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9CE1C" w14:textId="24E4D6B6" w:rsidR="00B225BE" w:rsidRPr="0033109F" w:rsidRDefault="000C25BE" w:rsidP="00B225BE">
      <w:pPr>
        <w:rPr>
          <w:i/>
        </w:rPr>
      </w:pPr>
      <w:bookmarkStart w:id="0" w:name="OLE_LINK3"/>
      <w:bookmarkStart w:id="1" w:name="OLE_LINK27"/>
      <w:r w:rsidRPr="000C25BE">
        <w:rPr>
          <w:rFonts w:ascii="Arial" w:hAnsi="Arial" w:cs="Arial"/>
          <w:b/>
          <w:bCs/>
          <w:sz w:val="26"/>
          <w:szCs w:val="26"/>
        </w:rPr>
        <w:t>HP-LSP: A reference of land surface phenology from fused Harmonized Landsat and Sentinel-2 with PhenoCam data</w:t>
      </w:r>
    </w:p>
    <w:bookmarkEnd w:id="0"/>
    <w:p w14:paraId="5C651423" w14:textId="77777777" w:rsidR="00B225BE" w:rsidRDefault="00B225BE" w:rsidP="00620419">
      <w:pPr>
        <w:spacing w:after="0"/>
      </w:pPr>
    </w:p>
    <w:p w14:paraId="2CC2683F" w14:textId="77777777" w:rsidR="00B225BE" w:rsidRPr="0033109F" w:rsidRDefault="00B225BE" w:rsidP="00620419">
      <w:pPr>
        <w:spacing w:after="0"/>
      </w:pPr>
      <w:r w:rsidRPr="002B7C04">
        <w:t>Khuong H. Tran</w:t>
      </w:r>
      <w:r w:rsidRPr="002B7C04">
        <w:rPr>
          <w:vertAlign w:val="superscript"/>
        </w:rPr>
        <w:t>1</w:t>
      </w:r>
      <w:r w:rsidRPr="002B7C04">
        <w:t>, Xiaoyang Zhang</w:t>
      </w:r>
      <w:r w:rsidRPr="002B7C04">
        <w:rPr>
          <w:vertAlign w:val="superscript"/>
        </w:rPr>
        <w:t>1</w:t>
      </w:r>
      <w:r w:rsidRPr="002B7C04">
        <w:rPr>
          <w:rFonts w:ascii="Tahoma" w:hAnsi="Tahoma" w:cs="Tahoma"/>
          <w:vertAlign w:val="superscript"/>
        </w:rPr>
        <w:t>⁎</w:t>
      </w:r>
      <w:r w:rsidRPr="002B7C04">
        <w:t>, Yongchang Ye</w:t>
      </w:r>
      <w:r w:rsidRPr="002B7C04">
        <w:rPr>
          <w:vertAlign w:val="superscript"/>
        </w:rPr>
        <w:t>1</w:t>
      </w:r>
      <w:r w:rsidRPr="002B7C04">
        <w:t>, Yu Shen</w:t>
      </w:r>
      <w:r w:rsidRPr="002B7C04">
        <w:rPr>
          <w:vertAlign w:val="superscript"/>
        </w:rPr>
        <w:t>1</w:t>
      </w:r>
      <w:r w:rsidRPr="002B7C04">
        <w:t>, Shuai Gao</w:t>
      </w:r>
      <w:r w:rsidRPr="002B7C04">
        <w:rPr>
          <w:vertAlign w:val="superscript"/>
        </w:rPr>
        <w:t>1</w:t>
      </w:r>
      <w:r w:rsidRPr="002B7C04">
        <w:t>, Yuxia Liu</w:t>
      </w:r>
      <w:r w:rsidRPr="002B7C04">
        <w:rPr>
          <w:vertAlign w:val="superscript"/>
        </w:rPr>
        <w:t>1</w:t>
      </w:r>
      <w:r w:rsidRPr="002B7C04">
        <w:t xml:space="preserve"> &amp; Andrew Richardson</w:t>
      </w:r>
      <w:r w:rsidRPr="002B7C04">
        <w:rPr>
          <w:vertAlign w:val="superscript"/>
        </w:rPr>
        <w:t>2,3</w:t>
      </w:r>
    </w:p>
    <w:p w14:paraId="3925F115" w14:textId="77777777" w:rsidR="00B225BE" w:rsidRPr="0033109F" w:rsidRDefault="00B225BE" w:rsidP="00620419">
      <w:pPr>
        <w:spacing w:after="0"/>
        <w:rPr>
          <w:b/>
        </w:rPr>
      </w:pPr>
    </w:p>
    <w:p w14:paraId="7F9E954E" w14:textId="18457666" w:rsidR="00B225BE" w:rsidRPr="0033109F" w:rsidRDefault="009E4420" w:rsidP="00620419">
      <w:pPr>
        <w:spacing w:after="0"/>
      </w:pPr>
      <w:r w:rsidRPr="009E4420">
        <w:t>1. Geospatial Sciences Center of Excellence, Department of Geography &amp; Geospatial Sciences, South Dakota State University, Brookings, SD 57007, USA</w:t>
      </w:r>
    </w:p>
    <w:p w14:paraId="01D2DA02" w14:textId="77777777" w:rsidR="00B225BE" w:rsidRDefault="00B225BE" w:rsidP="00620419">
      <w:pPr>
        <w:spacing w:after="0"/>
      </w:pPr>
      <w:r w:rsidRPr="0033109F">
        <w:t>2.</w:t>
      </w:r>
      <w:r>
        <w:t xml:space="preserve"> </w:t>
      </w:r>
      <w:r w:rsidRPr="002B7C04">
        <w:t>School of Informatics, Computing, and Cyber Security, Northern Arizona University, Flagstaff, AZ 86011, USA</w:t>
      </w:r>
    </w:p>
    <w:p w14:paraId="11023E32" w14:textId="77777777" w:rsidR="00B225BE" w:rsidRDefault="00B225BE" w:rsidP="00620419">
      <w:pPr>
        <w:spacing w:after="0"/>
      </w:pPr>
      <w:r>
        <w:t>3</w:t>
      </w:r>
      <w:r w:rsidRPr="0033109F">
        <w:t>.</w:t>
      </w:r>
      <w:r>
        <w:t xml:space="preserve"> </w:t>
      </w:r>
      <w:r w:rsidRPr="002B7C04">
        <w:t>Center for Ecosystem Science and Society, Northern Arizona University, Flagstaff, AZ 86011, USA</w:t>
      </w:r>
    </w:p>
    <w:p w14:paraId="1E18B1E0" w14:textId="77777777" w:rsidR="00B225BE" w:rsidRPr="0033109F" w:rsidRDefault="00B225BE" w:rsidP="00620419">
      <w:pPr>
        <w:spacing w:after="0"/>
      </w:pPr>
    </w:p>
    <w:p w14:paraId="0725FA84" w14:textId="77777777" w:rsidR="00867873" w:rsidRDefault="00B225BE" w:rsidP="00620419">
      <w:pPr>
        <w:spacing w:after="0"/>
      </w:pPr>
      <w:r>
        <w:t>*</w:t>
      </w:r>
      <w:r w:rsidRPr="0033109F">
        <w:t xml:space="preserve">Corresponding author(s): </w:t>
      </w:r>
      <w:r w:rsidRPr="002B7C04">
        <w:t xml:space="preserve">Xiaoyang Zhang </w:t>
      </w:r>
      <w:r w:rsidRPr="0033109F">
        <w:t>(</w:t>
      </w:r>
      <w:hyperlink r:id="rId5" w:history="1">
        <w:r w:rsidRPr="00601F76">
          <w:rPr>
            <w:rStyle w:val="Hyperlink"/>
          </w:rPr>
          <w:t>xiaoyang.zhang@sdstate.edu</w:t>
        </w:r>
      </w:hyperlink>
      <w:r w:rsidRPr="002B7C04">
        <w:t>)</w:t>
      </w:r>
      <w:bookmarkEnd w:id="1"/>
    </w:p>
    <w:p w14:paraId="733C15E4" w14:textId="77777777" w:rsidR="00867873" w:rsidRDefault="00867873" w:rsidP="00620419">
      <w:pPr>
        <w:spacing w:after="0"/>
      </w:pPr>
    </w:p>
    <w:p w14:paraId="7A51B6E5" w14:textId="77777777" w:rsidR="00867873" w:rsidRDefault="00867873" w:rsidP="00620419">
      <w:pPr>
        <w:spacing w:after="0"/>
      </w:pPr>
    </w:p>
    <w:p w14:paraId="03244E02" w14:textId="77777777" w:rsidR="00867873" w:rsidRDefault="00867873" w:rsidP="00620419">
      <w:pPr>
        <w:spacing w:after="0"/>
      </w:pPr>
      <w:r>
        <w:t>Table of contents</w:t>
      </w:r>
    </w:p>
    <w:p w14:paraId="5682D956" w14:textId="640C6ADE" w:rsidR="00B225BE" w:rsidRPr="00B225BE" w:rsidRDefault="00867873" w:rsidP="00867873">
      <w:pPr>
        <w:pStyle w:val="ListParagraph"/>
        <w:numPr>
          <w:ilvl w:val="0"/>
          <w:numId w:val="1"/>
        </w:numPr>
        <w:spacing w:after="0"/>
      </w:pPr>
      <w:r>
        <w:rPr>
          <w:sz w:val="24"/>
          <w:szCs w:val="24"/>
        </w:rPr>
        <w:t xml:space="preserve">Supplementary Table </w:t>
      </w:r>
      <w:r w:rsidR="00F12221">
        <w:rPr>
          <w:sz w:val="24"/>
          <w:szCs w:val="24"/>
        </w:rPr>
        <w:t>S</w:t>
      </w:r>
      <w:r>
        <w:rPr>
          <w:sz w:val="24"/>
          <w:szCs w:val="24"/>
        </w:rPr>
        <w:t>1</w:t>
      </w:r>
      <w:r w:rsidR="00B225BE" w:rsidRPr="00867873">
        <w:rPr>
          <w:sz w:val="24"/>
          <w:szCs w:val="24"/>
        </w:rPr>
        <w:br w:type="page"/>
      </w:r>
    </w:p>
    <w:p w14:paraId="74D8AA48" w14:textId="77777777" w:rsidR="00B225BE" w:rsidRDefault="00B225BE" w:rsidP="00B225BE">
      <w:pPr>
        <w:pStyle w:val="Heading1"/>
        <w:spacing w:before="0" w:after="0"/>
        <w:ind w:left="360" w:hanging="360"/>
        <w:rPr>
          <w:sz w:val="24"/>
          <w:szCs w:val="24"/>
        </w:rPr>
        <w:sectPr w:rsidR="00B225BE" w:rsidSect="00B225B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41E7646" w14:textId="62E1AF69" w:rsidR="00B225BE" w:rsidRPr="00B225BE" w:rsidRDefault="00B225BE" w:rsidP="00B225BE">
      <w:pPr>
        <w:pStyle w:val="Heading1"/>
        <w:spacing w:before="0" w:after="0"/>
        <w:ind w:left="360" w:hanging="360"/>
        <w:rPr>
          <w:sz w:val="24"/>
          <w:szCs w:val="24"/>
        </w:rPr>
      </w:pPr>
      <w:r w:rsidRPr="00B225BE">
        <w:rPr>
          <w:sz w:val="24"/>
          <w:szCs w:val="24"/>
        </w:rPr>
        <w:lastRenderedPageBreak/>
        <w:t xml:space="preserve">Supplementary </w:t>
      </w:r>
      <w:r w:rsidR="00494565">
        <w:rPr>
          <w:sz w:val="24"/>
          <w:szCs w:val="24"/>
        </w:rPr>
        <w:t>I</w:t>
      </w:r>
      <w:r w:rsidRPr="00B225BE">
        <w:rPr>
          <w:sz w:val="24"/>
          <w:szCs w:val="24"/>
        </w:rPr>
        <w:t>nformation</w:t>
      </w:r>
    </w:p>
    <w:p w14:paraId="4FAC520A" w14:textId="77777777" w:rsidR="00B225BE" w:rsidRDefault="00B225BE" w:rsidP="00B225BE">
      <w:pPr>
        <w:pStyle w:val="Caption"/>
        <w:keepNext/>
      </w:pPr>
      <w:bookmarkStart w:id="2" w:name="Tbl1"/>
      <w:bookmarkEnd w:id="2"/>
      <w:r>
        <w:t xml:space="preserve">Table S1. All 10 </w:t>
      </w:r>
      <w:r>
        <w:rPr>
          <w:rFonts w:ascii="Georgia" w:hAnsi="Georgia"/>
          <w:color w:val="2E2E2E"/>
        </w:rPr>
        <w:t>×</w:t>
      </w:r>
      <w:r>
        <w:t xml:space="preserve"> 10 km</w:t>
      </w:r>
      <w:r>
        <w:rPr>
          <w:vertAlign w:val="superscript"/>
        </w:rPr>
        <w:t>2</w:t>
      </w:r>
      <w:r>
        <w:t xml:space="preserve"> regions are included in the high-quality HLS-PhenoCam LSP dataset. The first two letters of Site ID indicate the US state and territory abbreviations. The primary vegetation types include DB – Deciduous forests, EN – Evergreen forests, GR – Grass, AG – Agriculture, and SH – Shrub.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  <w:gridCol w:w="955"/>
        <w:gridCol w:w="1080"/>
        <w:gridCol w:w="1080"/>
        <w:gridCol w:w="1270"/>
        <w:gridCol w:w="1176"/>
        <w:gridCol w:w="3340"/>
        <w:gridCol w:w="3243"/>
      </w:tblGrid>
      <w:tr w:rsidR="00B225BE" w14:paraId="4998F9D7" w14:textId="77777777" w:rsidTr="00B225BE">
        <w:trPr>
          <w:trHeight w:val="31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43827" w14:textId="77777777" w:rsidR="00B225BE" w:rsidRPr="00B225BE" w:rsidRDefault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No.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06F0" w14:textId="77777777" w:rsidR="00B225BE" w:rsidRPr="00B225BE" w:rsidRDefault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Site ID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5E5B3" w14:textId="77777777" w:rsidR="00B225BE" w:rsidRPr="00B225BE" w:rsidRDefault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Centered location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ECEE" w14:textId="77777777" w:rsidR="00B225BE" w:rsidRPr="00B225BE" w:rsidRDefault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Primary</w:t>
            </w: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br/>
              <w:t>vegetation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32553" w14:textId="77777777" w:rsidR="00B225BE" w:rsidRPr="00B225BE" w:rsidRDefault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HLS tile</w:t>
            </w:r>
          </w:p>
        </w:tc>
        <w:tc>
          <w:tcPr>
            <w:tcW w:w="6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CA33" w14:textId="77777777" w:rsidR="00B225BE" w:rsidRPr="00B225BE" w:rsidRDefault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PhenoCam sites selected for fusion with HLS data</w:t>
            </w:r>
          </w:p>
        </w:tc>
      </w:tr>
      <w:tr w:rsidR="00B225BE" w14:paraId="73CE2A02" w14:textId="77777777" w:rsidTr="00B225BE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9BEE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9F60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DFC44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Lat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A71B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Lon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6796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C8D9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E0120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>Inside HLS tile and Covered by HLS-PhenoCam region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E0FBA" w14:textId="77777777" w:rsidR="00B225BE" w:rsidRPr="00B225BE" w:rsidRDefault="00B225BE" w:rsidP="00B225BE">
            <w:pPr>
              <w:jc w:val="center"/>
              <w:rPr>
                <w:rFonts w:ascii="Calibri" w:hAnsi="Calibri"/>
                <w:b/>
                <w:bCs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b/>
                <w:bCs/>
                <w:sz w:val="22"/>
                <w:lang w:val="en-US" w:eastAsia="en-US"/>
              </w:rPr>
              <w:t xml:space="preserve">Inside extension of HLS tile and only used for fusion </w:t>
            </w:r>
          </w:p>
        </w:tc>
      </w:tr>
      <w:tr w:rsidR="00B225BE" w14:paraId="57112694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8DF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8B3F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ME-1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DAE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B76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-68.74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719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EN, DB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584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T19TEL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214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howland1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howland2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113D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BAC83E8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D84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E85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NH-1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96A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44.06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C6E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-71.29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588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F23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T18TYP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B9C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bartlettir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433E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1CB0CC34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D21C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194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NH-2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6D6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43.94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A8F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-71.70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F8A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E2BB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10A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hubbardbrook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B69F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08C6EAD9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6A39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69E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NY-1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073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43.98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386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-74.23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A1D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EN, DB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0B8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T18TWP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CE6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arbutuslakeinlet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goodnow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05B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61DBC58" w14:textId="77777777" w:rsidTr="00B225BE">
        <w:trPr>
          <w:trHeight w:val="23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296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C179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MA-1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2C9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42.53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495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-72.18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A7C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 &amp; GR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5B9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T18TYN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437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harvardfarmnorth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harvardfarmsouth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harvardbarn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harvardhemlock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harvardhemlock2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harvardhemlock2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NEON.D01.HARV.DP1.00033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E80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macleish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worcester</w:t>
            </w:r>
            <w:proofErr w:type="spellEnd"/>
          </w:p>
        </w:tc>
      </w:tr>
      <w:tr w:rsidR="00B225BE" w14:paraId="623AA52E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F3C1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C43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MD-1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DEE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2B1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-77.21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2D2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GR, DB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3D0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T18SUJ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920E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nist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09617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4D79CC43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FB1B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1E22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MD-2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D7A7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C71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-76.84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32B6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EB07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958D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arsope3ltar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2F0B9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CC78F63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E054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D2D9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MD-3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AC78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7A4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-76.56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E2B5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AD3B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F776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NEON.D02.SERC.DP1.00033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11B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4E16283D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4ABF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3AC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VA-1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DCD2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3FC4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-78.04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10E1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6AFA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T18STJ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E241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NEON.D02.BLAN.DP1.00033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C4314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EC5FBF0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7B0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7D28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VA-2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55ED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41BF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-78.14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2E0D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DAA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87B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NEON.D02.SCBI.DP1.00033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E8CA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598D259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254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57DF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VA-3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D510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A688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-78.35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43C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E03F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T18STH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BC5B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shenandoah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C0DC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1A14493A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A785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8BEC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VA-4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B080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37.92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079A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-78.27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6FB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63BF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96CE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pace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4B86E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854A593" w14:textId="77777777" w:rsidTr="00B225BE">
        <w:trPr>
          <w:trHeight w:val="9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9F3E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1FB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VA-5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25CB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37.57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675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-79.09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66E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EN, DB &amp;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GR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0CB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T17SPB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2C3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sweetbriar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sweetbriargrass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sweetbriarclearcut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C147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67C005F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0B7A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lastRenderedPageBreak/>
              <w:t>14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1F41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NC-1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E8E5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88EF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-82.44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1FD2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90C4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T17SLV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83C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warrenwilson</w:t>
            </w:r>
            <w:proofErr w:type="spellEnd"/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C1B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pace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NEON.D07.GRSM.DP1.00033</w:t>
            </w:r>
          </w:p>
        </w:tc>
      </w:tr>
      <w:tr w:rsidR="00B225BE" w14:paraId="520B6854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7036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0D1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NC-2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4E54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C97E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-82.55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D55B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EF3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E475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unca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2626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6EF38E0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E475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3B2D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TN-1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B57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B15E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-83.50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2FC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3A8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T17SKV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D982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NEON.D07.GRSM.DP1.00033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3BA4F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0CB3776B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5AA7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515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TN-2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EEE2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2A0C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-84.28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E2FF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939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2C94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NEON.D07.ORNL.DP1.00033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14BBD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AD71EF8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8EA9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38F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GA-1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0255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31.73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555F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-83.74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EE87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A4A5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T17SKR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F5B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arsgacp3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arsgacp4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A4C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arsgacp1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NEON.D03.JERC.DP1.00033</w:t>
            </w:r>
          </w:p>
        </w:tc>
      </w:tr>
      <w:tr w:rsidR="00B225BE" w14:paraId="4F374339" w14:textId="77777777" w:rsidTr="00B225BE">
        <w:trPr>
          <w:trHeight w:val="12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BE96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19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6286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GA-2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8C74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31.51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253D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-83.62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7903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536E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T17RKQ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8CF8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arsgacp1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648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arsgacp3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arsgacp4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NEON.D03.JERC.DP1.00033</w:t>
            </w:r>
          </w:p>
        </w:tc>
      </w:tr>
      <w:tr w:rsidR="00B225BE" w14:paraId="59BA13BE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ABEE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15B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FL-1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CC6D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29.74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65E7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-82.22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29BA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084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T17RLN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49C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austincary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F79A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12D8980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3C5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B80B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FL-2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4CAC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29.69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5B9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-81.99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B3A4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7283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E040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NEON.D03.OSBS.DP1.00033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C49F1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0DBC38B4" w14:textId="77777777" w:rsidTr="00B225BE">
        <w:trPr>
          <w:trHeight w:val="15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E35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F6E4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FL-3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9D0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27.18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51E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-81.21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4A3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 &amp; GR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C90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T17RML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732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archboldbahia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archboldavirx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archboldavir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archboldpnotx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archboldpnot</w:t>
            </w:r>
            <w:proofErr w:type="spellEnd"/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F75E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NEON.D03.DSNY.DP1.00033</w:t>
            </w:r>
          </w:p>
        </w:tc>
      </w:tr>
      <w:tr w:rsidR="00B225BE" w14:paraId="0E7F5714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140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4303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FL-4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D31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27.38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40CE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-81.95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F8A7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49A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5812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ufona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8828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4AEFAB6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C472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24F1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WI-1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076A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59E7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-89.59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D305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4762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T15TYL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F23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NEON.D05.STEI.DP1.00033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NEON.D05.TREE.DP1.00033</w:t>
            </w:r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BEC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lostcreek</w:t>
            </w:r>
            <w:proofErr w:type="spellEnd"/>
          </w:p>
        </w:tc>
      </w:tr>
      <w:tr w:rsidR="00B225BE" w14:paraId="56CF3379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D09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EF3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WI-2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D55E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4F32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-90.08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10B8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9375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CB47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willowcreek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0AB9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1884449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681B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5F9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WI-3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C109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46.08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C6C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-89.98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643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6F2E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T15TYM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DFC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lostcreek</w:t>
            </w:r>
            <w:proofErr w:type="spellEnd"/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3079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willowcreek</w:t>
            </w:r>
            <w:proofErr w:type="spellEnd"/>
          </w:p>
        </w:tc>
      </w:tr>
      <w:tr w:rsidR="00B225BE" w14:paraId="2C37E1C5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A97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136E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MI-1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345F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46.24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08BE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-89.35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992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EN, DB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49E5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6DE4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sylvania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84C8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93C5A74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D18C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99A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MI-2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C7E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46.23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EBFA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-89.54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AC9D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75E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1C98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NEON.D05.UNDE.DP1.00033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53E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0AA4B017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6E63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29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9954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IL-1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1B15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40.04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C646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-88.20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5173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96C1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T16TCK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25D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uiefmaize2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uiefsorghum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9A7B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0862C43" w14:textId="77777777" w:rsidTr="00B225BE">
        <w:trPr>
          <w:trHeight w:val="9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1F3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DADE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MN-1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A68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47.50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19F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-93.45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2679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92B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T15TVN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E4B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spruceA0EMI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spruceA0P07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spruceA0P21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0652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1138B5D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FA0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lastRenderedPageBreak/>
              <w:t>31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C9C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MN-2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3B4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3A27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-95.80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C148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724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T14TQR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7421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arsmnswanlake1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FAD99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AAD4E82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6654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027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MN-3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6949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FBE1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-96.13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BA87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5EC1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1DD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arsmorris1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arsmorris2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92B4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559E2FEC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9884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B8D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MO-1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7CF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47CD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-92.15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735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8B2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T15SWD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453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goodwaterbau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goodwater</w:t>
            </w:r>
            <w:proofErr w:type="spellEnd"/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087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missouriozarks</w:t>
            </w:r>
            <w:proofErr w:type="spellEnd"/>
          </w:p>
        </w:tc>
      </w:tr>
      <w:tr w:rsidR="00B225BE" w14:paraId="32EEF7F9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1577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24D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MO-2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C67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56B5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-92.00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092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E70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ADB2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tuckerprairie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D75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2B400B4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BD21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8876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ECD8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FE22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-90.04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4B74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8245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T15SYV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054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usof5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usof6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4424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82F2835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BDB4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E24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3377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4F97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-90.14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2836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AD7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536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manilacotton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14D4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108F7081" w14:textId="77777777" w:rsidTr="00B225BE">
        <w:trPr>
          <w:trHeight w:val="9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6840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9CF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ND-1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89D5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46.78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82F7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-100.95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293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 &amp; GR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52C2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T14TLS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CA7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mandanh5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NEON.D09.NOGP.DP1.00033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mandani2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57D2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B440F18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BB9D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530B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ND-2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9CA0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47.16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7115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-99.11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1A21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4BBA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T14TMT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BBD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NEON.D09.DCFS.DP1.00033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2A801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082EE306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F8A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76FC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ND-3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970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47.13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626E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-99.24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690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GR, DB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&amp; 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B224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FA4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NEON.D09.WOOD.DP1.00033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NEON.D09.PRPO.DP1.20002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C330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673AFAA" w14:textId="77777777" w:rsidTr="00B225BE">
        <w:trPr>
          <w:trHeight w:val="12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80F3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D312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CCD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41.14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DB0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-96.46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83D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7C95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T15TTF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E5B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mead1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mead2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mead3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meadpasture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38DC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ninemileprairie</w:t>
            </w:r>
            <w:proofErr w:type="spellEnd"/>
          </w:p>
        </w:tc>
      </w:tr>
      <w:tr w:rsidR="00B225BE" w14:paraId="47CCE1D5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6DD7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A9D0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KS-1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7195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0BD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-95.19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77DB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GR, DB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A9C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T15SUD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1E4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kansas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NEON.D06.UKFS.DP1.00033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0467D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51F8AEE4" w14:textId="77777777" w:rsidTr="00B225BE">
        <w:trPr>
          <w:trHeight w:val="9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799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5DEE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KS-2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4916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B7F6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-96.59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266F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GR, DB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5949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T14SQJ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EDF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NEON.D06.KONZ.DP1.00033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NEON.D06.KING.DP1.20002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NEON.D06.KONA.DP1.00033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75D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kansas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NEON.D06.UKFS.DP1.00033</w:t>
            </w:r>
          </w:p>
        </w:tc>
      </w:tr>
      <w:tr w:rsidR="00B225BE" w14:paraId="41F2B39B" w14:textId="77777777" w:rsidTr="00B225BE">
        <w:trPr>
          <w:trHeight w:val="9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A4F5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2EE7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TX-1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3ED2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31.48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DBE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-96.89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D5A1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GR, AG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5826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T14RPV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EB7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tworfaa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tworfpr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tworfta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EB8C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twosfpr</w:t>
            </w:r>
            <w:proofErr w:type="spellEnd"/>
          </w:p>
        </w:tc>
      </w:tr>
      <w:tr w:rsidR="00B225BE" w14:paraId="7EFC2A35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25F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93FD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WY-1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37BF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44.95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7908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-110.59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0E7D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EN, GR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BA1B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T12TWQ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A53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NEON.D12.YELL.DP1.00033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NEON.D12.BLDE.DP1.20002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96674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A592C82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C2AB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lastRenderedPageBreak/>
              <w:t>45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E907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WY-2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AF4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43.92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8D0F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-110.58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4967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C9F0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T12TWP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D26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grandteton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0F94F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288F138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D44C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600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WY-3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5EA2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43.49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4B7A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-110.74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75C1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A129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897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nationalelkrefuge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7B573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1737C98" w14:textId="77777777" w:rsidTr="00B225BE">
        <w:trPr>
          <w:trHeight w:val="15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AAF2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E8C1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CO-1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214A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40.82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FBFB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-104.75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9751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AG, GR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D48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T13TEF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561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cperagm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cpertgm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cperheavy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cperuvb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NEON.D10.CPER.DP1.00033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B806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4A8B311E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FB8D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235D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CO-2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7717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40.28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84B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-105.55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5B5E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F383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T13TDE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F6F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NEON.D10.RMNP.DP1.00033</w:t>
            </w:r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0D9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cperagm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cpertgm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cperheavy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cperuvb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NEON.D10.CPER.DP1.00033</w:t>
            </w:r>
          </w:p>
        </w:tc>
      </w:tr>
      <w:tr w:rsidR="00B225BE" w14:paraId="0F6DD5F4" w14:textId="77777777" w:rsidTr="00B225BE">
        <w:trPr>
          <w:trHeight w:val="114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823A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C18F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CO-3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6225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40.05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FDA9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-105.57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9AA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 &amp; 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45F98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436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niwot3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NEON.D13.NIWO.DP1.00033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AF1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55A65481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9CA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702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NM-1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799C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34.44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7E4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-106.25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01D9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B313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T13SCU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209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usmpj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BF6C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1337F97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4C59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CD47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NM-2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FFCA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34.39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C4C4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-106.53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7808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DBF5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832F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sevpjrm13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722B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E705EA0" w14:textId="77777777" w:rsidTr="00B225BE">
        <w:trPr>
          <w:trHeight w:val="15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27E8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CD42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NM-3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32D6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34.35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2082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-106.71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DFC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 &amp; 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37FE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0AB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sevilletanewgrass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sevilletagrass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sevilletashrub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sevMRME1S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sevMRME10L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5A5B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21B42BD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B0CD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8A9E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NM-4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472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32.58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7726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-106.63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D138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3767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T13SCS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48B3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jerbajada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E071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CD0325E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C37E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8B03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NM-5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E1DE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32.63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150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-106.77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BB0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 &amp; 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132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3CF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jernwern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jernort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2186F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00C322D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9040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C967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NM-6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58B8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32.59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79A2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-106.85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D22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 &amp; 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3CC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F47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ibp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NEON.D14.JORN.DP1.00033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4B79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48BF1BD3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DE4A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9C19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NM-7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BA4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32.52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7A3C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-106.80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425A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3468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B45F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jersand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AF6F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937EB6E" w14:textId="77777777" w:rsidTr="00B225BE">
        <w:trPr>
          <w:trHeight w:val="12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5A1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B5E5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WA-1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049B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46.78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7C36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-117.08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E1F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8E75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T11TMM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DA0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cafcookeastltar01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cafcookwestltar01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cafboydnorthltar01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cafboydsouthltar01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490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71E6914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E34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lastRenderedPageBreak/>
              <w:t>58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1E0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WA-2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2EF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731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-122.33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1B7E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A145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T10TER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BA4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NEON.D16.WREF.DP1.00033</w:t>
            </w:r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7149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silverton</w:t>
            </w:r>
            <w:proofErr w:type="spellEnd"/>
          </w:p>
        </w:tc>
      </w:tr>
      <w:tr w:rsidR="00B225BE" w14:paraId="107272AD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21E4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59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4C0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WA-3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3722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B11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-121.95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A890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26DE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7CB2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NEON.D16.ABBY.DP1.00033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22A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559DE3B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17D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4C8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OR-1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635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45.00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ABB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-122.69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18FE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830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T10TEQ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962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silverton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4395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oregonYP</w:t>
            </w:r>
            <w:proofErr w:type="spellEnd"/>
          </w:p>
        </w:tc>
      </w:tr>
      <w:tr w:rsidR="00B225BE" w14:paraId="00B5C152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6CC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CE4F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ID-1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777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43.06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88A2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-116.75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2BB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2AF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T11TNH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CDA7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arsgreatbasinltar177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ACF4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51663DA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60E8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73FA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ID-2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2AE4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43.17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3EEB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-116.71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9F36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2868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9F8E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arsgreatbasinltar098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E3E3C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134B8DCE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19D2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6BDD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NV-1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E488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39.01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732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-114.31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8C43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D118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T11SQD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53A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nevcansnk3a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B437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B142C4F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BD9E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4148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NV-2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E75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FCBB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-114.41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87F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E4D2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9412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nevcanspg1a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642F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8B35194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4DB7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36AE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NV-3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B6A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0F31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-114.33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A68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7B9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255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nevcanspg2a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nevcanspg4a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84BE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0627A17B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D6B7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07FC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CA-1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212E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61F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-120.95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71B1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DB, GR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743C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T10SFH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18B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tonzi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vaira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F01DF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3667C7B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A9A8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6819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CA-2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623D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38.11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F2D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-121.54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5957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F581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2D7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bouldinalfalfa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bouldincorn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9A1F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FB35F91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2641C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4F8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CA-3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2C13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37.01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B264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-119.01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8870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1D0F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T11SLA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8C5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NEON.D17.TEAK.DP1.00033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7B69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NEON.D17.SOAP.DP1.00033</w:t>
            </w:r>
          </w:p>
        </w:tc>
      </w:tr>
      <w:tr w:rsidR="00B225BE" w14:paraId="1FC2314B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632C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45A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6E79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36.61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F44E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-112.41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280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EN, GR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7836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T12SUF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792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segawhitepockets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segalittlemountain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C79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segasoapcreek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grca1pj</w:t>
            </w:r>
          </w:p>
        </w:tc>
      </w:tr>
      <w:tr w:rsidR="00B225BE" w14:paraId="5A053D96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D5B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80A7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7754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B78D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-111.97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7AB9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EB7D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T12SVE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E9F5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segabluechute</w:t>
            </w:r>
            <w:proofErr w:type="spellEnd"/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EBA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flagstaffchimneysprings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</w: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segabradshaw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grca1pj</w:t>
            </w:r>
          </w:p>
        </w:tc>
      </w:tr>
      <w:tr w:rsidR="00B225BE" w14:paraId="0E3D7D21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8995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072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068B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E421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-111.48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A781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27B4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61AD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segablackpoint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76CE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00F4108" w14:textId="77777777" w:rsidTr="00B225B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6089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86F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87FD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D0C1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-111.35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6601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5A78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95D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segalcr</w:t>
            </w:r>
            <w:proofErr w:type="spellEnd"/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segalcr2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662B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DAD1A32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BFB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D102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08C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35.16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88FB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-111.73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F3BB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GR, EN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F26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7B93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segaarboretummeadow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D56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763D6F69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2F66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ED58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22DE5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31.74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79DB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-109.94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AEC3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4FFB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T12SWA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654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kendall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02A8E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675528B3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8099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4451D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C34E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31.82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6C48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-110.87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7E5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1558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91EF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srm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B43D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5FEF3AAD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74653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1BC3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D55B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31.74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DB32E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-110.05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FCEE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D3BA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475EB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proofErr w:type="spellStart"/>
            <w:r w:rsidRPr="00B225BE">
              <w:rPr>
                <w:rFonts w:ascii="Calibri" w:hAnsi="Calibri"/>
                <w:sz w:val="22"/>
                <w:lang w:val="en-US" w:eastAsia="en-US"/>
              </w:rPr>
              <w:t>luckyhills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C68D9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3083B3DF" w14:textId="77777777" w:rsidTr="00B225BE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AE3A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56B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AZ-9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B0319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31.91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2B4B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-110.84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BBA3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420B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821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NEON.D14.SRER.DP1.00033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0A30" w14:textId="77777777" w:rsidR="00B225BE" w:rsidRPr="00B225BE" w:rsidRDefault="00B225BE">
            <w:pPr>
              <w:rPr>
                <w:rFonts w:ascii="Calibri" w:hAnsi="Calibri"/>
                <w:sz w:val="22"/>
                <w:lang w:val="en-US" w:eastAsia="en-US"/>
              </w:rPr>
            </w:pPr>
          </w:p>
        </w:tc>
      </w:tr>
      <w:tr w:rsidR="00B225BE" w14:paraId="211489C1" w14:textId="77777777" w:rsidTr="00B225BE">
        <w:trPr>
          <w:trHeight w:val="6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84316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78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26B00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AK-1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FA7D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63.88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65F22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-145.75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C8394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EN, GR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91B7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T06VWR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3083A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NEON.D19.DEJU.DP1.00033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5E61" w14:textId="77777777" w:rsidR="00B225BE" w:rsidRPr="00B225BE" w:rsidRDefault="00B225BE">
            <w:pPr>
              <w:jc w:val="center"/>
              <w:rPr>
                <w:rFonts w:ascii="Calibri" w:hAnsi="Calibri"/>
                <w:sz w:val="22"/>
                <w:lang w:val="en-US" w:eastAsia="en-US"/>
              </w:rPr>
            </w:pPr>
            <w:r w:rsidRPr="00B225BE">
              <w:rPr>
                <w:rFonts w:ascii="Calibri" w:hAnsi="Calibri"/>
                <w:sz w:val="22"/>
                <w:lang w:val="en-US" w:eastAsia="en-US"/>
              </w:rPr>
              <w:t>NEON.D19.HEAL.DP1.00033</w:t>
            </w:r>
            <w:r w:rsidRPr="00B225BE">
              <w:rPr>
                <w:rFonts w:ascii="Calibri" w:hAnsi="Calibri"/>
                <w:sz w:val="22"/>
                <w:lang w:val="en-US" w:eastAsia="en-US"/>
              </w:rPr>
              <w:br/>
              <w:t>NEON.D19.BONA.DP1.00033</w:t>
            </w:r>
          </w:p>
        </w:tc>
      </w:tr>
    </w:tbl>
    <w:p w14:paraId="0E1FA4D4" w14:textId="77777777" w:rsidR="007E039E" w:rsidRDefault="007E039E"/>
    <w:sectPr w:rsidR="007E039E" w:rsidSect="00B225B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33A09"/>
    <w:multiLevelType w:val="hybridMultilevel"/>
    <w:tmpl w:val="5644E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448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BE"/>
    <w:rsid w:val="000C25BE"/>
    <w:rsid w:val="00322978"/>
    <w:rsid w:val="00352176"/>
    <w:rsid w:val="00446FD5"/>
    <w:rsid w:val="00494565"/>
    <w:rsid w:val="00620419"/>
    <w:rsid w:val="00626035"/>
    <w:rsid w:val="007E039E"/>
    <w:rsid w:val="00867873"/>
    <w:rsid w:val="009E4420"/>
    <w:rsid w:val="00B225BE"/>
    <w:rsid w:val="00F1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350B4"/>
  <w15:chartTrackingRefBased/>
  <w15:docId w15:val="{AC6C28D7-E833-4CB1-B9FB-53D5B847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225BE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5BE"/>
    <w:rPr>
      <w:rFonts w:ascii="Arial" w:eastAsia="Times New Roman" w:hAnsi="Arial" w:cs="Arial"/>
      <w:b/>
      <w:bCs/>
      <w:kern w:val="32"/>
      <w:sz w:val="32"/>
      <w:szCs w:val="32"/>
      <w:lang w:val="en-GB" w:eastAsia="en-GB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25BE"/>
    <w:pPr>
      <w:spacing w:after="0" w:line="240" w:lineRule="auto"/>
      <w:jc w:val="both"/>
    </w:pPr>
    <w:rPr>
      <w:rFonts w:ascii="Times New Roman" w:eastAsia="SimSun" w:hAnsi="Times New Roman"/>
      <w:color w:val="44546A" w:themeColor="text2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B225BE"/>
    <w:pPr>
      <w:spacing w:after="0" w:line="240" w:lineRule="auto"/>
    </w:pPr>
    <w:rPr>
      <w:rFonts w:ascii="Times New Roman" w:eastAsia="SimSun" w:hAnsi="Times New Roman"/>
      <w:kern w:val="0"/>
      <w:sz w:val="24"/>
      <w:lang w:val="en-GB"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225B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5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67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7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xiaoyang.zhang@sdstat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Khuong</dc:creator>
  <cp:keywords/>
  <dc:description/>
  <cp:lastModifiedBy>Tran, Khuong</cp:lastModifiedBy>
  <cp:revision>11</cp:revision>
  <dcterms:created xsi:type="dcterms:W3CDTF">2023-07-14T14:48:00Z</dcterms:created>
  <dcterms:modified xsi:type="dcterms:W3CDTF">2023-09-27T21:51:00Z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2cbe2420db599ffea66202bd8b1f524e101e2fc6b4823f2880d55804ccf003aa</vt:lpwstr>
  </property>
</Properties>
</file>