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47446" w14:textId="7A25CFEF" w:rsidR="00D471AD" w:rsidRPr="009305C4" w:rsidRDefault="00D471AD" w:rsidP="00D471AD">
      <w:pPr>
        <w:spacing w:line="360" w:lineRule="auto"/>
        <w:ind w:left="141" w:hangingChars="50" w:hanging="141"/>
        <w:jc w:val="left"/>
        <w:rPr>
          <w:rFonts w:cstheme="minorHAnsi"/>
          <w:szCs w:val="21"/>
        </w:rPr>
      </w:pPr>
      <w:r w:rsidRPr="009305C4">
        <w:rPr>
          <w:rFonts w:cstheme="minorHAnsi"/>
          <w:b/>
          <w:bCs/>
          <w:sz w:val="28"/>
          <w:szCs w:val="28"/>
        </w:rPr>
        <w:t>A chromosome-level genome assembly of</w:t>
      </w:r>
      <w:r w:rsidR="00830013">
        <w:rPr>
          <w:rFonts w:cstheme="minorHAnsi"/>
          <w:b/>
          <w:bCs/>
          <w:sz w:val="28"/>
          <w:szCs w:val="28"/>
        </w:rPr>
        <w:t xml:space="preserve"> </w:t>
      </w:r>
      <w:proofErr w:type="spellStart"/>
      <w:r w:rsidRPr="009305C4">
        <w:rPr>
          <w:rFonts w:cstheme="minorHAnsi"/>
          <w:b/>
          <w:bCs/>
          <w:i/>
          <w:iCs/>
          <w:sz w:val="28"/>
          <w:szCs w:val="28"/>
        </w:rPr>
        <w:t>Sesamia</w:t>
      </w:r>
      <w:proofErr w:type="spellEnd"/>
      <w:r w:rsidRPr="009305C4">
        <w:rPr>
          <w:rFonts w:cstheme="minorHAnsi"/>
          <w:b/>
          <w:bCs/>
          <w:i/>
          <w:iCs/>
          <w:sz w:val="28"/>
          <w:szCs w:val="28"/>
        </w:rPr>
        <w:t xml:space="preserve"> </w:t>
      </w:r>
      <w:proofErr w:type="spellStart"/>
      <w:r w:rsidRPr="009305C4">
        <w:rPr>
          <w:rFonts w:cstheme="minorHAnsi"/>
          <w:b/>
          <w:bCs/>
          <w:i/>
          <w:iCs/>
          <w:sz w:val="28"/>
          <w:szCs w:val="28"/>
        </w:rPr>
        <w:t>inferens</w:t>
      </w:r>
      <w:proofErr w:type="spellEnd"/>
    </w:p>
    <w:p w14:paraId="2A244270" w14:textId="77777777" w:rsidR="002E102B" w:rsidRPr="009305C4" w:rsidRDefault="002E102B" w:rsidP="002E102B">
      <w:pPr>
        <w:spacing w:line="360" w:lineRule="auto"/>
        <w:jc w:val="left"/>
        <w:rPr>
          <w:rFonts w:cstheme="minorHAnsi"/>
          <w:szCs w:val="21"/>
        </w:rPr>
      </w:pPr>
    </w:p>
    <w:p w14:paraId="1EF7627B" w14:textId="59C3D815" w:rsidR="006E0132" w:rsidRPr="009305C4" w:rsidRDefault="006E0132" w:rsidP="006E0132">
      <w:pPr>
        <w:spacing w:line="360" w:lineRule="auto"/>
        <w:jc w:val="left"/>
        <w:rPr>
          <w:rFonts w:cstheme="minorHAnsi"/>
          <w:szCs w:val="21"/>
        </w:rPr>
      </w:pPr>
      <w:proofErr w:type="spellStart"/>
      <w:r w:rsidRPr="009305C4">
        <w:rPr>
          <w:rFonts w:cstheme="minorHAnsi"/>
          <w:szCs w:val="21"/>
        </w:rPr>
        <w:t>Hongran</w:t>
      </w:r>
      <w:proofErr w:type="spellEnd"/>
      <w:r w:rsidRPr="009305C4">
        <w:rPr>
          <w:rFonts w:cstheme="minorHAnsi"/>
          <w:szCs w:val="21"/>
        </w:rPr>
        <w:t xml:space="preserve"> Li</w:t>
      </w:r>
      <w:r w:rsidRPr="009305C4">
        <w:rPr>
          <w:rFonts w:cstheme="minorHAnsi"/>
          <w:szCs w:val="21"/>
          <w:vertAlign w:val="superscript"/>
        </w:rPr>
        <w:t>#</w:t>
      </w:r>
      <w:r w:rsidRPr="009305C4">
        <w:rPr>
          <w:rFonts w:cstheme="minorHAnsi"/>
          <w:szCs w:val="21"/>
        </w:rPr>
        <w:t>, Yan Peng</w:t>
      </w:r>
      <w:r w:rsidRPr="009305C4">
        <w:rPr>
          <w:rFonts w:cstheme="minorHAnsi"/>
          <w:szCs w:val="21"/>
          <w:vertAlign w:val="superscript"/>
        </w:rPr>
        <w:t>#</w:t>
      </w:r>
      <w:r w:rsidRPr="009305C4">
        <w:rPr>
          <w:rFonts w:cstheme="minorHAnsi"/>
          <w:szCs w:val="21"/>
        </w:rPr>
        <w:t>, Chao Wu</w:t>
      </w:r>
      <w:r w:rsidRPr="009305C4">
        <w:rPr>
          <w:rFonts w:cstheme="minorHAnsi"/>
          <w:szCs w:val="21"/>
          <w:vertAlign w:val="superscript"/>
        </w:rPr>
        <w:t>#</w:t>
      </w:r>
      <w:r w:rsidRPr="009305C4">
        <w:rPr>
          <w:rFonts w:cstheme="minorHAnsi"/>
          <w:szCs w:val="21"/>
        </w:rPr>
        <w:t xml:space="preserve">, </w:t>
      </w:r>
      <w:r w:rsidR="00B80B23" w:rsidRPr="000F27F6">
        <w:t>VIGAN Chess-</w:t>
      </w:r>
      <w:proofErr w:type="spellStart"/>
      <w:r w:rsidR="00B80B23" w:rsidRPr="000F27F6">
        <w:t>Kadouste</w:t>
      </w:r>
      <w:proofErr w:type="spellEnd"/>
      <w:r w:rsidR="00B80B23" w:rsidRPr="00F61370">
        <w:rPr>
          <w:vertAlign w:val="superscript"/>
        </w:rPr>
        <w:t>#</w:t>
      </w:r>
      <w:r w:rsidR="00B80B23" w:rsidRPr="009305C4">
        <w:rPr>
          <w:rFonts w:cstheme="minorHAnsi"/>
          <w:szCs w:val="21"/>
        </w:rPr>
        <w:t xml:space="preserve">, </w:t>
      </w:r>
      <w:r w:rsidRPr="009305C4">
        <w:rPr>
          <w:rFonts w:cstheme="minorHAnsi"/>
          <w:szCs w:val="21"/>
        </w:rPr>
        <w:t xml:space="preserve">Kaikai Mao, </w:t>
      </w:r>
      <w:proofErr w:type="spellStart"/>
      <w:r w:rsidRPr="009305C4">
        <w:rPr>
          <w:rFonts w:cstheme="minorHAnsi"/>
          <w:szCs w:val="21"/>
        </w:rPr>
        <w:t>Jingyun</w:t>
      </w:r>
      <w:proofErr w:type="spellEnd"/>
      <w:r w:rsidRPr="009305C4">
        <w:rPr>
          <w:rFonts w:cstheme="minorHAnsi"/>
          <w:szCs w:val="21"/>
        </w:rPr>
        <w:t xml:space="preserve"> Zhu, </w:t>
      </w:r>
      <w:proofErr w:type="spellStart"/>
      <w:r w:rsidRPr="009305C4">
        <w:rPr>
          <w:rFonts w:cstheme="minorHAnsi"/>
          <w:szCs w:val="21"/>
        </w:rPr>
        <w:t>Luming</w:t>
      </w:r>
      <w:proofErr w:type="spellEnd"/>
      <w:r w:rsidRPr="009305C4">
        <w:rPr>
          <w:rFonts w:cstheme="minorHAnsi"/>
          <w:szCs w:val="21"/>
        </w:rPr>
        <w:t xml:space="preserve"> Zou, </w:t>
      </w:r>
      <w:proofErr w:type="spellStart"/>
      <w:r w:rsidRPr="009305C4">
        <w:rPr>
          <w:rFonts w:cstheme="minorHAnsi"/>
          <w:szCs w:val="21"/>
        </w:rPr>
        <w:t>Minghui</w:t>
      </w:r>
      <w:proofErr w:type="spellEnd"/>
      <w:r w:rsidRPr="009305C4">
        <w:rPr>
          <w:rFonts w:cstheme="minorHAnsi"/>
          <w:szCs w:val="21"/>
        </w:rPr>
        <w:t xml:space="preserve"> Jin, Lei Zhang, </w:t>
      </w:r>
      <w:proofErr w:type="spellStart"/>
      <w:r w:rsidRPr="009305C4">
        <w:rPr>
          <w:rFonts w:cstheme="minorHAnsi"/>
          <w:lang w:bidi="ar"/>
        </w:rPr>
        <w:t>Yutao</w:t>
      </w:r>
      <w:proofErr w:type="spellEnd"/>
      <w:r w:rsidRPr="009305C4">
        <w:rPr>
          <w:rFonts w:cstheme="minorHAnsi"/>
          <w:lang w:bidi="ar"/>
        </w:rPr>
        <w:t xml:space="preserve"> Xiao</w:t>
      </w:r>
      <w:r w:rsidRPr="009305C4">
        <w:rPr>
          <w:rFonts w:cstheme="minorHAnsi"/>
          <w:vertAlign w:val="superscript"/>
          <w:lang w:bidi="ar"/>
        </w:rPr>
        <w:t>1</w:t>
      </w:r>
      <w:r w:rsidRPr="009305C4">
        <w:rPr>
          <w:rFonts w:cstheme="minorHAnsi"/>
          <w:szCs w:val="21"/>
          <w:vertAlign w:val="superscript"/>
        </w:rPr>
        <w:t>*</w:t>
      </w:r>
    </w:p>
    <w:p w14:paraId="72BE48C0" w14:textId="77777777" w:rsidR="002E102B" w:rsidRPr="00F20671" w:rsidRDefault="002E102B" w:rsidP="002E102B">
      <w:pPr>
        <w:spacing w:line="360" w:lineRule="auto"/>
        <w:jc w:val="left"/>
        <w:rPr>
          <w:rFonts w:cstheme="minorHAnsi"/>
          <w:szCs w:val="21"/>
        </w:rPr>
      </w:pPr>
    </w:p>
    <w:p w14:paraId="08F9D36E" w14:textId="7D8A40C9" w:rsidR="002E102B" w:rsidRPr="009305C4" w:rsidRDefault="002E102B" w:rsidP="002E102B">
      <w:pPr>
        <w:spacing w:line="360" w:lineRule="auto"/>
        <w:jc w:val="left"/>
        <w:rPr>
          <w:rFonts w:cstheme="minorHAnsi"/>
          <w:szCs w:val="21"/>
        </w:rPr>
      </w:pPr>
      <w:r w:rsidRPr="009305C4">
        <w:rPr>
          <w:rFonts w:cstheme="minorHAnsi"/>
          <w:szCs w:val="21"/>
        </w:rPr>
        <w:t>Shenzhen Branch, Guangdong Laboratory of Lingnan Modern Agriculture, Key Laboratory of Gene Editing Technologies (Hainan), Ministry of Agriculture and Rural Affairs, Agricultural Genomics Institute at Shenzhen, Chinese Academy of Agricultural Sciences, Shenzhen, 518116, P. R. China</w:t>
      </w:r>
    </w:p>
    <w:p w14:paraId="747F3E7A" w14:textId="77777777" w:rsidR="002E102B" w:rsidRPr="009305C4" w:rsidRDefault="002E102B" w:rsidP="002E102B">
      <w:pPr>
        <w:spacing w:line="360" w:lineRule="auto"/>
        <w:jc w:val="left"/>
        <w:rPr>
          <w:rFonts w:cstheme="minorHAnsi"/>
          <w:szCs w:val="21"/>
        </w:rPr>
      </w:pPr>
    </w:p>
    <w:p w14:paraId="508CC262" w14:textId="77777777" w:rsidR="002E102B" w:rsidRPr="009305C4" w:rsidRDefault="002E102B" w:rsidP="002E102B">
      <w:pPr>
        <w:spacing w:line="360" w:lineRule="auto"/>
        <w:jc w:val="left"/>
        <w:rPr>
          <w:rFonts w:cstheme="minorHAnsi"/>
          <w:szCs w:val="21"/>
        </w:rPr>
      </w:pPr>
    </w:p>
    <w:p w14:paraId="430A1161" w14:textId="77777777" w:rsidR="002E102B" w:rsidRPr="009305C4" w:rsidRDefault="002E102B" w:rsidP="002E102B">
      <w:pPr>
        <w:spacing w:line="360" w:lineRule="auto"/>
        <w:jc w:val="left"/>
        <w:rPr>
          <w:rFonts w:cstheme="minorHAnsi"/>
          <w:szCs w:val="21"/>
        </w:rPr>
      </w:pPr>
    </w:p>
    <w:p w14:paraId="74497FAA" w14:textId="77777777" w:rsidR="002E102B" w:rsidRPr="009305C4" w:rsidRDefault="002E102B" w:rsidP="002E102B">
      <w:pPr>
        <w:spacing w:line="360" w:lineRule="auto"/>
        <w:jc w:val="left"/>
        <w:rPr>
          <w:rFonts w:cstheme="minorHAnsi"/>
          <w:szCs w:val="21"/>
        </w:rPr>
      </w:pPr>
    </w:p>
    <w:p w14:paraId="42B39D43" w14:textId="77777777" w:rsidR="002E102B" w:rsidRPr="009305C4" w:rsidRDefault="002E102B" w:rsidP="002E102B">
      <w:pPr>
        <w:spacing w:line="360" w:lineRule="auto"/>
        <w:jc w:val="left"/>
        <w:rPr>
          <w:rFonts w:cstheme="minorHAnsi"/>
          <w:szCs w:val="21"/>
        </w:rPr>
      </w:pPr>
    </w:p>
    <w:p w14:paraId="7FA4DA98" w14:textId="77777777" w:rsidR="002E102B" w:rsidRPr="009305C4" w:rsidRDefault="002E102B" w:rsidP="002E102B">
      <w:pPr>
        <w:spacing w:line="360" w:lineRule="auto"/>
        <w:jc w:val="left"/>
        <w:rPr>
          <w:rFonts w:cstheme="minorHAnsi"/>
          <w:szCs w:val="21"/>
        </w:rPr>
      </w:pPr>
    </w:p>
    <w:p w14:paraId="7262EF74" w14:textId="77777777" w:rsidR="002E102B" w:rsidRPr="009305C4" w:rsidRDefault="002E102B" w:rsidP="002E102B">
      <w:pPr>
        <w:spacing w:line="360" w:lineRule="auto"/>
        <w:jc w:val="left"/>
        <w:rPr>
          <w:rFonts w:cstheme="minorHAnsi"/>
          <w:szCs w:val="21"/>
        </w:rPr>
      </w:pPr>
    </w:p>
    <w:p w14:paraId="58892741" w14:textId="77777777" w:rsidR="002E102B" w:rsidRPr="009305C4" w:rsidRDefault="002E102B" w:rsidP="002E102B">
      <w:pPr>
        <w:spacing w:line="360" w:lineRule="auto"/>
        <w:jc w:val="left"/>
        <w:rPr>
          <w:rFonts w:cstheme="minorHAnsi"/>
          <w:szCs w:val="21"/>
        </w:rPr>
      </w:pPr>
    </w:p>
    <w:p w14:paraId="20B3DB08" w14:textId="77777777" w:rsidR="002E102B" w:rsidRPr="009305C4" w:rsidRDefault="002E102B" w:rsidP="002E102B">
      <w:pPr>
        <w:spacing w:line="360" w:lineRule="auto"/>
        <w:jc w:val="left"/>
        <w:rPr>
          <w:rFonts w:cstheme="minorHAnsi"/>
          <w:szCs w:val="21"/>
        </w:rPr>
      </w:pPr>
      <w:r w:rsidRPr="009305C4">
        <w:rPr>
          <w:rFonts w:cstheme="minorHAnsi"/>
          <w:szCs w:val="21"/>
          <w:vertAlign w:val="superscript"/>
        </w:rPr>
        <w:t>#</w:t>
      </w:r>
      <w:r w:rsidRPr="009305C4">
        <w:rPr>
          <w:rFonts w:cstheme="minorHAnsi"/>
          <w:szCs w:val="21"/>
        </w:rPr>
        <w:t>These authors contributed equally to this work.</w:t>
      </w:r>
    </w:p>
    <w:p w14:paraId="2EE68365" w14:textId="3A013A90" w:rsidR="007C1C3A" w:rsidRPr="009305C4" w:rsidRDefault="002E102B" w:rsidP="002E102B">
      <w:pPr>
        <w:spacing w:line="360" w:lineRule="auto"/>
        <w:jc w:val="left"/>
        <w:rPr>
          <w:rFonts w:cstheme="minorHAnsi"/>
          <w:szCs w:val="21"/>
        </w:rPr>
      </w:pPr>
      <w:r w:rsidRPr="009305C4">
        <w:rPr>
          <w:rFonts w:cstheme="minorHAnsi"/>
          <w:szCs w:val="21"/>
          <w:vertAlign w:val="superscript"/>
        </w:rPr>
        <w:t>*</w:t>
      </w:r>
      <w:r w:rsidRPr="009305C4">
        <w:rPr>
          <w:rFonts w:cstheme="minorHAnsi"/>
          <w:szCs w:val="21"/>
        </w:rPr>
        <w:t xml:space="preserve">To whom correspondence should be addressed: </w:t>
      </w:r>
      <w:proofErr w:type="spellStart"/>
      <w:r w:rsidRPr="009305C4">
        <w:rPr>
          <w:rFonts w:cstheme="minorHAnsi"/>
          <w:szCs w:val="21"/>
        </w:rPr>
        <w:t>Yutao</w:t>
      </w:r>
      <w:proofErr w:type="spellEnd"/>
      <w:r w:rsidRPr="009305C4">
        <w:rPr>
          <w:rFonts w:cstheme="minorHAnsi"/>
          <w:szCs w:val="21"/>
        </w:rPr>
        <w:t xml:space="preserve"> Xiao (xiaoyutao@caas.cn).</w:t>
      </w:r>
    </w:p>
    <w:p w14:paraId="5C306ACC" w14:textId="77777777" w:rsidR="007C1C3A" w:rsidRPr="009305C4" w:rsidRDefault="007C1C3A">
      <w:pPr>
        <w:widowControl/>
        <w:jc w:val="left"/>
        <w:rPr>
          <w:rFonts w:cstheme="minorHAnsi"/>
          <w:szCs w:val="21"/>
        </w:rPr>
      </w:pPr>
      <w:r w:rsidRPr="009305C4">
        <w:rPr>
          <w:rFonts w:cstheme="minorHAnsi"/>
          <w:szCs w:val="21"/>
        </w:rPr>
        <w:br w:type="page"/>
      </w:r>
    </w:p>
    <w:p w14:paraId="7BC67BB2" w14:textId="1CCA97D3" w:rsidR="002E102B" w:rsidRPr="009305C4" w:rsidRDefault="002E102B">
      <w:pPr>
        <w:widowControl/>
        <w:jc w:val="left"/>
        <w:rPr>
          <w:rFonts w:cstheme="minorHAnsi"/>
          <w:szCs w:val="21"/>
        </w:rPr>
      </w:pPr>
    </w:p>
    <w:p w14:paraId="1CDEED24" w14:textId="77777777" w:rsidR="002E102B" w:rsidRPr="009305C4" w:rsidRDefault="002E102B" w:rsidP="002E102B">
      <w:pPr>
        <w:widowControl/>
        <w:spacing w:line="360" w:lineRule="auto"/>
        <w:jc w:val="left"/>
        <w:rPr>
          <w:rFonts w:eastAsia="黑体" w:cstheme="minorHAnsi"/>
          <w:bCs/>
          <w:iCs/>
          <w:sz w:val="18"/>
          <w:szCs w:val="21"/>
        </w:rPr>
      </w:pPr>
      <w:r w:rsidRPr="009305C4">
        <w:rPr>
          <w:rFonts w:cstheme="minorHAnsi"/>
          <w:noProof/>
        </w:rPr>
        <w:drawing>
          <wp:inline distT="0" distB="0" distL="0" distR="0" wp14:anchorId="66C073E8" wp14:editId="002B6E6A">
            <wp:extent cx="5274310" cy="537654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5376545"/>
                    </a:xfrm>
                    <a:prstGeom prst="rect">
                      <a:avLst/>
                    </a:prstGeom>
                    <a:noFill/>
                    <a:ln>
                      <a:noFill/>
                    </a:ln>
                  </pic:spPr>
                </pic:pic>
              </a:graphicData>
            </a:graphic>
          </wp:inline>
        </w:drawing>
      </w:r>
    </w:p>
    <w:p w14:paraId="34F512DC" w14:textId="70681607" w:rsidR="002E102B" w:rsidRPr="009305C4" w:rsidRDefault="002E102B" w:rsidP="00E642C2">
      <w:pPr>
        <w:widowControl/>
        <w:spacing w:line="360" w:lineRule="auto"/>
        <w:jc w:val="left"/>
        <w:rPr>
          <w:rFonts w:eastAsia="黑体" w:cstheme="minorHAnsi"/>
          <w:bCs/>
          <w:iCs/>
          <w:sz w:val="18"/>
          <w:szCs w:val="21"/>
        </w:rPr>
      </w:pPr>
      <w:r w:rsidRPr="009305C4">
        <w:rPr>
          <w:rFonts w:eastAsia="黑体" w:cstheme="minorHAnsi"/>
          <w:b/>
          <w:iCs/>
          <w:szCs w:val="24"/>
        </w:rPr>
        <w:t>Fig</w:t>
      </w:r>
      <w:r w:rsidR="003D274D" w:rsidRPr="009305C4">
        <w:rPr>
          <w:rFonts w:eastAsia="黑体" w:cstheme="minorHAnsi"/>
          <w:b/>
          <w:iCs/>
          <w:szCs w:val="24"/>
        </w:rPr>
        <w:t xml:space="preserve">. </w:t>
      </w:r>
      <w:r w:rsidRPr="009305C4">
        <w:rPr>
          <w:rFonts w:eastAsia="黑体" w:cstheme="minorHAnsi"/>
          <w:b/>
          <w:iCs/>
          <w:szCs w:val="24"/>
        </w:rPr>
        <w:t>S</w:t>
      </w:r>
      <w:r w:rsidR="00C22BDB">
        <w:rPr>
          <w:rFonts w:eastAsia="黑体" w:cstheme="minorHAnsi"/>
          <w:b/>
          <w:iCs/>
          <w:szCs w:val="24"/>
        </w:rPr>
        <w:t>1</w:t>
      </w:r>
      <w:r w:rsidRPr="009305C4">
        <w:rPr>
          <w:rFonts w:eastAsia="黑体" w:cstheme="minorHAnsi"/>
          <w:b/>
          <w:iCs/>
          <w:szCs w:val="24"/>
        </w:rPr>
        <w:t xml:space="preserve"> Genome survey result based on k-</w:t>
      </w:r>
      <w:proofErr w:type="spellStart"/>
      <w:r w:rsidRPr="009305C4">
        <w:rPr>
          <w:rFonts w:eastAsia="黑体" w:cstheme="minorHAnsi"/>
          <w:b/>
          <w:iCs/>
          <w:szCs w:val="24"/>
        </w:rPr>
        <w:t>mer</w:t>
      </w:r>
      <w:proofErr w:type="spellEnd"/>
      <w:r w:rsidRPr="009305C4">
        <w:rPr>
          <w:rFonts w:eastAsia="黑体" w:cstheme="minorHAnsi"/>
          <w:b/>
          <w:iCs/>
          <w:szCs w:val="24"/>
        </w:rPr>
        <w:t xml:space="preserve"> frequency analysis. K-</w:t>
      </w:r>
      <w:proofErr w:type="spellStart"/>
      <w:r w:rsidRPr="009305C4">
        <w:rPr>
          <w:rFonts w:eastAsia="黑体" w:cstheme="minorHAnsi"/>
          <w:b/>
          <w:iCs/>
          <w:szCs w:val="24"/>
        </w:rPr>
        <w:t>mer</w:t>
      </w:r>
      <w:proofErr w:type="spellEnd"/>
      <w:r w:rsidRPr="009305C4">
        <w:rPr>
          <w:rFonts w:eastAsia="黑体" w:cstheme="minorHAnsi"/>
          <w:b/>
          <w:iCs/>
          <w:szCs w:val="24"/>
        </w:rPr>
        <w:t xml:space="preserve"> frequency analysis was performed using Jellyf</w:t>
      </w:r>
      <w:r w:rsidR="00D40F43">
        <w:rPr>
          <w:rFonts w:eastAsia="黑体" w:cstheme="minorHAnsi" w:hint="eastAsia"/>
          <w:b/>
          <w:iCs/>
          <w:szCs w:val="24"/>
        </w:rPr>
        <w:t>i</w:t>
      </w:r>
      <w:r w:rsidRPr="009305C4">
        <w:rPr>
          <w:rFonts w:eastAsia="黑体" w:cstheme="minorHAnsi"/>
          <w:b/>
          <w:iCs/>
          <w:szCs w:val="24"/>
        </w:rPr>
        <w:t>sh (k-</w:t>
      </w:r>
      <w:proofErr w:type="spellStart"/>
      <w:r w:rsidRPr="009305C4">
        <w:rPr>
          <w:rFonts w:eastAsia="黑体" w:cstheme="minorHAnsi"/>
          <w:b/>
          <w:iCs/>
          <w:szCs w:val="24"/>
        </w:rPr>
        <w:t>mer</w:t>
      </w:r>
      <w:proofErr w:type="spellEnd"/>
      <w:r w:rsidRPr="009305C4">
        <w:rPr>
          <w:rFonts w:eastAsia="黑体" w:cstheme="minorHAnsi"/>
          <w:b/>
          <w:iCs/>
          <w:szCs w:val="24"/>
        </w:rPr>
        <w:t xml:space="preserve"> = </w:t>
      </w:r>
      <w:r w:rsidR="00D40F43">
        <w:rPr>
          <w:rFonts w:eastAsia="黑体" w:cstheme="minorHAnsi"/>
          <w:b/>
          <w:iCs/>
          <w:szCs w:val="24"/>
        </w:rPr>
        <w:t>21</w:t>
      </w:r>
      <w:r w:rsidRPr="009305C4">
        <w:rPr>
          <w:rFonts w:eastAsia="黑体" w:cstheme="minorHAnsi"/>
          <w:b/>
          <w:iCs/>
          <w:szCs w:val="24"/>
        </w:rPr>
        <w:t xml:space="preserve">) based on Illumina paired-end sequencing reads of genomic DNA. </w:t>
      </w:r>
      <w:r w:rsidRPr="009305C4">
        <w:rPr>
          <w:rFonts w:eastAsia="黑体" w:cstheme="minorHAnsi"/>
          <w:bCs/>
          <w:iCs/>
          <w:szCs w:val="24"/>
        </w:rPr>
        <w:t>Genome size, repeat sequence content, and heterozygosity ratio were estimated based on k-</w:t>
      </w:r>
      <w:proofErr w:type="spellStart"/>
      <w:r w:rsidRPr="009305C4">
        <w:rPr>
          <w:rFonts w:eastAsia="黑体" w:cstheme="minorHAnsi"/>
          <w:bCs/>
          <w:iCs/>
          <w:szCs w:val="24"/>
        </w:rPr>
        <w:t>mer</w:t>
      </w:r>
      <w:proofErr w:type="spellEnd"/>
      <w:r w:rsidRPr="009305C4">
        <w:rPr>
          <w:rFonts w:eastAsia="黑体" w:cstheme="minorHAnsi"/>
          <w:bCs/>
          <w:iCs/>
          <w:szCs w:val="24"/>
        </w:rPr>
        <w:t xml:space="preserve"> frequency distribution using </w:t>
      </w:r>
      <w:proofErr w:type="spellStart"/>
      <w:r w:rsidRPr="009305C4">
        <w:rPr>
          <w:rFonts w:eastAsia="黑体" w:cstheme="minorHAnsi"/>
          <w:bCs/>
          <w:iCs/>
          <w:szCs w:val="24"/>
        </w:rPr>
        <w:t>GenomeScope</w:t>
      </w:r>
      <w:proofErr w:type="spellEnd"/>
      <w:r w:rsidRPr="009305C4">
        <w:rPr>
          <w:rFonts w:eastAsia="黑体" w:cstheme="minorHAnsi"/>
          <w:bCs/>
          <w:iCs/>
          <w:szCs w:val="24"/>
        </w:rPr>
        <w:t xml:space="preserve"> 2.0. The estimated genome size was </w:t>
      </w:r>
      <w:r w:rsidR="00D40F43" w:rsidRPr="00BA6C62">
        <w:t>748.89</w:t>
      </w:r>
      <w:r w:rsidRPr="009305C4">
        <w:rPr>
          <w:rFonts w:eastAsia="黑体" w:cstheme="minorHAnsi"/>
          <w:bCs/>
          <w:iCs/>
          <w:szCs w:val="24"/>
        </w:rPr>
        <w:t xml:space="preserve"> Mb.</w:t>
      </w:r>
    </w:p>
    <w:p w14:paraId="56991037" w14:textId="3AA95533" w:rsidR="002E102B" w:rsidRPr="009305C4" w:rsidRDefault="00456C51" w:rsidP="00E56B01">
      <w:pPr>
        <w:widowControl/>
        <w:jc w:val="center"/>
        <w:rPr>
          <w:rFonts w:eastAsia="黑体" w:cstheme="minorHAnsi"/>
          <w:bCs/>
          <w:iCs/>
          <w:sz w:val="18"/>
          <w:szCs w:val="21"/>
        </w:rPr>
      </w:pPr>
      <w:r w:rsidRPr="009305C4">
        <w:rPr>
          <w:rFonts w:eastAsia="黑体" w:cstheme="minorHAnsi"/>
          <w:bCs/>
          <w:iCs/>
          <w:szCs w:val="24"/>
        </w:rPr>
        <w:br w:type="page"/>
      </w:r>
    </w:p>
    <w:p w14:paraId="6DE42980" w14:textId="2DA16005" w:rsidR="002E102B" w:rsidRPr="009305C4" w:rsidRDefault="002E102B" w:rsidP="002E102B">
      <w:pPr>
        <w:widowControl/>
        <w:jc w:val="left"/>
        <w:rPr>
          <w:rFonts w:eastAsia="黑体" w:cstheme="minorHAnsi"/>
          <w:b/>
          <w:iCs/>
          <w:sz w:val="18"/>
          <w:szCs w:val="21"/>
        </w:rPr>
      </w:pPr>
      <w:r w:rsidRPr="009305C4">
        <w:rPr>
          <w:rFonts w:cstheme="minorHAnsi"/>
        </w:rPr>
        <w:lastRenderedPageBreak/>
        <w:t>Table S</w:t>
      </w:r>
      <w:r w:rsidR="0025707D" w:rsidRPr="009305C4">
        <w:rPr>
          <w:rFonts w:cstheme="minorHAnsi"/>
        </w:rPr>
        <w:t>1</w:t>
      </w:r>
      <w:r w:rsidRPr="009305C4">
        <w:rPr>
          <w:rFonts w:cstheme="minorHAnsi"/>
        </w:rPr>
        <w:t xml:space="preserve"> Summary statistics of genome assembly of</w:t>
      </w:r>
      <w:r w:rsidRPr="009305C4">
        <w:rPr>
          <w:rFonts w:cstheme="minorHAnsi"/>
          <w:i/>
          <w:iCs/>
        </w:rPr>
        <w:t xml:space="preserve"> </w:t>
      </w:r>
      <w:proofErr w:type="spellStart"/>
      <w:r w:rsidRPr="009305C4">
        <w:rPr>
          <w:rFonts w:cstheme="minorHAnsi"/>
          <w:i/>
          <w:iCs/>
        </w:rPr>
        <w:t>Sesamia</w:t>
      </w:r>
      <w:proofErr w:type="spellEnd"/>
      <w:r w:rsidRPr="009305C4">
        <w:rPr>
          <w:rFonts w:cstheme="minorHAnsi"/>
          <w:i/>
          <w:iCs/>
        </w:rPr>
        <w:t xml:space="preserve"> </w:t>
      </w:r>
      <w:proofErr w:type="spellStart"/>
      <w:r w:rsidRPr="009305C4">
        <w:rPr>
          <w:rFonts w:cstheme="minorHAnsi"/>
          <w:i/>
          <w:iCs/>
        </w:rPr>
        <w:t>inferens</w:t>
      </w:r>
      <w:proofErr w:type="spellEnd"/>
    </w:p>
    <w:tbl>
      <w:tblPr>
        <w:tblW w:w="6804" w:type="dxa"/>
        <w:tblInd w:w="108" w:type="dxa"/>
        <w:tblBorders>
          <w:top w:val="single" w:sz="4" w:space="0" w:color="auto"/>
          <w:bottom w:val="single" w:sz="4" w:space="0" w:color="auto"/>
        </w:tblBorders>
        <w:tblLook w:val="04A0" w:firstRow="1" w:lastRow="0" w:firstColumn="1" w:lastColumn="0" w:noHBand="0" w:noVBand="1"/>
      </w:tblPr>
      <w:tblGrid>
        <w:gridCol w:w="2977"/>
        <w:gridCol w:w="1843"/>
        <w:gridCol w:w="1984"/>
      </w:tblGrid>
      <w:tr w:rsidR="002E102B" w:rsidRPr="009305C4" w14:paraId="50BF8B00" w14:textId="77777777" w:rsidTr="008D34CF">
        <w:trPr>
          <w:trHeight w:val="276"/>
        </w:trPr>
        <w:tc>
          <w:tcPr>
            <w:tcW w:w="2977" w:type="dxa"/>
            <w:tcBorders>
              <w:top w:val="single" w:sz="4" w:space="0" w:color="auto"/>
              <w:bottom w:val="single" w:sz="4" w:space="0" w:color="auto"/>
            </w:tcBorders>
            <w:shd w:val="clear" w:color="auto" w:fill="auto"/>
            <w:noWrap/>
            <w:vAlign w:val="bottom"/>
            <w:hideMark/>
          </w:tcPr>
          <w:p w14:paraId="6518FAE6"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Item</w:t>
            </w:r>
          </w:p>
        </w:tc>
        <w:tc>
          <w:tcPr>
            <w:tcW w:w="1843" w:type="dxa"/>
            <w:tcBorders>
              <w:top w:val="single" w:sz="4" w:space="0" w:color="auto"/>
              <w:bottom w:val="single" w:sz="4" w:space="0" w:color="auto"/>
            </w:tcBorders>
            <w:shd w:val="clear" w:color="auto" w:fill="auto"/>
            <w:noWrap/>
            <w:vAlign w:val="bottom"/>
            <w:hideMark/>
          </w:tcPr>
          <w:p w14:paraId="0A5E3CDF"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Scaffold number</w:t>
            </w:r>
          </w:p>
        </w:tc>
        <w:tc>
          <w:tcPr>
            <w:tcW w:w="1984" w:type="dxa"/>
            <w:tcBorders>
              <w:top w:val="single" w:sz="4" w:space="0" w:color="auto"/>
              <w:bottom w:val="single" w:sz="4" w:space="0" w:color="auto"/>
            </w:tcBorders>
            <w:shd w:val="clear" w:color="auto" w:fill="auto"/>
            <w:noWrap/>
            <w:vAlign w:val="bottom"/>
            <w:hideMark/>
          </w:tcPr>
          <w:p w14:paraId="5C51FF64"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Scaffold length</w:t>
            </w:r>
          </w:p>
        </w:tc>
      </w:tr>
      <w:tr w:rsidR="002E102B" w:rsidRPr="009305C4" w14:paraId="02CEC1A1" w14:textId="77777777" w:rsidTr="008D34CF">
        <w:trPr>
          <w:trHeight w:val="276"/>
        </w:trPr>
        <w:tc>
          <w:tcPr>
            <w:tcW w:w="2977" w:type="dxa"/>
            <w:tcBorders>
              <w:top w:val="single" w:sz="4" w:space="0" w:color="auto"/>
            </w:tcBorders>
            <w:shd w:val="clear" w:color="auto" w:fill="auto"/>
            <w:noWrap/>
            <w:vAlign w:val="bottom"/>
            <w:hideMark/>
          </w:tcPr>
          <w:p w14:paraId="5F445983" w14:textId="441216C2"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Total Length</w:t>
            </w:r>
          </w:p>
        </w:tc>
        <w:tc>
          <w:tcPr>
            <w:tcW w:w="1843" w:type="dxa"/>
            <w:tcBorders>
              <w:top w:val="single" w:sz="4" w:space="0" w:color="auto"/>
            </w:tcBorders>
            <w:shd w:val="clear" w:color="auto" w:fill="auto"/>
            <w:noWrap/>
            <w:vAlign w:val="bottom"/>
            <w:hideMark/>
          </w:tcPr>
          <w:p w14:paraId="5C2AE09D"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1</w:t>
            </w:r>
          </w:p>
        </w:tc>
        <w:tc>
          <w:tcPr>
            <w:tcW w:w="1984" w:type="dxa"/>
            <w:tcBorders>
              <w:top w:val="single" w:sz="4" w:space="0" w:color="auto"/>
            </w:tcBorders>
            <w:shd w:val="clear" w:color="auto" w:fill="auto"/>
            <w:noWrap/>
            <w:vAlign w:val="bottom"/>
            <w:hideMark/>
          </w:tcPr>
          <w:p w14:paraId="73F7C1B2"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865044522</w:t>
            </w:r>
          </w:p>
        </w:tc>
      </w:tr>
      <w:tr w:rsidR="002E102B" w:rsidRPr="009305C4" w14:paraId="46C1ACDA" w14:textId="77777777" w:rsidTr="008D34CF">
        <w:trPr>
          <w:trHeight w:val="276"/>
        </w:trPr>
        <w:tc>
          <w:tcPr>
            <w:tcW w:w="2977" w:type="dxa"/>
            <w:shd w:val="clear" w:color="auto" w:fill="auto"/>
            <w:noWrap/>
            <w:vAlign w:val="bottom"/>
            <w:hideMark/>
          </w:tcPr>
          <w:p w14:paraId="50E6E99F" w14:textId="04FFDD48"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Total N Length</w:t>
            </w:r>
          </w:p>
        </w:tc>
        <w:tc>
          <w:tcPr>
            <w:tcW w:w="1843" w:type="dxa"/>
            <w:shd w:val="clear" w:color="auto" w:fill="auto"/>
            <w:noWrap/>
            <w:vAlign w:val="bottom"/>
            <w:hideMark/>
          </w:tcPr>
          <w:p w14:paraId="459D5214"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545081</w:t>
            </w:r>
          </w:p>
        </w:tc>
        <w:tc>
          <w:tcPr>
            <w:tcW w:w="1984" w:type="dxa"/>
            <w:shd w:val="clear" w:color="auto" w:fill="auto"/>
            <w:noWrap/>
            <w:vAlign w:val="bottom"/>
            <w:hideMark/>
          </w:tcPr>
          <w:p w14:paraId="3F62A787"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0.000629722</w:t>
            </w:r>
          </w:p>
        </w:tc>
      </w:tr>
      <w:tr w:rsidR="002E102B" w:rsidRPr="009305C4" w14:paraId="6260347B" w14:textId="77777777" w:rsidTr="008D34CF">
        <w:trPr>
          <w:trHeight w:val="276"/>
        </w:trPr>
        <w:tc>
          <w:tcPr>
            <w:tcW w:w="2977" w:type="dxa"/>
            <w:shd w:val="clear" w:color="auto" w:fill="auto"/>
            <w:noWrap/>
            <w:vAlign w:val="bottom"/>
            <w:hideMark/>
          </w:tcPr>
          <w:p w14:paraId="0F10F3A0" w14:textId="66D8CD99"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Maximum Length</w:t>
            </w:r>
          </w:p>
        </w:tc>
        <w:tc>
          <w:tcPr>
            <w:tcW w:w="1843" w:type="dxa"/>
            <w:shd w:val="clear" w:color="auto" w:fill="auto"/>
            <w:noWrap/>
            <w:vAlign w:val="bottom"/>
            <w:hideMark/>
          </w:tcPr>
          <w:p w14:paraId="185EFF18"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1</w:t>
            </w:r>
          </w:p>
        </w:tc>
        <w:tc>
          <w:tcPr>
            <w:tcW w:w="1984" w:type="dxa"/>
            <w:shd w:val="clear" w:color="auto" w:fill="auto"/>
            <w:noWrap/>
            <w:vAlign w:val="bottom"/>
            <w:hideMark/>
          </w:tcPr>
          <w:p w14:paraId="0F6CF784"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39855675</w:t>
            </w:r>
          </w:p>
        </w:tc>
      </w:tr>
      <w:tr w:rsidR="002E102B" w:rsidRPr="009305C4" w14:paraId="4F3120E8" w14:textId="77777777" w:rsidTr="008D34CF">
        <w:trPr>
          <w:trHeight w:val="276"/>
        </w:trPr>
        <w:tc>
          <w:tcPr>
            <w:tcW w:w="2977" w:type="dxa"/>
            <w:shd w:val="clear" w:color="auto" w:fill="auto"/>
            <w:noWrap/>
            <w:vAlign w:val="bottom"/>
            <w:hideMark/>
          </w:tcPr>
          <w:p w14:paraId="1FCA2EFF" w14:textId="26545A7F"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Minimum Length</w:t>
            </w:r>
          </w:p>
        </w:tc>
        <w:tc>
          <w:tcPr>
            <w:tcW w:w="1843" w:type="dxa"/>
            <w:shd w:val="clear" w:color="auto" w:fill="auto"/>
            <w:noWrap/>
            <w:vAlign w:val="bottom"/>
            <w:hideMark/>
          </w:tcPr>
          <w:p w14:paraId="2A79BE16"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1</w:t>
            </w:r>
          </w:p>
        </w:tc>
        <w:tc>
          <w:tcPr>
            <w:tcW w:w="1984" w:type="dxa"/>
            <w:shd w:val="clear" w:color="auto" w:fill="auto"/>
            <w:noWrap/>
            <w:vAlign w:val="bottom"/>
            <w:hideMark/>
          </w:tcPr>
          <w:p w14:paraId="1B7E167B"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25000</w:t>
            </w:r>
          </w:p>
        </w:tc>
      </w:tr>
      <w:tr w:rsidR="002E102B" w:rsidRPr="009305C4" w14:paraId="3F4878DC" w14:textId="77777777" w:rsidTr="008D34CF">
        <w:trPr>
          <w:trHeight w:val="276"/>
        </w:trPr>
        <w:tc>
          <w:tcPr>
            <w:tcW w:w="2977" w:type="dxa"/>
            <w:shd w:val="clear" w:color="auto" w:fill="auto"/>
            <w:noWrap/>
            <w:vAlign w:val="bottom"/>
            <w:hideMark/>
          </w:tcPr>
          <w:p w14:paraId="2AC85546" w14:textId="0D2093E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Average Length</w:t>
            </w:r>
          </w:p>
        </w:tc>
        <w:tc>
          <w:tcPr>
            <w:tcW w:w="1843" w:type="dxa"/>
            <w:shd w:val="clear" w:color="auto" w:fill="auto"/>
            <w:noWrap/>
            <w:vAlign w:val="bottom"/>
            <w:hideMark/>
          </w:tcPr>
          <w:p w14:paraId="627C34F8"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w:t>
            </w:r>
          </w:p>
        </w:tc>
        <w:tc>
          <w:tcPr>
            <w:tcW w:w="1984" w:type="dxa"/>
            <w:shd w:val="clear" w:color="auto" w:fill="auto"/>
            <w:noWrap/>
            <w:vAlign w:val="bottom"/>
            <w:hideMark/>
          </w:tcPr>
          <w:p w14:paraId="5209066E"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 xml:space="preserve">12536900 </w:t>
            </w:r>
          </w:p>
        </w:tc>
      </w:tr>
      <w:tr w:rsidR="002E102B" w:rsidRPr="009305C4" w14:paraId="47F49031" w14:textId="77777777" w:rsidTr="008D34CF">
        <w:trPr>
          <w:trHeight w:val="276"/>
        </w:trPr>
        <w:tc>
          <w:tcPr>
            <w:tcW w:w="2977" w:type="dxa"/>
            <w:shd w:val="clear" w:color="auto" w:fill="auto"/>
            <w:noWrap/>
            <w:vAlign w:val="bottom"/>
            <w:hideMark/>
          </w:tcPr>
          <w:p w14:paraId="5A517406" w14:textId="35D6CF9F"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Median Length</w:t>
            </w:r>
          </w:p>
        </w:tc>
        <w:tc>
          <w:tcPr>
            <w:tcW w:w="1843" w:type="dxa"/>
            <w:shd w:val="clear" w:color="auto" w:fill="auto"/>
            <w:noWrap/>
            <w:vAlign w:val="bottom"/>
            <w:hideMark/>
          </w:tcPr>
          <w:p w14:paraId="01DCFDCC"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w:t>
            </w:r>
          </w:p>
        </w:tc>
        <w:tc>
          <w:tcPr>
            <w:tcW w:w="1984" w:type="dxa"/>
            <w:shd w:val="clear" w:color="auto" w:fill="auto"/>
            <w:noWrap/>
            <w:vAlign w:val="bottom"/>
            <w:hideMark/>
          </w:tcPr>
          <w:p w14:paraId="16013901"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271255</w:t>
            </w:r>
          </w:p>
        </w:tc>
      </w:tr>
      <w:tr w:rsidR="002E102B" w:rsidRPr="009305C4" w14:paraId="1EA8C032" w14:textId="77777777" w:rsidTr="008D34CF">
        <w:trPr>
          <w:trHeight w:val="276"/>
        </w:trPr>
        <w:tc>
          <w:tcPr>
            <w:tcW w:w="2977" w:type="dxa"/>
            <w:shd w:val="clear" w:color="auto" w:fill="auto"/>
            <w:noWrap/>
            <w:vAlign w:val="bottom"/>
            <w:hideMark/>
          </w:tcPr>
          <w:p w14:paraId="0C4C7475" w14:textId="0CE7E44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N10 Length</w:t>
            </w:r>
          </w:p>
        </w:tc>
        <w:tc>
          <w:tcPr>
            <w:tcW w:w="1843" w:type="dxa"/>
            <w:shd w:val="clear" w:color="auto" w:fill="auto"/>
            <w:noWrap/>
            <w:vAlign w:val="bottom"/>
            <w:hideMark/>
          </w:tcPr>
          <w:p w14:paraId="6C1C5902"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3</w:t>
            </w:r>
          </w:p>
        </w:tc>
        <w:tc>
          <w:tcPr>
            <w:tcW w:w="1984" w:type="dxa"/>
            <w:shd w:val="clear" w:color="auto" w:fill="auto"/>
            <w:noWrap/>
            <w:vAlign w:val="bottom"/>
            <w:hideMark/>
          </w:tcPr>
          <w:p w14:paraId="168F9DE3"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33498179</w:t>
            </w:r>
          </w:p>
        </w:tc>
      </w:tr>
      <w:tr w:rsidR="002E102B" w:rsidRPr="009305C4" w14:paraId="7A1260C2" w14:textId="77777777" w:rsidTr="008D34CF">
        <w:trPr>
          <w:trHeight w:val="276"/>
        </w:trPr>
        <w:tc>
          <w:tcPr>
            <w:tcW w:w="2977" w:type="dxa"/>
            <w:shd w:val="clear" w:color="auto" w:fill="auto"/>
            <w:noWrap/>
            <w:vAlign w:val="bottom"/>
            <w:hideMark/>
          </w:tcPr>
          <w:p w14:paraId="4AE1F084" w14:textId="372D1F48"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N20 Length</w:t>
            </w:r>
          </w:p>
        </w:tc>
        <w:tc>
          <w:tcPr>
            <w:tcW w:w="1843" w:type="dxa"/>
            <w:shd w:val="clear" w:color="auto" w:fill="auto"/>
            <w:noWrap/>
            <w:vAlign w:val="bottom"/>
            <w:hideMark/>
          </w:tcPr>
          <w:p w14:paraId="58D4D430"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5</w:t>
            </w:r>
          </w:p>
        </w:tc>
        <w:tc>
          <w:tcPr>
            <w:tcW w:w="1984" w:type="dxa"/>
            <w:shd w:val="clear" w:color="auto" w:fill="auto"/>
            <w:noWrap/>
            <w:vAlign w:val="bottom"/>
            <w:hideMark/>
          </w:tcPr>
          <w:p w14:paraId="77DD2647"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32992099</w:t>
            </w:r>
          </w:p>
        </w:tc>
      </w:tr>
      <w:tr w:rsidR="002E102B" w:rsidRPr="009305C4" w14:paraId="59B2341B" w14:textId="77777777" w:rsidTr="008D34CF">
        <w:trPr>
          <w:trHeight w:val="276"/>
        </w:trPr>
        <w:tc>
          <w:tcPr>
            <w:tcW w:w="2977" w:type="dxa"/>
            <w:shd w:val="clear" w:color="auto" w:fill="auto"/>
            <w:noWrap/>
            <w:vAlign w:val="bottom"/>
            <w:hideMark/>
          </w:tcPr>
          <w:p w14:paraId="2E16F321" w14:textId="5915DC6E"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N30 Length</w:t>
            </w:r>
          </w:p>
        </w:tc>
        <w:tc>
          <w:tcPr>
            <w:tcW w:w="1843" w:type="dxa"/>
            <w:shd w:val="clear" w:color="auto" w:fill="auto"/>
            <w:noWrap/>
            <w:vAlign w:val="bottom"/>
            <w:hideMark/>
          </w:tcPr>
          <w:p w14:paraId="417A0E2F"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8</w:t>
            </w:r>
          </w:p>
        </w:tc>
        <w:tc>
          <w:tcPr>
            <w:tcW w:w="1984" w:type="dxa"/>
            <w:shd w:val="clear" w:color="auto" w:fill="auto"/>
            <w:noWrap/>
            <w:vAlign w:val="bottom"/>
            <w:hideMark/>
          </w:tcPr>
          <w:p w14:paraId="027EE8B6"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31317297</w:t>
            </w:r>
          </w:p>
        </w:tc>
      </w:tr>
      <w:tr w:rsidR="002E102B" w:rsidRPr="009305C4" w14:paraId="679991CE" w14:textId="77777777" w:rsidTr="008D34CF">
        <w:trPr>
          <w:trHeight w:val="276"/>
        </w:trPr>
        <w:tc>
          <w:tcPr>
            <w:tcW w:w="2977" w:type="dxa"/>
            <w:shd w:val="clear" w:color="auto" w:fill="auto"/>
            <w:noWrap/>
            <w:vAlign w:val="bottom"/>
            <w:hideMark/>
          </w:tcPr>
          <w:p w14:paraId="2485CD2C" w14:textId="36B6488B"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N40 Length</w:t>
            </w:r>
          </w:p>
        </w:tc>
        <w:tc>
          <w:tcPr>
            <w:tcW w:w="1843" w:type="dxa"/>
            <w:shd w:val="clear" w:color="auto" w:fill="auto"/>
            <w:noWrap/>
            <w:vAlign w:val="bottom"/>
            <w:hideMark/>
          </w:tcPr>
          <w:p w14:paraId="3C1CE7E7"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11</w:t>
            </w:r>
          </w:p>
        </w:tc>
        <w:tc>
          <w:tcPr>
            <w:tcW w:w="1984" w:type="dxa"/>
            <w:shd w:val="clear" w:color="auto" w:fill="auto"/>
            <w:noWrap/>
            <w:vAlign w:val="bottom"/>
            <w:hideMark/>
          </w:tcPr>
          <w:p w14:paraId="3BF9575E"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31001768</w:t>
            </w:r>
          </w:p>
        </w:tc>
      </w:tr>
      <w:tr w:rsidR="002E102B" w:rsidRPr="009305C4" w14:paraId="6CE720D3" w14:textId="77777777" w:rsidTr="008D34CF">
        <w:trPr>
          <w:trHeight w:val="276"/>
        </w:trPr>
        <w:tc>
          <w:tcPr>
            <w:tcW w:w="2977" w:type="dxa"/>
            <w:shd w:val="clear" w:color="auto" w:fill="auto"/>
            <w:noWrap/>
            <w:vAlign w:val="bottom"/>
            <w:hideMark/>
          </w:tcPr>
          <w:p w14:paraId="097B71D1" w14:textId="0A09DB82"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N50 Length</w:t>
            </w:r>
          </w:p>
        </w:tc>
        <w:tc>
          <w:tcPr>
            <w:tcW w:w="1843" w:type="dxa"/>
            <w:shd w:val="clear" w:color="auto" w:fill="auto"/>
            <w:noWrap/>
            <w:vAlign w:val="bottom"/>
            <w:hideMark/>
          </w:tcPr>
          <w:p w14:paraId="5FCA1A91"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14</w:t>
            </w:r>
          </w:p>
        </w:tc>
        <w:tc>
          <w:tcPr>
            <w:tcW w:w="1984" w:type="dxa"/>
            <w:shd w:val="clear" w:color="auto" w:fill="auto"/>
            <w:noWrap/>
            <w:vAlign w:val="bottom"/>
            <w:hideMark/>
          </w:tcPr>
          <w:p w14:paraId="676A1CFE"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29986663</w:t>
            </w:r>
          </w:p>
        </w:tc>
      </w:tr>
      <w:tr w:rsidR="002E102B" w:rsidRPr="009305C4" w14:paraId="2F249EE7" w14:textId="77777777" w:rsidTr="008D34CF">
        <w:trPr>
          <w:trHeight w:val="276"/>
        </w:trPr>
        <w:tc>
          <w:tcPr>
            <w:tcW w:w="2977" w:type="dxa"/>
            <w:shd w:val="clear" w:color="auto" w:fill="auto"/>
            <w:noWrap/>
            <w:vAlign w:val="bottom"/>
            <w:hideMark/>
          </w:tcPr>
          <w:p w14:paraId="79E335B6" w14:textId="3736C9FE"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N60 Length</w:t>
            </w:r>
          </w:p>
        </w:tc>
        <w:tc>
          <w:tcPr>
            <w:tcW w:w="1843" w:type="dxa"/>
            <w:shd w:val="clear" w:color="auto" w:fill="auto"/>
            <w:noWrap/>
            <w:vAlign w:val="bottom"/>
            <w:hideMark/>
          </w:tcPr>
          <w:p w14:paraId="1C907916"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17</w:t>
            </w:r>
          </w:p>
        </w:tc>
        <w:tc>
          <w:tcPr>
            <w:tcW w:w="1984" w:type="dxa"/>
            <w:shd w:val="clear" w:color="auto" w:fill="auto"/>
            <w:noWrap/>
            <w:vAlign w:val="bottom"/>
            <w:hideMark/>
          </w:tcPr>
          <w:p w14:paraId="6D81FF1B"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28575689</w:t>
            </w:r>
          </w:p>
        </w:tc>
      </w:tr>
      <w:tr w:rsidR="002E102B" w:rsidRPr="009305C4" w14:paraId="787C84E3" w14:textId="77777777" w:rsidTr="008D34CF">
        <w:trPr>
          <w:trHeight w:val="276"/>
        </w:trPr>
        <w:tc>
          <w:tcPr>
            <w:tcW w:w="2977" w:type="dxa"/>
            <w:shd w:val="clear" w:color="auto" w:fill="auto"/>
            <w:noWrap/>
            <w:vAlign w:val="bottom"/>
            <w:hideMark/>
          </w:tcPr>
          <w:p w14:paraId="2AF0D391" w14:textId="4BEFDEDA"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N70 Length</w:t>
            </w:r>
          </w:p>
        </w:tc>
        <w:tc>
          <w:tcPr>
            <w:tcW w:w="1843" w:type="dxa"/>
            <w:shd w:val="clear" w:color="auto" w:fill="auto"/>
            <w:noWrap/>
            <w:vAlign w:val="bottom"/>
            <w:hideMark/>
          </w:tcPr>
          <w:p w14:paraId="73F13EBC"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20</w:t>
            </w:r>
          </w:p>
        </w:tc>
        <w:tc>
          <w:tcPr>
            <w:tcW w:w="1984" w:type="dxa"/>
            <w:shd w:val="clear" w:color="auto" w:fill="auto"/>
            <w:noWrap/>
            <w:vAlign w:val="bottom"/>
            <w:hideMark/>
          </w:tcPr>
          <w:p w14:paraId="0900A311"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28013015</w:t>
            </w:r>
          </w:p>
        </w:tc>
      </w:tr>
      <w:tr w:rsidR="002E102B" w:rsidRPr="009305C4" w14:paraId="4D6E364C" w14:textId="77777777" w:rsidTr="008D34CF">
        <w:trPr>
          <w:trHeight w:val="276"/>
        </w:trPr>
        <w:tc>
          <w:tcPr>
            <w:tcW w:w="2977" w:type="dxa"/>
            <w:shd w:val="clear" w:color="auto" w:fill="auto"/>
            <w:noWrap/>
            <w:vAlign w:val="bottom"/>
            <w:hideMark/>
          </w:tcPr>
          <w:p w14:paraId="5C02DDC4" w14:textId="4C453945"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N80 Length</w:t>
            </w:r>
          </w:p>
        </w:tc>
        <w:tc>
          <w:tcPr>
            <w:tcW w:w="1843" w:type="dxa"/>
            <w:shd w:val="clear" w:color="auto" w:fill="auto"/>
            <w:noWrap/>
            <w:vAlign w:val="bottom"/>
            <w:hideMark/>
          </w:tcPr>
          <w:p w14:paraId="75029838"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23</w:t>
            </w:r>
          </w:p>
        </w:tc>
        <w:tc>
          <w:tcPr>
            <w:tcW w:w="1984" w:type="dxa"/>
            <w:shd w:val="clear" w:color="auto" w:fill="auto"/>
            <w:noWrap/>
            <w:vAlign w:val="bottom"/>
            <w:hideMark/>
          </w:tcPr>
          <w:p w14:paraId="7F968B62"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24984587</w:t>
            </w:r>
          </w:p>
        </w:tc>
      </w:tr>
      <w:tr w:rsidR="002E102B" w:rsidRPr="009305C4" w14:paraId="56FDD80E" w14:textId="77777777" w:rsidTr="008D34CF">
        <w:trPr>
          <w:trHeight w:val="276"/>
        </w:trPr>
        <w:tc>
          <w:tcPr>
            <w:tcW w:w="2977" w:type="dxa"/>
            <w:shd w:val="clear" w:color="auto" w:fill="auto"/>
            <w:noWrap/>
            <w:vAlign w:val="bottom"/>
            <w:hideMark/>
          </w:tcPr>
          <w:p w14:paraId="1825D9A7" w14:textId="16B2F15F"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N90 Length</w:t>
            </w:r>
          </w:p>
        </w:tc>
        <w:tc>
          <w:tcPr>
            <w:tcW w:w="1843" w:type="dxa"/>
            <w:shd w:val="clear" w:color="auto" w:fill="auto"/>
            <w:noWrap/>
            <w:vAlign w:val="bottom"/>
            <w:hideMark/>
          </w:tcPr>
          <w:p w14:paraId="7F1B9F8D"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27</w:t>
            </w:r>
          </w:p>
        </w:tc>
        <w:tc>
          <w:tcPr>
            <w:tcW w:w="1984" w:type="dxa"/>
            <w:shd w:val="clear" w:color="auto" w:fill="auto"/>
            <w:noWrap/>
            <w:vAlign w:val="bottom"/>
            <w:hideMark/>
          </w:tcPr>
          <w:p w14:paraId="61C4D3CA" w14:textId="77777777" w:rsidR="002E102B" w:rsidRPr="009305C4" w:rsidRDefault="002E102B" w:rsidP="009305C4">
            <w:pPr>
              <w:widowControl/>
              <w:jc w:val="left"/>
              <w:rPr>
                <w:rFonts w:eastAsia="等线" w:cstheme="minorHAnsi"/>
                <w:color w:val="000000"/>
                <w:kern w:val="0"/>
                <w:szCs w:val="21"/>
              </w:rPr>
            </w:pPr>
            <w:r w:rsidRPr="009305C4">
              <w:rPr>
                <w:rFonts w:eastAsia="等线" w:cstheme="minorHAnsi"/>
                <w:color w:val="000000"/>
                <w:kern w:val="0"/>
                <w:szCs w:val="21"/>
              </w:rPr>
              <w:t>19422890</w:t>
            </w:r>
          </w:p>
        </w:tc>
      </w:tr>
    </w:tbl>
    <w:p w14:paraId="63566B99" w14:textId="77777777" w:rsidR="002E102B" w:rsidRPr="009305C4" w:rsidRDefault="002E102B" w:rsidP="002E102B">
      <w:pPr>
        <w:widowControl/>
        <w:jc w:val="left"/>
        <w:rPr>
          <w:rFonts w:eastAsia="黑体" w:cstheme="minorHAnsi"/>
          <w:b/>
          <w:iCs/>
          <w:sz w:val="18"/>
          <w:szCs w:val="21"/>
        </w:rPr>
      </w:pPr>
    </w:p>
    <w:p w14:paraId="056AB69C" w14:textId="77777777" w:rsidR="002E102B" w:rsidRPr="009305C4" w:rsidRDefault="002E102B" w:rsidP="002E102B">
      <w:pPr>
        <w:widowControl/>
        <w:jc w:val="left"/>
        <w:rPr>
          <w:rFonts w:eastAsia="黑体" w:cstheme="minorHAnsi"/>
          <w:b/>
          <w:iCs/>
          <w:sz w:val="18"/>
          <w:szCs w:val="21"/>
        </w:rPr>
      </w:pPr>
    </w:p>
    <w:p w14:paraId="69EC32F8" w14:textId="77777777" w:rsidR="002E102B" w:rsidRPr="009305C4" w:rsidRDefault="002E102B" w:rsidP="002E102B">
      <w:pPr>
        <w:widowControl/>
        <w:jc w:val="left"/>
        <w:rPr>
          <w:rFonts w:eastAsia="黑体" w:cstheme="minorHAnsi"/>
          <w:b/>
          <w:iCs/>
          <w:sz w:val="18"/>
          <w:szCs w:val="21"/>
        </w:rPr>
      </w:pPr>
      <w:r w:rsidRPr="009305C4">
        <w:rPr>
          <w:rFonts w:eastAsia="黑体" w:cstheme="minorHAnsi"/>
          <w:b/>
          <w:iCs/>
          <w:sz w:val="18"/>
          <w:szCs w:val="21"/>
        </w:rPr>
        <w:br w:type="page"/>
      </w:r>
    </w:p>
    <w:p w14:paraId="256C4C0E" w14:textId="45BCF311" w:rsidR="002E102B" w:rsidRPr="009305C4" w:rsidRDefault="002E102B" w:rsidP="002E102B">
      <w:pPr>
        <w:widowControl/>
        <w:jc w:val="left"/>
        <w:rPr>
          <w:rFonts w:cstheme="minorHAnsi"/>
        </w:rPr>
      </w:pPr>
      <w:r w:rsidRPr="009305C4">
        <w:rPr>
          <w:rFonts w:cstheme="minorHAnsi"/>
        </w:rPr>
        <w:lastRenderedPageBreak/>
        <w:t>Table S</w:t>
      </w:r>
      <w:r w:rsidR="00E642C2" w:rsidRPr="009305C4">
        <w:rPr>
          <w:rFonts w:cstheme="minorHAnsi"/>
        </w:rPr>
        <w:t>2</w:t>
      </w:r>
      <w:r w:rsidRPr="009305C4">
        <w:rPr>
          <w:rFonts w:cstheme="minorHAnsi"/>
        </w:rPr>
        <w:t xml:space="preserve"> Statistics of repeat elements of </w:t>
      </w:r>
      <w:proofErr w:type="spellStart"/>
      <w:r w:rsidRPr="009305C4">
        <w:rPr>
          <w:rFonts w:cstheme="minorHAnsi"/>
          <w:i/>
          <w:iCs/>
        </w:rPr>
        <w:t>Sesamia</w:t>
      </w:r>
      <w:proofErr w:type="spellEnd"/>
      <w:r w:rsidRPr="009305C4">
        <w:rPr>
          <w:rFonts w:cstheme="minorHAnsi"/>
          <w:i/>
          <w:iCs/>
        </w:rPr>
        <w:t xml:space="preserve"> </w:t>
      </w:r>
      <w:proofErr w:type="spellStart"/>
      <w:r w:rsidRPr="009305C4">
        <w:rPr>
          <w:rFonts w:cstheme="minorHAnsi"/>
          <w:i/>
          <w:iCs/>
        </w:rPr>
        <w:t>inferens</w:t>
      </w:r>
      <w:proofErr w:type="spellEnd"/>
    </w:p>
    <w:tbl>
      <w:tblPr>
        <w:tblStyle w:va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0"/>
        <w:gridCol w:w="2090"/>
        <w:gridCol w:w="1985"/>
        <w:gridCol w:w="1843"/>
      </w:tblGrid>
      <w:tr w:rsidR="002E102B" w:rsidRPr="009305C4" w14:paraId="0C450FA9" w14:textId="77777777" w:rsidTr="008D34CF">
        <w:tc>
          <w:tcPr>
            <w:tcW w:w="1420" w:type="dxa"/>
            <w:tcBorders>
              <w:top w:val="single" w:sz="4" w:space="0" w:color="auto"/>
              <w:bottom w:val="single" w:sz="4" w:space="0" w:color="auto"/>
            </w:tcBorders>
          </w:tcPr>
          <w:p w14:paraId="46AE8782" w14:textId="77777777" w:rsidR="002E102B" w:rsidRPr="009305C4" w:rsidRDefault="002E102B" w:rsidP="00CE1EA1">
            <w:pPr>
              <w:widowControl/>
              <w:spacing w:line="276" w:lineRule="auto"/>
              <w:jc w:val="left"/>
              <w:rPr>
                <w:rFonts w:eastAsia="宋体" w:cstheme="minorHAnsi"/>
                <w:szCs w:val="21"/>
              </w:rPr>
            </w:pPr>
            <w:bookmarkStart w:id="0" w:name="OLE_LINK4"/>
            <w:r w:rsidRPr="009305C4">
              <w:rPr>
                <w:rFonts w:eastAsia="宋体" w:cstheme="minorHAnsi"/>
                <w:szCs w:val="21"/>
              </w:rPr>
              <w:t>Repeat type</w:t>
            </w:r>
          </w:p>
        </w:tc>
        <w:tc>
          <w:tcPr>
            <w:tcW w:w="2090" w:type="dxa"/>
            <w:tcBorders>
              <w:top w:val="single" w:sz="4" w:space="0" w:color="auto"/>
              <w:bottom w:val="single" w:sz="4" w:space="0" w:color="auto"/>
            </w:tcBorders>
          </w:tcPr>
          <w:p w14:paraId="30915893" w14:textId="77777777" w:rsidR="002E102B" w:rsidRPr="009305C4" w:rsidRDefault="002E102B" w:rsidP="00CE1EA1">
            <w:pPr>
              <w:widowControl/>
              <w:spacing w:line="276" w:lineRule="auto"/>
              <w:jc w:val="left"/>
              <w:rPr>
                <w:rFonts w:eastAsia="宋体" w:cstheme="minorHAnsi"/>
                <w:szCs w:val="21"/>
              </w:rPr>
            </w:pPr>
            <w:r w:rsidRPr="009305C4">
              <w:rPr>
                <w:rFonts w:eastAsia="宋体" w:cstheme="minorHAnsi"/>
                <w:szCs w:val="21"/>
              </w:rPr>
              <w:t>Number of elements</w:t>
            </w:r>
          </w:p>
        </w:tc>
        <w:tc>
          <w:tcPr>
            <w:tcW w:w="1985" w:type="dxa"/>
            <w:tcBorders>
              <w:top w:val="single" w:sz="4" w:space="0" w:color="auto"/>
              <w:bottom w:val="single" w:sz="4" w:space="0" w:color="auto"/>
            </w:tcBorders>
          </w:tcPr>
          <w:p w14:paraId="52FFCAC8" w14:textId="77777777" w:rsidR="002E102B" w:rsidRPr="009305C4" w:rsidRDefault="002E102B" w:rsidP="00CE1EA1">
            <w:pPr>
              <w:widowControl/>
              <w:spacing w:line="276" w:lineRule="auto"/>
              <w:jc w:val="left"/>
              <w:rPr>
                <w:rFonts w:eastAsia="宋体" w:cstheme="minorHAnsi"/>
                <w:szCs w:val="21"/>
              </w:rPr>
            </w:pPr>
            <w:r w:rsidRPr="009305C4">
              <w:rPr>
                <w:rFonts w:eastAsia="宋体" w:cstheme="minorHAnsi"/>
                <w:szCs w:val="21"/>
              </w:rPr>
              <w:t>Length occupied (bp)</w:t>
            </w:r>
          </w:p>
        </w:tc>
        <w:tc>
          <w:tcPr>
            <w:tcW w:w="1843" w:type="dxa"/>
            <w:tcBorders>
              <w:top w:val="single" w:sz="4" w:space="0" w:color="auto"/>
              <w:bottom w:val="single" w:sz="4" w:space="0" w:color="auto"/>
            </w:tcBorders>
          </w:tcPr>
          <w:p w14:paraId="3A132A28" w14:textId="77777777" w:rsidR="002E102B" w:rsidRPr="009305C4" w:rsidRDefault="002E102B" w:rsidP="00CE1EA1">
            <w:pPr>
              <w:widowControl/>
              <w:spacing w:line="276" w:lineRule="auto"/>
              <w:jc w:val="left"/>
              <w:rPr>
                <w:rFonts w:eastAsia="宋体" w:cstheme="minorHAnsi"/>
                <w:szCs w:val="21"/>
              </w:rPr>
            </w:pPr>
            <w:r w:rsidRPr="009305C4">
              <w:rPr>
                <w:rFonts w:eastAsia="宋体" w:cstheme="minorHAnsi"/>
                <w:szCs w:val="21"/>
              </w:rPr>
              <w:t>Percentage of sequence</w:t>
            </w:r>
          </w:p>
        </w:tc>
      </w:tr>
      <w:tr w:rsidR="002E102B" w:rsidRPr="009305C4" w14:paraId="1328A335" w14:textId="77777777" w:rsidTr="008D34CF">
        <w:tc>
          <w:tcPr>
            <w:tcW w:w="1420" w:type="dxa"/>
            <w:tcBorders>
              <w:top w:val="single" w:sz="4" w:space="0" w:color="auto"/>
            </w:tcBorders>
          </w:tcPr>
          <w:p w14:paraId="507672AD"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szCs w:val="21"/>
              </w:rPr>
              <w:t>DNA</w:t>
            </w:r>
          </w:p>
        </w:tc>
        <w:tc>
          <w:tcPr>
            <w:tcW w:w="2090" w:type="dxa"/>
            <w:tcBorders>
              <w:top w:val="single" w:sz="4" w:space="0" w:color="auto"/>
            </w:tcBorders>
          </w:tcPr>
          <w:p w14:paraId="6B1A3E19"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szCs w:val="21"/>
              </w:rPr>
              <w:t>130023</w:t>
            </w:r>
          </w:p>
        </w:tc>
        <w:tc>
          <w:tcPr>
            <w:tcW w:w="1985" w:type="dxa"/>
            <w:tcBorders>
              <w:top w:val="single" w:sz="4" w:space="0" w:color="auto"/>
            </w:tcBorders>
          </w:tcPr>
          <w:p w14:paraId="68CD2A75" w14:textId="77777777" w:rsidR="002E102B" w:rsidRPr="009305C4" w:rsidRDefault="002E102B" w:rsidP="00CE1EA1">
            <w:pPr>
              <w:widowControl/>
              <w:spacing w:line="360" w:lineRule="auto"/>
              <w:jc w:val="left"/>
              <w:rPr>
                <w:rFonts w:eastAsia="宋体" w:cstheme="minorHAnsi"/>
                <w:color w:val="000000"/>
                <w:szCs w:val="21"/>
              </w:rPr>
            </w:pPr>
            <w:r w:rsidRPr="009305C4">
              <w:rPr>
                <w:rFonts w:eastAsia="宋体" w:cstheme="minorHAnsi"/>
                <w:color w:val="000000"/>
                <w:szCs w:val="21"/>
              </w:rPr>
              <w:t xml:space="preserve">44303513 </w:t>
            </w:r>
          </w:p>
        </w:tc>
        <w:tc>
          <w:tcPr>
            <w:tcW w:w="1843" w:type="dxa"/>
            <w:tcBorders>
              <w:top w:val="single" w:sz="4" w:space="0" w:color="auto"/>
            </w:tcBorders>
          </w:tcPr>
          <w:p w14:paraId="21E2C191"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szCs w:val="21"/>
              </w:rPr>
              <w:t>5.12</w:t>
            </w:r>
          </w:p>
        </w:tc>
      </w:tr>
      <w:tr w:rsidR="002E102B" w:rsidRPr="009305C4" w14:paraId="23D15114" w14:textId="77777777" w:rsidTr="008D34CF">
        <w:tc>
          <w:tcPr>
            <w:tcW w:w="1420" w:type="dxa"/>
          </w:tcPr>
          <w:p w14:paraId="1909DF54"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szCs w:val="21"/>
              </w:rPr>
              <w:t>LINE</w:t>
            </w:r>
          </w:p>
        </w:tc>
        <w:tc>
          <w:tcPr>
            <w:tcW w:w="2090" w:type="dxa"/>
            <w:vAlign w:val="center"/>
          </w:tcPr>
          <w:p w14:paraId="2AC96066"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484861</w:t>
            </w:r>
          </w:p>
        </w:tc>
        <w:tc>
          <w:tcPr>
            <w:tcW w:w="1985" w:type="dxa"/>
            <w:vAlign w:val="center"/>
          </w:tcPr>
          <w:p w14:paraId="0A83FC74"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 xml:space="preserve">155759458 </w:t>
            </w:r>
          </w:p>
        </w:tc>
        <w:tc>
          <w:tcPr>
            <w:tcW w:w="1843" w:type="dxa"/>
            <w:vAlign w:val="center"/>
          </w:tcPr>
          <w:p w14:paraId="0478A7FD"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18.01</w:t>
            </w:r>
          </w:p>
        </w:tc>
      </w:tr>
      <w:tr w:rsidR="002E102B" w:rsidRPr="009305C4" w14:paraId="5BE4FDCD" w14:textId="77777777" w:rsidTr="008D34CF">
        <w:tc>
          <w:tcPr>
            <w:tcW w:w="1420" w:type="dxa"/>
          </w:tcPr>
          <w:p w14:paraId="302040A3"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szCs w:val="21"/>
              </w:rPr>
              <w:t>SINE</w:t>
            </w:r>
          </w:p>
        </w:tc>
        <w:tc>
          <w:tcPr>
            <w:tcW w:w="2090" w:type="dxa"/>
            <w:vAlign w:val="center"/>
          </w:tcPr>
          <w:p w14:paraId="605C74EB"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205095</w:t>
            </w:r>
          </w:p>
        </w:tc>
        <w:tc>
          <w:tcPr>
            <w:tcW w:w="1985" w:type="dxa"/>
            <w:vAlign w:val="center"/>
          </w:tcPr>
          <w:p w14:paraId="55FE550E"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43229393</w:t>
            </w:r>
          </w:p>
        </w:tc>
        <w:tc>
          <w:tcPr>
            <w:tcW w:w="1843" w:type="dxa"/>
            <w:vAlign w:val="center"/>
          </w:tcPr>
          <w:p w14:paraId="1911D354"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szCs w:val="21"/>
              </w:rPr>
              <w:t>5.00</w:t>
            </w:r>
          </w:p>
        </w:tc>
      </w:tr>
      <w:tr w:rsidR="002E102B" w:rsidRPr="009305C4" w14:paraId="383F2907" w14:textId="77777777" w:rsidTr="008D34CF">
        <w:tc>
          <w:tcPr>
            <w:tcW w:w="1420" w:type="dxa"/>
          </w:tcPr>
          <w:p w14:paraId="7AE99BD4"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szCs w:val="21"/>
              </w:rPr>
              <w:t>LTR</w:t>
            </w:r>
          </w:p>
        </w:tc>
        <w:tc>
          <w:tcPr>
            <w:tcW w:w="2090" w:type="dxa"/>
            <w:vAlign w:val="center"/>
          </w:tcPr>
          <w:p w14:paraId="6F0C059B"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60523</w:t>
            </w:r>
          </w:p>
        </w:tc>
        <w:tc>
          <w:tcPr>
            <w:tcW w:w="1985" w:type="dxa"/>
            <w:vAlign w:val="center"/>
          </w:tcPr>
          <w:p w14:paraId="3B3FF33C"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31555664</w:t>
            </w:r>
          </w:p>
        </w:tc>
        <w:tc>
          <w:tcPr>
            <w:tcW w:w="1843" w:type="dxa"/>
            <w:vAlign w:val="center"/>
          </w:tcPr>
          <w:p w14:paraId="1F631C3E"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3.65</w:t>
            </w:r>
          </w:p>
        </w:tc>
      </w:tr>
      <w:tr w:rsidR="002E102B" w:rsidRPr="009305C4" w14:paraId="317C7139" w14:textId="77777777" w:rsidTr="008D34CF">
        <w:tc>
          <w:tcPr>
            <w:tcW w:w="1420" w:type="dxa"/>
          </w:tcPr>
          <w:p w14:paraId="6A15B55A"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szCs w:val="21"/>
              </w:rPr>
              <w:t>Simple repeat</w:t>
            </w:r>
          </w:p>
        </w:tc>
        <w:tc>
          <w:tcPr>
            <w:tcW w:w="2090" w:type="dxa"/>
            <w:vAlign w:val="center"/>
          </w:tcPr>
          <w:p w14:paraId="5DDB264B"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121757</w:t>
            </w:r>
          </w:p>
        </w:tc>
        <w:tc>
          <w:tcPr>
            <w:tcW w:w="1985" w:type="dxa"/>
            <w:vAlign w:val="center"/>
          </w:tcPr>
          <w:p w14:paraId="3B58FAF7"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 xml:space="preserve">12146611 </w:t>
            </w:r>
          </w:p>
        </w:tc>
        <w:tc>
          <w:tcPr>
            <w:tcW w:w="1843" w:type="dxa"/>
            <w:vAlign w:val="center"/>
          </w:tcPr>
          <w:p w14:paraId="5FA0A8E6"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 xml:space="preserve">1.40 </w:t>
            </w:r>
          </w:p>
        </w:tc>
      </w:tr>
      <w:tr w:rsidR="002E102B" w:rsidRPr="009305C4" w14:paraId="55CDFFD5" w14:textId="77777777" w:rsidTr="008D34CF">
        <w:tc>
          <w:tcPr>
            <w:tcW w:w="1420" w:type="dxa"/>
          </w:tcPr>
          <w:p w14:paraId="0E10603E"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Satellite</w:t>
            </w:r>
          </w:p>
        </w:tc>
        <w:tc>
          <w:tcPr>
            <w:tcW w:w="2090" w:type="dxa"/>
            <w:vAlign w:val="center"/>
          </w:tcPr>
          <w:p w14:paraId="2548D768"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880</w:t>
            </w:r>
          </w:p>
        </w:tc>
        <w:tc>
          <w:tcPr>
            <w:tcW w:w="1985" w:type="dxa"/>
            <w:vAlign w:val="center"/>
          </w:tcPr>
          <w:p w14:paraId="767C830D"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373446 bp</w:t>
            </w:r>
          </w:p>
        </w:tc>
        <w:tc>
          <w:tcPr>
            <w:tcW w:w="1843" w:type="dxa"/>
            <w:vAlign w:val="center"/>
          </w:tcPr>
          <w:p w14:paraId="21BC747F"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 xml:space="preserve">0.04 </w:t>
            </w:r>
          </w:p>
        </w:tc>
      </w:tr>
      <w:tr w:rsidR="002E102B" w:rsidRPr="009305C4" w14:paraId="72A5A71E" w14:textId="77777777" w:rsidTr="008D34CF">
        <w:tc>
          <w:tcPr>
            <w:tcW w:w="1420" w:type="dxa"/>
          </w:tcPr>
          <w:p w14:paraId="5ADC6418" w14:textId="77777777" w:rsidR="002E102B" w:rsidRPr="009305C4" w:rsidRDefault="002E102B" w:rsidP="00CE1EA1">
            <w:pPr>
              <w:widowControl/>
              <w:spacing w:line="360" w:lineRule="auto"/>
              <w:jc w:val="left"/>
              <w:rPr>
                <w:rFonts w:eastAsia="宋体" w:cstheme="minorHAnsi"/>
                <w:color w:val="000000"/>
                <w:szCs w:val="21"/>
              </w:rPr>
            </w:pPr>
            <w:r w:rsidRPr="009305C4">
              <w:rPr>
                <w:rFonts w:eastAsia="宋体" w:cstheme="minorHAnsi"/>
                <w:szCs w:val="21"/>
              </w:rPr>
              <w:t>unknown</w:t>
            </w:r>
          </w:p>
        </w:tc>
        <w:tc>
          <w:tcPr>
            <w:tcW w:w="2090" w:type="dxa"/>
            <w:vAlign w:val="center"/>
          </w:tcPr>
          <w:p w14:paraId="53F8E521" w14:textId="77777777" w:rsidR="002E102B" w:rsidRPr="009305C4" w:rsidRDefault="002E102B" w:rsidP="00CE1EA1">
            <w:pPr>
              <w:widowControl/>
              <w:spacing w:line="360" w:lineRule="auto"/>
              <w:jc w:val="left"/>
              <w:rPr>
                <w:rFonts w:eastAsia="宋体" w:cstheme="minorHAnsi"/>
                <w:color w:val="000000"/>
                <w:szCs w:val="21"/>
              </w:rPr>
            </w:pPr>
            <w:r w:rsidRPr="009305C4">
              <w:rPr>
                <w:rFonts w:eastAsia="宋体" w:cstheme="minorHAnsi"/>
                <w:color w:val="000000"/>
                <w:szCs w:val="21"/>
              </w:rPr>
              <w:t>607638</w:t>
            </w:r>
          </w:p>
        </w:tc>
        <w:tc>
          <w:tcPr>
            <w:tcW w:w="1985" w:type="dxa"/>
            <w:vAlign w:val="center"/>
          </w:tcPr>
          <w:p w14:paraId="0E7AF8DC" w14:textId="77777777" w:rsidR="002E102B" w:rsidRPr="009305C4" w:rsidRDefault="002E102B" w:rsidP="00CE1EA1">
            <w:pPr>
              <w:widowControl/>
              <w:spacing w:line="360" w:lineRule="auto"/>
              <w:jc w:val="left"/>
              <w:rPr>
                <w:rFonts w:eastAsia="宋体" w:cstheme="minorHAnsi"/>
                <w:color w:val="000000"/>
                <w:szCs w:val="21"/>
              </w:rPr>
            </w:pPr>
            <w:r w:rsidRPr="009305C4">
              <w:rPr>
                <w:rFonts w:eastAsia="宋体" w:cstheme="minorHAnsi"/>
                <w:color w:val="000000"/>
                <w:szCs w:val="21"/>
              </w:rPr>
              <w:t>135536991</w:t>
            </w:r>
          </w:p>
        </w:tc>
        <w:tc>
          <w:tcPr>
            <w:tcW w:w="1843" w:type="dxa"/>
            <w:vAlign w:val="center"/>
          </w:tcPr>
          <w:p w14:paraId="1EA9C98B" w14:textId="77777777" w:rsidR="002E102B" w:rsidRPr="009305C4" w:rsidRDefault="002E102B" w:rsidP="00CE1EA1">
            <w:pPr>
              <w:widowControl/>
              <w:spacing w:line="360" w:lineRule="auto"/>
              <w:jc w:val="left"/>
              <w:rPr>
                <w:rFonts w:eastAsia="宋体" w:cstheme="minorHAnsi"/>
                <w:color w:val="000000"/>
                <w:szCs w:val="21"/>
              </w:rPr>
            </w:pPr>
            <w:r w:rsidRPr="009305C4">
              <w:rPr>
                <w:rFonts w:eastAsia="宋体" w:cstheme="minorHAnsi"/>
                <w:color w:val="000000"/>
                <w:szCs w:val="21"/>
              </w:rPr>
              <w:t>15.67</w:t>
            </w:r>
          </w:p>
        </w:tc>
      </w:tr>
      <w:tr w:rsidR="002E102B" w:rsidRPr="009305C4" w14:paraId="551F99D1" w14:textId="77777777" w:rsidTr="008D34CF">
        <w:tc>
          <w:tcPr>
            <w:tcW w:w="1420" w:type="dxa"/>
          </w:tcPr>
          <w:p w14:paraId="580930FE"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szCs w:val="21"/>
              </w:rPr>
              <w:t>Total</w:t>
            </w:r>
          </w:p>
        </w:tc>
        <w:tc>
          <w:tcPr>
            <w:tcW w:w="2090" w:type="dxa"/>
            <w:vAlign w:val="center"/>
          </w:tcPr>
          <w:p w14:paraId="73A96D4B"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1788617</w:t>
            </w:r>
          </w:p>
        </w:tc>
        <w:tc>
          <w:tcPr>
            <w:tcW w:w="1985" w:type="dxa"/>
            <w:vAlign w:val="center"/>
          </w:tcPr>
          <w:p w14:paraId="45D2BB19"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459721605</w:t>
            </w:r>
          </w:p>
        </w:tc>
        <w:tc>
          <w:tcPr>
            <w:tcW w:w="1843" w:type="dxa"/>
            <w:vAlign w:val="center"/>
          </w:tcPr>
          <w:p w14:paraId="40609ACE" w14:textId="77777777" w:rsidR="002E102B" w:rsidRPr="009305C4" w:rsidRDefault="002E102B" w:rsidP="00CE1EA1">
            <w:pPr>
              <w:widowControl/>
              <w:spacing w:line="360" w:lineRule="auto"/>
              <w:jc w:val="left"/>
              <w:rPr>
                <w:rFonts w:eastAsia="宋体" w:cstheme="minorHAnsi"/>
                <w:szCs w:val="21"/>
              </w:rPr>
            </w:pPr>
            <w:r w:rsidRPr="009305C4">
              <w:rPr>
                <w:rFonts w:eastAsia="宋体" w:cstheme="minorHAnsi"/>
                <w:color w:val="000000"/>
                <w:szCs w:val="21"/>
              </w:rPr>
              <w:t>53.14</w:t>
            </w:r>
          </w:p>
        </w:tc>
      </w:tr>
      <w:bookmarkEnd w:id="0"/>
    </w:tbl>
    <w:p w14:paraId="385CBD9E" w14:textId="77777777" w:rsidR="002E102B" w:rsidRPr="009305C4" w:rsidRDefault="002E102B" w:rsidP="002E102B">
      <w:pPr>
        <w:widowControl/>
        <w:jc w:val="left"/>
        <w:rPr>
          <w:rFonts w:cstheme="minorHAnsi"/>
        </w:rPr>
      </w:pPr>
    </w:p>
    <w:p w14:paraId="58E3364E" w14:textId="77777777" w:rsidR="002E102B" w:rsidRPr="009305C4" w:rsidRDefault="002E102B" w:rsidP="002E102B">
      <w:pPr>
        <w:widowControl/>
        <w:jc w:val="left"/>
        <w:rPr>
          <w:rFonts w:cstheme="minorHAnsi"/>
        </w:rPr>
      </w:pPr>
    </w:p>
    <w:p w14:paraId="1FA73B5C" w14:textId="77777777" w:rsidR="002E102B" w:rsidRPr="009305C4" w:rsidRDefault="002E102B" w:rsidP="002E102B">
      <w:pPr>
        <w:widowControl/>
        <w:jc w:val="left"/>
        <w:rPr>
          <w:rFonts w:cstheme="minorHAnsi"/>
        </w:rPr>
      </w:pPr>
    </w:p>
    <w:p w14:paraId="6D9CF6E9" w14:textId="77777777" w:rsidR="002E102B" w:rsidRPr="009305C4" w:rsidRDefault="002E102B" w:rsidP="002E102B">
      <w:pPr>
        <w:widowControl/>
        <w:jc w:val="left"/>
        <w:rPr>
          <w:rFonts w:cstheme="minorHAnsi"/>
        </w:rPr>
      </w:pPr>
      <w:r w:rsidRPr="009305C4">
        <w:rPr>
          <w:rFonts w:cstheme="minorHAnsi"/>
        </w:rPr>
        <w:br w:type="page"/>
      </w:r>
    </w:p>
    <w:p w14:paraId="113B6077" w14:textId="4909676A" w:rsidR="002E102B" w:rsidRPr="009305C4" w:rsidRDefault="002E102B" w:rsidP="002E102B">
      <w:pPr>
        <w:widowControl/>
        <w:jc w:val="left"/>
        <w:rPr>
          <w:rFonts w:cstheme="minorHAnsi"/>
        </w:rPr>
      </w:pPr>
      <w:r w:rsidRPr="009305C4">
        <w:rPr>
          <w:rFonts w:cstheme="minorHAnsi"/>
        </w:rPr>
        <w:lastRenderedPageBreak/>
        <w:t>Table S</w:t>
      </w:r>
      <w:r w:rsidR="00E642C2" w:rsidRPr="009305C4">
        <w:rPr>
          <w:rFonts w:cstheme="minorHAnsi"/>
        </w:rPr>
        <w:t>3</w:t>
      </w:r>
      <w:r w:rsidRPr="009305C4">
        <w:rPr>
          <w:rFonts w:cstheme="minorHAnsi"/>
        </w:rPr>
        <w:t xml:space="preserve"> Summary statistic of gene functional annotation in</w:t>
      </w:r>
      <w:r w:rsidRPr="009305C4">
        <w:rPr>
          <w:rFonts w:cstheme="minorHAnsi"/>
          <w:i/>
          <w:iCs/>
        </w:rPr>
        <w:t xml:space="preserve"> </w:t>
      </w:r>
      <w:proofErr w:type="spellStart"/>
      <w:r w:rsidRPr="009305C4">
        <w:rPr>
          <w:rFonts w:cstheme="minorHAnsi"/>
          <w:i/>
          <w:iCs/>
        </w:rPr>
        <w:t>Sesamia</w:t>
      </w:r>
      <w:proofErr w:type="spellEnd"/>
      <w:r w:rsidRPr="009305C4">
        <w:rPr>
          <w:rFonts w:cstheme="minorHAnsi"/>
          <w:i/>
          <w:iCs/>
        </w:rPr>
        <w:t xml:space="preserve"> </w:t>
      </w:r>
      <w:proofErr w:type="spellStart"/>
      <w:r w:rsidRPr="009305C4">
        <w:rPr>
          <w:rFonts w:cstheme="minorHAnsi"/>
          <w:i/>
          <w:iCs/>
        </w:rPr>
        <w:t>inferens</w:t>
      </w:r>
      <w:proofErr w:type="spellEnd"/>
      <w:r w:rsidRPr="009305C4">
        <w:rPr>
          <w:rFonts w:cstheme="minorHAnsi"/>
        </w:rPr>
        <w:t xml:space="preserve"> genome</w:t>
      </w:r>
    </w:p>
    <w:p w14:paraId="2DF074C5" w14:textId="77777777" w:rsidR="002E102B" w:rsidRPr="009305C4" w:rsidRDefault="002E102B" w:rsidP="002E102B">
      <w:pPr>
        <w:spacing w:line="360" w:lineRule="auto"/>
        <w:rPr>
          <w:rFonts w:cstheme="minorHAnsi"/>
        </w:rPr>
      </w:pPr>
    </w:p>
    <w:tbl>
      <w:tblPr>
        <w:tblW w:w="5387" w:type="dxa"/>
        <w:tblInd w:w="250" w:type="dxa"/>
        <w:tblBorders>
          <w:top w:val="single" w:sz="4" w:space="0" w:color="auto"/>
          <w:bottom w:val="single" w:sz="4" w:space="0" w:color="auto"/>
        </w:tblBorders>
        <w:tblLook w:val="04A0" w:firstRow="1" w:lastRow="0" w:firstColumn="1" w:lastColumn="0" w:noHBand="0" w:noVBand="1"/>
      </w:tblPr>
      <w:tblGrid>
        <w:gridCol w:w="1276"/>
        <w:gridCol w:w="2052"/>
        <w:gridCol w:w="2059"/>
      </w:tblGrid>
      <w:tr w:rsidR="002E102B" w:rsidRPr="009305C4" w14:paraId="7007CF9D" w14:textId="77777777" w:rsidTr="008D34CF">
        <w:trPr>
          <w:trHeight w:val="276"/>
        </w:trPr>
        <w:tc>
          <w:tcPr>
            <w:tcW w:w="1276" w:type="dxa"/>
            <w:tcBorders>
              <w:top w:val="single" w:sz="4" w:space="0" w:color="auto"/>
              <w:bottom w:val="single" w:sz="4" w:space="0" w:color="auto"/>
            </w:tcBorders>
            <w:shd w:val="clear" w:color="auto" w:fill="auto"/>
            <w:noWrap/>
            <w:vAlign w:val="bottom"/>
            <w:hideMark/>
          </w:tcPr>
          <w:p w14:paraId="7CBC849A"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Item</w:t>
            </w:r>
          </w:p>
        </w:tc>
        <w:tc>
          <w:tcPr>
            <w:tcW w:w="2052" w:type="dxa"/>
            <w:tcBorders>
              <w:top w:val="single" w:sz="4" w:space="0" w:color="auto"/>
              <w:bottom w:val="single" w:sz="4" w:space="0" w:color="auto"/>
            </w:tcBorders>
            <w:shd w:val="clear" w:color="auto" w:fill="auto"/>
            <w:noWrap/>
            <w:vAlign w:val="bottom"/>
            <w:hideMark/>
          </w:tcPr>
          <w:p w14:paraId="6737FC62"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Annotated genes</w:t>
            </w:r>
          </w:p>
        </w:tc>
        <w:tc>
          <w:tcPr>
            <w:tcW w:w="2059" w:type="dxa"/>
            <w:tcBorders>
              <w:top w:val="single" w:sz="4" w:space="0" w:color="auto"/>
              <w:bottom w:val="single" w:sz="4" w:space="0" w:color="auto"/>
            </w:tcBorders>
            <w:shd w:val="clear" w:color="auto" w:fill="auto"/>
            <w:noWrap/>
            <w:vAlign w:val="bottom"/>
            <w:hideMark/>
          </w:tcPr>
          <w:p w14:paraId="69DA1FEE"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Percentage</w:t>
            </w:r>
          </w:p>
        </w:tc>
      </w:tr>
      <w:tr w:rsidR="002E102B" w:rsidRPr="009305C4" w14:paraId="4E04AB48" w14:textId="77777777" w:rsidTr="008D34CF">
        <w:trPr>
          <w:trHeight w:val="276"/>
        </w:trPr>
        <w:tc>
          <w:tcPr>
            <w:tcW w:w="1276" w:type="dxa"/>
            <w:tcBorders>
              <w:top w:val="single" w:sz="4" w:space="0" w:color="auto"/>
            </w:tcBorders>
            <w:shd w:val="clear" w:color="auto" w:fill="auto"/>
            <w:noWrap/>
            <w:vAlign w:val="bottom"/>
            <w:hideMark/>
          </w:tcPr>
          <w:p w14:paraId="76B4B849" w14:textId="77777777" w:rsidR="002E102B" w:rsidRPr="009305C4" w:rsidRDefault="002E102B" w:rsidP="008A3916">
            <w:pPr>
              <w:widowControl/>
              <w:spacing w:line="360" w:lineRule="auto"/>
              <w:jc w:val="left"/>
              <w:rPr>
                <w:rFonts w:eastAsia="等线" w:cstheme="minorHAnsi"/>
                <w:color w:val="000000"/>
                <w:kern w:val="0"/>
                <w:sz w:val="22"/>
              </w:rPr>
            </w:pPr>
            <w:proofErr w:type="spellStart"/>
            <w:r w:rsidRPr="009305C4">
              <w:rPr>
                <w:rFonts w:eastAsia="等线" w:cstheme="minorHAnsi"/>
                <w:color w:val="000000"/>
                <w:kern w:val="0"/>
                <w:sz w:val="22"/>
              </w:rPr>
              <w:t>kegg</w:t>
            </w:r>
            <w:proofErr w:type="spellEnd"/>
          </w:p>
        </w:tc>
        <w:tc>
          <w:tcPr>
            <w:tcW w:w="2052" w:type="dxa"/>
            <w:tcBorders>
              <w:top w:val="single" w:sz="4" w:space="0" w:color="auto"/>
            </w:tcBorders>
            <w:shd w:val="clear" w:color="auto" w:fill="auto"/>
            <w:noWrap/>
            <w:vAlign w:val="bottom"/>
            <w:hideMark/>
          </w:tcPr>
          <w:p w14:paraId="0E0ECB46"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14818</w:t>
            </w:r>
          </w:p>
        </w:tc>
        <w:tc>
          <w:tcPr>
            <w:tcW w:w="2059" w:type="dxa"/>
            <w:tcBorders>
              <w:top w:val="single" w:sz="4" w:space="0" w:color="auto"/>
            </w:tcBorders>
            <w:shd w:val="clear" w:color="auto" w:fill="auto"/>
            <w:noWrap/>
            <w:vAlign w:val="bottom"/>
            <w:hideMark/>
          </w:tcPr>
          <w:p w14:paraId="6898EE8E"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71.0423%</w:t>
            </w:r>
          </w:p>
        </w:tc>
      </w:tr>
      <w:tr w:rsidR="002E102B" w:rsidRPr="009305C4" w14:paraId="639FBA78" w14:textId="77777777" w:rsidTr="008D34CF">
        <w:trPr>
          <w:trHeight w:val="276"/>
        </w:trPr>
        <w:tc>
          <w:tcPr>
            <w:tcW w:w="1276" w:type="dxa"/>
            <w:shd w:val="clear" w:color="auto" w:fill="auto"/>
            <w:noWrap/>
            <w:vAlign w:val="bottom"/>
            <w:hideMark/>
          </w:tcPr>
          <w:p w14:paraId="242BC000"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Nr</w:t>
            </w:r>
          </w:p>
        </w:tc>
        <w:tc>
          <w:tcPr>
            <w:tcW w:w="2052" w:type="dxa"/>
            <w:shd w:val="clear" w:color="auto" w:fill="auto"/>
            <w:noWrap/>
            <w:vAlign w:val="bottom"/>
            <w:hideMark/>
          </w:tcPr>
          <w:p w14:paraId="3D71877B"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18686</w:t>
            </w:r>
          </w:p>
        </w:tc>
        <w:tc>
          <w:tcPr>
            <w:tcW w:w="2059" w:type="dxa"/>
            <w:shd w:val="clear" w:color="auto" w:fill="auto"/>
            <w:noWrap/>
            <w:vAlign w:val="bottom"/>
            <w:hideMark/>
          </w:tcPr>
          <w:p w14:paraId="47675E76"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89.5867%</w:t>
            </w:r>
          </w:p>
        </w:tc>
      </w:tr>
      <w:tr w:rsidR="002E102B" w:rsidRPr="009305C4" w14:paraId="6EC0EF66" w14:textId="77777777" w:rsidTr="008D34CF">
        <w:trPr>
          <w:trHeight w:val="276"/>
        </w:trPr>
        <w:tc>
          <w:tcPr>
            <w:tcW w:w="1276" w:type="dxa"/>
            <w:shd w:val="clear" w:color="auto" w:fill="auto"/>
            <w:noWrap/>
            <w:vAlign w:val="bottom"/>
            <w:hideMark/>
          </w:tcPr>
          <w:p w14:paraId="01C17320" w14:textId="77777777" w:rsidR="002E102B" w:rsidRPr="009305C4" w:rsidRDefault="002E102B" w:rsidP="008A3916">
            <w:pPr>
              <w:widowControl/>
              <w:spacing w:line="360" w:lineRule="auto"/>
              <w:jc w:val="left"/>
              <w:rPr>
                <w:rFonts w:eastAsia="等线" w:cstheme="minorHAnsi"/>
                <w:color w:val="000000"/>
                <w:kern w:val="0"/>
                <w:sz w:val="22"/>
              </w:rPr>
            </w:pPr>
            <w:proofErr w:type="spellStart"/>
            <w:r w:rsidRPr="009305C4">
              <w:rPr>
                <w:rFonts w:eastAsia="等线" w:cstheme="minorHAnsi"/>
                <w:color w:val="000000"/>
                <w:kern w:val="0"/>
                <w:sz w:val="22"/>
              </w:rPr>
              <w:t>eggNOG</w:t>
            </w:r>
            <w:proofErr w:type="spellEnd"/>
          </w:p>
        </w:tc>
        <w:tc>
          <w:tcPr>
            <w:tcW w:w="2052" w:type="dxa"/>
            <w:shd w:val="clear" w:color="auto" w:fill="auto"/>
            <w:noWrap/>
            <w:vAlign w:val="bottom"/>
            <w:hideMark/>
          </w:tcPr>
          <w:p w14:paraId="756A4AD1"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18805</w:t>
            </w:r>
          </w:p>
        </w:tc>
        <w:tc>
          <w:tcPr>
            <w:tcW w:w="2059" w:type="dxa"/>
            <w:shd w:val="clear" w:color="auto" w:fill="auto"/>
            <w:noWrap/>
            <w:vAlign w:val="bottom"/>
            <w:hideMark/>
          </w:tcPr>
          <w:p w14:paraId="09C53CFA"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90.1573%</w:t>
            </w:r>
          </w:p>
        </w:tc>
      </w:tr>
      <w:tr w:rsidR="002E102B" w:rsidRPr="009305C4" w14:paraId="39384473" w14:textId="77777777" w:rsidTr="008D34CF">
        <w:trPr>
          <w:trHeight w:val="276"/>
        </w:trPr>
        <w:tc>
          <w:tcPr>
            <w:tcW w:w="1276" w:type="dxa"/>
            <w:shd w:val="clear" w:color="auto" w:fill="auto"/>
            <w:noWrap/>
            <w:vAlign w:val="bottom"/>
            <w:hideMark/>
          </w:tcPr>
          <w:p w14:paraId="7AAD1F2D" w14:textId="77777777" w:rsidR="002E102B" w:rsidRPr="009305C4" w:rsidRDefault="002E102B" w:rsidP="008A3916">
            <w:pPr>
              <w:widowControl/>
              <w:spacing w:line="360" w:lineRule="auto"/>
              <w:jc w:val="left"/>
              <w:rPr>
                <w:rFonts w:eastAsia="等线" w:cstheme="minorHAnsi"/>
                <w:color w:val="000000"/>
                <w:kern w:val="0"/>
                <w:sz w:val="22"/>
              </w:rPr>
            </w:pPr>
            <w:proofErr w:type="spellStart"/>
            <w:r w:rsidRPr="009305C4">
              <w:rPr>
                <w:rFonts w:eastAsia="等线" w:cstheme="minorHAnsi"/>
                <w:color w:val="000000"/>
                <w:kern w:val="0"/>
                <w:sz w:val="22"/>
              </w:rPr>
              <w:t>Trembl</w:t>
            </w:r>
            <w:proofErr w:type="spellEnd"/>
          </w:p>
        </w:tc>
        <w:tc>
          <w:tcPr>
            <w:tcW w:w="2052" w:type="dxa"/>
            <w:shd w:val="clear" w:color="auto" w:fill="auto"/>
            <w:noWrap/>
            <w:vAlign w:val="bottom"/>
            <w:hideMark/>
          </w:tcPr>
          <w:p w14:paraId="5E91FCC1"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18540</w:t>
            </w:r>
          </w:p>
        </w:tc>
        <w:tc>
          <w:tcPr>
            <w:tcW w:w="2059" w:type="dxa"/>
            <w:shd w:val="clear" w:color="auto" w:fill="auto"/>
            <w:noWrap/>
            <w:vAlign w:val="bottom"/>
            <w:hideMark/>
          </w:tcPr>
          <w:p w14:paraId="219A5840"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88.8868%</w:t>
            </w:r>
          </w:p>
        </w:tc>
      </w:tr>
      <w:tr w:rsidR="002E102B" w:rsidRPr="009305C4" w14:paraId="36CEF80A" w14:textId="77777777" w:rsidTr="008D34CF">
        <w:trPr>
          <w:trHeight w:val="276"/>
        </w:trPr>
        <w:tc>
          <w:tcPr>
            <w:tcW w:w="1276" w:type="dxa"/>
            <w:shd w:val="clear" w:color="auto" w:fill="auto"/>
            <w:noWrap/>
            <w:vAlign w:val="bottom"/>
            <w:hideMark/>
          </w:tcPr>
          <w:p w14:paraId="3EA6C845"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total</w:t>
            </w:r>
          </w:p>
        </w:tc>
        <w:tc>
          <w:tcPr>
            <w:tcW w:w="2052" w:type="dxa"/>
            <w:shd w:val="clear" w:color="auto" w:fill="auto"/>
            <w:noWrap/>
            <w:vAlign w:val="bottom"/>
            <w:hideMark/>
          </w:tcPr>
          <w:p w14:paraId="1F5DC667"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18937</w:t>
            </w:r>
          </w:p>
        </w:tc>
        <w:tc>
          <w:tcPr>
            <w:tcW w:w="2059" w:type="dxa"/>
            <w:shd w:val="clear" w:color="auto" w:fill="auto"/>
            <w:noWrap/>
            <w:vAlign w:val="bottom"/>
            <w:hideMark/>
          </w:tcPr>
          <w:p w14:paraId="6B910DE5" w14:textId="77777777" w:rsidR="002E102B" w:rsidRPr="009305C4" w:rsidRDefault="002E102B" w:rsidP="008A3916">
            <w:pPr>
              <w:widowControl/>
              <w:spacing w:line="360" w:lineRule="auto"/>
              <w:jc w:val="left"/>
              <w:rPr>
                <w:rFonts w:eastAsia="等线" w:cstheme="minorHAnsi"/>
                <w:color w:val="000000"/>
                <w:kern w:val="0"/>
                <w:sz w:val="22"/>
              </w:rPr>
            </w:pPr>
            <w:r w:rsidRPr="009305C4">
              <w:rPr>
                <w:rFonts w:eastAsia="等线" w:cstheme="minorHAnsi"/>
                <w:color w:val="000000"/>
                <w:kern w:val="0"/>
                <w:sz w:val="22"/>
              </w:rPr>
              <w:t>90.7901%</w:t>
            </w:r>
          </w:p>
        </w:tc>
      </w:tr>
    </w:tbl>
    <w:p w14:paraId="3D0E5633" w14:textId="77777777" w:rsidR="002E102B" w:rsidRPr="009305C4" w:rsidRDefault="002E102B" w:rsidP="002E102B">
      <w:pPr>
        <w:widowControl/>
        <w:rPr>
          <w:rFonts w:eastAsia="黑体" w:cstheme="minorHAnsi"/>
          <w:b/>
          <w:iCs/>
          <w:sz w:val="18"/>
          <w:szCs w:val="21"/>
        </w:rPr>
      </w:pPr>
    </w:p>
    <w:p w14:paraId="6A0DAFB4" w14:textId="77777777" w:rsidR="002E102B" w:rsidRPr="009305C4" w:rsidRDefault="002E102B" w:rsidP="002E102B">
      <w:pPr>
        <w:widowControl/>
        <w:jc w:val="center"/>
        <w:rPr>
          <w:rFonts w:eastAsia="黑体" w:cstheme="minorHAnsi"/>
          <w:bCs/>
          <w:iCs/>
          <w:sz w:val="18"/>
          <w:szCs w:val="21"/>
        </w:rPr>
      </w:pPr>
    </w:p>
    <w:p w14:paraId="2A1A69AE" w14:textId="77777777" w:rsidR="002E102B" w:rsidRPr="009305C4" w:rsidRDefault="002E102B" w:rsidP="002E102B">
      <w:pPr>
        <w:widowControl/>
        <w:jc w:val="center"/>
        <w:rPr>
          <w:rFonts w:eastAsia="黑体" w:cstheme="minorHAnsi"/>
          <w:bCs/>
          <w:iCs/>
          <w:sz w:val="18"/>
          <w:szCs w:val="21"/>
        </w:rPr>
      </w:pPr>
    </w:p>
    <w:p w14:paraId="5254F128" w14:textId="77777777" w:rsidR="002E102B" w:rsidRDefault="002E102B" w:rsidP="002E102B">
      <w:pPr>
        <w:widowControl/>
        <w:jc w:val="center"/>
        <w:rPr>
          <w:rFonts w:eastAsia="黑体" w:cstheme="minorHAnsi"/>
          <w:bCs/>
          <w:iCs/>
          <w:sz w:val="18"/>
          <w:szCs w:val="21"/>
        </w:rPr>
      </w:pPr>
    </w:p>
    <w:p w14:paraId="782C051C" w14:textId="77777777" w:rsidR="00E06ADF" w:rsidRDefault="00E06ADF" w:rsidP="002E102B">
      <w:pPr>
        <w:widowControl/>
        <w:jc w:val="center"/>
        <w:rPr>
          <w:rFonts w:eastAsia="黑体" w:cstheme="minorHAnsi"/>
          <w:bCs/>
          <w:iCs/>
          <w:sz w:val="18"/>
          <w:szCs w:val="21"/>
        </w:rPr>
      </w:pPr>
    </w:p>
    <w:p w14:paraId="0F7AF47E" w14:textId="77777777" w:rsidR="00E06ADF" w:rsidRDefault="00E06ADF" w:rsidP="002E102B">
      <w:pPr>
        <w:widowControl/>
        <w:jc w:val="center"/>
        <w:rPr>
          <w:rFonts w:eastAsia="黑体" w:cstheme="minorHAnsi"/>
          <w:bCs/>
          <w:iCs/>
          <w:sz w:val="18"/>
          <w:szCs w:val="21"/>
        </w:rPr>
      </w:pPr>
    </w:p>
    <w:p w14:paraId="2004B64B" w14:textId="77777777" w:rsidR="00E06ADF" w:rsidRPr="009305C4" w:rsidRDefault="00E06ADF" w:rsidP="002E102B">
      <w:pPr>
        <w:widowControl/>
        <w:jc w:val="center"/>
        <w:rPr>
          <w:rFonts w:eastAsia="黑体" w:cstheme="minorHAnsi" w:hint="eastAsia"/>
          <w:bCs/>
          <w:iCs/>
          <w:sz w:val="18"/>
          <w:szCs w:val="21"/>
        </w:rPr>
      </w:pPr>
    </w:p>
    <w:p w14:paraId="1FB4672C" w14:textId="77777777" w:rsidR="002E102B" w:rsidRPr="009305C4" w:rsidRDefault="002E102B" w:rsidP="002E102B">
      <w:pPr>
        <w:widowControl/>
        <w:jc w:val="center"/>
        <w:rPr>
          <w:rFonts w:eastAsia="黑体" w:cstheme="minorHAnsi"/>
          <w:bCs/>
          <w:iCs/>
          <w:sz w:val="18"/>
          <w:szCs w:val="21"/>
        </w:rPr>
      </w:pPr>
    </w:p>
    <w:p w14:paraId="66E6BC14" w14:textId="28C61979" w:rsidR="002E102B" w:rsidRDefault="00E06ADF" w:rsidP="00E06ADF">
      <w:pPr>
        <w:widowControl/>
        <w:jc w:val="left"/>
        <w:rPr>
          <w:rFonts w:eastAsia="黑体" w:cstheme="minorHAnsi"/>
          <w:bCs/>
          <w:iCs/>
          <w:szCs w:val="24"/>
        </w:rPr>
      </w:pPr>
      <w:r w:rsidRPr="00E06ADF">
        <w:rPr>
          <w:rFonts w:eastAsia="黑体" w:cstheme="minorHAnsi"/>
          <w:bCs/>
          <w:iCs/>
          <w:szCs w:val="24"/>
        </w:rPr>
        <w:t>Table S4</w:t>
      </w:r>
      <w:r>
        <w:rPr>
          <w:rFonts w:eastAsia="黑体" w:cstheme="minorHAnsi"/>
          <w:bCs/>
          <w:iCs/>
          <w:szCs w:val="24"/>
        </w:rPr>
        <w:t xml:space="preserve"> </w:t>
      </w:r>
      <w:r w:rsidRPr="00E06ADF">
        <w:rPr>
          <w:rFonts w:eastAsia="黑体" w:cstheme="minorHAnsi" w:hint="eastAsia"/>
          <w:bCs/>
          <w:iCs/>
          <w:szCs w:val="24"/>
        </w:rPr>
        <w:t>T</w:t>
      </w:r>
      <w:r w:rsidRPr="00E06ADF">
        <w:rPr>
          <w:rFonts w:eastAsia="黑体" w:cstheme="minorHAnsi"/>
          <w:bCs/>
          <w:iCs/>
          <w:szCs w:val="24"/>
        </w:rPr>
        <w:t>he detailed information of the upload raw data at NCBI in our study</w:t>
      </w:r>
    </w:p>
    <w:p w14:paraId="128238B4" w14:textId="77777777" w:rsidR="00E06ADF" w:rsidRPr="00E06ADF" w:rsidRDefault="00E06ADF" w:rsidP="002E102B">
      <w:pPr>
        <w:widowControl/>
        <w:jc w:val="center"/>
        <w:rPr>
          <w:rFonts w:eastAsia="黑体" w:cstheme="minorHAnsi"/>
          <w:bCs/>
          <w:iCs/>
          <w:szCs w:val="24"/>
        </w:rPr>
      </w:pPr>
    </w:p>
    <w:tbl>
      <w:tblPr>
        <w:tblW w:w="10774" w:type="dxa"/>
        <w:tblInd w:w="-1168" w:type="dxa"/>
        <w:tblBorders>
          <w:top w:val="single" w:sz="4" w:space="0" w:color="auto"/>
          <w:bottom w:val="single" w:sz="4" w:space="0" w:color="auto"/>
        </w:tblBorders>
        <w:tblLayout w:type="fixed"/>
        <w:tblLook w:val="04A0" w:firstRow="1" w:lastRow="0" w:firstColumn="1" w:lastColumn="0" w:noHBand="0" w:noVBand="1"/>
      </w:tblPr>
      <w:tblGrid>
        <w:gridCol w:w="709"/>
        <w:gridCol w:w="1985"/>
        <w:gridCol w:w="1545"/>
        <w:gridCol w:w="1715"/>
        <w:gridCol w:w="1418"/>
        <w:gridCol w:w="3402"/>
      </w:tblGrid>
      <w:tr w:rsidR="00E06ADF" w:rsidRPr="00E06ADF" w14:paraId="6E1B8032" w14:textId="77777777" w:rsidTr="00E06ADF">
        <w:trPr>
          <w:trHeight w:val="276"/>
        </w:trPr>
        <w:tc>
          <w:tcPr>
            <w:tcW w:w="709" w:type="dxa"/>
            <w:tcBorders>
              <w:top w:val="single" w:sz="4" w:space="0" w:color="auto"/>
              <w:bottom w:val="single" w:sz="4" w:space="0" w:color="auto"/>
            </w:tcBorders>
            <w:shd w:val="clear" w:color="auto" w:fill="auto"/>
            <w:noWrap/>
            <w:hideMark/>
          </w:tcPr>
          <w:p w14:paraId="5D933CDB"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Title</w:t>
            </w:r>
          </w:p>
        </w:tc>
        <w:tc>
          <w:tcPr>
            <w:tcW w:w="1985" w:type="dxa"/>
            <w:tcBorders>
              <w:top w:val="single" w:sz="4" w:space="0" w:color="auto"/>
              <w:bottom w:val="single" w:sz="4" w:space="0" w:color="auto"/>
            </w:tcBorders>
            <w:shd w:val="clear" w:color="auto" w:fill="auto"/>
            <w:noWrap/>
            <w:hideMark/>
          </w:tcPr>
          <w:p w14:paraId="74929691"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Description</w:t>
            </w:r>
          </w:p>
        </w:tc>
        <w:tc>
          <w:tcPr>
            <w:tcW w:w="1545" w:type="dxa"/>
            <w:tcBorders>
              <w:top w:val="single" w:sz="4" w:space="0" w:color="auto"/>
              <w:bottom w:val="single" w:sz="4" w:space="0" w:color="auto"/>
            </w:tcBorders>
            <w:shd w:val="clear" w:color="auto" w:fill="auto"/>
            <w:noWrap/>
            <w:hideMark/>
          </w:tcPr>
          <w:p w14:paraId="36A71FEE"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Accession</w:t>
            </w:r>
          </w:p>
        </w:tc>
        <w:tc>
          <w:tcPr>
            <w:tcW w:w="1715" w:type="dxa"/>
            <w:tcBorders>
              <w:top w:val="single" w:sz="4" w:space="0" w:color="auto"/>
              <w:bottom w:val="single" w:sz="4" w:space="0" w:color="auto"/>
            </w:tcBorders>
            <w:shd w:val="clear" w:color="auto" w:fill="auto"/>
            <w:noWrap/>
            <w:hideMark/>
          </w:tcPr>
          <w:p w14:paraId="176B54B0" w14:textId="77777777" w:rsidR="00E06ADF" w:rsidRPr="00E06ADF" w:rsidRDefault="00E06ADF" w:rsidP="00E06ADF">
            <w:pPr>
              <w:widowControl/>
              <w:spacing w:line="360" w:lineRule="auto"/>
              <w:jc w:val="left"/>
              <w:rPr>
                <w:rFonts w:eastAsia="等线" w:cstheme="minorHAnsi"/>
                <w:color w:val="000000"/>
                <w:kern w:val="0"/>
                <w:sz w:val="22"/>
              </w:rPr>
            </w:pPr>
            <w:proofErr w:type="spellStart"/>
            <w:r w:rsidRPr="00E06ADF">
              <w:rPr>
                <w:rFonts w:eastAsia="等线" w:cstheme="minorHAnsi"/>
                <w:color w:val="000000"/>
                <w:kern w:val="0"/>
                <w:sz w:val="22"/>
              </w:rPr>
              <w:t>BioSample</w:t>
            </w:r>
            <w:proofErr w:type="spellEnd"/>
          </w:p>
        </w:tc>
        <w:tc>
          <w:tcPr>
            <w:tcW w:w="1418" w:type="dxa"/>
            <w:tcBorders>
              <w:top w:val="single" w:sz="4" w:space="0" w:color="auto"/>
              <w:bottom w:val="single" w:sz="4" w:space="0" w:color="auto"/>
            </w:tcBorders>
            <w:shd w:val="clear" w:color="auto" w:fill="auto"/>
            <w:noWrap/>
            <w:hideMark/>
          </w:tcPr>
          <w:p w14:paraId="0B9CA042"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Release Date</w:t>
            </w:r>
          </w:p>
        </w:tc>
        <w:tc>
          <w:tcPr>
            <w:tcW w:w="3402" w:type="dxa"/>
            <w:tcBorders>
              <w:top w:val="single" w:sz="4" w:space="0" w:color="auto"/>
              <w:bottom w:val="single" w:sz="4" w:space="0" w:color="auto"/>
            </w:tcBorders>
            <w:shd w:val="clear" w:color="auto" w:fill="auto"/>
            <w:noWrap/>
            <w:hideMark/>
          </w:tcPr>
          <w:p w14:paraId="12BCBFEC" w14:textId="6FD227BF"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SRA.</w:t>
            </w:r>
            <w:r>
              <w:rPr>
                <w:rFonts w:eastAsia="等线" w:cstheme="minorHAnsi"/>
                <w:color w:val="000000"/>
                <w:kern w:val="0"/>
                <w:sz w:val="22"/>
              </w:rPr>
              <w:t xml:space="preserve"> </w:t>
            </w:r>
            <w:r w:rsidRPr="00E06ADF">
              <w:rPr>
                <w:rFonts w:eastAsia="等线" w:cstheme="minorHAnsi"/>
                <w:color w:val="000000"/>
                <w:kern w:val="0"/>
                <w:sz w:val="22"/>
              </w:rPr>
              <w:t>filename</w:t>
            </w:r>
          </w:p>
        </w:tc>
      </w:tr>
      <w:tr w:rsidR="00E06ADF" w:rsidRPr="00E06ADF" w14:paraId="785E6A37" w14:textId="77777777" w:rsidTr="00E06ADF">
        <w:trPr>
          <w:trHeight w:val="276"/>
        </w:trPr>
        <w:tc>
          <w:tcPr>
            <w:tcW w:w="709" w:type="dxa"/>
            <w:tcBorders>
              <w:top w:val="single" w:sz="4" w:space="0" w:color="auto"/>
            </w:tcBorders>
            <w:shd w:val="clear" w:color="auto" w:fill="auto"/>
            <w:noWrap/>
            <w:hideMark/>
          </w:tcPr>
          <w:p w14:paraId="3011F899"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szd1</w:t>
            </w:r>
          </w:p>
        </w:tc>
        <w:tc>
          <w:tcPr>
            <w:tcW w:w="1985" w:type="dxa"/>
            <w:tcBorders>
              <w:top w:val="single" w:sz="4" w:space="0" w:color="auto"/>
            </w:tcBorders>
            <w:shd w:val="clear" w:color="auto" w:fill="auto"/>
            <w:noWrap/>
            <w:hideMark/>
          </w:tcPr>
          <w:p w14:paraId="3C7AD7EE" w14:textId="77777777" w:rsidR="00E06ADF" w:rsidRPr="00E06ADF" w:rsidRDefault="00E06ADF" w:rsidP="00E06ADF">
            <w:pPr>
              <w:widowControl/>
              <w:spacing w:line="360" w:lineRule="auto"/>
              <w:jc w:val="left"/>
              <w:rPr>
                <w:rFonts w:eastAsia="等线" w:cstheme="minorHAnsi"/>
                <w:color w:val="000000"/>
                <w:kern w:val="0"/>
                <w:sz w:val="22"/>
              </w:rPr>
            </w:pPr>
            <w:proofErr w:type="spellStart"/>
            <w:r w:rsidRPr="00E06ADF">
              <w:rPr>
                <w:rFonts w:eastAsia="等线" w:cstheme="minorHAnsi"/>
                <w:color w:val="000000"/>
                <w:kern w:val="0"/>
                <w:sz w:val="22"/>
              </w:rPr>
              <w:t>HiC</w:t>
            </w:r>
            <w:proofErr w:type="spellEnd"/>
            <w:r w:rsidRPr="00E06ADF">
              <w:rPr>
                <w:rFonts w:eastAsia="等线" w:cstheme="minorHAnsi"/>
                <w:color w:val="000000"/>
                <w:kern w:val="0"/>
                <w:sz w:val="22"/>
              </w:rPr>
              <w:t xml:space="preserve"> data</w:t>
            </w:r>
          </w:p>
        </w:tc>
        <w:tc>
          <w:tcPr>
            <w:tcW w:w="1545" w:type="dxa"/>
            <w:tcBorders>
              <w:top w:val="single" w:sz="4" w:space="0" w:color="auto"/>
            </w:tcBorders>
            <w:shd w:val="clear" w:color="auto" w:fill="auto"/>
            <w:noWrap/>
            <w:hideMark/>
          </w:tcPr>
          <w:p w14:paraId="4FBA90D7"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SRR25638298</w:t>
            </w:r>
          </w:p>
        </w:tc>
        <w:tc>
          <w:tcPr>
            <w:tcW w:w="1715" w:type="dxa"/>
            <w:tcBorders>
              <w:top w:val="single" w:sz="4" w:space="0" w:color="auto"/>
            </w:tcBorders>
            <w:shd w:val="clear" w:color="auto" w:fill="auto"/>
            <w:noWrap/>
            <w:hideMark/>
          </w:tcPr>
          <w:p w14:paraId="6F54A46E"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SAMN36950133</w:t>
            </w:r>
          </w:p>
        </w:tc>
        <w:tc>
          <w:tcPr>
            <w:tcW w:w="1418" w:type="dxa"/>
            <w:tcBorders>
              <w:top w:val="single" w:sz="4" w:space="0" w:color="auto"/>
            </w:tcBorders>
            <w:shd w:val="clear" w:color="auto" w:fill="auto"/>
            <w:noWrap/>
            <w:hideMark/>
          </w:tcPr>
          <w:p w14:paraId="1D3508F9"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2023/8/18</w:t>
            </w:r>
          </w:p>
        </w:tc>
        <w:tc>
          <w:tcPr>
            <w:tcW w:w="3402" w:type="dxa"/>
            <w:tcBorders>
              <w:top w:val="single" w:sz="4" w:space="0" w:color="auto"/>
            </w:tcBorders>
            <w:shd w:val="clear" w:color="auto" w:fill="auto"/>
            <w:noWrap/>
            <w:hideMark/>
          </w:tcPr>
          <w:p w14:paraId="16A5F96C"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SZD1_S24_L001_R1_001.fastq.gz, SZD1_S24_L001_R2_001.fastq.gz</w:t>
            </w:r>
          </w:p>
        </w:tc>
      </w:tr>
      <w:tr w:rsidR="00E06ADF" w:rsidRPr="00E06ADF" w14:paraId="405DF61B" w14:textId="77777777" w:rsidTr="00E06ADF">
        <w:trPr>
          <w:trHeight w:val="276"/>
        </w:trPr>
        <w:tc>
          <w:tcPr>
            <w:tcW w:w="709" w:type="dxa"/>
            <w:shd w:val="clear" w:color="auto" w:fill="auto"/>
            <w:noWrap/>
            <w:hideMark/>
          </w:tcPr>
          <w:p w14:paraId="591DB2D8"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szd2</w:t>
            </w:r>
          </w:p>
        </w:tc>
        <w:tc>
          <w:tcPr>
            <w:tcW w:w="1985" w:type="dxa"/>
            <w:shd w:val="clear" w:color="auto" w:fill="auto"/>
            <w:noWrap/>
            <w:hideMark/>
          </w:tcPr>
          <w:p w14:paraId="6362F3D7" w14:textId="77777777" w:rsidR="00E06ADF" w:rsidRPr="00E06ADF" w:rsidRDefault="00E06ADF" w:rsidP="00E06ADF">
            <w:pPr>
              <w:widowControl/>
              <w:spacing w:line="360" w:lineRule="auto"/>
              <w:jc w:val="left"/>
              <w:rPr>
                <w:rFonts w:eastAsia="等线" w:cstheme="minorHAnsi"/>
                <w:color w:val="000000"/>
                <w:kern w:val="0"/>
                <w:sz w:val="22"/>
              </w:rPr>
            </w:pPr>
            <w:proofErr w:type="spellStart"/>
            <w:r w:rsidRPr="00E06ADF">
              <w:rPr>
                <w:rFonts w:eastAsia="等线" w:cstheme="minorHAnsi"/>
                <w:color w:val="000000"/>
                <w:kern w:val="0"/>
                <w:sz w:val="22"/>
              </w:rPr>
              <w:t>Hifi</w:t>
            </w:r>
            <w:proofErr w:type="spellEnd"/>
            <w:r w:rsidRPr="00E06ADF">
              <w:rPr>
                <w:rFonts w:eastAsia="等线" w:cstheme="minorHAnsi"/>
                <w:color w:val="000000"/>
                <w:kern w:val="0"/>
                <w:sz w:val="22"/>
              </w:rPr>
              <w:t xml:space="preserve"> data</w:t>
            </w:r>
          </w:p>
        </w:tc>
        <w:tc>
          <w:tcPr>
            <w:tcW w:w="1545" w:type="dxa"/>
            <w:shd w:val="clear" w:color="auto" w:fill="auto"/>
            <w:noWrap/>
            <w:hideMark/>
          </w:tcPr>
          <w:p w14:paraId="6631641B"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SRR25638299</w:t>
            </w:r>
          </w:p>
        </w:tc>
        <w:tc>
          <w:tcPr>
            <w:tcW w:w="1715" w:type="dxa"/>
            <w:shd w:val="clear" w:color="auto" w:fill="auto"/>
            <w:noWrap/>
            <w:hideMark/>
          </w:tcPr>
          <w:p w14:paraId="46C7AE97"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SAMN36950132</w:t>
            </w:r>
          </w:p>
        </w:tc>
        <w:tc>
          <w:tcPr>
            <w:tcW w:w="1418" w:type="dxa"/>
            <w:shd w:val="clear" w:color="auto" w:fill="auto"/>
            <w:noWrap/>
            <w:hideMark/>
          </w:tcPr>
          <w:p w14:paraId="7581B689"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2023/8/18</w:t>
            </w:r>
          </w:p>
        </w:tc>
        <w:tc>
          <w:tcPr>
            <w:tcW w:w="3402" w:type="dxa"/>
            <w:shd w:val="clear" w:color="auto" w:fill="auto"/>
            <w:noWrap/>
            <w:hideMark/>
          </w:tcPr>
          <w:p w14:paraId="0C44A441"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SZD2.hifi.fastq.gz</w:t>
            </w:r>
          </w:p>
        </w:tc>
      </w:tr>
      <w:tr w:rsidR="00E06ADF" w:rsidRPr="00E06ADF" w14:paraId="0B491B3C" w14:textId="77777777" w:rsidTr="00E06ADF">
        <w:trPr>
          <w:trHeight w:val="276"/>
        </w:trPr>
        <w:tc>
          <w:tcPr>
            <w:tcW w:w="709" w:type="dxa"/>
            <w:shd w:val="clear" w:color="auto" w:fill="auto"/>
            <w:noWrap/>
            <w:hideMark/>
          </w:tcPr>
          <w:p w14:paraId="6FB72EE4" w14:textId="77777777" w:rsidR="00E06ADF" w:rsidRPr="00E06ADF" w:rsidRDefault="00E06ADF" w:rsidP="00E06ADF">
            <w:pPr>
              <w:widowControl/>
              <w:spacing w:line="360" w:lineRule="auto"/>
              <w:jc w:val="left"/>
              <w:rPr>
                <w:rFonts w:eastAsia="等线" w:cstheme="minorHAnsi"/>
                <w:color w:val="000000"/>
                <w:kern w:val="0"/>
                <w:sz w:val="22"/>
              </w:rPr>
            </w:pPr>
            <w:proofErr w:type="spellStart"/>
            <w:r w:rsidRPr="00E06ADF">
              <w:rPr>
                <w:rFonts w:eastAsia="等线" w:cstheme="minorHAnsi"/>
                <w:color w:val="000000"/>
                <w:kern w:val="0"/>
                <w:sz w:val="22"/>
              </w:rPr>
              <w:t>szl</w:t>
            </w:r>
            <w:proofErr w:type="spellEnd"/>
          </w:p>
        </w:tc>
        <w:tc>
          <w:tcPr>
            <w:tcW w:w="1985" w:type="dxa"/>
            <w:shd w:val="clear" w:color="auto" w:fill="auto"/>
            <w:noWrap/>
            <w:hideMark/>
          </w:tcPr>
          <w:p w14:paraId="618ECCCC"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 xml:space="preserve">raw data of Larvae transcriptome </w:t>
            </w:r>
          </w:p>
        </w:tc>
        <w:tc>
          <w:tcPr>
            <w:tcW w:w="1545" w:type="dxa"/>
            <w:shd w:val="clear" w:color="auto" w:fill="auto"/>
            <w:noWrap/>
            <w:hideMark/>
          </w:tcPr>
          <w:p w14:paraId="3E53A492"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SRR25638296</w:t>
            </w:r>
          </w:p>
        </w:tc>
        <w:tc>
          <w:tcPr>
            <w:tcW w:w="1715" w:type="dxa"/>
            <w:shd w:val="clear" w:color="auto" w:fill="auto"/>
            <w:noWrap/>
            <w:hideMark/>
          </w:tcPr>
          <w:p w14:paraId="2B27B3E7"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SAMN36950135</w:t>
            </w:r>
          </w:p>
        </w:tc>
        <w:tc>
          <w:tcPr>
            <w:tcW w:w="1418" w:type="dxa"/>
            <w:shd w:val="clear" w:color="auto" w:fill="auto"/>
            <w:noWrap/>
            <w:hideMark/>
          </w:tcPr>
          <w:p w14:paraId="2D2D68CE"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2023/8/18</w:t>
            </w:r>
          </w:p>
        </w:tc>
        <w:tc>
          <w:tcPr>
            <w:tcW w:w="3402" w:type="dxa"/>
            <w:shd w:val="clear" w:color="auto" w:fill="auto"/>
            <w:noWrap/>
            <w:hideMark/>
          </w:tcPr>
          <w:p w14:paraId="041B47B2" w14:textId="77777777" w:rsid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SZL_1.clean.fq.gz,</w:t>
            </w:r>
          </w:p>
          <w:p w14:paraId="421A700B" w14:textId="259A36D5"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SZL_2.clean.fq.gz</w:t>
            </w:r>
          </w:p>
        </w:tc>
      </w:tr>
      <w:tr w:rsidR="00E06ADF" w:rsidRPr="00E06ADF" w14:paraId="27098F9C" w14:textId="77777777" w:rsidTr="00E06ADF">
        <w:trPr>
          <w:trHeight w:val="276"/>
        </w:trPr>
        <w:tc>
          <w:tcPr>
            <w:tcW w:w="709" w:type="dxa"/>
            <w:shd w:val="clear" w:color="auto" w:fill="auto"/>
            <w:noWrap/>
            <w:hideMark/>
          </w:tcPr>
          <w:p w14:paraId="0EA679FB" w14:textId="77777777" w:rsidR="00E06ADF" w:rsidRPr="00E06ADF" w:rsidRDefault="00E06ADF" w:rsidP="00E06ADF">
            <w:pPr>
              <w:widowControl/>
              <w:spacing w:line="360" w:lineRule="auto"/>
              <w:jc w:val="left"/>
              <w:rPr>
                <w:rFonts w:eastAsia="等线" w:cstheme="minorHAnsi"/>
                <w:color w:val="000000"/>
                <w:kern w:val="0"/>
                <w:sz w:val="22"/>
              </w:rPr>
            </w:pPr>
            <w:proofErr w:type="spellStart"/>
            <w:r w:rsidRPr="00E06ADF">
              <w:rPr>
                <w:rFonts w:eastAsia="等线" w:cstheme="minorHAnsi"/>
                <w:color w:val="000000"/>
                <w:kern w:val="0"/>
                <w:sz w:val="22"/>
              </w:rPr>
              <w:t>szp</w:t>
            </w:r>
            <w:proofErr w:type="spellEnd"/>
          </w:p>
        </w:tc>
        <w:tc>
          <w:tcPr>
            <w:tcW w:w="1985" w:type="dxa"/>
            <w:shd w:val="clear" w:color="auto" w:fill="auto"/>
            <w:noWrap/>
            <w:hideMark/>
          </w:tcPr>
          <w:p w14:paraId="23A259F8"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 xml:space="preserve">raw data of pupal transcriptome </w:t>
            </w:r>
          </w:p>
        </w:tc>
        <w:tc>
          <w:tcPr>
            <w:tcW w:w="1545" w:type="dxa"/>
            <w:shd w:val="clear" w:color="auto" w:fill="auto"/>
            <w:noWrap/>
            <w:hideMark/>
          </w:tcPr>
          <w:p w14:paraId="26623305"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SRR25638295</w:t>
            </w:r>
          </w:p>
        </w:tc>
        <w:tc>
          <w:tcPr>
            <w:tcW w:w="1715" w:type="dxa"/>
            <w:shd w:val="clear" w:color="auto" w:fill="auto"/>
            <w:noWrap/>
            <w:hideMark/>
          </w:tcPr>
          <w:p w14:paraId="22D886DA"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SAMN36950136</w:t>
            </w:r>
          </w:p>
        </w:tc>
        <w:tc>
          <w:tcPr>
            <w:tcW w:w="1418" w:type="dxa"/>
            <w:shd w:val="clear" w:color="auto" w:fill="auto"/>
            <w:noWrap/>
            <w:hideMark/>
          </w:tcPr>
          <w:p w14:paraId="67BA29AB"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2023/8/18</w:t>
            </w:r>
          </w:p>
        </w:tc>
        <w:tc>
          <w:tcPr>
            <w:tcW w:w="3402" w:type="dxa"/>
            <w:shd w:val="clear" w:color="auto" w:fill="auto"/>
            <w:noWrap/>
            <w:hideMark/>
          </w:tcPr>
          <w:p w14:paraId="6BDD621B"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SZP_1.clean.fq.gz, SZP_2.clean.fq.gz</w:t>
            </w:r>
          </w:p>
        </w:tc>
      </w:tr>
      <w:tr w:rsidR="00E06ADF" w:rsidRPr="00E06ADF" w14:paraId="3EB94EC3" w14:textId="77777777" w:rsidTr="00E06ADF">
        <w:trPr>
          <w:trHeight w:val="276"/>
        </w:trPr>
        <w:tc>
          <w:tcPr>
            <w:tcW w:w="709" w:type="dxa"/>
            <w:shd w:val="clear" w:color="auto" w:fill="auto"/>
            <w:noWrap/>
            <w:hideMark/>
          </w:tcPr>
          <w:p w14:paraId="34D7196E" w14:textId="77777777" w:rsidR="00E06ADF" w:rsidRPr="00E06ADF" w:rsidRDefault="00E06ADF" w:rsidP="00E06ADF">
            <w:pPr>
              <w:widowControl/>
              <w:spacing w:line="360" w:lineRule="auto"/>
              <w:jc w:val="left"/>
              <w:rPr>
                <w:rFonts w:eastAsia="等线" w:cstheme="minorHAnsi"/>
                <w:color w:val="000000"/>
                <w:kern w:val="0"/>
                <w:sz w:val="22"/>
              </w:rPr>
            </w:pPr>
            <w:proofErr w:type="spellStart"/>
            <w:r w:rsidRPr="00E06ADF">
              <w:rPr>
                <w:rFonts w:eastAsia="等线" w:cstheme="minorHAnsi"/>
                <w:color w:val="000000"/>
                <w:kern w:val="0"/>
                <w:sz w:val="22"/>
              </w:rPr>
              <w:t>sza</w:t>
            </w:r>
            <w:proofErr w:type="spellEnd"/>
          </w:p>
        </w:tc>
        <w:tc>
          <w:tcPr>
            <w:tcW w:w="1985" w:type="dxa"/>
            <w:shd w:val="clear" w:color="auto" w:fill="auto"/>
            <w:noWrap/>
            <w:hideMark/>
          </w:tcPr>
          <w:p w14:paraId="3AF76EEC"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 xml:space="preserve">raw data of </w:t>
            </w:r>
            <w:proofErr w:type="spellStart"/>
            <w:r w:rsidRPr="00E06ADF">
              <w:rPr>
                <w:rFonts w:eastAsia="等线" w:cstheme="minorHAnsi"/>
                <w:color w:val="000000"/>
                <w:kern w:val="0"/>
                <w:sz w:val="22"/>
              </w:rPr>
              <w:t>adut</w:t>
            </w:r>
            <w:proofErr w:type="spellEnd"/>
            <w:r w:rsidRPr="00E06ADF">
              <w:rPr>
                <w:rFonts w:eastAsia="等线" w:cstheme="minorHAnsi"/>
                <w:color w:val="000000"/>
                <w:kern w:val="0"/>
                <w:sz w:val="22"/>
              </w:rPr>
              <w:t xml:space="preserve"> transcriptome </w:t>
            </w:r>
          </w:p>
        </w:tc>
        <w:tc>
          <w:tcPr>
            <w:tcW w:w="1545" w:type="dxa"/>
            <w:shd w:val="clear" w:color="auto" w:fill="auto"/>
            <w:noWrap/>
            <w:hideMark/>
          </w:tcPr>
          <w:p w14:paraId="41672508"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SRR25638297</w:t>
            </w:r>
          </w:p>
        </w:tc>
        <w:tc>
          <w:tcPr>
            <w:tcW w:w="1715" w:type="dxa"/>
            <w:shd w:val="clear" w:color="auto" w:fill="auto"/>
            <w:noWrap/>
            <w:hideMark/>
          </w:tcPr>
          <w:p w14:paraId="20CEB4C2"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SAMN36950134</w:t>
            </w:r>
          </w:p>
        </w:tc>
        <w:tc>
          <w:tcPr>
            <w:tcW w:w="1418" w:type="dxa"/>
            <w:shd w:val="clear" w:color="auto" w:fill="auto"/>
            <w:noWrap/>
            <w:hideMark/>
          </w:tcPr>
          <w:p w14:paraId="34F9405B"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2023/8/18</w:t>
            </w:r>
          </w:p>
        </w:tc>
        <w:tc>
          <w:tcPr>
            <w:tcW w:w="3402" w:type="dxa"/>
            <w:shd w:val="clear" w:color="auto" w:fill="auto"/>
            <w:noWrap/>
            <w:hideMark/>
          </w:tcPr>
          <w:p w14:paraId="5926C0A5" w14:textId="77777777" w:rsidR="00E06ADF" w:rsidRPr="00E06ADF" w:rsidRDefault="00E06ADF" w:rsidP="00E06ADF">
            <w:pPr>
              <w:widowControl/>
              <w:spacing w:line="360" w:lineRule="auto"/>
              <w:jc w:val="left"/>
              <w:rPr>
                <w:rFonts w:eastAsia="等线" w:cstheme="minorHAnsi"/>
                <w:color w:val="000000"/>
                <w:kern w:val="0"/>
                <w:sz w:val="22"/>
              </w:rPr>
            </w:pPr>
            <w:r w:rsidRPr="00E06ADF">
              <w:rPr>
                <w:rFonts w:eastAsia="等线" w:cstheme="minorHAnsi"/>
                <w:color w:val="000000"/>
                <w:kern w:val="0"/>
                <w:sz w:val="22"/>
              </w:rPr>
              <w:t>SZA_1.clean.fq.gz, SZA_2.clean.fq.gz</w:t>
            </w:r>
          </w:p>
        </w:tc>
      </w:tr>
    </w:tbl>
    <w:p w14:paraId="3CCA34D7" w14:textId="77777777" w:rsidR="002E102B" w:rsidRPr="00E06ADF" w:rsidRDefault="002E102B" w:rsidP="002E102B">
      <w:pPr>
        <w:widowControl/>
        <w:jc w:val="center"/>
        <w:rPr>
          <w:rFonts w:eastAsia="黑体" w:cstheme="minorHAnsi"/>
          <w:bCs/>
          <w:iCs/>
          <w:sz w:val="18"/>
          <w:szCs w:val="21"/>
        </w:rPr>
      </w:pPr>
    </w:p>
    <w:p w14:paraId="23D049D2" w14:textId="0898BAA5" w:rsidR="002E102B" w:rsidRPr="009305C4" w:rsidRDefault="002E102B" w:rsidP="002E102B">
      <w:pPr>
        <w:widowControl/>
        <w:jc w:val="left"/>
        <w:rPr>
          <w:rFonts w:eastAsia="黑体" w:cstheme="minorHAnsi"/>
          <w:bCs/>
          <w:iCs/>
          <w:sz w:val="18"/>
          <w:szCs w:val="21"/>
        </w:rPr>
      </w:pPr>
    </w:p>
    <w:sectPr w:rsidR="002E102B" w:rsidRPr="009305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4C4BB" w14:textId="77777777" w:rsidR="006105D0" w:rsidRDefault="006105D0" w:rsidP="002E102B">
      <w:r>
        <w:separator/>
      </w:r>
    </w:p>
  </w:endnote>
  <w:endnote w:type="continuationSeparator" w:id="0">
    <w:p w14:paraId="1F44D9A1" w14:textId="77777777" w:rsidR="006105D0" w:rsidRDefault="006105D0" w:rsidP="002E1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52A5A" w14:textId="77777777" w:rsidR="006105D0" w:rsidRDefault="006105D0" w:rsidP="002E102B">
      <w:r>
        <w:separator/>
      </w:r>
    </w:p>
  </w:footnote>
  <w:footnote w:type="continuationSeparator" w:id="0">
    <w:p w14:paraId="26AC61BD" w14:textId="77777777" w:rsidR="006105D0" w:rsidRDefault="006105D0" w:rsidP="002E10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A5D21"/>
    <w:rsid w:val="00052F28"/>
    <w:rsid w:val="0007498D"/>
    <w:rsid w:val="000A5738"/>
    <w:rsid w:val="000D15AD"/>
    <w:rsid w:val="000D52D7"/>
    <w:rsid w:val="00184834"/>
    <w:rsid w:val="00193049"/>
    <w:rsid w:val="001E1CBA"/>
    <w:rsid w:val="00206D11"/>
    <w:rsid w:val="0023365F"/>
    <w:rsid w:val="00233E39"/>
    <w:rsid w:val="0025707D"/>
    <w:rsid w:val="00294C26"/>
    <w:rsid w:val="002967BC"/>
    <w:rsid w:val="002A59FB"/>
    <w:rsid w:val="002B42D8"/>
    <w:rsid w:val="002D143E"/>
    <w:rsid w:val="002D33C5"/>
    <w:rsid w:val="002D6CC0"/>
    <w:rsid w:val="002E102B"/>
    <w:rsid w:val="002E1434"/>
    <w:rsid w:val="00316CB3"/>
    <w:rsid w:val="00325F52"/>
    <w:rsid w:val="003562C5"/>
    <w:rsid w:val="0035652F"/>
    <w:rsid w:val="00373092"/>
    <w:rsid w:val="0038640B"/>
    <w:rsid w:val="003930B9"/>
    <w:rsid w:val="003A0784"/>
    <w:rsid w:val="003A1D88"/>
    <w:rsid w:val="003A5D21"/>
    <w:rsid w:val="003C6688"/>
    <w:rsid w:val="003D274D"/>
    <w:rsid w:val="00400275"/>
    <w:rsid w:val="00405220"/>
    <w:rsid w:val="00412A8F"/>
    <w:rsid w:val="00417387"/>
    <w:rsid w:val="00420874"/>
    <w:rsid w:val="00432E8F"/>
    <w:rsid w:val="00456C51"/>
    <w:rsid w:val="00491748"/>
    <w:rsid w:val="004E5E99"/>
    <w:rsid w:val="005312C8"/>
    <w:rsid w:val="00562734"/>
    <w:rsid w:val="005A056E"/>
    <w:rsid w:val="005C68DF"/>
    <w:rsid w:val="006105D0"/>
    <w:rsid w:val="00626A0F"/>
    <w:rsid w:val="006513AC"/>
    <w:rsid w:val="006574A8"/>
    <w:rsid w:val="00675314"/>
    <w:rsid w:val="00684909"/>
    <w:rsid w:val="00687232"/>
    <w:rsid w:val="00687508"/>
    <w:rsid w:val="006A7E37"/>
    <w:rsid w:val="006D44FA"/>
    <w:rsid w:val="006E0132"/>
    <w:rsid w:val="0071207B"/>
    <w:rsid w:val="00712568"/>
    <w:rsid w:val="00747FE4"/>
    <w:rsid w:val="0079056D"/>
    <w:rsid w:val="007A55E4"/>
    <w:rsid w:val="007C1C3A"/>
    <w:rsid w:val="007F7E14"/>
    <w:rsid w:val="00803A81"/>
    <w:rsid w:val="00803B4E"/>
    <w:rsid w:val="00806301"/>
    <w:rsid w:val="0080722A"/>
    <w:rsid w:val="00813927"/>
    <w:rsid w:val="00817763"/>
    <w:rsid w:val="00830013"/>
    <w:rsid w:val="00835557"/>
    <w:rsid w:val="00853AFA"/>
    <w:rsid w:val="008A3916"/>
    <w:rsid w:val="008D34CF"/>
    <w:rsid w:val="008E133A"/>
    <w:rsid w:val="00900057"/>
    <w:rsid w:val="00915348"/>
    <w:rsid w:val="009305C4"/>
    <w:rsid w:val="00935839"/>
    <w:rsid w:val="00965850"/>
    <w:rsid w:val="00972CAB"/>
    <w:rsid w:val="009B52BB"/>
    <w:rsid w:val="009C6378"/>
    <w:rsid w:val="009D57DE"/>
    <w:rsid w:val="009E1F06"/>
    <w:rsid w:val="009F5E15"/>
    <w:rsid w:val="00A036B1"/>
    <w:rsid w:val="00A53D2F"/>
    <w:rsid w:val="00A634BD"/>
    <w:rsid w:val="00A962ED"/>
    <w:rsid w:val="00AA760E"/>
    <w:rsid w:val="00B0048B"/>
    <w:rsid w:val="00B072FF"/>
    <w:rsid w:val="00B80B23"/>
    <w:rsid w:val="00B90586"/>
    <w:rsid w:val="00B92D79"/>
    <w:rsid w:val="00B961F7"/>
    <w:rsid w:val="00BA4E9B"/>
    <w:rsid w:val="00BC0C36"/>
    <w:rsid w:val="00C22BDB"/>
    <w:rsid w:val="00C324B4"/>
    <w:rsid w:val="00C33AC4"/>
    <w:rsid w:val="00C508F8"/>
    <w:rsid w:val="00C61E68"/>
    <w:rsid w:val="00C9215E"/>
    <w:rsid w:val="00CB62DC"/>
    <w:rsid w:val="00CD6E90"/>
    <w:rsid w:val="00CD7721"/>
    <w:rsid w:val="00D40F43"/>
    <w:rsid w:val="00D471AD"/>
    <w:rsid w:val="00D833BF"/>
    <w:rsid w:val="00DB3C37"/>
    <w:rsid w:val="00DB72B1"/>
    <w:rsid w:val="00DD5006"/>
    <w:rsid w:val="00DE2EE7"/>
    <w:rsid w:val="00E06ADF"/>
    <w:rsid w:val="00E227D1"/>
    <w:rsid w:val="00E54B3F"/>
    <w:rsid w:val="00E55CA2"/>
    <w:rsid w:val="00E56B01"/>
    <w:rsid w:val="00E63CF8"/>
    <w:rsid w:val="00E642C2"/>
    <w:rsid w:val="00E776A6"/>
    <w:rsid w:val="00E90444"/>
    <w:rsid w:val="00EA0FA2"/>
    <w:rsid w:val="00EB04E3"/>
    <w:rsid w:val="00F03C0C"/>
    <w:rsid w:val="00F20671"/>
    <w:rsid w:val="00F92E6B"/>
    <w:rsid w:val="00F96F40"/>
    <w:rsid w:val="00FB199B"/>
    <w:rsid w:val="00FB65FA"/>
    <w:rsid w:val="00FC0DDB"/>
    <w:rsid w:val="00FC2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8086B"/>
  <w15:chartTrackingRefBased/>
  <w15:docId w15:val="{400F58CD-93C0-4D38-B9D8-55B3CAE12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10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102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E102B"/>
    <w:rPr>
      <w:sz w:val="18"/>
      <w:szCs w:val="18"/>
    </w:rPr>
  </w:style>
  <w:style w:type="paragraph" w:styleId="a5">
    <w:name w:val="footer"/>
    <w:basedOn w:val="a"/>
    <w:link w:val="a6"/>
    <w:uiPriority w:val="99"/>
    <w:unhideWhenUsed/>
    <w:rsid w:val="002E102B"/>
    <w:pPr>
      <w:tabs>
        <w:tab w:val="center" w:pos="4153"/>
        <w:tab w:val="right" w:pos="8306"/>
      </w:tabs>
      <w:snapToGrid w:val="0"/>
      <w:jc w:val="left"/>
    </w:pPr>
    <w:rPr>
      <w:sz w:val="18"/>
      <w:szCs w:val="18"/>
    </w:rPr>
  </w:style>
  <w:style w:type="character" w:customStyle="1" w:styleId="a6">
    <w:name w:val="页脚 字符"/>
    <w:basedOn w:val="a0"/>
    <w:link w:val="a5"/>
    <w:uiPriority w:val="99"/>
    <w:rsid w:val="002E102B"/>
    <w:rPr>
      <w:sz w:val="18"/>
      <w:szCs w:val="18"/>
    </w:rPr>
  </w:style>
  <w:style w:type="table" w:styleId="a7">
    <w:name w:val="Table Grid"/>
    <w:basedOn w:val="a1"/>
    <w:uiPriority w:val="59"/>
    <w:rsid w:val="002E10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665953">
      <w:bodyDiv w:val="1"/>
      <w:marLeft w:val="0"/>
      <w:marRight w:val="0"/>
      <w:marTop w:val="0"/>
      <w:marBottom w:val="0"/>
      <w:divBdr>
        <w:top w:val="none" w:sz="0" w:space="0" w:color="auto"/>
        <w:left w:val="none" w:sz="0" w:space="0" w:color="auto"/>
        <w:bottom w:val="none" w:sz="0" w:space="0" w:color="auto"/>
        <w:right w:val="none" w:sz="0" w:space="0" w:color="auto"/>
      </w:divBdr>
    </w:div>
    <w:div w:id="14039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1890</TotalTime>
  <Pages>5</Pages>
  <Words>409</Words>
  <Characters>2336</Characters>
  <Application>Microsoft Office Word</Application>
  <DocSecurity>0</DocSecurity>
  <Lines>19</Lines>
  <Paragraphs>5</Paragraphs>
  <ScaleCrop>false</ScaleCrop>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lihongran</dc:creator>
  <cp:keywords/>
  <dc:description/>
  <cp:lastModifiedBy>lihongran</cp:lastModifiedBy>
  <cp:revision>48</cp:revision>
  <dcterms:created xsi:type="dcterms:W3CDTF">2023-05-21T07:54:00Z</dcterms:created>
  <dcterms:modified xsi:type="dcterms:W3CDTF">2023-12-14T06:39:00Z</dcterms:modified>
</cp:coreProperties>
</file>