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t>Table S</w:t>
      </w:r>
      <w:r>
        <w:rPr>
          <w:rFonts w:hint="eastAsia" w:ascii="Times New Roman Regular" w:hAnsi="Times New Roman Regular" w:cs="Times New Roman Regular"/>
          <w:lang w:val="en-US" w:eastAsia="zh-CN"/>
        </w:rPr>
        <w:t>1</w:t>
      </w:r>
      <w:r>
        <w:rPr>
          <w:rFonts w:hint="default" w:ascii="Times New Roman Regular" w:hAnsi="Times New Roman Regular" w:cs="Times New Roman Regular"/>
          <w:lang w:val="en-US"/>
        </w:rPr>
        <w:t xml:space="preserve"> The statistical information of 10</w:t>
      </w:r>
      <w:r>
        <w:rPr>
          <w:rFonts w:hint="eastAsia" w:ascii="Times New Roman Regular" w:hAnsi="Times New Roman Regular" w:cs="Times New Roman Regular"/>
          <w:lang w:val="en-US" w:eastAsia="zh-CN"/>
        </w:rPr>
        <w:t>7</w:t>
      </w:r>
      <w:r>
        <w:rPr>
          <w:rFonts w:hint="default" w:ascii="Times New Roman Regular" w:hAnsi="Times New Roman Regular" w:cs="Times New Roman Regular"/>
          <w:lang w:val="en-US"/>
        </w:rPr>
        <w:t xml:space="preserve"> MAGs</w:t>
      </w:r>
    </w:p>
    <w:tbl>
      <w:tblPr>
        <w:tblStyle w:val="3"/>
        <w:tblW w:w="10841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5"/>
        <w:gridCol w:w="1512"/>
        <w:gridCol w:w="1634"/>
        <w:gridCol w:w="1290"/>
        <w:gridCol w:w="1519"/>
        <w:gridCol w:w="1645"/>
        <w:gridCol w:w="886"/>
      </w:tblGrid>
      <w:tr>
        <w:trPr>
          <w:trHeight w:val="336" w:hRule="atLeast"/>
        </w:trPr>
        <w:tc>
          <w:tcPr>
            <w:tcW w:w="23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</w:t>
            </w: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Completeness (%)</w:t>
            </w:r>
          </w:p>
        </w:tc>
        <w:tc>
          <w:tcPr>
            <w:tcW w:w="16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Contamination (%)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contigs</w:t>
            </w:r>
          </w:p>
        </w:tc>
        <w:tc>
          <w:tcPr>
            <w:tcW w:w="15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enome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size (bp)</w:t>
            </w:r>
          </w:p>
        </w:tc>
        <w:tc>
          <w:tcPr>
            <w:tcW w:w="16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GC content (%)</w:t>
            </w:r>
          </w:p>
        </w:tc>
        <w:tc>
          <w:tcPr>
            <w:tcW w:w="8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N50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(bp)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B02_bin4</w:t>
            </w: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87.53</w:t>
            </w:r>
          </w:p>
        </w:tc>
        <w:tc>
          <w:tcPr>
            <w:tcW w:w="16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2.95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15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1,923,400</w:t>
            </w:r>
          </w:p>
        </w:tc>
        <w:tc>
          <w:tcPr>
            <w:tcW w:w="164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43.41</w:t>
            </w:r>
          </w:p>
        </w:tc>
        <w:tc>
          <w:tcPr>
            <w:tcW w:w="8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8,825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81.68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2,441,752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65.86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9,703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97.44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2,645,837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68.51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26,783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80.97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2,672,807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57.30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5,533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77.89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1,817,800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60.14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3,388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B02_bin12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88.95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3,966,671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43.48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7,650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B02_bin15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84.3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1,687,042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43.30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97,48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B02_bin17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86.41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1,279,177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33.31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12,885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B02_bin18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93.18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3,115,790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9,193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B02_bin20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96.64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3,015,099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62.10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34,936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B02_bin21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96.02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1,359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7,624,209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56.58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7,321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B02_bin22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2,100,805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65.99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19,036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B02_bin25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90.73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3,393,792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50.77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37,202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B02_bin26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87.05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3,001,537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62.97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11,094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B02_bin28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86.3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2,730,814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49.82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4,853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B02_bin29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94.87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2,259,101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60.34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26,942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B02_bin30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97.44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2,741,572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63.99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12,568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B02_bin33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94.99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4,585,756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51.27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25,035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B02_bin34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82.8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1,868,492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51.98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10,724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B02_bin35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78.45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3,987,047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67.18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11,151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B02_bin36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92.71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2,915,646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20,008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B02_bin38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3,310,102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54.07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18,270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B02_bin40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87.27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2,168,190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58.80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21,958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B02_bin41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81.9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1,973,242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58.75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14,997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B02_bin42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95.54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3,818,920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41.25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17,818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B02_bin43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93.34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4,079,933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44.49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13,028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B02_bin44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91.91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3,362,711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67.48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7,687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B02_bin46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93.18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3,050,687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66.99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10,143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B02_bin49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90.6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3,032,845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12,490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SY190_bin2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84.87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2,513,981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53.57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4,756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SY190_bin3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81.33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1,123,107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46.52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4,425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SY190_bin4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77.82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1,609,233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59.20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5,514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SY190_bin6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79.49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1,371,773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60.22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30,824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SY190_bin8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96.3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2,224,026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60.25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22,569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SY190_bin9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76.66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2,159,766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61.00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5,313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SY190_bin12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86.35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3,026667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58.69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10,401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SY190_bin14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76.92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1,568,942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60.75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4,169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SY191_bin6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84.24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1,178,699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46.50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4,224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SY191_bin11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79.82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3,363,194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52.97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4,467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SY191_bin12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78.58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1,534,367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60.80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4,195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SY191_bin14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77.59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2,527,540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59.69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11,632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SY191_bin17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2,290,110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69.49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5,446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SY192_bin1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87.75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2,812,058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59.59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13,682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SY192_bin4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75.11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2,030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3,356,934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43.04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1,645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SY192_bin13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89.36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1,968,712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60.35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15,940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SY192_bin15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26,492,87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69.10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5,000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SY192_bin17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76.48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1,003,433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64.05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3,021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SY194_bin2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75.72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1,188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2,062,894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49.94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1,773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SY194_bin6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87.32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1,812,442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59.05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6,365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SY194_bin7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87.2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1,718,243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60.54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8,708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SY194_bin8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80.34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2,246,048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69.56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4,954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SY194_bin9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87.43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2,686,851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59.66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13,363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SY196_bin2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96.55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2,450,304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59.03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14,467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SY196_bin3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86.72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2,594,964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53.57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9,430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SY196_bin6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93.66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1,996,604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60.40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23,350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SY196_bin10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81.79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2,625,198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59.68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7,743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SY196_bin11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83.33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2,049,680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59.95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4,768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SY196_bin12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75.34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1,090,877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46.61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3,921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SY196_bin13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79.49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1,638,322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60.33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5,100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SY196_bin15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94.87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2,017,321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29,389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SY196_bin16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80.75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2,232,229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69.45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4,943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SY196_bin17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1,082,839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64.17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4,262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SY203_bin1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87.46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2,258,496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59.08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6,630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SY203_bin5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84.03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1,571,122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44.57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5,109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SY203_bin8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86.94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2,121,531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6,436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SY203_bin9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91.36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2,684,789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60.55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6,493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SY206_bin2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78.22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1,544,824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59.10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4,934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SY206_bin7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92.31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2,072,666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59.94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25,234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SY206_bin8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77.20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2,809,768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6,455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SY206_bin11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78.55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2,091,656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66.73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6,938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SY206_sub_bin3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76.17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1,803,750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56.11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7,943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SY206_sub_bin7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90.22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2,226,248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65.91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7,295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SY206_sub_bin11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89.72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2,684,116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53.40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16,311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SY206_sub_bin15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76.63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2,493,591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59.65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7,672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SY206_sub_bin17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78.85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2,247,102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54.05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7,238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SY207_bin3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2,815,007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59.44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13,955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SY207_bin12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79.34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2,359,426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69.12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5,818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SY212_base_bin2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91.28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2,171,939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13,739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SY212_base_bin5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1,621,742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59.36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5,334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SY212_flank_bin6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84.57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2,549,493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69.19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5,438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SY212_flank_bin7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85.12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1,263,964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63.96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3,928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SY212_flank_bin8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86.32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1,834,475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59.83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23,136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SY212_flank_bin9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83.02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1,856,424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59.11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5,658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SY212_flank_bin15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83.58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1,812,912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52.95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3,687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SY212_flank_bin16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85.19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2,027,214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60.32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22,993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SY220_base_bin3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79.53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2,115,298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60.95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6,638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SY220_base_bin5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85.57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1,830,656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59.23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6,931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SY220_base_sub_bin1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88.65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1,730,056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59.33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7,756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SY220_base_sub_bin8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91.17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2,069,914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60.49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12,383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SY220_base_sub_bin9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75.00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2,503,341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59.73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9,295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SY220_base_sub_bin10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75.15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2,110,012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60.91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4,912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SY220_summit_bin5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84.99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1,849,969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59.22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6,225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SY220_flank_bin1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84.64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1,834,328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58.98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7,848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SY220_flank_bin3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75.41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1,928,590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7,879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SY220_flank_bin6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76.86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1,950,089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59.33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4,581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SY222_bin2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75.56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1,297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3,396,236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59.17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3107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SY222_bin4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87.57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1,902,092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39.92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4,491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SY222_bin8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86.12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2,677,213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53.34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8,246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SY223_base_bin1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82.57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1,997,051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53.19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34,713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SY223_base_bin5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2,703,349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59.62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7,593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SY223_base_bin14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95.73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2,228,581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60.11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21,043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SY223_base_bin17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83.62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1,759,782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39.99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4,220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SY223_summit_bin1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86.89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2,068,665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58.91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7,188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SY223_summit_bin5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89.84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2,018,101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60.47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17,495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SY223_summit_bin6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87.22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1,647,780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60.20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15,036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SY223_summit_bin9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2,419,615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53.54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4,530</w:t>
            </w:r>
          </w:p>
        </w:tc>
      </w:tr>
      <w:tr>
        <w:trPr>
          <w:trHeight w:val="336" w:hRule="atLeast"/>
        </w:trPr>
        <w:tc>
          <w:tcPr>
            <w:tcW w:w="23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SY223_summit_bin10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80.16</w:t>
            </w:r>
          </w:p>
        </w:tc>
        <w:tc>
          <w:tcPr>
            <w:tcW w:w="16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9.86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2,694,492</w:t>
            </w:r>
          </w:p>
        </w:tc>
        <w:tc>
          <w:tcPr>
            <w:tcW w:w="16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59.16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6,170</w:t>
            </w:r>
          </w:p>
        </w:tc>
      </w:tr>
    </w:tbl>
    <w:p>
      <w:pPr>
        <w:rPr>
          <w:rFonts w:hint="default" w:ascii="Times New Roman Regular" w:hAnsi="Times New Roman Regular" w:cs="Times New Roman Regular"/>
          <w:lang w:val="en-US"/>
        </w:rPr>
      </w:pPr>
    </w:p>
    <w:p>
      <w:pPr>
        <w:rPr>
          <w:rFonts w:hint="default" w:ascii="Times New Roman Regular" w:hAnsi="Times New Roman Regular" w:cs="Times New Roman Regular"/>
          <w:lang w:val="en-US"/>
        </w:rPr>
      </w:pPr>
    </w:p>
    <w:p>
      <w:pPr>
        <w:rPr>
          <w:rFonts w:hint="default" w:ascii="Times New Roman Regular" w:hAnsi="Times New Roman Regular" w:cs="Times New Roman Regular"/>
          <w:lang w:val="en-US"/>
        </w:rPr>
      </w:pPr>
    </w:p>
    <w:p>
      <w:pPr>
        <w:rPr>
          <w:rFonts w:hint="default" w:ascii="Times New Roman Regular" w:hAnsi="Times New Roman Regular" w:cs="Times New Roman Regular"/>
          <w:lang w:val="en-US"/>
        </w:rPr>
      </w:pPr>
    </w:p>
    <w:p>
      <w:pPr>
        <w:rPr>
          <w:rFonts w:hint="default" w:ascii="Times New Roman Regular" w:hAnsi="Times New Roman Regular" w:cs="Times New Roman Regular"/>
          <w:lang w:val="en-US"/>
        </w:rPr>
      </w:pPr>
    </w:p>
    <w:p>
      <w:pPr>
        <w:rPr>
          <w:rFonts w:hint="default" w:ascii="Times New Roman Regular" w:hAnsi="Times New Roman Regular" w:cs="Times New Roman Regular"/>
          <w:lang w:val="en-US"/>
        </w:rPr>
      </w:pPr>
    </w:p>
    <w:p>
      <w:pPr>
        <w:rPr>
          <w:rFonts w:hint="default" w:ascii="Times New Roman Regular" w:hAnsi="Times New Roman Regular" w:cs="Times New Roman Regular"/>
          <w:lang w:val="en-US"/>
        </w:rPr>
      </w:pPr>
    </w:p>
    <w:p>
      <w:pPr>
        <w:rPr>
          <w:rFonts w:hint="default" w:ascii="Times New Roman Regular" w:hAnsi="Times New Roman Regular" w:cs="Times New Roman Regular"/>
          <w:lang w:val="en-US"/>
        </w:rPr>
      </w:pPr>
    </w:p>
    <w:p>
      <w:pPr>
        <w:rPr>
          <w:rFonts w:hint="default" w:ascii="Times New Roman Regular" w:hAnsi="Times New Roman Regular" w:cs="Times New Roman Regular"/>
          <w:lang w:val="en-US"/>
        </w:rPr>
      </w:pPr>
    </w:p>
    <w:p>
      <w:pPr>
        <w:rPr>
          <w:rFonts w:hint="default" w:ascii="Times New Roman Regular" w:hAnsi="Times New Roman Regular" w:cs="Times New Roman Regular"/>
          <w:lang w:val="en-US"/>
        </w:rPr>
      </w:pPr>
    </w:p>
    <w:p>
      <w:pPr>
        <w:rPr>
          <w:rFonts w:hint="default" w:ascii="Times New Roman Regular" w:hAnsi="Times New Roman Regular" w:cs="Times New Roman Regular"/>
          <w:lang w:val="en-US"/>
        </w:rPr>
      </w:pPr>
    </w:p>
    <w:p>
      <w:pPr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t>Table S</w:t>
      </w:r>
      <w:r>
        <w:rPr>
          <w:rFonts w:hint="eastAsia" w:ascii="Times New Roman Regular" w:hAnsi="Times New Roman Regular" w:cs="Times New Roman Regular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lang w:val="en-US"/>
        </w:rPr>
        <w:t xml:space="preserve"> The classification of MAGs according to Genome Taxonomy Database</w:t>
      </w:r>
    </w:p>
    <w:tbl>
      <w:tblPr>
        <w:tblStyle w:val="3"/>
        <w:tblW w:w="515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7"/>
        <w:gridCol w:w="1001"/>
        <w:gridCol w:w="1860"/>
        <w:gridCol w:w="2160"/>
        <w:gridCol w:w="1960"/>
        <w:gridCol w:w="2160"/>
        <w:gridCol w:w="1719"/>
        <w:gridCol w:w="1479"/>
      </w:tblGrid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MAG</w:t>
            </w:r>
          </w:p>
        </w:tc>
        <w:tc>
          <w:tcPr>
            <w:tcW w:w="34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Domian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Phylum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Class</w:t>
            </w:r>
          </w:p>
        </w:tc>
        <w:tc>
          <w:tcPr>
            <w:tcW w:w="67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Order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Family</w:t>
            </w:r>
          </w:p>
        </w:tc>
        <w:tc>
          <w:tcPr>
            <w:tcW w:w="58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Genus</w:t>
            </w:r>
          </w:p>
        </w:tc>
        <w:tc>
          <w:tcPr>
            <w:tcW w:w="50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Species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B02_bin4</w:t>
            </w:r>
          </w:p>
        </w:tc>
        <w:tc>
          <w:tcPr>
            <w:tcW w:w="34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UBA4486</w:t>
            </w:r>
          </w:p>
        </w:tc>
        <w:tc>
          <w:tcPr>
            <w:tcW w:w="73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UBA4486</w:t>
            </w:r>
          </w:p>
        </w:tc>
        <w:tc>
          <w:tcPr>
            <w:tcW w:w="58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SMWN01</w:t>
            </w:r>
          </w:p>
        </w:tc>
        <w:tc>
          <w:tcPr>
            <w:tcW w:w="50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Chloroflexota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Dehalococcoidia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UBA6926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Actinobacteriota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Acidimicrobiia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IMCC26256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IMCC26256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Planctomycetota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Phycisphaerae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Phycisphaerales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SM1A02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B02_bin9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Chloroflexota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Dehalococcoidia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o__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B02_bin12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KSB1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UBA2214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CR04bin15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CR04bin15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N075bin58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B02_bin15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UBA4486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UBA4486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SMWN01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sp004356415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B02_bin17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Archaea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Thermoproteota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Nitrososphaeria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Nitrososphaerales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Nitrosopumilaceae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Nitrosopumilus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sp007036605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B02_bin18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Planctomycetota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Phycisphaerae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Phycisphaerales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SM1A02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Alphaproteobacteria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Rhodospirillales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Casp-alpha2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Casp-alpha2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B02_bin21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Planctomycetota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Phycisphaerae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Sedimentisphaerales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Anaerohalophaeraceae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UBA2266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B02_bin22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Alphaproteobacteria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UBA11136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UBA11136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B02_bin25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Chloroflexota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Anaerolineae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Anaerolineales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E44-bin32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B02_bin26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Gemmatimonadota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Gemmatimonadetes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SG8-23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UBA6960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UBA822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B02_bin28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UBA8639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SPGG5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B02_bin29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Actinobacteriota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Acidimicrobiia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UBA5794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ZC4RG35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SZUA-217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sp004356805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B02_bin30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Actinobacteriota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Acidimicrobiia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UBA5794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UBA5794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B02_bin33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KSB1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UBA2214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CR04bin15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CR04bin15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CR04bin15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sp004357015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B02_bin34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Verrucomicrobiota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Verrucomicrobiae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Opitutales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B02_bin35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Acidobacteriota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Vicinamibacteria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Vicinamibacterales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UBA8438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UBA8438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B02_bin36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Gemmatimonadota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Gemmatimonadetes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SG8-23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UBA6960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UBA1138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B02_bin38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Acidobacteriota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UBA6911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UBA6911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RPQK01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B02_bin40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Chloroflexota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Anaerolineae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Anaerolineales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E44-bin32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B02_bin41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o__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B02_bin42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Bacteroidota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Bacteroidia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Cytophagales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Cyclobacteriaceae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SZUA-230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B02_bin43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KSB1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UBA2214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CR04bin15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CR04bin15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N075bin58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sp004356825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B02_bin44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Alphaproteobacteria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UBA828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B02_bin46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Planctomycetota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Phycisphaerae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Phycisphaerales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SM1A02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B02_bin49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Alphaproteobacteria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Kiloniellales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Kiloniellaceae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SY190_bin2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UBA4486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SY190_bin3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Archaea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Thermoproteota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Nitrososphaeria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Nitrososphaerales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UBA57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SY190_bin4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SY190_bin6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SY190_bin8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sp001643535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SY190_bin9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UBA6522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UBA6522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SMWC01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SY190_bin12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Acidiferrobacterales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SPGG2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SY190_bin14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Tectomicrobia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c__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o__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SY191_bin6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Archaea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Thermoproteota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Nitrososphaeria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Nitrososphaerales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UBA57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SY191_bin11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UBA4486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SY191_bin12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Tectomicrobia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c__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o__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SY191_bin14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Acidiferrobacterales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SPGG2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SY191_bin17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Alphaproteobacteria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UBA828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SY192_bin1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Acidiferrobacterales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SPGG2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SY192_bin4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KSB1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UBA2214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CR04bin15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CR04bin15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N075bin58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SY192_bin13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sp001643535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SY192_bin15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Alphaproteobacteria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UBA828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SY192_bin17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Archaea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Thermoplasmatota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Thermoplasmata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RBG-16-68-12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SY194_bin2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GCA-001735895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GCA-001735895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GCA-001735895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SY194_bin6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SY194_bin7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sp001643535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SY194_bin8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Alphaproteobacteria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UBA828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SY194_bin9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Acidiferrobacterales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SPGG2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SY196_bin2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SY196_bin3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UBA4486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SY196_bin6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sp001643535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SY196_bin10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Acidiferrobacterales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SPGG2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SY196_bin11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Alphaproteobacteria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Rhizobiales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Hyphomicrobiaceae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SY196_bin12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Archaea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Thermoproteota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Nitrososphaeria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Nitrososphaerales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UBA57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SY196_bin13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Actinobacteriota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Acidimicrobiia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UBA5794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ZC4RG35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SZUA-217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SY196_bin15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SY196_bin16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Alphaproteobacteria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UBA828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SY196_bin17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Archaea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Thermoplasmatota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Thermoplasmata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RBG-16-68-12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SY203_bin1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SY203_bin5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Burkholderiales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Nitrosomonadaceae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GCA-2721545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SY203_bin8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SY203_bin9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SY206_bin2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SY206_bin7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SY206_bin8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Acidiferrobacterales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SPGG2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SY206_bin11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Alphaproteobacteria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Kiloniellales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Kiloniellaceae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SY206_sub_bin3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Woeseiales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Woeseiaceae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SY206_sub_bin7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Alphaproteobacteria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SMXQ01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SMXQ01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SY206_sub_bin11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UBA4486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SY206_sub_bin15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Acidiferrobacterales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SPGG2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SY206_sub_bin17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Acidiferrobacterales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SPGG2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SPGG2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SY207_bin3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Acidiferrobacterales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SPGG2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SY207_bin12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Alphaproteobacteria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UBA828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SY212_base_bin2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SY212_base_bin5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SY212_flank_bin6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Alphaproteobacteria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UBA7887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SY212_flank_bin7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Archaea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Thermoplasmatota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Thermoplasmata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RBG-16-68-12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SY212_flank_bin8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SY212_flank_bin9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SY212_flank_bin15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UBA8639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SY212_flank_bin16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sp001643535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SY220_base_bin3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SY220_base_bin5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SY220_summit_bin5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SY220_flank_bin1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</w:t>
            </w:r>
            <w:bookmarkStart w:id="0" w:name="_GoBack"/>
            <w:bookmarkEnd w:id="0"/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220_flank_bin3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o__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SY220_flank_bin6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Nitrospiraceae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SY220_sub_base_bin1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SY220_sub_base_bin8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sp001643535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SY220_sub_base_bin9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Acidiferrobacterales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SPGG2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SY220_sub_base_bin10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SY222_bin2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Nitrospiraceae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SY222_bin4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Desulfobacterota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UBA1144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UBA2774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UBA2774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CR02bin9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sp004356555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SY222_bin8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UBA4486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SY223_base_bin1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UBA4486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SY223_base_bin5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Acidiferrobacterales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SPGG2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SY223_base_bin14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sp001643535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SY223_base_bin17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Desulfobacterota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UBA1144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UBA2774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UBA2774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CR02bin9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sp004356555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SY223_summit_bin1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SY223_summit_bin5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sp001643535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SY223_summit_bin6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Methylomirabilales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CSP1-5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SY223_summit_bin9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Desulfobacterota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Binatia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UBA9968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UBA9968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  <w:tr>
        <w:trPr>
          <w:trHeight w:val="336" w:hRule="atLeast"/>
        </w:trPr>
        <w:tc>
          <w:tcPr>
            <w:tcW w:w="77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SY223_summit_bin10</w:t>
            </w:r>
          </w:p>
        </w:tc>
        <w:tc>
          <w:tcPr>
            <w:tcW w:w="34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Bacteria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Gammaproteobacteria</w:t>
            </w:r>
          </w:p>
        </w:tc>
        <w:tc>
          <w:tcPr>
            <w:tcW w:w="67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Acidiferrobacterales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SPGG2</w:t>
            </w:r>
          </w:p>
        </w:tc>
        <w:tc>
          <w:tcPr>
            <w:tcW w:w="58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g__</w:t>
            </w:r>
          </w:p>
        </w:tc>
        <w:tc>
          <w:tcPr>
            <w:tcW w:w="50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s__</w:t>
            </w:r>
          </w:p>
        </w:tc>
      </w:tr>
    </w:tbl>
    <w:p>
      <w:pPr>
        <w:rPr>
          <w:rFonts w:hint="default" w:ascii="Times New Roman Regular" w:hAnsi="Times New Roman Regular" w:cs="Times New Roman Regular"/>
          <w:lang w:val="en-US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A00002EF" w:usb1="4000207B" w:usb2="00000000" w:usb3="00000000" w:csb0="2000009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2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FF7C5"/>
    <w:rsid w:val="3BEE33BE"/>
    <w:rsid w:val="3D7FBE6D"/>
    <w:rsid w:val="3DFD9EAF"/>
    <w:rsid w:val="3EFBF6B2"/>
    <w:rsid w:val="3F350A2D"/>
    <w:rsid w:val="3FBB9551"/>
    <w:rsid w:val="4DFD7EBA"/>
    <w:rsid w:val="5BFD1785"/>
    <w:rsid w:val="67FFACE6"/>
    <w:rsid w:val="695701C9"/>
    <w:rsid w:val="6EF9DD01"/>
    <w:rsid w:val="6FFF05BB"/>
    <w:rsid w:val="73CEF0D1"/>
    <w:rsid w:val="73FD57EC"/>
    <w:rsid w:val="74EF8753"/>
    <w:rsid w:val="78F3A7D6"/>
    <w:rsid w:val="7B268946"/>
    <w:rsid w:val="7CFF5160"/>
    <w:rsid w:val="7F7F1128"/>
    <w:rsid w:val="7F9FE8F0"/>
    <w:rsid w:val="7FE3984B"/>
    <w:rsid w:val="7FFEDA1B"/>
    <w:rsid w:val="AF7E2AC7"/>
    <w:rsid w:val="BEF40599"/>
    <w:rsid w:val="BF7DDD53"/>
    <w:rsid w:val="CFEFA6AD"/>
    <w:rsid w:val="D5DD1749"/>
    <w:rsid w:val="D7D783AD"/>
    <w:rsid w:val="DF5F6B2B"/>
    <w:rsid w:val="EAF6A431"/>
    <w:rsid w:val="EDD9B1EB"/>
    <w:rsid w:val="EEFFAC4C"/>
    <w:rsid w:val="EFEFC79E"/>
    <w:rsid w:val="F5FE3A3E"/>
    <w:rsid w:val="F7EB9235"/>
    <w:rsid w:val="FD0F3CFF"/>
    <w:rsid w:val="FDDDB0E1"/>
    <w:rsid w:val="FFD3DE94"/>
    <w:rsid w:val="FFFF3F21"/>
    <w:rsid w:val="FFFFF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453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2024-06-27T03:53:00Z</dcterms:created>
  <dc:creator>小哼</dc:creator>
  <cp:lastModifiedBy>小哼</cp:lastModifiedBy>
  <dcterms:modified xsi:type="dcterms:W3CDTF">2024-07-08T22:28:19Z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A07A9F271AA3469D28017C66258C5856_41</vt:lpwstr>
  </property>
</Properties>
</file>