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1980B" w14:textId="0ED90D1D" w:rsidR="003D2964" w:rsidRPr="00EE277C" w:rsidRDefault="003D2964" w:rsidP="00976747">
      <w:pPr>
        <w:wordWrap/>
        <w:adjustRightInd w:val="0"/>
        <w:spacing w:after="0" w:line="480" w:lineRule="auto"/>
        <w:rPr>
          <w:rFonts w:ascii="Arial" w:hAnsi="Arial" w:cs="Arial"/>
          <w:b/>
          <w:kern w:val="0"/>
          <w:szCs w:val="20"/>
        </w:rPr>
      </w:pPr>
      <w:r w:rsidRPr="00EE277C">
        <w:rPr>
          <w:rFonts w:ascii="Arial" w:hAnsi="Arial" w:cs="Arial"/>
          <w:b/>
          <w:kern w:val="0"/>
          <w:szCs w:val="20"/>
        </w:rPr>
        <w:t xml:space="preserve">Effects of smoking habit change on all-cause mortality and cardiovascular diseases among </w:t>
      </w:r>
      <w:r w:rsidR="00631FC7" w:rsidRPr="00EE277C">
        <w:rPr>
          <w:rFonts w:ascii="Arial" w:hAnsi="Arial" w:cs="Arial"/>
          <w:b/>
          <w:kern w:val="0"/>
          <w:szCs w:val="20"/>
        </w:rPr>
        <w:t xml:space="preserve">patients </w:t>
      </w:r>
      <w:r w:rsidRPr="00EE277C">
        <w:rPr>
          <w:rFonts w:ascii="Arial" w:hAnsi="Arial" w:cs="Arial"/>
          <w:b/>
          <w:kern w:val="0"/>
          <w:szCs w:val="20"/>
        </w:rPr>
        <w:t>with newly diagnosed diabetes</w:t>
      </w:r>
      <w:r w:rsidR="00631FC7" w:rsidRPr="00EE277C">
        <w:rPr>
          <w:rFonts w:ascii="Arial" w:hAnsi="Arial" w:cs="Arial"/>
          <w:b/>
          <w:kern w:val="0"/>
          <w:szCs w:val="20"/>
        </w:rPr>
        <w:t xml:space="preserve"> in Korea</w:t>
      </w:r>
    </w:p>
    <w:p w14:paraId="5D92A22E" w14:textId="77777777" w:rsidR="003D2964" w:rsidRPr="00EE277C" w:rsidRDefault="003D2964" w:rsidP="00976747">
      <w:pPr>
        <w:wordWrap/>
        <w:adjustRightInd w:val="0"/>
        <w:spacing w:after="0" w:line="480" w:lineRule="auto"/>
        <w:rPr>
          <w:rFonts w:ascii="Arial" w:hAnsi="Arial" w:cs="Arial"/>
          <w:b/>
          <w:kern w:val="0"/>
          <w:szCs w:val="20"/>
        </w:rPr>
      </w:pPr>
    </w:p>
    <w:p w14:paraId="5D64A3CA" w14:textId="145D17F2" w:rsidR="003D2964" w:rsidRPr="00EE277C" w:rsidRDefault="003D2964" w:rsidP="00976747">
      <w:pPr>
        <w:wordWrap/>
        <w:spacing w:after="0" w:line="480" w:lineRule="auto"/>
        <w:rPr>
          <w:rFonts w:ascii="Arial" w:hAnsi="Arial" w:cs="Arial"/>
          <w:szCs w:val="20"/>
          <w:vertAlign w:val="superscript"/>
        </w:rPr>
      </w:pPr>
      <w:r w:rsidRPr="00EE277C">
        <w:rPr>
          <w:rFonts w:ascii="Arial" w:hAnsi="Arial" w:cs="Arial"/>
          <w:szCs w:val="20"/>
        </w:rPr>
        <w:t>Mi Hee Cho, Kiheon Lee, Sang Min Park, Jooyoung Chang, Seulggie Choi, Kyuwoong Kim, Hye-Yeon Koo, Ji-Hye Jun, Sung Min Kim</w:t>
      </w:r>
    </w:p>
    <w:p w14:paraId="67345B6C" w14:textId="77777777" w:rsidR="00C70356" w:rsidRPr="00756C3B" w:rsidRDefault="00C70356" w:rsidP="00976747">
      <w:pPr>
        <w:pStyle w:val="affiliation"/>
        <w:wordWrap/>
        <w:spacing w:before="0" w:line="480" w:lineRule="auto"/>
        <w:rPr>
          <w:rFonts w:ascii="Arial" w:eastAsiaTheme="minorEastAsia" w:hAnsi="Arial" w:cs="Arial"/>
          <w:i w:val="0"/>
          <w:sz w:val="20"/>
          <w:szCs w:val="20"/>
        </w:rPr>
      </w:pPr>
    </w:p>
    <w:p w14:paraId="276CB099" w14:textId="5D9CFD06" w:rsidR="00A81B58" w:rsidRPr="00EE277C" w:rsidRDefault="003D2964" w:rsidP="00631FC7">
      <w:pPr>
        <w:wordWrap/>
        <w:spacing w:after="0" w:line="480" w:lineRule="auto"/>
        <w:rPr>
          <w:rFonts w:ascii="Arial" w:hAnsi="Arial" w:cs="Arial"/>
          <w:szCs w:val="20"/>
        </w:rPr>
      </w:pPr>
      <w:r w:rsidRPr="00EE277C">
        <w:rPr>
          <w:rFonts w:ascii="Arial" w:hAnsi="Arial" w:cs="Arial"/>
          <w:szCs w:val="20"/>
          <w:vertAlign w:val="superscript"/>
        </w:rPr>
        <w:t>*</w:t>
      </w:r>
      <w:r w:rsidRPr="00EE277C">
        <w:rPr>
          <w:rFonts w:ascii="Arial" w:hAnsi="Arial" w:cs="Arial"/>
          <w:szCs w:val="20"/>
        </w:rPr>
        <w:t xml:space="preserve">Corresponding author: </w:t>
      </w:r>
      <w:r w:rsidR="00A81B58" w:rsidRPr="00EE277C">
        <w:rPr>
          <w:rFonts w:ascii="Arial" w:hAnsi="Arial" w:cs="Arial"/>
          <w:szCs w:val="20"/>
        </w:rPr>
        <w:t>Kiheon Lee</w:t>
      </w:r>
    </w:p>
    <w:p w14:paraId="5D7E1923" w14:textId="77777777" w:rsidR="003D2964" w:rsidRPr="004C2217" w:rsidRDefault="003D2964" w:rsidP="00976747">
      <w:pPr>
        <w:pStyle w:val="MS"/>
        <w:wordWrap/>
        <w:spacing w:line="480" w:lineRule="auto"/>
        <w:rPr>
          <w:rFonts w:ascii="Arial" w:eastAsia="맑은 고딕" w:hAnsi="Arial" w:cs="Arial"/>
          <w:b/>
        </w:rPr>
      </w:pPr>
    </w:p>
    <w:p w14:paraId="43AC25F4" w14:textId="5D441228" w:rsidR="00E57230" w:rsidRPr="00D56B79" w:rsidRDefault="00C36584" w:rsidP="00D56B79">
      <w:pPr>
        <w:pStyle w:val="MS"/>
        <w:wordWrap/>
        <w:spacing w:line="480" w:lineRule="auto"/>
        <w:rPr>
          <w:rFonts w:ascii="Arial" w:eastAsia="맑은 고딕" w:hAnsi="Arial" w:cs="Arial"/>
          <w:b/>
          <w:sz w:val="32"/>
          <w:szCs w:val="32"/>
        </w:rPr>
      </w:pPr>
      <w:r>
        <w:rPr>
          <w:rFonts w:ascii="Arial" w:eastAsia="맑은 고딕" w:hAnsi="Arial" w:cs="Arial"/>
          <w:b/>
          <w:sz w:val="32"/>
          <w:szCs w:val="32"/>
        </w:rPr>
        <w:br w:type="page"/>
      </w:r>
    </w:p>
    <w:p w14:paraId="799D086A" w14:textId="241673C0" w:rsidR="00E57230" w:rsidRPr="004C2217" w:rsidRDefault="00E57230" w:rsidP="00E57230">
      <w:pPr>
        <w:wordWrap/>
        <w:spacing w:after="0" w:line="480" w:lineRule="auto"/>
        <w:rPr>
          <w:rFonts w:ascii="Arial" w:eastAsia="맑은 고딕" w:hAnsi="Arial" w:cs="Arial"/>
          <w:bCs/>
          <w:kern w:val="0"/>
          <w:szCs w:val="18"/>
        </w:rPr>
      </w:pPr>
      <w:r w:rsidRPr="004C2217">
        <w:rPr>
          <w:rFonts w:ascii="Arial" w:eastAsia="맑은 고딕" w:hAnsi="Arial" w:cs="Arial"/>
          <w:bCs/>
          <w:kern w:val="0"/>
          <w:szCs w:val="18"/>
        </w:rPr>
        <w:lastRenderedPageBreak/>
        <w:t xml:space="preserve">Table </w:t>
      </w:r>
      <w:r>
        <w:rPr>
          <w:rFonts w:ascii="Arial" w:eastAsia="맑은 고딕" w:hAnsi="Arial" w:cs="Arial"/>
          <w:bCs/>
          <w:kern w:val="0"/>
          <w:szCs w:val="18"/>
        </w:rPr>
        <w:t>S1</w:t>
      </w:r>
      <w:r w:rsidRPr="004C2217">
        <w:rPr>
          <w:rFonts w:ascii="Arial" w:eastAsia="맑은 고딕" w:hAnsi="Arial" w:cs="Arial"/>
          <w:bCs/>
          <w:kern w:val="0"/>
          <w:szCs w:val="18"/>
        </w:rPr>
        <w:t xml:space="preserve">. Multivariate-adjusted hazard ratios with 95% confidence intervals of all-cause mortality </w:t>
      </w:r>
      <w:r>
        <w:rPr>
          <w:rFonts w:ascii="Arial" w:eastAsia="맑은 고딕" w:hAnsi="Arial" w:cs="Arial"/>
          <w:bCs/>
          <w:kern w:val="0"/>
          <w:szCs w:val="18"/>
        </w:rPr>
        <w:t xml:space="preserve">and </w:t>
      </w:r>
      <w:r w:rsidRPr="004C2217">
        <w:rPr>
          <w:rFonts w:ascii="Arial" w:eastAsia="맑은 고딕" w:hAnsi="Arial" w:cs="Arial"/>
          <w:bCs/>
          <w:kern w:val="0"/>
          <w:szCs w:val="18"/>
        </w:rPr>
        <w:t>cardiovascular disease stratified by age</w:t>
      </w:r>
    </w:p>
    <w:tbl>
      <w:tblPr>
        <w:tblStyle w:val="ab"/>
        <w:tblW w:w="17645" w:type="dxa"/>
        <w:tblInd w:w="-4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850"/>
        <w:gridCol w:w="825"/>
        <w:gridCol w:w="677"/>
        <w:gridCol w:w="1017"/>
        <w:gridCol w:w="117"/>
        <w:gridCol w:w="736"/>
        <w:gridCol w:w="841"/>
        <w:gridCol w:w="99"/>
        <w:gridCol w:w="592"/>
        <w:gridCol w:w="1002"/>
        <w:gridCol w:w="699"/>
        <w:gridCol w:w="998"/>
        <w:gridCol w:w="2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E57230" w:rsidRPr="004C2217" w14:paraId="3BD28B98" w14:textId="77777777" w:rsidTr="00AC28AD">
        <w:trPr>
          <w:gridAfter w:val="8"/>
          <w:wAfter w:w="7512" w:type="dxa"/>
          <w:trHeight w:val="326"/>
        </w:trPr>
        <w:tc>
          <w:tcPr>
            <w:tcW w:w="165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858BCED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1675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F5491AA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Non-reducer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A64D7C4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Reducer</w:t>
            </w:r>
          </w:p>
        </w:tc>
        <w:tc>
          <w:tcPr>
            <w:tcW w:w="510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625BC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Quitter</w:t>
            </w:r>
          </w:p>
        </w:tc>
      </w:tr>
      <w:tr w:rsidR="00E57230" w:rsidRPr="004C2217" w14:paraId="6D320827" w14:textId="77777777" w:rsidTr="00AC28AD">
        <w:trPr>
          <w:gridAfter w:val="8"/>
          <w:wAfter w:w="7512" w:type="dxa"/>
          <w:trHeight w:val="326"/>
        </w:trPr>
        <w:tc>
          <w:tcPr>
            <w:tcW w:w="1657" w:type="dxa"/>
            <w:vMerge/>
            <w:tcBorders>
              <w:top w:val="nil"/>
              <w:bottom w:val="nil"/>
            </w:tcBorders>
            <w:vAlign w:val="center"/>
          </w:tcPr>
          <w:p w14:paraId="17420815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1675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3CDA81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8976EA4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C5301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with BMI loss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94DDD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without BMI change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D04E9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with BMI gain</w:t>
            </w:r>
          </w:p>
        </w:tc>
      </w:tr>
      <w:tr w:rsidR="00E57230" w:rsidRPr="004C2217" w14:paraId="14B23CCF" w14:textId="77777777" w:rsidTr="00AC28AD">
        <w:trPr>
          <w:gridAfter w:val="9"/>
          <w:wAfter w:w="7535" w:type="dxa"/>
          <w:trHeight w:val="326"/>
        </w:trPr>
        <w:tc>
          <w:tcPr>
            <w:tcW w:w="165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6FB223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1A6D4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aHR</w:t>
            </w:r>
            <w:r w:rsidRPr="004C221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A031C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95% CI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618D3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aHR</w:t>
            </w:r>
            <w:r w:rsidRPr="004C221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30D59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95% CI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4001A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aHR</w:t>
            </w:r>
            <w:r w:rsidRPr="004C221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4A716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95% CI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AAEF7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aHR</w:t>
            </w:r>
            <w:r w:rsidRPr="004C221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70782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95% CI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7CE88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aHR</w:t>
            </w:r>
            <w:r w:rsidRPr="004C221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B1C1C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95% CI</w:t>
            </w:r>
          </w:p>
        </w:tc>
      </w:tr>
      <w:tr w:rsidR="00AC28AD" w:rsidRPr="004C2217" w14:paraId="37A65565" w14:textId="77777777" w:rsidTr="00AC28AD">
        <w:trPr>
          <w:gridAfter w:val="9"/>
          <w:wAfter w:w="7535" w:type="dxa"/>
          <w:trHeight w:val="326"/>
        </w:trPr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14:paraId="0C0A6B26" w14:textId="72AA145C" w:rsidR="00AC28AD" w:rsidRPr="004C2217" w:rsidRDefault="00AC28AD" w:rsidP="00C77290">
            <w:pPr>
              <w:wordWrap/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All-cause mortality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6BD46E8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  <w:vAlign w:val="center"/>
          </w:tcPr>
          <w:p w14:paraId="2655EB4E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4930CB94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6FFEC81A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1C4F7765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single" w:sz="4" w:space="0" w:color="auto"/>
            </w:tcBorders>
            <w:vAlign w:val="center"/>
          </w:tcPr>
          <w:p w14:paraId="2FA4318A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490D386D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1B3A7768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2D038109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7A7A0F35" w14:textId="77777777" w:rsidR="00AC28AD" w:rsidRPr="004C2217" w:rsidRDefault="00AC28AD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</w:tr>
      <w:tr w:rsidR="00E57230" w:rsidRPr="004C2217" w14:paraId="3583CD4D" w14:textId="77777777" w:rsidTr="00AC28AD">
        <w:trPr>
          <w:gridAfter w:val="9"/>
          <w:wAfter w:w="7535" w:type="dxa"/>
          <w:trHeight w:val="326"/>
        </w:trPr>
        <w:tc>
          <w:tcPr>
            <w:tcW w:w="1657" w:type="dxa"/>
            <w:tcBorders>
              <w:top w:val="single" w:sz="4" w:space="0" w:color="auto"/>
            </w:tcBorders>
            <w:vAlign w:val="center"/>
          </w:tcPr>
          <w:p w14:paraId="14D3947D" w14:textId="77777777" w:rsidR="00E57230" w:rsidRPr="004C2217" w:rsidRDefault="00E57230" w:rsidP="00C77290">
            <w:pPr>
              <w:wordWrap/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All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3F4373C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1.00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center"/>
          </w:tcPr>
          <w:p w14:paraId="1AF7B8A3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2C7315C4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5616BDCB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0.83-1.79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417BFA6D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1.78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</w:tcBorders>
            <w:vAlign w:val="center"/>
          </w:tcPr>
          <w:p w14:paraId="4C42EDBB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1.13-2.83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3EA6F95F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0.68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center"/>
          </w:tcPr>
          <w:p w14:paraId="26B99492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0.46-1.00</w:t>
            </w:r>
          </w:p>
        </w:tc>
        <w:tc>
          <w:tcPr>
            <w:tcW w:w="699" w:type="dxa"/>
            <w:tcBorders>
              <w:top w:val="single" w:sz="4" w:space="0" w:color="auto"/>
            </w:tcBorders>
            <w:vAlign w:val="center"/>
          </w:tcPr>
          <w:p w14:paraId="38855D76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0.67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6F5F4916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0.36-1.24</w:t>
            </w:r>
          </w:p>
        </w:tc>
      </w:tr>
      <w:tr w:rsidR="00E57230" w:rsidRPr="004C2217" w14:paraId="642B80EC" w14:textId="77777777" w:rsidTr="00AC28AD">
        <w:trPr>
          <w:gridAfter w:val="8"/>
          <w:wAfter w:w="7512" w:type="dxa"/>
          <w:trHeight w:val="326"/>
        </w:trPr>
        <w:tc>
          <w:tcPr>
            <w:tcW w:w="1657" w:type="dxa"/>
            <w:vAlign w:val="center"/>
          </w:tcPr>
          <w:p w14:paraId="1C67C3A3" w14:textId="77777777" w:rsidR="00E57230" w:rsidRPr="004C2217" w:rsidRDefault="00E57230" w:rsidP="00C77290">
            <w:pPr>
              <w:wordWrap/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8476" w:type="dxa"/>
            <w:gridSpan w:val="13"/>
            <w:vAlign w:val="center"/>
          </w:tcPr>
          <w:p w14:paraId="53C914B0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</w:tr>
      <w:tr w:rsidR="00E57230" w:rsidRPr="004C2217" w14:paraId="6159A105" w14:textId="77777777" w:rsidTr="00AC28AD">
        <w:trPr>
          <w:gridAfter w:val="9"/>
          <w:wAfter w:w="7535" w:type="dxa"/>
          <w:trHeight w:val="326"/>
        </w:trPr>
        <w:tc>
          <w:tcPr>
            <w:tcW w:w="1657" w:type="dxa"/>
            <w:vAlign w:val="center"/>
          </w:tcPr>
          <w:p w14:paraId="73FDC788" w14:textId="77777777" w:rsidR="00E57230" w:rsidRPr="004C2217" w:rsidRDefault="00E57230" w:rsidP="00C77290">
            <w:pPr>
              <w:wordWrap/>
              <w:spacing w:line="360" w:lineRule="auto"/>
              <w:ind w:leftChars="100" w:left="20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&lt;60</w:t>
            </w:r>
          </w:p>
        </w:tc>
        <w:tc>
          <w:tcPr>
            <w:tcW w:w="850" w:type="dxa"/>
            <w:vAlign w:val="center"/>
          </w:tcPr>
          <w:p w14:paraId="69DC9887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1.00</w:t>
            </w:r>
          </w:p>
        </w:tc>
        <w:tc>
          <w:tcPr>
            <w:tcW w:w="825" w:type="dxa"/>
            <w:vAlign w:val="center"/>
          </w:tcPr>
          <w:p w14:paraId="4ED45114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77" w:type="dxa"/>
            <w:vAlign w:val="center"/>
          </w:tcPr>
          <w:p w14:paraId="42374488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0.91</w:t>
            </w:r>
          </w:p>
        </w:tc>
        <w:tc>
          <w:tcPr>
            <w:tcW w:w="1134" w:type="dxa"/>
            <w:gridSpan w:val="2"/>
            <w:vAlign w:val="center"/>
          </w:tcPr>
          <w:p w14:paraId="5D4CEE32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0.50-1.68</w:t>
            </w:r>
          </w:p>
        </w:tc>
        <w:tc>
          <w:tcPr>
            <w:tcW w:w="736" w:type="dxa"/>
            <w:vAlign w:val="center"/>
          </w:tcPr>
          <w:p w14:paraId="6B5AD75E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0.90</w:t>
            </w:r>
          </w:p>
        </w:tc>
        <w:tc>
          <w:tcPr>
            <w:tcW w:w="940" w:type="dxa"/>
            <w:gridSpan w:val="2"/>
            <w:vAlign w:val="center"/>
          </w:tcPr>
          <w:p w14:paraId="17051DDF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0.36-2.24</w:t>
            </w:r>
          </w:p>
        </w:tc>
        <w:tc>
          <w:tcPr>
            <w:tcW w:w="592" w:type="dxa"/>
            <w:vAlign w:val="center"/>
          </w:tcPr>
          <w:p w14:paraId="3A57BD11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0.47</w:t>
            </w:r>
          </w:p>
        </w:tc>
        <w:tc>
          <w:tcPr>
            <w:tcW w:w="1002" w:type="dxa"/>
            <w:vAlign w:val="center"/>
          </w:tcPr>
          <w:p w14:paraId="52FD12D6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0.23-0.93</w:t>
            </w:r>
          </w:p>
        </w:tc>
        <w:tc>
          <w:tcPr>
            <w:tcW w:w="699" w:type="dxa"/>
            <w:vAlign w:val="center"/>
          </w:tcPr>
          <w:p w14:paraId="51C87787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0.33</w:t>
            </w:r>
          </w:p>
        </w:tc>
        <w:tc>
          <w:tcPr>
            <w:tcW w:w="998" w:type="dxa"/>
            <w:vAlign w:val="center"/>
          </w:tcPr>
          <w:p w14:paraId="129E6371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0.10-1.04</w:t>
            </w:r>
          </w:p>
        </w:tc>
      </w:tr>
      <w:tr w:rsidR="00E57230" w:rsidRPr="004C2217" w14:paraId="356AB47C" w14:textId="77777777" w:rsidTr="00AC28AD">
        <w:trPr>
          <w:gridAfter w:val="9"/>
          <w:wAfter w:w="7535" w:type="dxa"/>
          <w:trHeight w:val="326"/>
        </w:trPr>
        <w:tc>
          <w:tcPr>
            <w:tcW w:w="1657" w:type="dxa"/>
            <w:vAlign w:val="center"/>
          </w:tcPr>
          <w:p w14:paraId="468314C8" w14:textId="77777777" w:rsidR="00E57230" w:rsidRPr="004C2217" w:rsidRDefault="00E57230" w:rsidP="00C77290">
            <w:pPr>
              <w:wordWrap/>
              <w:spacing w:line="360" w:lineRule="auto"/>
              <w:ind w:leftChars="100" w:left="20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≥60</w:t>
            </w:r>
          </w:p>
        </w:tc>
        <w:tc>
          <w:tcPr>
            <w:tcW w:w="850" w:type="dxa"/>
            <w:vAlign w:val="center"/>
          </w:tcPr>
          <w:p w14:paraId="2DC11FF0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1.00</w:t>
            </w:r>
          </w:p>
        </w:tc>
        <w:tc>
          <w:tcPr>
            <w:tcW w:w="825" w:type="dxa"/>
            <w:vAlign w:val="center"/>
          </w:tcPr>
          <w:p w14:paraId="64F30783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77" w:type="dxa"/>
            <w:vAlign w:val="center"/>
          </w:tcPr>
          <w:p w14:paraId="5A7417D0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1.73</w:t>
            </w:r>
          </w:p>
        </w:tc>
        <w:tc>
          <w:tcPr>
            <w:tcW w:w="1134" w:type="dxa"/>
            <w:gridSpan w:val="2"/>
            <w:vAlign w:val="center"/>
          </w:tcPr>
          <w:p w14:paraId="32C25DA1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1.03-2.90</w:t>
            </w:r>
          </w:p>
        </w:tc>
        <w:tc>
          <w:tcPr>
            <w:tcW w:w="736" w:type="dxa"/>
            <w:vAlign w:val="center"/>
          </w:tcPr>
          <w:p w14:paraId="658EC5DF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2.48</w:t>
            </w:r>
          </w:p>
        </w:tc>
        <w:tc>
          <w:tcPr>
            <w:tcW w:w="940" w:type="dxa"/>
            <w:gridSpan w:val="2"/>
            <w:vAlign w:val="center"/>
          </w:tcPr>
          <w:p w14:paraId="3149FACB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1.45-4.25</w:t>
            </w:r>
          </w:p>
        </w:tc>
        <w:tc>
          <w:tcPr>
            <w:tcW w:w="592" w:type="dxa"/>
            <w:vAlign w:val="center"/>
          </w:tcPr>
          <w:p w14:paraId="7E26FE1B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0.86</w:t>
            </w:r>
          </w:p>
        </w:tc>
        <w:tc>
          <w:tcPr>
            <w:tcW w:w="1002" w:type="dxa"/>
            <w:vAlign w:val="center"/>
          </w:tcPr>
          <w:p w14:paraId="38EF5323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0.52-1.43</w:t>
            </w:r>
          </w:p>
        </w:tc>
        <w:tc>
          <w:tcPr>
            <w:tcW w:w="699" w:type="dxa"/>
            <w:vAlign w:val="center"/>
          </w:tcPr>
          <w:p w14:paraId="50552CF9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1.18</w:t>
            </w:r>
          </w:p>
        </w:tc>
        <w:tc>
          <w:tcPr>
            <w:tcW w:w="998" w:type="dxa"/>
            <w:vAlign w:val="center"/>
          </w:tcPr>
          <w:p w14:paraId="6EAB1C54" w14:textId="77777777" w:rsidR="00E57230" w:rsidRPr="004C2217" w:rsidRDefault="00E57230" w:rsidP="00C77290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0.55-2.52</w:t>
            </w:r>
          </w:p>
        </w:tc>
      </w:tr>
      <w:tr w:rsidR="00AC28AD" w:rsidRPr="004C2217" w14:paraId="3160E46C" w14:textId="50493116" w:rsidTr="00AC28AD">
        <w:trPr>
          <w:trHeight w:val="326"/>
        </w:trPr>
        <w:tc>
          <w:tcPr>
            <w:tcW w:w="10133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DE040" w14:textId="24154880" w:rsidR="00AC28AD" w:rsidRPr="004C2217" w:rsidRDefault="00AC28AD" w:rsidP="00AC28AD">
            <w:pPr>
              <w:wordWrap/>
              <w:spacing w:line="360" w:lineRule="auto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Cardiovascular diseases</w:t>
            </w:r>
          </w:p>
        </w:tc>
        <w:tc>
          <w:tcPr>
            <w:tcW w:w="939" w:type="dxa"/>
            <w:vAlign w:val="center"/>
          </w:tcPr>
          <w:p w14:paraId="620A4733" w14:textId="77777777" w:rsidR="00AC28AD" w:rsidRPr="004C2217" w:rsidRDefault="00AC28AD" w:rsidP="00AC28AD">
            <w:pPr>
              <w:widowControl/>
              <w:wordWrap/>
              <w:autoSpaceDE/>
              <w:autoSpaceDN/>
            </w:pPr>
          </w:p>
        </w:tc>
        <w:tc>
          <w:tcPr>
            <w:tcW w:w="939" w:type="dxa"/>
            <w:vAlign w:val="center"/>
          </w:tcPr>
          <w:p w14:paraId="3F5A5A4D" w14:textId="77777777" w:rsidR="00AC28AD" w:rsidRPr="004C2217" w:rsidRDefault="00AC28AD" w:rsidP="00AC28AD">
            <w:pPr>
              <w:widowControl/>
              <w:wordWrap/>
              <w:autoSpaceDE/>
              <w:autoSpaceDN/>
            </w:pPr>
          </w:p>
        </w:tc>
        <w:tc>
          <w:tcPr>
            <w:tcW w:w="939" w:type="dxa"/>
            <w:vAlign w:val="center"/>
          </w:tcPr>
          <w:p w14:paraId="08470F99" w14:textId="77777777" w:rsidR="00AC28AD" w:rsidRPr="004C2217" w:rsidRDefault="00AC28AD" w:rsidP="00AC28AD">
            <w:pPr>
              <w:widowControl/>
              <w:wordWrap/>
              <w:autoSpaceDE/>
              <w:autoSpaceDN/>
            </w:pPr>
          </w:p>
        </w:tc>
        <w:tc>
          <w:tcPr>
            <w:tcW w:w="939" w:type="dxa"/>
            <w:vAlign w:val="center"/>
          </w:tcPr>
          <w:p w14:paraId="292E08F8" w14:textId="77777777" w:rsidR="00AC28AD" w:rsidRPr="004C2217" w:rsidRDefault="00AC28AD" w:rsidP="00AC28AD">
            <w:pPr>
              <w:widowControl/>
              <w:wordWrap/>
              <w:autoSpaceDE/>
              <w:autoSpaceDN/>
            </w:pPr>
          </w:p>
        </w:tc>
        <w:tc>
          <w:tcPr>
            <w:tcW w:w="939" w:type="dxa"/>
            <w:vAlign w:val="center"/>
          </w:tcPr>
          <w:p w14:paraId="661AE842" w14:textId="77777777" w:rsidR="00AC28AD" w:rsidRPr="004C2217" w:rsidRDefault="00AC28AD" w:rsidP="00AC28AD">
            <w:pPr>
              <w:widowControl/>
              <w:wordWrap/>
              <w:autoSpaceDE/>
              <w:autoSpaceDN/>
            </w:pPr>
          </w:p>
        </w:tc>
        <w:tc>
          <w:tcPr>
            <w:tcW w:w="939" w:type="dxa"/>
            <w:vAlign w:val="center"/>
          </w:tcPr>
          <w:p w14:paraId="314D27D6" w14:textId="77777777" w:rsidR="00AC28AD" w:rsidRPr="004C2217" w:rsidRDefault="00AC28AD" w:rsidP="00AC28AD">
            <w:pPr>
              <w:widowControl/>
              <w:wordWrap/>
              <w:autoSpaceDE/>
              <w:autoSpaceDN/>
            </w:pPr>
          </w:p>
        </w:tc>
        <w:tc>
          <w:tcPr>
            <w:tcW w:w="939" w:type="dxa"/>
            <w:vAlign w:val="center"/>
          </w:tcPr>
          <w:p w14:paraId="77FDF9E1" w14:textId="77777777" w:rsidR="00AC28AD" w:rsidRPr="004C2217" w:rsidRDefault="00AC28AD" w:rsidP="00AC28AD">
            <w:pPr>
              <w:widowControl/>
              <w:wordWrap/>
              <w:autoSpaceDE/>
              <w:autoSpaceDN/>
            </w:pPr>
          </w:p>
        </w:tc>
        <w:tc>
          <w:tcPr>
            <w:tcW w:w="939" w:type="dxa"/>
            <w:vAlign w:val="center"/>
          </w:tcPr>
          <w:p w14:paraId="22ED07D0" w14:textId="77777777" w:rsidR="00AC28AD" w:rsidRPr="004C2217" w:rsidRDefault="00AC28AD" w:rsidP="00AC28AD">
            <w:pPr>
              <w:widowControl/>
              <w:wordWrap/>
              <w:autoSpaceDE/>
              <w:autoSpaceDN/>
            </w:pPr>
          </w:p>
        </w:tc>
      </w:tr>
      <w:tr w:rsidR="00AC28AD" w:rsidRPr="004C2217" w14:paraId="43D2D203" w14:textId="77777777" w:rsidTr="008C4BC7">
        <w:trPr>
          <w:gridAfter w:val="9"/>
          <w:wAfter w:w="7535" w:type="dxa"/>
          <w:trHeight w:val="326"/>
        </w:trPr>
        <w:tc>
          <w:tcPr>
            <w:tcW w:w="1657" w:type="dxa"/>
            <w:vAlign w:val="center"/>
          </w:tcPr>
          <w:p w14:paraId="3DFDF17D" w14:textId="620C65E9" w:rsidR="00AC28AD" w:rsidRPr="004C2217" w:rsidRDefault="00AC28AD" w:rsidP="00AC28AD">
            <w:pPr>
              <w:wordWrap/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All</w:t>
            </w:r>
          </w:p>
        </w:tc>
        <w:tc>
          <w:tcPr>
            <w:tcW w:w="850" w:type="dxa"/>
            <w:vAlign w:val="center"/>
          </w:tcPr>
          <w:p w14:paraId="52260E05" w14:textId="10AE9136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1.00</w:t>
            </w:r>
          </w:p>
        </w:tc>
        <w:tc>
          <w:tcPr>
            <w:tcW w:w="825" w:type="dxa"/>
            <w:vAlign w:val="center"/>
          </w:tcPr>
          <w:p w14:paraId="18F4A5D8" w14:textId="140577DF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77" w:type="dxa"/>
            <w:vAlign w:val="center"/>
          </w:tcPr>
          <w:p w14:paraId="7C8B02A4" w14:textId="30D462C8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3802B4"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1134" w:type="dxa"/>
            <w:gridSpan w:val="2"/>
            <w:vAlign w:val="center"/>
          </w:tcPr>
          <w:p w14:paraId="7BF1501A" w14:textId="5EDE520B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3802B4">
              <w:rPr>
                <w:rFonts w:ascii="Arial" w:hAnsi="Arial" w:cs="Arial"/>
                <w:sz w:val="16"/>
                <w:szCs w:val="16"/>
              </w:rPr>
              <w:t>0.51-1.10</w:t>
            </w:r>
          </w:p>
        </w:tc>
        <w:tc>
          <w:tcPr>
            <w:tcW w:w="736" w:type="dxa"/>
            <w:vAlign w:val="center"/>
          </w:tcPr>
          <w:p w14:paraId="739ADF77" w14:textId="11FE6377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3802B4">
              <w:rPr>
                <w:rFonts w:ascii="Arial" w:hAnsi="Arial" w:cs="Arial"/>
                <w:sz w:val="16"/>
                <w:szCs w:val="16"/>
              </w:rPr>
              <w:t>1.09</w:t>
            </w:r>
          </w:p>
        </w:tc>
        <w:tc>
          <w:tcPr>
            <w:tcW w:w="940" w:type="dxa"/>
            <w:gridSpan w:val="2"/>
            <w:vAlign w:val="center"/>
          </w:tcPr>
          <w:p w14:paraId="177BD956" w14:textId="673A7C2F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3802B4">
              <w:rPr>
                <w:rFonts w:ascii="Arial" w:hAnsi="Arial" w:cs="Arial"/>
                <w:sz w:val="16"/>
                <w:szCs w:val="16"/>
              </w:rPr>
              <w:t>0.71-1.68</w:t>
            </w:r>
          </w:p>
        </w:tc>
        <w:tc>
          <w:tcPr>
            <w:tcW w:w="592" w:type="dxa"/>
            <w:vAlign w:val="center"/>
          </w:tcPr>
          <w:p w14:paraId="054D6A86" w14:textId="49BAFA81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3802B4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1002" w:type="dxa"/>
            <w:vAlign w:val="center"/>
          </w:tcPr>
          <w:p w14:paraId="05FC4597" w14:textId="25290221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3802B4">
              <w:rPr>
                <w:rFonts w:ascii="Arial" w:hAnsi="Arial" w:cs="Arial"/>
                <w:sz w:val="16"/>
                <w:szCs w:val="16"/>
              </w:rPr>
              <w:t>0.58-1.07</w:t>
            </w:r>
          </w:p>
        </w:tc>
        <w:tc>
          <w:tcPr>
            <w:tcW w:w="699" w:type="dxa"/>
            <w:vAlign w:val="center"/>
          </w:tcPr>
          <w:p w14:paraId="3A065A18" w14:textId="3143689B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3802B4"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  <w:tc>
          <w:tcPr>
            <w:tcW w:w="998" w:type="dxa"/>
            <w:vAlign w:val="center"/>
          </w:tcPr>
          <w:p w14:paraId="20BB12F4" w14:textId="0210DA21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3802B4">
              <w:rPr>
                <w:rFonts w:ascii="Arial" w:hAnsi="Arial" w:cs="Arial"/>
                <w:sz w:val="16"/>
                <w:szCs w:val="16"/>
              </w:rPr>
              <w:t>0.60-1.47</w:t>
            </w:r>
          </w:p>
        </w:tc>
      </w:tr>
      <w:tr w:rsidR="00AC28AD" w:rsidRPr="004C2217" w14:paraId="13F71471" w14:textId="77777777" w:rsidTr="00482680">
        <w:trPr>
          <w:gridAfter w:val="9"/>
          <w:wAfter w:w="7535" w:type="dxa"/>
          <w:trHeight w:val="326"/>
        </w:trPr>
        <w:tc>
          <w:tcPr>
            <w:tcW w:w="1657" w:type="dxa"/>
            <w:vAlign w:val="center"/>
          </w:tcPr>
          <w:p w14:paraId="3BC1C703" w14:textId="7721D8DE" w:rsidR="00AC28AD" w:rsidRPr="004C2217" w:rsidRDefault="00AC28AD" w:rsidP="00AC28AD">
            <w:pPr>
              <w:wordWrap/>
              <w:spacing w:line="36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850" w:type="dxa"/>
            <w:vAlign w:val="center"/>
          </w:tcPr>
          <w:p w14:paraId="13FC887F" w14:textId="6889BAFA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825" w:type="dxa"/>
          </w:tcPr>
          <w:p w14:paraId="5A0D31C6" w14:textId="06D6EC41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473B5744" w14:textId="7E322E82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8F997A" w14:textId="662F3A91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736" w:type="dxa"/>
            <w:vAlign w:val="center"/>
          </w:tcPr>
          <w:p w14:paraId="01FFCBFE" w14:textId="3CE6CAEE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4D418D9D" w14:textId="7D03E8C5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592" w:type="dxa"/>
            <w:vAlign w:val="center"/>
          </w:tcPr>
          <w:p w14:paraId="66E29EAB" w14:textId="1A05C561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vAlign w:val="center"/>
          </w:tcPr>
          <w:p w14:paraId="1EEE06C6" w14:textId="6A71DECC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699" w:type="dxa"/>
            <w:vAlign w:val="center"/>
          </w:tcPr>
          <w:p w14:paraId="2C86AF0D" w14:textId="2D7D19AB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45F64663" w14:textId="334E7BA1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</w:p>
        </w:tc>
      </w:tr>
      <w:tr w:rsidR="00AC28AD" w:rsidRPr="004C2217" w14:paraId="2887B8C3" w14:textId="77777777" w:rsidTr="00AC28AD">
        <w:trPr>
          <w:gridAfter w:val="9"/>
          <w:wAfter w:w="7535" w:type="dxa"/>
          <w:trHeight w:val="326"/>
        </w:trPr>
        <w:tc>
          <w:tcPr>
            <w:tcW w:w="1657" w:type="dxa"/>
            <w:vAlign w:val="center"/>
          </w:tcPr>
          <w:p w14:paraId="08D7E9AD" w14:textId="72A1B23A" w:rsidR="00AC28AD" w:rsidRPr="004C2217" w:rsidRDefault="00AC28AD" w:rsidP="00AC28AD">
            <w:pPr>
              <w:wordWrap/>
              <w:spacing w:line="360" w:lineRule="auto"/>
              <w:ind w:leftChars="100" w:left="20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&lt;60</w:t>
            </w:r>
          </w:p>
        </w:tc>
        <w:tc>
          <w:tcPr>
            <w:tcW w:w="850" w:type="dxa"/>
            <w:vAlign w:val="center"/>
          </w:tcPr>
          <w:p w14:paraId="5E2C5548" w14:textId="5AA2F27B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1.00</w:t>
            </w:r>
          </w:p>
        </w:tc>
        <w:tc>
          <w:tcPr>
            <w:tcW w:w="825" w:type="dxa"/>
            <w:vAlign w:val="center"/>
          </w:tcPr>
          <w:p w14:paraId="65D09747" w14:textId="22180A34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77" w:type="dxa"/>
            <w:vAlign w:val="center"/>
          </w:tcPr>
          <w:p w14:paraId="0E485CC2" w14:textId="783A5408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0.51</w:t>
            </w:r>
          </w:p>
        </w:tc>
        <w:tc>
          <w:tcPr>
            <w:tcW w:w="1134" w:type="dxa"/>
            <w:gridSpan w:val="2"/>
            <w:vAlign w:val="center"/>
          </w:tcPr>
          <w:p w14:paraId="091B296A" w14:textId="2A093C9C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0.28-0.91</w:t>
            </w:r>
          </w:p>
        </w:tc>
        <w:tc>
          <w:tcPr>
            <w:tcW w:w="736" w:type="dxa"/>
            <w:vAlign w:val="center"/>
          </w:tcPr>
          <w:p w14:paraId="72107E0E" w14:textId="6E2CA45D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0.79</w:t>
            </w:r>
          </w:p>
        </w:tc>
        <w:tc>
          <w:tcPr>
            <w:tcW w:w="940" w:type="dxa"/>
            <w:gridSpan w:val="2"/>
            <w:vAlign w:val="center"/>
          </w:tcPr>
          <w:p w14:paraId="7DC0C1EA" w14:textId="43182F5E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0.40-1.58</w:t>
            </w:r>
          </w:p>
        </w:tc>
        <w:tc>
          <w:tcPr>
            <w:tcW w:w="592" w:type="dxa"/>
            <w:vAlign w:val="center"/>
          </w:tcPr>
          <w:p w14:paraId="66DC1E53" w14:textId="0D3F546C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0.74</w:t>
            </w:r>
          </w:p>
        </w:tc>
        <w:tc>
          <w:tcPr>
            <w:tcW w:w="1002" w:type="dxa"/>
            <w:vAlign w:val="center"/>
          </w:tcPr>
          <w:p w14:paraId="25843AC8" w14:textId="120EC45F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0.48-1.11</w:t>
            </w:r>
          </w:p>
        </w:tc>
        <w:tc>
          <w:tcPr>
            <w:tcW w:w="699" w:type="dxa"/>
            <w:vAlign w:val="center"/>
          </w:tcPr>
          <w:p w14:paraId="5CCFE252" w14:textId="42A4DF63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0.84</w:t>
            </w:r>
          </w:p>
        </w:tc>
        <w:tc>
          <w:tcPr>
            <w:tcW w:w="998" w:type="dxa"/>
            <w:vAlign w:val="center"/>
          </w:tcPr>
          <w:p w14:paraId="2E2A518F" w14:textId="7B1F9377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0.47-1.46</w:t>
            </w:r>
          </w:p>
        </w:tc>
      </w:tr>
      <w:tr w:rsidR="00AC28AD" w:rsidRPr="004C2217" w14:paraId="4F8073D8" w14:textId="77777777" w:rsidTr="00AC28AD">
        <w:trPr>
          <w:gridAfter w:val="9"/>
          <w:wAfter w:w="7535" w:type="dxa"/>
          <w:trHeight w:val="326"/>
        </w:trPr>
        <w:tc>
          <w:tcPr>
            <w:tcW w:w="1657" w:type="dxa"/>
            <w:vAlign w:val="center"/>
          </w:tcPr>
          <w:p w14:paraId="74B57A5C" w14:textId="371BCC0E" w:rsidR="00AC28AD" w:rsidRPr="004C2217" w:rsidRDefault="00AC28AD" w:rsidP="00AC28AD">
            <w:pPr>
              <w:wordWrap/>
              <w:spacing w:line="360" w:lineRule="auto"/>
              <w:ind w:leftChars="100" w:left="20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C2217">
              <w:rPr>
                <w:rFonts w:ascii="Arial" w:hAnsi="Arial" w:cs="Arial"/>
                <w:sz w:val="16"/>
                <w:szCs w:val="16"/>
              </w:rPr>
              <w:t>≥60</w:t>
            </w:r>
          </w:p>
        </w:tc>
        <w:tc>
          <w:tcPr>
            <w:tcW w:w="850" w:type="dxa"/>
            <w:vAlign w:val="center"/>
          </w:tcPr>
          <w:p w14:paraId="71241CF8" w14:textId="22EB8EF3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1.00</w:t>
            </w:r>
          </w:p>
        </w:tc>
        <w:tc>
          <w:tcPr>
            <w:tcW w:w="825" w:type="dxa"/>
            <w:vAlign w:val="center"/>
          </w:tcPr>
          <w:p w14:paraId="1178588C" w14:textId="0C487714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 w:rsidRPr="004C2217"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77" w:type="dxa"/>
            <w:vAlign w:val="center"/>
          </w:tcPr>
          <w:p w14:paraId="50E9AF7A" w14:textId="357EBBDD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1.21</w:t>
            </w:r>
          </w:p>
        </w:tc>
        <w:tc>
          <w:tcPr>
            <w:tcW w:w="1134" w:type="dxa"/>
            <w:gridSpan w:val="2"/>
            <w:vAlign w:val="center"/>
          </w:tcPr>
          <w:p w14:paraId="2FFDB323" w14:textId="6294CEC3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0.71-2.12</w:t>
            </w:r>
          </w:p>
        </w:tc>
        <w:tc>
          <w:tcPr>
            <w:tcW w:w="736" w:type="dxa"/>
            <w:vAlign w:val="center"/>
          </w:tcPr>
          <w:p w14:paraId="32CE1B0F" w14:textId="2F181517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1.58</w:t>
            </w:r>
          </w:p>
        </w:tc>
        <w:tc>
          <w:tcPr>
            <w:tcW w:w="940" w:type="dxa"/>
            <w:gridSpan w:val="2"/>
            <w:vAlign w:val="center"/>
          </w:tcPr>
          <w:p w14:paraId="27F0E405" w14:textId="43397350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0.88-2.84</w:t>
            </w:r>
          </w:p>
        </w:tc>
        <w:tc>
          <w:tcPr>
            <w:tcW w:w="592" w:type="dxa"/>
            <w:vAlign w:val="center"/>
          </w:tcPr>
          <w:p w14:paraId="5F6857ED" w14:textId="1F243950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0.95</w:t>
            </w:r>
          </w:p>
        </w:tc>
        <w:tc>
          <w:tcPr>
            <w:tcW w:w="1002" w:type="dxa"/>
            <w:vAlign w:val="center"/>
          </w:tcPr>
          <w:p w14:paraId="4101FD35" w14:textId="56B385D0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0.59-1.54</w:t>
            </w:r>
          </w:p>
        </w:tc>
        <w:tc>
          <w:tcPr>
            <w:tcW w:w="699" w:type="dxa"/>
            <w:vAlign w:val="center"/>
          </w:tcPr>
          <w:p w14:paraId="045BB97E" w14:textId="592AA888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1.22</w:t>
            </w:r>
          </w:p>
        </w:tc>
        <w:tc>
          <w:tcPr>
            <w:tcW w:w="998" w:type="dxa"/>
            <w:vAlign w:val="center"/>
          </w:tcPr>
          <w:p w14:paraId="4DE7C514" w14:textId="3C7684CF" w:rsidR="00AC28AD" w:rsidRPr="004C2217" w:rsidRDefault="00AC28AD" w:rsidP="00AC28AD">
            <w:pPr>
              <w:wordWrap/>
              <w:spacing w:line="360" w:lineRule="auto"/>
              <w:jc w:val="center"/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</w:pPr>
            <w:r>
              <w:rPr>
                <w:rFonts w:ascii="Arial" w:eastAsia="맑은 고딕" w:hAnsi="Arial" w:cs="Arial"/>
                <w:bCs/>
                <w:kern w:val="0"/>
                <w:sz w:val="16"/>
                <w:szCs w:val="16"/>
              </w:rPr>
              <w:t>0.57-2.62</w:t>
            </w:r>
          </w:p>
        </w:tc>
      </w:tr>
    </w:tbl>
    <w:p w14:paraId="0DE90EAC" w14:textId="77777777" w:rsidR="00E57230" w:rsidRPr="004C2217" w:rsidRDefault="00E57230" w:rsidP="00E57230">
      <w:pPr>
        <w:wordWrap/>
        <w:spacing w:after="0" w:line="480" w:lineRule="auto"/>
        <w:rPr>
          <w:rFonts w:ascii="Arial" w:eastAsia="Arial Unicode MS" w:hAnsi="Arial" w:cs="Arial"/>
          <w:kern w:val="0"/>
          <w:szCs w:val="20"/>
        </w:rPr>
      </w:pPr>
      <w:r w:rsidRPr="004C2217">
        <w:rPr>
          <w:rFonts w:ascii="Arial" w:eastAsia="Arial Unicode MS" w:hAnsi="Arial" w:cs="Arial"/>
          <w:kern w:val="0"/>
          <w:szCs w:val="20"/>
        </w:rPr>
        <w:t xml:space="preserve">aHR, adjusted hazard ratio; CI, confidence interval; BMI, body mass index; </w:t>
      </w:r>
      <w:r w:rsidRPr="004C2217">
        <w:rPr>
          <w:rFonts w:ascii="Arial" w:hAnsi="Arial" w:cs="Arial"/>
          <w:kern w:val="0"/>
          <w:szCs w:val="20"/>
        </w:rPr>
        <w:t xml:space="preserve">CCI, </w:t>
      </w:r>
      <w:r w:rsidRPr="004C2217">
        <w:rPr>
          <w:rFonts w:ascii="Arial" w:eastAsia="Arial Unicode MS" w:hAnsi="Arial" w:cs="Arial"/>
          <w:kern w:val="0"/>
          <w:szCs w:val="20"/>
        </w:rPr>
        <w:t xml:space="preserve">Charlson comorbidity index. </w:t>
      </w:r>
    </w:p>
    <w:p w14:paraId="508149D7" w14:textId="77777777" w:rsidR="00CE1B60" w:rsidRDefault="00CE1B60" w:rsidP="00CE1B60">
      <w:pPr>
        <w:wordWrap/>
        <w:spacing w:after="0" w:line="480" w:lineRule="auto"/>
        <w:rPr>
          <w:rFonts w:ascii="Arial" w:eastAsia="Arial Unicode MS" w:hAnsi="Arial" w:cs="Arial"/>
          <w:szCs w:val="20"/>
        </w:rPr>
      </w:pPr>
      <w:r w:rsidRPr="004C2217">
        <w:rPr>
          <w:rFonts w:ascii="Arial" w:eastAsia="Arial Unicode MS" w:hAnsi="Arial" w:cs="Arial"/>
          <w:kern w:val="0"/>
          <w:szCs w:val="20"/>
          <w:vertAlign w:val="superscript"/>
        </w:rPr>
        <w:t xml:space="preserve">a </w:t>
      </w:r>
      <w:r>
        <w:rPr>
          <w:rFonts w:ascii="Arial" w:hAnsi="Arial" w:cs="Arial"/>
          <w:kern w:val="0"/>
          <w:szCs w:val="20"/>
        </w:rPr>
        <w:t xml:space="preserve">Multivariate-adjusted model </w:t>
      </w:r>
      <w:r w:rsidRPr="004C2217">
        <w:rPr>
          <w:rFonts w:ascii="Arial" w:hAnsi="Arial" w:cs="Arial"/>
          <w:kern w:val="0"/>
          <w:szCs w:val="20"/>
        </w:rPr>
        <w:t xml:space="preserve">was adjusted for </w:t>
      </w:r>
      <w:r w:rsidRPr="004C2217">
        <w:rPr>
          <w:rFonts w:ascii="Arial" w:eastAsia="Arial Unicode MS" w:hAnsi="Arial" w:cs="Arial"/>
          <w:szCs w:val="20"/>
        </w:rPr>
        <w:t xml:space="preserve">age, income status, </w:t>
      </w:r>
      <w:r w:rsidRPr="004C2217">
        <w:rPr>
          <w:rFonts w:ascii="Arial" w:eastAsia="Arial Unicode MS" w:hAnsi="Arial" w:cs="Arial"/>
          <w:kern w:val="0"/>
          <w:szCs w:val="20"/>
        </w:rPr>
        <w:t>Charlson comorbidity index score</w:t>
      </w:r>
      <w:r w:rsidRPr="004C2217">
        <w:rPr>
          <w:rFonts w:ascii="Arial" w:eastAsia="Arial Unicode MS" w:hAnsi="Arial" w:cs="Arial"/>
          <w:szCs w:val="20"/>
        </w:rPr>
        <w:t>, alcohol consumption, physical activity, smoking status, BMI, blood pressure, and fasting serum glucose and cholesterol levels.</w:t>
      </w:r>
    </w:p>
    <w:p w14:paraId="3E38E0A6" w14:textId="77777777" w:rsidR="00E57230" w:rsidRPr="00CE1B60" w:rsidRDefault="00E57230"/>
    <w:p w14:paraId="18E659BC" w14:textId="77777777" w:rsidR="002E74B8" w:rsidRDefault="002E74B8" w:rsidP="002E74B8">
      <w:pPr>
        <w:wordWrap/>
        <w:spacing w:after="0" w:line="480" w:lineRule="auto"/>
        <w:rPr>
          <w:rFonts w:ascii="Times New Roman" w:eastAsia="굴림" w:hAnsi="Times New Roman" w:cs="Times New Roman"/>
          <w:color w:val="FF0000"/>
          <w:kern w:val="0"/>
          <w:szCs w:val="20"/>
        </w:rPr>
      </w:pPr>
      <w:r>
        <w:rPr>
          <w:rFonts w:ascii="Times New Roman" w:eastAsia="굴림" w:hAnsi="Times New Roman" w:cs="Times New Roman"/>
          <w:color w:val="FF0000"/>
          <w:kern w:val="0"/>
          <w:szCs w:val="20"/>
        </w:rPr>
        <w:br w:type="page"/>
      </w:r>
    </w:p>
    <w:p w14:paraId="1D18BEE5" w14:textId="65DE36BA" w:rsidR="002E74B8" w:rsidRPr="00756C3B" w:rsidRDefault="002E74B8" w:rsidP="002E74B8">
      <w:pPr>
        <w:wordWrap/>
        <w:spacing w:after="0" w:line="480" w:lineRule="auto"/>
        <w:rPr>
          <w:rFonts w:ascii="Arial" w:eastAsia="굴림" w:hAnsi="Arial" w:cs="Arial"/>
          <w:kern w:val="0"/>
          <w:szCs w:val="20"/>
        </w:rPr>
      </w:pPr>
      <w:r w:rsidRPr="00756C3B">
        <w:rPr>
          <w:rFonts w:ascii="Arial" w:eastAsia="굴림" w:hAnsi="Arial" w:cs="Arial"/>
          <w:kern w:val="0"/>
          <w:szCs w:val="20"/>
        </w:rPr>
        <w:lastRenderedPageBreak/>
        <w:t>Table S2. Multivariate-adjusted h</w:t>
      </w:r>
      <w:r w:rsidRPr="00756C3B">
        <w:rPr>
          <w:rFonts w:ascii="Arial" w:eastAsia="맑은 고딕" w:hAnsi="Arial" w:cs="Arial"/>
          <w:bCs/>
          <w:kern w:val="0"/>
          <w:szCs w:val="20"/>
        </w:rPr>
        <w:t xml:space="preserve">azard ratios of all-cause mortality by cutoff value of BMI change with newly diagnosed diabetes </w:t>
      </w:r>
    </w:p>
    <w:tbl>
      <w:tblPr>
        <w:tblStyle w:val="ab"/>
        <w:tblW w:w="9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1"/>
        <w:gridCol w:w="1086"/>
        <w:gridCol w:w="1087"/>
        <w:gridCol w:w="1086"/>
        <w:gridCol w:w="1087"/>
        <w:gridCol w:w="1086"/>
        <w:gridCol w:w="1087"/>
      </w:tblGrid>
      <w:tr w:rsidR="00A4062B" w:rsidRPr="00A4062B" w14:paraId="39E462BB" w14:textId="77777777" w:rsidTr="000A57E8">
        <w:trPr>
          <w:trHeight w:val="316"/>
        </w:trPr>
        <w:tc>
          <w:tcPr>
            <w:tcW w:w="2561" w:type="dxa"/>
            <w:vMerge w:val="restart"/>
            <w:tcBorders>
              <w:top w:val="single" w:sz="4" w:space="0" w:color="auto"/>
            </w:tcBorders>
            <w:vAlign w:val="center"/>
          </w:tcPr>
          <w:p w14:paraId="5960286A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</w:p>
        </w:tc>
        <w:tc>
          <w:tcPr>
            <w:tcW w:w="651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B4073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Cutoff value of BMI change</w:t>
            </w:r>
          </w:p>
        </w:tc>
      </w:tr>
      <w:tr w:rsidR="00A4062B" w:rsidRPr="00A4062B" w14:paraId="71EAFCE7" w14:textId="77777777" w:rsidTr="000A57E8">
        <w:trPr>
          <w:trHeight w:val="316"/>
        </w:trPr>
        <w:tc>
          <w:tcPr>
            <w:tcW w:w="2561" w:type="dxa"/>
            <w:vMerge/>
            <w:vAlign w:val="center"/>
          </w:tcPr>
          <w:p w14:paraId="09AC6971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5CECC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0.7 kg/m</w:t>
            </w:r>
            <w:r w:rsidRPr="00A4062B">
              <w:rPr>
                <w:rFonts w:ascii="Arial" w:eastAsia="굴림" w:hAnsi="Arial" w:cs="Arial"/>
                <w:kern w:val="0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B2B2C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1.0 kg/m</w:t>
            </w:r>
            <w:r w:rsidRPr="00A4062B">
              <w:rPr>
                <w:rFonts w:ascii="Arial" w:eastAsia="굴림" w:hAnsi="Arial" w:cs="Arial"/>
                <w:kern w:val="0"/>
                <w:sz w:val="16"/>
                <w:szCs w:val="20"/>
                <w:vertAlign w:val="superscript"/>
              </w:rPr>
              <w:t>2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40044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1.4 kg/m</w:t>
            </w:r>
            <w:r w:rsidRPr="00A4062B">
              <w:rPr>
                <w:rFonts w:ascii="Arial" w:eastAsia="굴림" w:hAnsi="Arial" w:cs="Arial"/>
                <w:kern w:val="0"/>
                <w:sz w:val="16"/>
                <w:szCs w:val="20"/>
                <w:vertAlign w:val="superscript"/>
              </w:rPr>
              <w:t>2</w:t>
            </w:r>
          </w:p>
        </w:tc>
      </w:tr>
      <w:tr w:rsidR="00A4062B" w:rsidRPr="00A4062B" w14:paraId="1E4DDD40" w14:textId="77777777" w:rsidTr="000A57E8">
        <w:trPr>
          <w:trHeight w:val="316"/>
        </w:trPr>
        <w:tc>
          <w:tcPr>
            <w:tcW w:w="2561" w:type="dxa"/>
            <w:vMerge/>
            <w:tcBorders>
              <w:bottom w:val="single" w:sz="4" w:space="0" w:color="auto"/>
            </w:tcBorders>
            <w:vAlign w:val="center"/>
          </w:tcPr>
          <w:p w14:paraId="5EF51FB4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E2AE8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aHR</w:t>
            </w:r>
            <w:r w:rsidRPr="00A4062B">
              <w:rPr>
                <w:rFonts w:ascii="Arial" w:eastAsia="Arial Unicode MS" w:hAnsi="Arial" w:cs="Arial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1036A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CI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CBA2C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aHR</w:t>
            </w:r>
            <w:r w:rsidRPr="00A4062B">
              <w:rPr>
                <w:rFonts w:ascii="Arial" w:eastAsia="Arial Unicode MS" w:hAnsi="Arial" w:cs="Arial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EFA74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CI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B377D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aHR</w:t>
            </w:r>
            <w:r w:rsidRPr="00A4062B">
              <w:rPr>
                <w:rFonts w:ascii="Arial" w:eastAsia="Arial Unicode MS" w:hAnsi="Arial" w:cs="Arial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CA048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CI</w:t>
            </w:r>
          </w:p>
        </w:tc>
      </w:tr>
      <w:tr w:rsidR="00A4062B" w:rsidRPr="00A4062B" w14:paraId="37E48909" w14:textId="77777777" w:rsidTr="000A57E8">
        <w:trPr>
          <w:trHeight w:val="316"/>
        </w:trPr>
        <w:tc>
          <w:tcPr>
            <w:tcW w:w="2561" w:type="dxa"/>
            <w:tcBorders>
              <w:top w:val="single" w:sz="4" w:space="0" w:color="auto"/>
            </w:tcBorders>
            <w:vAlign w:val="center"/>
          </w:tcPr>
          <w:p w14:paraId="2C2D93BA" w14:textId="77777777" w:rsidR="002E74B8" w:rsidRPr="00A4062B" w:rsidRDefault="002E74B8" w:rsidP="00C77290">
            <w:pPr>
              <w:wordWrap/>
              <w:spacing w:line="276" w:lineRule="auto"/>
              <w:jc w:val="left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Non-reducers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vAlign w:val="center"/>
          </w:tcPr>
          <w:p w14:paraId="6B89183D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1.00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14:paraId="0573DBEB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vAlign w:val="center"/>
          </w:tcPr>
          <w:p w14:paraId="48C86E4F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1.00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14:paraId="4C3C9F6B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vAlign w:val="center"/>
          </w:tcPr>
          <w:p w14:paraId="4CBCBA17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1.00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</w:tcPr>
          <w:p w14:paraId="7F3BE59C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-</w:t>
            </w:r>
          </w:p>
        </w:tc>
      </w:tr>
      <w:tr w:rsidR="00A4062B" w:rsidRPr="00A4062B" w14:paraId="56FD4314" w14:textId="77777777" w:rsidTr="000A57E8">
        <w:trPr>
          <w:trHeight w:val="316"/>
        </w:trPr>
        <w:tc>
          <w:tcPr>
            <w:tcW w:w="2561" w:type="dxa"/>
            <w:vAlign w:val="center"/>
          </w:tcPr>
          <w:p w14:paraId="5569DF62" w14:textId="77777777" w:rsidR="002E74B8" w:rsidRPr="00A4062B" w:rsidRDefault="002E74B8" w:rsidP="00C77290">
            <w:pPr>
              <w:wordWrap/>
              <w:spacing w:line="276" w:lineRule="auto"/>
              <w:jc w:val="left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Reducers</w:t>
            </w:r>
          </w:p>
        </w:tc>
        <w:tc>
          <w:tcPr>
            <w:tcW w:w="1086" w:type="dxa"/>
            <w:vAlign w:val="center"/>
          </w:tcPr>
          <w:p w14:paraId="59AB8685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1.22</w:t>
            </w:r>
          </w:p>
        </w:tc>
        <w:tc>
          <w:tcPr>
            <w:tcW w:w="1087" w:type="dxa"/>
            <w:vAlign w:val="center"/>
          </w:tcPr>
          <w:p w14:paraId="245486F1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0.83-1.79</w:t>
            </w:r>
          </w:p>
        </w:tc>
        <w:tc>
          <w:tcPr>
            <w:tcW w:w="1086" w:type="dxa"/>
            <w:vAlign w:val="center"/>
          </w:tcPr>
          <w:p w14:paraId="59C9913C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1.23</w:t>
            </w:r>
          </w:p>
        </w:tc>
        <w:tc>
          <w:tcPr>
            <w:tcW w:w="1087" w:type="dxa"/>
            <w:vAlign w:val="center"/>
          </w:tcPr>
          <w:p w14:paraId="24D581CA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hAnsi="Arial" w:cs="Arial"/>
                <w:sz w:val="16"/>
                <w:szCs w:val="20"/>
              </w:rPr>
              <w:t>0.85-1.79</w:t>
            </w:r>
          </w:p>
        </w:tc>
        <w:tc>
          <w:tcPr>
            <w:tcW w:w="1086" w:type="dxa"/>
            <w:vAlign w:val="center"/>
          </w:tcPr>
          <w:p w14:paraId="2DE0F7CD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1.22</w:t>
            </w:r>
          </w:p>
        </w:tc>
        <w:tc>
          <w:tcPr>
            <w:tcW w:w="1087" w:type="dxa"/>
            <w:vAlign w:val="center"/>
          </w:tcPr>
          <w:p w14:paraId="2A8F5003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0.83-1.79</w:t>
            </w:r>
          </w:p>
        </w:tc>
      </w:tr>
      <w:tr w:rsidR="00A4062B" w:rsidRPr="00A4062B" w14:paraId="355755DB" w14:textId="77777777" w:rsidTr="000A57E8">
        <w:trPr>
          <w:trHeight w:val="316"/>
        </w:trPr>
        <w:tc>
          <w:tcPr>
            <w:tcW w:w="2561" w:type="dxa"/>
            <w:vAlign w:val="center"/>
          </w:tcPr>
          <w:p w14:paraId="4D0334C0" w14:textId="77777777" w:rsidR="002E74B8" w:rsidRPr="00A4062B" w:rsidRDefault="002E74B8" w:rsidP="00C77290">
            <w:pPr>
              <w:wordWrap/>
              <w:spacing w:line="276" w:lineRule="auto"/>
              <w:jc w:val="left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Quitters with BMI loss</w:t>
            </w:r>
          </w:p>
        </w:tc>
        <w:tc>
          <w:tcPr>
            <w:tcW w:w="1086" w:type="dxa"/>
            <w:vAlign w:val="center"/>
          </w:tcPr>
          <w:p w14:paraId="0F0B8577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1.70</w:t>
            </w:r>
          </w:p>
        </w:tc>
        <w:tc>
          <w:tcPr>
            <w:tcW w:w="1087" w:type="dxa"/>
            <w:vAlign w:val="center"/>
          </w:tcPr>
          <w:p w14:paraId="480BE64B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1.14-2.54</w:t>
            </w:r>
          </w:p>
        </w:tc>
        <w:tc>
          <w:tcPr>
            <w:tcW w:w="1086" w:type="dxa"/>
            <w:vAlign w:val="center"/>
          </w:tcPr>
          <w:p w14:paraId="0B8EB0B4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1.58</w:t>
            </w:r>
          </w:p>
        </w:tc>
        <w:tc>
          <w:tcPr>
            <w:tcW w:w="1087" w:type="dxa"/>
            <w:vAlign w:val="center"/>
          </w:tcPr>
          <w:p w14:paraId="7C1D9A9D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hAnsi="Arial" w:cs="Arial"/>
                <w:sz w:val="16"/>
                <w:szCs w:val="20"/>
              </w:rPr>
              <w:t>1.03-2.44</w:t>
            </w:r>
          </w:p>
        </w:tc>
        <w:tc>
          <w:tcPr>
            <w:tcW w:w="1086" w:type="dxa"/>
            <w:vAlign w:val="center"/>
          </w:tcPr>
          <w:p w14:paraId="16C18634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2.15</w:t>
            </w:r>
          </w:p>
        </w:tc>
        <w:tc>
          <w:tcPr>
            <w:tcW w:w="1087" w:type="dxa"/>
            <w:vAlign w:val="center"/>
          </w:tcPr>
          <w:p w14:paraId="19463476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1.32-3.51</w:t>
            </w:r>
          </w:p>
        </w:tc>
      </w:tr>
      <w:tr w:rsidR="00A4062B" w:rsidRPr="00A4062B" w14:paraId="6CFE11FE" w14:textId="77777777" w:rsidTr="000A57E8">
        <w:trPr>
          <w:trHeight w:val="316"/>
        </w:trPr>
        <w:tc>
          <w:tcPr>
            <w:tcW w:w="2561" w:type="dxa"/>
            <w:vAlign w:val="center"/>
          </w:tcPr>
          <w:p w14:paraId="728574DE" w14:textId="77777777" w:rsidR="002E74B8" w:rsidRPr="00A4062B" w:rsidRDefault="002E74B8" w:rsidP="00C77290">
            <w:pPr>
              <w:wordWrap/>
              <w:spacing w:line="276" w:lineRule="auto"/>
              <w:jc w:val="left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Quitters without BMI change</w:t>
            </w:r>
          </w:p>
        </w:tc>
        <w:tc>
          <w:tcPr>
            <w:tcW w:w="1086" w:type="dxa"/>
            <w:vAlign w:val="center"/>
          </w:tcPr>
          <w:p w14:paraId="04E15F57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0.63</w:t>
            </w:r>
          </w:p>
        </w:tc>
        <w:tc>
          <w:tcPr>
            <w:tcW w:w="1087" w:type="dxa"/>
            <w:vAlign w:val="center"/>
          </w:tcPr>
          <w:p w14:paraId="5513354A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0.40-0.98</w:t>
            </w:r>
          </w:p>
        </w:tc>
        <w:tc>
          <w:tcPr>
            <w:tcW w:w="1086" w:type="dxa"/>
            <w:vAlign w:val="center"/>
          </w:tcPr>
          <w:p w14:paraId="5CF049EC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0.63</w:t>
            </w:r>
          </w:p>
        </w:tc>
        <w:tc>
          <w:tcPr>
            <w:tcW w:w="1087" w:type="dxa"/>
            <w:vAlign w:val="center"/>
          </w:tcPr>
          <w:p w14:paraId="0950CE1C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hAnsi="Arial" w:cs="Arial"/>
                <w:sz w:val="16"/>
                <w:szCs w:val="20"/>
              </w:rPr>
              <w:t>0.43-0.92</w:t>
            </w:r>
          </w:p>
        </w:tc>
        <w:tc>
          <w:tcPr>
            <w:tcW w:w="1086" w:type="dxa"/>
            <w:vAlign w:val="center"/>
          </w:tcPr>
          <w:p w14:paraId="7BFFC6CF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0.72</w:t>
            </w:r>
          </w:p>
        </w:tc>
        <w:tc>
          <w:tcPr>
            <w:tcW w:w="1087" w:type="dxa"/>
            <w:vAlign w:val="center"/>
          </w:tcPr>
          <w:p w14:paraId="1E7AEDB6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0.50-1.02</w:t>
            </w:r>
          </w:p>
        </w:tc>
      </w:tr>
      <w:tr w:rsidR="00A4062B" w:rsidRPr="00A4062B" w14:paraId="6B9F07F1" w14:textId="77777777" w:rsidTr="000A57E8">
        <w:trPr>
          <w:trHeight w:val="316"/>
        </w:trPr>
        <w:tc>
          <w:tcPr>
            <w:tcW w:w="2561" w:type="dxa"/>
            <w:tcBorders>
              <w:bottom w:val="single" w:sz="4" w:space="0" w:color="auto"/>
            </w:tcBorders>
            <w:vAlign w:val="center"/>
          </w:tcPr>
          <w:p w14:paraId="6A0523EC" w14:textId="77777777" w:rsidR="002E74B8" w:rsidRPr="00A4062B" w:rsidRDefault="002E74B8" w:rsidP="00C77290">
            <w:pPr>
              <w:wordWrap/>
              <w:spacing w:line="276" w:lineRule="auto"/>
              <w:jc w:val="left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Quitters with BMI gain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62400F3E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0.69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4E9596B0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0.34-1.06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5BC2BD9F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0.64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58F154E0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hAnsi="Arial" w:cs="Arial"/>
                <w:sz w:val="16"/>
                <w:szCs w:val="20"/>
              </w:rPr>
              <w:t>0.35-1.19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14:paraId="3D520698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0.64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0ED3BA4E" w14:textId="77777777" w:rsidR="002E74B8" w:rsidRPr="00A4062B" w:rsidRDefault="002E74B8" w:rsidP="00C77290">
            <w:pPr>
              <w:wordWrap/>
              <w:spacing w:line="276" w:lineRule="auto"/>
              <w:jc w:val="center"/>
              <w:rPr>
                <w:rFonts w:ascii="Arial" w:eastAsia="굴림" w:hAnsi="Arial" w:cs="Arial"/>
                <w:kern w:val="0"/>
                <w:sz w:val="16"/>
                <w:szCs w:val="20"/>
              </w:rPr>
            </w:pPr>
            <w:r w:rsidRPr="00A4062B">
              <w:rPr>
                <w:rFonts w:ascii="Arial" w:eastAsia="굴림" w:hAnsi="Arial" w:cs="Arial"/>
                <w:kern w:val="0"/>
                <w:sz w:val="16"/>
                <w:szCs w:val="20"/>
              </w:rPr>
              <w:t>0.33-1.31</w:t>
            </w:r>
          </w:p>
        </w:tc>
      </w:tr>
    </w:tbl>
    <w:p w14:paraId="5A387555" w14:textId="0BE03F31" w:rsidR="00CE1B60" w:rsidRPr="004C2217" w:rsidRDefault="00CE1B60" w:rsidP="00CE1B60">
      <w:pPr>
        <w:wordWrap/>
        <w:spacing w:after="0" w:line="480" w:lineRule="auto"/>
        <w:rPr>
          <w:rFonts w:ascii="Arial" w:eastAsia="Arial Unicode MS" w:hAnsi="Arial" w:cs="Arial"/>
          <w:kern w:val="0"/>
          <w:szCs w:val="20"/>
        </w:rPr>
      </w:pPr>
      <w:r w:rsidRPr="004C2217">
        <w:rPr>
          <w:rFonts w:ascii="Arial" w:eastAsia="Arial Unicode MS" w:hAnsi="Arial" w:cs="Arial"/>
          <w:kern w:val="0"/>
          <w:szCs w:val="20"/>
        </w:rPr>
        <w:t>aHR, adjusted hazard ratio; CI, confidence interval; BMI, body mass index</w:t>
      </w:r>
    </w:p>
    <w:p w14:paraId="0AFA9932" w14:textId="77777777" w:rsidR="00CE1B60" w:rsidRDefault="00CE1B60" w:rsidP="00CE1B60">
      <w:pPr>
        <w:wordWrap/>
        <w:spacing w:after="0" w:line="480" w:lineRule="auto"/>
        <w:rPr>
          <w:rFonts w:ascii="Arial" w:eastAsia="Arial Unicode MS" w:hAnsi="Arial" w:cs="Arial"/>
          <w:szCs w:val="20"/>
        </w:rPr>
      </w:pPr>
      <w:r w:rsidRPr="004C2217">
        <w:rPr>
          <w:rFonts w:ascii="Arial" w:eastAsia="Arial Unicode MS" w:hAnsi="Arial" w:cs="Arial"/>
          <w:kern w:val="0"/>
          <w:szCs w:val="20"/>
          <w:vertAlign w:val="superscript"/>
        </w:rPr>
        <w:t xml:space="preserve">a </w:t>
      </w:r>
      <w:r>
        <w:rPr>
          <w:rFonts w:ascii="Arial" w:hAnsi="Arial" w:cs="Arial"/>
          <w:kern w:val="0"/>
          <w:szCs w:val="20"/>
        </w:rPr>
        <w:t xml:space="preserve">Multivariate-adjusted model </w:t>
      </w:r>
      <w:r w:rsidRPr="004C2217">
        <w:rPr>
          <w:rFonts w:ascii="Arial" w:hAnsi="Arial" w:cs="Arial"/>
          <w:kern w:val="0"/>
          <w:szCs w:val="20"/>
        </w:rPr>
        <w:t xml:space="preserve">was adjusted for </w:t>
      </w:r>
      <w:r w:rsidRPr="004C2217">
        <w:rPr>
          <w:rFonts w:ascii="Arial" w:eastAsia="Arial Unicode MS" w:hAnsi="Arial" w:cs="Arial"/>
          <w:szCs w:val="20"/>
        </w:rPr>
        <w:t xml:space="preserve">age, income status, </w:t>
      </w:r>
      <w:r w:rsidRPr="004C2217">
        <w:rPr>
          <w:rFonts w:ascii="Arial" w:eastAsia="Arial Unicode MS" w:hAnsi="Arial" w:cs="Arial"/>
          <w:kern w:val="0"/>
          <w:szCs w:val="20"/>
        </w:rPr>
        <w:t>Charlson comorbidity index score</w:t>
      </w:r>
      <w:r w:rsidRPr="004C2217">
        <w:rPr>
          <w:rFonts w:ascii="Arial" w:eastAsia="Arial Unicode MS" w:hAnsi="Arial" w:cs="Arial"/>
          <w:szCs w:val="20"/>
        </w:rPr>
        <w:t>, alcohol consumption</w:t>
      </w:r>
      <w:bookmarkStart w:id="0" w:name="_GoBack"/>
      <w:bookmarkEnd w:id="0"/>
      <w:r w:rsidRPr="004C2217">
        <w:rPr>
          <w:rFonts w:ascii="Arial" w:eastAsia="Arial Unicode MS" w:hAnsi="Arial" w:cs="Arial"/>
          <w:szCs w:val="20"/>
        </w:rPr>
        <w:t>, physical activity, smoking status, BMI, blood pressure, and fasting serum glucose and cholesterol levels.</w:t>
      </w:r>
    </w:p>
    <w:p w14:paraId="270F266F" w14:textId="77777777" w:rsidR="00E57230" w:rsidRPr="00CE1B60" w:rsidRDefault="00E57230"/>
    <w:sectPr w:rsidR="00E57230" w:rsidRPr="00CE1B60" w:rsidSect="009767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FE514" w14:textId="77777777" w:rsidR="004726F8" w:rsidRDefault="004726F8" w:rsidP="00610C12">
      <w:pPr>
        <w:spacing w:after="0" w:line="240" w:lineRule="auto"/>
      </w:pPr>
      <w:r>
        <w:separator/>
      </w:r>
    </w:p>
  </w:endnote>
  <w:endnote w:type="continuationSeparator" w:id="0">
    <w:p w14:paraId="0E0D4EDB" w14:textId="77777777" w:rsidR="004726F8" w:rsidRDefault="004726F8" w:rsidP="0061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A98B6" w14:textId="77777777" w:rsidR="004726F8" w:rsidRDefault="004726F8" w:rsidP="00610C12">
      <w:pPr>
        <w:spacing w:after="0" w:line="240" w:lineRule="auto"/>
      </w:pPr>
      <w:r>
        <w:separator/>
      </w:r>
    </w:p>
  </w:footnote>
  <w:footnote w:type="continuationSeparator" w:id="0">
    <w:p w14:paraId="1A9BF1E7" w14:textId="77777777" w:rsidR="004726F8" w:rsidRDefault="004726F8" w:rsidP="00610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A17AB"/>
    <w:multiLevelType w:val="hybridMultilevel"/>
    <w:tmpl w:val="F106F5F4"/>
    <w:lvl w:ilvl="0" w:tplc="AE94F3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3844AFC"/>
    <w:multiLevelType w:val="hybridMultilevel"/>
    <w:tmpl w:val="B30A1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634A"/>
    <w:multiLevelType w:val="hybridMultilevel"/>
    <w:tmpl w:val="9AECB6F6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317A42D6"/>
    <w:multiLevelType w:val="hybridMultilevel"/>
    <w:tmpl w:val="9530E64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33F33B4"/>
    <w:multiLevelType w:val="hybridMultilevel"/>
    <w:tmpl w:val="68EEFC0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44FC30F0"/>
    <w:multiLevelType w:val="hybridMultilevel"/>
    <w:tmpl w:val="BF1AFA24"/>
    <w:lvl w:ilvl="0" w:tplc="B3AC5BA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401439E"/>
    <w:multiLevelType w:val="hybridMultilevel"/>
    <w:tmpl w:val="A4DC2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12D7E"/>
    <w:multiLevelType w:val="hybridMultilevel"/>
    <w:tmpl w:val="9FD088CE"/>
    <w:lvl w:ilvl="0" w:tplc="C60A22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D2964"/>
    <w:rsid w:val="00006F34"/>
    <w:rsid w:val="00007AD7"/>
    <w:rsid w:val="00012BA3"/>
    <w:rsid w:val="00012FA3"/>
    <w:rsid w:val="000400B7"/>
    <w:rsid w:val="00050990"/>
    <w:rsid w:val="000661E3"/>
    <w:rsid w:val="000823D1"/>
    <w:rsid w:val="000839C0"/>
    <w:rsid w:val="000A1EAD"/>
    <w:rsid w:val="000A5470"/>
    <w:rsid w:val="000A57E8"/>
    <w:rsid w:val="000C161C"/>
    <w:rsid w:val="000C50E2"/>
    <w:rsid w:val="000D3880"/>
    <w:rsid w:val="000E0776"/>
    <w:rsid w:val="000E10A7"/>
    <w:rsid w:val="000F11A4"/>
    <w:rsid w:val="000F4B0B"/>
    <w:rsid w:val="000F4BD8"/>
    <w:rsid w:val="00101866"/>
    <w:rsid w:val="00117702"/>
    <w:rsid w:val="00122445"/>
    <w:rsid w:val="00125E32"/>
    <w:rsid w:val="00155DBE"/>
    <w:rsid w:val="00156134"/>
    <w:rsid w:val="001563A9"/>
    <w:rsid w:val="00175D7B"/>
    <w:rsid w:val="00186210"/>
    <w:rsid w:val="0018740E"/>
    <w:rsid w:val="00194037"/>
    <w:rsid w:val="001971C7"/>
    <w:rsid w:val="001A1758"/>
    <w:rsid w:val="001D1469"/>
    <w:rsid w:val="001D17EF"/>
    <w:rsid w:val="001D5288"/>
    <w:rsid w:val="001E1321"/>
    <w:rsid w:val="001E1B90"/>
    <w:rsid w:val="001E1F0A"/>
    <w:rsid w:val="001E6DE6"/>
    <w:rsid w:val="001F3402"/>
    <w:rsid w:val="00204FDE"/>
    <w:rsid w:val="00207886"/>
    <w:rsid w:val="002123F3"/>
    <w:rsid w:val="002145CA"/>
    <w:rsid w:val="00215C15"/>
    <w:rsid w:val="002178BD"/>
    <w:rsid w:val="002310C2"/>
    <w:rsid w:val="00232BEF"/>
    <w:rsid w:val="002424E1"/>
    <w:rsid w:val="00243F4E"/>
    <w:rsid w:val="0024797F"/>
    <w:rsid w:val="00252C1E"/>
    <w:rsid w:val="00275E88"/>
    <w:rsid w:val="00287A72"/>
    <w:rsid w:val="00296C48"/>
    <w:rsid w:val="0029738A"/>
    <w:rsid w:val="002A00CE"/>
    <w:rsid w:val="002A121E"/>
    <w:rsid w:val="002A5944"/>
    <w:rsid w:val="002B475C"/>
    <w:rsid w:val="002C741C"/>
    <w:rsid w:val="002E74B8"/>
    <w:rsid w:val="002F1FED"/>
    <w:rsid w:val="00301219"/>
    <w:rsid w:val="00304672"/>
    <w:rsid w:val="003378A3"/>
    <w:rsid w:val="00343CE0"/>
    <w:rsid w:val="003534F2"/>
    <w:rsid w:val="00357107"/>
    <w:rsid w:val="00362356"/>
    <w:rsid w:val="00371C01"/>
    <w:rsid w:val="00375019"/>
    <w:rsid w:val="003802B4"/>
    <w:rsid w:val="003846CC"/>
    <w:rsid w:val="00387000"/>
    <w:rsid w:val="0039198F"/>
    <w:rsid w:val="00392479"/>
    <w:rsid w:val="003930A8"/>
    <w:rsid w:val="00394804"/>
    <w:rsid w:val="003A3241"/>
    <w:rsid w:val="003B09CA"/>
    <w:rsid w:val="003B5B7A"/>
    <w:rsid w:val="003C11AA"/>
    <w:rsid w:val="003D2964"/>
    <w:rsid w:val="003E3E19"/>
    <w:rsid w:val="003E7E3D"/>
    <w:rsid w:val="00400805"/>
    <w:rsid w:val="00404852"/>
    <w:rsid w:val="00405B23"/>
    <w:rsid w:val="00406D39"/>
    <w:rsid w:val="00425EC2"/>
    <w:rsid w:val="00427119"/>
    <w:rsid w:val="00434C2A"/>
    <w:rsid w:val="004377CB"/>
    <w:rsid w:val="00447F0C"/>
    <w:rsid w:val="004561AE"/>
    <w:rsid w:val="004604BB"/>
    <w:rsid w:val="00463BCF"/>
    <w:rsid w:val="004726F8"/>
    <w:rsid w:val="00482A0C"/>
    <w:rsid w:val="0049125B"/>
    <w:rsid w:val="004925EF"/>
    <w:rsid w:val="004A3D61"/>
    <w:rsid w:val="004A6AD7"/>
    <w:rsid w:val="004B48D0"/>
    <w:rsid w:val="004C040C"/>
    <w:rsid w:val="004C2217"/>
    <w:rsid w:val="004D14AE"/>
    <w:rsid w:val="004F1ECB"/>
    <w:rsid w:val="00511CFF"/>
    <w:rsid w:val="00520B01"/>
    <w:rsid w:val="005303BF"/>
    <w:rsid w:val="00555D0F"/>
    <w:rsid w:val="00567B25"/>
    <w:rsid w:val="005A3580"/>
    <w:rsid w:val="005B163C"/>
    <w:rsid w:val="005B6CCC"/>
    <w:rsid w:val="005B6E4B"/>
    <w:rsid w:val="005C799C"/>
    <w:rsid w:val="005D316B"/>
    <w:rsid w:val="005E0F03"/>
    <w:rsid w:val="005E3735"/>
    <w:rsid w:val="005E3E00"/>
    <w:rsid w:val="005E4723"/>
    <w:rsid w:val="005E7E28"/>
    <w:rsid w:val="00600647"/>
    <w:rsid w:val="00610C12"/>
    <w:rsid w:val="00611129"/>
    <w:rsid w:val="006117A6"/>
    <w:rsid w:val="00620CFC"/>
    <w:rsid w:val="00621679"/>
    <w:rsid w:val="00631FC7"/>
    <w:rsid w:val="00642E64"/>
    <w:rsid w:val="00650902"/>
    <w:rsid w:val="006537BD"/>
    <w:rsid w:val="00657A2A"/>
    <w:rsid w:val="006636B7"/>
    <w:rsid w:val="006672F6"/>
    <w:rsid w:val="00670BA9"/>
    <w:rsid w:val="00672338"/>
    <w:rsid w:val="00675A8B"/>
    <w:rsid w:val="00676612"/>
    <w:rsid w:val="00686528"/>
    <w:rsid w:val="0069611C"/>
    <w:rsid w:val="006A37E8"/>
    <w:rsid w:val="006A3BDB"/>
    <w:rsid w:val="006B0852"/>
    <w:rsid w:val="006C1A15"/>
    <w:rsid w:val="006E278F"/>
    <w:rsid w:val="006E63F4"/>
    <w:rsid w:val="00701805"/>
    <w:rsid w:val="00703B96"/>
    <w:rsid w:val="00703EE5"/>
    <w:rsid w:val="00710657"/>
    <w:rsid w:val="00711E91"/>
    <w:rsid w:val="00715A37"/>
    <w:rsid w:val="007212E9"/>
    <w:rsid w:val="00721EBE"/>
    <w:rsid w:val="0072244A"/>
    <w:rsid w:val="00723247"/>
    <w:rsid w:val="00747245"/>
    <w:rsid w:val="0075263D"/>
    <w:rsid w:val="00756C3B"/>
    <w:rsid w:val="00760983"/>
    <w:rsid w:val="007668D9"/>
    <w:rsid w:val="00766B7A"/>
    <w:rsid w:val="00775C10"/>
    <w:rsid w:val="007767B2"/>
    <w:rsid w:val="007957D2"/>
    <w:rsid w:val="0079651A"/>
    <w:rsid w:val="007B0067"/>
    <w:rsid w:val="007C2698"/>
    <w:rsid w:val="007C34B7"/>
    <w:rsid w:val="007E34CA"/>
    <w:rsid w:val="007E71D6"/>
    <w:rsid w:val="007F6548"/>
    <w:rsid w:val="008127A6"/>
    <w:rsid w:val="0082336B"/>
    <w:rsid w:val="008265A6"/>
    <w:rsid w:val="00834EA8"/>
    <w:rsid w:val="0086301C"/>
    <w:rsid w:val="00873520"/>
    <w:rsid w:val="00876DEC"/>
    <w:rsid w:val="00894B63"/>
    <w:rsid w:val="008A4AC1"/>
    <w:rsid w:val="008A656B"/>
    <w:rsid w:val="008C32F7"/>
    <w:rsid w:val="008C5D58"/>
    <w:rsid w:val="008C6EA3"/>
    <w:rsid w:val="008D11A5"/>
    <w:rsid w:val="008D4BF9"/>
    <w:rsid w:val="008F04EF"/>
    <w:rsid w:val="008F5224"/>
    <w:rsid w:val="008F6ABC"/>
    <w:rsid w:val="0090338F"/>
    <w:rsid w:val="009048DE"/>
    <w:rsid w:val="00913EAA"/>
    <w:rsid w:val="00916043"/>
    <w:rsid w:val="00924FCF"/>
    <w:rsid w:val="00930420"/>
    <w:rsid w:val="00933600"/>
    <w:rsid w:val="00956FFC"/>
    <w:rsid w:val="00961299"/>
    <w:rsid w:val="00970A46"/>
    <w:rsid w:val="00976747"/>
    <w:rsid w:val="00980C1D"/>
    <w:rsid w:val="00990088"/>
    <w:rsid w:val="00992B91"/>
    <w:rsid w:val="009A6337"/>
    <w:rsid w:val="009B3D06"/>
    <w:rsid w:val="009C137F"/>
    <w:rsid w:val="009C2C8F"/>
    <w:rsid w:val="009C4777"/>
    <w:rsid w:val="009C55BE"/>
    <w:rsid w:val="009C5923"/>
    <w:rsid w:val="009C6A09"/>
    <w:rsid w:val="009E2464"/>
    <w:rsid w:val="009F09BB"/>
    <w:rsid w:val="009F5064"/>
    <w:rsid w:val="009F742B"/>
    <w:rsid w:val="00A04FA2"/>
    <w:rsid w:val="00A27DA2"/>
    <w:rsid w:val="00A4062B"/>
    <w:rsid w:val="00A4505E"/>
    <w:rsid w:val="00A611E2"/>
    <w:rsid w:val="00A6254C"/>
    <w:rsid w:val="00A7657D"/>
    <w:rsid w:val="00A80FE6"/>
    <w:rsid w:val="00A81B58"/>
    <w:rsid w:val="00A92186"/>
    <w:rsid w:val="00AB5EF4"/>
    <w:rsid w:val="00AB6FAA"/>
    <w:rsid w:val="00AC11BF"/>
    <w:rsid w:val="00AC1DDA"/>
    <w:rsid w:val="00AC28AD"/>
    <w:rsid w:val="00AC2A78"/>
    <w:rsid w:val="00AD0DC2"/>
    <w:rsid w:val="00AD4796"/>
    <w:rsid w:val="00AF3810"/>
    <w:rsid w:val="00AF4085"/>
    <w:rsid w:val="00B00053"/>
    <w:rsid w:val="00B01721"/>
    <w:rsid w:val="00B07BA7"/>
    <w:rsid w:val="00B13B22"/>
    <w:rsid w:val="00B32733"/>
    <w:rsid w:val="00B347DF"/>
    <w:rsid w:val="00B4103C"/>
    <w:rsid w:val="00B46776"/>
    <w:rsid w:val="00B57832"/>
    <w:rsid w:val="00B60974"/>
    <w:rsid w:val="00B62CE8"/>
    <w:rsid w:val="00B630B8"/>
    <w:rsid w:val="00B66B13"/>
    <w:rsid w:val="00B75805"/>
    <w:rsid w:val="00B80A82"/>
    <w:rsid w:val="00B8719C"/>
    <w:rsid w:val="00BF5DAA"/>
    <w:rsid w:val="00BF622A"/>
    <w:rsid w:val="00C0368B"/>
    <w:rsid w:val="00C1213A"/>
    <w:rsid w:val="00C142F4"/>
    <w:rsid w:val="00C15F97"/>
    <w:rsid w:val="00C177EC"/>
    <w:rsid w:val="00C202A1"/>
    <w:rsid w:val="00C2556B"/>
    <w:rsid w:val="00C36584"/>
    <w:rsid w:val="00C46D42"/>
    <w:rsid w:val="00C4742F"/>
    <w:rsid w:val="00C57E86"/>
    <w:rsid w:val="00C604DD"/>
    <w:rsid w:val="00C62D98"/>
    <w:rsid w:val="00C70356"/>
    <w:rsid w:val="00C76DF6"/>
    <w:rsid w:val="00C866C5"/>
    <w:rsid w:val="00C901AB"/>
    <w:rsid w:val="00C93385"/>
    <w:rsid w:val="00C94640"/>
    <w:rsid w:val="00CA4615"/>
    <w:rsid w:val="00CA4AC6"/>
    <w:rsid w:val="00CA7FE0"/>
    <w:rsid w:val="00CB0696"/>
    <w:rsid w:val="00CB6451"/>
    <w:rsid w:val="00CD65BA"/>
    <w:rsid w:val="00CE1B60"/>
    <w:rsid w:val="00CF2CC1"/>
    <w:rsid w:val="00CF595A"/>
    <w:rsid w:val="00D025B4"/>
    <w:rsid w:val="00D03188"/>
    <w:rsid w:val="00D04199"/>
    <w:rsid w:val="00D14A1B"/>
    <w:rsid w:val="00D31466"/>
    <w:rsid w:val="00D326B6"/>
    <w:rsid w:val="00D34487"/>
    <w:rsid w:val="00D34A56"/>
    <w:rsid w:val="00D4355C"/>
    <w:rsid w:val="00D47199"/>
    <w:rsid w:val="00D56B79"/>
    <w:rsid w:val="00D8079D"/>
    <w:rsid w:val="00D902D1"/>
    <w:rsid w:val="00D91074"/>
    <w:rsid w:val="00DC43FF"/>
    <w:rsid w:val="00DC4E78"/>
    <w:rsid w:val="00DD1024"/>
    <w:rsid w:val="00DD533F"/>
    <w:rsid w:val="00DE04C6"/>
    <w:rsid w:val="00DF06EA"/>
    <w:rsid w:val="00DF2F33"/>
    <w:rsid w:val="00DF7BF3"/>
    <w:rsid w:val="00E015FF"/>
    <w:rsid w:val="00E018BD"/>
    <w:rsid w:val="00E057EA"/>
    <w:rsid w:val="00E272A8"/>
    <w:rsid w:val="00E367BC"/>
    <w:rsid w:val="00E40C39"/>
    <w:rsid w:val="00E5317E"/>
    <w:rsid w:val="00E57230"/>
    <w:rsid w:val="00E6531A"/>
    <w:rsid w:val="00E671F6"/>
    <w:rsid w:val="00E7052A"/>
    <w:rsid w:val="00E90A38"/>
    <w:rsid w:val="00E912E6"/>
    <w:rsid w:val="00EA1F9A"/>
    <w:rsid w:val="00EA5052"/>
    <w:rsid w:val="00EA798E"/>
    <w:rsid w:val="00EB5AAD"/>
    <w:rsid w:val="00EC7DDA"/>
    <w:rsid w:val="00ED26BE"/>
    <w:rsid w:val="00ED60D2"/>
    <w:rsid w:val="00EE277C"/>
    <w:rsid w:val="00EE5EA2"/>
    <w:rsid w:val="00F02936"/>
    <w:rsid w:val="00F10309"/>
    <w:rsid w:val="00F15815"/>
    <w:rsid w:val="00F2349E"/>
    <w:rsid w:val="00F503CB"/>
    <w:rsid w:val="00F55C78"/>
    <w:rsid w:val="00F60C13"/>
    <w:rsid w:val="00F722CF"/>
    <w:rsid w:val="00F9066D"/>
    <w:rsid w:val="00F96906"/>
    <w:rsid w:val="00FA202B"/>
    <w:rsid w:val="00FA384F"/>
    <w:rsid w:val="00FA42EC"/>
    <w:rsid w:val="00FA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A7421C7"/>
  <w15:chartTrackingRefBased/>
  <w15:docId w15:val="{82FE5C4F-E3B6-4618-89BC-FE89E75A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E4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3D2964"/>
    <w:pPr>
      <w:spacing w:after="0"/>
      <w:jc w:val="center"/>
    </w:pPr>
    <w:rPr>
      <w:rFonts w:ascii="맑은 고딕" w:eastAsia="맑은 고딕" w:hAnsi="맑은 고딕"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D2964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3D2964"/>
    <w:pPr>
      <w:spacing w:line="240" w:lineRule="auto"/>
      <w:jc w:val="left"/>
    </w:pPr>
    <w:rPr>
      <w:rFonts w:ascii="맑은 고딕" w:eastAsia="맑은 고딕" w:hAnsi="맑은 고딕"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3D2964"/>
    <w:rPr>
      <w:rFonts w:ascii="맑은 고딕" w:eastAsia="맑은 고딕" w:hAnsi="맑은 고딕" w:cs="Times New Roman"/>
      <w:noProof/>
    </w:rPr>
  </w:style>
  <w:style w:type="character" w:styleId="a3">
    <w:name w:val="Hyperlink"/>
    <w:basedOn w:val="a0"/>
    <w:uiPriority w:val="99"/>
    <w:unhideWhenUsed/>
    <w:rsid w:val="003D2964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3D2964"/>
  </w:style>
  <w:style w:type="paragraph" w:styleId="a4">
    <w:name w:val="header"/>
    <w:basedOn w:val="a"/>
    <w:link w:val="Char"/>
    <w:uiPriority w:val="99"/>
    <w:unhideWhenUsed/>
    <w:rsid w:val="003D29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D2964"/>
  </w:style>
  <w:style w:type="paragraph" w:styleId="a5">
    <w:name w:val="footer"/>
    <w:basedOn w:val="a"/>
    <w:link w:val="Char0"/>
    <w:uiPriority w:val="99"/>
    <w:unhideWhenUsed/>
    <w:rsid w:val="003D29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D2964"/>
  </w:style>
  <w:style w:type="paragraph" w:customStyle="1" w:styleId="MS">
    <w:name w:val="MS바탕글"/>
    <w:basedOn w:val="a"/>
    <w:link w:val="MSChar"/>
    <w:rsid w:val="003D2964"/>
    <w:pPr>
      <w:spacing w:after="0"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MSChar">
    <w:name w:val="MS바탕글 Char"/>
    <w:basedOn w:val="a0"/>
    <w:link w:val="MS"/>
    <w:rsid w:val="003D2964"/>
    <w:rPr>
      <w:rFonts w:ascii="맑은 고딕" w:eastAsia="굴림" w:hAnsi="굴림" w:cs="굴림"/>
      <w:color w:val="000000"/>
      <w:kern w:val="0"/>
      <w:szCs w:val="20"/>
    </w:rPr>
  </w:style>
  <w:style w:type="paragraph" w:customStyle="1" w:styleId="affiliation">
    <w:name w:val="affiliation"/>
    <w:basedOn w:val="a"/>
    <w:rsid w:val="003D2964"/>
    <w:pPr>
      <w:spacing w:before="120" w:after="0" w:line="240" w:lineRule="auto"/>
      <w:textAlignment w:val="baseline"/>
    </w:pPr>
    <w:rPr>
      <w:rFonts w:ascii="한컴바탕" w:eastAsia="굴림" w:hAnsi="굴림" w:cs="굴림"/>
      <w:i/>
      <w:iCs/>
      <w:color w:val="000000"/>
      <w:kern w:val="0"/>
      <w:sz w:val="24"/>
      <w:szCs w:val="24"/>
    </w:rPr>
  </w:style>
  <w:style w:type="character" w:customStyle="1" w:styleId="il">
    <w:name w:val="il"/>
    <w:basedOn w:val="a0"/>
    <w:rsid w:val="003D2964"/>
  </w:style>
  <w:style w:type="character" w:styleId="a6">
    <w:name w:val="annotation reference"/>
    <w:basedOn w:val="a0"/>
    <w:uiPriority w:val="99"/>
    <w:semiHidden/>
    <w:unhideWhenUsed/>
    <w:rsid w:val="003D2964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3D2964"/>
    <w:pPr>
      <w:spacing w:after="0" w:line="240" w:lineRule="auto"/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3D2964"/>
  </w:style>
  <w:style w:type="paragraph" w:styleId="a8">
    <w:name w:val="Balloon Text"/>
    <w:basedOn w:val="a"/>
    <w:link w:val="Char2"/>
    <w:uiPriority w:val="99"/>
    <w:semiHidden/>
    <w:unhideWhenUsed/>
    <w:rsid w:val="003D296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3D296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D2964"/>
    <w:pPr>
      <w:ind w:leftChars="400" w:left="800"/>
    </w:pPr>
  </w:style>
  <w:style w:type="paragraph" w:styleId="HTML">
    <w:name w:val="HTML Preformatted"/>
    <w:basedOn w:val="a"/>
    <w:link w:val="HTMLChar"/>
    <w:uiPriority w:val="99"/>
    <w:unhideWhenUsed/>
    <w:rsid w:val="003D296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3D2964"/>
    <w:rPr>
      <w:rFonts w:ascii="굴림체" w:eastAsia="굴림체" w:hAnsi="굴림체" w:cs="굴림체"/>
      <w:kern w:val="0"/>
      <w:sz w:val="24"/>
      <w:szCs w:val="24"/>
    </w:rPr>
  </w:style>
  <w:style w:type="paragraph" w:customStyle="1" w:styleId="EndNoteCategoryHeading">
    <w:name w:val="EndNote Category Heading"/>
    <w:basedOn w:val="a"/>
    <w:link w:val="EndNoteCategoryHeadingChar"/>
    <w:rsid w:val="003D2964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a0"/>
    <w:link w:val="EndNoteCategoryHeading"/>
    <w:rsid w:val="003D2964"/>
    <w:rPr>
      <w:b/>
      <w:noProof/>
    </w:rPr>
  </w:style>
  <w:style w:type="character" w:styleId="aa">
    <w:name w:val="line number"/>
    <w:basedOn w:val="a0"/>
    <w:uiPriority w:val="99"/>
    <w:semiHidden/>
    <w:unhideWhenUsed/>
    <w:rsid w:val="003D2964"/>
  </w:style>
  <w:style w:type="table" w:styleId="ab">
    <w:name w:val="Table Grid"/>
    <w:basedOn w:val="a1"/>
    <w:uiPriority w:val="39"/>
    <w:rsid w:val="003D2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0"/>
    <w:rsid w:val="003D2964"/>
  </w:style>
  <w:style w:type="character" w:styleId="ac">
    <w:name w:val="Placeholder Text"/>
    <w:basedOn w:val="a0"/>
    <w:uiPriority w:val="99"/>
    <w:semiHidden/>
    <w:rsid w:val="003D2964"/>
    <w:rPr>
      <w:color w:val="808080"/>
    </w:rPr>
  </w:style>
  <w:style w:type="paragraph" w:styleId="ad">
    <w:name w:val="annotation subject"/>
    <w:basedOn w:val="a7"/>
    <w:next w:val="a7"/>
    <w:link w:val="Char3"/>
    <w:uiPriority w:val="99"/>
    <w:semiHidden/>
    <w:unhideWhenUsed/>
    <w:rsid w:val="004377CB"/>
    <w:pPr>
      <w:spacing w:after="160"/>
      <w:jc w:val="both"/>
    </w:pPr>
    <w:rPr>
      <w:b/>
      <w:bCs/>
      <w:szCs w:val="20"/>
    </w:rPr>
  </w:style>
  <w:style w:type="character" w:customStyle="1" w:styleId="Char3">
    <w:name w:val="메모 주제 Char"/>
    <w:basedOn w:val="Char1"/>
    <w:link w:val="ad"/>
    <w:uiPriority w:val="99"/>
    <w:semiHidden/>
    <w:rsid w:val="004377CB"/>
    <w:rPr>
      <w:b/>
      <w:bCs/>
      <w:szCs w:val="20"/>
    </w:rPr>
  </w:style>
  <w:style w:type="paragraph" w:styleId="ae">
    <w:name w:val="Revision"/>
    <w:hidden/>
    <w:uiPriority w:val="99"/>
    <w:semiHidden/>
    <w:rsid w:val="00676612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6E9F1-B3CF-4BE1-A18A-70C6825D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JOM</dc:creator>
  <cp:keywords/>
  <dc:description/>
  <cp:lastModifiedBy>JOM MH</cp:lastModifiedBy>
  <cp:revision>11</cp:revision>
  <dcterms:created xsi:type="dcterms:W3CDTF">2018-01-26T07:47:00Z</dcterms:created>
  <dcterms:modified xsi:type="dcterms:W3CDTF">2018-02-15T05:31:00Z</dcterms:modified>
</cp:coreProperties>
</file>