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F8B" w:rsidRDefault="00DF4F8B" w:rsidP="00DF4F8B">
      <w:r>
        <w:t>Supplemental Material</w:t>
      </w:r>
    </w:p>
    <w:p w:rsidR="00DF4F8B" w:rsidRDefault="00DF4F8B" w:rsidP="00DF4F8B"/>
    <w:p w:rsidR="00DF4F8B" w:rsidRDefault="00DF4F8B" w:rsidP="00DF4F8B">
      <w:r>
        <w:t>Title:</w:t>
      </w:r>
    </w:p>
    <w:p w:rsidR="009509FB" w:rsidRDefault="009509FB" w:rsidP="009509FB">
      <w:r>
        <w:t>Recovering Motor Activation with Chronic Peripheral Nerve Computer Interface</w:t>
      </w:r>
    </w:p>
    <w:p w:rsidR="00DF4F8B" w:rsidRDefault="00DF4F8B" w:rsidP="00DF4F8B"/>
    <w:p w:rsidR="00DF4F8B" w:rsidRDefault="00DF4F8B" w:rsidP="00DF4F8B">
      <w:r>
        <w:t>Authors:</w:t>
      </w:r>
    </w:p>
    <w:p w:rsidR="00DF4F8B" w:rsidRPr="00225FAF" w:rsidRDefault="00DF4F8B" w:rsidP="00DF4F8B">
      <w:pPr>
        <w:jc w:val="both"/>
        <w:rPr>
          <w:rFonts w:cstheme="minorHAnsi"/>
          <w:vertAlign w:val="superscript"/>
        </w:rPr>
      </w:pPr>
      <w:r w:rsidRPr="00207DAE">
        <w:rPr>
          <w:rFonts w:cstheme="minorHAnsi"/>
        </w:rPr>
        <w:t>Thomas E. Eggers</w:t>
      </w:r>
      <w:r w:rsidRPr="00207DAE">
        <w:rPr>
          <w:rFonts w:cstheme="minorHAnsi"/>
          <w:vertAlign w:val="superscript"/>
        </w:rPr>
        <w:t>1</w:t>
      </w:r>
      <w:r w:rsidRPr="00207DAE">
        <w:rPr>
          <w:rFonts w:cstheme="minorHAnsi"/>
        </w:rPr>
        <w:t xml:space="preserve">, </w:t>
      </w:r>
      <w:proofErr w:type="spellStart"/>
      <w:r w:rsidRPr="00207DAE">
        <w:rPr>
          <w:rFonts w:cstheme="minorHAnsi"/>
        </w:rPr>
        <w:t>Yazan</w:t>
      </w:r>
      <w:proofErr w:type="spellEnd"/>
      <w:r w:rsidRPr="00207DAE">
        <w:rPr>
          <w:rFonts w:cstheme="minorHAnsi"/>
        </w:rPr>
        <w:t xml:space="preserve"> M. Dweiri</w:t>
      </w:r>
      <w:r w:rsidRPr="00207DAE">
        <w:rPr>
          <w:rFonts w:cstheme="minorHAnsi"/>
          <w:vertAlign w:val="superscript"/>
        </w:rPr>
        <w:t>2</w:t>
      </w:r>
      <w:r w:rsidRPr="00207DAE">
        <w:rPr>
          <w:rFonts w:cstheme="minorHAnsi"/>
        </w:rPr>
        <w:t>, Grant A. McCallum</w:t>
      </w:r>
      <w:r w:rsidRPr="00207DAE">
        <w:rPr>
          <w:rFonts w:cstheme="minorHAnsi"/>
          <w:vertAlign w:val="superscript"/>
        </w:rPr>
        <w:t>1</w:t>
      </w:r>
      <w:r w:rsidRPr="00207DAE">
        <w:rPr>
          <w:rFonts w:cstheme="minorHAnsi"/>
        </w:rPr>
        <w:t>, Dominique M. Durand</w:t>
      </w:r>
      <w:r w:rsidRPr="00207DAE">
        <w:rPr>
          <w:rFonts w:cstheme="minorHAnsi"/>
          <w:vertAlign w:val="superscript"/>
        </w:rPr>
        <w:t>1*</w:t>
      </w:r>
    </w:p>
    <w:p w:rsidR="00DF4F8B" w:rsidRDefault="00DF4F8B">
      <w:r>
        <w:br w:type="page"/>
      </w:r>
    </w:p>
    <w:p w:rsidR="00DF4F8B" w:rsidRDefault="00DF4F8B" w:rsidP="00DF4F8B">
      <w:r>
        <w:lastRenderedPageBreak/>
        <w:t>Appendix I</w:t>
      </w:r>
    </w:p>
    <w:p w:rsidR="00DF4F8B" w:rsidRPr="008C6876" w:rsidRDefault="00DF4F8B" w:rsidP="00DF4F8B">
      <w:pPr>
        <w:rPr>
          <w:i/>
        </w:rPr>
      </w:pPr>
      <w:r w:rsidRPr="008C6876">
        <w:rPr>
          <w:i/>
        </w:rPr>
        <w:t>Kine</w:t>
      </w:r>
      <w:r w:rsidR="0084334A">
        <w:rPr>
          <w:i/>
        </w:rPr>
        <w:t>ma</w:t>
      </w:r>
      <w:r w:rsidRPr="008C6876">
        <w:rPr>
          <w:i/>
        </w:rPr>
        <w:t>tic Variables for Predicting EMG Activations</w:t>
      </w:r>
    </w:p>
    <w:p w:rsidR="00DF4F8B" w:rsidRDefault="00DF4F8B" w:rsidP="00DF4F8B">
      <w:r>
        <w:t xml:space="preserve">Optical tracking data was recorded with the </w:t>
      </w:r>
      <w:proofErr w:type="spellStart"/>
      <w:r>
        <w:t>OptiTrack</w:t>
      </w:r>
      <w:proofErr w:type="spellEnd"/>
      <w:r>
        <w:t xml:space="preserve"> System (Natural Point). Six markers, three on the lower ankle and three above the ankle joint, were tracked in a 3D coordinate system at 120Hz. To create the GN surrogate signal, the x-value of all six markers were first averaged together to create the variable </w:t>
      </w:r>
      <w:proofErr w:type="spellStart"/>
      <w:r>
        <w:t>x_pos</w:t>
      </w:r>
      <w:proofErr w:type="spellEnd"/>
      <w:r>
        <w:t xml:space="preserve">. The change in x at each step was then calculated using the </w:t>
      </w:r>
      <w:proofErr w:type="spellStart"/>
      <w:r>
        <w:t>Matlab</w:t>
      </w:r>
      <w:proofErr w:type="spellEnd"/>
      <w:r>
        <w:t xml:space="preserve"> function </w:t>
      </w:r>
      <w:proofErr w:type="gramStart"/>
      <w:r>
        <w:t>diff(</w:t>
      </w:r>
      <w:proofErr w:type="gramEnd"/>
      <w:r>
        <w:t xml:space="preserve">), and the resulting variable was inverted and half-wave rectified. Finally, this signal was shifted back in time by 100ms to correspond in time with the GN. This variable is referred to in the text as the rectified backward velocity (RBV). The second variable corresponding to the TA was created by first averaging the z-value of the three markers on the foot below the ankle, </w:t>
      </w:r>
      <w:proofErr w:type="spellStart"/>
      <w:r>
        <w:t>z_pos</w:t>
      </w:r>
      <w:proofErr w:type="spellEnd"/>
      <w:r>
        <w:t xml:space="preserve">. This signal was smoothed using a 1s averaging window, </w:t>
      </w:r>
      <w:proofErr w:type="spellStart"/>
      <w:r>
        <w:t>z_smooth</w:t>
      </w:r>
      <w:proofErr w:type="spellEnd"/>
      <w:r>
        <w:t xml:space="preserve">, and then soft thresholding was applied to remove the DC drift from </w:t>
      </w:r>
      <w:proofErr w:type="spellStart"/>
      <w:r>
        <w:t>z_pos</w:t>
      </w:r>
      <w:proofErr w:type="spellEnd"/>
      <w:r>
        <w:t xml:space="preserve"> resulting in the final signal referred to as z position (</w:t>
      </w:r>
      <w:proofErr w:type="spellStart"/>
      <w:r>
        <w:t>ZPos</w:t>
      </w:r>
      <w:proofErr w:type="spellEnd"/>
      <w:r>
        <w:t>) in the text.</w:t>
      </w:r>
    </w:p>
    <w:p w:rsidR="00DF4F8B" w:rsidRDefault="009509FB" w:rsidP="00DF4F8B">
      <w:r>
        <w:t>Fig. S1</w:t>
      </w:r>
      <w:r w:rsidR="00DF4F8B">
        <w:t>A shows an example trial with these two variables, Z displacement (</w:t>
      </w:r>
      <w:proofErr w:type="spellStart"/>
      <w:r w:rsidR="00DF4F8B">
        <w:t>ZDis</w:t>
      </w:r>
      <w:proofErr w:type="spellEnd"/>
      <w:r w:rsidR="00DF4F8B">
        <w:t>) and rectified backward velocity (RBV), plotted next to their corresponding muscle (TA/GN). This same measurement was taken in all three study animals, with 5-7 trials at least one week apart for each animal. Data is lumped, as no changes over time are expected for this correlation. Each source had a relatively high correlation with low variance, 0.75</w:t>
      </w:r>
      <w:r w:rsidR="00DF4F8B">
        <w:rPr>
          <w:rFonts w:ascii="Times New Roman" w:hAnsi="Times New Roman" w:cs="Times New Roman"/>
        </w:rPr>
        <w:t>±</w:t>
      </w:r>
      <w:r w:rsidR="00DF4F8B">
        <w:t>0.1 and 0.80</w:t>
      </w:r>
      <w:r w:rsidR="00DF4F8B">
        <w:rPr>
          <w:rFonts w:ascii="Times New Roman" w:hAnsi="Times New Roman" w:cs="Times New Roman"/>
        </w:rPr>
        <w:t>±</w:t>
      </w:r>
      <w:r w:rsidR="00DF4F8B">
        <w:t>0.05 for the GN/TA, respectively</w:t>
      </w:r>
      <w:r>
        <w:t>, and is plotted in Fig. S1B</w:t>
      </w:r>
      <w:r w:rsidR="00DF4F8B">
        <w:t xml:space="preserve">. </w:t>
      </w:r>
    </w:p>
    <w:p w:rsidR="00DF4F8B" w:rsidRDefault="00DF4F8B" w:rsidP="00DF4F8B">
      <w:r w:rsidRPr="00766643">
        <w:rPr>
          <w:noProof/>
        </w:rPr>
        <mc:AlternateContent>
          <mc:Choice Requires="wpg">
            <w:drawing>
              <wp:inline distT="0" distB="0" distL="0" distR="0" wp14:anchorId="50EDB8E1" wp14:editId="4ADA715F">
                <wp:extent cx="2623821" cy="3759841"/>
                <wp:effectExtent l="0" t="0" r="5080" b="0"/>
                <wp:docPr id="9" name="Group 8"/>
                <wp:cNvGraphicFramePr/>
                <a:graphic xmlns:a="http://schemas.openxmlformats.org/drawingml/2006/main">
                  <a:graphicData uri="http://schemas.microsoft.com/office/word/2010/wordprocessingGroup">
                    <wpg:wgp>
                      <wpg:cNvGrpSpPr/>
                      <wpg:grpSpPr>
                        <a:xfrm>
                          <a:off x="0" y="0"/>
                          <a:ext cx="2623821" cy="3759841"/>
                          <a:chOff x="0" y="0"/>
                          <a:chExt cx="2993184" cy="4270837"/>
                        </a:xfrm>
                      </wpg:grpSpPr>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1" y="1536778"/>
                            <a:ext cx="2993183" cy="15367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993182" cy="1536778"/>
                          </a:xfrm>
                          <a:prstGeom prst="rect">
                            <a:avLst/>
                          </a:prstGeom>
                          <a:noFill/>
                          <a:extLst>
                            <a:ext uri="{909E8E84-426E-40DD-AFC4-6F175D3DCCD1}">
                              <a14:hiddenFill xmlns:a14="http://schemas.microsoft.com/office/drawing/2010/main">
                                <a:solidFill>
                                  <a:srgbClr val="FFFFFF"/>
                                </a:solidFill>
                              </a14:hiddenFill>
                            </a:ext>
                          </a:extLst>
                        </pic:spPr>
                      </pic:pic>
                      <wps:wsp>
                        <wps:cNvPr id="4" name="TextBox 3"/>
                        <wps:cNvSpPr txBox="1"/>
                        <wps:spPr>
                          <a:xfrm>
                            <a:off x="1" y="3073557"/>
                            <a:ext cx="2993183" cy="1197280"/>
                          </a:xfrm>
                          <a:prstGeom prst="rect">
                            <a:avLst/>
                          </a:prstGeom>
                          <a:noFill/>
                        </wps:spPr>
                        <wps:txbx>
                          <w:txbxContent>
                            <w:p w:rsidR="00DF4F8B" w:rsidRDefault="009509FB" w:rsidP="00DF4F8B">
                              <w:pPr>
                                <w:pStyle w:val="NormalWeb"/>
                                <w:spacing w:before="0" w:beforeAutospacing="0" w:after="0" w:afterAutospacing="0"/>
                              </w:pPr>
                              <w:r>
                                <w:rPr>
                                  <w:rFonts w:ascii="Calibri" w:eastAsia="Times New Roman" w:hAnsi="Calibri" w:cs="Arial"/>
                                  <w:color w:val="000000"/>
                                  <w:kern w:val="24"/>
                                  <w:sz w:val="20"/>
                                  <w:szCs w:val="20"/>
                                </w:rPr>
                                <w:t>Fig. S1</w:t>
                              </w:r>
                              <w:r w:rsidR="00DF4F8B">
                                <w:rPr>
                                  <w:rFonts w:ascii="Calibri" w:eastAsia="Times New Roman" w:hAnsi="Calibri" w:cs="Arial"/>
                                  <w:color w:val="000000"/>
                                  <w:kern w:val="24"/>
                                  <w:sz w:val="20"/>
                                  <w:szCs w:val="20"/>
                                </w:rPr>
                                <w:t>: Kinematic variables and EMG. A) Example of extracted kinematic variables against their corresponding EMG for treadmill walking.  B) Lumped correlation coefficients between kinematic variables and EMG for three animals. Each bar represents 5-7 trials.</w:t>
                              </w:r>
                            </w:p>
                          </w:txbxContent>
                        </wps:txbx>
                        <wps:bodyPr wrap="square" rtlCol="0">
                          <a:noAutofit/>
                        </wps:bodyPr>
                      </wps:wsp>
                      <wps:wsp>
                        <wps:cNvPr id="5" name="TextBox 4"/>
                        <wps:cNvSpPr txBox="1"/>
                        <wps:spPr>
                          <a:xfrm>
                            <a:off x="1" y="0"/>
                            <a:ext cx="228599" cy="276999"/>
                          </a:xfrm>
                          <a:prstGeom prst="rect">
                            <a:avLst/>
                          </a:prstGeom>
                          <a:noFill/>
                        </wps:spPr>
                        <wps:txbx>
                          <w:txbxContent>
                            <w:p w:rsidR="00DF4F8B" w:rsidRDefault="00DF4F8B" w:rsidP="00DF4F8B">
                              <w:pPr>
                                <w:pStyle w:val="NormalWeb"/>
                                <w:spacing w:before="0" w:beforeAutospacing="0" w:after="0" w:afterAutospacing="0"/>
                              </w:pPr>
                              <w:r>
                                <w:rPr>
                                  <w:rFonts w:ascii="Calibri" w:eastAsia="Times New Roman" w:hAnsi="Calibri" w:cs="Arial"/>
                                  <w:b/>
                                  <w:bCs/>
                                  <w:color w:val="000000"/>
                                  <w:kern w:val="24"/>
                                </w:rPr>
                                <w:t>A</w:t>
                              </w:r>
                            </w:p>
                          </w:txbxContent>
                        </wps:txbx>
                        <wps:bodyPr wrap="square" rtlCol="0">
                          <a:noAutofit/>
                        </wps:bodyPr>
                      </wps:wsp>
                      <wps:wsp>
                        <wps:cNvPr id="6" name="TextBox 7"/>
                        <wps:cNvSpPr txBox="1"/>
                        <wps:spPr>
                          <a:xfrm>
                            <a:off x="0" y="1536778"/>
                            <a:ext cx="228599" cy="276999"/>
                          </a:xfrm>
                          <a:prstGeom prst="rect">
                            <a:avLst/>
                          </a:prstGeom>
                          <a:noFill/>
                        </wps:spPr>
                        <wps:txbx>
                          <w:txbxContent>
                            <w:p w:rsidR="00DF4F8B" w:rsidRDefault="00DF4F8B" w:rsidP="00DF4F8B">
                              <w:pPr>
                                <w:pStyle w:val="NormalWeb"/>
                                <w:spacing w:before="0" w:beforeAutospacing="0" w:after="0" w:afterAutospacing="0"/>
                              </w:pPr>
                              <w:r>
                                <w:rPr>
                                  <w:rFonts w:ascii="Calibri" w:eastAsia="Times New Roman" w:hAnsi="Calibri" w:cs="Arial"/>
                                  <w:b/>
                                  <w:bCs/>
                                  <w:color w:val="000000"/>
                                  <w:kern w:val="24"/>
                                </w:rPr>
                                <w:t>B</w:t>
                              </w:r>
                            </w:p>
                          </w:txbxContent>
                        </wps:txbx>
                        <wps:bodyPr wrap="square" rtlCol="0">
                          <a:noAutofit/>
                        </wps:bodyPr>
                      </wps:wsp>
                    </wpg:wgp>
                  </a:graphicData>
                </a:graphic>
              </wp:inline>
            </w:drawing>
          </mc:Choice>
          <mc:Fallback>
            <w:pict>
              <v:group id="Group 8" o:spid="_x0000_s1026" style="width:206.6pt;height:296.05pt;mso-position-horizontal-relative:char;mso-position-vertical-relative:line" coordsize="29931,4270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5367;width:29931;height:15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nyDLEAAAA2gAAAA8AAABkcnMvZG93bnJldi54bWxEj0FrwkAUhO9C/8PyCl6kbpKDltRNKAXF&#10;U0FtoceX7GuyNPs2ZFcT++vdQsHjMDPfMJtysp240OCNYwXpMgFBXDttuFHwcdo+PYPwAVlj55gU&#10;XMlDWTzMNphrN/KBLsfQiAhhn6OCNoQ+l9LXLVn0S9cTR+/bDRZDlEMj9YBjhNtOZkmykhYNx4UW&#10;e3prqf45nq0Cs1787szneD1N9itdpabav2eVUvPH6fUFRKAp3MP/7b1WkMHflXgDZH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knyDLEAAAA2gAAAA8AAAAAAAAAAAAAAAAA&#10;nwIAAGRycy9kb3ducmV2LnhtbFBLBQYAAAAABAAEAPcAAACQAwAAAAA=&#10;">
                  <v:imagedata r:id="rId10" o:title=""/>
                </v:shape>
                <v:shape id="Picture 3" o:spid="_x0000_s1028" type="#_x0000_t75" style="position:absolute;width:29931;height:15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pDvnEAAAA2gAAAA8AAABkcnMvZG93bnJldi54bWxEj0FrwkAUhO9C/8PyCl6kbqogIbpKaREE&#10;QVALtrdH9pkNZt+G7Bqjv94VBI/DzHzDzBadrURLjS8dK/gcJiCIc6dLLhT87pcfKQgfkDVWjknB&#10;lTws5m+9GWbaXXhL7S4UIkLYZ6jAhFBnUvrckEU/dDVx9I6usRiibAqpG7xEuK3kKEkm0mLJccFg&#10;Td+G8tPubBVsXHq6/W/9wfy155/bYe3tYJkq1X/vvqYgAnXhFX62V1rBGB5X4g2Q8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9pDvnEAAAA2gAAAA8AAAAAAAAAAAAAAAAA&#10;nwIAAGRycy9kb3ducmV2LnhtbFBLBQYAAAAABAAEAPcAAACQAwAAAAA=&#10;">
                  <v:imagedata r:id="rId11" o:title=""/>
                </v:shape>
                <v:shapetype id="_x0000_t202" coordsize="21600,21600" o:spt="202" path="m,l,21600r21600,l21600,xe">
                  <v:stroke joinstyle="miter"/>
                  <v:path gradientshapeok="t" o:connecttype="rect"/>
                </v:shapetype>
                <v:shape id="TextBox 3" o:spid="_x0000_s1029" type="#_x0000_t202" style="position:absolute;top:30735;width:29931;height:11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DF4F8B" w:rsidRDefault="009509FB" w:rsidP="00DF4F8B">
                        <w:pPr>
                          <w:pStyle w:val="NormalWeb"/>
                          <w:spacing w:before="0" w:beforeAutospacing="0" w:after="0" w:afterAutospacing="0"/>
                        </w:pPr>
                        <w:r>
                          <w:rPr>
                            <w:rFonts w:ascii="Calibri" w:eastAsia="Times New Roman" w:hAnsi="Calibri" w:cs="Arial"/>
                            <w:color w:val="000000"/>
                            <w:kern w:val="24"/>
                            <w:sz w:val="20"/>
                            <w:szCs w:val="20"/>
                          </w:rPr>
                          <w:t>Fig. S1</w:t>
                        </w:r>
                        <w:r w:rsidR="00DF4F8B">
                          <w:rPr>
                            <w:rFonts w:ascii="Calibri" w:eastAsia="Times New Roman" w:hAnsi="Calibri" w:cs="Arial"/>
                            <w:color w:val="000000"/>
                            <w:kern w:val="24"/>
                            <w:sz w:val="20"/>
                            <w:szCs w:val="20"/>
                          </w:rPr>
                          <w:t>: Kinematic variables and EMG. A) Example of extracted kinematic variables against their corresponding EMG for treadmill walking.  B) Lumped correlation coefficients between kinematic variables and EMG for three animals. Each bar represents 5-7 trials.</w:t>
                        </w:r>
                      </w:p>
                    </w:txbxContent>
                  </v:textbox>
                </v:shape>
                <v:shape id="TextBox 4" o:spid="_x0000_s1030" type="#_x0000_t202" style="position:absolute;width:2286;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DF4F8B" w:rsidRDefault="00DF4F8B" w:rsidP="00DF4F8B">
                        <w:pPr>
                          <w:pStyle w:val="NormalWeb"/>
                          <w:spacing w:before="0" w:beforeAutospacing="0" w:after="0" w:afterAutospacing="0"/>
                        </w:pPr>
                        <w:r>
                          <w:rPr>
                            <w:rFonts w:ascii="Calibri" w:eastAsia="Times New Roman" w:hAnsi="Calibri" w:cs="Arial"/>
                            <w:b/>
                            <w:bCs/>
                            <w:color w:val="000000"/>
                            <w:kern w:val="24"/>
                          </w:rPr>
                          <w:t>A</w:t>
                        </w:r>
                      </w:p>
                    </w:txbxContent>
                  </v:textbox>
                </v:shape>
                <v:shape id="TextBox 7" o:spid="_x0000_s1031" type="#_x0000_t202" style="position:absolute;top:15367;width:2285;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DF4F8B" w:rsidRDefault="00DF4F8B" w:rsidP="00DF4F8B">
                        <w:pPr>
                          <w:pStyle w:val="NormalWeb"/>
                          <w:spacing w:before="0" w:beforeAutospacing="0" w:after="0" w:afterAutospacing="0"/>
                        </w:pPr>
                        <w:r>
                          <w:rPr>
                            <w:rFonts w:ascii="Calibri" w:eastAsia="Times New Roman" w:hAnsi="Calibri" w:cs="Arial"/>
                            <w:b/>
                            <w:bCs/>
                            <w:color w:val="000000"/>
                            <w:kern w:val="24"/>
                          </w:rPr>
                          <w:t>B</w:t>
                        </w:r>
                      </w:p>
                    </w:txbxContent>
                  </v:textbox>
                </v:shape>
                <w10:anchorlock/>
              </v:group>
            </w:pict>
          </mc:Fallback>
        </mc:AlternateContent>
      </w:r>
    </w:p>
    <w:p w:rsidR="00DF4F8B" w:rsidRDefault="00DF4F8B" w:rsidP="00DF4F8B">
      <w:r>
        <w:t xml:space="preserve">Appendix II </w:t>
      </w:r>
      <w:r w:rsidRPr="00D51A8E">
        <w:t>- Interfering EMG</w:t>
      </w:r>
    </w:p>
    <w:p w:rsidR="00DF4F8B" w:rsidRPr="007C4BAC" w:rsidRDefault="00DF4F8B" w:rsidP="00DF4F8B">
      <w:pPr>
        <w:rPr>
          <w:i/>
        </w:rPr>
      </w:pPr>
      <w:r w:rsidRPr="007C4BAC">
        <w:rPr>
          <w:i/>
        </w:rPr>
        <w:lastRenderedPageBreak/>
        <w:t>Correlation results between interfering EMG and ENG</w:t>
      </w:r>
    </w:p>
    <w:p w:rsidR="00DF4F8B" w:rsidRDefault="00DF4F8B" w:rsidP="00DF4F8B">
      <w:r>
        <w:t xml:space="preserve">To investigate the possibility of EMG contamination, recordings from two hamstring muscles in two different animals and a dummy cuff (see below) in a third were taken simultaneous to neural recordings. Potential EMG interference would come from the muscles directly surrounding the cuff, the biceps </w:t>
      </w:r>
      <w:proofErr w:type="spellStart"/>
      <w:r>
        <w:t>femoris</w:t>
      </w:r>
      <w:proofErr w:type="spellEnd"/>
      <w:r>
        <w:t xml:space="preserve"> (BF) and/or </w:t>
      </w:r>
      <w:proofErr w:type="spellStart"/>
      <w:r>
        <w:t>semitendinous</w:t>
      </w:r>
      <w:proofErr w:type="spellEnd"/>
      <w:r>
        <w:t xml:space="preserve"> (ST) muscles, and would correlate in time with the neural recording (the </w:t>
      </w:r>
      <w:proofErr w:type="spellStart"/>
      <w:r>
        <w:t>semimembranous</w:t>
      </w:r>
      <w:proofErr w:type="spellEnd"/>
      <w:r>
        <w:t xml:space="preserve"> [SM] is also near the sciatic nerve, although the bifurcation level in the animals implanted occurred between only the BF and ST). An example recording of the neural activity and EMG of thes</w:t>
      </w:r>
      <w:r w:rsidR="009509FB">
        <w:t>e two muscles is shown in Fig. 5</w:t>
      </w:r>
      <w:r>
        <w:t xml:space="preserve">A. EMG for this trial was recorded with percutaneous hook electrodes. Neural activity is shown in two bandwidths, one high-pass filtered above </w:t>
      </w:r>
      <w:proofErr w:type="gramStart"/>
      <w:r>
        <w:t>1kHz</w:t>
      </w:r>
      <w:proofErr w:type="gramEnd"/>
      <w:r>
        <w:t xml:space="preserve"> (‘classic BW’) and again with a high-pass filter above 200Hz (‘open BW’). The neural signals were acquired from 100-9000Hz, and additional filtering was performed with a zero-phase digital filter. The EMGs are largely out of phase with the neural signals, with near zero correlation coefficients. In one animal, a ‘dummy’ cuff was implanted, which was a single channel FINE not implanted on a nerve but closed and placed near the implant site. Another single channel FINE was implanted on the </w:t>
      </w:r>
      <w:proofErr w:type="spellStart"/>
      <w:r>
        <w:t>tibial</w:t>
      </w:r>
      <w:proofErr w:type="spellEnd"/>
      <w:r>
        <w:t xml:space="preserve"> nerve </w:t>
      </w:r>
      <w:r w:rsidR="009509FB">
        <w:t>alongside the dummy cuff. Fig. 5</w:t>
      </w:r>
      <w:r>
        <w:t xml:space="preserve">B shows the open BW for these two signals. The dummy cuff recorded some activity, although out of phase with the </w:t>
      </w:r>
      <w:proofErr w:type="spellStart"/>
      <w:r>
        <w:t>tibial</w:t>
      </w:r>
      <w:proofErr w:type="spellEnd"/>
      <w:r>
        <w:t xml:space="preserve"> signal. Post-processing revealed that a </w:t>
      </w:r>
      <w:proofErr w:type="gramStart"/>
      <w:r>
        <w:t>2kHz</w:t>
      </w:r>
      <w:proofErr w:type="gramEnd"/>
      <w:r>
        <w:t xml:space="preserve"> (not 1kHz) high-pass filter was necessary to remove all signal from the dummy cuff. Subsequent recordings (not shown) show a similar trend. To determine potential interference in the 16 channel FINEs, the correlation coefficients between the raw neural and BF/ST EMG were calculated for two bandwidths, with a high-pass filter at 200Hz and </w:t>
      </w:r>
      <w:proofErr w:type="gramStart"/>
      <w:r>
        <w:t>2kHz</w:t>
      </w:r>
      <w:proofErr w:type="gramEnd"/>
      <w:r>
        <w:t>. Two kilohertz was chosen over the classical BW as it was previously shown to remove potential EMG from the raw cuff recordings. These correlation coefficients for the tw</w:t>
      </w:r>
      <w:r w:rsidR="009509FB">
        <w:t>o bandwidths are shown in Fig. 5</w:t>
      </w:r>
      <w:r>
        <w:t xml:space="preserve">C and D. These traces represent two different animals (3198 and 3219LL), as only a single hamstring EMG was recorded in each of these two animals due to limitations in the number of percutaneous connections. Neither correlation was statistically greater than 0, nor was there any difference between the two (paired t-test, p&gt;0.05). </w:t>
      </w:r>
    </w:p>
    <w:p w:rsidR="00DF4F8B" w:rsidRDefault="00DF4F8B" w:rsidP="00DF4F8B">
      <w:pPr>
        <w:rPr>
          <w:i/>
        </w:rPr>
      </w:pPr>
      <w:r w:rsidRPr="004E6FAA">
        <w:rPr>
          <w:i/>
        </w:rPr>
        <w:t>Effect of Opening the Bandwidth</w:t>
      </w:r>
    </w:p>
    <w:p w:rsidR="00DF4F8B" w:rsidRDefault="00DF4F8B" w:rsidP="00DF4F8B">
      <w:r>
        <w:t xml:space="preserve">The experimental setup employed here allowed the EMG interference from nearby muscles to be investigated. The initial aim was to determine the optimal bandwidth which rejected interfering EMG while maximizing the neural signal. Filtering the lower bandwidth to remove residual EMG has long been employed in cuff recordings, although no systematic study of muscle interference has been conducted in a chronic preparation leading to varied bandwidths employed in cuff recordings, ranging from 0.7-3kHz to 1.5-10kHz in chronic recordings </w:t>
      </w:r>
      <w:r>
        <w:fldChar w:fldCharType="begin" w:fldLock="1"/>
      </w:r>
      <w:r>
        <w:instrText>ADDIN CSL_CITATION { "citationItems" : [ { "id" : "ITEM-1", "itemData" : { "DOI" : "10.1109/86.481970", "ISSN" : "10636528", "abstract" : "One hemiplegic patient with a dropfoot was chronically implanted\nwith a cuff on the sural nerve, and recordings were made regularly\nduring a period of two years. The results showed that the human sural\nnerve responded in a similar way to mechanical inputs applied on the\nskin, as the tibial nerve did in cats (M.K. Haugland, et al., ibid.,\nvol. 2, p. 18-28, 1994), indicating that previous experimental systems\nusing natural sensory feedback for closed-loop FNS are possible to adapt\nto humans. During walking, the recorded nerve signal modulated strongly\nand gave a clearly detectable response at foot contact and a silent\nperiod when the foot was in the air through the swing phase of the\nwalking cycle. A portable system was built that used the recorded signal\nto control a peroneal stimulator to correct for footdrop. There were two\nreasons for this: first, to show in a relatively simple system the\npossibility of solving the practical problems involved in recording\nnerve activity during stimulation and second, to remove the external\nheel switch used in existing systems for footdrop correction, thereby\nmaking it possible to use such systems without footwear and preparing it\nto be a totally implantable system. The method for removing artifacts,\nas developed in animal experiments, was adapted to provide usable nerve\nsignals while stimulating the ankle dorsiflexor muscles", "author" : [ { "dropping-particle" : "", "family" : "Haugland", "given" : "Morten K.", "non-dropping-particle" : "", "parse-names" : false, "suffix" : "" }, { "dropping-particle" : "", "family" : "Sinkjaer", "given" : "Thomas", "non-dropping-particle" : "", "parse-names" : false, "suffix" : "" } ], "container-title" : "IEEE Transactions on Rehabilitation Engineering", "id" : "ITEM-1", "issue" : "4", "issued" : { "date-parts" : [ [ "1995" ] ] }, "page" : "307-317", "title" : "Cutaneous whole nerve recordings used for correction of footdrop in hemiplegic man", "type" : "article-journal", "volume" : "3" }, "uris" : [ "http://www.mendeley.com/documents/?uuid=716b0462-b311-4024-b170-3b3cbb840d9b" ] }, { "id" : "ITEM-2", "itemData" : { "DOI" : "10.1016/0006-8993(91)91126-L", "ISSN" : "00068993", "PMID" : "1868338", "abstract" : "Neural activity was recorded from the median nerve of a monkey during grasping and lifting, using a chronically implanted cuff electrode. At the onset of lifting, there was an initial dynamic response during which the intensity of the neural signal increased rapidly. This neural response attained its peak value well before the displacement, the load force or the grip force. The time course and peak of the rectified, integrated neurogram were best correlated with the rate of change of grip force. The neural activity declined exponentially to a steady value following the initial peak. During steady holding the mean amplitude of the neurogram was best correlated with the mean grip force. At the end of the holding phase there was a short burst of neural activity as the monkey relaxed the grip force and released the object. During some blocks of trials pulse perturbations were applied to the object. When the monkey did not increase the grip force in advance of the perturbation, the perturbation produced a relatively large displacement of the object and a burst of neural activity whose onset coincided with the onset of displacement. When the monkey anticipated the perturbation by increasing the grip force during the holding period preceding the perturbation, the perturbation produced a relatively small displacement and relatively little increase in neural activity.", "author" : [ { "dropping-particle" : "", "family" : "Milner", "given" : "T E", "non-dropping-particle" : "", "parse-names" : false, "suffix" : "" }, { "dropping-particle" : "", "family" : "Dugas", "given" : "C", "non-dropping-particle" : "", "parse-names" : false, "suffix" : "" }, { "dropping-particle" : "", "family" : "Picard", "given" : "N", "non-dropping-particle" : "", "parse-names" : false, "suffix" : "" }, { "dropping-particle" : "", "family" : "Smith", "given" : "a M", "non-dropping-particle" : "", "parse-names" : false, "suffix" : "" } ], "container-title" : "Brain research", "id" : "ITEM-2", "issue" : "1-2", "issued" : { "date-parts" : [ [ "1991" ] ] }, "page" : "228-241", "title" : "Cutaneous afferent activity in the median nerve during grasping in the primate.", "type" : "article-journal", "volume" : "548" }, "uris" : [ "http://www.mendeley.com/documents/?uuid=df7eab1d-e573-4938-97b6-b4fb893692b7" ] } ], "mendeley" : { "formattedCitation" : "&lt;sup&gt;11,33&lt;/sup&gt;", "plainTextFormattedCitation" : "11,33", "previouslyFormattedCitation" : "&lt;i&gt;(11, 33)&lt;/i&gt;" }, "properties" : {  }, "schema" : "https://github.com/citation-style-language/schema/raw/master/csl-citation.json" }</w:instrText>
      </w:r>
      <w:r>
        <w:fldChar w:fldCharType="separate"/>
      </w:r>
      <w:r w:rsidRPr="00474EE6">
        <w:rPr>
          <w:noProof/>
          <w:vertAlign w:val="superscript"/>
        </w:rPr>
        <w:t>11,33</w:t>
      </w:r>
      <w:r>
        <w:fldChar w:fldCharType="end"/>
      </w:r>
      <w:r>
        <w:t xml:space="preserve">; we called the 1kHz high pass the ‘classical’ bandwidth in this study as it was roughly the average cutoff frequency of previous works. Testing this aim required that the hamstring EMG and recorded neural activity occur independently or out of phase with each other. Fortunately, these signals weren’t naturally correlated within the gait cycle, allowing us to compare the two during normal locomotion. Using the single channel dummy cuff results (Fig. 5B), we concluded that a high pass filter of </w:t>
      </w:r>
      <w:proofErr w:type="gramStart"/>
      <w:r>
        <w:t>2kHz</w:t>
      </w:r>
      <w:proofErr w:type="gramEnd"/>
      <w:r>
        <w:t xml:space="preserve"> was necessary to truly eliminate potential EMG interference. Our results show no correlations using either this stringent </w:t>
      </w:r>
      <w:proofErr w:type="gramStart"/>
      <w:r>
        <w:t>2kHz</w:t>
      </w:r>
      <w:proofErr w:type="gramEnd"/>
      <w:r>
        <w:t xml:space="preserve"> or the ‘open’ bandwidth using 200Hz (Fig. 5C/D), implying the interference was not present in either case. This conclusion allowed the filter settings to become a tunable parameter as opposed to a fixed constraint. The initial design aimed only to show that </w:t>
      </w:r>
      <w:r>
        <w:lastRenderedPageBreak/>
        <w:t xml:space="preserve">minimal interference existed after filtering, although this analysis revealed the unexpected result that the interference appears to be rejected independent of filtering. </w:t>
      </w:r>
    </w:p>
    <w:p w:rsidR="00DF4F8B" w:rsidRDefault="00DF4F8B" w:rsidP="00DF4F8B">
      <w:r>
        <w:t xml:space="preserve">This EMG rejection was accomplished by a combination of the </w:t>
      </w:r>
      <w:proofErr w:type="spellStart"/>
      <w:r>
        <w:t>tripolar</w:t>
      </w:r>
      <w:proofErr w:type="spellEnd"/>
      <w:r>
        <w:t xml:space="preserve"> setup and external shielding. In the ideal world the </w:t>
      </w:r>
      <w:proofErr w:type="spellStart"/>
      <w:r>
        <w:t>tripolar</w:t>
      </w:r>
      <w:proofErr w:type="spellEnd"/>
      <w:r>
        <w:t xml:space="preserve"> design alone eliminate any interference </w:t>
      </w:r>
      <w:r>
        <w:fldChar w:fldCharType="begin" w:fldLock="1"/>
      </w:r>
      <w:r>
        <w:instrText>ADDIN CSL_CITATION { "citationItems" : [ { "id" : "ITEM-1", "itemData" : { "DOI" : "10.1109/JSSC.2004.840957", "ISBN" : "0018-9200", "ISSN" : "00189200", "abstract" : "Electroneurogram (ENG) recording from tripolar cuff electrodes is affected by interference signals mostly generated by muscles nearby. Interference reduction may be achieved by suitably designed amplifiers such as the true-tripole and quasi-tripole systems. However, in practice their performance is severely degraded by cuff imbalance, resulting in very low output signal-to-interference ratios. Although some improvement may be offered by post filtering, this considerably increases complexity, size and power dissipation, rendering the approach unsuitable for the development of a high performance ENG recording system which is fully implantable. This paper describes an integrated, fully implantable, adaptive ENG amplifier developed to automatically compensate for cuff imbalance, and thus significantly improve the quality of the recorded ENG. Measured results showed that the adaptive ENG amplifier has a yield of 100%, a cuff imbalance correction range of more than \u00b140%, and an output signal-to-interference ratio of about 2/1 (6 dB) even for \u00b140% imbalance. The latter should be compared with an input signal-to-interference ratio of 1/500 (-54 dB). The circuit was fabricated in 0.8 \uf06dm BiCMOS technology, has a core area of 0.68 mm2, and dissipates 7.2 mW from \u00b12.5 V power supplies. The adaptive ENG amplifier advances the state-of-the-art in implantable tripolar cuff electrode recording techniques.", "author" : [ { "dropping-particle" : "", "family" : "Demosthenous", "given" : "Andreas", "non-dropping-particle" : "", "parse-names" : false, "suffix" : "" }, { "dropping-particle" : "", "family" : "Triantis", "given" : "Iasonas F.", "non-dropping-particle" : "", "parse-names" : false, "suffix" : "" } ], "container-title" : "IEEE Journal of Solid-State Circuits", "id" : "ITEM-1", "issue" : "2", "issued" : { "date-parts" : [ [ "2005" ] ] }, "page" : "412-420", "title" : "An adaptive ENG amplifier for tripolar cuff electrodes", "type" : "article-journal", "volume" : "40" }, "uris" : [ "http://www.mendeley.com/documents/?uuid=c9101647-2bb2-4c5f-82c6-3fea30e5243f" ] } ], "mendeley" : { "formattedCitation" : "&lt;sup&gt;34&lt;/sup&gt;", "plainTextFormattedCitation" : "34", "previouslyFormattedCitation" : "&lt;i&gt;(34)&lt;/i&gt;" }, "properties" : {  }, "schema" : "https://github.com/citation-style-language/schema/raw/master/csl-citation.json" }</w:instrText>
      </w:r>
      <w:r>
        <w:fldChar w:fldCharType="separate"/>
      </w:r>
      <w:r w:rsidRPr="00474EE6">
        <w:rPr>
          <w:noProof/>
          <w:vertAlign w:val="superscript"/>
        </w:rPr>
        <w:t>34</w:t>
      </w:r>
      <w:r>
        <w:fldChar w:fldCharType="end"/>
      </w:r>
      <w:r>
        <w:t xml:space="preserve">, although the precise conditions for perfect rejection are never met in practice </w:t>
      </w:r>
      <w:r>
        <w:fldChar w:fldCharType="begin" w:fldLock="1"/>
      </w:r>
      <w:r>
        <w:instrText>ADDIN CSL_CITATION { "citationItems" : [ { "id" : "ITEM-1", "itemData" : { "DOI" : "10.1109/IEMBS.1995.579534", "ISBN" : "0-7803-2475-7", "ISSN" : "05891019", "abstract" : "Properties of nerve cuff recording electrodes were analyzed.\nTripolar cuff electrodes have to be described essentially different for\n(propagating) nerve signals inside the cuff, and electrical muscle\nactivity and stimulus artifacts arising from sources outside the cuff.\nIt was experimentally shown that the signals originating outside the\ncuff are differently and much stronger influenced by the addition of a\nbalancing resister to the outer cuff electrodes than the nerve signal\n", "author" : [ { "dropping-particle" : "", "family" : "Struijk", "given" : "J.J.", "non-dropping-particle" : "", "parse-names" : false, "suffix" : "" }, { "dropping-particle" : "", "family" : "Thomsen", "given" : "M.", "non-dropping-particle" : "", "parse-names" : false, "suffix" : "" } ], "container-title" : "Proceedings of 17th International Conference of the Engineering in Medicine and Biology Society", "id" : "ITEM-1", "issued" : { "date-parts" : [ [ "1995" ] ] }, "page" : "1105-1106", "title" : "Tripolar nerve cuff recording: stimulus artifact, EMG and the\nrecorded nerve signal", "type" : "article-journal", "volume" : "2" }, "uris" : [ "http://www.mendeley.com/documents/?uuid=5c802444-1785-4e61-ba3c-1f1c1224b97c" ] } ], "mendeley" : { "formattedCitation" : "&lt;sup&gt;35&lt;/sup&gt;", "plainTextFormattedCitation" : "35", "previouslyFormattedCitation" : "&lt;i&gt;(35)&lt;/i&gt;" }, "properties" : {  }, "schema" : "https://github.com/citation-style-language/schema/raw/master/csl-citation.json" }</w:instrText>
      </w:r>
      <w:r>
        <w:fldChar w:fldCharType="separate"/>
      </w:r>
      <w:r w:rsidRPr="00474EE6">
        <w:rPr>
          <w:noProof/>
          <w:vertAlign w:val="superscript"/>
        </w:rPr>
        <w:t>35</w:t>
      </w:r>
      <w:r>
        <w:fldChar w:fldCharType="end"/>
      </w:r>
      <w:r>
        <w:t xml:space="preserve">. To further reduce interference an external shielding scheme was utilized </w:t>
      </w:r>
      <w:r>
        <w:fldChar w:fldCharType="begin" w:fldLock="1"/>
      </w:r>
      <w:r>
        <w:instrText>ADDIN CSL_CITATION { "citationItems" : [ { "id" : "ITEM-1", "itemData" : { "DOI" : "10.1109/NER.2013.6696218", "ISBN" : "9781467319690", "ISSN" : "19483546", "PMID" : "14001769", "abstract" : "Electrical recording of peripheral nerve activity using a nerve cuff electrode is a potential long-term solution for implementing a closed-loop controlled neuroprosthetic system. However, the clinical utility of this approach is significantly limited by various factors, such as poor signal-to-noise ratio (SNR) of the recorded electroneurogram (ENG). In this paper, we investigated the effects of (1) modifying the electrode contact dimensions and (2) implementing an external shielding layer on the ENG recorded by a nerve cuff electrode. Our preliminary findings from both computer simulations and animal experiments suggest that significant improvements in peripheral nerve recordings can be achieved.", "author" : [ { "dropping-particle" : "", "family" : "Sadeghlo", "given" : "Bita", "non-dropping-particle" : "", "parse-names" : false, "suffix" : "" }, { "dropping-particle" : "", "family" : "Yoo", "given" : "Paul B.", "non-dropping-particle" : "", "parse-names" : false, "suffix" : "" } ], "container-title" : "International IEEE/EMBS Conference on Neural Engineering, NER", "id" : "ITEM-1", "issued" : { "date-parts" : [ [ "2013" ] ] }, "page" : "1453-1456", "title" : "Enhanced electrode design for peripheral nerve recording", "type" : "article-journal" }, "uris" : [ "http://www.mendeley.com/documents/?uuid=c529ae1e-cfe2-4269-9023-e14a10ac8064" ] } ], "mendeley" : { "formattedCitation" : "&lt;sup&gt;19&lt;/sup&gt;", "plainTextFormattedCitation" : "19", "previouslyFormattedCitation" : "&lt;i&gt;(19)&lt;/i&gt;" }, "properties" : {  }, "schema" : "https://github.com/citation-style-language/schema/raw/master/csl-citation.json" }</w:instrText>
      </w:r>
      <w:r>
        <w:fldChar w:fldCharType="separate"/>
      </w:r>
      <w:r w:rsidRPr="00474EE6">
        <w:rPr>
          <w:noProof/>
          <w:vertAlign w:val="superscript"/>
        </w:rPr>
        <w:t>19</w:t>
      </w:r>
      <w:r>
        <w:fldChar w:fldCharType="end"/>
      </w:r>
      <w:r>
        <w:t xml:space="preserve">. In simulation as well as benchtop testing, this shielding has been shown to reduce EMG interference by ~80% </w:t>
      </w:r>
      <w:r>
        <w:fldChar w:fldCharType="begin" w:fldLock="1"/>
      </w:r>
      <w:r>
        <w:instrText>ADDIN CSL_CITATION { "citationItems" : [ { "id" : "ITEM-1", "itemData" : { "DOI" : "10.1088/1741-2552/aa7d94", "ISSN" : "1741-2560", "abstract" : "Objective: Multi-channel cuff electrodes have recently been investigated for extracting fascicular-level motor commands from mixed neural recordings. Such signals could provide volitional, intuitive control over a robotic prosthesis for amputee patients. Recent work has demonstrated success in extracting these signals in acute and chronic preparations using spatial filtering techniques. These extracted signals, however, had low signal-to-noise ratios and thus limited their utility to binary classification. In this work a new algorithm is proposed which combines previous source localization approaches to create a model based method which operates in real time.&amp;#13; Approach: To validate this algorithm, a saline benchtop setup was created to allow the precise placement of artificial sources within a cuff and interference sources outside the cuff. The artificial source was taken from five seconds of chronic neural activity to replicate realistic recordings. The proposed algorithm, Hybrid Bayesian Signal Extraction (HBSE), is then compared to previous algorithms, beamforming and a Bayesian spatial filtering method, on this test data. An example chronic neural recording is also analyzed with all three algorithms.&amp;#13; Main Results: The proposed algorithm improved the signal to noise and signal to interference ratio of extracted test signals two to three fold, as well as increased the correlation coefficient between the original and recovered signals by 10-20%. These improvements translated to the chronic recording example and increased the calculated bit rate between the recovered signals and the recorded motor activity.&amp;#13; Significance: HBSE significantly outperforms previous algorithms in extracting realistic neural signals, even in the presence of external noise sources. These results demonstrate the feasibility of extracting dynamic motor signals from a multi-fascicled intact nerve trunk, which in turn could extract motor command signals from an amputee for the end goal of controlling a prosthetic limb.", "author" : [ { "dropping-particle" : "", "family" : "Eggers", "given" : "Thomas", "non-dropping-particle" : "", "parse-names" : false, "suffix" : "" }, { "dropping-particle" : "", "family" : "Dweiri", "given" : "Yazan M", "non-dropping-particle" : "", "parse-names" : false, "suffix" : "" }, { "dropping-particle" : "", "family" : "McCallum", "given" : "Grant", "non-dropping-particle" : "", "parse-names" : false, "suffix" : "" }, { "dropping-particle" : "", "family" : "Durand", "given" : "Dominique M", "non-dropping-particle" : "", "parse-names" : false, "suffix" : "" } ], "container-title" : "Journal of Neural Engineering", "id" : "ITEM-1", "issued" : { "date-parts" : [ [ "2017" ] ] }, "publisher" : "IOP Publishing", "title" : "Model-based Bayesian signal extraction algorithm for peripheral nerves", "type" : "article-journal" }, "uris" : [ "http://www.mendeley.com/documents/?uuid=f2563abf-a510-4921-83c4-79674815355c" ] } ], "mendeley" : { "formattedCitation" : "&lt;sup&gt;31&lt;/sup&gt;", "plainTextFormattedCitation" : "31", "previouslyFormattedCitation" : "&lt;i&gt;(31)&lt;/i&gt;" }, "properties" : {  }, "schema" : "https://github.com/citation-style-language/schema/raw/master/csl-citation.json" }</w:instrText>
      </w:r>
      <w:r>
        <w:fldChar w:fldCharType="separate"/>
      </w:r>
      <w:r w:rsidRPr="00474EE6">
        <w:rPr>
          <w:noProof/>
          <w:vertAlign w:val="superscript"/>
        </w:rPr>
        <w:t>31</w:t>
      </w:r>
      <w:r>
        <w:fldChar w:fldCharType="end"/>
      </w:r>
      <w:r>
        <w:t>. It is important to note that rejection also likely depends on the fit of the cuff around the nerve and the degree of closure, with ill fitting (i.e. too large) or poorly closed cuffs being potentially more susceptible to interference.  In this study the cuffs were designed to fit closely to the nerve, with the cuff perimeter to nerve circumference ratio from approximately 1.1-1.5. To close the cuffs, simply suturing the flaps together appears sufficient. Together these practices appear to effectively eliminate any EMG interference from the recorded signal.</w:t>
      </w:r>
    </w:p>
    <w:p w:rsidR="00DF4F8B" w:rsidRPr="00A23AE3" w:rsidRDefault="00DF4F8B" w:rsidP="00DF4F8B">
      <w:pPr>
        <w:rPr>
          <w:i/>
        </w:rPr>
      </w:pPr>
      <w:r>
        <w:rPr>
          <w:i/>
        </w:rPr>
        <w:t>I</w:t>
      </w:r>
      <w:r w:rsidRPr="00A23AE3">
        <w:rPr>
          <w:i/>
        </w:rPr>
        <w:t xml:space="preserve">ncreasing </w:t>
      </w:r>
      <w:r>
        <w:rPr>
          <w:i/>
        </w:rPr>
        <w:t>SNR with Open Bandwidth</w:t>
      </w:r>
    </w:p>
    <w:p w:rsidR="00DF4F8B" w:rsidRDefault="00DF4F8B" w:rsidP="00DF4F8B">
      <w:r>
        <w:t xml:space="preserve">To characterize the effect of increasing the BW on the recorded signal’s SNR, the SNR of the raw neural signals was calculated for each recording for both BWs for all three legs in the first two months, and is shown in Fig. </w:t>
      </w:r>
      <w:r w:rsidR="009509FB">
        <w:t>S2</w:t>
      </w:r>
      <w:r>
        <w:t xml:space="preserve">. A small although significant (paired t-test, p&lt;0.05) increase of 2.9 dB in SNR is observed for the open vs classic BW. SNR was measured as the ratio of the average stance phase RMS to a baseline (i.e. standing) RMS. </w:t>
      </w:r>
    </w:p>
    <w:p w:rsidR="00DF4F8B" w:rsidRDefault="00DF4F8B" w:rsidP="00DF4F8B">
      <w:r w:rsidRPr="005F2F17">
        <w:rPr>
          <w:noProof/>
        </w:rPr>
        <mc:AlternateContent>
          <mc:Choice Requires="wpg">
            <w:drawing>
              <wp:inline distT="0" distB="0" distL="0" distR="0" wp14:anchorId="393C16FD" wp14:editId="514ABAB5">
                <wp:extent cx="2663237" cy="2803667"/>
                <wp:effectExtent l="0" t="0" r="3810" b="0"/>
                <wp:docPr id="57" name="Group 3"/>
                <wp:cNvGraphicFramePr/>
                <a:graphic xmlns:a="http://schemas.openxmlformats.org/drawingml/2006/main">
                  <a:graphicData uri="http://schemas.microsoft.com/office/word/2010/wordprocessingGroup">
                    <wpg:wgp>
                      <wpg:cNvGrpSpPr/>
                      <wpg:grpSpPr>
                        <a:xfrm>
                          <a:off x="0" y="0"/>
                          <a:ext cx="2663237" cy="2803667"/>
                          <a:chOff x="0" y="0"/>
                          <a:chExt cx="2663237" cy="2803667"/>
                        </a:xfrm>
                      </wpg:grpSpPr>
                      <pic:pic xmlns:pic="http://schemas.openxmlformats.org/drawingml/2006/picture">
                        <pic:nvPicPr>
                          <pic:cNvPr id="61" name="Picture 6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663237" cy="1627044"/>
                          </a:xfrm>
                          <a:prstGeom prst="rect">
                            <a:avLst/>
                          </a:prstGeom>
                          <a:noFill/>
                          <a:extLst>
                            <a:ext uri="{909E8E84-426E-40DD-AFC4-6F175D3DCCD1}">
                              <a14:hiddenFill xmlns:a14="http://schemas.microsoft.com/office/drawing/2010/main">
                                <a:solidFill>
                                  <a:srgbClr val="FFFFFF"/>
                                </a:solidFill>
                              </a14:hiddenFill>
                            </a:ext>
                          </a:extLst>
                        </pic:spPr>
                      </pic:pic>
                      <wps:wsp>
                        <wps:cNvPr id="62" name="Rectangle 62"/>
                        <wps:cNvSpPr/>
                        <wps:spPr>
                          <a:xfrm>
                            <a:off x="0" y="1627012"/>
                            <a:ext cx="2663190" cy="1176655"/>
                          </a:xfrm>
                          <a:prstGeom prst="rect">
                            <a:avLst/>
                          </a:prstGeom>
                        </wps:spPr>
                        <wps:txbx>
                          <w:txbxContent>
                            <w:p w:rsidR="00DF4F8B" w:rsidRDefault="009509FB" w:rsidP="00DF4F8B">
                              <w:pPr>
                                <w:pStyle w:val="NormalWeb"/>
                                <w:spacing w:before="0" w:beforeAutospacing="0" w:after="0" w:afterAutospacing="0"/>
                              </w:pPr>
                              <w:r>
                                <w:rPr>
                                  <w:rFonts w:asciiTheme="minorHAnsi" w:hAnsi="Calibri" w:cstheme="minorBidi"/>
                                  <w:color w:val="000000" w:themeColor="text1"/>
                                  <w:kern w:val="24"/>
                                  <w:sz w:val="20"/>
                                  <w:szCs w:val="20"/>
                                </w:rPr>
                                <w:t xml:space="preserve">Fig. </w:t>
                              </w:r>
                              <w:r>
                                <w:rPr>
                                  <w:rFonts w:asciiTheme="minorHAnsi" w:hAnsi="Calibri" w:cstheme="minorBidi"/>
                                  <w:color w:val="000000" w:themeColor="text1"/>
                                  <w:kern w:val="24"/>
                                  <w:sz w:val="20"/>
                                  <w:szCs w:val="20"/>
                                </w:rPr>
                                <w:t>S2</w:t>
                              </w:r>
                              <w:bookmarkStart w:id="0" w:name="_GoBack"/>
                              <w:bookmarkEnd w:id="0"/>
                              <w:r w:rsidR="00DF4F8B">
                                <w:rPr>
                                  <w:rFonts w:asciiTheme="minorHAnsi" w:hAnsi="Calibri" w:cstheme="minorBidi"/>
                                  <w:color w:val="000000" w:themeColor="text1"/>
                                  <w:kern w:val="24"/>
                                  <w:sz w:val="20"/>
                                  <w:szCs w:val="20"/>
                                </w:rPr>
                                <w:t xml:space="preserve">: SNR of neural signals over the first two months in three animals (SNR calculated over the same datasets). The low pass filter is set at </w:t>
                              </w:r>
                              <w:proofErr w:type="gramStart"/>
                              <w:r w:rsidR="00DF4F8B">
                                <w:rPr>
                                  <w:rFonts w:asciiTheme="minorHAnsi" w:hAnsi="Calibri" w:cstheme="minorBidi"/>
                                  <w:color w:val="000000" w:themeColor="text1"/>
                                  <w:kern w:val="24"/>
                                  <w:sz w:val="20"/>
                                  <w:szCs w:val="20"/>
                                </w:rPr>
                                <w:t>8kHz</w:t>
                              </w:r>
                              <w:proofErr w:type="gramEnd"/>
                              <w:r w:rsidR="00DF4F8B">
                                <w:rPr>
                                  <w:rFonts w:asciiTheme="minorHAnsi" w:hAnsi="Calibri" w:cstheme="minorBidi"/>
                                  <w:color w:val="000000" w:themeColor="text1"/>
                                  <w:kern w:val="24"/>
                                  <w:sz w:val="20"/>
                                  <w:szCs w:val="20"/>
                                </w:rPr>
                                <w:t xml:space="preserve"> for all three scenarios. Increasing the bandwidth below </w:t>
                              </w:r>
                              <w:proofErr w:type="gramStart"/>
                              <w:r w:rsidR="00DF4F8B">
                                <w:rPr>
                                  <w:rFonts w:asciiTheme="minorHAnsi" w:hAnsi="Calibri" w:cstheme="minorBidi"/>
                                  <w:color w:val="000000" w:themeColor="text1"/>
                                  <w:kern w:val="24"/>
                                  <w:sz w:val="20"/>
                                  <w:szCs w:val="20"/>
                                </w:rPr>
                                <w:t>2kHz</w:t>
                              </w:r>
                              <w:proofErr w:type="gramEnd"/>
                              <w:r w:rsidR="00DF4F8B">
                                <w:rPr>
                                  <w:rFonts w:asciiTheme="minorHAnsi" w:hAnsi="Calibri" w:cstheme="minorBidi"/>
                                  <w:color w:val="000000" w:themeColor="text1"/>
                                  <w:kern w:val="24"/>
                                  <w:sz w:val="20"/>
                                  <w:szCs w:val="20"/>
                                </w:rPr>
                                <w:t xml:space="preserve"> increases the raw recorded SNR for both the 1-8kHz and 0.2-8kHz bandwidths. </w:t>
                              </w:r>
                            </w:p>
                          </w:txbxContent>
                        </wps:txbx>
                        <wps:bodyPr wrap="square">
                          <a:spAutoFit/>
                        </wps:bodyPr>
                      </wps:wsp>
                    </wpg:wgp>
                  </a:graphicData>
                </a:graphic>
              </wp:inline>
            </w:drawing>
          </mc:Choice>
          <mc:Fallback>
            <w:pict>
              <v:group id="Group 3" o:spid="_x0000_s1032" style="width:209.7pt;height:220.75pt;mso-position-horizontal-relative:char;mso-position-vertical-relative:line" coordsize="26632,280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">
                <v:shape id="Picture 61" o:spid="_x0000_s1033" type="#_x0000_t75" style="position:absolute;width:26632;height:16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fXvzDAAAA2wAAAA8AAABkcnMvZG93bnJldi54bWxEj0FrwkAUhO8F/8PyhN7qJj3YGl1FpAU9&#10;iTE/4JF9JtHs25Dd6OqvdwtCj8PMfMMsVsG04kq9aywrSCcJCOLS6oYrBcXx9+MbhPPIGlvLpOBO&#10;DlbL0dsCM21vfKBr7isRIewyVFB732VSurImg25iO+LonWxv0EfZV1L3eItw08rPJJlKgw3HhRo7&#10;2tRUXvLBKOhmj90ppHm+H4az3NLXTyjuhVLv47Ceg/AU/H/41d5qBdMU/r7EHyC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N9e/MMAAADbAAAADwAAAAAAAAAAAAAAAACf&#10;AgAAZHJzL2Rvd25yZXYueG1sUEsFBgAAAAAEAAQA9wAAAI8DAAAAAA==&#10;">
                  <v:imagedata r:id="rId13" o:title=""/>
                </v:shape>
                <v:rect id="Rectangle 62" o:spid="_x0000_s1034" style="position:absolute;top:16270;width:26631;height:1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xGMQA&#10;AADbAAAADwAAAGRycy9kb3ducmV2LnhtbESP3WrCQBSE7wt9h+UUvCm6USTV6CrFH4jeNc0DHLPH&#10;JDV7NmRXjW/fLQi9HGbmG2a57k0jbtS52rKC8SgCQVxYXXOpIP/eD2cgnEfW2FgmBQ9ysF69viwx&#10;0fbOX3TLfCkChF2CCirv20RKV1Rk0I1sSxy8s+0M+iC7UuoO7wFuGjmJolgarDksVNjSpqLikl2N&#10;gsNxesw3qfy5zOvte/qRRfIU75QavPWfCxCeev8ffrZTrSCewN+X8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QcRjEAAAA2wAAAA8AAAAAAAAAAAAAAAAAmAIAAGRycy9k&#10;b3ducmV2LnhtbFBLBQYAAAAABAAEAPUAAACJAwAAAAA=&#10;" filled="f" stroked="f">
                  <v:textbox style="mso-fit-shape-to-text:t">
                    <w:txbxContent>
                      <w:p w:rsidR="00DF4F8B" w:rsidRDefault="009509FB" w:rsidP="00DF4F8B">
                        <w:pPr>
                          <w:pStyle w:val="NormalWeb"/>
                          <w:spacing w:before="0" w:beforeAutospacing="0" w:after="0" w:afterAutospacing="0"/>
                        </w:pPr>
                        <w:r>
                          <w:rPr>
                            <w:rFonts w:asciiTheme="minorHAnsi" w:hAnsi="Calibri" w:cstheme="minorBidi"/>
                            <w:color w:val="000000" w:themeColor="text1"/>
                            <w:kern w:val="24"/>
                            <w:sz w:val="20"/>
                            <w:szCs w:val="20"/>
                          </w:rPr>
                          <w:t xml:space="preserve">Fig. </w:t>
                        </w:r>
                        <w:r>
                          <w:rPr>
                            <w:rFonts w:asciiTheme="minorHAnsi" w:hAnsi="Calibri" w:cstheme="minorBidi"/>
                            <w:color w:val="000000" w:themeColor="text1"/>
                            <w:kern w:val="24"/>
                            <w:sz w:val="20"/>
                            <w:szCs w:val="20"/>
                          </w:rPr>
                          <w:t>S2</w:t>
                        </w:r>
                        <w:bookmarkStart w:id="1" w:name="_GoBack"/>
                        <w:bookmarkEnd w:id="1"/>
                        <w:r w:rsidR="00DF4F8B">
                          <w:rPr>
                            <w:rFonts w:asciiTheme="minorHAnsi" w:hAnsi="Calibri" w:cstheme="minorBidi"/>
                            <w:color w:val="000000" w:themeColor="text1"/>
                            <w:kern w:val="24"/>
                            <w:sz w:val="20"/>
                            <w:szCs w:val="20"/>
                          </w:rPr>
                          <w:t xml:space="preserve">: SNR of neural signals over the first two months in three animals (SNR calculated over the same datasets). The low pass filter is set at </w:t>
                        </w:r>
                        <w:proofErr w:type="gramStart"/>
                        <w:r w:rsidR="00DF4F8B">
                          <w:rPr>
                            <w:rFonts w:asciiTheme="minorHAnsi" w:hAnsi="Calibri" w:cstheme="minorBidi"/>
                            <w:color w:val="000000" w:themeColor="text1"/>
                            <w:kern w:val="24"/>
                            <w:sz w:val="20"/>
                            <w:szCs w:val="20"/>
                          </w:rPr>
                          <w:t>8kHz</w:t>
                        </w:r>
                        <w:proofErr w:type="gramEnd"/>
                        <w:r w:rsidR="00DF4F8B">
                          <w:rPr>
                            <w:rFonts w:asciiTheme="minorHAnsi" w:hAnsi="Calibri" w:cstheme="minorBidi"/>
                            <w:color w:val="000000" w:themeColor="text1"/>
                            <w:kern w:val="24"/>
                            <w:sz w:val="20"/>
                            <w:szCs w:val="20"/>
                          </w:rPr>
                          <w:t xml:space="preserve"> for all three scenarios. Increasing the bandwidth below </w:t>
                        </w:r>
                        <w:proofErr w:type="gramStart"/>
                        <w:r w:rsidR="00DF4F8B">
                          <w:rPr>
                            <w:rFonts w:asciiTheme="minorHAnsi" w:hAnsi="Calibri" w:cstheme="minorBidi"/>
                            <w:color w:val="000000" w:themeColor="text1"/>
                            <w:kern w:val="24"/>
                            <w:sz w:val="20"/>
                            <w:szCs w:val="20"/>
                          </w:rPr>
                          <w:t>2kHz</w:t>
                        </w:r>
                        <w:proofErr w:type="gramEnd"/>
                        <w:r w:rsidR="00DF4F8B">
                          <w:rPr>
                            <w:rFonts w:asciiTheme="minorHAnsi" w:hAnsi="Calibri" w:cstheme="minorBidi"/>
                            <w:color w:val="000000" w:themeColor="text1"/>
                            <w:kern w:val="24"/>
                            <w:sz w:val="20"/>
                            <w:szCs w:val="20"/>
                          </w:rPr>
                          <w:t xml:space="preserve"> increases the raw recorded SNR for both the 1-8kHz and 0.2-8kHz bandwidths. </w:t>
                        </w:r>
                      </w:p>
                    </w:txbxContent>
                  </v:textbox>
                </v:rect>
                <w10:anchorlock/>
              </v:group>
            </w:pict>
          </mc:Fallback>
        </mc:AlternateContent>
      </w:r>
    </w:p>
    <w:p w:rsidR="0082315F" w:rsidRDefault="00B20C57"/>
    <w:sectPr w:rsidR="0082315F">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C57" w:rsidRDefault="00B20C57">
      <w:pPr>
        <w:spacing w:after="0" w:line="240" w:lineRule="auto"/>
      </w:pPr>
      <w:r>
        <w:separator/>
      </w:r>
    </w:p>
  </w:endnote>
  <w:endnote w:type="continuationSeparator" w:id="0">
    <w:p w:rsidR="00B20C57" w:rsidRDefault="00B20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4397650"/>
      <w:docPartObj>
        <w:docPartGallery w:val="Page Numbers (Bottom of Page)"/>
        <w:docPartUnique/>
      </w:docPartObj>
    </w:sdtPr>
    <w:sdtEndPr>
      <w:rPr>
        <w:noProof/>
      </w:rPr>
    </w:sdtEndPr>
    <w:sdtContent>
      <w:p w:rsidR="00910124" w:rsidRDefault="00DF4F8B">
        <w:pPr>
          <w:pStyle w:val="Footer"/>
          <w:jc w:val="right"/>
        </w:pPr>
        <w:r>
          <w:fldChar w:fldCharType="begin"/>
        </w:r>
        <w:r>
          <w:instrText xml:space="preserve"> PAGE   \* MERGEFORMAT </w:instrText>
        </w:r>
        <w:r>
          <w:fldChar w:fldCharType="separate"/>
        </w:r>
        <w:r w:rsidR="009509FB">
          <w:rPr>
            <w:noProof/>
          </w:rPr>
          <w:t>4</w:t>
        </w:r>
        <w:r>
          <w:rPr>
            <w:noProof/>
          </w:rPr>
          <w:fldChar w:fldCharType="end"/>
        </w:r>
      </w:p>
    </w:sdtContent>
  </w:sdt>
  <w:p w:rsidR="00910124" w:rsidRDefault="00B20C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C57" w:rsidRDefault="00B20C57">
      <w:pPr>
        <w:spacing w:after="0" w:line="240" w:lineRule="auto"/>
      </w:pPr>
      <w:r>
        <w:separator/>
      </w:r>
    </w:p>
  </w:footnote>
  <w:footnote w:type="continuationSeparator" w:id="0">
    <w:p w:rsidR="00B20C57" w:rsidRDefault="00B20C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F8B"/>
    <w:rsid w:val="001C2FEE"/>
    <w:rsid w:val="002477C4"/>
    <w:rsid w:val="004D59F1"/>
    <w:rsid w:val="00514E5F"/>
    <w:rsid w:val="00827531"/>
    <w:rsid w:val="0084334A"/>
    <w:rsid w:val="00944313"/>
    <w:rsid w:val="009509FB"/>
    <w:rsid w:val="00B20C57"/>
    <w:rsid w:val="00CA1589"/>
    <w:rsid w:val="00CE4CAC"/>
    <w:rsid w:val="00D36D8D"/>
    <w:rsid w:val="00D43DA9"/>
    <w:rsid w:val="00DF4F8B"/>
    <w:rsid w:val="00E72010"/>
    <w:rsid w:val="00EA05AF"/>
    <w:rsid w:val="00EF58E6"/>
    <w:rsid w:val="00FC3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F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4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F8B"/>
  </w:style>
  <w:style w:type="paragraph" w:styleId="NormalWeb">
    <w:name w:val="Normal (Web)"/>
    <w:basedOn w:val="Normal"/>
    <w:uiPriority w:val="99"/>
    <w:semiHidden/>
    <w:unhideWhenUsed/>
    <w:rsid w:val="00DF4F8B"/>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F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4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F8B"/>
  </w:style>
  <w:style w:type="paragraph" w:styleId="NormalWeb">
    <w:name w:val="Normal (Web)"/>
    <w:basedOn w:val="Normal"/>
    <w:uiPriority w:val="99"/>
    <w:semiHidden/>
    <w:unhideWhenUsed/>
    <w:rsid w:val="00DF4F8B"/>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8DE94-6A50-4B9C-8D27-25BA874A6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3239</Words>
  <Characters>18464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eggers89</dc:creator>
  <cp:lastModifiedBy>eggers89</cp:lastModifiedBy>
  <cp:revision>5</cp:revision>
  <dcterms:created xsi:type="dcterms:W3CDTF">2018-03-02T00:01:00Z</dcterms:created>
  <dcterms:modified xsi:type="dcterms:W3CDTF">2018-03-14T01:03:00Z</dcterms:modified>
</cp:coreProperties>
</file>