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31233" w14:textId="77777777" w:rsidR="00EB0C0D" w:rsidRPr="00F565D1" w:rsidRDefault="00EB0C0D" w:rsidP="00EB0C0D">
      <w:pPr>
        <w:pStyle w:val="Author-Affiliation"/>
        <w:rPr>
          <w:sz w:val="24"/>
          <w:szCs w:val="24"/>
        </w:rPr>
      </w:pPr>
      <w:r w:rsidRPr="00F565D1">
        <w:rPr>
          <w:sz w:val="24"/>
          <w:szCs w:val="24"/>
        </w:rPr>
        <w:t>Supplementary Data for</w:t>
      </w:r>
    </w:p>
    <w:p w14:paraId="797E03DE" w14:textId="77777777" w:rsidR="00EB0C0D" w:rsidRPr="00F565D1" w:rsidRDefault="00EB0C0D" w:rsidP="00EB0C0D">
      <w:pPr>
        <w:pStyle w:val="Title"/>
        <w:spacing w:line="480" w:lineRule="auto"/>
        <w:rPr>
          <w:rFonts w:ascii="Arial" w:hAnsi="Arial" w:cs="Arial"/>
          <w:b w:val="0"/>
          <w:sz w:val="32"/>
          <w:szCs w:val="24"/>
          <w:lang w:eastAsia="zh-CN"/>
        </w:rPr>
      </w:pPr>
      <w:r w:rsidRPr="00F565D1">
        <w:rPr>
          <w:rFonts w:ascii="Arial" w:hAnsi="Arial" w:cs="Arial"/>
          <w:b w:val="0"/>
          <w:sz w:val="32"/>
          <w:szCs w:val="24"/>
        </w:rPr>
        <w:t>GOGO: An Improved Algorithm to Measure the Semantic Similarity of Gene Ontology Terms</w:t>
      </w:r>
    </w:p>
    <w:p w14:paraId="72675794" w14:textId="77777777" w:rsidR="00EB0C0D" w:rsidRPr="00F565D1" w:rsidRDefault="00EB0C0D" w:rsidP="00EB0C0D"/>
    <w:p w14:paraId="0197B365" w14:textId="77777777" w:rsidR="00EB0C0D" w:rsidRPr="00F565D1" w:rsidRDefault="00EB0C0D" w:rsidP="00EB0C0D">
      <w:pPr>
        <w:pStyle w:val="Author-Group"/>
        <w:spacing w:line="480" w:lineRule="auto"/>
        <w:rPr>
          <w:rFonts w:ascii="Arial" w:hAnsi="Arial" w:cs="Arial"/>
        </w:rPr>
      </w:pPr>
      <w:r w:rsidRPr="00F565D1">
        <w:rPr>
          <w:rFonts w:ascii="Arial" w:hAnsi="Arial" w:cs="Arial"/>
        </w:rPr>
        <w:t>Chenguang Zhao</w:t>
      </w:r>
      <w:r w:rsidRPr="00F565D1">
        <w:rPr>
          <w:rFonts w:ascii="Arial" w:hAnsi="Arial" w:cs="Arial"/>
          <w:vertAlign w:val="superscript"/>
        </w:rPr>
        <w:t>1</w:t>
      </w:r>
      <w:r w:rsidRPr="00F565D1">
        <w:rPr>
          <w:rFonts w:ascii="Arial" w:hAnsi="Arial" w:cs="Arial"/>
        </w:rPr>
        <w:t xml:space="preserve"> and Zheng Wang</w:t>
      </w:r>
      <w:proofErr w:type="gramStart"/>
      <w:r w:rsidRPr="00F565D1">
        <w:rPr>
          <w:rFonts w:ascii="Arial" w:hAnsi="Arial" w:cs="Arial"/>
          <w:vertAlign w:val="superscript"/>
        </w:rPr>
        <w:t>2,</w:t>
      </w:r>
      <w:r w:rsidRPr="00F565D1">
        <w:rPr>
          <w:rFonts w:ascii="Arial" w:hAnsi="Arial" w:cs="Arial"/>
        </w:rPr>
        <w:t>*</w:t>
      </w:r>
      <w:proofErr w:type="gramEnd"/>
    </w:p>
    <w:p w14:paraId="33C9C916" w14:textId="77777777" w:rsidR="00EB0C0D" w:rsidRPr="00F565D1" w:rsidRDefault="00EB0C0D" w:rsidP="00EB0C0D">
      <w:pPr>
        <w:pStyle w:val="Author-Affiliation"/>
        <w:rPr>
          <w:rFonts w:ascii="Arial" w:hAnsi="Arial" w:cs="Arial"/>
          <w:sz w:val="24"/>
          <w:szCs w:val="24"/>
        </w:rPr>
      </w:pPr>
      <w:r w:rsidRPr="00F565D1">
        <w:rPr>
          <w:rFonts w:ascii="Arial" w:hAnsi="Arial" w:cs="Arial"/>
          <w:sz w:val="24"/>
          <w:szCs w:val="24"/>
          <w:vertAlign w:val="superscript"/>
        </w:rPr>
        <w:t>1</w:t>
      </w:r>
      <w:r w:rsidRPr="00F565D1">
        <w:rPr>
          <w:rFonts w:ascii="Arial" w:hAnsi="Arial" w:cs="Arial"/>
          <w:sz w:val="24"/>
          <w:szCs w:val="24"/>
        </w:rPr>
        <w:t>School of Computing, University of Southern Mississippi, 118 College Drive, Hattiesburg, MS 39406, USA</w:t>
      </w:r>
    </w:p>
    <w:p w14:paraId="5F342EF4" w14:textId="77777777" w:rsidR="00EB0C0D" w:rsidRPr="00F565D1" w:rsidRDefault="00EB0C0D" w:rsidP="00EB0C0D">
      <w:pPr>
        <w:pStyle w:val="Author-Affiliation"/>
        <w:rPr>
          <w:rFonts w:ascii="Arial" w:hAnsi="Arial" w:cs="Arial"/>
          <w:sz w:val="24"/>
          <w:szCs w:val="24"/>
        </w:rPr>
      </w:pPr>
      <w:r w:rsidRPr="00F565D1">
        <w:rPr>
          <w:rFonts w:ascii="Arial" w:hAnsi="Arial" w:cs="Arial"/>
          <w:sz w:val="24"/>
          <w:szCs w:val="24"/>
          <w:vertAlign w:val="superscript"/>
        </w:rPr>
        <w:t>2</w:t>
      </w:r>
      <w:r w:rsidRPr="00F565D1">
        <w:rPr>
          <w:rFonts w:ascii="Arial" w:hAnsi="Arial" w:cs="Arial"/>
          <w:sz w:val="24"/>
          <w:szCs w:val="24"/>
        </w:rPr>
        <w:t>Department of Computer Science, University of Miami, 1365 Memorial Drive</w:t>
      </w:r>
      <w:r w:rsidRPr="00F565D1">
        <w:rPr>
          <w:rFonts w:ascii="Arial" w:hAnsi="Arial" w:cs="Arial"/>
          <w:sz w:val="24"/>
          <w:szCs w:val="24"/>
          <w:lang w:eastAsia="zh-CN"/>
        </w:rPr>
        <w:t xml:space="preserve">, </w:t>
      </w:r>
      <w:r w:rsidRPr="00F565D1">
        <w:rPr>
          <w:rFonts w:ascii="Arial" w:hAnsi="Arial" w:cs="Arial"/>
          <w:sz w:val="24"/>
          <w:szCs w:val="24"/>
        </w:rPr>
        <w:t>Coral Gables, FL 33124, USA</w:t>
      </w:r>
    </w:p>
    <w:p w14:paraId="6FFA2370" w14:textId="77777777" w:rsidR="00EB0C0D" w:rsidRPr="00F565D1" w:rsidRDefault="00FB4355" w:rsidP="00EB0C0D">
      <w:pPr>
        <w:pStyle w:val="Author-Affiliation"/>
        <w:rPr>
          <w:rFonts w:ascii="Arial" w:hAnsi="Arial" w:cs="Arial"/>
          <w:sz w:val="24"/>
          <w:szCs w:val="24"/>
          <w:vertAlign w:val="subscript"/>
          <w:lang w:val="en-GB" w:eastAsia="en-IN"/>
        </w:rPr>
      </w:pPr>
      <w:hyperlink r:id="rId7" w:history="1">
        <w:r w:rsidR="00EB0C0D" w:rsidRPr="00F565D1">
          <w:rPr>
            <w:rStyle w:val="Hyperlink"/>
            <w:rFonts w:ascii="Arial" w:hAnsi="Arial" w:cs="Arial"/>
            <w:color w:val="auto"/>
            <w:sz w:val="24"/>
            <w:szCs w:val="24"/>
            <w:u w:val="none"/>
          </w:rPr>
          <w:t>*</w:t>
        </w:r>
        <w:r w:rsidR="00EB0C0D" w:rsidRPr="00F565D1">
          <w:rPr>
            <w:rStyle w:val="Hyperlink"/>
            <w:rFonts w:ascii="Arial" w:hAnsi="Arial" w:cs="Arial"/>
            <w:color w:val="auto"/>
            <w:sz w:val="24"/>
            <w:szCs w:val="24"/>
            <w:u w:val="none"/>
            <w:lang w:val="en-GB" w:eastAsia="en-IN"/>
          </w:rPr>
          <w:t>zheng.wang@miami.edu</w:t>
        </w:r>
      </w:hyperlink>
      <w:r w:rsidR="00EB0C0D" w:rsidRPr="00F565D1">
        <w:rPr>
          <w:rFonts w:ascii="Arial" w:hAnsi="Arial" w:cs="Arial"/>
          <w:sz w:val="24"/>
          <w:szCs w:val="24"/>
          <w:vertAlign w:val="subscript"/>
          <w:lang w:val="en-GB" w:eastAsia="en-IN"/>
        </w:rPr>
        <w:softHyphen/>
      </w:r>
      <w:r w:rsidR="00EB0C0D" w:rsidRPr="00F565D1">
        <w:rPr>
          <w:rFonts w:ascii="Arial" w:hAnsi="Arial" w:cs="Arial"/>
          <w:sz w:val="24"/>
          <w:szCs w:val="24"/>
          <w:vertAlign w:val="subscript"/>
          <w:lang w:val="en-GB" w:eastAsia="en-IN"/>
        </w:rPr>
        <w:softHyphen/>
      </w:r>
    </w:p>
    <w:p w14:paraId="6A2E6B48" w14:textId="74C9F8A5" w:rsidR="00EB0C0D" w:rsidRPr="00F565D1" w:rsidRDefault="00EB0C0D" w:rsidP="00EB0C0D">
      <w:pPr>
        <w:tabs>
          <w:tab w:val="left" w:pos="2242"/>
        </w:tabs>
        <w:rPr>
          <w:rFonts w:ascii="Verdana" w:hAnsi="Verdana"/>
          <w:sz w:val="24"/>
          <w:shd w:val="clear" w:color="auto" w:fill="FFFFFF"/>
        </w:rPr>
      </w:pPr>
    </w:p>
    <w:p w14:paraId="0354CACE" w14:textId="66F4F3DC" w:rsidR="00D4675B" w:rsidRPr="00F565D1" w:rsidRDefault="00D4675B" w:rsidP="00EB0C0D">
      <w:pPr>
        <w:tabs>
          <w:tab w:val="left" w:pos="2242"/>
        </w:tabs>
        <w:rPr>
          <w:rFonts w:ascii="Verdana" w:hAnsi="Verdana"/>
          <w:sz w:val="24"/>
          <w:shd w:val="clear" w:color="auto" w:fill="FFFFFF"/>
        </w:rPr>
      </w:pPr>
      <w:bookmarkStart w:id="0" w:name="_GoBack"/>
      <w:bookmarkEnd w:id="0"/>
    </w:p>
    <w:p w14:paraId="320B7FE1" w14:textId="77777777" w:rsidR="00D4675B" w:rsidRPr="00F565D1" w:rsidRDefault="00D4675B" w:rsidP="00EB0C0D">
      <w:pPr>
        <w:tabs>
          <w:tab w:val="left" w:pos="2242"/>
        </w:tabs>
        <w:rPr>
          <w:rFonts w:ascii="Verdana" w:hAnsi="Verdana"/>
          <w:sz w:val="24"/>
          <w:shd w:val="clear" w:color="auto" w:fill="FFFFFF"/>
        </w:rPr>
      </w:pPr>
    </w:p>
    <w:p w14:paraId="11D6A311" w14:textId="77777777"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Mixing strategies of gene functional similarity:</w:t>
      </w:r>
    </w:p>
    <w:p w14:paraId="723A8AF4" w14:textId="77777777"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Average:</w:t>
      </w:r>
    </w:p>
    <w:p w14:paraId="4AF1B34B" w14:textId="77777777" w:rsidR="00EB0C0D" w:rsidRPr="00F565D1" w:rsidRDefault="00EB0C0D" w:rsidP="00EB0C0D">
      <w:pPr>
        <w:tabs>
          <w:tab w:val="left" w:pos="2242"/>
        </w:tabs>
        <w:jc w:val="right"/>
        <w:rPr>
          <w:rFonts w:cs="Arial"/>
          <w:sz w:val="24"/>
          <w:shd w:val="clear" w:color="auto" w:fill="FFFFFF"/>
        </w:rPr>
      </w:pPr>
      <m:oMath>
        <m:r>
          <m:rPr>
            <m:sty m:val="p"/>
          </m:rPr>
          <w:rPr>
            <w:rFonts w:ascii="Cambria Math" w:hAnsi="Cambria Math" w:cs="Arial"/>
            <w:sz w:val="24"/>
            <w:lang w:eastAsia="zh-CN"/>
          </w:rPr>
          <m:t>Sim</m:t>
        </m:r>
        <m:d>
          <m:dPr>
            <m:ctrlPr>
              <w:rPr>
                <w:rFonts w:ascii="Cambria Math" w:hAnsi="Cambria Math" w:cs="Arial"/>
                <w:sz w:val="24"/>
                <w:lang w:eastAsia="zh-CN"/>
              </w:rPr>
            </m:ctrlPr>
          </m:dPr>
          <m:e>
            <m:r>
              <m:rPr>
                <m:sty m:val="p"/>
              </m:rPr>
              <w:rPr>
                <w:rFonts w:ascii="Cambria Math" w:hAnsi="Cambria Math" w:cs="Arial"/>
                <w:sz w:val="24"/>
                <w:lang w:eastAsia="zh-CN"/>
              </w:rPr>
              <m:t>G1, G2</m:t>
            </m:r>
          </m:e>
        </m:d>
        <m:r>
          <m:rPr>
            <m:sty m:val="p"/>
          </m:rPr>
          <w:rPr>
            <w:rFonts w:ascii="Cambria Math" w:hAnsi="Cambria Math" w:cs="Arial"/>
            <w:sz w:val="24"/>
            <w:lang w:eastAsia="zh-CN"/>
          </w:rPr>
          <m:t>=</m:t>
        </m:r>
        <m:f>
          <m:fPr>
            <m:ctrlPr>
              <w:rPr>
                <w:rFonts w:ascii="Cambria Math" w:hAnsi="Cambria Math" w:cs="Arial"/>
                <w:sz w:val="24"/>
                <w:lang w:eastAsia="zh-CN"/>
              </w:rPr>
            </m:ctrlPr>
          </m:fPr>
          <m:num>
            <m:r>
              <w:rPr>
                <w:rFonts w:ascii="Cambria Math" w:hAnsi="Cambria Math" w:cs="Arial"/>
                <w:sz w:val="24"/>
                <w:lang w:eastAsia="zh-CN"/>
              </w:rPr>
              <m:t xml:space="preserve">1 </m:t>
            </m:r>
          </m:num>
          <m:den>
            <m:r>
              <m:rPr>
                <m:sty m:val="p"/>
              </m:rPr>
              <w:rPr>
                <w:rFonts w:ascii="Cambria Math" w:hAnsi="Cambria Math" w:cs="Arial"/>
                <w:sz w:val="24"/>
                <w:lang w:eastAsia="zh-CN"/>
              </w:rPr>
              <m:t>m×n</m:t>
            </m:r>
          </m:den>
        </m:f>
        <m:nary>
          <m:naryPr>
            <m:chr m:val="∑"/>
            <m:limLoc m:val="subSup"/>
            <m:supHide m:val="1"/>
            <m:ctrlPr>
              <w:rPr>
                <w:rFonts w:ascii="Cambria Math" w:hAnsi="Cambria Math" w:cs="Arial"/>
                <w:sz w:val="24"/>
                <w:lang w:eastAsia="zh-CN"/>
              </w:rPr>
            </m:ctrlPr>
          </m:naryPr>
          <m:sub>
            <m:r>
              <m:rPr>
                <m:sty m:val="p"/>
              </m:rPr>
              <w:rPr>
                <w:rFonts w:ascii="Cambria Math" w:hAnsi="Cambria Math" w:cs="Arial" w:hint="eastAsia"/>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i</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m</m:t>
            </m:r>
            <m:r>
              <m:rPr>
                <m:sty m:val="p"/>
              </m:rPr>
              <w:rPr>
                <w:rFonts w:ascii="Cambria Math" w:hAnsi="Cambria Math" w:cs="Arial"/>
                <w:sz w:val="24"/>
                <w:lang w:eastAsia="zh-CN"/>
              </w:rPr>
              <m:t>, 1≤j≤n</m:t>
            </m:r>
          </m:sub>
          <m:sup/>
          <m:e>
            <m:r>
              <m:rPr>
                <m:sty m:val="p"/>
              </m:rPr>
              <w:rPr>
                <w:rFonts w:ascii="Cambria Math" w:hAnsi="Cambria Math" w:cs="Arial"/>
                <w:sz w:val="24"/>
                <w:lang w:eastAsia="zh-CN"/>
              </w:rPr>
              <m:t>Sim</m:t>
            </m:r>
          </m:e>
        </m:nary>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1i</m:t>
                </m:r>
              </m:sub>
            </m:sSub>
            <m:r>
              <m:rPr>
                <m:sty m:val="p"/>
              </m:rPr>
              <w:rPr>
                <w:rFonts w:ascii="Cambria Math" w:hAnsi="Cambria Math" w:cs="Arial"/>
                <w:sz w:val="24"/>
                <w:lang w:eastAsia="zh-CN"/>
              </w:rPr>
              <m:t xml:space="preserve">, </m:t>
            </m:r>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2j</m:t>
                </m:r>
              </m:sub>
            </m:sSub>
          </m:e>
        </m:d>
      </m:oMath>
      <w:r w:rsidRPr="00F565D1">
        <w:rPr>
          <w:rFonts w:ascii="Verdana" w:hAnsi="Verdana"/>
          <w:sz w:val="24"/>
          <w:lang w:eastAsia="zh-CN"/>
        </w:rPr>
        <w:t xml:space="preserve">                       </w:t>
      </w:r>
      <w:r w:rsidRPr="00F565D1">
        <w:rPr>
          <w:rFonts w:cs="Arial"/>
          <w:sz w:val="24"/>
          <w:shd w:val="clear" w:color="auto" w:fill="FFFFFF"/>
        </w:rPr>
        <w:t>(S1)</w:t>
      </w:r>
    </w:p>
    <w:p w14:paraId="35781971" w14:textId="77777777"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Maximum:</w:t>
      </w:r>
    </w:p>
    <w:p w14:paraId="5B74CBAE" w14:textId="77777777" w:rsidR="00EB0C0D" w:rsidRPr="00F565D1" w:rsidRDefault="00EB0C0D" w:rsidP="00EB0C0D">
      <w:pPr>
        <w:tabs>
          <w:tab w:val="left" w:pos="2242"/>
        </w:tabs>
        <w:jc w:val="right"/>
        <w:rPr>
          <w:rFonts w:ascii="Verdana" w:hAnsi="Verdana"/>
          <w:sz w:val="24"/>
          <w:lang w:eastAsia="zh-CN"/>
        </w:rPr>
      </w:pPr>
      <m:oMath>
        <m:r>
          <m:rPr>
            <m:sty m:val="p"/>
          </m:rPr>
          <w:rPr>
            <w:rFonts w:ascii="Cambria Math" w:hAnsi="Cambria Math" w:cs="Arial"/>
            <w:sz w:val="24"/>
            <w:lang w:eastAsia="zh-CN"/>
          </w:rPr>
          <m:t>Sim</m:t>
        </m:r>
        <m:d>
          <m:dPr>
            <m:ctrlPr>
              <w:rPr>
                <w:rFonts w:ascii="Cambria Math" w:hAnsi="Cambria Math" w:cs="Arial"/>
                <w:sz w:val="24"/>
                <w:lang w:eastAsia="zh-CN"/>
              </w:rPr>
            </m:ctrlPr>
          </m:dPr>
          <m:e>
            <m:r>
              <m:rPr>
                <m:sty m:val="p"/>
              </m:rPr>
              <w:rPr>
                <w:rFonts w:ascii="Cambria Math" w:hAnsi="Cambria Math" w:cs="Arial"/>
                <w:sz w:val="24"/>
                <w:lang w:eastAsia="zh-CN"/>
              </w:rPr>
              <m:t>G1, G2</m:t>
            </m:r>
          </m:e>
        </m:d>
        <m:r>
          <m:rPr>
            <m:sty m:val="p"/>
          </m:rPr>
          <w:rPr>
            <w:rFonts w:ascii="Cambria Math" w:hAnsi="Cambria Math" w:cs="Arial"/>
            <w:sz w:val="24"/>
            <w:lang w:eastAsia="zh-CN"/>
          </w:rPr>
          <m:t>=</m:t>
        </m:r>
        <m:func>
          <m:funcPr>
            <m:ctrlPr>
              <w:rPr>
                <w:rFonts w:ascii="Cambria Math" w:hAnsi="Cambria Math" w:cs="Arial"/>
                <w:sz w:val="24"/>
                <w:lang w:eastAsia="zh-CN"/>
              </w:rPr>
            </m:ctrlPr>
          </m:funcPr>
          <m:fName>
            <m:r>
              <m:rPr>
                <m:sty m:val="p"/>
              </m:rPr>
              <w:rPr>
                <w:rFonts w:ascii="Cambria Math" w:hAnsi="Cambria Math" w:cs="Arial"/>
                <w:sz w:val="24"/>
                <w:lang w:eastAsia="zh-CN"/>
              </w:rPr>
              <m:t>max</m:t>
            </m:r>
          </m:fName>
          <m:e>
            <m:d>
              <m:dPr>
                <m:begChr m:val="{"/>
                <m:endChr m:val="|"/>
                <m:ctrlPr>
                  <w:rPr>
                    <w:rFonts w:ascii="Cambria Math" w:hAnsi="Cambria Math" w:cs="Arial"/>
                    <w:sz w:val="24"/>
                    <w:lang w:eastAsia="zh-CN"/>
                  </w:rPr>
                </m:ctrlPr>
              </m:dPr>
              <m:e>
                <m:r>
                  <m:rPr>
                    <m:sty m:val="p"/>
                  </m:rPr>
                  <w:rPr>
                    <w:rFonts w:ascii="Cambria Math" w:hAnsi="Cambria Math" w:cs="Arial"/>
                    <w:sz w:val="24"/>
                    <w:lang w:eastAsia="zh-CN"/>
                  </w:rPr>
                  <m:t>Sim</m:t>
                </m:r>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1i</m:t>
                        </m:r>
                      </m:sub>
                    </m:sSub>
                    <m:r>
                      <m:rPr>
                        <m:sty m:val="p"/>
                      </m:rPr>
                      <w:rPr>
                        <w:rFonts w:ascii="Cambria Math" w:hAnsi="Cambria Math" w:cs="Arial"/>
                        <w:sz w:val="24"/>
                        <w:lang w:eastAsia="zh-CN"/>
                      </w:rPr>
                      <m:t xml:space="preserve">, </m:t>
                    </m:r>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2j</m:t>
                        </m:r>
                      </m:sub>
                    </m:sSub>
                  </m:e>
                </m:d>
              </m:e>
            </m:d>
          </m:e>
        </m:func>
        <m:r>
          <m:rPr>
            <m:sty m:val="p"/>
          </m:rPr>
          <w:rPr>
            <w:rFonts w:ascii="Cambria Math" w:hAnsi="Cambria Math" w:cs="Arial"/>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i</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m</m:t>
        </m:r>
        <m:r>
          <m:rPr>
            <m:sty m:val="p"/>
          </m:rPr>
          <w:rPr>
            <w:rFonts w:ascii="Cambria Math" w:hAnsi="Cambria Math" w:cs="Arial"/>
            <w:sz w:val="24"/>
            <w:lang w:eastAsia="zh-CN"/>
          </w:rPr>
          <m:t>, 1≤j≤n}</m:t>
        </m:r>
      </m:oMath>
      <w:r w:rsidRPr="00F565D1">
        <w:rPr>
          <w:rFonts w:ascii="Verdana" w:hAnsi="Verdana"/>
          <w:sz w:val="24"/>
          <w:lang w:eastAsia="zh-CN"/>
        </w:rPr>
        <w:t xml:space="preserve">                  </w:t>
      </w:r>
      <w:r w:rsidRPr="00F565D1">
        <w:rPr>
          <w:rFonts w:cs="Arial"/>
          <w:sz w:val="24"/>
          <w:shd w:val="clear" w:color="auto" w:fill="FFFFFF"/>
        </w:rPr>
        <w:t>(S2)</w:t>
      </w:r>
    </w:p>
    <w:p w14:paraId="2AB6C4EE" w14:textId="77777777"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Best-Match Average:</w:t>
      </w:r>
    </w:p>
    <w:p w14:paraId="40AD9575" w14:textId="77777777" w:rsidR="00EB0C0D" w:rsidRPr="00F565D1" w:rsidRDefault="00EB0C0D" w:rsidP="00EB0C0D">
      <w:pPr>
        <w:tabs>
          <w:tab w:val="left" w:pos="2242"/>
        </w:tabs>
        <w:jc w:val="right"/>
        <w:rPr>
          <w:rFonts w:ascii="Verdana" w:hAnsi="Verdana"/>
          <w:sz w:val="24"/>
          <w:lang w:eastAsia="zh-CN"/>
        </w:rPr>
      </w:pPr>
      <m:oMath>
        <m:r>
          <m:rPr>
            <m:sty m:val="p"/>
          </m:rPr>
          <w:rPr>
            <w:rFonts w:ascii="Cambria Math" w:hAnsi="Cambria Math" w:cs="Arial"/>
            <w:sz w:val="24"/>
            <w:lang w:eastAsia="zh-CN"/>
          </w:rPr>
          <m:t>Sim</m:t>
        </m:r>
        <m:d>
          <m:dPr>
            <m:ctrlPr>
              <w:rPr>
                <w:rFonts w:ascii="Cambria Math" w:hAnsi="Cambria Math" w:cs="Arial"/>
                <w:sz w:val="24"/>
                <w:lang w:eastAsia="zh-CN"/>
              </w:rPr>
            </m:ctrlPr>
          </m:dPr>
          <m:e>
            <m:r>
              <m:rPr>
                <m:sty m:val="p"/>
              </m:rPr>
              <w:rPr>
                <w:rFonts w:ascii="Cambria Math" w:hAnsi="Cambria Math" w:cs="Arial"/>
                <w:sz w:val="24"/>
                <w:lang w:eastAsia="zh-CN"/>
              </w:rPr>
              <m:t>G1, G2</m:t>
            </m:r>
          </m:e>
        </m:d>
        <m:r>
          <m:rPr>
            <m:sty m:val="p"/>
          </m:rPr>
          <w:rPr>
            <w:rFonts w:ascii="Cambria Math" w:hAnsi="Cambria Math" w:cs="Arial"/>
            <w:sz w:val="24"/>
            <w:lang w:eastAsia="zh-CN"/>
          </w:rPr>
          <m:t>=</m:t>
        </m:r>
        <m:f>
          <m:fPr>
            <m:ctrlPr>
              <w:rPr>
                <w:rFonts w:ascii="Cambria Math" w:hAnsi="Cambria Math" w:cs="Arial"/>
                <w:sz w:val="24"/>
                <w:lang w:eastAsia="zh-CN"/>
              </w:rPr>
            </m:ctrlPr>
          </m:fPr>
          <m:num>
            <m:r>
              <w:rPr>
                <w:rFonts w:ascii="Cambria Math" w:hAnsi="Cambria Math" w:cs="Arial"/>
                <w:sz w:val="24"/>
                <w:lang w:eastAsia="zh-CN"/>
              </w:rPr>
              <m:t>1</m:t>
            </m:r>
          </m:num>
          <m:den>
            <m:r>
              <w:rPr>
                <w:rFonts w:ascii="Cambria Math" w:hAnsi="Cambria Math" w:cs="Arial"/>
                <w:sz w:val="24"/>
                <w:lang w:eastAsia="zh-CN"/>
              </w:rPr>
              <m:t>2</m:t>
            </m:r>
          </m:den>
        </m:f>
        <m:d>
          <m:dPr>
            <m:begChr m:val="{"/>
            <m:endChr m:val="}"/>
            <m:ctrlPr>
              <w:rPr>
                <w:rFonts w:ascii="Cambria Math" w:hAnsi="Cambria Math" w:cs="Arial"/>
                <w:i/>
                <w:sz w:val="24"/>
                <w:lang w:eastAsia="zh-CN"/>
              </w:rPr>
            </m:ctrlPr>
          </m:dPr>
          <m:e>
            <m:f>
              <m:fPr>
                <m:ctrlPr>
                  <w:rPr>
                    <w:rFonts w:ascii="Cambria Math" w:hAnsi="Cambria Math" w:cs="Arial"/>
                    <w:i/>
                    <w:sz w:val="24"/>
                    <w:lang w:eastAsia="zh-CN"/>
                  </w:rPr>
                </m:ctrlPr>
              </m:fPr>
              <m:num>
                <m:r>
                  <w:rPr>
                    <w:rFonts w:ascii="Cambria Math" w:hAnsi="Cambria Math" w:cs="Arial"/>
                    <w:sz w:val="24"/>
                    <w:lang w:eastAsia="zh-CN"/>
                  </w:rPr>
                  <m:t>1</m:t>
                </m:r>
              </m:num>
              <m:den>
                <m:r>
                  <w:rPr>
                    <w:rFonts w:ascii="Cambria Math" w:hAnsi="Cambria Math" w:cs="Arial"/>
                    <w:sz w:val="24"/>
                    <w:lang w:eastAsia="zh-CN"/>
                  </w:rPr>
                  <m:t>m</m:t>
                </m:r>
              </m:den>
            </m:f>
            <m:nary>
              <m:naryPr>
                <m:chr m:val="∑"/>
                <m:limLoc m:val="subSup"/>
                <m:supHide m:val="1"/>
                <m:ctrlPr>
                  <w:rPr>
                    <w:rFonts w:ascii="Cambria Math" w:hAnsi="Cambria Math" w:cs="Arial"/>
                    <w:sz w:val="24"/>
                    <w:lang w:eastAsia="zh-CN"/>
                  </w:rPr>
                </m:ctrlPr>
              </m:naryPr>
              <m:sub>
                <m:r>
                  <m:rPr>
                    <m:sty m:val="p"/>
                  </m:rPr>
                  <w:rPr>
                    <w:rFonts w:ascii="Cambria Math" w:hAnsi="Cambria Math" w:cs="Arial" w:hint="eastAsia"/>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i</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m</m:t>
                </m:r>
              </m:sub>
              <m:sup/>
              <m:e>
                <m:r>
                  <m:rPr>
                    <m:sty m:val="p"/>
                  </m:rPr>
                  <w:rPr>
                    <w:rFonts w:ascii="Cambria Math" w:hAnsi="Cambria Math" w:cs="Arial"/>
                    <w:sz w:val="24"/>
                    <w:lang w:eastAsia="zh-CN"/>
                  </w:rPr>
                  <m:t>Sim</m:t>
                </m:r>
              </m:e>
            </m:nary>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1i</m:t>
                    </m:r>
                  </m:sub>
                </m:sSub>
                <m:r>
                  <m:rPr>
                    <m:sty m:val="p"/>
                  </m:rPr>
                  <w:rPr>
                    <w:rFonts w:ascii="Cambria Math" w:hAnsi="Cambria Math" w:cs="Arial"/>
                    <w:sz w:val="24"/>
                    <w:lang w:eastAsia="zh-CN"/>
                  </w:rPr>
                  <m:t>,</m:t>
                </m:r>
                <m:sSub>
                  <m:sSubPr>
                    <m:ctrlPr>
                      <w:rPr>
                        <w:rFonts w:ascii="Cambria Math" w:hAnsi="Cambria Math" w:cs="Arial"/>
                        <w:sz w:val="24"/>
                        <w:lang w:eastAsia="zh-CN"/>
                      </w:rPr>
                    </m:ctrlPr>
                  </m:sSubPr>
                  <m:e>
                    <m:r>
                      <m:rPr>
                        <m:sty m:val="p"/>
                      </m:rPr>
                      <w:rPr>
                        <w:rFonts w:ascii="Cambria Math" w:hAnsi="Cambria Math" w:cs="Arial"/>
                        <w:sz w:val="24"/>
                        <w:lang w:eastAsia="zh-CN"/>
                      </w:rPr>
                      <m:t>G</m:t>
                    </m:r>
                  </m:e>
                  <m:sub>
                    <m:r>
                      <m:rPr>
                        <m:sty m:val="p"/>
                      </m:rPr>
                      <w:rPr>
                        <w:rFonts w:ascii="Cambria Math" w:hAnsi="Cambria Math" w:cs="Arial"/>
                        <w:sz w:val="24"/>
                        <w:lang w:eastAsia="zh-CN"/>
                      </w:rPr>
                      <m:t>2</m:t>
                    </m:r>
                  </m:sub>
                </m:sSub>
              </m:e>
            </m:d>
            <m:r>
              <m:rPr>
                <m:sty m:val="p"/>
              </m:rPr>
              <w:rPr>
                <w:rFonts w:ascii="Cambria Math" w:hAnsi="Cambria Math" w:cs="Arial"/>
                <w:sz w:val="24"/>
                <w:lang w:eastAsia="zh-CN"/>
              </w:rPr>
              <m:t>+</m:t>
            </m:r>
            <m:f>
              <m:fPr>
                <m:ctrlPr>
                  <w:rPr>
                    <w:rFonts w:ascii="Cambria Math" w:hAnsi="Cambria Math" w:cs="Arial"/>
                    <w:sz w:val="24"/>
                    <w:lang w:eastAsia="zh-CN"/>
                  </w:rPr>
                </m:ctrlPr>
              </m:fPr>
              <m:num>
                <m:r>
                  <w:rPr>
                    <w:rFonts w:ascii="Cambria Math" w:hAnsi="Cambria Math" w:cs="Arial"/>
                    <w:sz w:val="24"/>
                    <w:lang w:eastAsia="zh-CN"/>
                  </w:rPr>
                  <m:t>1</m:t>
                </m:r>
              </m:num>
              <m:den>
                <m:r>
                  <w:rPr>
                    <w:rFonts w:ascii="Cambria Math" w:hAnsi="Cambria Math" w:cs="Arial"/>
                    <w:sz w:val="24"/>
                    <w:lang w:eastAsia="zh-CN"/>
                  </w:rPr>
                  <m:t>n</m:t>
                </m:r>
              </m:den>
            </m:f>
            <m:nary>
              <m:naryPr>
                <m:chr m:val="∑"/>
                <m:limLoc m:val="subSup"/>
                <m:supHide m:val="1"/>
                <m:ctrlPr>
                  <w:rPr>
                    <w:rFonts w:ascii="Cambria Math" w:hAnsi="Cambria Math" w:cs="Arial"/>
                    <w:sz w:val="24"/>
                    <w:lang w:eastAsia="zh-CN"/>
                  </w:rPr>
                </m:ctrlPr>
              </m:naryPr>
              <m:sub>
                <m:r>
                  <m:rPr>
                    <m:sty m:val="p"/>
                  </m:rPr>
                  <w:rPr>
                    <w:rFonts w:ascii="Cambria Math" w:hAnsi="Cambria Math" w:cs="Arial" w:hint="eastAsia"/>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j</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n</m:t>
                </m:r>
              </m:sub>
              <m:sup/>
              <m:e>
                <m:r>
                  <m:rPr>
                    <m:sty m:val="p"/>
                  </m:rPr>
                  <w:rPr>
                    <w:rFonts w:ascii="Cambria Math" w:hAnsi="Cambria Math" w:cs="Arial"/>
                    <w:sz w:val="24"/>
                    <w:lang w:eastAsia="zh-CN"/>
                  </w:rPr>
                  <m:t>Sim</m:t>
                </m:r>
              </m:e>
            </m:nary>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2j</m:t>
                    </m:r>
                  </m:sub>
                </m:sSub>
                <m:r>
                  <m:rPr>
                    <m:sty m:val="p"/>
                  </m:rPr>
                  <w:rPr>
                    <w:rFonts w:ascii="Cambria Math" w:hAnsi="Cambria Math" w:cs="Arial"/>
                    <w:sz w:val="24"/>
                    <w:lang w:eastAsia="zh-CN"/>
                  </w:rPr>
                  <m:t>,</m:t>
                </m:r>
                <m:sSub>
                  <m:sSubPr>
                    <m:ctrlPr>
                      <w:rPr>
                        <w:rFonts w:ascii="Cambria Math" w:hAnsi="Cambria Math" w:cs="Arial"/>
                        <w:sz w:val="24"/>
                        <w:lang w:eastAsia="zh-CN"/>
                      </w:rPr>
                    </m:ctrlPr>
                  </m:sSubPr>
                  <m:e>
                    <m:r>
                      <m:rPr>
                        <m:sty m:val="p"/>
                      </m:rPr>
                      <w:rPr>
                        <w:rFonts w:ascii="Cambria Math" w:hAnsi="Cambria Math" w:cs="Arial"/>
                        <w:sz w:val="24"/>
                        <w:lang w:eastAsia="zh-CN"/>
                      </w:rPr>
                      <m:t>G</m:t>
                    </m:r>
                  </m:e>
                  <m:sub>
                    <m:r>
                      <m:rPr>
                        <m:sty m:val="p"/>
                      </m:rPr>
                      <w:rPr>
                        <w:rFonts w:ascii="Cambria Math" w:hAnsi="Cambria Math" w:cs="Arial"/>
                        <w:sz w:val="24"/>
                        <w:lang w:eastAsia="zh-CN"/>
                      </w:rPr>
                      <m:t>1</m:t>
                    </m:r>
                  </m:sub>
                </m:sSub>
              </m:e>
            </m:d>
          </m:e>
        </m:d>
      </m:oMath>
      <w:r w:rsidRPr="00F565D1">
        <w:rPr>
          <w:rFonts w:ascii="Verdana" w:hAnsi="Verdana"/>
          <w:sz w:val="24"/>
          <w:lang w:eastAsia="zh-CN"/>
        </w:rPr>
        <w:t xml:space="preserve">               </w:t>
      </w:r>
      <w:r w:rsidRPr="00F565D1">
        <w:rPr>
          <w:rFonts w:cs="Arial"/>
          <w:sz w:val="24"/>
          <w:shd w:val="clear" w:color="auto" w:fill="FFFFFF"/>
        </w:rPr>
        <w:t>(S3)</w:t>
      </w:r>
    </w:p>
    <w:p w14:paraId="5E4B8FC8" w14:textId="77777777"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Best Match Maximum:</w:t>
      </w:r>
    </w:p>
    <w:p w14:paraId="13D7C32D" w14:textId="77777777" w:rsidR="00EB0C0D" w:rsidRPr="00F565D1" w:rsidRDefault="00EB0C0D" w:rsidP="00EB0C0D">
      <w:pPr>
        <w:tabs>
          <w:tab w:val="left" w:pos="2242"/>
        </w:tabs>
        <w:jc w:val="right"/>
        <w:rPr>
          <w:rFonts w:ascii="Verdana" w:hAnsi="Verdana"/>
          <w:sz w:val="24"/>
          <w:lang w:eastAsia="zh-CN"/>
        </w:rPr>
      </w:pPr>
      <m:oMath>
        <m:r>
          <m:rPr>
            <m:sty m:val="p"/>
          </m:rPr>
          <w:rPr>
            <w:rFonts w:ascii="Cambria Math" w:hAnsi="Cambria Math" w:cs="Arial"/>
            <w:sz w:val="24"/>
            <w:lang w:eastAsia="zh-CN"/>
          </w:rPr>
          <m:t>Sim</m:t>
        </m:r>
        <m:d>
          <m:dPr>
            <m:ctrlPr>
              <w:rPr>
                <w:rFonts w:ascii="Cambria Math" w:hAnsi="Cambria Math" w:cs="Arial"/>
                <w:sz w:val="24"/>
                <w:lang w:eastAsia="zh-CN"/>
              </w:rPr>
            </m:ctrlPr>
          </m:dPr>
          <m:e>
            <m:r>
              <m:rPr>
                <m:sty m:val="p"/>
              </m:rPr>
              <w:rPr>
                <w:rFonts w:ascii="Cambria Math" w:hAnsi="Cambria Math" w:cs="Arial"/>
                <w:sz w:val="24"/>
                <w:lang w:eastAsia="zh-CN"/>
              </w:rPr>
              <m:t>G1, G2</m:t>
            </m:r>
          </m:e>
        </m:d>
        <m:r>
          <m:rPr>
            <m:sty m:val="p"/>
          </m:rPr>
          <w:rPr>
            <w:rFonts w:ascii="Cambria Math" w:hAnsi="Cambria Math" w:cs="Arial"/>
            <w:sz w:val="24"/>
            <w:lang w:eastAsia="zh-CN"/>
          </w:rPr>
          <m:t>=max</m:t>
        </m:r>
        <m:d>
          <m:dPr>
            <m:begChr m:val="{"/>
            <m:endChr m:val="}"/>
            <m:ctrlPr>
              <w:rPr>
                <w:rFonts w:ascii="Cambria Math" w:hAnsi="Cambria Math" w:cs="Arial"/>
                <w:i/>
                <w:sz w:val="24"/>
                <w:lang w:eastAsia="zh-CN"/>
              </w:rPr>
            </m:ctrlPr>
          </m:dPr>
          <m:e>
            <m:f>
              <m:fPr>
                <m:ctrlPr>
                  <w:rPr>
                    <w:rFonts w:ascii="Cambria Math" w:hAnsi="Cambria Math" w:cs="Arial"/>
                    <w:i/>
                    <w:sz w:val="24"/>
                    <w:lang w:eastAsia="zh-CN"/>
                  </w:rPr>
                </m:ctrlPr>
              </m:fPr>
              <m:num>
                <m:r>
                  <w:rPr>
                    <w:rFonts w:ascii="Cambria Math" w:hAnsi="Cambria Math" w:cs="Arial"/>
                    <w:sz w:val="24"/>
                    <w:lang w:eastAsia="zh-CN"/>
                  </w:rPr>
                  <m:t>1</m:t>
                </m:r>
              </m:num>
              <m:den>
                <m:r>
                  <w:rPr>
                    <w:rFonts w:ascii="Cambria Math" w:hAnsi="Cambria Math" w:cs="Arial"/>
                    <w:sz w:val="24"/>
                    <w:lang w:eastAsia="zh-CN"/>
                  </w:rPr>
                  <m:t>m</m:t>
                </m:r>
              </m:den>
            </m:f>
            <m:nary>
              <m:naryPr>
                <m:chr m:val="∑"/>
                <m:limLoc m:val="subSup"/>
                <m:supHide m:val="1"/>
                <m:ctrlPr>
                  <w:rPr>
                    <w:rFonts w:ascii="Cambria Math" w:hAnsi="Cambria Math" w:cs="Arial"/>
                    <w:sz w:val="24"/>
                    <w:lang w:eastAsia="zh-CN"/>
                  </w:rPr>
                </m:ctrlPr>
              </m:naryPr>
              <m:sub>
                <m:r>
                  <m:rPr>
                    <m:sty m:val="p"/>
                  </m:rPr>
                  <w:rPr>
                    <w:rFonts w:ascii="Cambria Math" w:hAnsi="Cambria Math" w:cs="Arial" w:hint="eastAsia"/>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i</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m</m:t>
                </m:r>
              </m:sub>
              <m:sup/>
              <m:e>
                <m:r>
                  <m:rPr>
                    <m:sty m:val="p"/>
                  </m:rPr>
                  <w:rPr>
                    <w:rFonts w:ascii="Cambria Math" w:hAnsi="Cambria Math" w:cs="Arial"/>
                    <w:sz w:val="24"/>
                    <w:lang w:eastAsia="zh-CN"/>
                  </w:rPr>
                  <m:t>Sim</m:t>
                </m:r>
              </m:e>
            </m:nary>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1i</m:t>
                    </m:r>
                  </m:sub>
                </m:sSub>
                <m:r>
                  <m:rPr>
                    <m:sty m:val="p"/>
                  </m:rPr>
                  <w:rPr>
                    <w:rFonts w:ascii="Cambria Math" w:hAnsi="Cambria Math" w:cs="Arial"/>
                    <w:sz w:val="24"/>
                    <w:lang w:eastAsia="zh-CN"/>
                  </w:rPr>
                  <m:t>,</m:t>
                </m:r>
                <m:sSub>
                  <m:sSubPr>
                    <m:ctrlPr>
                      <w:rPr>
                        <w:rFonts w:ascii="Cambria Math" w:hAnsi="Cambria Math" w:cs="Arial"/>
                        <w:sz w:val="24"/>
                        <w:lang w:eastAsia="zh-CN"/>
                      </w:rPr>
                    </m:ctrlPr>
                  </m:sSubPr>
                  <m:e>
                    <m:r>
                      <m:rPr>
                        <m:sty m:val="p"/>
                      </m:rPr>
                      <w:rPr>
                        <w:rFonts w:ascii="Cambria Math" w:hAnsi="Cambria Math" w:cs="Arial"/>
                        <w:sz w:val="24"/>
                        <w:lang w:eastAsia="zh-CN"/>
                      </w:rPr>
                      <m:t>G</m:t>
                    </m:r>
                  </m:e>
                  <m:sub>
                    <m:r>
                      <m:rPr>
                        <m:sty m:val="p"/>
                      </m:rPr>
                      <w:rPr>
                        <w:rFonts w:ascii="Cambria Math" w:hAnsi="Cambria Math" w:cs="Arial"/>
                        <w:sz w:val="24"/>
                        <w:lang w:eastAsia="zh-CN"/>
                      </w:rPr>
                      <m:t>2</m:t>
                    </m:r>
                  </m:sub>
                </m:sSub>
              </m:e>
            </m:d>
            <m:r>
              <w:rPr>
                <w:rFonts w:ascii="Cambria Math" w:hAnsi="Cambria Math" w:cs="Arial"/>
                <w:sz w:val="24"/>
                <w:lang w:eastAsia="zh-CN"/>
              </w:rPr>
              <m:t xml:space="preserve">, </m:t>
            </m:r>
            <m:f>
              <m:fPr>
                <m:ctrlPr>
                  <w:rPr>
                    <w:rFonts w:ascii="Cambria Math" w:hAnsi="Cambria Math" w:cs="Arial"/>
                    <w:sz w:val="24"/>
                    <w:lang w:eastAsia="zh-CN"/>
                  </w:rPr>
                </m:ctrlPr>
              </m:fPr>
              <m:num>
                <m:r>
                  <w:rPr>
                    <w:rFonts w:ascii="Cambria Math" w:hAnsi="Cambria Math" w:cs="Arial"/>
                    <w:sz w:val="24"/>
                    <w:lang w:eastAsia="zh-CN"/>
                  </w:rPr>
                  <m:t>1</m:t>
                </m:r>
              </m:num>
              <m:den>
                <m:r>
                  <w:rPr>
                    <w:rFonts w:ascii="Cambria Math" w:hAnsi="Cambria Math" w:cs="Arial"/>
                    <w:sz w:val="24"/>
                    <w:lang w:eastAsia="zh-CN"/>
                  </w:rPr>
                  <m:t>n</m:t>
                </m:r>
              </m:den>
            </m:f>
            <m:nary>
              <m:naryPr>
                <m:chr m:val="∑"/>
                <m:limLoc m:val="subSup"/>
                <m:supHide m:val="1"/>
                <m:ctrlPr>
                  <w:rPr>
                    <w:rFonts w:ascii="Cambria Math" w:hAnsi="Cambria Math" w:cs="Arial"/>
                    <w:sz w:val="24"/>
                    <w:lang w:eastAsia="zh-CN"/>
                  </w:rPr>
                </m:ctrlPr>
              </m:naryPr>
              <m:sub>
                <m:r>
                  <m:rPr>
                    <m:sty m:val="p"/>
                  </m:rPr>
                  <w:rPr>
                    <w:rFonts w:ascii="Cambria Math" w:hAnsi="Cambria Math" w:cs="Arial" w:hint="eastAsia"/>
                    <w:sz w:val="24"/>
                    <w:lang w:eastAsia="zh-CN"/>
                  </w:rPr>
                  <m:t>1</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j</m:t>
                </m:r>
                <m:r>
                  <m:rPr>
                    <m:sty m:val="p"/>
                  </m:rPr>
                  <w:rPr>
                    <w:rFonts w:ascii="Cambria Math" w:hAnsi="Cambria Math" w:cs="Arial" w:hint="eastAsia"/>
                    <w:sz w:val="24"/>
                    <w:lang w:eastAsia="zh-CN"/>
                  </w:rPr>
                  <m:t>≤</m:t>
                </m:r>
                <m:r>
                  <m:rPr>
                    <m:sty m:val="p"/>
                  </m:rPr>
                  <w:rPr>
                    <w:rFonts w:ascii="Cambria Math" w:hAnsi="Cambria Math" w:cs="Arial" w:hint="eastAsia"/>
                    <w:sz w:val="24"/>
                    <w:lang w:eastAsia="zh-CN"/>
                  </w:rPr>
                  <m:t>n</m:t>
                </m:r>
              </m:sub>
              <m:sup/>
              <m:e>
                <m:r>
                  <m:rPr>
                    <m:sty m:val="p"/>
                  </m:rPr>
                  <w:rPr>
                    <w:rFonts w:ascii="Cambria Math" w:hAnsi="Cambria Math" w:cs="Arial"/>
                    <w:sz w:val="24"/>
                    <w:lang w:eastAsia="zh-CN"/>
                  </w:rPr>
                  <m:t>Sim</m:t>
                </m:r>
              </m:e>
            </m:nary>
            <m:d>
              <m:dPr>
                <m:ctrlPr>
                  <w:rPr>
                    <w:rFonts w:ascii="Cambria Math" w:hAnsi="Cambria Math" w:cs="Arial"/>
                    <w:sz w:val="24"/>
                    <w:lang w:eastAsia="zh-CN"/>
                  </w:rPr>
                </m:ctrlPr>
              </m:dPr>
              <m:e>
                <m:sSub>
                  <m:sSubPr>
                    <m:ctrlPr>
                      <w:rPr>
                        <w:rFonts w:ascii="Cambria Math" w:hAnsi="Cambria Math" w:cs="Arial"/>
                        <w:sz w:val="24"/>
                        <w:lang w:eastAsia="zh-CN"/>
                      </w:rPr>
                    </m:ctrlPr>
                  </m:sSubPr>
                  <m:e>
                    <m:r>
                      <m:rPr>
                        <m:sty m:val="p"/>
                      </m:rPr>
                      <w:rPr>
                        <w:rFonts w:ascii="Cambria Math" w:hAnsi="Cambria Math" w:cs="Arial"/>
                        <w:sz w:val="24"/>
                        <w:lang w:eastAsia="zh-CN"/>
                      </w:rPr>
                      <m:t>go</m:t>
                    </m:r>
                  </m:e>
                  <m:sub>
                    <m:r>
                      <m:rPr>
                        <m:sty m:val="p"/>
                      </m:rPr>
                      <w:rPr>
                        <w:rFonts w:ascii="Cambria Math" w:hAnsi="Cambria Math" w:cs="Arial"/>
                        <w:sz w:val="24"/>
                        <w:lang w:eastAsia="zh-CN"/>
                      </w:rPr>
                      <m:t>2j</m:t>
                    </m:r>
                  </m:sub>
                </m:sSub>
                <m:r>
                  <m:rPr>
                    <m:sty m:val="p"/>
                  </m:rPr>
                  <w:rPr>
                    <w:rFonts w:ascii="Cambria Math" w:hAnsi="Cambria Math" w:cs="Arial"/>
                    <w:sz w:val="24"/>
                    <w:lang w:eastAsia="zh-CN"/>
                  </w:rPr>
                  <m:t>,</m:t>
                </m:r>
                <m:sSub>
                  <m:sSubPr>
                    <m:ctrlPr>
                      <w:rPr>
                        <w:rFonts w:ascii="Cambria Math" w:hAnsi="Cambria Math" w:cs="Arial"/>
                        <w:sz w:val="24"/>
                        <w:lang w:eastAsia="zh-CN"/>
                      </w:rPr>
                    </m:ctrlPr>
                  </m:sSubPr>
                  <m:e>
                    <m:r>
                      <m:rPr>
                        <m:sty m:val="p"/>
                      </m:rPr>
                      <w:rPr>
                        <w:rFonts w:ascii="Cambria Math" w:hAnsi="Cambria Math" w:cs="Arial"/>
                        <w:sz w:val="24"/>
                        <w:lang w:eastAsia="zh-CN"/>
                      </w:rPr>
                      <m:t>G</m:t>
                    </m:r>
                  </m:e>
                  <m:sub>
                    <m:r>
                      <m:rPr>
                        <m:sty m:val="p"/>
                      </m:rPr>
                      <w:rPr>
                        <w:rFonts w:ascii="Cambria Math" w:hAnsi="Cambria Math" w:cs="Arial"/>
                        <w:sz w:val="24"/>
                        <w:lang w:eastAsia="zh-CN"/>
                      </w:rPr>
                      <m:t>1</m:t>
                    </m:r>
                  </m:sub>
                </m:sSub>
              </m:e>
            </m:d>
          </m:e>
        </m:d>
      </m:oMath>
      <w:r w:rsidRPr="00F565D1">
        <w:rPr>
          <w:rFonts w:ascii="Verdana" w:hAnsi="Verdana"/>
          <w:sz w:val="24"/>
          <w:lang w:eastAsia="zh-CN"/>
        </w:rPr>
        <w:t xml:space="preserve">              </w:t>
      </w:r>
      <w:r w:rsidRPr="00F565D1">
        <w:rPr>
          <w:rFonts w:cs="Arial"/>
          <w:sz w:val="24"/>
          <w:shd w:val="clear" w:color="auto" w:fill="FFFFFF"/>
        </w:rPr>
        <w:t>(S4)</w:t>
      </w:r>
    </w:p>
    <w:p w14:paraId="211E98CC" w14:textId="77777777" w:rsidR="00EB0C0D" w:rsidRPr="00F565D1" w:rsidRDefault="00EB0C0D" w:rsidP="00EB0C0D"/>
    <w:p w14:paraId="2DD88FF2" w14:textId="77777777" w:rsidR="00EB0C0D" w:rsidRPr="00F565D1" w:rsidRDefault="00EB0C0D" w:rsidP="00EB0C0D">
      <w:pPr>
        <w:pStyle w:val="Caption"/>
        <w:rPr>
          <w:b w:val="0"/>
        </w:rPr>
      </w:pPr>
      <w:r w:rsidRPr="00F565D1">
        <w:rPr>
          <w:b w:val="0"/>
          <w:sz w:val="24"/>
          <w:szCs w:val="24"/>
        </w:rPr>
        <w:lastRenderedPageBreak/>
        <w:t xml:space="preserve">Figure S1. The </w:t>
      </w:r>
      <w:bookmarkStart w:id="1" w:name="_Hlk520971700"/>
      <w:r w:rsidRPr="00F565D1">
        <w:rPr>
          <w:b w:val="0"/>
          <w:sz w:val="24"/>
          <w:szCs w:val="24"/>
        </w:rPr>
        <w:t xml:space="preserve">mevalonate </w:t>
      </w:r>
      <w:bookmarkEnd w:id="1"/>
      <w:r w:rsidRPr="00F565D1">
        <w:rPr>
          <w:b w:val="0"/>
          <w:sz w:val="24"/>
          <w:szCs w:val="24"/>
        </w:rPr>
        <w:t>pathway retrieved from the SGD database.</w:t>
      </w:r>
    </w:p>
    <w:p w14:paraId="6816F57A" w14:textId="77777777" w:rsidR="00EB0C0D" w:rsidRPr="00F565D1" w:rsidRDefault="00EB0C0D" w:rsidP="00EB0C0D">
      <w:r w:rsidRPr="00F565D1">
        <w:rPr>
          <w:noProof/>
          <w:lang w:eastAsia="zh-CN"/>
        </w:rPr>
        <w:drawing>
          <wp:inline distT="0" distB="0" distL="0" distR="0" wp14:anchorId="164CBD82" wp14:editId="190EF022">
            <wp:extent cx="5274310" cy="265303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 mevalonate pathway.tiff"/>
                    <pic:cNvPicPr/>
                  </pic:nvPicPr>
                  <pic:blipFill>
                    <a:blip r:embed="rId8">
                      <a:extLst>
                        <a:ext uri="{28A0092B-C50C-407E-A947-70E740481C1C}">
                          <a14:useLocalDpi xmlns:a14="http://schemas.microsoft.com/office/drawing/2010/main" val="0"/>
                        </a:ext>
                      </a:extLst>
                    </a:blip>
                    <a:stretch>
                      <a:fillRect/>
                    </a:stretch>
                  </pic:blipFill>
                  <pic:spPr>
                    <a:xfrm>
                      <a:off x="0" y="0"/>
                      <a:ext cx="5274310" cy="2653030"/>
                    </a:xfrm>
                    <a:prstGeom prst="rect">
                      <a:avLst/>
                    </a:prstGeom>
                  </pic:spPr>
                </pic:pic>
              </a:graphicData>
            </a:graphic>
          </wp:inline>
        </w:drawing>
      </w:r>
    </w:p>
    <w:p w14:paraId="53D43CDC" w14:textId="77777777" w:rsidR="00EB0C0D" w:rsidRPr="00F565D1" w:rsidRDefault="00EB0C0D" w:rsidP="00EB0C0D"/>
    <w:p w14:paraId="102FA136" w14:textId="77777777" w:rsidR="00EB0C0D" w:rsidRPr="00F565D1" w:rsidRDefault="00EB0C0D" w:rsidP="00EB0C0D">
      <w:pPr>
        <w:rPr>
          <w:iCs/>
          <w:sz w:val="24"/>
        </w:rPr>
      </w:pPr>
      <w:r w:rsidRPr="00F565D1">
        <w:rPr>
          <w:iCs/>
          <w:sz w:val="24"/>
        </w:rPr>
        <w:t xml:space="preserve">Figure S2. </w:t>
      </w:r>
      <w:r w:rsidRPr="00F565D1">
        <w:rPr>
          <w:rFonts w:hint="eastAsia"/>
          <w:iCs/>
          <w:sz w:val="24"/>
          <w:lang w:eastAsia="zh-CN"/>
        </w:rPr>
        <w:t>Th</w:t>
      </w:r>
      <w:r w:rsidRPr="00F565D1">
        <w:rPr>
          <w:iCs/>
          <w:sz w:val="24"/>
        </w:rPr>
        <w:t xml:space="preserve">e phenylalanine degradation </w:t>
      </w:r>
      <w:r w:rsidRPr="00F565D1">
        <w:rPr>
          <w:sz w:val="24"/>
        </w:rPr>
        <w:t>pathway retrieved from the SGD database.</w:t>
      </w:r>
    </w:p>
    <w:p w14:paraId="0E484D91" w14:textId="2BA0F7EA" w:rsidR="00EB0C0D" w:rsidRPr="00F565D1" w:rsidRDefault="00EB0C0D" w:rsidP="00EB0C0D">
      <w:r w:rsidRPr="00F565D1">
        <w:rPr>
          <w:noProof/>
          <w:lang w:eastAsia="zh-CN"/>
        </w:rPr>
        <w:drawing>
          <wp:inline distT="0" distB="0" distL="0" distR="0" wp14:anchorId="6D1EFBE6" wp14:editId="58B2A58F">
            <wp:extent cx="5274310" cy="252349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 phenylalanine degradation.tiff"/>
                    <pic:cNvPicPr/>
                  </pic:nvPicPr>
                  <pic:blipFill>
                    <a:blip r:embed="rId9">
                      <a:extLst>
                        <a:ext uri="{28A0092B-C50C-407E-A947-70E740481C1C}">
                          <a14:useLocalDpi xmlns:a14="http://schemas.microsoft.com/office/drawing/2010/main" val="0"/>
                        </a:ext>
                      </a:extLst>
                    </a:blip>
                    <a:stretch>
                      <a:fillRect/>
                    </a:stretch>
                  </pic:blipFill>
                  <pic:spPr>
                    <a:xfrm>
                      <a:off x="0" y="0"/>
                      <a:ext cx="5274310" cy="2523490"/>
                    </a:xfrm>
                    <a:prstGeom prst="rect">
                      <a:avLst/>
                    </a:prstGeom>
                  </pic:spPr>
                </pic:pic>
              </a:graphicData>
            </a:graphic>
          </wp:inline>
        </w:drawing>
      </w:r>
    </w:p>
    <w:p w14:paraId="5953895F" w14:textId="77777777" w:rsidR="00D4675B" w:rsidRPr="00F565D1" w:rsidRDefault="00D4675B" w:rsidP="00EB0C0D"/>
    <w:p w14:paraId="06D468F4" w14:textId="77777777" w:rsidR="00EB0C0D" w:rsidRPr="00F565D1" w:rsidRDefault="00EB0C0D" w:rsidP="00EB0C0D">
      <w:pPr>
        <w:rPr>
          <w:iCs/>
          <w:sz w:val="24"/>
        </w:rPr>
      </w:pPr>
      <w:r w:rsidRPr="00F565D1">
        <w:rPr>
          <w:iCs/>
          <w:sz w:val="24"/>
        </w:rPr>
        <w:t xml:space="preserve">Figure S3. The </w:t>
      </w:r>
      <w:bookmarkStart w:id="2" w:name="_Hlk503376839"/>
      <w:r w:rsidRPr="00F565D1">
        <w:rPr>
          <w:iCs/>
          <w:sz w:val="24"/>
        </w:rPr>
        <w:t xml:space="preserve">removal of superoxide </w:t>
      </w:r>
      <w:proofErr w:type="gramStart"/>
      <w:r w:rsidRPr="00F565D1">
        <w:rPr>
          <w:iCs/>
          <w:sz w:val="24"/>
        </w:rPr>
        <w:t>radicals</w:t>
      </w:r>
      <w:bookmarkEnd w:id="2"/>
      <w:proofErr w:type="gramEnd"/>
      <w:r w:rsidRPr="00F565D1">
        <w:rPr>
          <w:iCs/>
          <w:sz w:val="24"/>
        </w:rPr>
        <w:t xml:space="preserve"> </w:t>
      </w:r>
      <w:r w:rsidRPr="00F565D1">
        <w:rPr>
          <w:sz w:val="24"/>
        </w:rPr>
        <w:t>pathway retrieved from the SGD database.</w:t>
      </w:r>
    </w:p>
    <w:p w14:paraId="1DCB11BD" w14:textId="7A42FC69" w:rsidR="00EB0C0D" w:rsidRPr="00F565D1" w:rsidRDefault="00EB0C0D" w:rsidP="00EB0C0D">
      <w:r w:rsidRPr="00F565D1">
        <w:t xml:space="preserve"> </w:t>
      </w:r>
      <w:r w:rsidRPr="00F565D1">
        <w:rPr>
          <w:noProof/>
          <w:lang w:eastAsia="zh-CN"/>
        </w:rPr>
        <w:drawing>
          <wp:inline distT="0" distB="0" distL="0" distR="0" wp14:anchorId="5886344B" wp14:editId="2F90F6D1">
            <wp:extent cx="3514725" cy="1104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removal of superoxide radicals.tiff"/>
                    <pic:cNvPicPr/>
                  </pic:nvPicPr>
                  <pic:blipFill>
                    <a:blip r:embed="rId10">
                      <a:extLst>
                        <a:ext uri="{28A0092B-C50C-407E-A947-70E740481C1C}">
                          <a14:useLocalDpi xmlns:a14="http://schemas.microsoft.com/office/drawing/2010/main" val="0"/>
                        </a:ext>
                      </a:extLst>
                    </a:blip>
                    <a:stretch>
                      <a:fillRect/>
                    </a:stretch>
                  </pic:blipFill>
                  <pic:spPr>
                    <a:xfrm>
                      <a:off x="0" y="0"/>
                      <a:ext cx="3514725" cy="1104900"/>
                    </a:xfrm>
                    <a:prstGeom prst="rect">
                      <a:avLst/>
                    </a:prstGeom>
                  </pic:spPr>
                </pic:pic>
              </a:graphicData>
            </a:graphic>
          </wp:inline>
        </w:drawing>
      </w:r>
      <w:r w:rsidRPr="00F565D1">
        <w:t xml:space="preserve"> </w:t>
      </w:r>
    </w:p>
    <w:p w14:paraId="76DA3144" w14:textId="03C0F772" w:rsidR="00D4675B" w:rsidRPr="00F565D1" w:rsidRDefault="00D4675B" w:rsidP="00EB0C0D"/>
    <w:p w14:paraId="1CE1943A" w14:textId="77777777" w:rsidR="00D4675B" w:rsidRPr="00F565D1" w:rsidRDefault="00D4675B" w:rsidP="00EB0C0D"/>
    <w:p w14:paraId="127442E0" w14:textId="77777777" w:rsidR="00EB0C0D" w:rsidRPr="00F565D1" w:rsidRDefault="00EB0C0D" w:rsidP="00EB0C0D">
      <w:pPr>
        <w:rPr>
          <w:iCs/>
          <w:sz w:val="24"/>
        </w:rPr>
      </w:pPr>
      <w:r w:rsidRPr="00F565D1">
        <w:rPr>
          <w:iCs/>
          <w:sz w:val="24"/>
        </w:rPr>
        <w:lastRenderedPageBreak/>
        <w:t xml:space="preserve">Figure S4. The valine degradation </w:t>
      </w:r>
      <w:r w:rsidRPr="00F565D1">
        <w:rPr>
          <w:sz w:val="24"/>
        </w:rPr>
        <w:t>pathway retrieved from the SGD database.</w:t>
      </w:r>
    </w:p>
    <w:p w14:paraId="11363C3B" w14:textId="7E35A969" w:rsidR="00EB0C0D" w:rsidRPr="00F565D1" w:rsidRDefault="00EB0C0D" w:rsidP="00EB0C0D">
      <w:r w:rsidRPr="00F565D1">
        <w:rPr>
          <w:noProof/>
          <w:lang w:eastAsia="zh-CN"/>
        </w:rPr>
        <w:drawing>
          <wp:inline distT="0" distB="0" distL="0" distR="0" wp14:anchorId="67597409" wp14:editId="6DC55B61">
            <wp:extent cx="5274310" cy="23361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valine degradation BP.tiff"/>
                    <pic:cNvPicPr/>
                  </pic:nvPicPr>
                  <pic:blipFill>
                    <a:blip r:embed="rId11">
                      <a:extLst>
                        <a:ext uri="{28A0092B-C50C-407E-A947-70E740481C1C}">
                          <a14:useLocalDpi xmlns:a14="http://schemas.microsoft.com/office/drawing/2010/main" val="0"/>
                        </a:ext>
                      </a:extLst>
                    </a:blip>
                    <a:stretch>
                      <a:fillRect/>
                    </a:stretch>
                  </pic:blipFill>
                  <pic:spPr>
                    <a:xfrm>
                      <a:off x="0" y="0"/>
                      <a:ext cx="5274310" cy="2336165"/>
                    </a:xfrm>
                    <a:prstGeom prst="rect">
                      <a:avLst/>
                    </a:prstGeom>
                  </pic:spPr>
                </pic:pic>
              </a:graphicData>
            </a:graphic>
          </wp:inline>
        </w:drawing>
      </w:r>
    </w:p>
    <w:p w14:paraId="6BB116B4" w14:textId="77777777" w:rsidR="00D4675B" w:rsidRPr="00F565D1" w:rsidRDefault="00D4675B" w:rsidP="00EB0C0D"/>
    <w:p w14:paraId="68B16764" w14:textId="77777777" w:rsidR="00EB0C0D" w:rsidRPr="00F565D1" w:rsidRDefault="00EB0C0D" w:rsidP="00EB0C0D">
      <w:pPr>
        <w:rPr>
          <w:iCs/>
          <w:sz w:val="24"/>
          <w:lang w:eastAsia="zh-CN"/>
        </w:rPr>
      </w:pPr>
      <w:r w:rsidRPr="00F565D1">
        <w:rPr>
          <w:iCs/>
          <w:sz w:val="24"/>
        </w:rPr>
        <w:t xml:space="preserve">Figure S5. The </w:t>
      </w:r>
      <w:bookmarkStart w:id="3" w:name="_Hlk520971731"/>
      <w:r w:rsidRPr="00F565D1">
        <w:rPr>
          <w:iCs/>
          <w:sz w:val="24"/>
        </w:rPr>
        <w:t xml:space="preserve">mannose degradation </w:t>
      </w:r>
      <w:bookmarkEnd w:id="3"/>
      <w:r w:rsidRPr="00F565D1">
        <w:rPr>
          <w:sz w:val="24"/>
        </w:rPr>
        <w:t>pathway retrieved from the SGD database</w:t>
      </w:r>
      <w:r w:rsidRPr="00F565D1">
        <w:rPr>
          <w:iCs/>
          <w:sz w:val="24"/>
        </w:rPr>
        <w:t>.</w:t>
      </w:r>
    </w:p>
    <w:p w14:paraId="78D85DDD" w14:textId="77777777" w:rsidR="00EB0C0D" w:rsidRPr="00F565D1" w:rsidRDefault="00EB0C0D" w:rsidP="00EB0C0D">
      <w:r w:rsidRPr="00F565D1">
        <w:rPr>
          <w:noProof/>
          <w:lang w:eastAsia="zh-CN"/>
        </w:rPr>
        <w:drawing>
          <wp:inline distT="0" distB="0" distL="0" distR="0" wp14:anchorId="474F7779" wp14:editId="4EA731B3">
            <wp:extent cx="5274310" cy="8502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 mannose degradation.tiff"/>
                    <pic:cNvPicPr/>
                  </pic:nvPicPr>
                  <pic:blipFill>
                    <a:blip r:embed="rId12">
                      <a:extLst>
                        <a:ext uri="{28A0092B-C50C-407E-A947-70E740481C1C}">
                          <a14:useLocalDpi xmlns:a14="http://schemas.microsoft.com/office/drawing/2010/main" val="0"/>
                        </a:ext>
                      </a:extLst>
                    </a:blip>
                    <a:stretch>
                      <a:fillRect/>
                    </a:stretch>
                  </pic:blipFill>
                  <pic:spPr>
                    <a:xfrm>
                      <a:off x="0" y="0"/>
                      <a:ext cx="5274310" cy="850265"/>
                    </a:xfrm>
                    <a:prstGeom prst="rect">
                      <a:avLst/>
                    </a:prstGeom>
                  </pic:spPr>
                </pic:pic>
              </a:graphicData>
            </a:graphic>
          </wp:inline>
        </w:drawing>
      </w:r>
    </w:p>
    <w:p w14:paraId="1F95CEC3" w14:textId="1500374F" w:rsidR="00EB0C0D" w:rsidRPr="00F565D1" w:rsidRDefault="00EB0C0D" w:rsidP="00EB0C0D"/>
    <w:p w14:paraId="44569B0E" w14:textId="49873B42" w:rsidR="00D4675B" w:rsidRPr="00F565D1" w:rsidRDefault="00D4675B" w:rsidP="00EB0C0D"/>
    <w:p w14:paraId="63F91E47" w14:textId="317C9C59" w:rsidR="00D4675B" w:rsidRPr="00F565D1" w:rsidRDefault="00D4675B" w:rsidP="00EB0C0D"/>
    <w:p w14:paraId="1486C6BF" w14:textId="71D44E77" w:rsidR="00D4675B" w:rsidRPr="00F565D1" w:rsidRDefault="00D4675B" w:rsidP="00EB0C0D"/>
    <w:p w14:paraId="78D3273C" w14:textId="62508B2C" w:rsidR="00D4675B" w:rsidRPr="00F565D1" w:rsidRDefault="00D4675B" w:rsidP="00EB0C0D"/>
    <w:p w14:paraId="46F80AC0" w14:textId="44372DE1" w:rsidR="00D4675B" w:rsidRPr="00F565D1" w:rsidRDefault="00D4675B" w:rsidP="00EB0C0D"/>
    <w:p w14:paraId="13E7E5C9" w14:textId="5DE06383" w:rsidR="00D4675B" w:rsidRPr="00F565D1" w:rsidRDefault="00D4675B" w:rsidP="00EB0C0D"/>
    <w:p w14:paraId="045685EA" w14:textId="476EDC78" w:rsidR="00D4675B" w:rsidRPr="00F565D1" w:rsidRDefault="00D4675B" w:rsidP="00EB0C0D"/>
    <w:p w14:paraId="030CB872" w14:textId="73433970" w:rsidR="00D4675B" w:rsidRPr="00F565D1" w:rsidRDefault="00D4675B" w:rsidP="00EB0C0D"/>
    <w:p w14:paraId="74FF6769" w14:textId="3D4C1DFC" w:rsidR="00D4675B" w:rsidRPr="00F565D1" w:rsidRDefault="00D4675B" w:rsidP="00EB0C0D"/>
    <w:p w14:paraId="2C272962" w14:textId="1473DBB9" w:rsidR="00D4675B" w:rsidRPr="00F565D1" w:rsidRDefault="00D4675B" w:rsidP="00EB0C0D"/>
    <w:p w14:paraId="3BC10127" w14:textId="5B92BCF8" w:rsidR="00D4675B" w:rsidRPr="00F565D1" w:rsidRDefault="00D4675B" w:rsidP="00EB0C0D"/>
    <w:p w14:paraId="27685B40" w14:textId="21A9D1E3" w:rsidR="00D4675B" w:rsidRPr="00F565D1" w:rsidRDefault="00D4675B" w:rsidP="00EB0C0D"/>
    <w:p w14:paraId="0AE5C28A" w14:textId="77777777" w:rsidR="00D4675B" w:rsidRPr="00F565D1" w:rsidRDefault="00D4675B" w:rsidP="00EB0C0D"/>
    <w:p w14:paraId="5129E2D5" w14:textId="26EAAF4D" w:rsidR="00EB0C0D" w:rsidRPr="00F565D1" w:rsidRDefault="00EB0C0D" w:rsidP="00EB0C0D">
      <w:pPr>
        <w:jc w:val="both"/>
        <w:rPr>
          <w:rFonts w:cs="Arial"/>
          <w:sz w:val="24"/>
          <w:szCs w:val="20"/>
          <w:lang w:eastAsia="zh-CN"/>
        </w:rPr>
      </w:pPr>
      <w:bookmarkStart w:id="4" w:name="_Hlk521687777"/>
      <w:r w:rsidRPr="00F565D1">
        <w:rPr>
          <w:rFonts w:cs="Arial"/>
          <w:sz w:val="24"/>
        </w:rPr>
        <w:lastRenderedPageBreak/>
        <w:t>Figure S6</w:t>
      </w:r>
      <w:r w:rsidR="008034FD" w:rsidRPr="00F565D1">
        <w:rPr>
          <w:rFonts w:cs="Arial"/>
          <w:sz w:val="24"/>
        </w:rPr>
        <w:t xml:space="preserve">. Violin and box plots of average MCC scores on pathways in CCO. Figure </w:t>
      </w:r>
      <w:r w:rsidR="00B37007" w:rsidRPr="00F565D1">
        <w:rPr>
          <w:rFonts w:cs="Arial"/>
          <w:sz w:val="24"/>
        </w:rPr>
        <w:t>S6</w:t>
      </w:r>
      <w:r w:rsidR="008034FD" w:rsidRPr="00F565D1">
        <w:rPr>
          <w:rFonts w:cs="Arial"/>
          <w:sz w:val="24"/>
        </w:rPr>
        <w:t xml:space="preserve">a shows the MCC scores calculated when no outside genes are added i.e., only using the genes originally existent in the target pathways. Figure </w:t>
      </w:r>
      <w:r w:rsidR="00B37007" w:rsidRPr="00F565D1">
        <w:rPr>
          <w:rFonts w:cs="Arial"/>
          <w:sz w:val="24"/>
        </w:rPr>
        <w:t>S6</w:t>
      </w:r>
      <w:r w:rsidR="008034FD" w:rsidRPr="00F565D1">
        <w:rPr>
          <w:rFonts w:cs="Arial"/>
          <w:sz w:val="24"/>
        </w:rPr>
        <w:t xml:space="preserve">b shows the MCC scores after randomly-selected outside genes are added. Figure </w:t>
      </w:r>
      <w:r w:rsidR="00B37007" w:rsidRPr="00F565D1">
        <w:rPr>
          <w:rFonts w:cs="Arial"/>
          <w:sz w:val="24"/>
        </w:rPr>
        <w:t>S6</w:t>
      </w:r>
      <w:r w:rsidR="008034FD" w:rsidRPr="00F565D1">
        <w:rPr>
          <w:rFonts w:cs="Arial"/>
          <w:sz w:val="24"/>
        </w:rPr>
        <w:t>c shows the MCC scores after randomly-selected outside genes from the same EC category are added, i.e., the first two EC numbers are the same.</w:t>
      </w:r>
    </w:p>
    <w:p w14:paraId="4EEFF6F8" w14:textId="4AE87C66" w:rsidR="00EB0C0D" w:rsidRPr="00F565D1" w:rsidRDefault="00EB0C0D" w:rsidP="00EB0C0D">
      <w:pPr>
        <w:jc w:val="both"/>
        <w:rPr>
          <w:rFonts w:cs="Arial"/>
          <w:sz w:val="24"/>
          <w:szCs w:val="20"/>
        </w:rPr>
      </w:pPr>
      <w:r w:rsidRPr="00F565D1">
        <w:rPr>
          <w:rFonts w:cs="Arial"/>
          <w:noProof/>
          <w:sz w:val="24"/>
          <w:szCs w:val="20"/>
        </w:rPr>
        <w:drawing>
          <wp:inline distT="0" distB="0" distL="0" distR="0" wp14:anchorId="7F2A8A92" wp14:editId="1E130E7C">
            <wp:extent cx="6229350" cy="4672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Demo3rdC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29350" cy="4672330"/>
                    </a:xfrm>
                    <a:prstGeom prst="rect">
                      <a:avLst/>
                    </a:prstGeom>
                  </pic:spPr>
                </pic:pic>
              </a:graphicData>
            </a:graphic>
          </wp:inline>
        </w:drawing>
      </w:r>
    </w:p>
    <w:p w14:paraId="53F93D34" w14:textId="7F5CE4CC" w:rsidR="00D4675B" w:rsidRPr="00F565D1" w:rsidRDefault="00D4675B" w:rsidP="00EB0C0D">
      <w:pPr>
        <w:jc w:val="both"/>
        <w:rPr>
          <w:rFonts w:cs="Arial"/>
          <w:sz w:val="24"/>
          <w:szCs w:val="20"/>
        </w:rPr>
      </w:pPr>
    </w:p>
    <w:p w14:paraId="29C26A36" w14:textId="22715616" w:rsidR="00D4675B" w:rsidRPr="00F565D1" w:rsidRDefault="00D4675B" w:rsidP="00EB0C0D">
      <w:pPr>
        <w:jc w:val="both"/>
        <w:rPr>
          <w:rFonts w:cs="Arial"/>
          <w:sz w:val="24"/>
          <w:szCs w:val="20"/>
        </w:rPr>
      </w:pPr>
    </w:p>
    <w:p w14:paraId="710053DE" w14:textId="349E6F99" w:rsidR="00D4675B" w:rsidRPr="00F565D1" w:rsidRDefault="00D4675B" w:rsidP="00EB0C0D">
      <w:pPr>
        <w:jc w:val="both"/>
        <w:rPr>
          <w:rFonts w:cs="Arial"/>
          <w:sz w:val="24"/>
          <w:szCs w:val="20"/>
        </w:rPr>
      </w:pPr>
    </w:p>
    <w:p w14:paraId="3D2C157A" w14:textId="5F40BB71" w:rsidR="00D4675B" w:rsidRPr="00F565D1" w:rsidRDefault="00D4675B" w:rsidP="00EB0C0D">
      <w:pPr>
        <w:jc w:val="both"/>
        <w:rPr>
          <w:rFonts w:cs="Arial"/>
          <w:sz w:val="24"/>
          <w:szCs w:val="20"/>
        </w:rPr>
      </w:pPr>
    </w:p>
    <w:p w14:paraId="3DFFCE84" w14:textId="77777777" w:rsidR="00D4675B" w:rsidRPr="00F565D1" w:rsidRDefault="00D4675B" w:rsidP="00EB0C0D">
      <w:pPr>
        <w:jc w:val="both"/>
        <w:rPr>
          <w:rFonts w:cs="Arial"/>
          <w:sz w:val="24"/>
          <w:szCs w:val="20"/>
        </w:rPr>
      </w:pPr>
    </w:p>
    <w:p w14:paraId="7275AF26" w14:textId="0B97E9CE" w:rsidR="00B37007" w:rsidRPr="00F565D1" w:rsidRDefault="00B37007" w:rsidP="00B37007">
      <w:pPr>
        <w:jc w:val="both"/>
        <w:rPr>
          <w:rFonts w:cs="Arial"/>
          <w:sz w:val="24"/>
          <w:szCs w:val="20"/>
          <w:lang w:eastAsia="zh-CN"/>
        </w:rPr>
      </w:pPr>
      <w:r w:rsidRPr="00F565D1">
        <w:rPr>
          <w:rFonts w:cs="Arial"/>
          <w:sz w:val="24"/>
        </w:rPr>
        <w:lastRenderedPageBreak/>
        <w:t>Figure S7. Violin and box plots of average MCC scores on pathways in MFO. Figure S7a shows the MCC scores calculated when no outside genes are added i.e., only using the genes originally existent in the target pathways. Figure S7b shows the MCC scores after randomly-selected outside genes are added. Figure S7c shows the MCC scores after randomly-selected outside genes from the same EC category are added, i.e., the first two EC numbers are the same.</w:t>
      </w:r>
    </w:p>
    <w:p w14:paraId="17F04730" w14:textId="77777777" w:rsidR="00EB0C0D" w:rsidRPr="00F565D1" w:rsidRDefault="00EB0C0D" w:rsidP="00EB0C0D">
      <w:pPr>
        <w:jc w:val="both"/>
        <w:rPr>
          <w:rFonts w:cs="Arial"/>
          <w:sz w:val="24"/>
          <w:szCs w:val="20"/>
        </w:rPr>
      </w:pPr>
      <w:r w:rsidRPr="00F565D1">
        <w:rPr>
          <w:rFonts w:cs="Arial"/>
          <w:noProof/>
          <w:sz w:val="24"/>
          <w:szCs w:val="20"/>
        </w:rPr>
        <w:drawing>
          <wp:inline distT="0" distB="0" distL="0" distR="0" wp14:anchorId="5C1F5FDF" wp14:editId="3AADCA06">
            <wp:extent cx="6229350" cy="46723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Demo3rdMF.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29350" cy="4672330"/>
                    </a:xfrm>
                    <a:prstGeom prst="rect">
                      <a:avLst/>
                    </a:prstGeom>
                  </pic:spPr>
                </pic:pic>
              </a:graphicData>
            </a:graphic>
          </wp:inline>
        </w:drawing>
      </w:r>
    </w:p>
    <w:p w14:paraId="095EB279" w14:textId="77777777" w:rsidR="00D4675B" w:rsidRPr="00F565D1" w:rsidRDefault="00D4675B" w:rsidP="00EB0C0D">
      <w:pPr>
        <w:tabs>
          <w:tab w:val="left" w:pos="2242"/>
        </w:tabs>
        <w:rPr>
          <w:rFonts w:cs="Arial"/>
          <w:sz w:val="24"/>
          <w:shd w:val="clear" w:color="auto" w:fill="FFFFFF"/>
        </w:rPr>
      </w:pPr>
      <w:bookmarkStart w:id="5" w:name="_Hlk521687880"/>
      <w:bookmarkEnd w:id="4"/>
    </w:p>
    <w:p w14:paraId="1BF793E5" w14:textId="77777777" w:rsidR="00D4675B" w:rsidRPr="00F565D1" w:rsidRDefault="00D4675B" w:rsidP="00EB0C0D">
      <w:pPr>
        <w:tabs>
          <w:tab w:val="left" w:pos="2242"/>
        </w:tabs>
        <w:rPr>
          <w:rFonts w:cs="Arial"/>
          <w:sz w:val="24"/>
          <w:shd w:val="clear" w:color="auto" w:fill="FFFFFF"/>
        </w:rPr>
      </w:pPr>
    </w:p>
    <w:p w14:paraId="6217F5A2" w14:textId="77777777" w:rsidR="00D4675B" w:rsidRPr="00F565D1" w:rsidRDefault="00D4675B" w:rsidP="00EB0C0D">
      <w:pPr>
        <w:tabs>
          <w:tab w:val="left" w:pos="2242"/>
        </w:tabs>
        <w:rPr>
          <w:rFonts w:cs="Arial"/>
          <w:sz w:val="24"/>
          <w:shd w:val="clear" w:color="auto" w:fill="FFFFFF"/>
        </w:rPr>
      </w:pPr>
    </w:p>
    <w:p w14:paraId="7C8CB884" w14:textId="77777777" w:rsidR="00D4675B" w:rsidRPr="00F565D1" w:rsidRDefault="00D4675B" w:rsidP="00EB0C0D">
      <w:pPr>
        <w:tabs>
          <w:tab w:val="left" w:pos="2242"/>
        </w:tabs>
        <w:rPr>
          <w:rFonts w:cs="Arial"/>
          <w:sz w:val="24"/>
          <w:shd w:val="clear" w:color="auto" w:fill="FFFFFF"/>
        </w:rPr>
      </w:pPr>
    </w:p>
    <w:p w14:paraId="4C0B18BE" w14:textId="77777777" w:rsidR="00D4675B" w:rsidRPr="00F565D1" w:rsidRDefault="00D4675B" w:rsidP="00EB0C0D">
      <w:pPr>
        <w:tabs>
          <w:tab w:val="left" w:pos="2242"/>
        </w:tabs>
        <w:rPr>
          <w:rFonts w:cs="Arial"/>
          <w:sz w:val="24"/>
          <w:shd w:val="clear" w:color="auto" w:fill="FFFFFF"/>
        </w:rPr>
      </w:pPr>
    </w:p>
    <w:p w14:paraId="77E7A7F8" w14:textId="3D8FADCB" w:rsidR="00EB0C0D" w:rsidRPr="00F565D1" w:rsidRDefault="00EB0C0D" w:rsidP="00EB0C0D">
      <w:pPr>
        <w:tabs>
          <w:tab w:val="left" w:pos="2242"/>
        </w:tabs>
        <w:rPr>
          <w:rFonts w:cs="Arial"/>
          <w:sz w:val="24"/>
        </w:rPr>
      </w:pPr>
      <w:r w:rsidRPr="00F565D1">
        <w:rPr>
          <w:rFonts w:cs="Arial"/>
          <w:sz w:val="24"/>
          <w:shd w:val="clear" w:color="auto" w:fill="FFFFFF"/>
        </w:rPr>
        <w:lastRenderedPageBreak/>
        <w:t xml:space="preserve">Figure S8. The performance of GOGO on different values of parameter ‘c’. Figure 8a is the distribution of semantic similarity of GO terms when c equals to 0.67, 1, 2, and 3. Figure 8b is the Pearson’s correlations </w:t>
      </w:r>
      <w:r w:rsidR="00003A00" w:rsidRPr="00F565D1">
        <w:rPr>
          <w:rFonts w:cs="Arial"/>
          <w:sz w:val="24"/>
          <w:shd w:val="clear" w:color="auto" w:fill="FFFFFF"/>
        </w:rPr>
        <w:t xml:space="preserve">coefficient </w:t>
      </w:r>
      <w:r w:rsidRPr="00F565D1">
        <w:rPr>
          <w:rFonts w:cs="Arial"/>
          <w:sz w:val="24"/>
          <w:shd w:val="clear" w:color="auto" w:fill="FFFFFF"/>
        </w:rPr>
        <w:t xml:space="preserve">between GOGO and other methods at different values of parameter ‘c’. This analysis is performed on 500 randomly-selected GO-term pairs with semantic similarities of Wang’s method </w:t>
      </w:r>
      <w:r w:rsidRPr="00F565D1">
        <w:rPr>
          <w:rFonts w:cs="Arial"/>
          <w:sz w:val="24"/>
        </w:rPr>
        <w:t xml:space="preserve">≥ </w:t>
      </w:r>
      <w:r w:rsidRPr="00F565D1">
        <w:rPr>
          <w:rFonts w:cs="Arial"/>
          <w:sz w:val="24"/>
          <w:lang w:eastAsia="zh-CN"/>
        </w:rPr>
        <w:t>0.5</w:t>
      </w:r>
      <w:r w:rsidRPr="00F565D1">
        <w:rPr>
          <w:rFonts w:cs="Arial"/>
          <w:sz w:val="24"/>
        </w:rPr>
        <w:t>.</w:t>
      </w:r>
    </w:p>
    <w:bookmarkEnd w:id="5"/>
    <w:p w14:paraId="0D23C364" w14:textId="60C0FC40" w:rsidR="00EB0C0D" w:rsidRPr="00F565D1" w:rsidRDefault="00EB0C0D" w:rsidP="00EB0C0D">
      <w:pPr>
        <w:tabs>
          <w:tab w:val="left" w:pos="2242"/>
        </w:tabs>
        <w:rPr>
          <w:rFonts w:cs="Arial"/>
          <w:sz w:val="24"/>
        </w:rPr>
      </w:pPr>
      <w:r w:rsidRPr="00F565D1">
        <w:rPr>
          <w:rFonts w:cs="Arial"/>
          <w:noProof/>
          <w:sz w:val="24"/>
        </w:rPr>
        <w:drawing>
          <wp:inline distT="0" distB="0" distL="0" distR="0" wp14:anchorId="382C241E" wp14:editId="107267DF">
            <wp:extent cx="6229350" cy="43605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9350" cy="4360545"/>
                    </a:xfrm>
                    <a:prstGeom prst="rect">
                      <a:avLst/>
                    </a:prstGeom>
                  </pic:spPr>
                </pic:pic>
              </a:graphicData>
            </a:graphic>
          </wp:inline>
        </w:drawing>
      </w:r>
    </w:p>
    <w:p w14:paraId="669A0B2C" w14:textId="3EE90B2B" w:rsidR="00D4675B" w:rsidRPr="00F565D1" w:rsidRDefault="00D4675B" w:rsidP="00EB0C0D">
      <w:pPr>
        <w:tabs>
          <w:tab w:val="left" w:pos="2242"/>
        </w:tabs>
        <w:rPr>
          <w:rFonts w:cs="Arial"/>
          <w:sz w:val="24"/>
        </w:rPr>
      </w:pPr>
    </w:p>
    <w:p w14:paraId="0D5E58DA" w14:textId="778349B5" w:rsidR="00D4675B" w:rsidRPr="00F565D1" w:rsidRDefault="00D4675B" w:rsidP="00EB0C0D">
      <w:pPr>
        <w:tabs>
          <w:tab w:val="left" w:pos="2242"/>
        </w:tabs>
        <w:rPr>
          <w:rFonts w:cs="Arial"/>
          <w:sz w:val="24"/>
        </w:rPr>
      </w:pPr>
    </w:p>
    <w:p w14:paraId="02AF8C89" w14:textId="23AF06EA" w:rsidR="00D4675B" w:rsidRPr="00F565D1" w:rsidRDefault="00D4675B" w:rsidP="00EB0C0D">
      <w:pPr>
        <w:tabs>
          <w:tab w:val="left" w:pos="2242"/>
        </w:tabs>
        <w:rPr>
          <w:rFonts w:cs="Arial"/>
          <w:sz w:val="24"/>
        </w:rPr>
      </w:pPr>
    </w:p>
    <w:p w14:paraId="0CA8F9C2" w14:textId="49823B2D" w:rsidR="00D4675B" w:rsidRPr="00F565D1" w:rsidRDefault="00D4675B" w:rsidP="00EB0C0D">
      <w:pPr>
        <w:tabs>
          <w:tab w:val="left" w:pos="2242"/>
        </w:tabs>
        <w:rPr>
          <w:rFonts w:cs="Arial"/>
          <w:sz w:val="24"/>
        </w:rPr>
      </w:pPr>
    </w:p>
    <w:p w14:paraId="242513ED" w14:textId="3D7A3820" w:rsidR="00D4675B" w:rsidRPr="00F565D1" w:rsidRDefault="00D4675B" w:rsidP="00EB0C0D">
      <w:pPr>
        <w:tabs>
          <w:tab w:val="left" w:pos="2242"/>
        </w:tabs>
        <w:rPr>
          <w:rFonts w:cs="Arial"/>
          <w:sz w:val="24"/>
        </w:rPr>
      </w:pPr>
    </w:p>
    <w:p w14:paraId="14C7F2FA" w14:textId="77777777" w:rsidR="00D4675B" w:rsidRPr="00F565D1" w:rsidRDefault="00D4675B" w:rsidP="00EB0C0D">
      <w:pPr>
        <w:tabs>
          <w:tab w:val="left" w:pos="2242"/>
        </w:tabs>
        <w:rPr>
          <w:rFonts w:cs="Arial"/>
          <w:sz w:val="24"/>
        </w:rPr>
      </w:pPr>
    </w:p>
    <w:p w14:paraId="300B9531" w14:textId="2E372BC4" w:rsidR="00EB0C0D" w:rsidRPr="00F565D1" w:rsidRDefault="00EB0C0D" w:rsidP="00EB0C0D">
      <w:pPr>
        <w:tabs>
          <w:tab w:val="left" w:pos="2242"/>
        </w:tabs>
        <w:rPr>
          <w:rFonts w:cs="Arial"/>
          <w:sz w:val="24"/>
          <w:shd w:val="clear" w:color="auto" w:fill="FFFFFF"/>
        </w:rPr>
      </w:pPr>
      <w:r w:rsidRPr="00F565D1">
        <w:rPr>
          <w:rFonts w:cs="Arial" w:hint="eastAsia"/>
          <w:sz w:val="24"/>
          <w:shd w:val="clear" w:color="auto" w:fill="FFFFFF"/>
        </w:rPr>
        <w:lastRenderedPageBreak/>
        <w:t xml:space="preserve">Table </w:t>
      </w:r>
      <w:r w:rsidRPr="00F565D1">
        <w:rPr>
          <w:rFonts w:cs="Arial"/>
          <w:sz w:val="24"/>
          <w:shd w:val="clear" w:color="auto" w:fill="FFFFFF"/>
        </w:rPr>
        <w:t>S1</w:t>
      </w:r>
      <w:r w:rsidRPr="00F565D1">
        <w:rPr>
          <w:rFonts w:cs="Arial" w:hint="eastAsia"/>
          <w:sz w:val="24"/>
          <w:shd w:val="clear" w:color="auto" w:fill="FFFFFF"/>
        </w:rPr>
        <w:t>.</w:t>
      </w:r>
      <w:r w:rsidRPr="00F565D1">
        <w:rPr>
          <w:rFonts w:hint="eastAsia"/>
        </w:rPr>
        <w:t xml:space="preserve"> </w:t>
      </w:r>
      <w:r w:rsidRPr="00F565D1">
        <w:rPr>
          <w:rFonts w:cs="Arial" w:hint="eastAsia"/>
          <w:sz w:val="24"/>
          <w:shd w:val="clear" w:color="auto" w:fill="FFFFFF"/>
        </w:rPr>
        <w:t>Pearson</w:t>
      </w:r>
      <w:r w:rsidRPr="00F565D1">
        <w:rPr>
          <w:rFonts w:cs="Arial"/>
          <w:sz w:val="24"/>
          <w:shd w:val="clear" w:color="auto" w:fill="FFFFFF"/>
        </w:rPr>
        <w:t>’</w:t>
      </w:r>
      <w:r w:rsidRPr="00F565D1">
        <w:rPr>
          <w:rFonts w:cs="Arial" w:hint="eastAsia"/>
          <w:sz w:val="24"/>
          <w:shd w:val="clear" w:color="auto" w:fill="FFFFFF"/>
        </w:rPr>
        <w:t xml:space="preserve">s correlation </w:t>
      </w:r>
      <w:r w:rsidR="00C41B0B" w:rsidRPr="00F565D1">
        <w:rPr>
          <w:rFonts w:cs="Arial"/>
          <w:sz w:val="24"/>
          <w:shd w:val="clear" w:color="auto" w:fill="FFFFFF"/>
        </w:rPr>
        <w:t xml:space="preserve">coefficient </w:t>
      </w:r>
      <w:r w:rsidRPr="00F565D1">
        <w:rPr>
          <w:rFonts w:cs="Arial" w:hint="eastAsia"/>
          <w:sz w:val="24"/>
          <w:shd w:val="clear" w:color="auto" w:fill="FFFFFF"/>
        </w:rPr>
        <w:t>matrices between GOGO and other methods in BPO, CCO, and MFO. For each gene ontology, Pearson</w:t>
      </w:r>
      <w:r w:rsidRPr="00F565D1">
        <w:rPr>
          <w:rFonts w:cs="Arial"/>
          <w:sz w:val="24"/>
          <w:shd w:val="clear" w:color="auto" w:fill="FFFFFF"/>
        </w:rPr>
        <w:t>’</w:t>
      </w:r>
      <w:r w:rsidRPr="00F565D1">
        <w:rPr>
          <w:rFonts w:cs="Arial" w:hint="eastAsia"/>
          <w:sz w:val="24"/>
          <w:shd w:val="clear" w:color="auto" w:fill="FFFFFF"/>
        </w:rPr>
        <w:t>s correlation</w:t>
      </w:r>
      <w:r w:rsidR="00C41B0B" w:rsidRPr="00F565D1">
        <w:rPr>
          <w:rFonts w:cs="Arial"/>
          <w:sz w:val="24"/>
          <w:shd w:val="clear" w:color="auto" w:fill="FFFFFF"/>
        </w:rPr>
        <w:t xml:space="preserve"> coefficient</w:t>
      </w:r>
      <w:r w:rsidRPr="00F565D1">
        <w:rPr>
          <w:rFonts w:cs="Arial" w:hint="eastAsia"/>
          <w:sz w:val="24"/>
          <w:shd w:val="clear" w:color="auto" w:fill="FFFFFF"/>
        </w:rPr>
        <w:t xml:space="preserve"> is generated based on 500 randomly-selected GO-term pairs with</w:t>
      </w:r>
      <w:r w:rsidRPr="00F565D1">
        <w:rPr>
          <w:rFonts w:cs="Arial"/>
          <w:sz w:val="24"/>
          <w:shd w:val="clear" w:color="auto" w:fill="FFFFFF"/>
        </w:rPr>
        <w:t>out threshold.</w:t>
      </w:r>
    </w:p>
    <w:tbl>
      <w:tblPr>
        <w:tblStyle w:val="TableGrid"/>
        <w:tblW w:w="9800" w:type="dxa"/>
        <w:tblLook w:val="04A0" w:firstRow="1" w:lastRow="0" w:firstColumn="1" w:lastColumn="0" w:noHBand="0" w:noVBand="1"/>
      </w:tblPr>
      <w:tblGrid>
        <w:gridCol w:w="1343"/>
        <w:gridCol w:w="825"/>
        <w:gridCol w:w="1220"/>
        <w:gridCol w:w="767"/>
        <w:gridCol w:w="1382"/>
        <w:gridCol w:w="920"/>
        <w:gridCol w:w="1145"/>
        <w:gridCol w:w="1059"/>
        <w:gridCol w:w="1139"/>
      </w:tblGrid>
      <w:tr w:rsidR="00F565D1" w:rsidRPr="00F565D1" w14:paraId="3525E0A9" w14:textId="77777777" w:rsidTr="00DB1C46">
        <w:trPr>
          <w:trHeight w:val="278"/>
        </w:trPr>
        <w:tc>
          <w:tcPr>
            <w:tcW w:w="1344" w:type="dxa"/>
            <w:noWrap/>
            <w:hideMark/>
          </w:tcPr>
          <w:p w14:paraId="476745AD" w14:textId="77777777" w:rsidR="00EB0C0D" w:rsidRPr="00F565D1" w:rsidRDefault="00EB0C0D" w:rsidP="00DB1C46">
            <w:pPr>
              <w:jc w:val="both"/>
              <w:rPr>
                <w:rFonts w:cs="Arial"/>
                <w:sz w:val="18"/>
                <w:szCs w:val="18"/>
              </w:rPr>
            </w:pPr>
            <w:r w:rsidRPr="00F565D1">
              <w:rPr>
                <w:rFonts w:cs="Arial" w:hint="eastAsia"/>
                <w:sz w:val="18"/>
                <w:szCs w:val="18"/>
              </w:rPr>
              <w:t>BPO</w:t>
            </w:r>
          </w:p>
        </w:tc>
        <w:tc>
          <w:tcPr>
            <w:tcW w:w="825" w:type="dxa"/>
            <w:noWrap/>
            <w:hideMark/>
          </w:tcPr>
          <w:p w14:paraId="5FE8E59F" w14:textId="77777777" w:rsidR="00EB0C0D" w:rsidRPr="00F565D1" w:rsidRDefault="00EB0C0D" w:rsidP="00DB1C46">
            <w:pPr>
              <w:jc w:val="both"/>
              <w:rPr>
                <w:rFonts w:cs="Arial"/>
                <w:sz w:val="18"/>
                <w:szCs w:val="18"/>
              </w:rPr>
            </w:pPr>
            <w:r w:rsidRPr="00F565D1">
              <w:rPr>
                <w:rFonts w:cs="Arial" w:hint="eastAsia"/>
                <w:sz w:val="18"/>
                <w:szCs w:val="18"/>
              </w:rPr>
              <w:t>GOGO</w:t>
            </w:r>
          </w:p>
        </w:tc>
        <w:tc>
          <w:tcPr>
            <w:tcW w:w="1220" w:type="dxa"/>
            <w:noWrap/>
            <w:hideMark/>
          </w:tcPr>
          <w:p w14:paraId="04BDF48F"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766" w:type="dxa"/>
            <w:noWrap/>
            <w:hideMark/>
          </w:tcPr>
          <w:p w14:paraId="065BC5BB"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1382" w:type="dxa"/>
            <w:noWrap/>
            <w:hideMark/>
          </w:tcPr>
          <w:p w14:paraId="09BD37C1" w14:textId="77777777" w:rsidR="00EB0C0D" w:rsidRPr="00F565D1" w:rsidRDefault="00EB0C0D" w:rsidP="00DB1C46">
            <w:pPr>
              <w:jc w:val="both"/>
              <w:rPr>
                <w:rFonts w:cs="Arial"/>
                <w:sz w:val="18"/>
                <w:szCs w:val="18"/>
              </w:rPr>
            </w:pPr>
            <w:r w:rsidRPr="00F565D1">
              <w:rPr>
                <w:rFonts w:cs="Arial" w:hint="eastAsia"/>
                <w:sz w:val="18"/>
                <w:szCs w:val="18"/>
              </w:rPr>
              <w:t>GO-universal</w:t>
            </w:r>
          </w:p>
        </w:tc>
        <w:tc>
          <w:tcPr>
            <w:tcW w:w="920" w:type="dxa"/>
            <w:noWrap/>
            <w:hideMark/>
          </w:tcPr>
          <w:p w14:paraId="3B10B005"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1145" w:type="dxa"/>
            <w:noWrap/>
            <w:hideMark/>
          </w:tcPr>
          <w:p w14:paraId="0A3D7F8B"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1059" w:type="dxa"/>
            <w:noWrap/>
            <w:hideMark/>
          </w:tcPr>
          <w:p w14:paraId="7452B529"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1139" w:type="dxa"/>
            <w:noWrap/>
            <w:hideMark/>
          </w:tcPr>
          <w:p w14:paraId="23FCD28B" w14:textId="77777777" w:rsidR="00EB0C0D" w:rsidRPr="00F565D1" w:rsidRDefault="00EB0C0D" w:rsidP="00DB1C46">
            <w:pPr>
              <w:jc w:val="both"/>
              <w:rPr>
                <w:rFonts w:cs="Arial"/>
                <w:sz w:val="18"/>
                <w:szCs w:val="18"/>
              </w:rPr>
            </w:pPr>
            <w:r w:rsidRPr="00F565D1">
              <w:rPr>
                <w:rFonts w:cs="Arial" w:hint="eastAsia"/>
                <w:sz w:val="18"/>
                <w:szCs w:val="18"/>
              </w:rPr>
              <w:t>Relevance</w:t>
            </w:r>
          </w:p>
        </w:tc>
      </w:tr>
      <w:tr w:rsidR="00F565D1" w:rsidRPr="00F565D1" w14:paraId="3D9DEA2B" w14:textId="77777777" w:rsidTr="00DB1C46">
        <w:trPr>
          <w:trHeight w:val="278"/>
        </w:trPr>
        <w:tc>
          <w:tcPr>
            <w:tcW w:w="1344" w:type="dxa"/>
            <w:noWrap/>
            <w:hideMark/>
          </w:tcPr>
          <w:p w14:paraId="092875C9" w14:textId="77777777" w:rsidR="00EB0C0D" w:rsidRPr="00F565D1" w:rsidRDefault="00EB0C0D" w:rsidP="00DB1C46">
            <w:pPr>
              <w:jc w:val="both"/>
              <w:rPr>
                <w:rFonts w:cs="Arial"/>
                <w:sz w:val="18"/>
                <w:szCs w:val="18"/>
              </w:rPr>
            </w:pPr>
            <w:r w:rsidRPr="00F565D1">
              <w:rPr>
                <w:rFonts w:cs="Arial" w:hint="eastAsia"/>
                <w:sz w:val="18"/>
                <w:szCs w:val="18"/>
              </w:rPr>
              <w:t>GOGO</w:t>
            </w:r>
          </w:p>
        </w:tc>
        <w:tc>
          <w:tcPr>
            <w:tcW w:w="825" w:type="dxa"/>
            <w:noWrap/>
            <w:hideMark/>
          </w:tcPr>
          <w:p w14:paraId="703B50F2"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220" w:type="dxa"/>
            <w:noWrap/>
            <w:hideMark/>
          </w:tcPr>
          <w:p w14:paraId="2E9D4535" w14:textId="77777777" w:rsidR="00EB0C0D" w:rsidRPr="00F565D1" w:rsidRDefault="00EB0C0D" w:rsidP="00DB1C46">
            <w:pPr>
              <w:jc w:val="both"/>
              <w:rPr>
                <w:rFonts w:cs="Arial"/>
                <w:sz w:val="18"/>
                <w:szCs w:val="18"/>
              </w:rPr>
            </w:pPr>
            <w:r w:rsidRPr="00F565D1">
              <w:rPr>
                <w:rFonts w:cs="Arial" w:hint="eastAsia"/>
                <w:sz w:val="18"/>
                <w:szCs w:val="18"/>
              </w:rPr>
              <w:t>0.93</w:t>
            </w:r>
          </w:p>
        </w:tc>
        <w:tc>
          <w:tcPr>
            <w:tcW w:w="766" w:type="dxa"/>
            <w:noWrap/>
            <w:hideMark/>
          </w:tcPr>
          <w:p w14:paraId="6274CE4E" w14:textId="77777777" w:rsidR="00EB0C0D" w:rsidRPr="00F565D1" w:rsidRDefault="00EB0C0D" w:rsidP="00DB1C46">
            <w:pPr>
              <w:jc w:val="both"/>
              <w:rPr>
                <w:rFonts w:cs="Arial"/>
                <w:sz w:val="18"/>
                <w:szCs w:val="18"/>
              </w:rPr>
            </w:pPr>
            <w:r w:rsidRPr="00F565D1">
              <w:rPr>
                <w:rFonts w:cs="Arial" w:hint="eastAsia"/>
                <w:sz w:val="18"/>
                <w:szCs w:val="18"/>
              </w:rPr>
              <w:t>0.72</w:t>
            </w:r>
          </w:p>
        </w:tc>
        <w:tc>
          <w:tcPr>
            <w:tcW w:w="1382" w:type="dxa"/>
            <w:noWrap/>
            <w:hideMark/>
          </w:tcPr>
          <w:p w14:paraId="361B6E30" w14:textId="77777777" w:rsidR="00EB0C0D" w:rsidRPr="00F565D1" w:rsidRDefault="00EB0C0D" w:rsidP="00DB1C46">
            <w:pPr>
              <w:jc w:val="both"/>
              <w:rPr>
                <w:rFonts w:cs="Arial"/>
                <w:sz w:val="18"/>
                <w:szCs w:val="18"/>
              </w:rPr>
            </w:pPr>
            <w:r w:rsidRPr="00F565D1">
              <w:rPr>
                <w:rFonts w:cs="Arial" w:hint="eastAsia"/>
                <w:sz w:val="18"/>
                <w:szCs w:val="18"/>
              </w:rPr>
              <w:t>0.77</w:t>
            </w:r>
          </w:p>
        </w:tc>
        <w:tc>
          <w:tcPr>
            <w:tcW w:w="920" w:type="dxa"/>
            <w:noWrap/>
            <w:hideMark/>
          </w:tcPr>
          <w:p w14:paraId="555EF7D6" w14:textId="77777777" w:rsidR="00EB0C0D" w:rsidRPr="00F565D1" w:rsidRDefault="00EB0C0D" w:rsidP="00DB1C46">
            <w:pPr>
              <w:jc w:val="both"/>
              <w:rPr>
                <w:rFonts w:cs="Arial"/>
                <w:sz w:val="18"/>
                <w:szCs w:val="18"/>
              </w:rPr>
            </w:pPr>
            <w:r w:rsidRPr="00F565D1">
              <w:rPr>
                <w:rFonts w:cs="Arial" w:hint="eastAsia"/>
                <w:sz w:val="18"/>
                <w:szCs w:val="18"/>
              </w:rPr>
              <w:t>0.72</w:t>
            </w:r>
          </w:p>
        </w:tc>
        <w:tc>
          <w:tcPr>
            <w:tcW w:w="1145" w:type="dxa"/>
            <w:noWrap/>
            <w:hideMark/>
          </w:tcPr>
          <w:p w14:paraId="3756A2C3" w14:textId="77777777" w:rsidR="00EB0C0D" w:rsidRPr="00F565D1" w:rsidRDefault="00EB0C0D" w:rsidP="00DB1C46">
            <w:pPr>
              <w:jc w:val="both"/>
              <w:rPr>
                <w:rFonts w:cs="Arial"/>
                <w:sz w:val="18"/>
                <w:szCs w:val="18"/>
              </w:rPr>
            </w:pPr>
            <w:r w:rsidRPr="00F565D1">
              <w:rPr>
                <w:rFonts w:cs="Arial" w:hint="eastAsia"/>
                <w:sz w:val="18"/>
                <w:szCs w:val="18"/>
              </w:rPr>
              <w:t>0.74</w:t>
            </w:r>
          </w:p>
        </w:tc>
        <w:tc>
          <w:tcPr>
            <w:tcW w:w="1059" w:type="dxa"/>
            <w:noWrap/>
            <w:hideMark/>
          </w:tcPr>
          <w:p w14:paraId="11AEDA66" w14:textId="77777777" w:rsidR="00EB0C0D" w:rsidRPr="00F565D1" w:rsidRDefault="00EB0C0D" w:rsidP="00DB1C46">
            <w:pPr>
              <w:jc w:val="both"/>
              <w:rPr>
                <w:rFonts w:cs="Arial"/>
                <w:sz w:val="18"/>
                <w:szCs w:val="18"/>
              </w:rPr>
            </w:pPr>
            <w:r w:rsidRPr="00F565D1">
              <w:rPr>
                <w:rFonts w:cs="Arial" w:hint="eastAsia"/>
                <w:sz w:val="18"/>
                <w:szCs w:val="18"/>
              </w:rPr>
              <w:t>0.71</w:t>
            </w:r>
          </w:p>
        </w:tc>
        <w:tc>
          <w:tcPr>
            <w:tcW w:w="1139" w:type="dxa"/>
            <w:noWrap/>
            <w:hideMark/>
          </w:tcPr>
          <w:p w14:paraId="7BFD406F" w14:textId="77777777" w:rsidR="00EB0C0D" w:rsidRPr="00F565D1" w:rsidRDefault="00EB0C0D" w:rsidP="00DB1C46">
            <w:pPr>
              <w:jc w:val="both"/>
              <w:rPr>
                <w:rFonts w:cs="Arial"/>
                <w:sz w:val="18"/>
                <w:szCs w:val="18"/>
              </w:rPr>
            </w:pPr>
            <w:r w:rsidRPr="00F565D1">
              <w:rPr>
                <w:rFonts w:cs="Arial" w:hint="eastAsia"/>
                <w:sz w:val="18"/>
                <w:szCs w:val="18"/>
              </w:rPr>
              <w:t>0.72</w:t>
            </w:r>
          </w:p>
        </w:tc>
      </w:tr>
      <w:tr w:rsidR="00F565D1" w:rsidRPr="00F565D1" w14:paraId="43E49C62" w14:textId="77777777" w:rsidTr="00DB1C46">
        <w:trPr>
          <w:trHeight w:val="278"/>
        </w:trPr>
        <w:tc>
          <w:tcPr>
            <w:tcW w:w="1344" w:type="dxa"/>
            <w:noWrap/>
            <w:hideMark/>
          </w:tcPr>
          <w:p w14:paraId="6E2D5999"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825" w:type="dxa"/>
            <w:noWrap/>
            <w:hideMark/>
          </w:tcPr>
          <w:p w14:paraId="5CD32496" w14:textId="77777777" w:rsidR="00EB0C0D" w:rsidRPr="00F565D1" w:rsidRDefault="00EB0C0D" w:rsidP="00DB1C46">
            <w:pPr>
              <w:jc w:val="both"/>
              <w:rPr>
                <w:rFonts w:cs="Arial"/>
                <w:sz w:val="18"/>
                <w:szCs w:val="18"/>
              </w:rPr>
            </w:pPr>
          </w:p>
        </w:tc>
        <w:tc>
          <w:tcPr>
            <w:tcW w:w="1220" w:type="dxa"/>
            <w:noWrap/>
            <w:hideMark/>
          </w:tcPr>
          <w:p w14:paraId="2B2F7ED0"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766" w:type="dxa"/>
            <w:noWrap/>
            <w:hideMark/>
          </w:tcPr>
          <w:p w14:paraId="5820AFC0" w14:textId="77777777" w:rsidR="00EB0C0D" w:rsidRPr="00F565D1" w:rsidRDefault="00EB0C0D" w:rsidP="00DB1C46">
            <w:pPr>
              <w:jc w:val="both"/>
              <w:rPr>
                <w:rFonts w:cs="Arial"/>
                <w:sz w:val="18"/>
                <w:szCs w:val="18"/>
              </w:rPr>
            </w:pPr>
            <w:r w:rsidRPr="00F565D1">
              <w:rPr>
                <w:rFonts w:cs="Arial" w:hint="eastAsia"/>
                <w:sz w:val="18"/>
                <w:szCs w:val="18"/>
              </w:rPr>
              <w:t>0.81</w:t>
            </w:r>
          </w:p>
        </w:tc>
        <w:tc>
          <w:tcPr>
            <w:tcW w:w="1382" w:type="dxa"/>
            <w:noWrap/>
            <w:hideMark/>
          </w:tcPr>
          <w:p w14:paraId="79034FCF" w14:textId="77777777" w:rsidR="00EB0C0D" w:rsidRPr="00F565D1" w:rsidRDefault="00EB0C0D" w:rsidP="00DB1C46">
            <w:pPr>
              <w:jc w:val="both"/>
              <w:rPr>
                <w:rFonts w:cs="Arial"/>
                <w:sz w:val="18"/>
                <w:szCs w:val="18"/>
              </w:rPr>
            </w:pPr>
            <w:r w:rsidRPr="00F565D1">
              <w:rPr>
                <w:rFonts w:cs="Arial" w:hint="eastAsia"/>
                <w:sz w:val="18"/>
                <w:szCs w:val="18"/>
              </w:rPr>
              <w:t>0.80</w:t>
            </w:r>
          </w:p>
        </w:tc>
        <w:tc>
          <w:tcPr>
            <w:tcW w:w="920" w:type="dxa"/>
            <w:noWrap/>
            <w:hideMark/>
          </w:tcPr>
          <w:p w14:paraId="0F19AA18" w14:textId="77777777" w:rsidR="00EB0C0D" w:rsidRPr="00F565D1" w:rsidRDefault="00EB0C0D" w:rsidP="00DB1C46">
            <w:pPr>
              <w:jc w:val="both"/>
              <w:rPr>
                <w:rFonts w:cs="Arial"/>
                <w:sz w:val="18"/>
                <w:szCs w:val="18"/>
              </w:rPr>
            </w:pPr>
            <w:r w:rsidRPr="00F565D1">
              <w:rPr>
                <w:rFonts w:cs="Arial" w:hint="eastAsia"/>
                <w:sz w:val="18"/>
                <w:szCs w:val="18"/>
              </w:rPr>
              <w:t>0.82</w:t>
            </w:r>
          </w:p>
        </w:tc>
        <w:tc>
          <w:tcPr>
            <w:tcW w:w="1145" w:type="dxa"/>
            <w:noWrap/>
            <w:hideMark/>
          </w:tcPr>
          <w:p w14:paraId="669F11CA" w14:textId="77777777" w:rsidR="00EB0C0D" w:rsidRPr="00F565D1" w:rsidRDefault="00EB0C0D" w:rsidP="00DB1C46">
            <w:pPr>
              <w:jc w:val="both"/>
              <w:rPr>
                <w:rFonts w:cs="Arial"/>
                <w:sz w:val="18"/>
                <w:szCs w:val="18"/>
              </w:rPr>
            </w:pPr>
            <w:r w:rsidRPr="00F565D1">
              <w:rPr>
                <w:rFonts w:cs="Arial" w:hint="eastAsia"/>
                <w:sz w:val="18"/>
                <w:szCs w:val="18"/>
              </w:rPr>
              <w:t>0.82</w:t>
            </w:r>
          </w:p>
        </w:tc>
        <w:tc>
          <w:tcPr>
            <w:tcW w:w="1059" w:type="dxa"/>
            <w:noWrap/>
            <w:hideMark/>
          </w:tcPr>
          <w:p w14:paraId="7F7A5FA0" w14:textId="77777777" w:rsidR="00EB0C0D" w:rsidRPr="00F565D1" w:rsidRDefault="00EB0C0D" w:rsidP="00DB1C46">
            <w:pPr>
              <w:jc w:val="both"/>
              <w:rPr>
                <w:rFonts w:cs="Arial"/>
                <w:sz w:val="18"/>
                <w:szCs w:val="18"/>
              </w:rPr>
            </w:pPr>
            <w:r w:rsidRPr="00F565D1">
              <w:rPr>
                <w:rFonts w:cs="Arial" w:hint="eastAsia"/>
                <w:sz w:val="18"/>
                <w:szCs w:val="18"/>
              </w:rPr>
              <w:t>0.81</w:t>
            </w:r>
          </w:p>
        </w:tc>
        <w:tc>
          <w:tcPr>
            <w:tcW w:w="1139" w:type="dxa"/>
            <w:noWrap/>
            <w:hideMark/>
          </w:tcPr>
          <w:p w14:paraId="14B376E3" w14:textId="77777777" w:rsidR="00EB0C0D" w:rsidRPr="00F565D1" w:rsidRDefault="00EB0C0D" w:rsidP="00DB1C46">
            <w:pPr>
              <w:jc w:val="both"/>
              <w:rPr>
                <w:rFonts w:cs="Arial"/>
                <w:sz w:val="18"/>
                <w:szCs w:val="18"/>
              </w:rPr>
            </w:pPr>
            <w:r w:rsidRPr="00F565D1">
              <w:rPr>
                <w:rFonts w:cs="Arial" w:hint="eastAsia"/>
                <w:sz w:val="18"/>
                <w:szCs w:val="18"/>
              </w:rPr>
              <w:t>0.82</w:t>
            </w:r>
          </w:p>
        </w:tc>
      </w:tr>
      <w:tr w:rsidR="00F565D1" w:rsidRPr="00F565D1" w14:paraId="678170B8" w14:textId="77777777" w:rsidTr="00DB1C46">
        <w:trPr>
          <w:trHeight w:val="278"/>
        </w:trPr>
        <w:tc>
          <w:tcPr>
            <w:tcW w:w="1344" w:type="dxa"/>
            <w:noWrap/>
            <w:hideMark/>
          </w:tcPr>
          <w:p w14:paraId="3450451A"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825" w:type="dxa"/>
            <w:noWrap/>
            <w:hideMark/>
          </w:tcPr>
          <w:p w14:paraId="0677C6B3" w14:textId="77777777" w:rsidR="00EB0C0D" w:rsidRPr="00F565D1" w:rsidRDefault="00EB0C0D" w:rsidP="00DB1C46">
            <w:pPr>
              <w:jc w:val="both"/>
              <w:rPr>
                <w:rFonts w:cs="Arial"/>
                <w:sz w:val="18"/>
                <w:szCs w:val="18"/>
              </w:rPr>
            </w:pPr>
          </w:p>
        </w:tc>
        <w:tc>
          <w:tcPr>
            <w:tcW w:w="1220" w:type="dxa"/>
            <w:noWrap/>
            <w:hideMark/>
          </w:tcPr>
          <w:p w14:paraId="3C0E62BF" w14:textId="77777777" w:rsidR="00EB0C0D" w:rsidRPr="00F565D1" w:rsidRDefault="00EB0C0D" w:rsidP="00DB1C46">
            <w:pPr>
              <w:jc w:val="both"/>
              <w:rPr>
                <w:rFonts w:cs="Arial"/>
                <w:sz w:val="18"/>
                <w:szCs w:val="18"/>
              </w:rPr>
            </w:pPr>
          </w:p>
        </w:tc>
        <w:tc>
          <w:tcPr>
            <w:tcW w:w="766" w:type="dxa"/>
            <w:noWrap/>
            <w:hideMark/>
          </w:tcPr>
          <w:p w14:paraId="0EEF0930"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382" w:type="dxa"/>
            <w:noWrap/>
            <w:hideMark/>
          </w:tcPr>
          <w:p w14:paraId="03403B13" w14:textId="77777777" w:rsidR="00EB0C0D" w:rsidRPr="00F565D1" w:rsidRDefault="00EB0C0D" w:rsidP="00DB1C46">
            <w:pPr>
              <w:jc w:val="both"/>
              <w:rPr>
                <w:rFonts w:cs="Arial"/>
                <w:sz w:val="18"/>
                <w:szCs w:val="18"/>
              </w:rPr>
            </w:pPr>
            <w:r w:rsidRPr="00F565D1">
              <w:rPr>
                <w:rFonts w:cs="Arial" w:hint="eastAsia"/>
                <w:sz w:val="18"/>
                <w:szCs w:val="18"/>
              </w:rPr>
              <w:t>0.61</w:t>
            </w:r>
          </w:p>
        </w:tc>
        <w:tc>
          <w:tcPr>
            <w:tcW w:w="920" w:type="dxa"/>
            <w:noWrap/>
            <w:hideMark/>
          </w:tcPr>
          <w:p w14:paraId="52270A10"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45" w:type="dxa"/>
            <w:noWrap/>
            <w:hideMark/>
          </w:tcPr>
          <w:p w14:paraId="3EB9F091"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059" w:type="dxa"/>
            <w:noWrap/>
            <w:hideMark/>
          </w:tcPr>
          <w:p w14:paraId="7E4EB29A"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39" w:type="dxa"/>
            <w:noWrap/>
            <w:hideMark/>
          </w:tcPr>
          <w:p w14:paraId="2C26CC89" w14:textId="77777777" w:rsidR="00EB0C0D" w:rsidRPr="00F565D1" w:rsidRDefault="00EB0C0D" w:rsidP="00DB1C46">
            <w:pPr>
              <w:jc w:val="both"/>
              <w:rPr>
                <w:rFonts w:cs="Arial"/>
                <w:sz w:val="18"/>
                <w:szCs w:val="18"/>
              </w:rPr>
            </w:pPr>
            <w:r w:rsidRPr="00F565D1">
              <w:rPr>
                <w:rFonts w:cs="Arial" w:hint="eastAsia"/>
                <w:sz w:val="18"/>
                <w:szCs w:val="18"/>
              </w:rPr>
              <w:t>0.99</w:t>
            </w:r>
          </w:p>
        </w:tc>
      </w:tr>
      <w:tr w:rsidR="00F565D1" w:rsidRPr="00F565D1" w14:paraId="482AC3B0" w14:textId="77777777" w:rsidTr="00DB1C46">
        <w:trPr>
          <w:trHeight w:val="278"/>
        </w:trPr>
        <w:tc>
          <w:tcPr>
            <w:tcW w:w="1344" w:type="dxa"/>
            <w:noWrap/>
            <w:hideMark/>
          </w:tcPr>
          <w:p w14:paraId="6BCE3196" w14:textId="77777777" w:rsidR="00EB0C0D" w:rsidRPr="00F565D1" w:rsidRDefault="00EB0C0D" w:rsidP="00DB1C46">
            <w:pPr>
              <w:jc w:val="both"/>
              <w:rPr>
                <w:rFonts w:cs="Arial"/>
                <w:sz w:val="18"/>
                <w:szCs w:val="18"/>
              </w:rPr>
            </w:pPr>
            <w:r w:rsidRPr="00F565D1">
              <w:rPr>
                <w:rFonts w:cs="Arial" w:hint="eastAsia"/>
                <w:sz w:val="18"/>
                <w:szCs w:val="18"/>
              </w:rPr>
              <w:t>GO-universal</w:t>
            </w:r>
          </w:p>
        </w:tc>
        <w:tc>
          <w:tcPr>
            <w:tcW w:w="825" w:type="dxa"/>
            <w:noWrap/>
            <w:hideMark/>
          </w:tcPr>
          <w:p w14:paraId="6051332A" w14:textId="77777777" w:rsidR="00EB0C0D" w:rsidRPr="00F565D1" w:rsidRDefault="00EB0C0D" w:rsidP="00DB1C46">
            <w:pPr>
              <w:jc w:val="both"/>
              <w:rPr>
                <w:rFonts w:cs="Arial"/>
                <w:sz w:val="18"/>
                <w:szCs w:val="18"/>
              </w:rPr>
            </w:pPr>
          </w:p>
        </w:tc>
        <w:tc>
          <w:tcPr>
            <w:tcW w:w="1220" w:type="dxa"/>
            <w:noWrap/>
            <w:hideMark/>
          </w:tcPr>
          <w:p w14:paraId="2624ACD9" w14:textId="77777777" w:rsidR="00EB0C0D" w:rsidRPr="00F565D1" w:rsidRDefault="00EB0C0D" w:rsidP="00DB1C46">
            <w:pPr>
              <w:jc w:val="both"/>
              <w:rPr>
                <w:rFonts w:cs="Arial"/>
                <w:sz w:val="18"/>
                <w:szCs w:val="18"/>
              </w:rPr>
            </w:pPr>
          </w:p>
        </w:tc>
        <w:tc>
          <w:tcPr>
            <w:tcW w:w="766" w:type="dxa"/>
            <w:noWrap/>
            <w:hideMark/>
          </w:tcPr>
          <w:p w14:paraId="6807CB75" w14:textId="77777777" w:rsidR="00EB0C0D" w:rsidRPr="00F565D1" w:rsidRDefault="00EB0C0D" w:rsidP="00DB1C46">
            <w:pPr>
              <w:jc w:val="both"/>
              <w:rPr>
                <w:rFonts w:cs="Arial"/>
                <w:sz w:val="18"/>
                <w:szCs w:val="18"/>
              </w:rPr>
            </w:pPr>
          </w:p>
        </w:tc>
        <w:tc>
          <w:tcPr>
            <w:tcW w:w="1382" w:type="dxa"/>
            <w:noWrap/>
            <w:hideMark/>
          </w:tcPr>
          <w:p w14:paraId="0E15446A"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920" w:type="dxa"/>
            <w:noWrap/>
            <w:hideMark/>
          </w:tcPr>
          <w:p w14:paraId="60EE421D" w14:textId="77777777" w:rsidR="00EB0C0D" w:rsidRPr="00F565D1" w:rsidRDefault="00EB0C0D" w:rsidP="00DB1C46">
            <w:pPr>
              <w:jc w:val="both"/>
              <w:rPr>
                <w:rFonts w:cs="Arial"/>
                <w:sz w:val="18"/>
                <w:szCs w:val="18"/>
              </w:rPr>
            </w:pPr>
            <w:r w:rsidRPr="00F565D1">
              <w:rPr>
                <w:rFonts w:cs="Arial" w:hint="eastAsia"/>
                <w:sz w:val="18"/>
                <w:szCs w:val="18"/>
              </w:rPr>
              <w:t>0.59</w:t>
            </w:r>
          </w:p>
        </w:tc>
        <w:tc>
          <w:tcPr>
            <w:tcW w:w="1145" w:type="dxa"/>
            <w:noWrap/>
            <w:hideMark/>
          </w:tcPr>
          <w:p w14:paraId="2F6B47CD" w14:textId="77777777" w:rsidR="00EB0C0D" w:rsidRPr="00F565D1" w:rsidRDefault="00EB0C0D" w:rsidP="00DB1C46">
            <w:pPr>
              <w:jc w:val="both"/>
              <w:rPr>
                <w:rFonts w:cs="Arial"/>
                <w:sz w:val="18"/>
                <w:szCs w:val="18"/>
              </w:rPr>
            </w:pPr>
            <w:r w:rsidRPr="00F565D1">
              <w:rPr>
                <w:rFonts w:cs="Arial" w:hint="eastAsia"/>
                <w:sz w:val="18"/>
                <w:szCs w:val="18"/>
              </w:rPr>
              <w:t>0.60</w:t>
            </w:r>
          </w:p>
        </w:tc>
        <w:tc>
          <w:tcPr>
            <w:tcW w:w="1059" w:type="dxa"/>
            <w:noWrap/>
            <w:hideMark/>
          </w:tcPr>
          <w:p w14:paraId="41AE4137" w14:textId="77777777" w:rsidR="00EB0C0D" w:rsidRPr="00F565D1" w:rsidRDefault="00EB0C0D" w:rsidP="00DB1C46">
            <w:pPr>
              <w:jc w:val="both"/>
              <w:rPr>
                <w:rFonts w:cs="Arial"/>
                <w:sz w:val="18"/>
                <w:szCs w:val="18"/>
              </w:rPr>
            </w:pPr>
            <w:r w:rsidRPr="00F565D1">
              <w:rPr>
                <w:rFonts w:cs="Arial" w:hint="eastAsia"/>
                <w:sz w:val="18"/>
                <w:szCs w:val="18"/>
              </w:rPr>
              <w:t>0.60</w:t>
            </w:r>
          </w:p>
        </w:tc>
        <w:tc>
          <w:tcPr>
            <w:tcW w:w="1139" w:type="dxa"/>
            <w:noWrap/>
            <w:hideMark/>
          </w:tcPr>
          <w:p w14:paraId="5508A83B" w14:textId="77777777" w:rsidR="00EB0C0D" w:rsidRPr="00F565D1" w:rsidRDefault="00EB0C0D" w:rsidP="00DB1C46">
            <w:pPr>
              <w:jc w:val="both"/>
              <w:rPr>
                <w:rFonts w:cs="Arial"/>
                <w:sz w:val="18"/>
                <w:szCs w:val="18"/>
              </w:rPr>
            </w:pPr>
            <w:r w:rsidRPr="00F565D1">
              <w:rPr>
                <w:rFonts w:cs="Arial" w:hint="eastAsia"/>
                <w:sz w:val="18"/>
                <w:szCs w:val="18"/>
              </w:rPr>
              <w:t>0.59</w:t>
            </w:r>
          </w:p>
        </w:tc>
      </w:tr>
      <w:tr w:rsidR="00F565D1" w:rsidRPr="00F565D1" w14:paraId="58780E7A" w14:textId="77777777" w:rsidTr="00DB1C46">
        <w:trPr>
          <w:trHeight w:val="278"/>
        </w:trPr>
        <w:tc>
          <w:tcPr>
            <w:tcW w:w="1344" w:type="dxa"/>
            <w:noWrap/>
            <w:hideMark/>
          </w:tcPr>
          <w:p w14:paraId="2BA21220"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825" w:type="dxa"/>
            <w:noWrap/>
            <w:hideMark/>
          </w:tcPr>
          <w:p w14:paraId="039E31A4" w14:textId="77777777" w:rsidR="00EB0C0D" w:rsidRPr="00F565D1" w:rsidRDefault="00EB0C0D" w:rsidP="00DB1C46">
            <w:pPr>
              <w:jc w:val="both"/>
              <w:rPr>
                <w:rFonts w:cs="Arial"/>
                <w:sz w:val="18"/>
                <w:szCs w:val="18"/>
              </w:rPr>
            </w:pPr>
          </w:p>
        </w:tc>
        <w:tc>
          <w:tcPr>
            <w:tcW w:w="1220" w:type="dxa"/>
            <w:noWrap/>
            <w:hideMark/>
          </w:tcPr>
          <w:p w14:paraId="66E31626" w14:textId="77777777" w:rsidR="00EB0C0D" w:rsidRPr="00F565D1" w:rsidRDefault="00EB0C0D" w:rsidP="00DB1C46">
            <w:pPr>
              <w:jc w:val="both"/>
              <w:rPr>
                <w:rFonts w:cs="Arial"/>
                <w:sz w:val="18"/>
                <w:szCs w:val="18"/>
              </w:rPr>
            </w:pPr>
          </w:p>
        </w:tc>
        <w:tc>
          <w:tcPr>
            <w:tcW w:w="766" w:type="dxa"/>
            <w:noWrap/>
            <w:hideMark/>
          </w:tcPr>
          <w:p w14:paraId="30D5AB23" w14:textId="77777777" w:rsidR="00EB0C0D" w:rsidRPr="00F565D1" w:rsidRDefault="00EB0C0D" w:rsidP="00DB1C46">
            <w:pPr>
              <w:jc w:val="both"/>
              <w:rPr>
                <w:rFonts w:cs="Arial"/>
                <w:sz w:val="18"/>
                <w:szCs w:val="18"/>
              </w:rPr>
            </w:pPr>
          </w:p>
        </w:tc>
        <w:tc>
          <w:tcPr>
            <w:tcW w:w="1382" w:type="dxa"/>
            <w:noWrap/>
            <w:hideMark/>
          </w:tcPr>
          <w:p w14:paraId="101336CF" w14:textId="77777777" w:rsidR="00EB0C0D" w:rsidRPr="00F565D1" w:rsidRDefault="00EB0C0D" w:rsidP="00DB1C46">
            <w:pPr>
              <w:jc w:val="both"/>
              <w:rPr>
                <w:rFonts w:cs="Arial"/>
                <w:sz w:val="18"/>
                <w:szCs w:val="18"/>
              </w:rPr>
            </w:pPr>
          </w:p>
        </w:tc>
        <w:tc>
          <w:tcPr>
            <w:tcW w:w="920" w:type="dxa"/>
            <w:noWrap/>
            <w:hideMark/>
          </w:tcPr>
          <w:p w14:paraId="4C2A558D"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45" w:type="dxa"/>
            <w:noWrap/>
            <w:hideMark/>
          </w:tcPr>
          <w:p w14:paraId="0F20DE76"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059" w:type="dxa"/>
            <w:noWrap/>
            <w:hideMark/>
          </w:tcPr>
          <w:p w14:paraId="7B031F58"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39" w:type="dxa"/>
            <w:noWrap/>
            <w:hideMark/>
          </w:tcPr>
          <w:p w14:paraId="41D661F0"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5EDA16F2" w14:textId="77777777" w:rsidTr="00DB1C46">
        <w:trPr>
          <w:trHeight w:val="278"/>
        </w:trPr>
        <w:tc>
          <w:tcPr>
            <w:tcW w:w="1344" w:type="dxa"/>
            <w:noWrap/>
            <w:hideMark/>
          </w:tcPr>
          <w:p w14:paraId="10D03371"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825" w:type="dxa"/>
            <w:noWrap/>
            <w:hideMark/>
          </w:tcPr>
          <w:p w14:paraId="1E5236B7" w14:textId="77777777" w:rsidR="00EB0C0D" w:rsidRPr="00F565D1" w:rsidRDefault="00EB0C0D" w:rsidP="00DB1C46">
            <w:pPr>
              <w:jc w:val="both"/>
              <w:rPr>
                <w:rFonts w:cs="Arial"/>
                <w:sz w:val="18"/>
                <w:szCs w:val="18"/>
              </w:rPr>
            </w:pPr>
          </w:p>
        </w:tc>
        <w:tc>
          <w:tcPr>
            <w:tcW w:w="1220" w:type="dxa"/>
            <w:noWrap/>
            <w:hideMark/>
          </w:tcPr>
          <w:p w14:paraId="5309DAF4" w14:textId="77777777" w:rsidR="00EB0C0D" w:rsidRPr="00F565D1" w:rsidRDefault="00EB0C0D" w:rsidP="00DB1C46">
            <w:pPr>
              <w:jc w:val="both"/>
              <w:rPr>
                <w:rFonts w:cs="Arial"/>
                <w:sz w:val="18"/>
                <w:szCs w:val="18"/>
              </w:rPr>
            </w:pPr>
          </w:p>
        </w:tc>
        <w:tc>
          <w:tcPr>
            <w:tcW w:w="766" w:type="dxa"/>
            <w:noWrap/>
            <w:hideMark/>
          </w:tcPr>
          <w:p w14:paraId="3C219FA1" w14:textId="77777777" w:rsidR="00EB0C0D" w:rsidRPr="00F565D1" w:rsidRDefault="00EB0C0D" w:rsidP="00DB1C46">
            <w:pPr>
              <w:jc w:val="both"/>
              <w:rPr>
                <w:rFonts w:cs="Arial"/>
                <w:sz w:val="18"/>
                <w:szCs w:val="18"/>
              </w:rPr>
            </w:pPr>
          </w:p>
        </w:tc>
        <w:tc>
          <w:tcPr>
            <w:tcW w:w="1382" w:type="dxa"/>
            <w:noWrap/>
            <w:hideMark/>
          </w:tcPr>
          <w:p w14:paraId="70F5A6EC" w14:textId="77777777" w:rsidR="00EB0C0D" w:rsidRPr="00F565D1" w:rsidRDefault="00EB0C0D" w:rsidP="00DB1C46">
            <w:pPr>
              <w:jc w:val="both"/>
              <w:rPr>
                <w:rFonts w:cs="Arial"/>
                <w:sz w:val="18"/>
                <w:szCs w:val="18"/>
              </w:rPr>
            </w:pPr>
          </w:p>
        </w:tc>
        <w:tc>
          <w:tcPr>
            <w:tcW w:w="920" w:type="dxa"/>
            <w:noWrap/>
            <w:hideMark/>
          </w:tcPr>
          <w:p w14:paraId="1B1197DC" w14:textId="77777777" w:rsidR="00EB0C0D" w:rsidRPr="00F565D1" w:rsidRDefault="00EB0C0D" w:rsidP="00DB1C46">
            <w:pPr>
              <w:jc w:val="both"/>
              <w:rPr>
                <w:rFonts w:cs="Arial"/>
                <w:sz w:val="18"/>
                <w:szCs w:val="18"/>
              </w:rPr>
            </w:pPr>
          </w:p>
        </w:tc>
        <w:tc>
          <w:tcPr>
            <w:tcW w:w="1145" w:type="dxa"/>
            <w:noWrap/>
            <w:hideMark/>
          </w:tcPr>
          <w:p w14:paraId="0CFB8A99"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059" w:type="dxa"/>
            <w:noWrap/>
            <w:hideMark/>
          </w:tcPr>
          <w:p w14:paraId="2900C17C"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39" w:type="dxa"/>
            <w:noWrap/>
            <w:hideMark/>
          </w:tcPr>
          <w:p w14:paraId="1D0B8AD7"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1341F2F0" w14:textId="77777777" w:rsidTr="00DB1C46">
        <w:trPr>
          <w:trHeight w:val="278"/>
        </w:trPr>
        <w:tc>
          <w:tcPr>
            <w:tcW w:w="1344" w:type="dxa"/>
            <w:noWrap/>
            <w:hideMark/>
          </w:tcPr>
          <w:p w14:paraId="6FAF2EA2"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825" w:type="dxa"/>
            <w:noWrap/>
            <w:hideMark/>
          </w:tcPr>
          <w:p w14:paraId="2E9CEC32" w14:textId="77777777" w:rsidR="00EB0C0D" w:rsidRPr="00F565D1" w:rsidRDefault="00EB0C0D" w:rsidP="00DB1C46">
            <w:pPr>
              <w:jc w:val="both"/>
              <w:rPr>
                <w:rFonts w:cs="Arial"/>
                <w:sz w:val="18"/>
                <w:szCs w:val="18"/>
              </w:rPr>
            </w:pPr>
          </w:p>
        </w:tc>
        <w:tc>
          <w:tcPr>
            <w:tcW w:w="1220" w:type="dxa"/>
            <w:noWrap/>
            <w:hideMark/>
          </w:tcPr>
          <w:p w14:paraId="551E1101" w14:textId="77777777" w:rsidR="00EB0C0D" w:rsidRPr="00F565D1" w:rsidRDefault="00EB0C0D" w:rsidP="00DB1C46">
            <w:pPr>
              <w:jc w:val="both"/>
              <w:rPr>
                <w:rFonts w:cs="Arial"/>
                <w:sz w:val="18"/>
                <w:szCs w:val="18"/>
              </w:rPr>
            </w:pPr>
          </w:p>
        </w:tc>
        <w:tc>
          <w:tcPr>
            <w:tcW w:w="766" w:type="dxa"/>
            <w:noWrap/>
            <w:hideMark/>
          </w:tcPr>
          <w:p w14:paraId="7D7F4134" w14:textId="77777777" w:rsidR="00EB0C0D" w:rsidRPr="00F565D1" w:rsidRDefault="00EB0C0D" w:rsidP="00DB1C46">
            <w:pPr>
              <w:jc w:val="both"/>
              <w:rPr>
                <w:rFonts w:cs="Arial"/>
                <w:sz w:val="18"/>
                <w:szCs w:val="18"/>
              </w:rPr>
            </w:pPr>
          </w:p>
        </w:tc>
        <w:tc>
          <w:tcPr>
            <w:tcW w:w="1382" w:type="dxa"/>
            <w:noWrap/>
            <w:hideMark/>
          </w:tcPr>
          <w:p w14:paraId="15F57309" w14:textId="77777777" w:rsidR="00EB0C0D" w:rsidRPr="00F565D1" w:rsidRDefault="00EB0C0D" w:rsidP="00DB1C46">
            <w:pPr>
              <w:jc w:val="both"/>
              <w:rPr>
                <w:rFonts w:cs="Arial"/>
                <w:sz w:val="18"/>
                <w:szCs w:val="18"/>
              </w:rPr>
            </w:pPr>
          </w:p>
        </w:tc>
        <w:tc>
          <w:tcPr>
            <w:tcW w:w="920" w:type="dxa"/>
            <w:noWrap/>
            <w:hideMark/>
          </w:tcPr>
          <w:p w14:paraId="044ADF97" w14:textId="77777777" w:rsidR="00EB0C0D" w:rsidRPr="00F565D1" w:rsidRDefault="00EB0C0D" w:rsidP="00DB1C46">
            <w:pPr>
              <w:jc w:val="both"/>
              <w:rPr>
                <w:rFonts w:cs="Arial"/>
                <w:sz w:val="18"/>
                <w:szCs w:val="18"/>
              </w:rPr>
            </w:pPr>
          </w:p>
        </w:tc>
        <w:tc>
          <w:tcPr>
            <w:tcW w:w="1145" w:type="dxa"/>
            <w:noWrap/>
            <w:hideMark/>
          </w:tcPr>
          <w:p w14:paraId="477043A0" w14:textId="77777777" w:rsidR="00EB0C0D" w:rsidRPr="00F565D1" w:rsidRDefault="00EB0C0D" w:rsidP="00DB1C46">
            <w:pPr>
              <w:jc w:val="both"/>
              <w:rPr>
                <w:rFonts w:cs="Arial"/>
                <w:sz w:val="18"/>
                <w:szCs w:val="18"/>
              </w:rPr>
            </w:pPr>
          </w:p>
        </w:tc>
        <w:tc>
          <w:tcPr>
            <w:tcW w:w="1059" w:type="dxa"/>
            <w:noWrap/>
            <w:hideMark/>
          </w:tcPr>
          <w:p w14:paraId="38DF2B90"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39" w:type="dxa"/>
            <w:noWrap/>
            <w:hideMark/>
          </w:tcPr>
          <w:p w14:paraId="6497165E"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1C0A0104" w14:textId="77777777" w:rsidTr="00DB1C46">
        <w:trPr>
          <w:trHeight w:val="278"/>
        </w:trPr>
        <w:tc>
          <w:tcPr>
            <w:tcW w:w="1344" w:type="dxa"/>
            <w:noWrap/>
            <w:hideMark/>
          </w:tcPr>
          <w:p w14:paraId="64118C0B" w14:textId="77777777" w:rsidR="00EB0C0D" w:rsidRPr="00F565D1" w:rsidRDefault="00EB0C0D" w:rsidP="00DB1C46">
            <w:pPr>
              <w:jc w:val="both"/>
              <w:rPr>
                <w:rFonts w:cs="Arial"/>
                <w:sz w:val="18"/>
                <w:szCs w:val="18"/>
              </w:rPr>
            </w:pPr>
            <w:r w:rsidRPr="00F565D1">
              <w:rPr>
                <w:rFonts w:cs="Arial" w:hint="eastAsia"/>
                <w:sz w:val="18"/>
                <w:szCs w:val="18"/>
              </w:rPr>
              <w:t>Relevance</w:t>
            </w:r>
          </w:p>
        </w:tc>
        <w:tc>
          <w:tcPr>
            <w:tcW w:w="825" w:type="dxa"/>
            <w:noWrap/>
            <w:hideMark/>
          </w:tcPr>
          <w:p w14:paraId="10367E4E" w14:textId="77777777" w:rsidR="00EB0C0D" w:rsidRPr="00F565D1" w:rsidRDefault="00EB0C0D" w:rsidP="00DB1C46">
            <w:pPr>
              <w:jc w:val="both"/>
              <w:rPr>
                <w:rFonts w:cs="Arial"/>
                <w:sz w:val="18"/>
                <w:szCs w:val="18"/>
              </w:rPr>
            </w:pPr>
          </w:p>
        </w:tc>
        <w:tc>
          <w:tcPr>
            <w:tcW w:w="1220" w:type="dxa"/>
            <w:noWrap/>
            <w:hideMark/>
          </w:tcPr>
          <w:p w14:paraId="159836ED" w14:textId="77777777" w:rsidR="00EB0C0D" w:rsidRPr="00F565D1" w:rsidRDefault="00EB0C0D" w:rsidP="00DB1C46">
            <w:pPr>
              <w:jc w:val="both"/>
              <w:rPr>
                <w:rFonts w:cs="Arial"/>
                <w:sz w:val="18"/>
                <w:szCs w:val="18"/>
              </w:rPr>
            </w:pPr>
          </w:p>
        </w:tc>
        <w:tc>
          <w:tcPr>
            <w:tcW w:w="766" w:type="dxa"/>
            <w:noWrap/>
            <w:hideMark/>
          </w:tcPr>
          <w:p w14:paraId="0B7FEB9B" w14:textId="77777777" w:rsidR="00EB0C0D" w:rsidRPr="00F565D1" w:rsidRDefault="00EB0C0D" w:rsidP="00DB1C46">
            <w:pPr>
              <w:jc w:val="both"/>
              <w:rPr>
                <w:rFonts w:cs="Arial"/>
                <w:sz w:val="18"/>
                <w:szCs w:val="18"/>
              </w:rPr>
            </w:pPr>
          </w:p>
        </w:tc>
        <w:tc>
          <w:tcPr>
            <w:tcW w:w="1382" w:type="dxa"/>
            <w:noWrap/>
            <w:hideMark/>
          </w:tcPr>
          <w:p w14:paraId="457E540D" w14:textId="77777777" w:rsidR="00EB0C0D" w:rsidRPr="00F565D1" w:rsidRDefault="00EB0C0D" w:rsidP="00DB1C46">
            <w:pPr>
              <w:jc w:val="both"/>
              <w:rPr>
                <w:rFonts w:cs="Arial"/>
                <w:sz w:val="18"/>
                <w:szCs w:val="18"/>
              </w:rPr>
            </w:pPr>
          </w:p>
        </w:tc>
        <w:tc>
          <w:tcPr>
            <w:tcW w:w="920" w:type="dxa"/>
            <w:noWrap/>
            <w:hideMark/>
          </w:tcPr>
          <w:p w14:paraId="1A6B6026" w14:textId="77777777" w:rsidR="00EB0C0D" w:rsidRPr="00F565D1" w:rsidRDefault="00EB0C0D" w:rsidP="00DB1C46">
            <w:pPr>
              <w:jc w:val="both"/>
              <w:rPr>
                <w:rFonts w:cs="Arial"/>
                <w:sz w:val="18"/>
                <w:szCs w:val="18"/>
              </w:rPr>
            </w:pPr>
          </w:p>
        </w:tc>
        <w:tc>
          <w:tcPr>
            <w:tcW w:w="1145" w:type="dxa"/>
            <w:noWrap/>
            <w:hideMark/>
          </w:tcPr>
          <w:p w14:paraId="24545B16" w14:textId="77777777" w:rsidR="00EB0C0D" w:rsidRPr="00F565D1" w:rsidRDefault="00EB0C0D" w:rsidP="00DB1C46">
            <w:pPr>
              <w:jc w:val="both"/>
              <w:rPr>
                <w:rFonts w:cs="Arial"/>
                <w:sz w:val="18"/>
                <w:szCs w:val="18"/>
              </w:rPr>
            </w:pPr>
          </w:p>
        </w:tc>
        <w:tc>
          <w:tcPr>
            <w:tcW w:w="1059" w:type="dxa"/>
            <w:noWrap/>
            <w:hideMark/>
          </w:tcPr>
          <w:p w14:paraId="53372732" w14:textId="77777777" w:rsidR="00EB0C0D" w:rsidRPr="00F565D1" w:rsidRDefault="00EB0C0D" w:rsidP="00DB1C46">
            <w:pPr>
              <w:jc w:val="both"/>
              <w:rPr>
                <w:rFonts w:cs="Arial"/>
                <w:sz w:val="18"/>
                <w:szCs w:val="18"/>
              </w:rPr>
            </w:pPr>
          </w:p>
        </w:tc>
        <w:tc>
          <w:tcPr>
            <w:tcW w:w="1139" w:type="dxa"/>
            <w:noWrap/>
            <w:hideMark/>
          </w:tcPr>
          <w:p w14:paraId="05E77898"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6944214D" w14:textId="77777777" w:rsidTr="00DB1C46">
        <w:trPr>
          <w:trHeight w:val="278"/>
        </w:trPr>
        <w:tc>
          <w:tcPr>
            <w:tcW w:w="1344" w:type="dxa"/>
            <w:noWrap/>
            <w:hideMark/>
          </w:tcPr>
          <w:p w14:paraId="46D5A6DB" w14:textId="77777777" w:rsidR="00EB0C0D" w:rsidRPr="00F565D1" w:rsidRDefault="00EB0C0D" w:rsidP="00DB1C46">
            <w:pPr>
              <w:jc w:val="both"/>
              <w:rPr>
                <w:rFonts w:cs="Arial"/>
                <w:sz w:val="18"/>
                <w:szCs w:val="18"/>
              </w:rPr>
            </w:pPr>
            <w:bookmarkStart w:id="6" w:name="_Hlk509780707"/>
            <w:r w:rsidRPr="00F565D1">
              <w:rPr>
                <w:rFonts w:cs="Arial" w:hint="eastAsia"/>
                <w:sz w:val="18"/>
                <w:szCs w:val="18"/>
              </w:rPr>
              <w:t>CCO</w:t>
            </w:r>
          </w:p>
        </w:tc>
        <w:tc>
          <w:tcPr>
            <w:tcW w:w="825" w:type="dxa"/>
            <w:noWrap/>
            <w:hideMark/>
          </w:tcPr>
          <w:p w14:paraId="0D6F0670" w14:textId="77777777" w:rsidR="00EB0C0D" w:rsidRPr="00F565D1" w:rsidRDefault="00EB0C0D" w:rsidP="00DB1C46">
            <w:pPr>
              <w:jc w:val="both"/>
              <w:rPr>
                <w:rFonts w:cs="Arial"/>
                <w:sz w:val="18"/>
                <w:szCs w:val="18"/>
              </w:rPr>
            </w:pPr>
            <w:r w:rsidRPr="00F565D1">
              <w:rPr>
                <w:rFonts w:cs="Arial" w:hint="eastAsia"/>
                <w:sz w:val="18"/>
                <w:szCs w:val="18"/>
              </w:rPr>
              <w:t>GOGO</w:t>
            </w:r>
          </w:p>
        </w:tc>
        <w:tc>
          <w:tcPr>
            <w:tcW w:w="1220" w:type="dxa"/>
            <w:noWrap/>
            <w:hideMark/>
          </w:tcPr>
          <w:p w14:paraId="7756B939"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766" w:type="dxa"/>
            <w:noWrap/>
            <w:hideMark/>
          </w:tcPr>
          <w:p w14:paraId="550CA4EF"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1382" w:type="dxa"/>
            <w:noWrap/>
            <w:hideMark/>
          </w:tcPr>
          <w:p w14:paraId="61204DF2" w14:textId="77777777" w:rsidR="00EB0C0D" w:rsidRPr="00F565D1" w:rsidRDefault="00EB0C0D" w:rsidP="00DB1C46">
            <w:pPr>
              <w:jc w:val="both"/>
              <w:rPr>
                <w:rFonts w:cs="Arial"/>
                <w:sz w:val="18"/>
                <w:szCs w:val="18"/>
              </w:rPr>
            </w:pPr>
            <w:r w:rsidRPr="00F565D1">
              <w:rPr>
                <w:rFonts w:cs="Arial" w:hint="eastAsia"/>
                <w:sz w:val="18"/>
                <w:szCs w:val="18"/>
              </w:rPr>
              <w:t>GO</w:t>
            </w:r>
            <w:r w:rsidRPr="00F565D1">
              <w:rPr>
                <w:rFonts w:cs="Arial"/>
                <w:sz w:val="18"/>
                <w:szCs w:val="18"/>
              </w:rPr>
              <w:t>-</w:t>
            </w:r>
            <w:r w:rsidRPr="00F565D1">
              <w:rPr>
                <w:rFonts w:cs="Arial" w:hint="eastAsia"/>
                <w:sz w:val="18"/>
                <w:szCs w:val="18"/>
              </w:rPr>
              <w:t>universal</w:t>
            </w:r>
          </w:p>
        </w:tc>
        <w:tc>
          <w:tcPr>
            <w:tcW w:w="920" w:type="dxa"/>
            <w:noWrap/>
            <w:hideMark/>
          </w:tcPr>
          <w:p w14:paraId="2F5B370C"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1145" w:type="dxa"/>
            <w:noWrap/>
            <w:hideMark/>
          </w:tcPr>
          <w:p w14:paraId="595BA40B"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1059" w:type="dxa"/>
            <w:noWrap/>
            <w:hideMark/>
          </w:tcPr>
          <w:p w14:paraId="2BB12E49"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1139" w:type="dxa"/>
            <w:noWrap/>
            <w:hideMark/>
          </w:tcPr>
          <w:p w14:paraId="47497CC3" w14:textId="77777777" w:rsidR="00EB0C0D" w:rsidRPr="00F565D1" w:rsidRDefault="00EB0C0D" w:rsidP="00DB1C46">
            <w:pPr>
              <w:jc w:val="both"/>
              <w:rPr>
                <w:rFonts w:cs="Arial"/>
                <w:sz w:val="18"/>
                <w:szCs w:val="18"/>
              </w:rPr>
            </w:pPr>
            <w:r w:rsidRPr="00F565D1">
              <w:rPr>
                <w:rFonts w:cs="Arial" w:hint="eastAsia"/>
                <w:sz w:val="18"/>
                <w:szCs w:val="18"/>
              </w:rPr>
              <w:t>Relevance</w:t>
            </w:r>
          </w:p>
        </w:tc>
      </w:tr>
      <w:tr w:rsidR="00F565D1" w:rsidRPr="00F565D1" w14:paraId="1E2BCCC0" w14:textId="77777777" w:rsidTr="00DB1C46">
        <w:trPr>
          <w:trHeight w:val="278"/>
        </w:trPr>
        <w:tc>
          <w:tcPr>
            <w:tcW w:w="1344" w:type="dxa"/>
            <w:noWrap/>
            <w:hideMark/>
          </w:tcPr>
          <w:p w14:paraId="75BE665A" w14:textId="77777777" w:rsidR="00EB0C0D" w:rsidRPr="00F565D1" w:rsidRDefault="00EB0C0D" w:rsidP="00DB1C46">
            <w:pPr>
              <w:jc w:val="both"/>
              <w:rPr>
                <w:rFonts w:cs="Arial"/>
                <w:sz w:val="18"/>
                <w:szCs w:val="18"/>
              </w:rPr>
            </w:pPr>
            <w:bookmarkStart w:id="7" w:name="_Hlk509778205"/>
            <w:bookmarkEnd w:id="6"/>
            <w:r w:rsidRPr="00F565D1">
              <w:rPr>
                <w:rFonts w:cs="Arial" w:hint="eastAsia"/>
                <w:sz w:val="18"/>
                <w:szCs w:val="18"/>
              </w:rPr>
              <w:t>GOGO</w:t>
            </w:r>
          </w:p>
        </w:tc>
        <w:tc>
          <w:tcPr>
            <w:tcW w:w="825" w:type="dxa"/>
            <w:noWrap/>
            <w:hideMark/>
          </w:tcPr>
          <w:p w14:paraId="246993AB"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220" w:type="dxa"/>
            <w:noWrap/>
            <w:hideMark/>
          </w:tcPr>
          <w:p w14:paraId="0152BC19" w14:textId="77777777" w:rsidR="00EB0C0D" w:rsidRPr="00F565D1" w:rsidRDefault="00EB0C0D" w:rsidP="00DB1C46">
            <w:pPr>
              <w:jc w:val="both"/>
              <w:rPr>
                <w:rFonts w:cs="Arial"/>
                <w:sz w:val="18"/>
                <w:szCs w:val="18"/>
              </w:rPr>
            </w:pPr>
            <w:r w:rsidRPr="00F565D1">
              <w:rPr>
                <w:rFonts w:cs="Arial" w:hint="eastAsia"/>
                <w:sz w:val="18"/>
                <w:szCs w:val="18"/>
              </w:rPr>
              <w:t>0.90</w:t>
            </w:r>
          </w:p>
        </w:tc>
        <w:tc>
          <w:tcPr>
            <w:tcW w:w="766" w:type="dxa"/>
            <w:noWrap/>
            <w:hideMark/>
          </w:tcPr>
          <w:p w14:paraId="5E06CEAA" w14:textId="77777777" w:rsidR="00EB0C0D" w:rsidRPr="00F565D1" w:rsidRDefault="00EB0C0D" w:rsidP="00DB1C46">
            <w:pPr>
              <w:jc w:val="both"/>
              <w:rPr>
                <w:rFonts w:cs="Arial"/>
                <w:sz w:val="18"/>
                <w:szCs w:val="18"/>
              </w:rPr>
            </w:pPr>
            <w:r w:rsidRPr="00F565D1">
              <w:rPr>
                <w:rFonts w:cs="Arial" w:hint="eastAsia"/>
                <w:sz w:val="18"/>
                <w:szCs w:val="18"/>
              </w:rPr>
              <w:t>0.70</w:t>
            </w:r>
          </w:p>
        </w:tc>
        <w:tc>
          <w:tcPr>
            <w:tcW w:w="1382" w:type="dxa"/>
            <w:noWrap/>
            <w:hideMark/>
          </w:tcPr>
          <w:p w14:paraId="463349D1" w14:textId="77777777" w:rsidR="00EB0C0D" w:rsidRPr="00F565D1" w:rsidRDefault="00EB0C0D" w:rsidP="00DB1C46">
            <w:pPr>
              <w:jc w:val="both"/>
              <w:rPr>
                <w:rFonts w:cs="Arial"/>
                <w:sz w:val="18"/>
                <w:szCs w:val="18"/>
              </w:rPr>
            </w:pPr>
            <w:r w:rsidRPr="00F565D1">
              <w:rPr>
                <w:rFonts w:cs="Arial" w:hint="eastAsia"/>
                <w:sz w:val="18"/>
                <w:szCs w:val="18"/>
              </w:rPr>
              <w:t>0.67</w:t>
            </w:r>
          </w:p>
        </w:tc>
        <w:tc>
          <w:tcPr>
            <w:tcW w:w="920" w:type="dxa"/>
            <w:noWrap/>
            <w:hideMark/>
          </w:tcPr>
          <w:p w14:paraId="38A3B81C" w14:textId="77777777" w:rsidR="00EB0C0D" w:rsidRPr="00F565D1" w:rsidRDefault="00EB0C0D" w:rsidP="00DB1C46">
            <w:pPr>
              <w:jc w:val="both"/>
              <w:rPr>
                <w:rFonts w:cs="Arial"/>
                <w:sz w:val="18"/>
                <w:szCs w:val="18"/>
              </w:rPr>
            </w:pPr>
            <w:r w:rsidRPr="00F565D1">
              <w:rPr>
                <w:rFonts w:cs="Arial" w:hint="eastAsia"/>
                <w:sz w:val="18"/>
                <w:szCs w:val="18"/>
              </w:rPr>
              <w:t>0.73</w:t>
            </w:r>
          </w:p>
        </w:tc>
        <w:tc>
          <w:tcPr>
            <w:tcW w:w="1145" w:type="dxa"/>
            <w:noWrap/>
            <w:hideMark/>
          </w:tcPr>
          <w:p w14:paraId="7BDAD433" w14:textId="77777777" w:rsidR="00EB0C0D" w:rsidRPr="00F565D1" w:rsidRDefault="00EB0C0D" w:rsidP="00DB1C46">
            <w:pPr>
              <w:jc w:val="both"/>
              <w:rPr>
                <w:rFonts w:cs="Arial"/>
                <w:sz w:val="18"/>
                <w:szCs w:val="18"/>
              </w:rPr>
            </w:pPr>
            <w:r w:rsidRPr="00F565D1">
              <w:rPr>
                <w:rFonts w:cs="Arial" w:hint="eastAsia"/>
                <w:sz w:val="18"/>
                <w:szCs w:val="18"/>
              </w:rPr>
              <w:t>0.72</w:t>
            </w:r>
          </w:p>
        </w:tc>
        <w:tc>
          <w:tcPr>
            <w:tcW w:w="1059" w:type="dxa"/>
            <w:noWrap/>
            <w:hideMark/>
          </w:tcPr>
          <w:p w14:paraId="150B940D" w14:textId="77777777" w:rsidR="00EB0C0D" w:rsidRPr="00F565D1" w:rsidRDefault="00EB0C0D" w:rsidP="00DB1C46">
            <w:pPr>
              <w:jc w:val="both"/>
              <w:rPr>
                <w:rFonts w:cs="Arial"/>
                <w:sz w:val="18"/>
                <w:szCs w:val="18"/>
              </w:rPr>
            </w:pPr>
            <w:r w:rsidRPr="00F565D1">
              <w:rPr>
                <w:rFonts w:cs="Arial" w:hint="eastAsia"/>
                <w:sz w:val="18"/>
                <w:szCs w:val="18"/>
              </w:rPr>
              <w:t>0.71</w:t>
            </w:r>
          </w:p>
        </w:tc>
        <w:tc>
          <w:tcPr>
            <w:tcW w:w="1139" w:type="dxa"/>
            <w:noWrap/>
            <w:hideMark/>
          </w:tcPr>
          <w:p w14:paraId="783B835F" w14:textId="77777777" w:rsidR="00EB0C0D" w:rsidRPr="00F565D1" w:rsidRDefault="00EB0C0D" w:rsidP="00DB1C46">
            <w:pPr>
              <w:jc w:val="both"/>
              <w:rPr>
                <w:rFonts w:cs="Arial"/>
                <w:sz w:val="18"/>
                <w:szCs w:val="18"/>
              </w:rPr>
            </w:pPr>
            <w:r w:rsidRPr="00F565D1">
              <w:rPr>
                <w:rFonts w:cs="Arial" w:hint="eastAsia"/>
                <w:sz w:val="18"/>
                <w:szCs w:val="18"/>
              </w:rPr>
              <w:t>0.72</w:t>
            </w:r>
          </w:p>
        </w:tc>
      </w:tr>
      <w:tr w:rsidR="00F565D1" w:rsidRPr="00F565D1" w14:paraId="6CECF0A4" w14:textId="77777777" w:rsidTr="00DB1C46">
        <w:trPr>
          <w:trHeight w:val="278"/>
        </w:trPr>
        <w:tc>
          <w:tcPr>
            <w:tcW w:w="1344" w:type="dxa"/>
            <w:noWrap/>
            <w:hideMark/>
          </w:tcPr>
          <w:p w14:paraId="115A9155"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825" w:type="dxa"/>
            <w:noWrap/>
            <w:hideMark/>
          </w:tcPr>
          <w:p w14:paraId="5A862A77" w14:textId="77777777" w:rsidR="00EB0C0D" w:rsidRPr="00F565D1" w:rsidRDefault="00EB0C0D" w:rsidP="00DB1C46">
            <w:pPr>
              <w:jc w:val="both"/>
              <w:rPr>
                <w:rFonts w:cs="Arial"/>
                <w:sz w:val="18"/>
                <w:szCs w:val="18"/>
              </w:rPr>
            </w:pPr>
          </w:p>
        </w:tc>
        <w:tc>
          <w:tcPr>
            <w:tcW w:w="1220" w:type="dxa"/>
            <w:noWrap/>
            <w:hideMark/>
          </w:tcPr>
          <w:p w14:paraId="68180719"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766" w:type="dxa"/>
            <w:noWrap/>
            <w:hideMark/>
          </w:tcPr>
          <w:p w14:paraId="7CD52B30" w14:textId="77777777" w:rsidR="00EB0C0D" w:rsidRPr="00F565D1" w:rsidRDefault="00EB0C0D" w:rsidP="00DB1C46">
            <w:pPr>
              <w:jc w:val="both"/>
              <w:rPr>
                <w:rFonts w:cs="Arial"/>
                <w:sz w:val="18"/>
                <w:szCs w:val="18"/>
              </w:rPr>
            </w:pPr>
            <w:r w:rsidRPr="00F565D1">
              <w:rPr>
                <w:rFonts w:cs="Arial" w:hint="eastAsia"/>
                <w:sz w:val="18"/>
                <w:szCs w:val="18"/>
              </w:rPr>
              <w:t>0.80</w:t>
            </w:r>
          </w:p>
        </w:tc>
        <w:tc>
          <w:tcPr>
            <w:tcW w:w="1382" w:type="dxa"/>
            <w:noWrap/>
            <w:hideMark/>
          </w:tcPr>
          <w:p w14:paraId="18E6B9DD" w14:textId="77777777" w:rsidR="00EB0C0D" w:rsidRPr="00F565D1" w:rsidRDefault="00EB0C0D" w:rsidP="00DB1C46">
            <w:pPr>
              <w:jc w:val="both"/>
              <w:rPr>
                <w:rFonts w:cs="Arial"/>
                <w:sz w:val="18"/>
                <w:szCs w:val="18"/>
              </w:rPr>
            </w:pPr>
            <w:r w:rsidRPr="00F565D1">
              <w:rPr>
                <w:rFonts w:cs="Arial" w:hint="eastAsia"/>
                <w:sz w:val="18"/>
                <w:szCs w:val="18"/>
              </w:rPr>
              <w:t>0.74</w:t>
            </w:r>
          </w:p>
        </w:tc>
        <w:tc>
          <w:tcPr>
            <w:tcW w:w="920" w:type="dxa"/>
            <w:noWrap/>
            <w:hideMark/>
          </w:tcPr>
          <w:p w14:paraId="66751CA3" w14:textId="77777777" w:rsidR="00EB0C0D" w:rsidRPr="00F565D1" w:rsidRDefault="00EB0C0D" w:rsidP="00DB1C46">
            <w:pPr>
              <w:jc w:val="both"/>
              <w:rPr>
                <w:rFonts w:cs="Arial"/>
                <w:sz w:val="18"/>
                <w:szCs w:val="18"/>
              </w:rPr>
            </w:pPr>
            <w:r w:rsidRPr="00F565D1">
              <w:rPr>
                <w:rFonts w:cs="Arial" w:hint="eastAsia"/>
                <w:sz w:val="18"/>
                <w:szCs w:val="18"/>
              </w:rPr>
              <w:t>0.80</w:t>
            </w:r>
          </w:p>
        </w:tc>
        <w:tc>
          <w:tcPr>
            <w:tcW w:w="1145" w:type="dxa"/>
            <w:noWrap/>
            <w:hideMark/>
          </w:tcPr>
          <w:p w14:paraId="35D892C0" w14:textId="77777777" w:rsidR="00EB0C0D" w:rsidRPr="00F565D1" w:rsidRDefault="00EB0C0D" w:rsidP="00DB1C46">
            <w:pPr>
              <w:jc w:val="both"/>
              <w:rPr>
                <w:rFonts w:cs="Arial"/>
                <w:sz w:val="18"/>
                <w:szCs w:val="18"/>
              </w:rPr>
            </w:pPr>
            <w:r w:rsidRPr="00F565D1">
              <w:rPr>
                <w:rFonts w:cs="Arial" w:hint="eastAsia"/>
                <w:sz w:val="18"/>
                <w:szCs w:val="18"/>
              </w:rPr>
              <w:t>0.78</w:t>
            </w:r>
          </w:p>
        </w:tc>
        <w:tc>
          <w:tcPr>
            <w:tcW w:w="1059" w:type="dxa"/>
            <w:noWrap/>
            <w:hideMark/>
          </w:tcPr>
          <w:p w14:paraId="50829B0D" w14:textId="77777777" w:rsidR="00EB0C0D" w:rsidRPr="00F565D1" w:rsidRDefault="00EB0C0D" w:rsidP="00DB1C46">
            <w:pPr>
              <w:jc w:val="both"/>
              <w:rPr>
                <w:rFonts w:cs="Arial"/>
                <w:sz w:val="18"/>
                <w:szCs w:val="18"/>
              </w:rPr>
            </w:pPr>
            <w:r w:rsidRPr="00F565D1">
              <w:rPr>
                <w:rFonts w:cs="Arial" w:hint="eastAsia"/>
                <w:sz w:val="18"/>
                <w:szCs w:val="18"/>
              </w:rPr>
              <w:t>0.79</w:t>
            </w:r>
          </w:p>
        </w:tc>
        <w:tc>
          <w:tcPr>
            <w:tcW w:w="1139" w:type="dxa"/>
            <w:noWrap/>
            <w:hideMark/>
          </w:tcPr>
          <w:p w14:paraId="3D83309E" w14:textId="77777777" w:rsidR="00EB0C0D" w:rsidRPr="00F565D1" w:rsidRDefault="00EB0C0D" w:rsidP="00DB1C46">
            <w:pPr>
              <w:jc w:val="both"/>
              <w:rPr>
                <w:rFonts w:cs="Arial"/>
                <w:sz w:val="18"/>
                <w:szCs w:val="18"/>
              </w:rPr>
            </w:pPr>
            <w:r w:rsidRPr="00F565D1">
              <w:rPr>
                <w:rFonts w:cs="Arial" w:hint="eastAsia"/>
                <w:sz w:val="18"/>
                <w:szCs w:val="18"/>
              </w:rPr>
              <w:t>0.79</w:t>
            </w:r>
          </w:p>
        </w:tc>
      </w:tr>
      <w:tr w:rsidR="00F565D1" w:rsidRPr="00F565D1" w14:paraId="16CECCEA" w14:textId="77777777" w:rsidTr="00DB1C46">
        <w:trPr>
          <w:trHeight w:val="278"/>
        </w:trPr>
        <w:tc>
          <w:tcPr>
            <w:tcW w:w="1344" w:type="dxa"/>
            <w:noWrap/>
            <w:hideMark/>
          </w:tcPr>
          <w:p w14:paraId="58D8BC36"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825" w:type="dxa"/>
            <w:noWrap/>
            <w:hideMark/>
          </w:tcPr>
          <w:p w14:paraId="0DB94E8B" w14:textId="77777777" w:rsidR="00EB0C0D" w:rsidRPr="00F565D1" w:rsidRDefault="00EB0C0D" w:rsidP="00DB1C46">
            <w:pPr>
              <w:jc w:val="both"/>
              <w:rPr>
                <w:rFonts w:cs="Arial"/>
                <w:sz w:val="18"/>
                <w:szCs w:val="18"/>
              </w:rPr>
            </w:pPr>
          </w:p>
        </w:tc>
        <w:tc>
          <w:tcPr>
            <w:tcW w:w="1220" w:type="dxa"/>
            <w:noWrap/>
            <w:hideMark/>
          </w:tcPr>
          <w:p w14:paraId="1906E5B1" w14:textId="77777777" w:rsidR="00EB0C0D" w:rsidRPr="00F565D1" w:rsidRDefault="00EB0C0D" w:rsidP="00DB1C46">
            <w:pPr>
              <w:jc w:val="both"/>
              <w:rPr>
                <w:rFonts w:cs="Arial"/>
                <w:sz w:val="18"/>
                <w:szCs w:val="18"/>
              </w:rPr>
            </w:pPr>
          </w:p>
        </w:tc>
        <w:tc>
          <w:tcPr>
            <w:tcW w:w="766" w:type="dxa"/>
            <w:noWrap/>
            <w:hideMark/>
          </w:tcPr>
          <w:p w14:paraId="38A67DCF"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382" w:type="dxa"/>
            <w:noWrap/>
            <w:hideMark/>
          </w:tcPr>
          <w:p w14:paraId="6635451D" w14:textId="77777777" w:rsidR="00EB0C0D" w:rsidRPr="00F565D1" w:rsidRDefault="00EB0C0D" w:rsidP="00DB1C46">
            <w:pPr>
              <w:jc w:val="both"/>
              <w:rPr>
                <w:rFonts w:cs="Arial"/>
                <w:sz w:val="18"/>
                <w:szCs w:val="18"/>
              </w:rPr>
            </w:pPr>
            <w:r w:rsidRPr="00F565D1">
              <w:rPr>
                <w:rFonts w:cs="Arial" w:hint="eastAsia"/>
                <w:sz w:val="18"/>
                <w:szCs w:val="18"/>
              </w:rPr>
              <w:t>0.48</w:t>
            </w:r>
          </w:p>
        </w:tc>
        <w:tc>
          <w:tcPr>
            <w:tcW w:w="920" w:type="dxa"/>
            <w:noWrap/>
            <w:hideMark/>
          </w:tcPr>
          <w:p w14:paraId="24A95E5A" w14:textId="77777777" w:rsidR="00EB0C0D" w:rsidRPr="00F565D1" w:rsidRDefault="00EB0C0D" w:rsidP="00DB1C46">
            <w:pPr>
              <w:jc w:val="both"/>
              <w:rPr>
                <w:rFonts w:cs="Arial"/>
                <w:sz w:val="18"/>
                <w:szCs w:val="18"/>
              </w:rPr>
            </w:pPr>
            <w:r w:rsidRPr="00F565D1">
              <w:rPr>
                <w:rFonts w:cs="Arial" w:hint="eastAsia"/>
                <w:sz w:val="18"/>
                <w:szCs w:val="18"/>
              </w:rPr>
              <w:t>0.97</w:t>
            </w:r>
          </w:p>
        </w:tc>
        <w:tc>
          <w:tcPr>
            <w:tcW w:w="1145" w:type="dxa"/>
            <w:noWrap/>
            <w:hideMark/>
          </w:tcPr>
          <w:p w14:paraId="10955CFE" w14:textId="77777777" w:rsidR="00EB0C0D" w:rsidRPr="00F565D1" w:rsidRDefault="00EB0C0D" w:rsidP="00DB1C46">
            <w:pPr>
              <w:jc w:val="both"/>
              <w:rPr>
                <w:rFonts w:cs="Arial"/>
                <w:sz w:val="18"/>
                <w:szCs w:val="18"/>
              </w:rPr>
            </w:pPr>
            <w:r w:rsidRPr="00F565D1">
              <w:rPr>
                <w:rFonts w:cs="Arial" w:hint="eastAsia"/>
                <w:sz w:val="18"/>
                <w:szCs w:val="18"/>
              </w:rPr>
              <w:t>0.97</w:t>
            </w:r>
          </w:p>
        </w:tc>
        <w:tc>
          <w:tcPr>
            <w:tcW w:w="1059" w:type="dxa"/>
            <w:noWrap/>
            <w:hideMark/>
          </w:tcPr>
          <w:p w14:paraId="4D1D3BE3" w14:textId="77777777" w:rsidR="00EB0C0D" w:rsidRPr="00F565D1" w:rsidRDefault="00EB0C0D" w:rsidP="00DB1C46">
            <w:pPr>
              <w:jc w:val="both"/>
              <w:rPr>
                <w:rFonts w:cs="Arial"/>
                <w:sz w:val="18"/>
                <w:szCs w:val="18"/>
              </w:rPr>
            </w:pPr>
            <w:r w:rsidRPr="00F565D1">
              <w:rPr>
                <w:rFonts w:cs="Arial" w:hint="eastAsia"/>
                <w:sz w:val="18"/>
                <w:szCs w:val="18"/>
              </w:rPr>
              <w:t>0.97</w:t>
            </w:r>
          </w:p>
        </w:tc>
        <w:tc>
          <w:tcPr>
            <w:tcW w:w="1139" w:type="dxa"/>
            <w:noWrap/>
            <w:hideMark/>
          </w:tcPr>
          <w:p w14:paraId="758F5578" w14:textId="77777777" w:rsidR="00EB0C0D" w:rsidRPr="00F565D1" w:rsidRDefault="00EB0C0D" w:rsidP="00DB1C46">
            <w:pPr>
              <w:jc w:val="both"/>
              <w:rPr>
                <w:rFonts w:cs="Arial"/>
                <w:sz w:val="18"/>
                <w:szCs w:val="18"/>
              </w:rPr>
            </w:pPr>
            <w:r w:rsidRPr="00F565D1">
              <w:rPr>
                <w:rFonts w:cs="Arial" w:hint="eastAsia"/>
                <w:sz w:val="18"/>
                <w:szCs w:val="18"/>
              </w:rPr>
              <w:t>0.97</w:t>
            </w:r>
          </w:p>
        </w:tc>
      </w:tr>
      <w:tr w:rsidR="00F565D1" w:rsidRPr="00F565D1" w14:paraId="2D8795AF" w14:textId="77777777" w:rsidTr="00DB1C46">
        <w:trPr>
          <w:trHeight w:val="278"/>
        </w:trPr>
        <w:tc>
          <w:tcPr>
            <w:tcW w:w="1344" w:type="dxa"/>
            <w:noWrap/>
            <w:hideMark/>
          </w:tcPr>
          <w:p w14:paraId="1697EB47" w14:textId="77777777" w:rsidR="00EB0C0D" w:rsidRPr="00F565D1" w:rsidRDefault="00EB0C0D" w:rsidP="00DB1C46">
            <w:pPr>
              <w:jc w:val="both"/>
              <w:rPr>
                <w:rFonts w:cs="Arial"/>
                <w:sz w:val="18"/>
                <w:szCs w:val="18"/>
              </w:rPr>
            </w:pPr>
            <w:r w:rsidRPr="00F565D1">
              <w:rPr>
                <w:rFonts w:cs="Arial" w:hint="eastAsia"/>
                <w:sz w:val="18"/>
                <w:szCs w:val="18"/>
              </w:rPr>
              <w:t>GO</w:t>
            </w:r>
            <w:r w:rsidRPr="00F565D1">
              <w:rPr>
                <w:rFonts w:cs="Arial"/>
                <w:sz w:val="18"/>
                <w:szCs w:val="18"/>
              </w:rPr>
              <w:t>-</w:t>
            </w:r>
            <w:r w:rsidRPr="00F565D1">
              <w:rPr>
                <w:rFonts w:cs="Arial" w:hint="eastAsia"/>
                <w:sz w:val="18"/>
                <w:szCs w:val="18"/>
              </w:rPr>
              <w:t>universal</w:t>
            </w:r>
          </w:p>
        </w:tc>
        <w:tc>
          <w:tcPr>
            <w:tcW w:w="825" w:type="dxa"/>
            <w:noWrap/>
            <w:hideMark/>
          </w:tcPr>
          <w:p w14:paraId="5D29B418" w14:textId="77777777" w:rsidR="00EB0C0D" w:rsidRPr="00F565D1" w:rsidRDefault="00EB0C0D" w:rsidP="00DB1C46">
            <w:pPr>
              <w:jc w:val="both"/>
              <w:rPr>
                <w:rFonts w:cs="Arial"/>
                <w:sz w:val="18"/>
                <w:szCs w:val="18"/>
              </w:rPr>
            </w:pPr>
          </w:p>
        </w:tc>
        <w:tc>
          <w:tcPr>
            <w:tcW w:w="1220" w:type="dxa"/>
            <w:noWrap/>
            <w:hideMark/>
          </w:tcPr>
          <w:p w14:paraId="23EEEA7E" w14:textId="77777777" w:rsidR="00EB0C0D" w:rsidRPr="00F565D1" w:rsidRDefault="00EB0C0D" w:rsidP="00DB1C46">
            <w:pPr>
              <w:jc w:val="both"/>
              <w:rPr>
                <w:rFonts w:cs="Arial"/>
                <w:sz w:val="18"/>
                <w:szCs w:val="18"/>
              </w:rPr>
            </w:pPr>
          </w:p>
        </w:tc>
        <w:tc>
          <w:tcPr>
            <w:tcW w:w="766" w:type="dxa"/>
            <w:noWrap/>
            <w:hideMark/>
          </w:tcPr>
          <w:p w14:paraId="1FA69B39" w14:textId="77777777" w:rsidR="00EB0C0D" w:rsidRPr="00F565D1" w:rsidRDefault="00EB0C0D" w:rsidP="00DB1C46">
            <w:pPr>
              <w:jc w:val="both"/>
              <w:rPr>
                <w:rFonts w:cs="Arial"/>
                <w:sz w:val="18"/>
                <w:szCs w:val="18"/>
              </w:rPr>
            </w:pPr>
          </w:p>
        </w:tc>
        <w:tc>
          <w:tcPr>
            <w:tcW w:w="1382" w:type="dxa"/>
            <w:noWrap/>
            <w:hideMark/>
          </w:tcPr>
          <w:p w14:paraId="559D9D11"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920" w:type="dxa"/>
            <w:noWrap/>
            <w:hideMark/>
          </w:tcPr>
          <w:p w14:paraId="1A9F7A55" w14:textId="77777777" w:rsidR="00EB0C0D" w:rsidRPr="00F565D1" w:rsidRDefault="00EB0C0D" w:rsidP="00DB1C46">
            <w:pPr>
              <w:jc w:val="both"/>
              <w:rPr>
                <w:rFonts w:cs="Arial"/>
                <w:sz w:val="18"/>
                <w:szCs w:val="18"/>
              </w:rPr>
            </w:pPr>
            <w:r w:rsidRPr="00F565D1">
              <w:rPr>
                <w:rFonts w:cs="Arial" w:hint="eastAsia"/>
                <w:sz w:val="18"/>
                <w:szCs w:val="18"/>
              </w:rPr>
              <w:t>0.49</w:t>
            </w:r>
          </w:p>
        </w:tc>
        <w:tc>
          <w:tcPr>
            <w:tcW w:w="1145" w:type="dxa"/>
            <w:noWrap/>
            <w:hideMark/>
          </w:tcPr>
          <w:p w14:paraId="7324CA98" w14:textId="77777777" w:rsidR="00EB0C0D" w:rsidRPr="00F565D1" w:rsidRDefault="00EB0C0D" w:rsidP="00DB1C46">
            <w:pPr>
              <w:jc w:val="both"/>
              <w:rPr>
                <w:rFonts w:cs="Arial"/>
                <w:sz w:val="18"/>
                <w:szCs w:val="18"/>
              </w:rPr>
            </w:pPr>
            <w:r w:rsidRPr="00F565D1">
              <w:rPr>
                <w:rFonts w:cs="Arial" w:hint="eastAsia"/>
                <w:sz w:val="18"/>
                <w:szCs w:val="18"/>
              </w:rPr>
              <w:t>0.48</w:t>
            </w:r>
          </w:p>
        </w:tc>
        <w:tc>
          <w:tcPr>
            <w:tcW w:w="1059" w:type="dxa"/>
            <w:noWrap/>
            <w:hideMark/>
          </w:tcPr>
          <w:p w14:paraId="657D2081" w14:textId="77777777" w:rsidR="00EB0C0D" w:rsidRPr="00F565D1" w:rsidRDefault="00EB0C0D" w:rsidP="00DB1C46">
            <w:pPr>
              <w:jc w:val="both"/>
              <w:rPr>
                <w:rFonts w:cs="Arial"/>
                <w:sz w:val="18"/>
                <w:szCs w:val="18"/>
              </w:rPr>
            </w:pPr>
            <w:r w:rsidRPr="00F565D1">
              <w:rPr>
                <w:rFonts w:cs="Arial" w:hint="eastAsia"/>
                <w:sz w:val="18"/>
                <w:szCs w:val="18"/>
              </w:rPr>
              <w:t>0.48</w:t>
            </w:r>
          </w:p>
        </w:tc>
        <w:tc>
          <w:tcPr>
            <w:tcW w:w="1139" w:type="dxa"/>
            <w:noWrap/>
            <w:hideMark/>
          </w:tcPr>
          <w:p w14:paraId="0C54D54D" w14:textId="77777777" w:rsidR="00EB0C0D" w:rsidRPr="00F565D1" w:rsidRDefault="00EB0C0D" w:rsidP="00DB1C46">
            <w:pPr>
              <w:jc w:val="both"/>
              <w:rPr>
                <w:rFonts w:cs="Arial"/>
                <w:sz w:val="18"/>
                <w:szCs w:val="18"/>
              </w:rPr>
            </w:pPr>
            <w:r w:rsidRPr="00F565D1">
              <w:rPr>
                <w:rFonts w:cs="Arial" w:hint="eastAsia"/>
                <w:sz w:val="18"/>
                <w:szCs w:val="18"/>
              </w:rPr>
              <w:t>0.48</w:t>
            </w:r>
          </w:p>
        </w:tc>
      </w:tr>
      <w:tr w:rsidR="00F565D1" w:rsidRPr="00F565D1" w14:paraId="237AC34A" w14:textId="77777777" w:rsidTr="00DB1C46">
        <w:trPr>
          <w:trHeight w:val="278"/>
        </w:trPr>
        <w:tc>
          <w:tcPr>
            <w:tcW w:w="1344" w:type="dxa"/>
            <w:noWrap/>
            <w:hideMark/>
          </w:tcPr>
          <w:p w14:paraId="45862295"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825" w:type="dxa"/>
            <w:noWrap/>
            <w:hideMark/>
          </w:tcPr>
          <w:p w14:paraId="45E976F6" w14:textId="77777777" w:rsidR="00EB0C0D" w:rsidRPr="00F565D1" w:rsidRDefault="00EB0C0D" w:rsidP="00DB1C46">
            <w:pPr>
              <w:jc w:val="both"/>
              <w:rPr>
                <w:rFonts w:cs="Arial"/>
                <w:sz w:val="18"/>
                <w:szCs w:val="18"/>
              </w:rPr>
            </w:pPr>
          </w:p>
        </w:tc>
        <w:tc>
          <w:tcPr>
            <w:tcW w:w="1220" w:type="dxa"/>
            <w:noWrap/>
            <w:hideMark/>
          </w:tcPr>
          <w:p w14:paraId="28858420" w14:textId="77777777" w:rsidR="00EB0C0D" w:rsidRPr="00F565D1" w:rsidRDefault="00EB0C0D" w:rsidP="00DB1C46">
            <w:pPr>
              <w:jc w:val="both"/>
              <w:rPr>
                <w:rFonts w:cs="Arial"/>
                <w:sz w:val="18"/>
                <w:szCs w:val="18"/>
              </w:rPr>
            </w:pPr>
          </w:p>
        </w:tc>
        <w:tc>
          <w:tcPr>
            <w:tcW w:w="766" w:type="dxa"/>
            <w:noWrap/>
            <w:hideMark/>
          </w:tcPr>
          <w:p w14:paraId="252A816A" w14:textId="77777777" w:rsidR="00EB0C0D" w:rsidRPr="00F565D1" w:rsidRDefault="00EB0C0D" w:rsidP="00DB1C46">
            <w:pPr>
              <w:jc w:val="both"/>
              <w:rPr>
                <w:rFonts w:cs="Arial"/>
                <w:sz w:val="18"/>
                <w:szCs w:val="18"/>
              </w:rPr>
            </w:pPr>
          </w:p>
        </w:tc>
        <w:tc>
          <w:tcPr>
            <w:tcW w:w="1382" w:type="dxa"/>
            <w:noWrap/>
            <w:hideMark/>
          </w:tcPr>
          <w:p w14:paraId="6AB3856A" w14:textId="77777777" w:rsidR="00EB0C0D" w:rsidRPr="00F565D1" w:rsidRDefault="00EB0C0D" w:rsidP="00DB1C46">
            <w:pPr>
              <w:jc w:val="both"/>
              <w:rPr>
                <w:rFonts w:cs="Arial"/>
                <w:sz w:val="18"/>
                <w:szCs w:val="18"/>
              </w:rPr>
            </w:pPr>
          </w:p>
        </w:tc>
        <w:tc>
          <w:tcPr>
            <w:tcW w:w="920" w:type="dxa"/>
            <w:noWrap/>
            <w:hideMark/>
          </w:tcPr>
          <w:p w14:paraId="04121F69"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45" w:type="dxa"/>
            <w:noWrap/>
            <w:hideMark/>
          </w:tcPr>
          <w:p w14:paraId="464BA1D6"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059" w:type="dxa"/>
            <w:noWrap/>
            <w:hideMark/>
          </w:tcPr>
          <w:p w14:paraId="5E8C6C67"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39" w:type="dxa"/>
            <w:noWrap/>
            <w:hideMark/>
          </w:tcPr>
          <w:p w14:paraId="4C278734"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553D3E2A" w14:textId="77777777" w:rsidTr="00DB1C46">
        <w:trPr>
          <w:trHeight w:val="278"/>
        </w:trPr>
        <w:tc>
          <w:tcPr>
            <w:tcW w:w="1344" w:type="dxa"/>
            <w:noWrap/>
            <w:hideMark/>
          </w:tcPr>
          <w:p w14:paraId="37A2A8DA"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825" w:type="dxa"/>
            <w:noWrap/>
            <w:hideMark/>
          </w:tcPr>
          <w:p w14:paraId="76348B28" w14:textId="77777777" w:rsidR="00EB0C0D" w:rsidRPr="00F565D1" w:rsidRDefault="00EB0C0D" w:rsidP="00DB1C46">
            <w:pPr>
              <w:jc w:val="both"/>
              <w:rPr>
                <w:rFonts w:cs="Arial"/>
                <w:sz w:val="18"/>
                <w:szCs w:val="18"/>
              </w:rPr>
            </w:pPr>
          </w:p>
        </w:tc>
        <w:tc>
          <w:tcPr>
            <w:tcW w:w="1220" w:type="dxa"/>
            <w:noWrap/>
            <w:hideMark/>
          </w:tcPr>
          <w:p w14:paraId="58CB872C" w14:textId="77777777" w:rsidR="00EB0C0D" w:rsidRPr="00F565D1" w:rsidRDefault="00EB0C0D" w:rsidP="00DB1C46">
            <w:pPr>
              <w:jc w:val="both"/>
              <w:rPr>
                <w:rFonts w:cs="Arial"/>
                <w:sz w:val="18"/>
                <w:szCs w:val="18"/>
              </w:rPr>
            </w:pPr>
          </w:p>
        </w:tc>
        <w:tc>
          <w:tcPr>
            <w:tcW w:w="766" w:type="dxa"/>
            <w:noWrap/>
            <w:hideMark/>
          </w:tcPr>
          <w:p w14:paraId="130D96C0" w14:textId="77777777" w:rsidR="00EB0C0D" w:rsidRPr="00F565D1" w:rsidRDefault="00EB0C0D" w:rsidP="00DB1C46">
            <w:pPr>
              <w:jc w:val="both"/>
              <w:rPr>
                <w:rFonts w:cs="Arial"/>
                <w:sz w:val="18"/>
                <w:szCs w:val="18"/>
              </w:rPr>
            </w:pPr>
          </w:p>
        </w:tc>
        <w:tc>
          <w:tcPr>
            <w:tcW w:w="1382" w:type="dxa"/>
            <w:noWrap/>
            <w:hideMark/>
          </w:tcPr>
          <w:p w14:paraId="0B5D0F95" w14:textId="77777777" w:rsidR="00EB0C0D" w:rsidRPr="00F565D1" w:rsidRDefault="00EB0C0D" w:rsidP="00DB1C46">
            <w:pPr>
              <w:jc w:val="both"/>
              <w:rPr>
                <w:rFonts w:cs="Arial"/>
                <w:sz w:val="18"/>
                <w:szCs w:val="18"/>
              </w:rPr>
            </w:pPr>
          </w:p>
        </w:tc>
        <w:tc>
          <w:tcPr>
            <w:tcW w:w="920" w:type="dxa"/>
            <w:noWrap/>
            <w:hideMark/>
          </w:tcPr>
          <w:p w14:paraId="0C2B73B7" w14:textId="77777777" w:rsidR="00EB0C0D" w:rsidRPr="00F565D1" w:rsidRDefault="00EB0C0D" w:rsidP="00DB1C46">
            <w:pPr>
              <w:jc w:val="both"/>
              <w:rPr>
                <w:rFonts w:cs="Arial"/>
                <w:sz w:val="18"/>
                <w:szCs w:val="18"/>
              </w:rPr>
            </w:pPr>
          </w:p>
        </w:tc>
        <w:tc>
          <w:tcPr>
            <w:tcW w:w="1145" w:type="dxa"/>
            <w:noWrap/>
            <w:hideMark/>
          </w:tcPr>
          <w:p w14:paraId="7A02E9E0"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059" w:type="dxa"/>
            <w:noWrap/>
            <w:hideMark/>
          </w:tcPr>
          <w:p w14:paraId="5CD331A1"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39" w:type="dxa"/>
            <w:noWrap/>
            <w:hideMark/>
          </w:tcPr>
          <w:p w14:paraId="2D23E60D"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2A88A456" w14:textId="77777777" w:rsidTr="00DB1C46">
        <w:trPr>
          <w:trHeight w:val="278"/>
        </w:trPr>
        <w:tc>
          <w:tcPr>
            <w:tcW w:w="1344" w:type="dxa"/>
            <w:noWrap/>
            <w:hideMark/>
          </w:tcPr>
          <w:p w14:paraId="2986A900"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825" w:type="dxa"/>
            <w:noWrap/>
            <w:hideMark/>
          </w:tcPr>
          <w:p w14:paraId="2E0E3360" w14:textId="77777777" w:rsidR="00EB0C0D" w:rsidRPr="00F565D1" w:rsidRDefault="00EB0C0D" w:rsidP="00DB1C46">
            <w:pPr>
              <w:jc w:val="both"/>
              <w:rPr>
                <w:rFonts w:cs="Arial"/>
                <w:sz w:val="18"/>
                <w:szCs w:val="18"/>
              </w:rPr>
            </w:pPr>
          </w:p>
        </w:tc>
        <w:tc>
          <w:tcPr>
            <w:tcW w:w="1220" w:type="dxa"/>
            <w:noWrap/>
            <w:hideMark/>
          </w:tcPr>
          <w:p w14:paraId="71D5C390" w14:textId="77777777" w:rsidR="00EB0C0D" w:rsidRPr="00F565D1" w:rsidRDefault="00EB0C0D" w:rsidP="00DB1C46">
            <w:pPr>
              <w:jc w:val="both"/>
              <w:rPr>
                <w:rFonts w:cs="Arial"/>
                <w:sz w:val="18"/>
                <w:szCs w:val="18"/>
              </w:rPr>
            </w:pPr>
          </w:p>
        </w:tc>
        <w:tc>
          <w:tcPr>
            <w:tcW w:w="766" w:type="dxa"/>
            <w:noWrap/>
            <w:hideMark/>
          </w:tcPr>
          <w:p w14:paraId="30BC556A" w14:textId="77777777" w:rsidR="00EB0C0D" w:rsidRPr="00F565D1" w:rsidRDefault="00EB0C0D" w:rsidP="00DB1C46">
            <w:pPr>
              <w:jc w:val="both"/>
              <w:rPr>
                <w:rFonts w:cs="Arial"/>
                <w:sz w:val="18"/>
                <w:szCs w:val="18"/>
              </w:rPr>
            </w:pPr>
          </w:p>
        </w:tc>
        <w:tc>
          <w:tcPr>
            <w:tcW w:w="1382" w:type="dxa"/>
            <w:noWrap/>
            <w:hideMark/>
          </w:tcPr>
          <w:p w14:paraId="44257EC7" w14:textId="77777777" w:rsidR="00EB0C0D" w:rsidRPr="00F565D1" w:rsidRDefault="00EB0C0D" w:rsidP="00DB1C46">
            <w:pPr>
              <w:jc w:val="both"/>
              <w:rPr>
                <w:rFonts w:cs="Arial"/>
                <w:sz w:val="18"/>
                <w:szCs w:val="18"/>
              </w:rPr>
            </w:pPr>
          </w:p>
        </w:tc>
        <w:tc>
          <w:tcPr>
            <w:tcW w:w="920" w:type="dxa"/>
            <w:noWrap/>
            <w:hideMark/>
          </w:tcPr>
          <w:p w14:paraId="6D7D65C4" w14:textId="77777777" w:rsidR="00EB0C0D" w:rsidRPr="00F565D1" w:rsidRDefault="00EB0C0D" w:rsidP="00DB1C46">
            <w:pPr>
              <w:jc w:val="both"/>
              <w:rPr>
                <w:rFonts w:cs="Arial"/>
                <w:sz w:val="18"/>
                <w:szCs w:val="18"/>
              </w:rPr>
            </w:pPr>
          </w:p>
        </w:tc>
        <w:tc>
          <w:tcPr>
            <w:tcW w:w="1145" w:type="dxa"/>
            <w:noWrap/>
            <w:hideMark/>
          </w:tcPr>
          <w:p w14:paraId="7EB6095C" w14:textId="77777777" w:rsidR="00EB0C0D" w:rsidRPr="00F565D1" w:rsidRDefault="00EB0C0D" w:rsidP="00DB1C46">
            <w:pPr>
              <w:jc w:val="both"/>
              <w:rPr>
                <w:rFonts w:cs="Arial"/>
                <w:sz w:val="18"/>
                <w:szCs w:val="18"/>
              </w:rPr>
            </w:pPr>
          </w:p>
        </w:tc>
        <w:tc>
          <w:tcPr>
            <w:tcW w:w="1059" w:type="dxa"/>
            <w:noWrap/>
            <w:hideMark/>
          </w:tcPr>
          <w:p w14:paraId="289203B0"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39" w:type="dxa"/>
            <w:noWrap/>
            <w:hideMark/>
          </w:tcPr>
          <w:p w14:paraId="04A434C2" w14:textId="77777777" w:rsidR="00EB0C0D" w:rsidRPr="00F565D1" w:rsidRDefault="00EB0C0D" w:rsidP="00DB1C46">
            <w:pPr>
              <w:jc w:val="both"/>
              <w:rPr>
                <w:rFonts w:cs="Arial"/>
                <w:sz w:val="18"/>
                <w:szCs w:val="18"/>
              </w:rPr>
            </w:pPr>
            <w:r w:rsidRPr="00F565D1">
              <w:rPr>
                <w:rFonts w:cs="Arial" w:hint="eastAsia"/>
                <w:sz w:val="18"/>
                <w:szCs w:val="18"/>
              </w:rPr>
              <w:t>0.99</w:t>
            </w:r>
          </w:p>
        </w:tc>
      </w:tr>
      <w:tr w:rsidR="00F565D1" w:rsidRPr="00F565D1" w14:paraId="67795FD2" w14:textId="77777777" w:rsidTr="00DB1C46">
        <w:trPr>
          <w:trHeight w:val="278"/>
        </w:trPr>
        <w:tc>
          <w:tcPr>
            <w:tcW w:w="1344" w:type="dxa"/>
            <w:noWrap/>
            <w:hideMark/>
          </w:tcPr>
          <w:p w14:paraId="57153103" w14:textId="77777777" w:rsidR="00EB0C0D" w:rsidRPr="00F565D1" w:rsidRDefault="00EB0C0D" w:rsidP="00DB1C46">
            <w:pPr>
              <w:jc w:val="both"/>
              <w:rPr>
                <w:rFonts w:cs="Arial"/>
                <w:sz w:val="18"/>
                <w:szCs w:val="18"/>
              </w:rPr>
            </w:pPr>
            <w:r w:rsidRPr="00F565D1">
              <w:rPr>
                <w:rFonts w:cs="Arial" w:hint="eastAsia"/>
                <w:sz w:val="18"/>
                <w:szCs w:val="18"/>
              </w:rPr>
              <w:t>Relevance</w:t>
            </w:r>
          </w:p>
        </w:tc>
        <w:tc>
          <w:tcPr>
            <w:tcW w:w="825" w:type="dxa"/>
            <w:noWrap/>
            <w:hideMark/>
          </w:tcPr>
          <w:p w14:paraId="63061BA7" w14:textId="77777777" w:rsidR="00EB0C0D" w:rsidRPr="00F565D1" w:rsidRDefault="00EB0C0D" w:rsidP="00DB1C46">
            <w:pPr>
              <w:jc w:val="both"/>
              <w:rPr>
                <w:rFonts w:cs="Arial"/>
                <w:sz w:val="18"/>
                <w:szCs w:val="18"/>
              </w:rPr>
            </w:pPr>
          </w:p>
        </w:tc>
        <w:tc>
          <w:tcPr>
            <w:tcW w:w="1220" w:type="dxa"/>
            <w:noWrap/>
            <w:hideMark/>
          </w:tcPr>
          <w:p w14:paraId="7C5FAE28" w14:textId="77777777" w:rsidR="00EB0C0D" w:rsidRPr="00F565D1" w:rsidRDefault="00EB0C0D" w:rsidP="00DB1C46">
            <w:pPr>
              <w:jc w:val="both"/>
              <w:rPr>
                <w:rFonts w:cs="Arial"/>
                <w:sz w:val="18"/>
                <w:szCs w:val="18"/>
              </w:rPr>
            </w:pPr>
          </w:p>
        </w:tc>
        <w:tc>
          <w:tcPr>
            <w:tcW w:w="766" w:type="dxa"/>
            <w:noWrap/>
            <w:hideMark/>
          </w:tcPr>
          <w:p w14:paraId="7DA92239" w14:textId="77777777" w:rsidR="00EB0C0D" w:rsidRPr="00F565D1" w:rsidRDefault="00EB0C0D" w:rsidP="00DB1C46">
            <w:pPr>
              <w:jc w:val="both"/>
              <w:rPr>
                <w:rFonts w:cs="Arial"/>
                <w:sz w:val="18"/>
                <w:szCs w:val="18"/>
              </w:rPr>
            </w:pPr>
          </w:p>
        </w:tc>
        <w:tc>
          <w:tcPr>
            <w:tcW w:w="1382" w:type="dxa"/>
            <w:noWrap/>
            <w:hideMark/>
          </w:tcPr>
          <w:p w14:paraId="5C92E1E9" w14:textId="77777777" w:rsidR="00EB0C0D" w:rsidRPr="00F565D1" w:rsidRDefault="00EB0C0D" w:rsidP="00DB1C46">
            <w:pPr>
              <w:jc w:val="both"/>
              <w:rPr>
                <w:rFonts w:cs="Arial"/>
                <w:sz w:val="18"/>
                <w:szCs w:val="18"/>
              </w:rPr>
            </w:pPr>
          </w:p>
        </w:tc>
        <w:tc>
          <w:tcPr>
            <w:tcW w:w="920" w:type="dxa"/>
            <w:noWrap/>
            <w:hideMark/>
          </w:tcPr>
          <w:p w14:paraId="09F19591" w14:textId="77777777" w:rsidR="00EB0C0D" w:rsidRPr="00F565D1" w:rsidRDefault="00EB0C0D" w:rsidP="00DB1C46">
            <w:pPr>
              <w:jc w:val="both"/>
              <w:rPr>
                <w:rFonts w:cs="Arial"/>
                <w:sz w:val="18"/>
                <w:szCs w:val="18"/>
              </w:rPr>
            </w:pPr>
          </w:p>
        </w:tc>
        <w:tc>
          <w:tcPr>
            <w:tcW w:w="1145" w:type="dxa"/>
            <w:noWrap/>
            <w:hideMark/>
          </w:tcPr>
          <w:p w14:paraId="1403A110" w14:textId="77777777" w:rsidR="00EB0C0D" w:rsidRPr="00F565D1" w:rsidRDefault="00EB0C0D" w:rsidP="00DB1C46">
            <w:pPr>
              <w:jc w:val="both"/>
              <w:rPr>
                <w:rFonts w:cs="Arial"/>
                <w:sz w:val="18"/>
                <w:szCs w:val="18"/>
              </w:rPr>
            </w:pPr>
          </w:p>
        </w:tc>
        <w:tc>
          <w:tcPr>
            <w:tcW w:w="1059" w:type="dxa"/>
            <w:noWrap/>
            <w:hideMark/>
          </w:tcPr>
          <w:p w14:paraId="6A469DEE" w14:textId="77777777" w:rsidR="00EB0C0D" w:rsidRPr="00F565D1" w:rsidRDefault="00EB0C0D" w:rsidP="00DB1C46">
            <w:pPr>
              <w:jc w:val="both"/>
              <w:rPr>
                <w:rFonts w:cs="Arial"/>
                <w:sz w:val="18"/>
                <w:szCs w:val="18"/>
              </w:rPr>
            </w:pPr>
          </w:p>
        </w:tc>
        <w:tc>
          <w:tcPr>
            <w:tcW w:w="1139" w:type="dxa"/>
            <w:noWrap/>
            <w:hideMark/>
          </w:tcPr>
          <w:p w14:paraId="3225995D" w14:textId="77777777" w:rsidR="00EB0C0D" w:rsidRPr="00F565D1" w:rsidRDefault="00EB0C0D" w:rsidP="00DB1C46">
            <w:pPr>
              <w:jc w:val="both"/>
              <w:rPr>
                <w:rFonts w:cs="Arial"/>
                <w:sz w:val="18"/>
                <w:szCs w:val="18"/>
              </w:rPr>
            </w:pPr>
            <w:r w:rsidRPr="00F565D1">
              <w:rPr>
                <w:rFonts w:cs="Arial" w:hint="eastAsia"/>
                <w:sz w:val="18"/>
                <w:szCs w:val="18"/>
              </w:rPr>
              <w:t>1.00</w:t>
            </w:r>
          </w:p>
        </w:tc>
      </w:tr>
      <w:bookmarkEnd w:id="7"/>
      <w:tr w:rsidR="00F565D1" w:rsidRPr="00F565D1" w14:paraId="11B7192C" w14:textId="77777777" w:rsidTr="00DB1C46">
        <w:trPr>
          <w:trHeight w:val="278"/>
        </w:trPr>
        <w:tc>
          <w:tcPr>
            <w:tcW w:w="1344" w:type="dxa"/>
            <w:noWrap/>
            <w:hideMark/>
          </w:tcPr>
          <w:p w14:paraId="365DEFBB" w14:textId="77777777" w:rsidR="00EB0C0D" w:rsidRPr="00F565D1" w:rsidRDefault="00EB0C0D" w:rsidP="00DB1C46">
            <w:pPr>
              <w:jc w:val="both"/>
              <w:rPr>
                <w:rFonts w:cs="Arial"/>
                <w:sz w:val="18"/>
                <w:szCs w:val="18"/>
              </w:rPr>
            </w:pPr>
            <w:r w:rsidRPr="00F565D1">
              <w:rPr>
                <w:rFonts w:cs="Arial" w:hint="eastAsia"/>
                <w:sz w:val="18"/>
                <w:szCs w:val="18"/>
              </w:rPr>
              <w:t>MFO</w:t>
            </w:r>
          </w:p>
        </w:tc>
        <w:tc>
          <w:tcPr>
            <w:tcW w:w="825" w:type="dxa"/>
            <w:noWrap/>
            <w:hideMark/>
          </w:tcPr>
          <w:p w14:paraId="4CC296C0" w14:textId="77777777" w:rsidR="00EB0C0D" w:rsidRPr="00F565D1" w:rsidRDefault="00EB0C0D" w:rsidP="00DB1C46">
            <w:pPr>
              <w:jc w:val="both"/>
              <w:rPr>
                <w:rFonts w:cs="Arial"/>
                <w:sz w:val="18"/>
                <w:szCs w:val="18"/>
              </w:rPr>
            </w:pPr>
            <w:r w:rsidRPr="00F565D1">
              <w:rPr>
                <w:rFonts w:cs="Arial" w:hint="eastAsia"/>
                <w:sz w:val="18"/>
                <w:szCs w:val="18"/>
              </w:rPr>
              <w:t>GOGO</w:t>
            </w:r>
          </w:p>
        </w:tc>
        <w:tc>
          <w:tcPr>
            <w:tcW w:w="1220" w:type="dxa"/>
            <w:noWrap/>
            <w:hideMark/>
          </w:tcPr>
          <w:p w14:paraId="601E17F8"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766" w:type="dxa"/>
            <w:noWrap/>
            <w:hideMark/>
          </w:tcPr>
          <w:p w14:paraId="7D8A6539"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1382" w:type="dxa"/>
            <w:noWrap/>
            <w:hideMark/>
          </w:tcPr>
          <w:p w14:paraId="415A3DA2" w14:textId="77777777" w:rsidR="00EB0C0D" w:rsidRPr="00F565D1" w:rsidRDefault="00EB0C0D" w:rsidP="00DB1C46">
            <w:pPr>
              <w:jc w:val="both"/>
              <w:rPr>
                <w:rFonts w:cs="Arial"/>
                <w:sz w:val="18"/>
                <w:szCs w:val="18"/>
              </w:rPr>
            </w:pPr>
            <w:r w:rsidRPr="00F565D1">
              <w:rPr>
                <w:rFonts w:cs="Arial" w:hint="eastAsia"/>
                <w:sz w:val="18"/>
                <w:szCs w:val="18"/>
              </w:rPr>
              <w:t>GO</w:t>
            </w:r>
            <w:r w:rsidRPr="00F565D1">
              <w:rPr>
                <w:rFonts w:cs="Arial"/>
                <w:sz w:val="18"/>
                <w:szCs w:val="18"/>
              </w:rPr>
              <w:t>-</w:t>
            </w:r>
            <w:r w:rsidRPr="00F565D1">
              <w:rPr>
                <w:rFonts w:cs="Arial" w:hint="eastAsia"/>
                <w:sz w:val="18"/>
                <w:szCs w:val="18"/>
              </w:rPr>
              <w:t>universal</w:t>
            </w:r>
          </w:p>
        </w:tc>
        <w:tc>
          <w:tcPr>
            <w:tcW w:w="920" w:type="dxa"/>
            <w:noWrap/>
            <w:hideMark/>
          </w:tcPr>
          <w:p w14:paraId="3DFB487E"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1145" w:type="dxa"/>
            <w:noWrap/>
            <w:hideMark/>
          </w:tcPr>
          <w:p w14:paraId="6C18DF0A"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1059" w:type="dxa"/>
            <w:noWrap/>
            <w:hideMark/>
          </w:tcPr>
          <w:p w14:paraId="11317799"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1139" w:type="dxa"/>
            <w:noWrap/>
            <w:hideMark/>
          </w:tcPr>
          <w:p w14:paraId="31C5F0E4" w14:textId="77777777" w:rsidR="00EB0C0D" w:rsidRPr="00F565D1" w:rsidRDefault="00EB0C0D" w:rsidP="00DB1C46">
            <w:pPr>
              <w:jc w:val="both"/>
              <w:rPr>
                <w:rFonts w:cs="Arial"/>
                <w:sz w:val="18"/>
                <w:szCs w:val="18"/>
              </w:rPr>
            </w:pPr>
            <w:r w:rsidRPr="00F565D1">
              <w:rPr>
                <w:rFonts w:cs="Arial" w:hint="eastAsia"/>
                <w:sz w:val="18"/>
                <w:szCs w:val="18"/>
              </w:rPr>
              <w:t>Relevance</w:t>
            </w:r>
          </w:p>
        </w:tc>
      </w:tr>
      <w:tr w:rsidR="00F565D1" w:rsidRPr="00F565D1" w14:paraId="4A96C2F2" w14:textId="77777777" w:rsidTr="00DB1C46">
        <w:trPr>
          <w:trHeight w:val="278"/>
        </w:trPr>
        <w:tc>
          <w:tcPr>
            <w:tcW w:w="1344" w:type="dxa"/>
            <w:noWrap/>
            <w:hideMark/>
          </w:tcPr>
          <w:p w14:paraId="384D6542" w14:textId="77777777" w:rsidR="00EB0C0D" w:rsidRPr="00F565D1" w:rsidRDefault="00EB0C0D" w:rsidP="00DB1C46">
            <w:pPr>
              <w:jc w:val="both"/>
              <w:rPr>
                <w:rFonts w:cs="Arial"/>
                <w:sz w:val="18"/>
                <w:szCs w:val="18"/>
              </w:rPr>
            </w:pPr>
            <w:r w:rsidRPr="00F565D1">
              <w:rPr>
                <w:rFonts w:cs="Arial" w:hint="eastAsia"/>
                <w:sz w:val="18"/>
                <w:szCs w:val="18"/>
              </w:rPr>
              <w:t>GOGO</w:t>
            </w:r>
          </w:p>
        </w:tc>
        <w:tc>
          <w:tcPr>
            <w:tcW w:w="825" w:type="dxa"/>
            <w:noWrap/>
            <w:hideMark/>
          </w:tcPr>
          <w:p w14:paraId="0C325844"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220" w:type="dxa"/>
            <w:noWrap/>
            <w:hideMark/>
          </w:tcPr>
          <w:p w14:paraId="0270E087" w14:textId="77777777" w:rsidR="00EB0C0D" w:rsidRPr="00F565D1" w:rsidRDefault="00EB0C0D" w:rsidP="00DB1C46">
            <w:pPr>
              <w:jc w:val="both"/>
              <w:rPr>
                <w:rFonts w:cs="Arial"/>
                <w:sz w:val="18"/>
                <w:szCs w:val="18"/>
              </w:rPr>
            </w:pPr>
            <w:r w:rsidRPr="00F565D1">
              <w:rPr>
                <w:rFonts w:cs="Arial" w:hint="eastAsia"/>
                <w:sz w:val="18"/>
                <w:szCs w:val="18"/>
              </w:rPr>
              <w:t>0.87</w:t>
            </w:r>
          </w:p>
        </w:tc>
        <w:tc>
          <w:tcPr>
            <w:tcW w:w="766" w:type="dxa"/>
            <w:noWrap/>
            <w:hideMark/>
          </w:tcPr>
          <w:p w14:paraId="3F625AE2" w14:textId="77777777" w:rsidR="00EB0C0D" w:rsidRPr="00F565D1" w:rsidRDefault="00EB0C0D" w:rsidP="00DB1C46">
            <w:pPr>
              <w:jc w:val="both"/>
              <w:rPr>
                <w:rFonts w:cs="Arial"/>
                <w:sz w:val="18"/>
                <w:szCs w:val="18"/>
              </w:rPr>
            </w:pPr>
            <w:r w:rsidRPr="00F565D1">
              <w:rPr>
                <w:rFonts w:cs="Arial" w:hint="eastAsia"/>
                <w:sz w:val="18"/>
                <w:szCs w:val="18"/>
              </w:rPr>
              <w:t>0.68</w:t>
            </w:r>
          </w:p>
        </w:tc>
        <w:tc>
          <w:tcPr>
            <w:tcW w:w="1382" w:type="dxa"/>
            <w:noWrap/>
            <w:hideMark/>
          </w:tcPr>
          <w:p w14:paraId="3B4560A7" w14:textId="77777777" w:rsidR="00EB0C0D" w:rsidRPr="00F565D1" w:rsidRDefault="00EB0C0D" w:rsidP="00DB1C46">
            <w:pPr>
              <w:jc w:val="both"/>
              <w:rPr>
                <w:rFonts w:cs="Arial"/>
                <w:sz w:val="18"/>
                <w:szCs w:val="18"/>
              </w:rPr>
            </w:pPr>
            <w:r w:rsidRPr="00F565D1">
              <w:rPr>
                <w:rFonts w:cs="Arial" w:hint="eastAsia"/>
                <w:sz w:val="18"/>
                <w:szCs w:val="18"/>
              </w:rPr>
              <w:t>0.65</w:t>
            </w:r>
          </w:p>
        </w:tc>
        <w:tc>
          <w:tcPr>
            <w:tcW w:w="920" w:type="dxa"/>
            <w:noWrap/>
            <w:hideMark/>
          </w:tcPr>
          <w:p w14:paraId="6F99BB42" w14:textId="77777777" w:rsidR="00EB0C0D" w:rsidRPr="00F565D1" w:rsidRDefault="00EB0C0D" w:rsidP="00DB1C46">
            <w:pPr>
              <w:jc w:val="both"/>
              <w:rPr>
                <w:rFonts w:cs="Arial"/>
                <w:sz w:val="18"/>
                <w:szCs w:val="18"/>
              </w:rPr>
            </w:pPr>
            <w:r w:rsidRPr="00F565D1">
              <w:rPr>
                <w:rFonts w:cs="Arial" w:hint="eastAsia"/>
                <w:sz w:val="18"/>
                <w:szCs w:val="18"/>
              </w:rPr>
              <w:t>0.73</w:t>
            </w:r>
          </w:p>
        </w:tc>
        <w:tc>
          <w:tcPr>
            <w:tcW w:w="1145" w:type="dxa"/>
            <w:noWrap/>
            <w:hideMark/>
          </w:tcPr>
          <w:p w14:paraId="77B1D5F3" w14:textId="77777777" w:rsidR="00EB0C0D" w:rsidRPr="00F565D1" w:rsidRDefault="00EB0C0D" w:rsidP="00DB1C46">
            <w:pPr>
              <w:jc w:val="both"/>
              <w:rPr>
                <w:rFonts w:cs="Arial"/>
                <w:sz w:val="18"/>
                <w:szCs w:val="18"/>
              </w:rPr>
            </w:pPr>
            <w:r w:rsidRPr="00F565D1">
              <w:rPr>
                <w:rFonts w:cs="Arial" w:hint="eastAsia"/>
                <w:sz w:val="18"/>
                <w:szCs w:val="18"/>
              </w:rPr>
              <w:t>0.74</w:t>
            </w:r>
          </w:p>
        </w:tc>
        <w:tc>
          <w:tcPr>
            <w:tcW w:w="1059" w:type="dxa"/>
            <w:noWrap/>
            <w:hideMark/>
          </w:tcPr>
          <w:p w14:paraId="7C69B898" w14:textId="77777777" w:rsidR="00EB0C0D" w:rsidRPr="00F565D1" w:rsidRDefault="00EB0C0D" w:rsidP="00DB1C46">
            <w:pPr>
              <w:jc w:val="both"/>
              <w:rPr>
                <w:rFonts w:cs="Arial"/>
                <w:sz w:val="18"/>
                <w:szCs w:val="18"/>
              </w:rPr>
            </w:pPr>
            <w:r w:rsidRPr="00F565D1">
              <w:rPr>
                <w:rFonts w:cs="Arial" w:hint="eastAsia"/>
                <w:sz w:val="18"/>
                <w:szCs w:val="18"/>
              </w:rPr>
              <w:t>0.70</w:t>
            </w:r>
          </w:p>
        </w:tc>
        <w:tc>
          <w:tcPr>
            <w:tcW w:w="1139" w:type="dxa"/>
            <w:noWrap/>
            <w:hideMark/>
          </w:tcPr>
          <w:p w14:paraId="7EDBA004" w14:textId="77777777" w:rsidR="00EB0C0D" w:rsidRPr="00F565D1" w:rsidRDefault="00EB0C0D" w:rsidP="00DB1C46">
            <w:pPr>
              <w:jc w:val="both"/>
              <w:rPr>
                <w:rFonts w:cs="Arial"/>
                <w:sz w:val="18"/>
                <w:szCs w:val="18"/>
              </w:rPr>
            </w:pPr>
            <w:r w:rsidRPr="00F565D1">
              <w:rPr>
                <w:rFonts w:cs="Arial" w:hint="eastAsia"/>
                <w:sz w:val="18"/>
                <w:szCs w:val="18"/>
              </w:rPr>
              <w:t>0.73</w:t>
            </w:r>
          </w:p>
        </w:tc>
      </w:tr>
      <w:tr w:rsidR="00F565D1" w:rsidRPr="00F565D1" w14:paraId="7B2AD20D" w14:textId="77777777" w:rsidTr="00DB1C46">
        <w:trPr>
          <w:trHeight w:val="278"/>
        </w:trPr>
        <w:tc>
          <w:tcPr>
            <w:tcW w:w="1344" w:type="dxa"/>
            <w:noWrap/>
            <w:hideMark/>
          </w:tcPr>
          <w:p w14:paraId="14C1A3BF" w14:textId="77777777" w:rsidR="00EB0C0D" w:rsidRPr="00F565D1" w:rsidRDefault="00EB0C0D" w:rsidP="00DB1C46">
            <w:pPr>
              <w:jc w:val="both"/>
              <w:rPr>
                <w:rFonts w:cs="Arial"/>
                <w:sz w:val="18"/>
                <w:szCs w:val="18"/>
              </w:rPr>
            </w:pPr>
            <w:r w:rsidRPr="00F565D1">
              <w:rPr>
                <w:rFonts w:cs="Arial" w:hint="eastAsia"/>
                <w:sz w:val="18"/>
                <w:szCs w:val="18"/>
              </w:rPr>
              <w:t>Wang</w:t>
            </w:r>
            <w:r w:rsidRPr="00F565D1">
              <w:rPr>
                <w:sz w:val="18"/>
                <w:szCs w:val="18"/>
              </w:rPr>
              <w:t xml:space="preserve"> et al.</w:t>
            </w:r>
          </w:p>
        </w:tc>
        <w:tc>
          <w:tcPr>
            <w:tcW w:w="825" w:type="dxa"/>
            <w:noWrap/>
            <w:hideMark/>
          </w:tcPr>
          <w:p w14:paraId="63B38417" w14:textId="77777777" w:rsidR="00EB0C0D" w:rsidRPr="00F565D1" w:rsidRDefault="00EB0C0D" w:rsidP="00DB1C46">
            <w:pPr>
              <w:jc w:val="both"/>
              <w:rPr>
                <w:rFonts w:cs="Arial"/>
                <w:sz w:val="18"/>
                <w:szCs w:val="18"/>
              </w:rPr>
            </w:pPr>
          </w:p>
        </w:tc>
        <w:tc>
          <w:tcPr>
            <w:tcW w:w="1220" w:type="dxa"/>
            <w:noWrap/>
            <w:hideMark/>
          </w:tcPr>
          <w:p w14:paraId="78DF5EE9"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766" w:type="dxa"/>
            <w:noWrap/>
            <w:hideMark/>
          </w:tcPr>
          <w:p w14:paraId="2C491AD0" w14:textId="77777777" w:rsidR="00EB0C0D" w:rsidRPr="00F565D1" w:rsidRDefault="00EB0C0D" w:rsidP="00DB1C46">
            <w:pPr>
              <w:jc w:val="both"/>
              <w:rPr>
                <w:rFonts w:cs="Arial"/>
                <w:sz w:val="18"/>
                <w:szCs w:val="18"/>
              </w:rPr>
            </w:pPr>
            <w:r w:rsidRPr="00F565D1">
              <w:rPr>
                <w:rFonts w:cs="Arial" w:hint="eastAsia"/>
                <w:sz w:val="18"/>
                <w:szCs w:val="18"/>
              </w:rPr>
              <w:t>0.82</w:t>
            </w:r>
          </w:p>
        </w:tc>
        <w:tc>
          <w:tcPr>
            <w:tcW w:w="1382" w:type="dxa"/>
            <w:noWrap/>
            <w:hideMark/>
          </w:tcPr>
          <w:p w14:paraId="0B96754F" w14:textId="77777777" w:rsidR="00EB0C0D" w:rsidRPr="00F565D1" w:rsidRDefault="00EB0C0D" w:rsidP="00DB1C46">
            <w:pPr>
              <w:jc w:val="both"/>
              <w:rPr>
                <w:rFonts w:cs="Arial"/>
                <w:sz w:val="18"/>
                <w:szCs w:val="18"/>
              </w:rPr>
            </w:pPr>
            <w:r w:rsidRPr="00F565D1">
              <w:rPr>
                <w:rFonts w:cs="Arial" w:hint="eastAsia"/>
                <w:sz w:val="18"/>
                <w:szCs w:val="18"/>
              </w:rPr>
              <w:t>0.88</w:t>
            </w:r>
          </w:p>
        </w:tc>
        <w:tc>
          <w:tcPr>
            <w:tcW w:w="920" w:type="dxa"/>
            <w:noWrap/>
            <w:hideMark/>
          </w:tcPr>
          <w:p w14:paraId="261EFFB6" w14:textId="77777777" w:rsidR="00EB0C0D" w:rsidRPr="00F565D1" w:rsidRDefault="00EB0C0D" w:rsidP="00DB1C46">
            <w:pPr>
              <w:jc w:val="both"/>
              <w:rPr>
                <w:rFonts w:cs="Arial"/>
                <w:sz w:val="18"/>
                <w:szCs w:val="18"/>
              </w:rPr>
            </w:pPr>
            <w:r w:rsidRPr="00F565D1">
              <w:rPr>
                <w:rFonts w:cs="Arial" w:hint="eastAsia"/>
                <w:sz w:val="18"/>
                <w:szCs w:val="18"/>
              </w:rPr>
              <w:t>0.84</w:t>
            </w:r>
          </w:p>
        </w:tc>
        <w:tc>
          <w:tcPr>
            <w:tcW w:w="1145" w:type="dxa"/>
            <w:noWrap/>
            <w:hideMark/>
          </w:tcPr>
          <w:p w14:paraId="0E44C2CF" w14:textId="77777777" w:rsidR="00EB0C0D" w:rsidRPr="00F565D1" w:rsidRDefault="00EB0C0D" w:rsidP="00DB1C46">
            <w:pPr>
              <w:jc w:val="both"/>
              <w:rPr>
                <w:rFonts w:cs="Arial"/>
                <w:sz w:val="18"/>
                <w:szCs w:val="18"/>
              </w:rPr>
            </w:pPr>
            <w:r w:rsidRPr="00F565D1">
              <w:rPr>
                <w:rFonts w:cs="Arial" w:hint="eastAsia"/>
                <w:sz w:val="18"/>
                <w:szCs w:val="18"/>
              </w:rPr>
              <w:t>0.81</w:t>
            </w:r>
          </w:p>
        </w:tc>
        <w:tc>
          <w:tcPr>
            <w:tcW w:w="1059" w:type="dxa"/>
            <w:noWrap/>
            <w:hideMark/>
          </w:tcPr>
          <w:p w14:paraId="7EF242EE" w14:textId="77777777" w:rsidR="00EB0C0D" w:rsidRPr="00F565D1" w:rsidRDefault="00EB0C0D" w:rsidP="00DB1C46">
            <w:pPr>
              <w:jc w:val="both"/>
              <w:rPr>
                <w:rFonts w:cs="Arial"/>
                <w:sz w:val="18"/>
                <w:szCs w:val="18"/>
              </w:rPr>
            </w:pPr>
            <w:r w:rsidRPr="00F565D1">
              <w:rPr>
                <w:rFonts w:cs="Arial" w:hint="eastAsia"/>
                <w:sz w:val="18"/>
                <w:szCs w:val="18"/>
              </w:rPr>
              <w:t>0.82</w:t>
            </w:r>
          </w:p>
        </w:tc>
        <w:tc>
          <w:tcPr>
            <w:tcW w:w="1139" w:type="dxa"/>
            <w:noWrap/>
            <w:hideMark/>
          </w:tcPr>
          <w:p w14:paraId="2EFEAC75" w14:textId="77777777" w:rsidR="00EB0C0D" w:rsidRPr="00F565D1" w:rsidRDefault="00EB0C0D" w:rsidP="00DB1C46">
            <w:pPr>
              <w:jc w:val="both"/>
              <w:rPr>
                <w:rFonts w:cs="Arial"/>
                <w:sz w:val="18"/>
                <w:szCs w:val="18"/>
              </w:rPr>
            </w:pPr>
            <w:r w:rsidRPr="00F565D1">
              <w:rPr>
                <w:rFonts w:cs="Arial" w:hint="eastAsia"/>
                <w:sz w:val="18"/>
                <w:szCs w:val="18"/>
              </w:rPr>
              <w:t>0.82</w:t>
            </w:r>
          </w:p>
        </w:tc>
      </w:tr>
      <w:tr w:rsidR="00F565D1" w:rsidRPr="00F565D1" w14:paraId="088142B8" w14:textId="77777777" w:rsidTr="00DB1C46">
        <w:trPr>
          <w:trHeight w:val="278"/>
        </w:trPr>
        <w:tc>
          <w:tcPr>
            <w:tcW w:w="1344" w:type="dxa"/>
            <w:noWrap/>
            <w:hideMark/>
          </w:tcPr>
          <w:p w14:paraId="34C93CDA" w14:textId="77777777" w:rsidR="00EB0C0D" w:rsidRPr="00F565D1" w:rsidRDefault="00EB0C0D" w:rsidP="00DB1C46">
            <w:pPr>
              <w:jc w:val="both"/>
              <w:rPr>
                <w:rFonts w:cs="Arial"/>
                <w:sz w:val="18"/>
                <w:szCs w:val="18"/>
              </w:rPr>
            </w:pPr>
            <w:r w:rsidRPr="00F565D1">
              <w:rPr>
                <w:rFonts w:cs="Arial" w:hint="eastAsia"/>
                <w:sz w:val="18"/>
                <w:szCs w:val="18"/>
              </w:rPr>
              <w:t>Resnik</w:t>
            </w:r>
          </w:p>
        </w:tc>
        <w:tc>
          <w:tcPr>
            <w:tcW w:w="825" w:type="dxa"/>
            <w:noWrap/>
            <w:hideMark/>
          </w:tcPr>
          <w:p w14:paraId="2730420D" w14:textId="77777777" w:rsidR="00EB0C0D" w:rsidRPr="00F565D1" w:rsidRDefault="00EB0C0D" w:rsidP="00DB1C46">
            <w:pPr>
              <w:jc w:val="both"/>
              <w:rPr>
                <w:rFonts w:cs="Arial"/>
                <w:sz w:val="18"/>
                <w:szCs w:val="18"/>
              </w:rPr>
            </w:pPr>
          </w:p>
        </w:tc>
        <w:tc>
          <w:tcPr>
            <w:tcW w:w="1220" w:type="dxa"/>
            <w:noWrap/>
            <w:hideMark/>
          </w:tcPr>
          <w:p w14:paraId="0162B1D0" w14:textId="77777777" w:rsidR="00EB0C0D" w:rsidRPr="00F565D1" w:rsidRDefault="00EB0C0D" w:rsidP="00DB1C46">
            <w:pPr>
              <w:jc w:val="both"/>
              <w:rPr>
                <w:rFonts w:cs="Arial"/>
                <w:sz w:val="18"/>
                <w:szCs w:val="18"/>
              </w:rPr>
            </w:pPr>
          </w:p>
        </w:tc>
        <w:tc>
          <w:tcPr>
            <w:tcW w:w="766" w:type="dxa"/>
            <w:noWrap/>
            <w:hideMark/>
          </w:tcPr>
          <w:p w14:paraId="424C17CF"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382" w:type="dxa"/>
            <w:noWrap/>
            <w:hideMark/>
          </w:tcPr>
          <w:p w14:paraId="7C3A3038" w14:textId="77777777" w:rsidR="00EB0C0D" w:rsidRPr="00F565D1" w:rsidRDefault="00EB0C0D" w:rsidP="00DB1C46">
            <w:pPr>
              <w:jc w:val="both"/>
              <w:rPr>
                <w:rFonts w:cs="Arial"/>
                <w:sz w:val="18"/>
                <w:szCs w:val="18"/>
              </w:rPr>
            </w:pPr>
            <w:r w:rsidRPr="00F565D1">
              <w:rPr>
                <w:rFonts w:cs="Arial" w:hint="eastAsia"/>
                <w:sz w:val="18"/>
                <w:szCs w:val="18"/>
              </w:rPr>
              <w:t>0.81</w:t>
            </w:r>
          </w:p>
        </w:tc>
        <w:tc>
          <w:tcPr>
            <w:tcW w:w="920" w:type="dxa"/>
            <w:noWrap/>
            <w:hideMark/>
          </w:tcPr>
          <w:p w14:paraId="5F58DFB5" w14:textId="77777777" w:rsidR="00EB0C0D" w:rsidRPr="00F565D1" w:rsidRDefault="00EB0C0D" w:rsidP="00DB1C46">
            <w:pPr>
              <w:jc w:val="both"/>
              <w:rPr>
                <w:rFonts w:cs="Arial"/>
                <w:sz w:val="18"/>
                <w:szCs w:val="18"/>
              </w:rPr>
            </w:pPr>
            <w:r w:rsidRPr="00F565D1">
              <w:rPr>
                <w:rFonts w:cs="Arial" w:hint="eastAsia"/>
                <w:sz w:val="18"/>
                <w:szCs w:val="18"/>
              </w:rPr>
              <w:t>0.97</w:t>
            </w:r>
          </w:p>
        </w:tc>
        <w:tc>
          <w:tcPr>
            <w:tcW w:w="1145" w:type="dxa"/>
            <w:noWrap/>
            <w:hideMark/>
          </w:tcPr>
          <w:p w14:paraId="6F8B1D42" w14:textId="77777777" w:rsidR="00EB0C0D" w:rsidRPr="00F565D1" w:rsidRDefault="00EB0C0D" w:rsidP="00DB1C46">
            <w:pPr>
              <w:jc w:val="both"/>
              <w:rPr>
                <w:rFonts w:cs="Arial"/>
                <w:sz w:val="18"/>
                <w:szCs w:val="18"/>
              </w:rPr>
            </w:pPr>
            <w:r w:rsidRPr="00F565D1">
              <w:rPr>
                <w:rFonts w:cs="Arial" w:hint="eastAsia"/>
                <w:sz w:val="18"/>
                <w:szCs w:val="18"/>
              </w:rPr>
              <w:t>0.97</w:t>
            </w:r>
          </w:p>
        </w:tc>
        <w:tc>
          <w:tcPr>
            <w:tcW w:w="1059" w:type="dxa"/>
            <w:noWrap/>
            <w:hideMark/>
          </w:tcPr>
          <w:p w14:paraId="46EE6C81" w14:textId="77777777" w:rsidR="00EB0C0D" w:rsidRPr="00F565D1" w:rsidRDefault="00EB0C0D" w:rsidP="00DB1C46">
            <w:pPr>
              <w:jc w:val="both"/>
              <w:rPr>
                <w:rFonts w:cs="Arial"/>
                <w:sz w:val="18"/>
                <w:szCs w:val="18"/>
              </w:rPr>
            </w:pPr>
            <w:r w:rsidRPr="00F565D1">
              <w:rPr>
                <w:rFonts w:cs="Arial" w:hint="eastAsia"/>
                <w:sz w:val="18"/>
                <w:szCs w:val="18"/>
              </w:rPr>
              <w:t>0.98</w:t>
            </w:r>
          </w:p>
        </w:tc>
        <w:tc>
          <w:tcPr>
            <w:tcW w:w="1139" w:type="dxa"/>
            <w:noWrap/>
            <w:hideMark/>
          </w:tcPr>
          <w:p w14:paraId="43C570B2" w14:textId="77777777" w:rsidR="00EB0C0D" w:rsidRPr="00F565D1" w:rsidRDefault="00EB0C0D" w:rsidP="00DB1C46">
            <w:pPr>
              <w:jc w:val="both"/>
              <w:rPr>
                <w:rFonts w:cs="Arial"/>
                <w:sz w:val="18"/>
                <w:szCs w:val="18"/>
              </w:rPr>
            </w:pPr>
            <w:r w:rsidRPr="00F565D1">
              <w:rPr>
                <w:rFonts w:cs="Arial" w:hint="eastAsia"/>
                <w:sz w:val="18"/>
                <w:szCs w:val="18"/>
              </w:rPr>
              <w:t>0.97</w:t>
            </w:r>
          </w:p>
        </w:tc>
      </w:tr>
      <w:tr w:rsidR="00F565D1" w:rsidRPr="00F565D1" w14:paraId="10499C1F" w14:textId="77777777" w:rsidTr="00DB1C46">
        <w:trPr>
          <w:trHeight w:val="278"/>
        </w:trPr>
        <w:tc>
          <w:tcPr>
            <w:tcW w:w="1344" w:type="dxa"/>
            <w:noWrap/>
            <w:hideMark/>
          </w:tcPr>
          <w:p w14:paraId="61E94F74" w14:textId="77777777" w:rsidR="00EB0C0D" w:rsidRPr="00F565D1" w:rsidRDefault="00EB0C0D" w:rsidP="00DB1C46">
            <w:pPr>
              <w:jc w:val="both"/>
              <w:rPr>
                <w:rFonts w:cs="Arial"/>
                <w:sz w:val="18"/>
                <w:szCs w:val="18"/>
              </w:rPr>
            </w:pPr>
            <w:r w:rsidRPr="00F565D1">
              <w:rPr>
                <w:rFonts w:cs="Arial" w:hint="eastAsia"/>
                <w:sz w:val="18"/>
                <w:szCs w:val="18"/>
              </w:rPr>
              <w:t>GO</w:t>
            </w:r>
            <w:r w:rsidRPr="00F565D1">
              <w:rPr>
                <w:rFonts w:cs="Arial"/>
                <w:sz w:val="18"/>
                <w:szCs w:val="18"/>
              </w:rPr>
              <w:t>-</w:t>
            </w:r>
            <w:r w:rsidRPr="00F565D1">
              <w:rPr>
                <w:rFonts w:cs="Arial" w:hint="eastAsia"/>
                <w:sz w:val="18"/>
                <w:szCs w:val="18"/>
              </w:rPr>
              <w:t>universal</w:t>
            </w:r>
          </w:p>
        </w:tc>
        <w:tc>
          <w:tcPr>
            <w:tcW w:w="825" w:type="dxa"/>
            <w:noWrap/>
            <w:hideMark/>
          </w:tcPr>
          <w:p w14:paraId="4E9A0156" w14:textId="77777777" w:rsidR="00EB0C0D" w:rsidRPr="00F565D1" w:rsidRDefault="00EB0C0D" w:rsidP="00DB1C46">
            <w:pPr>
              <w:jc w:val="both"/>
              <w:rPr>
                <w:rFonts w:cs="Arial"/>
                <w:sz w:val="18"/>
                <w:szCs w:val="18"/>
              </w:rPr>
            </w:pPr>
          </w:p>
        </w:tc>
        <w:tc>
          <w:tcPr>
            <w:tcW w:w="1220" w:type="dxa"/>
            <w:noWrap/>
            <w:hideMark/>
          </w:tcPr>
          <w:p w14:paraId="0532252D" w14:textId="77777777" w:rsidR="00EB0C0D" w:rsidRPr="00F565D1" w:rsidRDefault="00EB0C0D" w:rsidP="00DB1C46">
            <w:pPr>
              <w:jc w:val="both"/>
              <w:rPr>
                <w:rFonts w:cs="Arial"/>
                <w:sz w:val="18"/>
                <w:szCs w:val="18"/>
              </w:rPr>
            </w:pPr>
          </w:p>
        </w:tc>
        <w:tc>
          <w:tcPr>
            <w:tcW w:w="766" w:type="dxa"/>
            <w:noWrap/>
            <w:hideMark/>
          </w:tcPr>
          <w:p w14:paraId="6FC8D628" w14:textId="77777777" w:rsidR="00EB0C0D" w:rsidRPr="00F565D1" w:rsidRDefault="00EB0C0D" w:rsidP="00DB1C46">
            <w:pPr>
              <w:jc w:val="both"/>
              <w:rPr>
                <w:rFonts w:cs="Arial"/>
                <w:sz w:val="18"/>
                <w:szCs w:val="18"/>
              </w:rPr>
            </w:pPr>
          </w:p>
        </w:tc>
        <w:tc>
          <w:tcPr>
            <w:tcW w:w="1382" w:type="dxa"/>
            <w:noWrap/>
            <w:hideMark/>
          </w:tcPr>
          <w:p w14:paraId="06CCC02F"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920" w:type="dxa"/>
            <w:noWrap/>
            <w:hideMark/>
          </w:tcPr>
          <w:p w14:paraId="77F58417" w14:textId="77777777" w:rsidR="00EB0C0D" w:rsidRPr="00F565D1" w:rsidRDefault="00EB0C0D" w:rsidP="00DB1C46">
            <w:pPr>
              <w:jc w:val="both"/>
              <w:rPr>
                <w:rFonts w:cs="Arial"/>
                <w:sz w:val="18"/>
                <w:szCs w:val="18"/>
              </w:rPr>
            </w:pPr>
            <w:r w:rsidRPr="00F565D1">
              <w:rPr>
                <w:rFonts w:cs="Arial" w:hint="eastAsia"/>
                <w:sz w:val="18"/>
                <w:szCs w:val="18"/>
              </w:rPr>
              <w:t>0.79</w:t>
            </w:r>
          </w:p>
        </w:tc>
        <w:tc>
          <w:tcPr>
            <w:tcW w:w="1145" w:type="dxa"/>
            <w:noWrap/>
            <w:hideMark/>
          </w:tcPr>
          <w:p w14:paraId="20D96F54" w14:textId="77777777" w:rsidR="00EB0C0D" w:rsidRPr="00F565D1" w:rsidRDefault="00EB0C0D" w:rsidP="00DB1C46">
            <w:pPr>
              <w:jc w:val="both"/>
              <w:rPr>
                <w:rFonts w:cs="Arial"/>
                <w:sz w:val="18"/>
                <w:szCs w:val="18"/>
              </w:rPr>
            </w:pPr>
            <w:r w:rsidRPr="00F565D1">
              <w:rPr>
                <w:rFonts w:cs="Arial" w:hint="eastAsia"/>
                <w:sz w:val="18"/>
                <w:szCs w:val="18"/>
              </w:rPr>
              <w:t>0.75</w:t>
            </w:r>
          </w:p>
        </w:tc>
        <w:tc>
          <w:tcPr>
            <w:tcW w:w="1059" w:type="dxa"/>
            <w:noWrap/>
            <w:hideMark/>
          </w:tcPr>
          <w:p w14:paraId="50909E7D" w14:textId="77777777" w:rsidR="00EB0C0D" w:rsidRPr="00F565D1" w:rsidRDefault="00EB0C0D" w:rsidP="00DB1C46">
            <w:pPr>
              <w:jc w:val="both"/>
              <w:rPr>
                <w:rFonts w:cs="Arial"/>
                <w:sz w:val="18"/>
                <w:szCs w:val="18"/>
              </w:rPr>
            </w:pPr>
            <w:r w:rsidRPr="00F565D1">
              <w:rPr>
                <w:rFonts w:cs="Arial" w:hint="eastAsia"/>
                <w:sz w:val="18"/>
                <w:szCs w:val="18"/>
              </w:rPr>
              <w:t>0.78</w:t>
            </w:r>
          </w:p>
        </w:tc>
        <w:tc>
          <w:tcPr>
            <w:tcW w:w="1139" w:type="dxa"/>
            <w:noWrap/>
            <w:hideMark/>
          </w:tcPr>
          <w:p w14:paraId="571D0B5C" w14:textId="77777777" w:rsidR="00EB0C0D" w:rsidRPr="00F565D1" w:rsidRDefault="00EB0C0D" w:rsidP="00DB1C46">
            <w:pPr>
              <w:jc w:val="both"/>
              <w:rPr>
                <w:rFonts w:cs="Arial"/>
                <w:sz w:val="18"/>
                <w:szCs w:val="18"/>
              </w:rPr>
            </w:pPr>
            <w:r w:rsidRPr="00F565D1">
              <w:rPr>
                <w:rFonts w:cs="Arial" w:hint="eastAsia"/>
                <w:sz w:val="18"/>
                <w:szCs w:val="18"/>
              </w:rPr>
              <w:t>0.77</w:t>
            </w:r>
          </w:p>
        </w:tc>
      </w:tr>
      <w:tr w:rsidR="00F565D1" w:rsidRPr="00F565D1" w14:paraId="19D5F3E6" w14:textId="77777777" w:rsidTr="00DB1C46">
        <w:trPr>
          <w:trHeight w:val="278"/>
        </w:trPr>
        <w:tc>
          <w:tcPr>
            <w:tcW w:w="1344" w:type="dxa"/>
            <w:noWrap/>
            <w:hideMark/>
          </w:tcPr>
          <w:p w14:paraId="72F7009D" w14:textId="77777777" w:rsidR="00EB0C0D" w:rsidRPr="00F565D1" w:rsidRDefault="00EB0C0D" w:rsidP="00DB1C46">
            <w:pPr>
              <w:jc w:val="both"/>
              <w:rPr>
                <w:rFonts w:cs="Arial"/>
                <w:sz w:val="18"/>
                <w:szCs w:val="18"/>
              </w:rPr>
            </w:pPr>
            <w:r w:rsidRPr="00F565D1">
              <w:rPr>
                <w:rFonts w:cs="Arial" w:hint="eastAsia"/>
                <w:sz w:val="18"/>
                <w:szCs w:val="18"/>
              </w:rPr>
              <w:t>Lin</w:t>
            </w:r>
          </w:p>
        </w:tc>
        <w:tc>
          <w:tcPr>
            <w:tcW w:w="825" w:type="dxa"/>
            <w:noWrap/>
            <w:hideMark/>
          </w:tcPr>
          <w:p w14:paraId="08DF7F73" w14:textId="77777777" w:rsidR="00EB0C0D" w:rsidRPr="00F565D1" w:rsidRDefault="00EB0C0D" w:rsidP="00DB1C46">
            <w:pPr>
              <w:jc w:val="both"/>
              <w:rPr>
                <w:rFonts w:cs="Arial"/>
                <w:sz w:val="18"/>
                <w:szCs w:val="18"/>
              </w:rPr>
            </w:pPr>
          </w:p>
        </w:tc>
        <w:tc>
          <w:tcPr>
            <w:tcW w:w="1220" w:type="dxa"/>
            <w:noWrap/>
            <w:hideMark/>
          </w:tcPr>
          <w:p w14:paraId="01290E5C" w14:textId="77777777" w:rsidR="00EB0C0D" w:rsidRPr="00F565D1" w:rsidRDefault="00EB0C0D" w:rsidP="00DB1C46">
            <w:pPr>
              <w:jc w:val="both"/>
              <w:rPr>
                <w:rFonts w:cs="Arial"/>
                <w:sz w:val="18"/>
                <w:szCs w:val="18"/>
              </w:rPr>
            </w:pPr>
          </w:p>
        </w:tc>
        <w:tc>
          <w:tcPr>
            <w:tcW w:w="766" w:type="dxa"/>
            <w:noWrap/>
            <w:hideMark/>
          </w:tcPr>
          <w:p w14:paraId="1F18A003" w14:textId="77777777" w:rsidR="00EB0C0D" w:rsidRPr="00F565D1" w:rsidRDefault="00EB0C0D" w:rsidP="00DB1C46">
            <w:pPr>
              <w:jc w:val="both"/>
              <w:rPr>
                <w:rFonts w:cs="Arial"/>
                <w:sz w:val="18"/>
                <w:szCs w:val="18"/>
              </w:rPr>
            </w:pPr>
          </w:p>
        </w:tc>
        <w:tc>
          <w:tcPr>
            <w:tcW w:w="1382" w:type="dxa"/>
            <w:noWrap/>
            <w:hideMark/>
          </w:tcPr>
          <w:p w14:paraId="0EBF5C99" w14:textId="77777777" w:rsidR="00EB0C0D" w:rsidRPr="00F565D1" w:rsidRDefault="00EB0C0D" w:rsidP="00DB1C46">
            <w:pPr>
              <w:jc w:val="both"/>
              <w:rPr>
                <w:rFonts w:cs="Arial"/>
                <w:sz w:val="18"/>
                <w:szCs w:val="18"/>
              </w:rPr>
            </w:pPr>
          </w:p>
        </w:tc>
        <w:tc>
          <w:tcPr>
            <w:tcW w:w="920" w:type="dxa"/>
            <w:noWrap/>
            <w:hideMark/>
          </w:tcPr>
          <w:p w14:paraId="5E501FD3"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45" w:type="dxa"/>
            <w:noWrap/>
            <w:hideMark/>
          </w:tcPr>
          <w:p w14:paraId="42E1D9BA"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059" w:type="dxa"/>
            <w:noWrap/>
            <w:hideMark/>
          </w:tcPr>
          <w:p w14:paraId="6D6A7E4C" w14:textId="77777777" w:rsidR="00EB0C0D" w:rsidRPr="00F565D1" w:rsidRDefault="00EB0C0D" w:rsidP="00DB1C46">
            <w:pPr>
              <w:jc w:val="both"/>
              <w:rPr>
                <w:rFonts w:cs="Arial"/>
                <w:sz w:val="18"/>
                <w:szCs w:val="18"/>
              </w:rPr>
            </w:pPr>
            <w:r w:rsidRPr="00F565D1">
              <w:rPr>
                <w:rFonts w:cs="Arial" w:hint="eastAsia"/>
                <w:sz w:val="18"/>
                <w:szCs w:val="18"/>
              </w:rPr>
              <w:t>0.99</w:t>
            </w:r>
          </w:p>
        </w:tc>
        <w:tc>
          <w:tcPr>
            <w:tcW w:w="1139" w:type="dxa"/>
            <w:noWrap/>
            <w:hideMark/>
          </w:tcPr>
          <w:p w14:paraId="297C1FA0" w14:textId="77777777" w:rsidR="00EB0C0D" w:rsidRPr="00F565D1" w:rsidRDefault="00EB0C0D" w:rsidP="00DB1C46">
            <w:pPr>
              <w:jc w:val="both"/>
              <w:rPr>
                <w:rFonts w:cs="Arial"/>
                <w:sz w:val="18"/>
                <w:szCs w:val="18"/>
              </w:rPr>
            </w:pPr>
            <w:r w:rsidRPr="00F565D1">
              <w:rPr>
                <w:rFonts w:cs="Arial" w:hint="eastAsia"/>
                <w:sz w:val="18"/>
                <w:szCs w:val="18"/>
              </w:rPr>
              <w:t>0.99</w:t>
            </w:r>
          </w:p>
        </w:tc>
      </w:tr>
      <w:tr w:rsidR="00F565D1" w:rsidRPr="00F565D1" w14:paraId="3A54C479" w14:textId="77777777" w:rsidTr="00DB1C46">
        <w:trPr>
          <w:trHeight w:val="278"/>
        </w:trPr>
        <w:tc>
          <w:tcPr>
            <w:tcW w:w="1344" w:type="dxa"/>
            <w:noWrap/>
            <w:hideMark/>
          </w:tcPr>
          <w:p w14:paraId="3FFA8FED" w14:textId="77777777" w:rsidR="00EB0C0D" w:rsidRPr="00F565D1" w:rsidRDefault="00EB0C0D" w:rsidP="00DB1C46">
            <w:pPr>
              <w:jc w:val="both"/>
              <w:rPr>
                <w:rFonts w:cs="Arial"/>
                <w:sz w:val="18"/>
                <w:szCs w:val="18"/>
              </w:rPr>
            </w:pPr>
            <w:r w:rsidRPr="00F565D1">
              <w:rPr>
                <w:rFonts w:cs="Arial" w:hint="eastAsia"/>
                <w:sz w:val="18"/>
                <w:szCs w:val="18"/>
              </w:rPr>
              <w:t>Li</w:t>
            </w:r>
            <w:r w:rsidRPr="00F565D1">
              <w:rPr>
                <w:sz w:val="18"/>
                <w:szCs w:val="18"/>
              </w:rPr>
              <w:t xml:space="preserve"> et al.</w:t>
            </w:r>
          </w:p>
        </w:tc>
        <w:tc>
          <w:tcPr>
            <w:tcW w:w="825" w:type="dxa"/>
            <w:noWrap/>
            <w:hideMark/>
          </w:tcPr>
          <w:p w14:paraId="0A705AFB" w14:textId="77777777" w:rsidR="00EB0C0D" w:rsidRPr="00F565D1" w:rsidRDefault="00EB0C0D" w:rsidP="00DB1C46">
            <w:pPr>
              <w:jc w:val="both"/>
              <w:rPr>
                <w:rFonts w:cs="Arial"/>
                <w:sz w:val="18"/>
                <w:szCs w:val="18"/>
              </w:rPr>
            </w:pPr>
          </w:p>
        </w:tc>
        <w:tc>
          <w:tcPr>
            <w:tcW w:w="1220" w:type="dxa"/>
            <w:noWrap/>
            <w:hideMark/>
          </w:tcPr>
          <w:p w14:paraId="135F0788" w14:textId="77777777" w:rsidR="00EB0C0D" w:rsidRPr="00F565D1" w:rsidRDefault="00EB0C0D" w:rsidP="00DB1C46">
            <w:pPr>
              <w:jc w:val="both"/>
              <w:rPr>
                <w:rFonts w:cs="Arial"/>
                <w:sz w:val="18"/>
                <w:szCs w:val="18"/>
              </w:rPr>
            </w:pPr>
          </w:p>
        </w:tc>
        <w:tc>
          <w:tcPr>
            <w:tcW w:w="766" w:type="dxa"/>
            <w:noWrap/>
            <w:hideMark/>
          </w:tcPr>
          <w:p w14:paraId="3FB0B6A9" w14:textId="77777777" w:rsidR="00EB0C0D" w:rsidRPr="00F565D1" w:rsidRDefault="00EB0C0D" w:rsidP="00DB1C46">
            <w:pPr>
              <w:jc w:val="both"/>
              <w:rPr>
                <w:rFonts w:cs="Arial"/>
                <w:sz w:val="18"/>
                <w:szCs w:val="18"/>
              </w:rPr>
            </w:pPr>
          </w:p>
        </w:tc>
        <w:tc>
          <w:tcPr>
            <w:tcW w:w="1382" w:type="dxa"/>
            <w:noWrap/>
            <w:hideMark/>
          </w:tcPr>
          <w:p w14:paraId="795C4B75" w14:textId="77777777" w:rsidR="00EB0C0D" w:rsidRPr="00F565D1" w:rsidRDefault="00EB0C0D" w:rsidP="00DB1C46">
            <w:pPr>
              <w:jc w:val="both"/>
              <w:rPr>
                <w:rFonts w:cs="Arial"/>
                <w:sz w:val="18"/>
                <w:szCs w:val="18"/>
              </w:rPr>
            </w:pPr>
          </w:p>
        </w:tc>
        <w:tc>
          <w:tcPr>
            <w:tcW w:w="920" w:type="dxa"/>
            <w:noWrap/>
            <w:hideMark/>
          </w:tcPr>
          <w:p w14:paraId="64C7AE14" w14:textId="77777777" w:rsidR="00EB0C0D" w:rsidRPr="00F565D1" w:rsidRDefault="00EB0C0D" w:rsidP="00DB1C46">
            <w:pPr>
              <w:jc w:val="both"/>
              <w:rPr>
                <w:rFonts w:cs="Arial"/>
                <w:sz w:val="18"/>
                <w:szCs w:val="18"/>
              </w:rPr>
            </w:pPr>
          </w:p>
        </w:tc>
        <w:tc>
          <w:tcPr>
            <w:tcW w:w="1145" w:type="dxa"/>
            <w:noWrap/>
            <w:hideMark/>
          </w:tcPr>
          <w:p w14:paraId="5B6E28BB"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059" w:type="dxa"/>
            <w:noWrap/>
            <w:hideMark/>
          </w:tcPr>
          <w:p w14:paraId="2C1D6441" w14:textId="77777777" w:rsidR="00EB0C0D" w:rsidRPr="00F565D1" w:rsidRDefault="00EB0C0D" w:rsidP="00DB1C46">
            <w:pPr>
              <w:jc w:val="both"/>
              <w:rPr>
                <w:rFonts w:cs="Arial"/>
                <w:sz w:val="18"/>
                <w:szCs w:val="18"/>
              </w:rPr>
            </w:pPr>
            <w:r w:rsidRPr="00F565D1">
              <w:rPr>
                <w:rFonts w:cs="Arial" w:hint="eastAsia"/>
                <w:sz w:val="18"/>
                <w:szCs w:val="18"/>
              </w:rPr>
              <w:t>0.98</w:t>
            </w:r>
          </w:p>
        </w:tc>
        <w:tc>
          <w:tcPr>
            <w:tcW w:w="1139" w:type="dxa"/>
            <w:noWrap/>
            <w:hideMark/>
          </w:tcPr>
          <w:p w14:paraId="7E9BCEAD" w14:textId="77777777" w:rsidR="00EB0C0D" w:rsidRPr="00F565D1" w:rsidRDefault="00EB0C0D" w:rsidP="00DB1C46">
            <w:pPr>
              <w:jc w:val="both"/>
              <w:rPr>
                <w:rFonts w:cs="Arial"/>
                <w:sz w:val="18"/>
                <w:szCs w:val="18"/>
              </w:rPr>
            </w:pPr>
            <w:r w:rsidRPr="00F565D1">
              <w:rPr>
                <w:rFonts w:cs="Arial" w:hint="eastAsia"/>
                <w:sz w:val="18"/>
                <w:szCs w:val="18"/>
              </w:rPr>
              <w:t>1.00</w:t>
            </w:r>
          </w:p>
        </w:tc>
      </w:tr>
      <w:tr w:rsidR="00F565D1" w:rsidRPr="00F565D1" w14:paraId="106F8D7B" w14:textId="77777777" w:rsidTr="00DB1C46">
        <w:trPr>
          <w:trHeight w:val="278"/>
        </w:trPr>
        <w:tc>
          <w:tcPr>
            <w:tcW w:w="1344" w:type="dxa"/>
            <w:noWrap/>
            <w:hideMark/>
          </w:tcPr>
          <w:p w14:paraId="61023916" w14:textId="77777777" w:rsidR="00EB0C0D" w:rsidRPr="00F565D1" w:rsidRDefault="00EB0C0D" w:rsidP="00DB1C46">
            <w:pPr>
              <w:jc w:val="both"/>
              <w:rPr>
                <w:rFonts w:cs="Arial"/>
                <w:sz w:val="18"/>
                <w:szCs w:val="18"/>
              </w:rPr>
            </w:pPr>
            <w:proofErr w:type="spellStart"/>
            <w:r w:rsidRPr="00F565D1">
              <w:rPr>
                <w:rFonts w:cs="Arial" w:hint="eastAsia"/>
                <w:sz w:val="18"/>
                <w:szCs w:val="18"/>
              </w:rPr>
              <w:t>Nunivers</w:t>
            </w:r>
            <w:proofErr w:type="spellEnd"/>
          </w:p>
        </w:tc>
        <w:tc>
          <w:tcPr>
            <w:tcW w:w="825" w:type="dxa"/>
            <w:noWrap/>
            <w:hideMark/>
          </w:tcPr>
          <w:p w14:paraId="2D54E6BF" w14:textId="77777777" w:rsidR="00EB0C0D" w:rsidRPr="00F565D1" w:rsidRDefault="00EB0C0D" w:rsidP="00DB1C46">
            <w:pPr>
              <w:jc w:val="both"/>
              <w:rPr>
                <w:rFonts w:cs="Arial"/>
                <w:sz w:val="18"/>
                <w:szCs w:val="18"/>
              </w:rPr>
            </w:pPr>
          </w:p>
        </w:tc>
        <w:tc>
          <w:tcPr>
            <w:tcW w:w="1220" w:type="dxa"/>
            <w:noWrap/>
            <w:hideMark/>
          </w:tcPr>
          <w:p w14:paraId="2D24FA7D" w14:textId="77777777" w:rsidR="00EB0C0D" w:rsidRPr="00F565D1" w:rsidRDefault="00EB0C0D" w:rsidP="00DB1C46">
            <w:pPr>
              <w:jc w:val="both"/>
              <w:rPr>
                <w:rFonts w:cs="Arial"/>
                <w:sz w:val="18"/>
                <w:szCs w:val="18"/>
              </w:rPr>
            </w:pPr>
          </w:p>
        </w:tc>
        <w:tc>
          <w:tcPr>
            <w:tcW w:w="766" w:type="dxa"/>
            <w:noWrap/>
            <w:hideMark/>
          </w:tcPr>
          <w:p w14:paraId="7EAA63B9" w14:textId="77777777" w:rsidR="00EB0C0D" w:rsidRPr="00F565D1" w:rsidRDefault="00EB0C0D" w:rsidP="00DB1C46">
            <w:pPr>
              <w:jc w:val="both"/>
              <w:rPr>
                <w:rFonts w:cs="Arial"/>
                <w:sz w:val="18"/>
                <w:szCs w:val="18"/>
              </w:rPr>
            </w:pPr>
          </w:p>
        </w:tc>
        <w:tc>
          <w:tcPr>
            <w:tcW w:w="1382" w:type="dxa"/>
            <w:noWrap/>
            <w:hideMark/>
          </w:tcPr>
          <w:p w14:paraId="69C0B9FF" w14:textId="77777777" w:rsidR="00EB0C0D" w:rsidRPr="00F565D1" w:rsidRDefault="00EB0C0D" w:rsidP="00DB1C46">
            <w:pPr>
              <w:jc w:val="both"/>
              <w:rPr>
                <w:rFonts w:cs="Arial"/>
                <w:sz w:val="18"/>
                <w:szCs w:val="18"/>
              </w:rPr>
            </w:pPr>
          </w:p>
        </w:tc>
        <w:tc>
          <w:tcPr>
            <w:tcW w:w="920" w:type="dxa"/>
            <w:noWrap/>
            <w:hideMark/>
          </w:tcPr>
          <w:p w14:paraId="21AC6D57" w14:textId="77777777" w:rsidR="00EB0C0D" w:rsidRPr="00F565D1" w:rsidRDefault="00EB0C0D" w:rsidP="00DB1C46">
            <w:pPr>
              <w:jc w:val="both"/>
              <w:rPr>
                <w:rFonts w:cs="Arial"/>
                <w:sz w:val="18"/>
                <w:szCs w:val="18"/>
              </w:rPr>
            </w:pPr>
          </w:p>
        </w:tc>
        <w:tc>
          <w:tcPr>
            <w:tcW w:w="1145" w:type="dxa"/>
            <w:noWrap/>
            <w:hideMark/>
          </w:tcPr>
          <w:p w14:paraId="6EEB6630" w14:textId="77777777" w:rsidR="00EB0C0D" w:rsidRPr="00F565D1" w:rsidRDefault="00EB0C0D" w:rsidP="00DB1C46">
            <w:pPr>
              <w:jc w:val="both"/>
              <w:rPr>
                <w:rFonts w:cs="Arial"/>
                <w:sz w:val="18"/>
                <w:szCs w:val="18"/>
              </w:rPr>
            </w:pPr>
          </w:p>
        </w:tc>
        <w:tc>
          <w:tcPr>
            <w:tcW w:w="1059" w:type="dxa"/>
            <w:noWrap/>
            <w:hideMark/>
          </w:tcPr>
          <w:p w14:paraId="57BC397F" w14:textId="77777777" w:rsidR="00EB0C0D" w:rsidRPr="00F565D1" w:rsidRDefault="00EB0C0D" w:rsidP="00DB1C46">
            <w:pPr>
              <w:jc w:val="both"/>
              <w:rPr>
                <w:rFonts w:cs="Arial"/>
                <w:sz w:val="18"/>
                <w:szCs w:val="18"/>
              </w:rPr>
            </w:pPr>
            <w:r w:rsidRPr="00F565D1">
              <w:rPr>
                <w:rFonts w:cs="Arial" w:hint="eastAsia"/>
                <w:sz w:val="18"/>
                <w:szCs w:val="18"/>
              </w:rPr>
              <w:t>1.00</w:t>
            </w:r>
          </w:p>
        </w:tc>
        <w:tc>
          <w:tcPr>
            <w:tcW w:w="1139" w:type="dxa"/>
            <w:noWrap/>
            <w:hideMark/>
          </w:tcPr>
          <w:p w14:paraId="6AF692ED" w14:textId="77777777" w:rsidR="00EB0C0D" w:rsidRPr="00F565D1" w:rsidRDefault="00EB0C0D" w:rsidP="00DB1C46">
            <w:pPr>
              <w:jc w:val="both"/>
              <w:rPr>
                <w:rFonts w:cs="Arial"/>
                <w:sz w:val="18"/>
                <w:szCs w:val="18"/>
              </w:rPr>
            </w:pPr>
            <w:r w:rsidRPr="00F565D1">
              <w:rPr>
                <w:rFonts w:cs="Arial" w:hint="eastAsia"/>
                <w:sz w:val="18"/>
                <w:szCs w:val="18"/>
              </w:rPr>
              <w:t>0.99</w:t>
            </w:r>
          </w:p>
        </w:tc>
      </w:tr>
      <w:tr w:rsidR="00EB0C0D" w:rsidRPr="00F565D1" w14:paraId="57FAEC5A" w14:textId="77777777" w:rsidTr="00DB1C46">
        <w:trPr>
          <w:trHeight w:val="278"/>
        </w:trPr>
        <w:tc>
          <w:tcPr>
            <w:tcW w:w="1344" w:type="dxa"/>
            <w:noWrap/>
            <w:hideMark/>
          </w:tcPr>
          <w:p w14:paraId="22935312" w14:textId="77777777" w:rsidR="00EB0C0D" w:rsidRPr="00F565D1" w:rsidRDefault="00EB0C0D" w:rsidP="00DB1C46">
            <w:pPr>
              <w:jc w:val="both"/>
              <w:rPr>
                <w:rFonts w:cs="Arial"/>
                <w:sz w:val="18"/>
                <w:szCs w:val="18"/>
              </w:rPr>
            </w:pPr>
            <w:r w:rsidRPr="00F565D1">
              <w:rPr>
                <w:rFonts w:cs="Arial" w:hint="eastAsia"/>
                <w:sz w:val="18"/>
                <w:szCs w:val="18"/>
              </w:rPr>
              <w:t>Relevance</w:t>
            </w:r>
          </w:p>
        </w:tc>
        <w:tc>
          <w:tcPr>
            <w:tcW w:w="825" w:type="dxa"/>
            <w:noWrap/>
            <w:hideMark/>
          </w:tcPr>
          <w:p w14:paraId="08E6938A" w14:textId="77777777" w:rsidR="00EB0C0D" w:rsidRPr="00F565D1" w:rsidRDefault="00EB0C0D" w:rsidP="00DB1C46">
            <w:pPr>
              <w:jc w:val="both"/>
              <w:rPr>
                <w:rFonts w:cs="Arial"/>
                <w:sz w:val="18"/>
                <w:szCs w:val="18"/>
              </w:rPr>
            </w:pPr>
          </w:p>
        </w:tc>
        <w:tc>
          <w:tcPr>
            <w:tcW w:w="1220" w:type="dxa"/>
            <w:noWrap/>
            <w:hideMark/>
          </w:tcPr>
          <w:p w14:paraId="10B6B8E0" w14:textId="77777777" w:rsidR="00EB0C0D" w:rsidRPr="00F565D1" w:rsidRDefault="00EB0C0D" w:rsidP="00DB1C46">
            <w:pPr>
              <w:jc w:val="both"/>
              <w:rPr>
                <w:rFonts w:cs="Arial"/>
                <w:sz w:val="18"/>
                <w:szCs w:val="18"/>
              </w:rPr>
            </w:pPr>
          </w:p>
        </w:tc>
        <w:tc>
          <w:tcPr>
            <w:tcW w:w="766" w:type="dxa"/>
            <w:noWrap/>
            <w:hideMark/>
          </w:tcPr>
          <w:p w14:paraId="4CDF3580" w14:textId="77777777" w:rsidR="00EB0C0D" w:rsidRPr="00F565D1" w:rsidRDefault="00EB0C0D" w:rsidP="00DB1C46">
            <w:pPr>
              <w:jc w:val="both"/>
              <w:rPr>
                <w:rFonts w:cs="Arial"/>
                <w:sz w:val="18"/>
                <w:szCs w:val="18"/>
              </w:rPr>
            </w:pPr>
          </w:p>
        </w:tc>
        <w:tc>
          <w:tcPr>
            <w:tcW w:w="1382" w:type="dxa"/>
            <w:noWrap/>
            <w:hideMark/>
          </w:tcPr>
          <w:p w14:paraId="2A145E52" w14:textId="77777777" w:rsidR="00EB0C0D" w:rsidRPr="00F565D1" w:rsidRDefault="00EB0C0D" w:rsidP="00DB1C46">
            <w:pPr>
              <w:jc w:val="both"/>
              <w:rPr>
                <w:rFonts w:cs="Arial"/>
                <w:sz w:val="18"/>
                <w:szCs w:val="18"/>
              </w:rPr>
            </w:pPr>
          </w:p>
        </w:tc>
        <w:tc>
          <w:tcPr>
            <w:tcW w:w="920" w:type="dxa"/>
            <w:noWrap/>
            <w:hideMark/>
          </w:tcPr>
          <w:p w14:paraId="6A733C10" w14:textId="77777777" w:rsidR="00EB0C0D" w:rsidRPr="00F565D1" w:rsidRDefault="00EB0C0D" w:rsidP="00DB1C46">
            <w:pPr>
              <w:jc w:val="both"/>
              <w:rPr>
                <w:rFonts w:cs="Arial"/>
                <w:sz w:val="18"/>
                <w:szCs w:val="18"/>
              </w:rPr>
            </w:pPr>
          </w:p>
        </w:tc>
        <w:tc>
          <w:tcPr>
            <w:tcW w:w="1145" w:type="dxa"/>
            <w:noWrap/>
            <w:hideMark/>
          </w:tcPr>
          <w:p w14:paraId="61D42E91" w14:textId="77777777" w:rsidR="00EB0C0D" w:rsidRPr="00F565D1" w:rsidRDefault="00EB0C0D" w:rsidP="00DB1C46">
            <w:pPr>
              <w:jc w:val="both"/>
              <w:rPr>
                <w:rFonts w:cs="Arial"/>
                <w:sz w:val="18"/>
                <w:szCs w:val="18"/>
              </w:rPr>
            </w:pPr>
          </w:p>
        </w:tc>
        <w:tc>
          <w:tcPr>
            <w:tcW w:w="1059" w:type="dxa"/>
            <w:noWrap/>
            <w:hideMark/>
          </w:tcPr>
          <w:p w14:paraId="240B5B13" w14:textId="77777777" w:rsidR="00EB0C0D" w:rsidRPr="00F565D1" w:rsidRDefault="00EB0C0D" w:rsidP="00DB1C46">
            <w:pPr>
              <w:jc w:val="both"/>
              <w:rPr>
                <w:rFonts w:cs="Arial"/>
                <w:sz w:val="18"/>
                <w:szCs w:val="18"/>
              </w:rPr>
            </w:pPr>
          </w:p>
        </w:tc>
        <w:tc>
          <w:tcPr>
            <w:tcW w:w="1139" w:type="dxa"/>
            <w:noWrap/>
            <w:hideMark/>
          </w:tcPr>
          <w:p w14:paraId="62B1BF0B" w14:textId="77777777" w:rsidR="00EB0C0D" w:rsidRPr="00F565D1" w:rsidRDefault="00EB0C0D" w:rsidP="00DB1C46">
            <w:pPr>
              <w:jc w:val="both"/>
              <w:rPr>
                <w:rFonts w:cs="Arial"/>
                <w:sz w:val="18"/>
                <w:szCs w:val="18"/>
              </w:rPr>
            </w:pPr>
            <w:r w:rsidRPr="00F565D1">
              <w:rPr>
                <w:rFonts w:cs="Arial" w:hint="eastAsia"/>
                <w:sz w:val="18"/>
                <w:szCs w:val="18"/>
              </w:rPr>
              <w:t>1.00</w:t>
            </w:r>
          </w:p>
        </w:tc>
      </w:tr>
    </w:tbl>
    <w:p w14:paraId="504A0CFD" w14:textId="55C12202" w:rsidR="00EB0C0D" w:rsidRPr="00F565D1" w:rsidRDefault="00EB0C0D" w:rsidP="00EB0C0D">
      <w:pPr>
        <w:jc w:val="both"/>
        <w:rPr>
          <w:rFonts w:cs="Arial"/>
          <w:sz w:val="24"/>
        </w:rPr>
      </w:pPr>
    </w:p>
    <w:p w14:paraId="6D42819D" w14:textId="77777777" w:rsidR="00D4675B" w:rsidRPr="00F565D1" w:rsidRDefault="00D4675B" w:rsidP="00EB0C0D">
      <w:pPr>
        <w:jc w:val="both"/>
        <w:rPr>
          <w:rFonts w:cs="Arial"/>
          <w:sz w:val="24"/>
        </w:rPr>
      </w:pPr>
    </w:p>
    <w:p w14:paraId="43E12D03" w14:textId="77777777" w:rsidR="00EB0C0D" w:rsidRPr="00F565D1" w:rsidRDefault="00EB0C0D" w:rsidP="00EB0C0D">
      <w:pPr>
        <w:jc w:val="both"/>
        <w:rPr>
          <w:rFonts w:cs="Arial"/>
          <w:sz w:val="24"/>
        </w:rPr>
      </w:pPr>
      <w:r w:rsidRPr="00F565D1">
        <w:rPr>
          <w:rFonts w:cs="Arial"/>
          <w:sz w:val="24"/>
        </w:rPr>
        <w:lastRenderedPageBreak/>
        <w:t>Table S2</w:t>
      </w:r>
      <w:r w:rsidRPr="00F565D1">
        <w:rPr>
          <w:rFonts w:cs="Arial"/>
          <w:noProof/>
          <w:sz w:val="24"/>
        </w:rPr>
        <w:t>.</w:t>
      </w:r>
      <w:r w:rsidRPr="00F565D1">
        <w:rPr>
          <w:rFonts w:cs="Arial"/>
          <w:sz w:val="24"/>
        </w:rPr>
        <w:t xml:space="preserve"> Similarity table of genes set of tryptophan degradation measured by GOGO in BPO</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707"/>
        <w:gridCol w:w="707"/>
        <w:gridCol w:w="807"/>
        <w:gridCol w:w="697"/>
        <w:gridCol w:w="697"/>
        <w:gridCol w:w="697"/>
        <w:gridCol w:w="667"/>
        <w:gridCol w:w="697"/>
        <w:gridCol w:w="697"/>
        <w:gridCol w:w="697"/>
        <w:gridCol w:w="697"/>
        <w:gridCol w:w="697"/>
      </w:tblGrid>
      <w:tr w:rsidR="00F565D1" w:rsidRPr="00F565D1" w14:paraId="71CE96E4" w14:textId="77777777" w:rsidTr="00DB1C46">
        <w:trPr>
          <w:trHeight w:val="240"/>
        </w:trPr>
        <w:tc>
          <w:tcPr>
            <w:tcW w:w="807" w:type="dxa"/>
            <w:shd w:val="clear" w:color="auto" w:fill="auto"/>
            <w:noWrap/>
            <w:vAlign w:val="bottom"/>
            <w:hideMark/>
          </w:tcPr>
          <w:p w14:paraId="3088A38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GOGO</w:t>
            </w:r>
          </w:p>
        </w:tc>
        <w:tc>
          <w:tcPr>
            <w:tcW w:w="707" w:type="dxa"/>
            <w:shd w:val="clear" w:color="auto" w:fill="auto"/>
            <w:vAlign w:val="center"/>
            <w:hideMark/>
          </w:tcPr>
          <w:p w14:paraId="04F6714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07" w:type="dxa"/>
            <w:shd w:val="clear" w:color="auto" w:fill="auto"/>
            <w:vAlign w:val="center"/>
            <w:hideMark/>
          </w:tcPr>
          <w:p w14:paraId="7D644E3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w:t>
            </w:r>
          </w:p>
        </w:tc>
        <w:tc>
          <w:tcPr>
            <w:tcW w:w="807" w:type="dxa"/>
            <w:shd w:val="clear" w:color="auto" w:fill="auto"/>
            <w:vAlign w:val="center"/>
            <w:hideMark/>
          </w:tcPr>
          <w:p w14:paraId="0C1A62C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697" w:type="dxa"/>
            <w:shd w:val="clear" w:color="auto" w:fill="auto"/>
            <w:vAlign w:val="center"/>
            <w:hideMark/>
          </w:tcPr>
          <w:p w14:paraId="6B4B9C3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697" w:type="dxa"/>
            <w:shd w:val="clear" w:color="auto" w:fill="auto"/>
            <w:vAlign w:val="center"/>
            <w:hideMark/>
          </w:tcPr>
          <w:p w14:paraId="4EB3FD5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697" w:type="dxa"/>
            <w:shd w:val="clear" w:color="auto" w:fill="auto"/>
            <w:vAlign w:val="center"/>
            <w:hideMark/>
          </w:tcPr>
          <w:p w14:paraId="6A0A97B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667" w:type="dxa"/>
            <w:shd w:val="clear" w:color="auto" w:fill="auto"/>
            <w:vAlign w:val="center"/>
            <w:hideMark/>
          </w:tcPr>
          <w:p w14:paraId="336A5E2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697" w:type="dxa"/>
            <w:shd w:val="clear" w:color="auto" w:fill="auto"/>
            <w:vAlign w:val="center"/>
            <w:hideMark/>
          </w:tcPr>
          <w:p w14:paraId="12AA095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697" w:type="dxa"/>
            <w:shd w:val="clear" w:color="auto" w:fill="auto"/>
            <w:vAlign w:val="center"/>
            <w:hideMark/>
          </w:tcPr>
          <w:p w14:paraId="2035BB1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697" w:type="dxa"/>
            <w:shd w:val="clear" w:color="auto" w:fill="auto"/>
            <w:vAlign w:val="center"/>
            <w:hideMark/>
          </w:tcPr>
          <w:p w14:paraId="4856D1F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697" w:type="dxa"/>
            <w:shd w:val="clear" w:color="auto" w:fill="auto"/>
            <w:vAlign w:val="center"/>
            <w:hideMark/>
          </w:tcPr>
          <w:p w14:paraId="45C2F46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697" w:type="dxa"/>
            <w:shd w:val="clear" w:color="auto" w:fill="auto"/>
            <w:vAlign w:val="center"/>
            <w:hideMark/>
          </w:tcPr>
          <w:p w14:paraId="632732A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r>
      <w:tr w:rsidR="00F565D1" w:rsidRPr="00F565D1" w14:paraId="4B1143C0" w14:textId="77777777" w:rsidTr="00DB1C46">
        <w:trPr>
          <w:trHeight w:val="240"/>
        </w:trPr>
        <w:tc>
          <w:tcPr>
            <w:tcW w:w="807" w:type="dxa"/>
            <w:shd w:val="clear" w:color="auto" w:fill="auto"/>
            <w:vAlign w:val="center"/>
            <w:hideMark/>
          </w:tcPr>
          <w:p w14:paraId="1D7F967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07" w:type="dxa"/>
            <w:shd w:val="clear" w:color="auto" w:fill="auto"/>
            <w:noWrap/>
            <w:vAlign w:val="bottom"/>
            <w:hideMark/>
          </w:tcPr>
          <w:p w14:paraId="42BB89BA"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2F9F772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807" w:type="dxa"/>
            <w:shd w:val="clear" w:color="auto" w:fill="auto"/>
            <w:noWrap/>
            <w:vAlign w:val="bottom"/>
            <w:hideMark/>
          </w:tcPr>
          <w:p w14:paraId="13AA805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0.353</w:t>
            </w:r>
          </w:p>
        </w:tc>
        <w:tc>
          <w:tcPr>
            <w:tcW w:w="697" w:type="dxa"/>
            <w:shd w:val="clear" w:color="auto" w:fill="auto"/>
            <w:noWrap/>
            <w:vAlign w:val="bottom"/>
            <w:hideMark/>
          </w:tcPr>
          <w:p w14:paraId="0F0B32E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0.360</w:t>
            </w:r>
          </w:p>
        </w:tc>
        <w:tc>
          <w:tcPr>
            <w:tcW w:w="697" w:type="dxa"/>
            <w:shd w:val="clear" w:color="auto" w:fill="auto"/>
            <w:noWrap/>
            <w:vAlign w:val="bottom"/>
            <w:hideMark/>
          </w:tcPr>
          <w:p w14:paraId="3BAD57F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0.368</w:t>
            </w:r>
          </w:p>
        </w:tc>
        <w:tc>
          <w:tcPr>
            <w:tcW w:w="697" w:type="dxa"/>
            <w:shd w:val="clear" w:color="auto" w:fill="auto"/>
            <w:noWrap/>
            <w:vAlign w:val="bottom"/>
            <w:hideMark/>
          </w:tcPr>
          <w:p w14:paraId="041526A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0.368</w:t>
            </w:r>
          </w:p>
        </w:tc>
        <w:tc>
          <w:tcPr>
            <w:tcW w:w="667" w:type="dxa"/>
            <w:shd w:val="clear" w:color="auto" w:fill="auto"/>
            <w:noWrap/>
            <w:vAlign w:val="bottom"/>
            <w:hideMark/>
          </w:tcPr>
          <w:p w14:paraId="3A77BE4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0.323</w:t>
            </w:r>
          </w:p>
        </w:tc>
        <w:tc>
          <w:tcPr>
            <w:tcW w:w="697" w:type="dxa"/>
            <w:shd w:val="clear" w:color="auto" w:fill="auto"/>
            <w:noWrap/>
            <w:vAlign w:val="bottom"/>
            <w:hideMark/>
          </w:tcPr>
          <w:p w14:paraId="1ECBE18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0.322</w:t>
            </w:r>
          </w:p>
        </w:tc>
        <w:tc>
          <w:tcPr>
            <w:tcW w:w="697" w:type="dxa"/>
            <w:shd w:val="clear" w:color="auto" w:fill="auto"/>
            <w:noWrap/>
            <w:vAlign w:val="bottom"/>
            <w:hideMark/>
          </w:tcPr>
          <w:p w14:paraId="0E976D7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0.265</w:t>
            </w:r>
          </w:p>
        </w:tc>
        <w:tc>
          <w:tcPr>
            <w:tcW w:w="697" w:type="dxa"/>
            <w:shd w:val="clear" w:color="auto" w:fill="auto"/>
            <w:noWrap/>
            <w:vAlign w:val="bottom"/>
            <w:hideMark/>
          </w:tcPr>
          <w:p w14:paraId="624FCA1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0.351</w:t>
            </w:r>
          </w:p>
        </w:tc>
        <w:tc>
          <w:tcPr>
            <w:tcW w:w="697" w:type="dxa"/>
            <w:shd w:val="clear" w:color="auto" w:fill="auto"/>
            <w:noWrap/>
            <w:vAlign w:val="bottom"/>
            <w:hideMark/>
          </w:tcPr>
          <w:p w14:paraId="2A07EBD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0.299</w:t>
            </w:r>
          </w:p>
        </w:tc>
        <w:tc>
          <w:tcPr>
            <w:tcW w:w="697" w:type="dxa"/>
            <w:shd w:val="clear" w:color="auto" w:fill="auto"/>
            <w:noWrap/>
            <w:vAlign w:val="bottom"/>
            <w:hideMark/>
          </w:tcPr>
          <w:p w14:paraId="0CEF155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0.322</w:t>
            </w:r>
          </w:p>
        </w:tc>
      </w:tr>
      <w:tr w:rsidR="00F565D1" w:rsidRPr="00F565D1" w14:paraId="10683B69" w14:textId="77777777" w:rsidTr="00DB1C46">
        <w:trPr>
          <w:trHeight w:val="240"/>
        </w:trPr>
        <w:tc>
          <w:tcPr>
            <w:tcW w:w="807" w:type="dxa"/>
            <w:shd w:val="clear" w:color="auto" w:fill="auto"/>
            <w:vAlign w:val="center"/>
            <w:hideMark/>
          </w:tcPr>
          <w:p w14:paraId="7061049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w:t>
            </w:r>
          </w:p>
        </w:tc>
        <w:tc>
          <w:tcPr>
            <w:tcW w:w="707" w:type="dxa"/>
            <w:shd w:val="clear" w:color="auto" w:fill="auto"/>
            <w:noWrap/>
            <w:vAlign w:val="bottom"/>
            <w:hideMark/>
          </w:tcPr>
          <w:p w14:paraId="54FA5858"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231BFE10"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03EE7A5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0.353</w:t>
            </w:r>
          </w:p>
        </w:tc>
        <w:tc>
          <w:tcPr>
            <w:tcW w:w="697" w:type="dxa"/>
            <w:shd w:val="clear" w:color="auto" w:fill="auto"/>
            <w:noWrap/>
            <w:vAlign w:val="bottom"/>
            <w:hideMark/>
          </w:tcPr>
          <w:p w14:paraId="6ED81CD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0.360</w:t>
            </w:r>
          </w:p>
        </w:tc>
        <w:tc>
          <w:tcPr>
            <w:tcW w:w="697" w:type="dxa"/>
            <w:shd w:val="clear" w:color="auto" w:fill="auto"/>
            <w:noWrap/>
            <w:vAlign w:val="bottom"/>
            <w:hideMark/>
          </w:tcPr>
          <w:p w14:paraId="73D8528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0.368</w:t>
            </w:r>
          </w:p>
        </w:tc>
        <w:tc>
          <w:tcPr>
            <w:tcW w:w="697" w:type="dxa"/>
            <w:shd w:val="clear" w:color="auto" w:fill="auto"/>
            <w:noWrap/>
            <w:vAlign w:val="bottom"/>
            <w:hideMark/>
          </w:tcPr>
          <w:p w14:paraId="4CE2016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0.368</w:t>
            </w:r>
          </w:p>
        </w:tc>
        <w:tc>
          <w:tcPr>
            <w:tcW w:w="667" w:type="dxa"/>
            <w:shd w:val="clear" w:color="auto" w:fill="auto"/>
            <w:noWrap/>
            <w:vAlign w:val="bottom"/>
            <w:hideMark/>
          </w:tcPr>
          <w:p w14:paraId="155C542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0.323</w:t>
            </w:r>
          </w:p>
        </w:tc>
        <w:tc>
          <w:tcPr>
            <w:tcW w:w="697" w:type="dxa"/>
            <w:shd w:val="clear" w:color="auto" w:fill="auto"/>
            <w:noWrap/>
            <w:vAlign w:val="bottom"/>
            <w:hideMark/>
          </w:tcPr>
          <w:p w14:paraId="1214916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0.322</w:t>
            </w:r>
          </w:p>
        </w:tc>
        <w:tc>
          <w:tcPr>
            <w:tcW w:w="697" w:type="dxa"/>
            <w:shd w:val="clear" w:color="auto" w:fill="auto"/>
            <w:noWrap/>
            <w:vAlign w:val="bottom"/>
            <w:hideMark/>
          </w:tcPr>
          <w:p w14:paraId="3A1A788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0.265</w:t>
            </w:r>
          </w:p>
        </w:tc>
        <w:tc>
          <w:tcPr>
            <w:tcW w:w="697" w:type="dxa"/>
            <w:shd w:val="clear" w:color="auto" w:fill="auto"/>
            <w:noWrap/>
            <w:vAlign w:val="bottom"/>
            <w:hideMark/>
          </w:tcPr>
          <w:p w14:paraId="248EACA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0.351</w:t>
            </w:r>
          </w:p>
        </w:tc>
        <w:tc>
          <w:tcPr>
            <w:tcW w:w="697" w:type="dxa"/>
            <w:shd w:val="clear" w:color="auto" w:fill="auto"/>
            <w:noWrap/>
            <w:vAlign w:val="bottom"/>
            <w:hideMark/>
          </w:tcPr>
          <w:p w14:paraId="10828C2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0.299</w:t>
            </w:r>
          </w:p>
        </w:tc>
        <w:tc>
          <w:tcPr>
            <w:tcW w:w="697" w:type="dxa"/>
            <w:shd w:val="clear" w:color="auto" w:fill="auto"/>
            <w:noWrap/>
            <w:vAlign w:val="bottom"/>
            <w:hideMark/>
          </w:tcPr>
          <w:p w14:paraId="7B47E6A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0.322</w:t>
            </w:r>
          </w:p>
        </w:tc>
      </w:tr>
      <w:tr w:rsidR="00F565D1" w:rsidRPr="00F565D1" w14:paraId="0C4B0F33" w14:textId="77777777" w:rsidTr="00DB1C46">
        <w:trPr>
          <w:trHeight w:val="300"/>
        </w:trPr>
        <w:tc>
          <w:tcPr>
            <w:tcW w:w="807" w:type="dxa"/>
            <w:shd w:val="clear" w:color="auto" w:fill="auto"/>
            <w:vAlign w:val="center"/>
            <w:hideMark/>
          </w:tcPr>
          <w:p w14:paraId="09BBDB2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707" w:type="dxa"/>
            <w:shd w:val="clear" w:color="auto" w:fill="auto"/>
            <w:noWrap/>
            <w:vAlign w:val="bottom"/>
            <w:hideMark/>
          </w:tcPr>
          <w:p w14:paraId="06D41163"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10ABB3BF"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261B6361"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3C0548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0.791</w:t>
            </w:r>
          </w:p>
        </w:tc>
        <w:tc>
          <w:tcPr>
            <w:tcW w:w="697" w:type="dxa"/>
            <w:shd w:val="clear" w:color="auto" w:fill="auto"/>
            <w:noWrap/>
            <w:vAlign w:val="bottom"/>
            <w:hideMark/>
          </w:tcPr>
          <w:p w14:paraId="0477CC8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0.736</w:t>
            </w:r>
          </w:p>
        </w:tc>
        <w:tc>
          <w:tcPr>
            <w:tcW w:w="697" w:type="dxa"/>
            <w:shd w:val="clear" w:color="auto" w:fill="auto"/>
            <w:noWrap/>
            <w:vAlign w:val="bottom"/>
            <w:hideMark/>
          </w:tcPr>
          <w:p w14:paraId="02ED6EA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0.736</w:t>
            </w:r>
          </w:p>
        </w:tc>
        <w:tc>
          <w:tcPr>
            <w:tcW w:w="667" w:type="dxa"/>
            <w:shd w:val="clear" w:color="auto" w:fill="auto"/>
            <w:noWrap/>
            <w:vAlign w:val="bottom"/>
            <w:hideMark/>
          </w:tcPr>
          <w:p w14:paraId="69BB6EF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0.525</w:t>
            </w:r>
          </w:p>
        </w:tc>
        <w:tc>
          <w:tcPr>
            <w:tcW w:w="697" w:type="dxa"/>
            <w:shd w:val="clear" w:color="auto" w:fill="auto"/>
            <w:noWrap/>
            <w:vAlign w:val="bottom"/>
            <w:hideMark/>
          </w:tcPr>
          <w:p w14:paraId="569DA3B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0.503</w:t>
            </w:r>
          </w:p>
        </w:tc>
        <w:tc>
          <w:tcPr>
            <w:tcW w:w="697" w:type="dxa"/>
            <w:shd w:val="clear" w:color="auto" w:fill="auto"/>
            <w:noWrap/>
            <w:vAlign w:val="bottom"/>
            <w:hideMark/>
          </w:tcPr>
          <w:p w14:paraId="789EC97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0.543</w:t>
            </w:r>
          </w:p>
        </w:tc>
        <w:tc>
          <w:tcPr>
            <w:tcW w:w="697" w:type="dxa"/>
            <w:shd w:val="clear" w:color="auto" w:fill="auto"/>
            <w:noWrap/>
            <w:vAlign w:val="bottom"/>
            <w:hideMark/>
          </w:tcPr>
          <w:p w14:paraId="7EA3011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0.542</w:t>
            </w:r>
          </w:p>
        </w:tc>
        <w:tc>
          <w:tcPr>
            <w:tcW w:w="697" w:type="dxa"/>
            <w:shd w:val="clear" w:color="auto" w:fill="auto"/>
            <w:noWrap/>
            <w:vAlign w:val="bottom"/>
            <w:hideMark/>
          </w:tcPr>
          <w:p w14:paraId="4E6CBD5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0.494</w:t>
            </w:r>
          </w:p>
        </w:tc>
        <w:tc>
          <w:tcPr>
            <w:tcW w:w="697" w:type="dxa"/>
            <w:shd w:val="clear" w:color="auto" w:fill="auto"/>
            <w:noWrap/>
            <w:vAlign w:val="bottom"/>
            <w:hideMark/>
          </w:tcPr>
          <w:p w14:paraId="3CA7CC0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0.503</w:t>
            </w:r>
          </w:p>
        </w:tc>
      </w:tr>
      <w:tr w:rsidR="00F565D1" w:rsidRPr="00F565D1" w14:paraId="7607F7C7" w14:textId="77777777" w:rsidTr="00DB1C46">
        <w:trPr>
          <w:trHeight w:val="300"/>
        </w:trPr>
        <w:tc>
          <w:tcPr>
            <w:tcW w:w="807" w:type="dxa"/>
            <w:shd w:val="clear" w:color="auto" w:fill="auto"/>
            <w:vAlign w:val="center"/>
            <w:hideMark/>
          </w:tcPr>
          <w:p w14:paraId="3692C52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707" w:type="dxa"/>
            <w:shd w:val="clear" w:color="auto" w:fill="auto"/>
            <w:noWrap/>
            <w:vAlign w:val="bottom"/>
            <w:hideMark/>
          </w:tcPr>
          <w:p w14:paraId="37A28120"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70406A2F"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72368AC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177D2E2"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CE1FE0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0.749</w:t>
            </w:r>
          </w:p>
        </w:tc>
        <w:tc>
          <w:tcPr>
            <w:tcW w:w="697" w:type="dxa"/>
            <w:shd w:val="clear" w:color="auto" w:fill="auto"/>
            <w:noWrap/>
            <w:vAlign w:val="bottom"/>
            <w:hideMark/>
          </w:tcPr>
          <w:p w14:paraId="64DBD2F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0.749</w:t>
            </w:r>
          </w:p>
        </w:tc>
        <w:tc>
          <w:tcPr>
            <w:tcW w:w="667" w:type="dxa"/>
            <w:shd w:val="clear" w:color="auto" w:fill="auto"/>
            <w:noWrap/>
            <w:vAlign w:val="bottom"/>
            <w:hideMark/>
          </w:tcPr>
          <w:p w14:paraId="60387DC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0.406</w:t>
            </w:r>
          </w:p>
        </w:tc>
        <w:tc>
          <w:tcPr>
            <w:tcW w:w="697" w:type="dxa"/>
            <w:shd w:val="clear" w:color="auto" w:fill="auto"/>
            <w:noWrap/>
            <w:vAlign w:val="bottom"/>
            <w:hideMark/>
          </w:tcPr>
          <w:p w14:paraId="723E42C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0.396</w:t>
            </w:r>
          </w:p>
        </w:tc>
        <w:tc>
          <w:tcPr>
            <w:tcW w:w="697" w:type="dxa"/>
            <w:shd w:val="clear" w:color="auto" w:fill="auto"/>
            <w:noWrap/>
            <w:vAlign w:val="bottom"/>
            <w:hideMark/>
          </w:tcPr>
          <w:p w14:paraId="59941C4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0.410</w:t>
            </w:r>
          </w:p>
        </w:tc>
        <w:tc>
          <w:tcPr>
            <w:tcW w:w="697" w:type="dxa"/>
            <w:shd w:val="clear" w:color="auto" w:fill="auto"/>
            <w:noWrap/>
            <w:vAlign w:val="bottom"/>
            <w:hideMark/>
          </w:tcPr>
          <w:p w14:paraId="220D260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0.407</w:t>
            </w:r>
          </w:p>
        </w:tc>
        <w:tc>
          <w:tcPr>
            <w:tcW w:w="697" w:type="dxa"/>
            <w:shd w:val="clear" w:color="auto" w:fill="auto"/>
            <w:noWrap/>
            <w:vAlign w:val="bottom"/>
            <w:hideMark/>
          </w:tcPr>
          <w:p w14:paraId="6D79E09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0.612</w:t>
            </w:r>
          </w:p>
        </w:tc>
        <w:tc>
          <w:tcPr>
            <w:tcW w:w="697" w:type="dxa"/>
            <w:shd w:val="clear" w:color="auto" w:fill="auto"/>
            <w:noWrap/>
            <w:vAlign w:val="bottom"/>
            <w:hideMark/>
          </w:tcPr>
          <w:p w14:paraId="77AAFF1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0.396</w:t>
            </w:r>
          </w:p>
        </w:tc>
      </w:tr>
      <w:tr w:rsidR="00F565D1" w:rsidRPr="00F565D1" w14:paraId="4DFF31C1" w14:textId="77777777" w:rsidTr="00DB1C46">
        <w:trPr>
          <w:trHeight w:val="300"/>
        </w:trPr>
        <w:tc>
          <w:tcPr>
            <w:tcW w:w="807" w:type="dxa"/>
            <w:shd w:val="clear" w:color="auto" w:fill="auto"/>
            <w:vAlign w:val="center"/>
            <w:hideMark/>
          </w:tcPr>
          <w:p w14:paraId="2AB98DF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707" w:type="dxa"/>
            <w:shd w:val="clear" w:color="auto" w:fill="auto"/>
            <w:noWrap/>
            <w:vAlign w:val="bottom"/>
            <w:hideMark/>
          </w:tcPr>
          <w:p w14:paraId="2B87521C"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0165C3CF"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38158230"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C3048C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365ABDA"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E7E99B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667" w:type="dxa"/>
            <w:shd w:val="clear" w:color="auto" w:fill="auto"/>
            <w:noWrap/>
            <w:vAlign w:val="bottom"/>
            <w:hideMark/>
          </w:tcPr>
          <w:p w14:paraId="59DB10C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0.392</w:t>
            </w:r>
          </w:p>
        </w:tc>
        <w:tc>
          <w:tcPr>
            <w:tcW w:w="697" w:type="dxa"/>
            <w:shd w:val="clear" w:color="auto" w:fill="auto"/>
            <w:noWrap/>
            <w:vAlign w:val="bottom"/>
            <w:hideMark/>
          </w:tcPr>
          <w:p w14:paraId="441FE80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c>
          <w:tcPr>
            <w:tcW w:w="697" w:type="dxa"/>
            <w:shd w:val="clear" w:color="auto" w:fill="auto"/>
            <w:noWrap/>
            <w:vAlign w:val="bottom"/>
            <w:hideMark/>
          </w:tcPr>
          <w:p w14:paraId="17153BC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0.432</w:t>
            </w:r>
          </w:p>
        </w:tc>
        <w:tc>
          <w:tcPr>
            <w:tcW w:w="697" w:type="dxa"/>
            <w:shd w:val="clear" w:color="auto" w:fill="auto"/>
            <w:noWrap/>
            <w:vAlign w:val="bottom"/>
            <w:hideMark/>
          </w:tcPr>
          <w:p w14:paraId="24A3C02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0.404</w:t>
            </w:r>
          </w:p>
        </w:tc>
        <w:tc>
          <w:tcPr>
            <w:tcW w:w="697" w:type="dxa"/>
            <w:shd w:val="clear" w:color="auto" w:fill="auto"/>
            <w:noWrap/>
            <w:vAlign w:val="bottom"/>
            <w:hideMark/>
          </w:tcPr>
          <w:p w14:paraId="390E5C4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0.392</w:t>
            </w:r>
          </w:p>
        </w:tc>
        <w:tc>
          <w:tcPr>
            <w:tcW w:w="697" w:type="dxa"/>
            <w:shd w:val="clear" w:color="auto" w:fill="auto"/>
            <w:noWrap/>
            <w:vAlign w:val="bottom"/>
            <w:hideMark/>
          </w:tcPr>
          <w:p w14:paraId="76F5C7C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r>
      <w:tr w:rsidR="00F565D1" w:rsidRPr="00F565D1" w14:paraId="53722495" w14:textId="77777777" w:rsidTr="00DB1C46">
        <w:trPr>
          <w:trHeight w:val="300"/>
        </w:trPr>
        <w:tc>
          <w:tcPr>
            <w:tcW w:w="807" w:type="dxa"/>
            <w:shd w:val="clear" w:color="auto" w:fill="auto"/>
            <w:vAlign w:val="center"/>
            <w:hideMark/>
          </w:tcPr>
          <w:p w14:paraId="5224A62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707" w:type="dxa"/>
            <w:shd w:val="clear" w:color="auto" w:fill="auto"/>
            <w:noWrap/>
            <w:vAlign w:val="bottom"/>
            <w:hideMark/>
          </w:tcPr>
          <w:p w14:paraId="63064B34"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037FF677"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5F1EEE46"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0A7D25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13E18F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64FC99D"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7DF673B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0.392</w:t>
            </w:r>
          </w:p>
        </w:tc>
        <w:tc>
          <w:tcPr>
            <w:tcW w:w="697" w:type="dxa"/>
            <w:shd w:val="clear" w:color="auto" w:fill="auto"/>
            <w:noWrap/>
            <w:vAlign w:val="bottom"/>
            <w:hideMark/>
          </w:tcPr>
          <w:p w14:paraId="72C2E79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c>
          <w:tcPr>
            <w:tcW w:w="697" w:type="dxa"/>
            <w:shd w:val="clear" w:color="auto" w:fill="auto"/>
            <w:noWrap/>
            <w:vAlign w:val="bottom"/>
            <w:hideMark/>
          </w:tcPr>
          <w:p w14:paraId="3A3B3BB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0.432</w:t>
            </w:r>
          </w:p>
        </w:tc>
        <w:tc>
          <w:tcPr>
            <w:tcW w:w="697" w:type="dxa"/>
            <w:shd w:val="clear" w:color="auto" w:fill="auto"/>
            <w:noWrap/>
            <w:vAlign w:val="bottom"/>
            <w:hideMark/>
          </w:tcPr>
          <w:p w14:paraId="0D6F77D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0.404</w:t>
            </w:r>
          </w:p>
        </w:tc>
        <w:tc>
          <w:tcPr>
            <w:tcW w:w="697" w:type="dxa"/>
            <w:shd w:val="clear" w:color="auto" w:fill="auto"/>
            <w:noWrap/>
            <w:vAlign w:val="bottom"/>
            <w:hideMark/>
          </w:tcPr>
          <w:p w14:paraId="08550CB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0.392</w:t>
            </w:r>
          </w:p>
        </w:tc>
        <w:tc>
          <w:tcPr>
            <w:tcW w:w="697" w:type="dxa"/>
            <w:shd w:val="clear" w:color="auto" w:fill="auto"/>
            <w:noWrap/>
            <w:vAlign w:val="bottom"/>
            <w:hideMark/>
          </w:tcPr>
          <w:p w14:paraId="41D6406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r>
      <w:tr w:rsidR="00F565D1" w:rsidRPr="00F565D1" w14:paraId="06276237" w14:textId="77777777" w:rsidTr="00DB1C46">
        <w:trPr>
          <w:trHeight w:val="300"/>
        </w:trPr>
        <w:tc>
          <w:tcPr>
            <w:tcW w:w="807" w:type="dxa"/>
            <w:shd w:val="clear" w:color="auto" w:fill="auto"/>
            <w:vAlign w:val="center"/>
            <w:hideMark/>
          </w:tcPr>
          <w:p w14:paraId="5CF24E8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707" w:type="dxa"/>
            <w:shd w:val="clear" w:color="auto" w:fill="auto"/>
            <w:noWrap/>
            <w:vAlign w:val="bottom"/>
            <w:hideMark/>
          </w:tcPr>
          <w:p w14:paraId="56BC830A"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18FBEE3A"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13EEE78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F344828"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3C10FE2"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08B136A"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327499D5"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E3E4F6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0.524</w:t>
            </w:r>
          </w:p>
        </w:tc>
        <w:tc>
          <w:tcPr>
            <w:tcW w:w="697" w:type="dxa"/>
            <w:shd w:val="clear" w:color="auto" w:fill="auto"/>
            <w:noWrap/>
            <w:vAlign w:val="bottom"/>
            <w:hideMark/>
          </w:tcPr>
          <w:p w14:paraId="7779FAA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0.566</w:t>
            </w:r>
          </w:p>
        </w:tc>
        <w:tc>
          <w:tcPr>
            <w:tcW w:w="697" w:type="dxa"/>
            <w:shd w:val="clear" w:color="auto" w:fill="auto"/>
            <w:noWrap/>
            <w:vAlign w:val="bottom"/>
            <w:hideMark/>
          </w:tcPr>
          <w:p w14:paraId="1D912A9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0.587</w:t>
            </w:r>
          </w:p>
        </w:tc>
        <w:tc>
          <w:tcPr>
            <w:tcW w:w="697" w:type="dxa"/>
            <w:shd w:val="clear" w:color="auto" w:fill="auto"/>
            <w:noWrap/>
            <w:vAlign w:val="bottom"/>
            <w:hideMark/>
          </w:tcPr>
          <w:p w14:paraId="651BA19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0.516</w:t>
            </w:r>
          </w:p>
        </w:tc>
        <w:tc>
          <w:tcPr>
            <w:tcW w:w="697" w:type="dxa"/>
            <w:shd w:val="clear" w:color="auto" w:fill="auto"/>
            <w:noWrap/>
            <w:vAlign w:val="bottom"/>
            <w:hideMark/>
          </w:tcPr>
          <w:p w14:paraId="7012392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0.524</w:t>
            </w:r>
          </w:p>
        </w:tc>
      </w:tr>
      <w:tr w:rsidR="00F565D1" w:rsidRPr="00F565D1" w14:paraId="075260C0" w14:textId="77777777" w:rsidTr="00DB1C46">
        <w:trPr>
          <w:trHeight w:val="300"/>
        </w:trPr>
        <w:tc>
          <w:tcPr>
            <w:tcW w:w="807" w:type="dxa"/>
            <w:shd w:val="clear" w:color="auto" w:fill="auto"/>
            <w:vAlign w:val="center"/>
            <w:hideMark/>
          </w:tcPr>
          <w:p w14:paraId="2FEF91C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707" w:type="dxa"/>
            <w:shd w:val="clear" w:color="auto" w:fill="auto"/>
            <w:noWrap/>
            <w:vAlign w:val="bottom"/>
            <w:hideMark/>
          </w:tcPr>
          <w:p w14:paraId="14B74E51"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57442B8D"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6D47ADEA"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1E7E736"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689DF08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E21A398"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3B8DC04E"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817521E"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1B6245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0.574</w:t>
            </w:r>
          </w:p>
        </w:tc>
        <w:tc>
          <w:tcPr>
            <w:tcW w:w="697" w:type="dxa"/>
            <w:shd w:val="clear" w:color="auto" w:fill="auto"/>
            <w:noWrap/>
            <w:vAlign w:val="bottom"/>
            <w:hideMark/>
          </w:tcPr>
          <w:p w14:paraId="039BDB9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0.847</w:t>
            </w:r>
          </w:p>
        </w:tc>
        <w:tc>
          <w:tcPr>
            <w:tcW w:w="697" w:type="dxa"/>
            <w:shd w:val="clear" w:color="auto" w:fill="auto"/>
            <w:noWrap/>
            <w:vAlign w:val="bottom"/>
            <w:hideMark/>
          </w:tcPr>
          <w:p w14:paraId="0D450BF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0.748</w:t>
            </w:r>
          </w:p>
        </w:tc>
        <w:tc>
          <w:tcPr>
            <w:tcW w:w="697" w:type="dxa"/>
            <w:shd w:val="clear" w:color="auto" w:fill="auto"/>
            <w:noWrap/>
            <w:vAlign w:val="bottom"/>
            <w:hideMark/>
          </w:tcPr>
          <w:p w14:paraId="2CE9258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r>
      <w:tr w:rsidR="00F565D1" w:rsidRPr="00F565D1" w14:paraId="2BD74ADE" w14:textId="77777777" w:rsidTr="00DB1C46">
        <w:trPr>
          <w:trHeight w:val="300"/>
        </w:trPr>
        <w:tc>
          <w:tcPr>
            <w:tcW w:w="807" w:type="dxa"/>
            <w:shd w:val="clear" w:color="auto" w:fill="auto"/>
            <w:vAlign w:val="center"/>
            <w:hideMark/>
          </w:tcPr>
          <w:p w14:paraId="7E56670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707" w:type="dxa"/>
            <w:shd w:val="clear" w:color="auto" w:fill="auto"/>
            <w:noWrap/>
            <w:vAlign w:val="bottom"/>
            <w:hideMark/>
          </w:tcPr>
          <w:p w14:paraId="53BABFF2"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3E628972"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653FAEC8"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7211CBA"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C57DEE4"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20EAA11"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479F34D4"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1BA7D0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A5AA752"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2D1B65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0.642</w:t>
            </w:r>
          </w:p>
        </w:tc>
        <w:tc>
          <w:tcPr>
            <w:tcW w:w="697" w:type="dxa"/>
            <w:shd w:val="clear" w:color="auto" w:fill="auto"/>
            <w:noWrap/>
            <w:vAlign w:val="bottom"/>
            <w:hideMark/>
          </w:tcPr>
          <w:p w14:paraId="724D720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0.546</w:t>
            </w:r>
          </w:p>
        </w:tc>
        <w:tc>
          <w:tcPr>
            <w:tcW w:w="697" w:type="dxa"/>
            <w:shd w:val="clear" w:color="auto" w:fill="auto"/>
            <w:noWrap/>
            <w:vAlign w:val="bottom"/>
            <w:hideMark/>
          </w:tcPr>
          <w:p w14:paraId="201DA1D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0.574</w:t>
            </w:r>
          </w:p>
        </w:tc>
      </w:tr>
      <w:tr w:rsidR="00F565D1" w:rsidRPr="00F565D1" w14:paraId="3C05D421" w14:textId="77777777" w:rsidTr="00DB1C46">
        <w:trPr>
          <w:trHeight w:val="300"/>
        </w:trPr>
        <w:tc>
          <w:tcPr>
            <w:tcW w:w="807" w:type="dxa"/>
            <w:shd w:val="clear" w:color="auto" w:fill="auto"/>
            <w:vAlign w:val="center"/>
            <w:hideMark/>
          </w:tcPr>
          <w:p w14:paraId="7D5FE73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707" w:type="dxa"/>
            <w:shd w:val="clear" w:color="auto" w:fill="auto"/>
            <w:noWrap/>
            <w:vAlign w:val="bottom"/>
            <w:hideMark/>
          </w:tcPr>
          <w:p w14:paraId="6336D8AA"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4A22D2F1"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35033195"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691E64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63C7176"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7D987C5"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7F3A6A7A"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F13C952"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51F4A7F"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C79BFC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5BF26B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0.832</w:t>
            </w:r>
          </w:p>
        </w:tc>
        <w:tc>
          <w:tcPr>
            <w:tcW w:w="697" w:type="dxa"/>
            <w:shd w:val="clear" w:color="auto" w:fill="auto"/>
            <w:noWrap/>
            <w:vAlign w:val="bottom"/>
            <w:hideMark/>
          </w:tcPr>
          <w:p w14:paraId="013DD44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0.847</w:t>
            </w:r>
          </w:p>
        </w:tc>
      </w:tr>
      <w:tr w:rsidR="00F565D1" w:rsidRPr="00F565D1" w14:paraId="2EE952F1" w14:textId="77777777" w:rsidTr="00DB1C46">
        <w:trPr>
          <w:trHeight w:val="300"/>
        </w:trPr>
        <w:tc>
          <w:tcPr>
            <w:tcW w:w="807" w:type="dxa"/>
            <w:shd w:val="clear" w:color="auto" w:fill="auto"/>
            <w:vAlign w:val="center"/>
            <w:hideMark/>
          </w:tcPr>
          <w:p w14:paraId="46A7C72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707" w:type="dxa"/>
            <w:shd w:val="clear" w:color="auto" w:fill="auto"/>
            <w:noWrap/>
            <w:vAlign w:val="bottom"/>
            <w:hideMark/>
          </w:tcPr>
          <w:p w14:paraId="2D8F6428"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71020F38"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770EDC7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102D9F1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13C5286"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236C87B"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4AB5DC71"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DD6B90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1847962"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231A7E1"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6021F35"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A73FE2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0.748</w:t>
            </w:r>
          </w:p>
        </w:tc>
      </w:tr>
      <w:tr w:rsidR="00EB0C0D" w:rsidRPr="00F565D1" w14:paraId="04E04CCB" w14:textId="77777777" w:rsidTr="00DB1C46">
        <w:trPr>
          <w:trHeight w:val="300"/>
        </w:trPr>
        <w:tc>
          <w:tcPr>
            <w:tcW w:w="807" w:type="dxa"/>
            <w:shd w:val="clear" w:color="auto" w:fill="auto"/>
            <w:vAlign w:val="center"/>
            <w:hideMark/>
          </w:tcPr>
          <w:p w14:paraId="481FB34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c>
          <w:tcPr>
            <w:tcW w:w="707" w:type="dxa"/>
            <w:shd w:val="clear" w:color="auto" w:fill="auto"/>
            <w:noWrap/>
            <w:vAlign w:val="bottom"/>
            <w:hideMark/>
          </w:tcPr>
          <w:p w14:paraId="032E8351"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2A7074F2"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37433C70"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9725AF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318C47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08360A69"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1C3A1751"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B9D489A"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5BF73567"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35C89B31"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6BF67A6B"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69C34FFB" w14:textId="77777777" w:rsidR="00EB0C0D" w:rsidRPr="00F565D1" w:rsidRDefault="00EB0C0D" w:rsidP="00DB1C46">
            <w:pPr>
              <w:jc w:val="both"/>
              <w:rPr>
                <w:rFonts w:eastAsia="Times New Roman" w:cs="Arial"/>
                <w:sz w:val="18"/>
                <w:szCs w:val="18"/>
              </w:rPr>
            </w:pPr>
          </w:p>
        </w:tc>
      </w:tr>
    </w:tbl>
    <w:p w14:paraId="2BEEBDD9" w14:textId="77777777" w:rsidR="00EB0C0D" w:rsidRPr="00F565D1" w:rsidRDefault="00EB0C0D" w:rsidP="00EB0C0D"/>
    <w:p w14:paraId="00F5E6DB" w14:textId="77777777" w:rsidR="00EB0C0D" w:rsidRPr="00F565D1" w:rsidRDefault="00EB0C0D" w:rsidP="00EB0C0D">
      <w:pPr>
        <w:pStyle w:val="Caption"/>
        <w:keepNext/>
        <w:spacing w:line="480" w:lineRule="auto"/>
        <w:jc w:val="both"/>
        <w:rPr>
          <w:rFonts w:cs="Arial"/>
          <w:b w:val="0"/>
          <w:sz w:val="24"/>
          <w:szCs w:val="24"/>
        </w:rPr>
      </w:pPr>
      <w:r w:rsidRPr="00F565D1">
        <w:rPr>
          <w:rFonts w:cs="Arial"/>
          <w:b w:val="0"/>
          <w:sz w:val="24"/>
          <w:szCs w:val="24"/>
        </w:rPr>
        <w:t>Table S3</w:t>
      </w:r>
      <w:r w:rsidRPr="00F565D1">
        <w:rPr>
          <w:rFonts w:cs="Arial"/>
          <w:b w:val="0"/>
          <w:noProof/>
          <w:sz w:val="24"/>
          <w:szCs w:val="24"/>
        </w:rPr>
        <w:t>.</w:t>
      </w:r>
      <w:r w:rsidRPr="00F565D1">
        <w:rPr>
          <w:rFonts w:cs="Arial"/>
          <w:b w:val="0"/>
          <w:sz w:val="24"/>
          <w:szCs w:val="24"/>
        </w:rPr>
        <w:t xml:space="preserve"> Similarity table of genes set of tryptophan degradation measured by Wang’s method in BPO</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707"/>
        <w:gridCol w:w="707"/>
        <w:gridCol w:w="807"/>
        <w:gridCol w:w="697"/>
        <w:gridCol w:w="697"/>
        <w:gridCol w:w="697"/>
        <w:gridCol w:w="667"/>
        <w:gridCol w:w="697"/>
        <w:gridCol w:w="697"/>
        <w:gridCol w:w="697"/>
        <w:gridCol w:w="697"/>
        <w:gridCol w:w="697"/>
      </w:tblGrid>
      <w:tr w:rsidR="00F565D1" w:rsidRPr="00F565D1" w14:paraId="6BE05CFB" w14:textId="77777777" w:rsidTr="00DB1C46">
        <w:trPr>
          <w:trHeight w:val="300"/>
        </w:trPr>
        <w:tc>
          <w:tcPr>
            <w:tcW w:w="807" w:type="dxa"/>
            <w:shd w:val="clear" w:color="auto" w:fill="auto"/>
            <w:noWrap/>
            <w:vAlign w:val="bottom"/>
            <w:hideMark/>
          </w:tcPr>
          <w:p w14:paraId="74A61BC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Wang</w:t>
            </w:r>
          </w:p>
        </w:tc>
        <w:tc>
          <w:tcPr>
            <w:tcW w:w="707" w:type="dxa"/>
            <w:shd w:val="clear" w:color="auto" w:fill="auto"/>
            <w:vAlign w:val="center"/>
            <w:hideMark/>
          </w:tcPr>
          <w:p w14:paraId="238562D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07" w:type="dxa"/>
            <w:shd w:val="clear" w:color="auto" w:fill="auto"/>
            <w:vAlign w:val="center"/>
            <w:hideMark/>
          </w:tcPr>
          <w:p w14:paraId="4F2C94C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w:t>
            </w:r>
          </w:p>
        </w:tc>
        <w:tc>
          <w:tcPr>
            <w:tcW w:w="807" w:type="dxa"/>
            <w:shd w:val="clear" w:color="auto" w:fill="auto"/>
            <w:vAlign w:val="center"/>
            <w:hideMark/>
          </w:tcPr>
          <w:p w14:paraId="7C53D67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697" w:type="dxa"/>
            <w:shd w:val="clear" w:color="auto" w:fill="auto"/>
            <w:vAlign w:val="center"/>
            <w:hideMark/>
          </w:tcPr>
          <w:p w14:paraId="3757034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697" w:type="dxa"/>
            <w:shd w:val="clear" w:color="auto" w:fill="auto"/>
            <w:vAlign w:val="center"/>
            <w:hideMark/>
          </w:tcPr>
          <w:p w14:paraId="202553E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697" w:type="dxa"/>
            <w:shd w:val="clear" w:color="auto" w:fill="auto"/>
            <w:vAlign w:val="center"/>
            <w:hideMark/>
          </w:tcPr>
          <w:p w14:paraId="53104C4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667" w:type="dxa"/>
            <w:shd w:val="clear" w:color="auto" w:fill="auto"/>
            <w:vAlign w:val="center"/>
            <w:hideMark/>
          </w:tcPr>
          <w:p w14:paraId="334A788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697" w:type="dxa"/>
            <w:shd w:val="clear" w:color="auto" w:fill="auto"/>
            <w:vAlign w:val="center"/>
            <w:hideMark/>
          </w:tcPr>
          <w:p w14:paraId="4AFF039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697" w:type="dxa"/>
            <w:shd w:val="clear" w:color="auto" w:fill="auto"/>
            <w:vAlign w:val="center"/>
            <w:hideMark/>
          </w:tcPr>
          <w:p w14:paraId="3438F62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697" w:type="dxa"/>
            <w:shd w:val="clear" w:color="auto" w:fill="auto"/>
            <w:vAlign w:val="center"/>
            <w:hideMark/>
          </w:tcPr>
          <w:p w14:paraId="0847B7D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697" w:type="dxa"/>
            <w:shd w:val="clear" w:color="auto" w:fill="auto"/>
            <w:vAlign w:val="center"/>
            <w:hideMark/>
          </w:tcPr>
          <w:p w14:paraId="4263A69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697" w:type="dxa"/>
            <w:shd w:val="clear" w:color="auto" w:fill="auto"/>
            <w:vAlign w:val="center"/>
            <w:hideMark/>
          </w:tcPr>
          <w:p w14:paraId="03FBBF2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r>
      <w:tr w:rsidR="00F565D1" w:rsidRPr="00F565D1" w14:paraId="73B5CA7A" w14:textId="77777777" w:rsidTr="00DB1C46">
        <w:trPr>
          <w:trHeight w:val="300"/>
        </w:trPr>
        <w:tc>
          <w:tcPr>
            <w:tcW w:w="807" w:type="dxa"/>
            <w:shd w:val="clear" w:color="auto" w:fill="auto"/>
            <w:vAlign w:val="center"/>
            <w:hideMark/>
          </w:tcPr>
          <w:p w14:paraId="195BFD0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07" w:type="dxa"/>
            <w:shd w:val="clear" w:color="auto" w:fill="auto"/>
            <w:noWrap/>
            <w:vAlign w:val="bottom"/>
            <w:hideMark/>
          </w:tcPr>
          <w:p w14:paraId="7906A21F"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0E86826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807" w:type="dxa"/>
            <w:shd w:val="clear" w:color="auto" w:fill="auto"/>
            <w:noWrap/>
            <w:hideMark/>
          </w:tcPr>
          <w:p w14:paraId="5944E50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0.544</w:t>
            </w:r>
          </w:p>
        </w:tc>
        <w:tc>
          <w:tcPr>
            <w:tcW w:w="697" w:type="dxa"/>
            <w:shd w:val="clear" w:color="auto" w:fill="auto"/>
            <w:noWrap/>
            <w:hideMark/>
          </w:tcPr>
          <w:p w14:paraId="43125DC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0.532</w:t>
            </w:r>
          </w:p>
        </w:tc>
        <w:tc>
          <w:tcPr>
            <w:tcW w:w="697" w:type="dxa"/>
            <w:shd w:val="clear" w:color="auto" w:fill="auto"/>
            <w:noWrap/>
            <w:hideMark/>
          </w:tcPr>
          <w:p w14:paraId="32A4BC9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0.546</w:t>
            </w:r>
          </w:p>
        </w:tc>
        <w:tc>
          <w:tcPr>
            <w:tcW w:w="697" w:type="dxa"/>
            <w:shd w:val="clear" w:color="auto" w:fill="auto"/>
            <w:noWrap/>
            <w:hideMark/>
          </w:tcPr>
          <w:p w14:paraId="74E4AFA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0.546</w:t>
            </w:r>
          </w:p>
        </w:tc>
        <w:tc>
          <w:tcPr>
            <w:tcW w:w="667" w:type="dxa"/>
            <w:shd w:val="clear" w:color="auto" w:fill="auto"/>
            <w:noWrap/>
            <w:hideMark/>
          </w:tcPr>
          <w:p w14:paraId="04333A4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0.485</w:t>
            </w:r>
          </w:p>
        </w:tc>
        <w:tc>
          <w:tcPr>
            <w:tcW w:w="697" w:type="dxa"/>
            <w:shd w:val="clear" w:color="auto" w:fill="auto"/>
            <w:noWrap/>
            <w:hideMark/>
          </w:tcPr>
          <w:p w14:paraId="3C4EF6C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0.473</w:t>
            </w:r>
          </w:p>
        </w:tc>
        <w:tc>
          <w:tcPr>
            <w:tcW w:w="697" w:type="dxa"/>
            <w:shd w:val="clear" w:color="auto" w:fill="auto"/>
            <w:noWrap/>
            <w:hideMark/>
          </w:tcPr>
          <w:p w14:paraId="3C5E135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0.470</w:t>
            </w:r>
          </w:p>
        </w:tc>
        <w:tc>
          <w:tcPr>
            <w:tcW w:w="697" w:type="dxa"/>
            <w:shd w:val="clear" w:color="auto" w:fill="auto"/>
            <w:noWrap/>
            <w:hideMark/>
          </w:tcPr>
          <w:p w14:paraId="00191C1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0.516</w:t>
            </w:r>
          </w:p>
        </w:tc>
        <w:tc>
          <w:tcPr>
            <w:tcW w:w="697" w:type="dxa"/>
            <w:shd w:val="clear" w:color="auto" w:fill="auto"/>
            <w:noWrap/>
            <w:hideMark/>
          </w:tcPr>
          <w:p w14:paraId="5E587C1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0.461</w:t>
            </w:r>
          </w:p>
        </w:tc>
        <w:tc>
          <w:tcPr>
            <w:tcW w:w="697" w:type="dxa"/>
            <w:shd w:val="clear" w:color="auto" w:fill="auto"/>
            <w:noWrap/>
            <w:hideMark/>
          </w:tcPr>
          <w:p w14:paraId="039E873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0.461</w:t>
            </w:r>
          </w:p>
        </w:tc>
      </w:tr>
      <w:tr w:rsidR="00F565D1" w:rsidRPr="00F565D1" w14:paraId="0BE8282F" w14:textId="77777777" w:rsidTr="00DB1C46">
        <w:trPr>
          <w:trHeight w:val="300"/>
        </w:trPr>
        <w:tc>
          <w:tcPr>
            <w:tcW w:w="807" w:type="dxa"/>
            <w:shd w:val="clear" w:color="auto" w:fill="auto"/>
            <w:vAlign w:val="center"/>
            <w:hideMark/>
          </w:tcPr>
          <w:p w14:paraId="20259C7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ARO81</w:t>
            </w:r>
          </w:p>
        </w:tc>
        <w:tc>
          <w:tcPr>
            <w:tcW w:w="707" w:type="dxa"/>
            <w:shd w:val="clear" w:color="auto" w:fill="auto"/>
            <w:noWrap/>
            <w:vAlign w:val="bottom"/>
            <w:hideMark/>
          </w:tcPr>
          <w:p w14:paraId="5DEF40BD"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3E937A83"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3ACFC3F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0.544</w:t>
            </w:r>
          </w:p>
        </w:tc>
        <w:tc>
          <w:tcPr>
            <w:tcW w:w="697" w:type="dxa"/>
            <w:shd w:val="clear" w:color="auto" w:fill="auto"/>
            <w:noWrap/>
            <w:hideMark/>
          </w:tcPr>
          <w:p w14:paraId="4F9E96E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0.532</w:t>
            </w:r>
          </w:p>
        </w:tc>
        <w:tc>
          <w:tcPr>
            <w:tcW w:w="697" w:type="dxa"/>
            <w:shd w:val="clear" w:color="auto" w:fill="auto"/>
            <w:noWrap/>
            <w:hideMark/>
          </w:tcPr>
          <w:p w14:paraId="1210F00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0.546</w:t>
            </w:r>
          </w:p>
        </w:tc>
        <w:tc>
          <w:tcPr>
            <w:tcW w:w="697" w:type="dxa"/>
            <w:shd w:val="clear" w:color="auto" w:fill="auto"/>
            <w:noWrap/>
            <w:hideMark/>
          </w:tcPr>
          <w:p w14:paraId="2ED4B53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0.546</w:t>
            </w:r>
          </w:p>
        </w:tc>
        <w:tc>
          <w:tcPr>
            <w:tcW w:w="667" w:type="dxa"/>
            <w:shd w:val="clear" w:color="auto" w:fill="auto"/>
            <w:noWrap/>
            <w:hideMark/>
          </w:tcPr>
          <w:p w14:paraId="3138470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0.485</w:t>
            </w:r>
          </w:p>
        </w:tc>
        <w:tc>
          <w:tcPr>
            <w:tcW w:w="697" w:type="dxa"/>
            <w:shd w:val="clear" w:color="auto" w:fill="auto"/>
            <w:noWrap/>
            <w:hideMark/>
          </w:tcPr>
          <w:p w14:paraId="5708FDA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0.473</w:t>
            </w:r>
          </w:p>
        </w:tc>
        <w:tc>
          <w:tcPr>
            <w:tcW w:w="697" w:type="dxa"/>
            <w:shd w:val="clear" w:color="auto" w:fill="auto"/>
            <w:noWrap/>
            <w:hideMark/>
          </w:tcPr>
          <w:p w14:paraId="0EF6E48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0.470</w:t>
            </w:r>
          </w:p>
        </w:tc>
        <w:tc>
          <w:tcPr>
            <w:tcW w:w="697" w:type="dxa"/>
            <w:shd w:val="clear" w:color="auto" w:fill="auto"/>
            <w:noWrap/>
            <w:hideMark/>
          </w:tcPr>
          <w:p w14:paraId="30A9DD1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0.516</w:t>
            </w:r>
          </w:p>
        </w:tc>
        <w:tc>
          <w:tcPr>
            <w:tcW w:w="697" w:type="dxa"/>
            <w:shd w:val="clear" w:color="auto" w:fill="auto"/>
            <w:noWrap/>
            <w:hideMark/>
          </w:tcPr>
          <w:p w14:paraId="7F94AC1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0.461</w:t>
            </w:r>
          </w:p>
        </w:tc>
        <w:tc>
          <w:tcPr>
            <w:tcW w:w="697" w:type="dxa"/>
            <w:shd w:val="clear" w:color="auto" w:fill="auto"/>
            <w:noWrap/>
            <w:hideMark/>
          </w:tcPr>
          <w:p w14:paraId="059A4F7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0.473</w:t>
            </w:r>
          </w:p>
        </w:tc>
      </w:tr>
      <w:tr w:rsidR="00F565D1" w:rsidRPr="00F565D1" w14:paraId="48D1D581" w14:textId="77777777" w:rsidTr="00DB1C46">
        <w:trPr>
          <w:trHeight w:val="300"/>
        </w:trPr>
        <w:tc>
          <w:tcPr>
            <w:tcW w:w="807" w:type="dxa"/>
            <w:shd w:val="clear" w:color="auto" w:fill="auto"/>
            <w:vAlign w:val="center"/>
            <w:hideMark/>
          </w:tcPr>
          <w:p w14:paraId="645A484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707" w:type="dxa"/>
            <w:shd w:val="clear" w:color="auto" w:fill="auto"/>
            <w:noWrap/>
            <w:vAlign w:val="bottom"/>
            <w:hideMark/>
          </w:tcPr>
          <w:p w14:paraId="76937DEB"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13528E12"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6120F90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48FDFC4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0.845</w:t>
            </w:r>
          </w:p>
        </w:tc>
        <w:tc>
          <w:tcPr>
            <w:tcW w:w="697" w:type="dxa"/>
            <w:shd w:val="clear" w:color="auto" w:fill="auto"/>
            <w:noWrap/>
            <w:hideMark/>
          </w:tcPr>
          <w:p w14:paraId="52C4D46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0.805</w:t>
            </w:r>
          </w:p>
        </w:tc>
        <w:tc>
          <w:tcPr>
            <w:tcW w:w="697" w:type="dxa"/>
            <w:shd w:val="clear" w:color="auto" w:fill="auto"/>
            <w:noWrap/>
            <w:hideMark/>
          </w:tcPr>
          <w:p w14:paraId="6414BF9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0.805</w:t>
            </w:r>
          </w:p>
        </w:tc>
        <w:tc>
          <w:tcPr>
            <w:tcW w:w="667" w:type="dxa"/>
            <w:shd w:val="clear" w:color="auto" w:fill="auto"/>
            <w:noWrap/>
            <w:hideMark/>
          </w:tcPr>
          <w:p w14:paraId="0B06033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0.663</w:t>
            </w:r>
          </w:p>
        </w:tc>
        <w:tc>
          <w:tcPr>
            <w:tcW w:w="697" w:type="dxa"/>
            <w:shd w:val="clear" w:color="auto" w:fill="auto"/>
            <w:noWrap/>
            <w:hideMark/>
          </w:tcPr>
          <w:p w14:paraId="00B5C07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0.653</w:t>
            </w:r>
          </w:p>
        </w:tc>
        <w:tc>
          <w:tcPr>
            <w:tcW w:w="697" w:type="dxa"/>
            <w:shd w:val="clear" w:color="auto" w:fill="auto"/>
            <w:noWrap/>
            <w:hideMark/>
          </w:tcPr>
          <w:p w14:paraId="57A4DE7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0.679</w:t>
            </w:r>
          </w:p>
        </w:tc>
        <w:tc>
          <w:tcPr>
            <w:tcW w:w="697" w:type="dxa"/>
            <w:shd w:val="clear" w:color="auto" w:fill="auto"/>
            <w:noWrap/>
            <w:hideMark/>
          </w:tcPr>
          <w:p w14:paraId="6AF710C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0.684</w:t>
            </w:r>
          </w:p>
        </w:tc>
        <w:tc>
          <w:tcPr>
            <w:tcW w:w="697" w:type="dxa"/>
            <w:shd w:val="clear" w:color="auto" w:fill="auto"/>
            <w:noWrap/>
            <w:hideMark/>
          </w:tcPr>
          <w:p w14:paraId="234CC67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0.640</w:t>
            </w:r>
          </w:p>
        </w:tc>
        <w:tc>
          <w:tcPr>
            <w:tcW w:w="697" w:type="dxa"/>
            <w:shd w:val="clear" w:color="auto" w:fill="auto"/>
            <w:noWrap/>
            <w:hideMark/>
          </w:tcPr>
          <w:p w14:paraId="53679BD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0.653</w:t>
            </w:r>
          </w:p>
        </w:tc>
      </w:tr>
      <w:tr w:rsidR="00F565D1" w:rsidRPr="00F565D1" w14:paraId="17C5D9EC" w14:textId="77777777" w:rsidTr="00DB1C46">
        <w:trPr>
          <w:trHeight w:val="300"/>
        </w:trPr>
        <w:tc>
          <w:tcPr>
            <w:tcW w:w="807" w:type="dxa"/>
            <w:shd w:val="clear" w:color="auto" w:fill="auto"/>
            <w:vAlign w:val="center"/>
            <w:hideMark/>
          </w:tcPr>
          <w:p w14:paraId="34F8864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707" w:type="dxa"/>
            <w:shd w:val="clear" w:color="auto" w:fill="auto"/>
            <w:noWrap/>
            <w:vAlign w:val="bottom"/>
            <w:hideMark/>
          </w:tcPr>
          <w:p w14:paraId="3D438E5C"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63B926FA"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51193091"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4E690C28"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2F04406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0.778</w:t>
            </w:r>
          </w:p>
        </w:tc>
        <w:tc>
          <w:tcPr>
            <w:tcW w:w="697" w:type="dxa"/>
            <w:shd w:val="clear" w:color="auto" w:fill="auto"/>
            <w:noWrap/>
            <w:hideMark/>
          </w:tcPr>
          <w:p w14:paraId="5128BD5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0.778</w:t>
            </w:r>
          </w:p>
        </w:tc>
        <w:tc>
          <w:tcPr>
            <w:tcW w:w="667" w:type="dxa"/>
            <w:shd w:val="clear" w:color="auto" w:fill="auto"/>
            <w:noWrap/>
            <w:hideMark/>
          </w:tcPr>
          <w:p w14:paraId="22F566D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0.556</w:t>
            </w:r>
          </w:p>
        </w:tc>
        <w:tc>
          <w:tcPr>
            <w:tcW w:w="697" w:type="dxa"/>
            <w:shd w:val="clear" w:color="auto" w:fill="auto"/>
            <w:noWrap/>
            <w:hideMark/>
          </w:tcPr>
          <w:p w14:paraId="3B77EA1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0.544</w:t>
            </w:r>
          </w:p>
        </w:tc>
        <w:tc>
          <w:tcPr>
            <w:tcW w:w="697" w:type="dxa"/>
            <w:shd w:val="clear" w:color="auto" w:fill="auto"/>
            <w:noWrap/>
            <w:hideMark/>
          </w:tcPr>
          <w:p w14:paraId="025CBBA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0.562</w:t>
            </w:r>
          </w:p>
        </w:tc>
        <w:tc>
          <w:tcPr>
            <w:tcW w:w="697" w:type="dxa"/>
            <w:shd w:val="clear" w:color="auto" w:fill="auto"/>
            <w:noWrap/>
            <w:hideMark/>
          </w:tcPr>
          <w:p w14:paraId="3A9848E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0.568</w:t>
            </w:r>
          </w:p>
        </w:tc>
        <w:tc>
          <w:tcPr>
            <w:tcW w:w="697" w:type="dxa"/>
            <w:shd w:val="clear" w:color="auto" w:fill="auto"/>
            <w:noWrap/>
            <w:hideMark/>
          </w:tcPr>
          <w:p w14:paraId="7F312E6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0.726</w:t>
            </w:r>
          </w:p>
        </w:tc>
        <w:tc>
          <w:tcPr>
            <w:tcW w:w="697" w:type="dxa"/>
            <w:shd w:val="clear" w:color="auto" w:fill="auto"/>
            <w:noWrap/>
            <w:hideMark/>
          </w:tcPr>
          <w:p w14:paraId="1CCDA1D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0.544</w:t>
            </w:r>
          </w:p>
        </w:tc>
      </w:tr>
      <w:tr w:rsidR="00F565D1" w:rsidRPr="00F565D1" w14:paraId="2AA84634" w14:textId="77777777" w:rsidTr="00DB1C46">
        <w:trPr>
          <w:trHeight w:val="300"/>
        </w:trPr>
        <w:tc>
          <w:tcPr>
            <w:tcW w:w="807" w:type="dxa"/>
            <w:shd w:val="clear" w:color="auto" w:fill="auto"/>
            <w:vAlign w:val="center"/>
            <w:hideMark/>
          </w:tcPr>
          <w:p w14:paraId="1C45E40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707" w:type="dxa"/>
            <w:shd w:val="clear" w:color="auto" w:fill="auto"/>
            <w:noWrap/>
            <w:vAlign w:val="bottom"/>
            <w:hideMark/>
          </w:tcPr>
          <w:p w14:paraId="404A1B0A"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75FC2C71"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6641D4C6"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68C9529"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A43089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8AD08E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667" w:type="dxa"/>
            <w:shd w:val="clear" w:color="auto" w:fill="auto"/>
            <w:noWrap/>
            <w:hideMark/>
          </w:tcPr>
          <w:p w14:paraId="013C734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0.559</w:t>
            </w:r>
          </w:p>
        </w:tc>
        <w:tc>
          <w:tcPr>
            <w:tcW w:w="697" w:type="dxa"/>
            <w:shd w:val="clear" w:color="auto" w:fill="auto"/>
            <w:noWrap/>
            <w:hideMark/>
          </w:tcPr>
          <w:p w14:paraId="071EEB9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0.687</w:t>
            </w:r>
          </w:p>
        </w:tc>
        <w:tc>
          <w:tcPr>
            <w:tcW w:w="697" w:type="dxa"/>
            <w:shd w:val="clear" w:color="auto" w:fill="auto"/>
            <w:noWrap/>
            <w:hideMark/>
          </w:tcPr>
          <w:p w14:paraId="4841E62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0.562</w:t>
            </w:r>
          </w:p>
        </w:tc>
        <w:tc>
          <w:tcPr>
            <w:tcW w:w="697" w:type="dxa"/>
            <w:shd w:val="clear" w:color="auto" w:fill="auto"/>
            <w:noWrap/>
            <w:hideMark/>
          </w:tcPr>
          <w:p w14:paraId="2327AF7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0.592</w:t>
            </w:r>
          </w:p>
        </w:tc>
        <w:tc>
          <w:tcPr>
            <w:tcW w:w="697" w:type="dxa"/>
            <w:shd w:val="clear" w:color="auto" w:fill="auto"/>
            <w:noWrap/>
            <w:hideMark/>
          </w:tcPr>
          <w:p w14:paraId="44832E1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0.562</w:t>
            </w:r>
          </w:p>
        </w:tc>
        <w:tc>
          <w:tcPr>
            <w:tcW w:w="697" w:type="dxa"/>
            <w:shd w:val="clear" w:color="auto" w:fill="auto"/>
            <w:noWrap/>
            <w:hideMark/>
          </w:tcPr>
          <w:p w14:paraId="778B00B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0.687</w:t>
            </w:r>
          </w:p>
        </w:tc>
      </w:tr>
      <w:tr w:rsidR="00F565D1" w:rsidRPr="00F565D1" w14:paraId="4DAAFAE7" w14:textId="77777777" w:rsidTr="00DB1C46">
        <w:trPr>
          <w:trHeight w:val="300"/>
        </w:trPr>
        <w:tc>
          <w:tcPr>
            <w:tcW w:w="807" w:type="dxa"/>
            <w:shd w:val="clear" w:color="auto" w:fill="auto"/>
            <w:vAlign w:val="center"/>
            <w:hideMark/>
          </w:tcPr>
          <w:p w14:paraId="1499EFF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707" w:type="dxa"/>
            <w:shd w:val="clear" w:color="auto" w:fill="auto"/>
            <w:noWrap/>
            <w:vAlign w:val="bottom"/>
            <w:hideMark/>
          </w:tcPr>
          <w:p w14:paraId="70979D9C"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0386636F"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55A1533E"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29035B06"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0C7C56F"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AEDD50C"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6112D6C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0.559</w:t>
            </w:r>
          </w:p>
        </w:tc>
        <w:tc>
          <w:tcPr>
            <w:tcW w:w="697" w:type="dxa"/>
            <w:shd w:val="clear" w:color="auto" w:fill="auto"/>
            <w:noWrap/>
            <w:hideMark/>
          </w:tcPr>
          <w:p w14:paraId="2AC7203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0.687</w:t>
            </w:r>
          </w:p>
        </w:tc>
        <w:tc>
          <w:tcPr>
            <w:tcW w:w="697" w:type="dxa"/>
            <w:shd w:val="clear" w:color="auto" w:fill="auto"/>
            <w:noWrap/>
            <w:hideMark/>
          </w:tcPr>
          <w:p w14:paraId="342CE1A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0.562</w:t>
            </w:r>
          </w:p>
        </w:tc>
        <w:tc>
          <w:tcPr>
            <w:tcW w:w="697" w:type="dxa"/>
            <w:shd w:val="clear" w:color="auto" w:fill="auto"/>
            <w:noWrap/>
            <w:hideMark/>
          </w:tcPr>
          <w:p w14:paraId="38D9E2E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0.592</w:t>
            </w:r>
          </w:p>
        </w:tc>
        <w:tc>
          <w:tcPr>
            <w:tcW w:w="697" w:type="dxa"/>
            <w:shd w:val="clear" w:color="auto" w:fill="auto"/>
            <w:noWrap/>
            <w:hideMark/>
          </w:tcPr>
          <w:p w14:paraId="19E21E2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0.562</w:t>
            </w:r>
          </w:p>
        </w:tc>
        <w:tc>
          <w:tcPr>
            <w:tcW w:w="697" w:type="dxa"/>
            <w:shd w:val="clear" w:color="auto" w:fill="auto"/>
            <w:noWrap/>
            <w:hideMark/>
          </w:tcPr>
          <w:p w14:paraId="12AB38B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0.687</w:t>
            </w:r>
          </w:p>
        </w:tc>
      </w:tr>
      <w:tr w:rsidR="00F565D1" w:rsidRPr="00F565D1" w14:paraId="2942708D" w14:textId="77777777" w:rsidTr="00DB1C46">
        <w:trPr>
          <w:trHeight w:val="300"/>
        </w:trPr>
        <w:tc>
          <w:tcPr>
            <w:tcW w:w="807" w:type="dxa"/>
            <w:shd w:val="clear" w:color="auto" w:fill="auto"/>
            <w:vAlign w:val="center"/>
            <w:hideMark/>
          </w:tcPr>
          <w:p w14:paraId="33683B8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707" w:type="dxa"/>
            <w:shd w:val="clear" w:color="auto" w:fill="auto"/>
            <w:noWrap/>
            <w:vAlign w:val="bottom"/>
            <w:hideMark/>
          </w:tcPr>
          <w:p w14:paraId="40C041B8"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2AA618F8"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4118B5DD"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6C05BBF8"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3090D62"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7D533ED7"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7D9EC0ED"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4E5C49F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0.643</w:t>
            </w:r>
          </w:p>
        </w:tc>
        <w:tc>
          <w:tcPr>
            <w:tcW w:w="697" w:type="dxa"/>
            <w:shd w:val="clear" w:color="auto" w:fill="auto"/>
            <w:noWrap/>
            <w:hideMark/>
          </w:tcPr>
          <w:p w14:paraId="458F85E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0.695</w:t>
            </w:r>
          </w:p>
        </w:tc>
        <w:tc>
          <w:tcPr>
            <w:tcW w:w="697" w:type="dxa"/>
            <w:shd w:val="clear" w:color="auto" w:fill="auto"/>
            <w:noWrap/>
            <w:hideMark/>
          </w:tcPr>
          <w:p w14:paraId="2E1055E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0.687</w:t>
            </w:r>
          </w:p>
        </w:tc>
        <w:tc>
          <w:tcPr>
            <w:tcW w:w="697" w:type="dxa"/>
            <w:shd w:val="clear" w:color="auto" w:fill="auto"/>
            <w:noWrap/>
            <w:hideMark/>
          </w:tcPr>
          <w:p w14:paraId="43BBF26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0.629</w:t>
            </w:r>
          </w:p>
        </w:tc>
        <w:tc>
          <w:tcPr>
            <w:tcW w:w="697" w:type="dxa"/>
            <w:shd w:val="clear" w:color="auto" w:fill="auto"/>
            <w:noWrap/>
            <w:hideMark/>
          </w:tcPr>
          <w:p w14:paraId="1C4F4CC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0.643</w:t>
            </w:r>
          </w:p>
        </w:tc>
      </w:tr>
      <w:tr w:rsidR="00F565D1" w:rsidRPr="00F565D1" w14:paraId="2DC3A5AE" w14:textId="77777777" w:rsidTr="00DB1C46">
        <w:trPr>
          <w:trHeight w:val="300"/>
        </w:trPr>
        <w:tc>
          <w:tcPr>
            <w:tcW w:w="807" w:type="dxa"/>
            <w:shd w:val="clear" w:color="auto" w:fill="auto"/>
            <w:vAlign w:val="center"/>
            <w:hideMark/>
          </w:tcPr>
          <w:p w14:paraId="74E4926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707" w:type="dxa"/>
            <w:shd w:val="clear" w:color="auto" w:fill="auto"/>
            <w:noWrap/>
            <w:vAlign w:val="bottom"/>
            <w:hideMark/>
          </w:tcPr>
          <w:p w14:paraId="7FD1A107"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281B967C"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4568E026"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636BE81F"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DB4D0B1"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CB6F190"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715E044A"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ED78910"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6DB2002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0.653</w:t>
            </w:r>
          </w:p>
        </w:tc>
        <w:tc>
          <w:tcPr>
            <w:tcW w:w="697" w:type="dxa"/>
            <w:shd w:val="clear" w:color="auto" w:fill="auto"/>
            <w:noWrap/>
            <w:hideMark/>
          </w:tcPr>
          <w:p w14:paraId="60BCD41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0.896</w:t>
            </w:r>
          </w:p>
        </w:tc>
        <w:tc>
          <w:tcPr>
            <w:tcW w:w="697" w:type="dxa"/>
            <w:shd w:val="clear" w:color="auto" w:fill="auto"/>
            <w:noWrap/>
            <w:hideMark/>
          </w:tcPr>
          <w:p w14:paraId="4721ADB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0.800</w:t>
            </w:r>
          </w:p>
        </w:tc>
        <w:tc>
          <w:tcPr>
            <w:tcW w:w="697" w:type="dxa"/>
            <w:shd w:val="clear" w:color="auto" w:fill="auto"/>
            <w:noWrap/>
            <w:hideMark/>
          </w:tcPr>
          <w:p w14:paraId="7211BE6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r>
      <w:tr w:rsidR="00F565D1" w:rsidRPr="00F565D1" w14:paraId="11D3D80B" w14:textId="77777777" w:rsidTr="00DB1C46">
        <w:trPr>
          <w:trHeight w:val="300"/>
        </w:trPr>
        <w:tc>
          <w:tcPr>
            <w:tcW w:w="807" w:type="dxa"/>
            <w:shd w:val="clear" w:color="auto" w:fill="auto"/>
            <w:vAlign w:val="center"/>
            <w:hideMark/>
          </w:tcPr>
          <w:p w14:paraId="45B7D9B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707" w:type="dxa"/>
            <w:shd w:val="clear" w:color="auto" w:fill="auto"/>
            <w:noWrap/>
            <w:vAlign w:val="bottom"/>
            <w:hideMark/>
          </w:tcPr>
          <w:p w14:paraId="3927B1E5"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42E0806C"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39AB8E18"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57706EA"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4250EA77"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53FBE8F"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697E39EE"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2A81525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E402573"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DE98AD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0.711</w:t>
            </w:r>
          </w:p>
        </w:tc>
        <w:tc>
          <w:tcPr>
            <w:tcW w:w="697" w:type="dxa"/>
            <w:shd w:val="clear" w:color="auto" w:fill="auto"/>
            <w:noWrap/>
            <w:hideMark/>
          </w:tcPr>
          <w:p w14:paraId="437F25D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0.633</w:t>
            </w:r>
          </w:p>
        </w:tc>
        <w:tc>
          <w:tcPr>
            <w:tcW w:w="697" w:type="dxa"/>
            <w:shd w:val="clear" w:color="auto" w:fill="auto"/>
            <w:noWrap/>
            <w:hideMark/>
          </w:tcPr>
          <w:p w14:paraId="7FDB0EC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0.653</w:t>
            </w:r>
          </w:p>
        </w:tc>
      </w:tr>
      <w:tr w:rsidR="00F565D1" w:rsidRPr="00F565D1" w14:paraId="686A9583" w14:textId="77777777" w:rsidTr="00DB1C46">
        <w:trPr>
          <w:trHeight w:val="300"/>
        </w:trPr>
        <w:tc>
          <w:tcPr>
            <w:tcW w:w="807" w:type="dxa"/>
            <w:shd w:val="clear" w:color="auto" w:fill="auto"/>
            <w:vAlign w:val="center"/>
            <w:hideMark/>
          </w:tcPr>
          <w:p w14:paraId="0713E45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707" w:type="dxa"/>
            <w:shd w:val="clear" w:color="auto" w:fill="auto"/>
            <w:noWrap/>
            <w:vAlign w:val="bottom"/>
            <w:hideMark/>
          </w:tcPr>
          <w:p w14:paraId="212C400A"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39A19653"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0710CE10"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2ABE0279"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6719A72"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F3EF3FC"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0D22EBF5"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FC2CE9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F7BBC90"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8FDAE0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70990C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0.864</w:t>
            </w:r>
          </w:p>
        </w:tc>
        <w:tc>
          <w:tcPr>
            <w:tcW w:w="697" w:type="dxa"/>
            <w:shd w:val="clear" w:color="auto" w:fill="auto"/>
            <w:noWrap/>
            <w:hideMark/>
          </w:tcPr>
          <w:p w14:paraId="15047E3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0.896</w:t>
            </w:r>
          </w:p>
        </w:tc>
      </w:tr>
      <w:tr w:rsidR="00F565D1" w:rsidRPr="00F565D1" w14:paraId="5ED1E80A" w14:textId="77777777" w:rsidTr="00DB1C46">
        <w:trPr>
          <w:trHeight w:val="300"/>
        </w:trPr>
        <w:tc>
          <w:tcPr>
            <w:tcW w:w="807" w:type="dxa"/>
            <w:shd w:val="clear" w:color="auto" w:fill="auto"/>
            <w:vAlign w:val="center"/>
            <w:hideMark/>
          </w:tcPr>
          <w:p w14:paraId="5BF6AFC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707" w:type="dxa"/>
            <w:shd w:val="clear" w:color="auto" w:fill="auto"/>
            <w:noWrap/>
            <w:vAlign w:val="bottom"/>
            <w:hideMark/>
          </w:tcPr>
          <w:p w14:paraId="21C19845" w14:textId="77777777" w:rsidR="00EB0C0D" w:rsidRPr="00F565D1" w:rsidRDefault="00EB0C0D" w:rsidP="00DB1C46">
            <w:pPr>
              <w:jc w:val="both"/>
              <w:rPr>
                <w:rFonts w:eastAsia="Times New Roman" w:cs="Arial"/>
                <w:sz w:val="18"/>
                <w:szCs w:val="18"/>
              </w:rPr>
            </w:pPr>
          </w:p>
        </w:tc>
        <w:tc>
          <w:tcPr>
            <w:tcW w:w="707" w:type="dxa"/>
            <w:shd w:val="clear" w:color="auto" w:fill="auto"/>
            <w:noWrap/>
            <w:hideMark/>
          </w:tcPr>
          <w:p w14:paraId="1AFB4D09" w14:textId="77777777" w:rsidR="00EB0C0D" w:rsidRPr="00F565D1" w:rsidRDefault="00EB0C0D" w:rsidP="00DB1C46">
            <w:pPr>
              <w:jc w:val="both"/>
              <w:rPr>
                <w:rFonts w:eastAsia="Times New Roman" w:cs="Arial"/>
                <w:sz w:val="18"/>
                <w:szCs w:val="18"/>
              </w:rPr>
            </w:pPr>
          </w:p>
        </w:tc>
        <w:tc>
          <w:tcPr>
            <w:tcW w:w="807" w:type="dxa"/>
            <w:shd w:val="clear" w:color="auto" w:fill="auto"/>
            <w:noWrap/>
            <w:hideMark/>
          </w:tcPr>
          <w:p w14:paraId="35C70E10"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307353B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35EFCB4"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7E1156D6" w14:textId="77777777" w:rsidR="00EB0C0D" w:rsidRPr="00F565D1" w:rsidRDefault="00EB0C0D" w:rsidP="00DB1C46">
            <w:pPr>
              <w:jc w:val="both"/>
              <w:rPr>
                <w:rFonts w:eastAsia="Times New Roman" w:cs="Arial"/>
                <w:sz w:val="18"/>
                <w:szCs w:val="18"/>
              </w:rPr>
            </w:pPr>
          </w:p>
        </w:tc>
        <w:tc>
          <w:tcPr>
            <w:tcW w:w="667" w:type="dxa"/>
            <w:shd w:val="clear" w:color="auto" w:fill="auto"/>
            <w:noWrap/>
            <w:hideMark/>
          </w:tcPr>
          <w:p w14:paraId="7A3D3A96"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19FD8D99"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2F2DD8DC"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0CE54532"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529C3766" w14:textId="77777777" w:rsidR="00EB0C0D" w:rsidRPr="00F565D1" w:rsidRDefault="00EB0C0D" w:rsidP="00DB1C46">
            <w:pPr>
              <w:jc w:val="both"/>
              <w:rPr>
                <w:rFonts w:eastAsia="Times New Roman" w:cs="Arial"/>
                <w:sz w:val="18"/>
                <w:szCs w:val="18"/>
              </w:rPr>
            </w:pPr>
          </w:p>
        </w:tc>
        <w:tc>
          <w:tcPr>
            <w:tcW w:w="697" w:type="dxa"/>
            <w:shd w:val="clear" w:color="auto" w:fill="auto"/>
            <w:noWrap/>
            <w:hideMark/>
          </w:tcPr>
          <w:p w14:paraId="4E0632A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0.800</w:t>
            </w:r>
          </w:p>
        </w:tc>
      </w:tr>
      <w:tr w:rsidR="00F565D1" w:rsidRPr="00F565D1" w14:paraId="4D4C91C3" w14:textId="77777777" w:rsidTr="00DB1C46">
        <w:trPr>
          <w:trHeight w:val="300"/>
        </w:trPr>
        <w:tc>
          <w:tcPr>
            <w:tcW w:w="807" w:type="dxa"/>
            <w:shd w:val="clear" w:color="auto" w:fill="auto"/>
            <w:vAlign w:val="center"/>
            <w:hideMark/>
          </w:tcPr>
          <w:p w14:paraId="35BFAA6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c>
          <w:tcPr>
            <w:tcW w:w="707" w:type="dxa"/>
            <w:shd w:val="clear" w:color="auto" w:fill="auto"/>
            <w:noWrap/>
            <w:vAlign w:val="bottom"/>
            <w:hideMark/>
          </w:tcPr>
          <w:p w14:paraId="14F8813E" w14:textId="77777777" w:rsidR="00EB0C0D" w:rsidRPr="00F565D1" w:rsidRDefault="00EB0C0D" w:rsidP="00DB1C46">
            <w:pPr>
              <w:jc w:val="both"/>
              <w:rPr>
                <w:rFonts w:eastAsia="Times New Roman" w:cs="Arial"/>
                <w:sz w:val="18"/>
                <w:szCs w:val="18"/>
              </w:rPr>
            </w:pPr>
          </w:p>
        </w:tc>
        <w:tc>
          <w:tcPr>
            <w:tcW w:w="707" w:type="dxa"/>
            <w:shd w:val="clear" w:color="auto" w:fill="auto"/>
            <w:noWrap/>
            <w:vAlign w:val="bottom"/>
            <w:hideMark/>
          </w:tcPr>
          <w:p w14:paraId="1C82E2DE" w14:textId="77777777" w:rsidR="00EB0C0D" w:rsidRPr="00F565D1" w:rsidRDefault="00EB0C0D" w:rsidP="00DB1C46">
            <w:pPr>
              <w:jc w:val="both"/>
              <w:rPr>
                <w:rFonts w:eastAsia="Times New Roman" w:cs="Arial"/>
                <w:sz w:val="18"/>
                <w:szCs w:val="18"/>
              </w:rPr>
            </w:pPr>
          </w:p>
        </w:tc>
        <w:tc>
          <w:tcPr>
            <w:tcW w:w="807" w:type="dxa"/>
            <w:shd w:val="clear" w:color="auto" w:fill="auto"/>
            <w:noWrap/>
            <w:vAlign w:val="bottom"/>
            <w:hideMark/>
          </w:tcPr>
          <w:p w14:paraId="64463317"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422EE64"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B2067E3"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253E6F85" w14:textId="77777777" w:rsidR="00EB0C0D" w:rsidRPr="00F565D1" w:rsidRDefault="00EB0C0D" w:rsidP="00DB1C46">
            <w:pPr>
              <w:jc w:val="both"/>
              <w:rPr>
                <w:rFonts w:eastAsia="Times New Roman" w:cs="Arial"/>
                <w:sz w:val="18"/>
                <w:szCs w:val="18"/>
              </w:rPr>
            </w:pPr>
          </w:p>
        </w:tc>
        <w:tc>
          <w:tcPr>
            <w:tcW w:w="667" w:type="dxa"/>
            <w:shd w:val="clear" w:color="auto" w:fill="auto"/>
            <w:noWrap/>
            <w:vAlign w:val="bottom"/>
            <w:hideMark/>
          </w:tcPr>
          <w:p w14:paraId="67490520"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7568539"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4D41CB6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025E7D7"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793C1BBD" w14:textId="77777777" w:rsidR="00EB0C0D" w:rsidRPr="00F565D1" w:rsidRDefault="00EB0C0D" w:rsidP="00DB1C46">
            <w:pPr>
              <w:jc w:val="both"/>
              <w:rPr>
                <w:rFonts w:eastAsia="Times New Roman" w:cs="Arial"/>
                <w:sz w:val="18"/>
                <w:szCs w:val="18"/>
              </w:rPr>
            </w:pPr>
          </w:p>
        </w:tc>
        <w:tc>
          <w:tcPr>
            <w:tcW w:w="697" w:type="dxa"/>
            <w:shd w:val="clear" w:color="auto" w:fill="auto"/>
            <w:noWrap/>
            <w:vAlign w:val="bottom"/>
            <w:hideMark/>
          </w:tcPr>
          <w:p w14:paraId="12010C96" w14:textId="77777777" w:rsidR="00EB0C0D" w:rsidRPr="00F565D1" w:rsidRDefault="00EB0C0D" w:rsidP="00DB1C46">
            <w:pPr>
              <w:jc w:val="both"/>
              <w:rPr>
                <w:rFonts w:eastAsia="Times New Roman" w:cs="Arial"/>
                <w:sz w:val="18"/>
                <w:szCs w:val="18"/>
              </w:rPr>
            </w:pPr>
          </w:p>
        </w:tc>
      </w:tr>
    </w:tbl>
    <w:p w14:paraId="0D80B352" w14:textId="77777777" w:rsidR="00EB0C0D" w:rsidRPr="00F565D1" w:rsidRDefault="00EB0C0D" w:rsidP="00EB0C0D">
      <w:pPr>
        <w:pStyle w:val="Caption"/>
        <w:keepNext/>
        <w:spacing w:line="480" w:lineRule="auto"/>
        <w:jc w:val="both"/>
        <w:rPr>
          <w:rFonts w:cs="Arial"/>
          <w:b w:val="0"/>
          <w:sz w:val="24"/>
          <w:szCs w:val="24"/>
        </w:rPr>
      </w:pPr>
      <w:r w:rsidRPr="00F565D1">
        <w:rPr>
          <w:rFonts w:cs="Arial"/>
          <w:b w:val="0"/>
          <w:sz w:val="24"/>
          <w:szCs w:val="24"/>
        </w:rPr>
        <w:lastRenderedPageBreak/>
        <w:t>Table S4</w:t>
      </w:r>
      <w:r w:rsidRPr="00F565D1">
        <w:rPr>
          <w:rFonts w:cs="Arial"/>
          <w:b w:val="0"/>
          <w:noProof/>
          <w:sz w:val="24"/>
          <w:szCs w:val="24"/>
        </w:rPr>
        <w:t>.</w:t>
      </w:r>
      <w:r w:rsidRPr="00F565D1">
        <w:rPr>
          <w:rFonts w:cs="Arial"/>
          <w:b w:val="0"/>
          <w:sz w:val="24"/>
          <w:szCs w:val="24"/>
        </w:rPr>
        <w:t xml:space="preserve"> Similarity table of genes set of tryptophan degradation measured by Resnik’s method in BPO</w:t>
      </w:r>
    </w:p>
    <w:sdt>
      <w:sdtPr>
        <w:rPr>
          <w:rFonts w:eastAsia="Times New Roman" w:cs="Arial"/>
          <w:sz w:val="18"/>
          <w:szCs w:val="18"/>
        </w:rPr>
        <w:id w:val="-2041270401"/>
        <w:placeholder>
          <w:docPart w:val="10DF08822DD44A7D965A056BECA9D7BE"/>
        </w:placeholder>
      </w:sdtPr>
      <w:sdtEndPr/>
      <w:sdtContent>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707"/>
            <w:gridCol w:w="717"/>
            <w:gridCol w:w="807"/>
            <w:gridCol w:w="717"/>
            <w:gridCol w:w="717"/>
            <w:gridCol w:w="717"/>
            <w:gridCol w:w="717"/>
            <w:gridCol w:w="717"/>
            <w:gridCol w:w="717"/>
            <w:gridCol w:w="717"/>
            <w:gridCol w:w="717"/>
            <w:gridCol w:w="717"/>
          </w:tblGrid>
          <w:tr w:rsidR="00F565D1" w:rsidRPr="00F565D1" w14:paraId="577FA326" w14:textId="77777777" w:rsidTr="00DB1C46">
            <w:trPr>
              <w:trHeight w:val="300"/>
            </w:trPr>
            <w:tc>
              <w:tcPr>
                <w:tcW w:w="807" w:type="dxa"/>
                <w:shd w:val="clear" w:color="auto" w:fill="auto"/>
                <w:noWrap/>
                <w:vAlign w:val="bottom"/>
                <w:hideMark/>
              </w:tcPr>
              <w:p w14:paraId="1D6BFD3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Resnik</w:t>
                </w:r>
              </w:p>
            </w:tc>
            <w:tc>
              <w:tcPr>
                <w:tcW w:w="707" w:type="dxa"/>
                <w:shd w:val="clear" w:color="auto" w:fill="auto"/>
                <w:vAlign w:val="center"/>
                <w:hideMark/>
              </w:tcPr>
              <w:p w14:paraId="52DE428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17" w:type="dxa"/>
                <w:shd w:val="clear" w:color="auto" w:fill="auto"/>
                <w:vAlign w:val="center"/>
                <w:hideMark/>
              </w:tcPr>
              <w:p w14:paraId="33AB388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w:t>
                </w:r>
              </w:p>
            </w:tc>
            <w:tc>
              <w:tcPr>
                <w:tcW w:w="807" w:type="dxa"/>
                <w:shd w:val="clear" w:color="auto" w:fill="auto"/>
                <w:vAlign w:val="center"/>
                <w:hideMark/>
              </w:tcPr>
              <w:p w14:paraId="4AA4FDD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717" w:type="dxa"/>
                <w:shd w:val="clear" w:color="auto" w:fill="auto"/>
                <w:vAlign w:val="center"/>
                <w:hideMark/>
              </w:tcPr>
              <w:p w14:paraId="36AC118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717" w:type="dxa"/>
                <w:shd w:val="clear" w:color="auto" w:fill="auto"/>
                <w:vAlign w:val="center"/>
                <w:hideMark/>
              </w:tcPr>
              <w:p w14:paraId="022946C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717" w:type="dxa"/>
                <w:shd w:val="clear" w:color="auto" w:fill="auto"/>
                <w:vAlign w:val="center"/>
                <w:hideMark/>
              </w:tcPr>
              <w:p w14:paraId="048C245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717" w:type="dxa"/>
                <w:shd w:val="clear" w:color="auto" w:fill="auto"/>
                <w:vAlign w:val="center"/>
                <w:hideMark/>
              </w:tcPr>
              <w:p w14:paraId="0F5C043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717" w:type="dxa"/>
                <w:shd w:val="clear" w:color="auto" w:fill="auto"/>
                <w:vAlign w:val="center"/>
                <w:hideMark/>
              </w:tcPr>
              <w:p w14:paraId="581A893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717" w:type="dxa"/>
                <w:shd w:val="clear" w:color="auto" w:fill="auto"/>
                <w:vAlign w:val="center"/>
                <w:hideMark/>
              </w:tcPr>
              <w:p w14:paraId="0D0DD18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717" w:type="dxa"/>
                <w:shd w:val="clear" w:color="auto" w:fill="auto"/>
                <w:vAlign w:val="center"/>
                <w:hideMark/>
              </w:tcPr>
              <w:p w14:paraId="662B734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717" w:type="dxa"/>
                <w:shd w:val="clear" w:color="auto" w:fill="auto"/>
                <w:vAlign w:val="center"/>
                <w:hideMark/>
              </w:tcPr>
              <w:p w14:paraId="2BF2E2E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717" w:type="dxa"/>
                <w:shd w:val="clear" w:color="auto" w:fill="auto"/>
                <w:vAlign w:val="center"/>
                <w:hideMark/>
              </w:tcPr>
              <w:p w14:paraId="1FF6BB6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r>
          <w:tr w:rsidR="00F565D1" w:rsidRPr="00F565D1" w14:paraId="3BCAB177" w14:textId="77777777" w:rsidTr="00DB1C46">
            <w:trPr>
              <w:trHeight w:val="300"/>
            </w:trPr>
            <w:tc>
              <w:tcPr>
                <w:tcW w:w="807" w:type="dxa"/>
                <w:shd w:val="clear" w:color="auto" w:fill="auto"/>
                <w:vAlign w:val="center"/>
                <w:hideMark/>
              </w:tcPr>
              <w:p w14:paraId="56A2CF0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ARO9</w:t>
                </w:r>
              </w:p>
            </w:tc>
            <w:tc>
              <w:tcPr>
                <w:tcW w:w="707" w:type="dxa"/>
                <w:shd w:val="clear" w:color="auto" w:fill="auto"/>
                <w:noWrap/>
              </w:tcPr>
              <w:p w14:paraId="3EEC5046" w14:textId="77777777" w:rsidR="00EB0C0D" w:rsidRPr="00F565D1" w:rsidRDefault="00EB0C0D" w:rsidP="00DB1C46"/>
            </w:tc>
            <w:tc>
              <w:tcPr>
                <w:tcW w:w="717" w:type="dxa"/>
                <w:shd w:val="clear" w:color="auto" w:fill="auto"/>
                <w:noWrap/>
              </w:tcPr>
              <w:p w14:paraId="0AD0716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807" w:type="dxa"/>
                <w:shd w:val="clear" w:color="auto" w:fill="auto"/>
                <w:noWrap/>
              </w:tcPr>
              <w:p w14:paraId="799AA24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0.345</w:t>
                </w:r>
              </w:p>
            </w:tc>
            <w:tc>
              <w:tcPr>
                <w:tcW w:w="717" w:type="dxa"/>
                <w:shd w:val="clear" w:color="auto" w:fill="auto"/>
                <w:noWrap/>
              </w:tcPr>
              <w:p w14:paraId="3C506A4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0.360</w:t>
                </w:r>
              </w:p>
            </w:tc>
            <w:tc>
              <w:tcPr>
                <w:tcW w:w="717" w:type="dxa"/>
                <w:shd w:val="clear" w:color="auto" w:fill="auto"/>
                <w:noWrap/>
              </w:tcPr>
              <w:p w14:paraId="740A735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0.352</w:t>
                </w:r>
              </w:p>
            </w:tc>
            <w:tc>
              <w:tcPr>
                <w:tcW w:w="717" w:type="dxa"/>
                <w:shd w:val="clear" w:color="auto" w:fill="auto"/>
                <w:noWrap/>
              </w:tcPr>
              <w:p w14:paraId="4FF6F3D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0.352</w:t>
                </w:r>
              </w:p>
            </w:tc>
            <w:tc>
              <w:tcPr>
                <w:tcW w:w="717" w:type="dxa"/>
                <w:shd w:val="clear" w:color="auto" w:fill="auto"/>
                <w:noWrap/>
              </w:tcPr>
              <w:p w14:paraId="4FF5846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0.214</w:t>
                </w:r>
              </w:p>
            </w:tc>
            <w:tc>
              <w:tcPr>
                <w:tcW w:w="717" w:type="dxa"/>
                <w:shd w:val="clear" w:color="auto" w:fill="auto"/>
                <w:noWrap/>
              </w:tcPr>
              <w:p w14:paraId="18E5429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0.239</w:t>
                </w:r>
              </w:p>
            </w:tc>
            <w:tc>
              <w:tcPr>
                <w:tcW w:w="717" w:type="dxa"/>
                <w:shd w:val="clear" w:color="auto" w:fill="auto"/>
                <w:noWrap/>
              </w:tcPr>
              <w:p w14:paraId="2E37F57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0.227</w:t>
                </w:r>
              </w:p>
            </w:tc>
            <w:tc>
              <w:tcPr>
                <w:tcW w:w="717" w:type="dxa"/>
                <w:shd w:val="clear" w:color="auto" w:fill="auto"/>
                <w:noWrap/>
              </w:tcPr>
              <w:p w14:paraId="33D0BDE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0.239</w:t>
                </w:r>
              </w:p>
            </w:tc>
            <w:tc>
              <w:tcPr>
                <w:tcW w:w="717" w:type="dxa"/>
                <w:shd w:val="clear" w:color="auto" w:fill="auto"/>
                <w:noWrap/>
              </w:tcPr>
              <w:p w14:paraId="6A133C4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0.222</w:t>
                </w:r>
              </w:p>
            </w:tc>
            <w:tc>
              <w:tcPr>
                <w:tcW w:w="717" w:type="dxa"/>
                <w:shd w:val="clear" w:color="auto" w:fill="auto"/>
                <w:noWrap/>
              </w:tcPr>
              <w:p w14:paraId="7EFC9AC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0.222</w:t>
                </w:r>
              </w:p>
            </w:tc>
          </w:tr>
          <w:tr w:rsidR="00F565D1" w:rsidRPr="00F565D1" w14:paraId="3C4645C2" w14:textId="77777777" w:rsidTr="00DB1C46">
            <w:trPr>
              <w:trHeight w:val="300"/>
            </w:trPr>
            <w:tc>
              <w:tcPr>
                <w:tcW w:w="807" w:type="dxa"/>
                <w:shd w:val="clear" w:color="auto" w:fill="auto"/>
                <w:vAlign w:val="center"/>
                <w:hideMark/>
              </w:tcPr>
              <w:p w14:paraId="6A06EEB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ARO8</w:t>
                </w:r>
              </w:p>
            </w:tc>
            <w:tc>
              <w:tcPr>
                <w:tcW w:w="707" w:type="dxa"/>
                <w:shd w:val="clear" w:color="auto" w:fill="auto"/>
                <w:noWrap/>
              </w:tcPr>
              <w:p w14:paraId="2701673C" w14:textId="77777777" w:rsidR="00EB0C0D" w:rsidRPr="00F565D1" w:rsidRDefault="00EB0C0D" w:rsidP="00DB1C46"/>
            </w:tc>
            <w:tc>
              <w:tcPr>
                <w:tcW w:w="717" w:type="dxa"/>
                <w:shd w:val="clear" w:color="auto" w:fill="auto"/>
                <w:noWrap/>
              </w:tcPr>
              <w:p w14:paraId="7BE22077"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2D0473D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0.345</w:t>
                </w:r>
              </w:p>
            </w:tc>
            <w:tc>
              <w:tcPr>
                <w:tcW w:w="717" w:type="dxa"/>
                <w:shd w:val="clear" w:color="auto" w:fill="auto"/>
                <w:noWrap/>
              </w:tcPr>
              <w:p w14:paraId="1EDD97D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0.360</w:t>
                </w:r>
              </w:p>
            </w:tc>
            <w:tc>
              <w:tcPr>
                <w:tcW w:w="717" w:type="dxa"/>
                <w:shd w:val="clear" w:color="auto" w:fill="auto"/>
                <w:noWrap/>
              </w:tcPr>
              <w:p w14:paraId="3617C41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0.352</w:t>
                </w:r>
              </w:p>
            </w:tc>
            <w:tc>
              <w:tcPr>
                <w:tcW w:w="717" w:type="dxa"/>
                <w:shd w:val="clear" w:color="auto" w:fill="auto"/>
                <w:noWrap/>
              </w:tcPr>
              <w:p w14:paraId="48C97E4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0.352</w:t>
                </w:r>
              </w:p>
            </w:tc>
            <w:tc>
              <w:tcPr>
                <w:tcW w:w="717" w:type="dxa"/>
                <w:shd w:val="clear" w:color="auto" w:fill="auto"/>
                <w:noWrap/>
              </w:tcPr>
              <w:p w14:paraId="74FECCF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0.214</w:t>
                </w:r>
              </w:p>
            </w:tc>
            <w:tc>
              <w:tcPr>
                <w:tcW w:w="717" w:type="dxa"/>
                <w:shd w:val="clear" w:color="auto" w:fill="auto"/>
                <w:noWrap/>
              </w:tcPr>
              <w:p w14:paraId="6E0A627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0.239</w:t>
                </w:r>
              </w:p>
            </w:tc>
            <w:tc>
              <w:tcPr>
                <w:tcW w:w="717" w:type="dxa"/>
                <w:shd w:val="clear" w:color="auto" w:fill="auto"/>
                <w:noWrap/>
              </w:tcPr>
              <w:p w14:paraId="1F7072B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0.227</w:t>
                </w:r>
              </w:p>
            </w:tc>
            <w:tc>
              <w:tcPr>
                <w:tcW w:w="717" w:type="dxa"/>
                <w:shd w:val="clear" w:color="auto" w:fill="auto"/>
                <w:noWrap/>
              </w:tcPr>
              <w:p w14:paraId="37EE4162"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0.239</w:t>
                </w:r>
              </w:p>
            </w:tc>
            <w:tc>
              <w:tcPr>
                <w:tcW w:w="717" w:type="dxa"/>
                <w:shd w:val="clear" w:color="auto" w:fill="auto"/>
                <w:noWrap/>
              </w:tcPr>
              <w:p w14:paraId="4A4F111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0.222</w:t>
                </w:r>
              </w:p>
            </w:tc>
            <w:tc>
              <w:tcPr>
                <w:tcW w:w="717" w:type="dxa"/>
                <w:shd w:val="clear" w:color="auto" w:fill="auto"/>
                <w:noWrap/>
              </w:tcPr>
              <w:p w14:paraId="564F539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0.239</w:t>
                </w:r>
              </w:p>
            </w:tc>
          </w:tr>
          <w:tr w:rsidR="00F565D1" w:rsidRPr="00F565D1" w14:paraId="5ED4FAE4" w14:textId="77777777" w:rsidTr="00DB1C46">
            <w:trPr>
              <w:trHeight w:val="300"/>
            </w:trPr>
            <w:tc>
              <w:tcPr>
                <w:tcW w:w="807" w:type="dxa"/>
                <w:shd w:val="clear" w:color="auto" w:fill="auto"/>
                <w:vAlign w:val="center"/>
                <w:hideMark/>
              </w:tcPr>
              <w:p w14:paraId="6EEEFA0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ARO10</w:t>
                </w:r>
              </w:p>
            </w:tc>
            <w:tc>
              <w:tcPr>
                <w:tcW w:w="707" w:type="dxa"/>
                <w:shd w:val="clear" w:color="auto" w:fill="auto"/>
                <w:noWrap/>
              </w:tcPr>
              <w:p w14:paraId="60FA63C9" w14:textId="77777777" w:rsidR="00EB0C0D" w:rsidRPr="00F565D1" w:rsidRDefault="00EB0C0D" w:rsidP="00DB1C46"/>
            </w:tc>
            <w:tc>
              <w:tcPr>
                <w:tcW w:w="717" w:type="dxa"/>
                <w:shd w:val="clear" w:color="auto" w:fill="auto"/>
                <w:noWrap/>
              </w:tcPr>
              <w:p w14:paraId="00D30B70"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3B6A6D01"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7CE4845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0.840</w:t>
                </w:r>
              </w:p>
            </w:tc>
            <w:tc>
              <w:tcPr>
                <w:tcW w:w="717" w:type="dxa"/>
                <w:shd w:val="clear" w:color="auto" w:fill="auto"/>
                <w:noWrap/>
              </w:tcPr>
              <w:p w14:paraId="65B720F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0.785</w:t>
                </w:r>
              </w:p>
            </w:tc>
            <w:tc>
              <w:tcPr>
                <w:tcW w:w="717" w:type="dxa"/>
                <w:shd w:val="clear" w:color="auto" w:fill="auto"/>
                <w:noWrap/>
              </w:tcPr>
              <w:p w14:paraId="3D79096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0.785</w:t>
                </w:r>
              </w:p>
            </w:tc>
            <w:tc>
              <w:tcPr>
                <w:tcW w:w="717" w:type="dxa"/>
                <w:shd w:val="clear" w:color="auto" w:fill="auto"/>
                <w:noWrap/>
              </w:tcPr>
              <w:p w14:paraId="6769EA6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0.545</w:t>
                </w:r>
              </w:p>
            </w:tc>
            <w:tc>
              <w:tcPr>
                <w:tcW w:w="717" w:type="dxa"/>
                <w:shd w:val="clear" w:color="auto" w:fill="auto"/>
                <w:noWrap/>
              </w:tcPr>
              <w:p w14:paraId="6551C67B"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0.565</w:t>
                </w:r>
              </w:p>
            </w:tc>
            <w:tc>
              <w:tcPr>
                <w:tcW w:w="717" w:type="dxa"/>
                <w:shd w:val="clear" w:color="auto" w:fill="auto"/>
                <w:noWrap/>
              </w:tcPr>
              <w:p w14:paraId="0D3859D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0.563</w:t>
                </w:r>
              </w:p>
            </w:tc>
            <w:tc>
              <w:tcPr>
                <w:tcW w:w="717" w:type="dxa"/>
                <w:shd w:val="clear" w:color="auto" w:fill="auto"/>
                <w:noWrap/>
              </w:tcPr>
              <w:p w14:paraId="45DA677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0.567</w:t>
                </w:r>
              </w:p>
            </w:tc>
            <w:tc>
              <w:tcPr>
                <w:tcW w:w="717" w:type="dxa"/>
                <w:shd w:val="clear" w:color="auto" w:fill="auto"/>
                <w:noWrap/>
              </w:tcPr>
              <w:p w14:paraId="66BF1C9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0.552</w:t>
                </w:r>
              </w:p>
            </w:tc>
            <w:tc>
              <w:tcPr>
                <w:tcW w:w="717" w:type="dxa"/>
                <w:shd w:val="clear" w:color="auto" w:fill="auto"/>
                <w:noWrap/>
              </w:tcPr>
              <w:p w14:paraId="4CB88BB8"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0.565</w:t>
                </w:r>
              </w:p>
            </w:tc>
          </w:tr>
          <w:tr w:rsidR="00F565D1" w:rsidRPr="00F565D1" w14:paraId="2AA633B0" w14:textId="77777777" w:rsidTr="00DB1C46">
            <w:trPr>
              <w:trHeight w:val="300"/>
            </w:trPr>
            <w:tc>
              <w:tcPr>
                <w:tcW w:w="807" w:type="dxa"/>
                <w:shd w:val="clear" w:color="auto" w:fill="auto"/>
                <w:vAlign w:val="center"/>
                <w:hideMark/>
              </w:tcPr>
              <w:p w14:paraId="2BA9EFFF"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PDC6</w:t>
                </w:r>
              </w:p>
            </w:tc>
            <w:tc>
              <w:tcPr>
                <w:tcW w:w="707" w:type="dxa"/>
                <w:shd w:val="clear" w:color="auto" w:fill="auto"/>
                <w:noWrap/>
              </w:tcPr>
              <w:p w14:paraId="3168C415" w14:textId="77777777" w:rsidR="00EB0C0D" w:rsidRPr="00F565D1" w:rsidRDefault="00EB0C0D" w:rsidP="00DB1C46"/>
            </w:tc>
            <w:tc>
              <w:tcPr>
                <w:tcW w:w="717" w:type="dxa"/>
                <w:shd w:val="clear" w:color="auto" w:fill="auto"/>
                <w:noWrap/>
              </w:tcPr>
              <w:p w14:paraId="1B37272F"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2DE6E97A"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0E97B807"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6D7B9BB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0.828</w:t>
                </w:r>
              </w:p>
            </w:tc>
            <w:tc>
              <w:tcPr>
                <w:tcW w:w="717" w:type="dxa"/>
                <w:shd w:val="clear" w:color="auto" w:fill="auto"/>
                <w:noWrap/>
              </w:tcPr>
              <w:p w14:paraId="3A10A32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0.828</w:t>
                </w:r>
              </w:p>
            </w:tc>
            <w:tc>
              <w:tcPr>
                <w:tcW w:w="717" w:type="dxa"/>
                <w:shd w:val="clear" w:color="auto" w:fill="auto"/>
                <w:noWrap/>
              </w:tcPr>
              <w:p w14:paraId="2B4FDE8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0.481</w:t>
                </w:r>
              </w:p>
            </w:tc>
            <w:tc>
              <w:tcPr>
                <w:tcW w:w="717" w:type="dxa"/>
                <w:shd w:val="clear" w:color="auto" w:fill="auto"/>
                <w:noWrap/>
              </w:tcPr>
              <w:p w14:paraId="3218558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0.541</w:t>
                </w:r>
              </w:p>
            </w:tc>
            <w:tc>
              <w:tcPr>
                <w:tcW w:w="717" w:type="dxa"/>
                <w:shd w:val="clear" w:color="auto" w:fill="auto"/>
                <w:noWrap/>
              </w:tcPr>
              <w:p w14:paraId="6A9510C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0.495</w:t>
                </w:r>
              </w:p>
            </w:tc>
            <w:tc>
              <w:tcPr>
                <w:tcW w:w="717" w:type="dxa"/>
                <w:shd w:val="clear" w:color="auto" w:fill="auto"/>
                <w:noWrap/>
              </w:tcPr>
              <w:p w14:paraId="73B07C4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0.500</w:t>
                </w:r>
              </w:p>
            </w:tc>
            <w:tc>
              <w:tcPr>
                <w:tcW w:w="717" w:type="dxa"/>
                <w:shd w:val="clear" w:color="auto" w:fill="auto"/>
                <w:noWrap/>
              </w:tcPr>
              <w:p w14:paraId="549B8FA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0.654</w:t>
                </w:r>
              </w:p>
            </w:tc>
            <w:tc>
              <w:tcPr>
                <w:tcW w:w="717" w:type="dxa"/>
                <w:shd w:val="clear" w:color="auto" w:fill="auto"/>
                <w:noWrap/>
              </w:tcPr>
              <w:p w14:paraId="6EE38D0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0.541</w:t>
                </w:r>
              </w:p>
            </w:tc>
          </w:tr>
          <w:tr w:rsidR="00F565D1" w:rsidRPr="00F565D1" w14:paraId="344AAB1F" w14:textId="77777777" w:rsidTr="00DB1C46">
            <w:trPr>
              <w:trHeight w:val="300"/>
            </w:trPr>
            <w:tc>
              <w:tcPr>
                <w:tcW w:w="807" w:type="dxa"/>
                <w:shd w:val="clear" w:color="auto" w:fill="auto"/>
                <w:vAlign w:val="center"/>
                <w:hideMark/>
              </w:tcPr>
              <w:p w14:paraId="4519C16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PDC5</w:t>
                </w:r>
              </w:p>
            </w:tc>
            <w:tc>
              <w:tcPr>
                <w:tcW w:w="707" w:type="dxa"/>
                <w:shd w:val="clear" w:color="auto" w:fill="auto"/>
                <w:noWrap/>
              </w:tcPr>
              <w:p w14:paraId="081C62EF" w14:textId="77777777" w:rsidR="00EB0C0D" w:rsidRPr="00F565D1" w:rsidRDefault="00EB0C0D" w:rsidP="00DB1C46"/>
            </w:tc>
            <w:tc>
              <w:tcPr>
                <w:tcW w:w="717" w:type="dxa"/>
                <w:shd w:val="clear" w:color="auto" w:fill="auto"/>
                <w:noWrap/>
              </w:tcPr>
              <w:p w14:paraId="440C233F"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20B0F91C"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0517D1D"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139A87D"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6C018CE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c>
              <w:tcPr>
                <w:tcW w:w="717" w:type="dxa"/>
                <w:shd w:val="clear" w:color="auto" w:fill="auto"/>
                <w:noWrap/>
              </w:tcPr>
              <w:p w14:paraId="1287CE1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0.451</w:t>
                </w:r>
              </w:p>
            </w:tc>
            <w:tc>
              <w:tcPr>
                <w:tcW w:w="717" w:type="dxa"/>
                <w:shd w:val="clear" w:color="auto" w:fill="auto"/>
                <w:noWrap/>
              </w:tcPr>
              <w:p w14:paraId="7EFB17F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0.647</w:t>
                </w:r>
              </w:p>
            </w:tc>
            <w:tc>
              <w:tcPr>
                <w:tcW w:w="717" w:type="dxa"/>
                <w:shd w:val="clear" w:color="auto" w:fill="auto"/>
                <w:noWrap/>
              </w:tcPr>
              <w:p w14:paraId="01D301A7"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c>
              <w:tcPr>
                <w:tcW w:w="717" w:type="dxa"/>
                <w:shd w:val="clear" w:color="auto" w:fill="auto"/>
                <w:noWrap/>
              </w:tcPr>
              <w:p w14:paraId="16F309A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0.580</w:t>
                </w:r>
              </w:p>
            </w:tc>
            <w:tc>
              <w:tcPr>
                <w:tcW w:w="717" w:type="dxa"/>
                <w:shd w:val="clear" w:color="auto" w:fill="auto"/>
                <w:noWrap/>
              </w:tcPr>
              <w:p w14:paraId="04C64F6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0.583</w:t>
                </w:r>
              </w:p>
            </w:tc>
            <w:tc>
              <w:tcPr>
                <w:tcW w:w="717" w:type="dxa"/>
                <w:shd w:val="clear" w:color="auto" w:fill="auto"/>
                <w:noWrap/>
              </w:tcPr>
              <w:p w14:paraId="46E0AC9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0.647</w:t>
                </w:r>
              </w:p>
            </w:tc>
          </w:tr>
          <w:tr w:rsidR="00F565D1" w:rsidRPr="00F565D1" w14:paraId="09F3651C" w14:textId="77777777" w:rsidTr="00DB1C46">
            <w:trPr>
              <w:trHeight w:val="300"/>
            </w:trPr>
            <w:tc>
              <w:tcPr>
                <w:tcW w:w="807" w:type="dxa"/>
                <w:shd w:val="clear" w:color="auto" w:fill="auto"/>
                <w:vAlign w:val="center"/>
                <w:hideMark/>
              </w:tcPr>
              <w:p w14:paraId="2F93A4E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PDC1</w:t>
                </w:r>
              </w:p>
            </w:tc>
            <w:tc>
              <w:tcPr>
                <w:tcW w:w="707" w:type="dxa"/>
                <w:shd w:val="clear" w:color="auto" w:fill="auto"/>
                <w:noWrap/>
              </w:tcPr>
              <w:p w14:paraId="4E2AB159" w14:textId="77777777" w:rsidR="00EB0C0D" w:rsidRPr="00F565D1" w:rsidRDefault="00EB0C0D" w:rsidP="00DB1C46"/>
            </w:tc>
            <w:tc>
              <w:tcPr>
                <w:tcW w:w="717" w:type="dxa"/>
                <w:shd w:val="clear" w:color="auto" w:fill="auto"/>
                <w:noWrap/>
              </w:tcPr>
              <w:p w14:paraId="56E28556"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4B22248F"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77E16680"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D263390"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5D94E6EA"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46B836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0.451</w:t>
                </w:r>
              </w:p>
            </w:tc>
            <w:tc>
              <w:tcPr>
                <w:tcW w:w="717" w:type="dxa"/>
                <w:shd w:val="clear" w:color="auto" w:fill="auto"/>
                <w:noWrap/>
              </w:tcPr>
              <w:p w14:paraId="1B9D3C4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0.647</w:t>
                </w:r>
              </w:p>
            </w:tc>
            <w:tc>
              <w:tcPr>
                <w:tcW w:w="717" w:type="dxa"/>
                <w:shd w:val="clear" w:color="auto" w:fill="auto"/>
                <w:noWrap/>
              </w:tcPr>
              <w:p w14:paraId="7A1DF6D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0.547</w:t>
                </w:r>
              </w:p>
            </w:tc>
            <w:tc>
              <w:tcPr>
                <w:tcW w:w="717" w:type="dxa"/>
                <w:shd w:val="clear" w:color="auto" w:fill="auto"/>
                <w:noWrap/>
              </w:tcPr>
              <w:p w14:paraId="6A934C6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0.580</w:t>
                </w:r>
              </w:p>
            </w:tc>
            <w:tc>
              <w:tcPr>
                <w:tcW w:w="717" w:type="dxa"/>
                <w:shd w:val="clear" w:color="auto" w:fill="auto"/>
                <w:noWrap/>
              </w:tcPr>
              <w:p w14:paraId="2FE7E5F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0.583</w:t>
                </w:r>
              </w:p>
            </w:tc>
            <w:tc>
              <w:tcPr>
                <w:tcW w:w="717" w:type="dxa"/>
                <w:shd w:val="clear" w:color="auto" w:fill="auto"/>
                <w:noWrap/>
              </w:tcPr>
              <w:p w14:paraId="6E6DEB9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0.647</w:t>
                </w:r>
              </w:p>
            </w:tc>
          </w:tr>
          <w:tr w:rsidR="00F565D1" w:rsidRPr="00F565D1" w14:paraId="17D0FC95" w14:textId="77777777" w:rsidTr="00DB1C46">
            <w:trPr>
              <w:trHeight w:val="300"/>
            </w:trPr>
            <w:tc>
              <w:tcPr>
                <w:tcW w:w="807" w:type="dxa"/>
                <w:shd w:val="clear" w:color="auto" w:fill="auto"/>
                <w:vAlign w:val="center"/>
                <w:hideMark/>
              </w:tcPr>
              <w:p w14:paraId="597A9CA4"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SFA1</w:t>
                </w:r>
              </w:p>
            </w:tc>
            <w:tc>
              <w:tcPr>
                <w:tcW w:w="707" w:type="dxa"/>
                <w:shd w:val="clear" w:color="auto" w:fill="auto"/>
                <w:noWrap/>
              </w:tcPr>
              <w:p w14:paraId="4FD825A1" w14:textId="77777777" w:rsidR="00EB0C0D" w:rsidRPr="00F565D1" w:rsidRDefault="00EB0C0D" w:rsidP="00DB1C46"/>
            </w:tc>
            <w:tc>
              <w:tcPr>
                <w:tcW w:w="717" w:type="dxa"/>
                <w:shd w:val="clear" w:color="auto" w:fill="auto"/>
                <w:noWrap/>
              </w:tcPr>
              <w:p w14:paraId="32287A77"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55EEED10"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A0963BE"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65443D33"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05ECAAD1"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6361CCDF"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9FD62A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0.549</w:t>
                </w:r>
              </w:p>
            </w:tc>
            <w:tc>
              <w:tcPr>
                <w:tcW w:w="717" w:type="dxa"/>
                <w:shd w:val="clear" w:color="auto" w:fill="auto"/>
                <w:noWrap/>
              </w:tcPr>
              <w:p w14:paraId="48BE59C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0.543</w:t>
                </w:r>
              </w:p>
            </w:tc>
            <w:tc>
              <w:tcPr>
                <w:tcW w:w="717" w:type="dxa"/>
                <w:shd w:val="clear" w:color="auto" w:fill="auto"/>
                <w:noWrap/>
              </w:tcPr>
              <w:p w14:paraId="4986776A"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0.550</w:t>
                </w:r>
              </w:p>
            </w:tc>
            <w:tc>
              <w:tcPr>
                <w:tcW w:w="717" w:type="dxa"/>
                <w:shd w:val="clear" w:color="auto" w:fill="auto"/>
                <w:noWrap/>
              </w:tcPr>
              <w:p w14:paraId="469FF4B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0.529</w:t>
                </w:r>
              </w:p>
            </w:tc>
            <w:tc>
              <w:tcPr>
                <w:tcW w:w="717" w:type="dxa"/>
                <w:shd w:val="clear" w:color="auto" w:fill="auto"/>
                <w:noWrap/>
              </w:tcPr>
              <w:p w14:paraId="017C478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0.549</w:t>
                </w:r>
              </w:p>
            </w:tc>
          </w:tr>
          <w:tr w:rsidR="00F565D1" w:rsidRPr="00F565D1" w14:paraId="61360DC9" w14:textId="77777777" w:rsidTr="00DB1C46">
            <w:trPr>
              <w:trHeight w:val="300"/>
            </w:trPr>
            <w:tc>
              <w:tcPr>
                <w:tcW w:w="807" w:type="dxa"/>
                <w:shd w:val="clear" w:color="auto" w:fill="auto"/>
                <w:vAlign w:val="center"/>
                <w:hideMark/>
              </w:tcPr>
              <w:p w14:paraId="4776A13E"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ADH5</w:t>
                </w:r>
              </w:p>
            </w:tc>
            <w:tc>
              <w:tcPr>
                <w:tcW w:w="707" w:type="dxa"/>
                <w:shd w:val="clear" w:color="auto" w:fill="auto"/>
                <w:noWrap/>
              </w:tcPr>
              <w:p w14:paraId="2D14A6F2" w14:textId="77777777" w:rsidR="00EB0C0D" w:rsidRPr="00F565D1" w:rsidRDefault="00EB0C0D" w:rsidP="00DB1C46"/>
            </w:tc>
            <w:tc>
              <w:tcPr>
                <w:tcW w:w="717" w:type="dxa"/>
                <w:shd w:val="clear" w:color="auto" w:fill="auto"/>
                <w:noWrap/>
              </w:tcPr>
              <w:p w14:paraId="0C5564CA"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430848D0"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2FDE2C94"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7960FB82"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89DB0F3"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749A2487"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58784F78"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A8D9553"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0.695</w:t>
                </w:r>
              </w:p>
            </w:tc>
            <w:tc>
              <w:tcPr>
                <w:tcW w:w="717" w:type="dxa"/>
                <w:shd w:val="clear" w:color="auto" w:fill="auto"/>
                <w:noWrap/>
              </w:tcPr>
              <w:p w14:paraId="44A645C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0.943</w:t>
                </w:r>
              </w:p>
            </w:tc>
            <w:tc>
              <w:tcPr>
                <w:tcW w:w="717" w:type="dxa"/>
                <w:shd w:val="clear" w:color="auto" w:fill="auto"/>
                <w:noWrap/>
              </w:tcPr>
              <w:p w14:paraId="39CEC439"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0.887</w:t>
                </w:r>
              </w:p>
            </w:tc>
            <w:tc>
              <w:tcPr>
                <w:tcW w:w="717" w:type="dxa"/>
                <w:shd w:val="clear" w:color="auto" w:fill="auto"/>
                <w:noWrap/>
              </w:tcPr>
              <w:p w14:paraId="4C4A80A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1.000</w:t>
                </w:r>
              </w:p>
            </w:tc>
          </w:tr>
          <w:tr w:rsidR="00F565D1" w:rsidRPr="00F565D1" w14:paraId="29A03003" w14:textId="77777777" w:rsidTr="00DB1C46">
            <w:trPr>
              <w:trHeight w:val="300"/>
            </w:trPr>
            <w:tc>
              <w:tcPr>
                <w:tcW w:w="807" w:type="dxa"/>
                <w:shd w:val="clear" w:color="auto" w:fill="auto"/>
                <w:vAlign w:val="center"/>
                <w:hideMark/>
              </w:tcPr>
              <w:p w14:paraId="71BBBBA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ADH4</w:t>
                </w:r>
              </w:p>
            </w:tc>
            <w:tc>
              <w:tcPr>
                <w:tcW w:w="707" w:type="dxa"/>
                <w:shd w:val="clear" w:color="auto" w:fill="auto"/>
                <w:noWrap/>
              </w:tcPr>
              <w:p w14:paraId="4A1BA5A7" w14:textId="77777777" w:rsidR="00EB0C0D" w:rsidRPr="00F565D1" w:rsidRDefault="00EB0C0D" w:rsidP="00DB1C46"/>
            </w:tc>
            <w:tc>
              <w:tcPr>
                <w:tcW w:w="717" w:type="dxa"/>
                <w:shd w:val="clear" w:color="auto" w:fill="auto"/>
                <w:noWrap/>
              </w:tcPr>
              <w:p w14:paraId="21AECE5D"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4A2F7F54"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B34A68A"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DE5BA9F"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01355256"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75A46848"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F419775"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525C27EA"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4740FA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0.636</w:t>
                </w:r>
              </w:p>
            </w:tc>
            <w:tc>
              <w:tcPr>
                <w:tcW w:w="717" w:type="dxa"/>
                <w:shd w:val="clear" w:color="auto" w:fill="auto"/>
                <w:noWrap/>
              </w:tcPr>
              <w:p w14:paraId="6388623C"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0.594</w:t>
                </w:r>
              </w:p>
            </w:tc>
            <w:tc>
              <w:tcPr>
                <w:tcW w:w="717" w:type="dxa"/>
                <w:shd w:val="clear" w:color="auto" w:fill="auto"/>
                <w:noWrap/>
              </w:tcPr>
              <w:p w14:paraId="022D9455"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0.695</w:t>
                </w:r>
              </w:p>
            </w:tc>
          </w:tr>
          <w:tr w:rsidR="00F565D1" w:rsidRPr="00F565D1" w14:paraId="3AF4CD58" w14:textId="77777777" w:rsidTr="00DB1C46">
            <w:trPr>
              <w:trHeight w:val="300"/>
            </w:trPr>
            <w:tc>
              <w:tcPr>
                <w:tcW w:w="807" w:type="dxa"/>
                <w:shd w:val="clear" w:color="auto" w:fill="auto"/>
                <w:vAlign w:val="center"/>
                <w:hideMark/>
              </w:tcPr>
              <w:p w14:paraId="015EA03D"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ADH3</w:t>
                </w:r>
              </w:p>
            </w:tc>
            <w:tc>
              <w:tcPr>
                <w:tcW w:w="707" w:type="dxa"/>
                <w:shd w:val="clear" w:color="auto" w:fill="auto"/>
                <w:noWrap/>
              </w:tcPr>
              <w:p w14:paraId="2635F0AB" w14:textId="77777777" w:rsidR="00EB0C0D" w:rsidRPr="00F565D1" w:rsidRDefault="00EB0C0D" w:rsidP="00DB1C46"/>
            </w:tc>
            <w:tc>
              <w:tcPr>
                <w:tcW w:w="717" w:type="dxa"/>
                <w:shd w:val="clear" w:color="auto" w:fill="auto"/>
                <w:noWrap/>
              </w:tcPr>
              <w:p w14:paraId="7E5EA5E9"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100FE687"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D0B831D"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DB1C09B"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736E8AE"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5089240A"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83882C1"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6AFCE7E6"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03594ED5"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431E0A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0.885</w:t>
                </w:r>
              </w:p>
            </w:tc>
            <w:tc>
              <w:tcPr>
                <w:tcW w:w="717" w:type="dxa"/>
                <w:shd w:val="clear" w:color="auto" w:fill="auto"/>
                <w:noWrap/>
              </w:tcPr>
              <w:p w14:paraId="58832A26"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0.943</w:t>
                </w:r>
              </w:p>
            </w:tc>
          </w:tr>
          <w:tr w:rsidR="00F565D1" w:rsidRPr="00F565D1" w14:paraId="7096F1ED" w14:textId="77777777" w:rsidTr="00DB1C46">
            <w:trPr>
              <w:trHeight w:val="300"/>
            </w:trPr>
            <w:tc>
              <w:tcPr>
                <w:tcW w:w="807" w:type="dxa"/>
                <w:shd w:val="clear" w:color="auto" w:fill="auto"/>
                <w:vAlign w:val="center"/>
                <w:hideMark/>
              </w:tcPr>
              <w:p w14:paraId="5C76852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ADH2</w:t>
                </w:r>
              </w:p>
            </w:tc>
            <w:tc>
              <w:tcPr>
                <w:tcW w:w="707" w:type="dxa"/>
                <w:shd w:val="clear" w:color="auto" w:fill="auto"/>
                <w:noWrap/>
              </w:tcPr>
              <w:p w14:paraId="49DE2CDD" w14:textId="77777777" w:rsidR="00EB0C0D" w:rsidRPr="00F565D1" w:rsidRDefault="00EB0C0D" w:rsidP="00DB1C46"/>
            </w:tc>
            <w:tc>
              <w:tcPr>
                <w:tcW w:w="717" w:type="dxa"/>
                <w:shd w:val="clear" w:color="auto" w:fill="auto"/>
                <w:noWrap/>
              </w:tcPr>
              <w:p w14:paraId="6B6BE702" w14:textId="77777777" w:rsidR="00EB0C0D" w:rsidRPr="00F565D1" w:rsidRDefault="00EB0C0D" w:rsidP="00DB1C46">
                <w:pPr>
                  <w:jc w:val="both"/>
                  <w:rPr>
                    <w:rFonts w:eastAsia="Times New Roman" w:cs="Arial"/>
                    <w:sz w:val="18"/>
                    <w:szCs w:val="18"/>
                  </w:rPr>
                </w:pPr>
              </w:p>
            </w:tc>
            <w:tc>
              <w:tcPr>
                <w:tcW w:w="807" w:type="dxa"/>
                <w:shd w:val="clear" w:color="auto" w:fill="auto"/>
                <w:noWrap/>
              </w:tcPr>
              <w:p w14:paraId="258A37EE"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42907735"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B3A0C9D"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D02AD24"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2AB90A35"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17C95BB6"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22D02165"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259DF616"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37F66E07" w14:textId="77777777" w:rsidR="00EB0C0D" w:rsidRPr="00F565D1" w:rsidRDefault="00EB0C0D" w:rsidP="00DB1C46">
                <w:pPr>
                  <w:jc w:val="both"/>
                  <w:rPr>
                    <w:rFonts w:eastAsia="Times New Roman" w:cs="Arial"/>
                    <w:sz w:val="18"/>
                    <w:szCs w:val="18"/>
                  </w:rPr>
                </w:pPr>
              </w:p>
            </w:tc>
            <w:tc>
              <w:tcPr>
                <w:tcW w:w="717" w:type="dxa"/>
                <w:shd w:val="clear" w:color="auto" w:fill="auto"/>
                <w:noWrap/>
              </w:tcPr>
              <w:p w14:paraId="03E7D9B0"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0.887</w:t>
                </w:r>
              </w:p>
            </w:tc>
          </w:tr>
          <w:tr w:rsidR="00F565D1" w:rsidRPr="00F565D1" w14:paraId="132C1B72" w14:textId="77777777" w:rsidTr="00DB1C46">
            <w:trPr>
              <w:trHeight w:val="300"/>
            </w:trPr>
            <w:tc>
              <w:tcPr>
                <w:tcW w:w="807" w:type="dxa"/>
                <w:shd w:val="clear" w:color="auto" w:fill="auto"/>
                <w:vAlign w:val="center"/>
                <w:hideMark/>
              </w:tcPr>
              <w:p w14:paraId="69CC0BC1" w14:textId="77777777" w:rsidR="00EB0C0D" w:rsidRPr="00F565D1" w:rsidRDefault="00EB0C0D" w:rsidP="00DB1C46">
                <w:pPr>
                  <w:jc w:val="both"/>
                  <w:rPr>
                    <w:rFonts w:eastAsia="Times New Roman" w:cs="Arial"/>
                    <w:sz w:val="18"/>
                    <w:szCs w:val="18"/>
                  </w:rPr>
                </w:pPr>
                <w:r w:rsidRPr="00F565D1">
                  <w:rPr>
                    <w:rFonts w:eastAsia="Times New Roman" w:cs="Arial"/>
                    <w:sz w:val="18"/>
                    <w:szCs w:val="18"/>
                  </w:rPr>
                  <w:t>ADH1</w:t>
                </w:r>
              </w:p>
            </w:tc>
            <w:tc>
              <w:tcPr>
                <w:tcW w:w="707" w:type="dxa"/>
                <w:shd w:val="clear" w:color="auto" w:fill="auto"/>
                <w:noWrap/>
                <w:hideMark/>
              </w:tcPr>
              <w:p w14:paraId="53EBD24A" w14:textId="77777777" w:rsidR="00EB0C0D" w:rsidRPr="00F565D1" w:rsidRDefault="00EB0C0D" w:rsidP="00DB1C46"/>
            </w:tc>
            <w:tc>
              <w:tcPr>
                <w:tcW w:w="717" w:type="dxa"/>
                <w:shd w:val="clear" w:color="auto" w:fill="auto"/>
                <w:noWrap/>
              </w:tcPr>
              <w:p w14:paraId="18EF3F4C" w14:textId="77777777" w:rsidR="00EB0C0D" w:rsidRPr="00F565D1" w:rsidRDefault="00EB0C0D" w:rsidP="00DB1C46"/>
            </w:tc>
            <w:tc>
              <w:tcPr>
                <w:tcW w:w="807" w:type="dxa"/>
                <w:shd w:val="clear" w:color="auto" w:fill="auto"/>
                <w:noWrap/>
              </w:tcPr>
              <w:p w14:paraId="2D5BF4FE" w14:textId="77777777" w:rsidR="00EB0C0D" w:rsidRPr="00F565D1" w:rsidRDefault="00EB0C0D" w:rsidP="00DB1C46"/>
            </w:tc>
            <w:tc>
              <w:tcPr>
                <w:tcW w:w="717" w:type="dxa"/>
                <w:shd w:val="clear" w:color="auto" w:fill="auto"/>
                <w:noWrap/>
              </w:tcPr>
              <w:p w14:paraId="3BD27875" w14:textId="77777777" w:rsidR="00EB0C0D" w:rsidRPr="00F565D1" w:rsidRDefault="00EB0C0D" w:rsidP="00DB1C46"/>
            </w:tc>
            <w:tc>
              <w:tcPr>
                <w:tcW w:w="717" w:type="dxa"/>
                <w:shd w:val="clear" w:color="auto" w:fill="auto"/>
                <w:noWrap/>
              </w:tcPr>
              <w:p w14:paraId="14640596" w14:textId="77777777" w:rsidR="00EB0C0D" w:rsidRPr="00F565D1" w:rsidRDefault="00EB0C0D" w:rsidP="00DB1C46"/>
            </w:tc>
            <w:tc>
              <w:tcPr>
                <w:tcW w:w="717" w:type="dxa"/>
                <w:shd w:val="clear" w:color="auto" w:fill="auto"/>
                <w:noWrap/>
              </w:tcPr>
              <w:p w14:paraId="5C37003E" w14:textId="77777777" w:rsidR="00EB0C0D" w:rsidRPr="00F565D1" w:rsidRDefault="00EB0C0D" w:rsidP="00DB1C46"/>
            </w:tc>
            <w:tc>
              <w:tcPr>
                <w:tcW w:w="717" w:type="dxa"/>
                <w:shd w:val="clear" w:color="auto" w:fill="auto"/>
                <w:noWrap/>
              </w:tcPr>
              <w:p w14:paraId="45111F91" w14:textId="77777777" w:rsidR="00EB0C0D" w:rsidRPr="00F565D1" w:rsidRDefault="00EB0C0D" w:rsidP="00DB1C46"/>
            </w:tc>
            <w:tc>
              <w:tcPr>
                <w:tcW w:w="717" w:type="dxa"/>
                <w:shd w:val="clear" w:color="auto" w:fill="auto"/>
                <w:noWrap/>
              </w:tcPr>
              <w:p w14:paraId="3CF4DDBC" w14:textId="77777777" w:rsidR="00EB0C0D" w:rsidRPr="00F565D1" w:rsidRDefault="00EB0C0D" w:rsidP="00DB1C46"/>
            </w:tc>
            <w:tc>
              <w:tcPr>
                <w:tcW w:w="717" w:type="dxa"/>
                <w:shd w:val="clear" w:color="auto" w:fill="auto"/>
                <w:noWrap/>
              </w:tcPr>
              <w:p w14:paraId="18EB49E5" w14:textId="77777777" w:rsidR="00EB0C0D" w:rsidRPr="00F565D1" w:rsidRDefault="00EB0C0D" w:rsidP="00DB1C46"/>
            </w:tc>
            <w:tc>
              <w:tcPr>
                <w:tcW w:w="717" w:type="dxa"/>
                <w:shd w:val="clear" w:color="auto" w:fill="auto"/>
                <w:noWrap/>
              </w:tcPr>
              <w:p w14:paraId="157E8C71" w14:textId="77777777" w:rsidR="00EB0C0D" w:rsidRPr="00F565D1" w:rsidRDefault="00EB0C0D" w:rsidP="00DB1C46"/>
            </w:tc>
            <w:tc>
              <w:tcPr>
                <w:tcW w:w="717" w:type="dxa"/>
                <w:shd w:val="clear" w:color="auto" w:fill="auto"/>
                <w:noWrap/>
              </w:tcPr>
              <w:p w14:paraId="32DE9202" w14:textId="77777777" w:rsidR="00EB0C0D" w:rsidRPr="00F565D1" w:rsidRDefault="00EB0C0D" w:rsidP="00DB1C46"/>
            </w:tc>
            <w:tc>
              <w:tcPr>
                <w:tcW w:w="717" w:type="dxa"/>
                <w:shd w:val="clear" w:color="auto" w:fill="auto"/>
                <w:noWrap/>
              </w:tcPr>
              <w:p w14:paraId="1F943118" w14:textId="77777777" w:rsidR="00EB0C0D" w:rsidRPr="00F565D1" w:rsidRDefault="00FB4355" w:rsidP="00DB1C46"/>
            </w:tc>
          </w:tr>
        </w:tbl>
      </w:sdtContent>
    </w:sdt>
    <w:p w14:paraId="1E25A0F5" w14:textId="77777777" w:rsidR="00EB0C0D" w:rsidRPr="00F565D1" w:rsidRDefault="00EB0C0D" w:rsidP="00EB0C0D"/>
    <w:p w14:paraId="249CA7DB" w14:textId="77777777" w:rsidR="00EB0C0D" w:rsidRPr="00F565D1" w:rsidRDefault="00EB0C0D" w:rsidP="00EB0C0D">
      <w:pPr>
        <w:rPr>
          <w:iCs/>
          <w:sz w:val="24"/>
        </w:rPr>
      </w:pPr>
      <w:r w:rsidRPr="00F565D1">
        <w:rPr>
          <w:iCs/>
          <w:sz w:val="24"/>
        </w:rPr>
        <w:t>Table S5. Clustering results comparison of genes in mevalonate pathway</w:t>
      </w:r>
    </w:p>
    <w:tbl>
      <w:tblPr>
        <w:tblStyle w:val="TableGrid1"/>
        <w:tblW w:w="0" w:type="auto"/>
        <w:tblLook w:val="04A0" w:firstRow="1" w:lastRow="0" w:firstColumn="1" w:lastColumn="0" w:noHBand="0" w:noVBand="1"/>
      </w:tblPr>
      <w:tblGrid>
        <w:gridCol w:w="805"/>
        <w:gridCol w:w="1440"/>
        <w:gridCol w:w="1440"/>
        <w:gridCol w:w="1440"/>
        <w:gridCol w:w="1440"/>
        <w:gridCol w:w="1440"/>
      </w:tblGrid>
      <w:tr w:rsidR="00F565D1" w:rsidRPr="00F565D1" w14:paraId="0A04486E" w14:textId="77777777" w:rsidTr="00DB1C46">
        <w:tc>
          <w:tcPr>
            <w:tcW w:w="805" w:type="dxa"/>
          </w:tcPr>
          <w:p w14:paraId="28E02FA9" w14:textId="77777777" w:rsidR="00EB0C0D" w:rsidRPr="00F565D1" w:rsidRDefault="00EB0C0D" w:rsidP="00DB1C46">
            <w:pPr>
              <w:rPr>
                <w:sz w:val="18"/>
                <w:lang w:val="en-US"/>
              </w:rPr>
            </w:pPr>
          </w:p>
        </w:tc>
        <w:tc>
          <w:tcPr>
            <w:tcW w:w="1440" w:type="dxa"/>
          </w:tcPr>
          <w:p w14:paraId="3B913B97" w14:textId="77777777" w:rsidR="00EB0C0D" w:rsidRPr="00F565D1" w:rsidRDefault="00EB0C0D" w:rsidP="00DB1C46">
            <w:pPr>
              <w:rPr>
                <w:sz w:val="18"/>
                <w:lang w:val="en-US"/>
              </w:rPr>
            </w:pPr>
            <w:r w:rsidRPr="00F565D1">
              <w:rPr>
                <w:sz w:val="18"/>
                <w:lang w:val="en-US"/>
              </w:rPr>
              <w:t>GOGO</w:t>
            </w:r>
          </w:p>
        </w:tc>
        <w:tc>
          <w:tcPr>
            <w:tcW w:w="1440" w:type="dxa"/>
          </w:tcPr>
          <w:p w14:paraId="4DA7D77D" w14:textId="77777777" w:rsidR="00EB0C0D" w:rsidRPr="00F565D1" w:rsidRDefault="00EB0C0D" w:rsidP="00DB1C46">
            <w:pPr>
              <w:rPr>
                <w:sz w:val="18"/>
                <w:vertAlign w:val="superscript"/>
                <w:lang w:val="en-US"/>
              </w:rPr>
            </w:pPr>
            <w:proofErr w:type="spellStart"/>
            <w:r w:rsidRPr="00F565D1">
              <w:rPr>
                <w:sz w:val="18"/>
                <w:lang w:val="en-US"/>
              </w:rPr>
              <w:t>GOGO</w:t>
            </w:r>
            <w:r w:rsidRPr="00F565D1">
              <w:rPr>
                <w:sz w:val="18"/>
                <w:vertAlign w:val="superscript"/>
                <w:lang w:val="en-US"/>
              </w:rPr>
              <w:t>regulates</w:t>
            </w:r>
            <w:proofErr w:type="spellEnd"/>
          </w:p>
        </w:tc>
        <w:tc>
          <w:tcPr>
            <w:tcW w:w="1440" w:type="dxa"/>
          </w:tcPr>
          <w:p w14:paraId="3B02A2C3" w14:textId="77777777" w:rsidR="00EB0C0D" w:rsidRPr="00F565D1" w:rsidRDefault="00EB0C0D" w:rsidP="00DB1C46">
            <w:pPr>
              <w:rPr>
                <w:sz w:val="18"/>
                <w:lang w:val="en-US"/>
              </w:rPr>
            </w:pPr>
            <w:r w:rsidRPr="00F565D1">
              <w:rPr>
                <w:sz w:val="18"/>
                <w:lang w:val="en-US"/>
              </w:rPr>
              <w:t>Wang</w:t>
            </w:r>
          </w:p>
        </w:tc>
        <w:tc>
          <w:tcPr>
            <w:tcW w:w="1440" w:type="dxa"/>
          </w:tcPr>
          <w:p w14:paraId="6F2AF033" w14:textId="77777777" w:rsidR="00EB0C0D" w:rsidRPr="00F565D1" w:rsidRDefault="00EB0C0D" w:rsidP="00DB1C46">
            <w:pPr>
              <w:rPr>
                <w:sz w:val="18"/>
                <w:lang w:val="en-US"/>
              </w:rPr>
            </w:pPr>
            <w:r w:rsidRPr="00F565D1">
              <w:rPr>
                <w:sz w:val="18"/>
                <w:lang w:val="en-US"/>
              </w:rPr>
              <w:t>Resnik</w:t>
            </w:r>
          </w:p>
        </w:tc>
        <w:tc>
          <w:tcPr>
            <w:tcW w:w="1440" w:type="dxa"/>
          </w:tcPr>
          <w:p w14:paraId="5D4DBACE" w14:textId="77777777" w:rsidR="00EB0C0D" w:rsidRPr="00F565D1" w:rsidRDefault="00EB0C0D" w:rsidP="00DB1C46">
            <w:pPr>
              <w:rPr>
                <w:sz w:val="18"/>
              </w:rPr>
            </w:pPr>
            <w:r w:rsidRPr="00F565D1">
              <w:rPr>
                <w:sz w:val="18"/>
              </w:rPr>
              <w:t>SGD</w:t>
            </w:r>
          </w:p>
        </w:tc>
      </w:tr>
      <w:tr w:rsidR="00F565D1" w:rsidRPr="00F565D1" w14:paraId="3EFF6CFB" w14:textId="77777777" w:rsidTr="00DB1C46">
        <w:tc>
          <w:tcPr>
            <w:tcW w:w="805" w:type="dxa"/>
            <w:vMerge w:val="restart"/>
          </w:tcPr>
          <w:p w14:paraId="615B6466" w14:textId="77777777" w:rsidR="00EB0C0D" w:rsidRPr="00F565D1" w:rsidRDefault="00EB0C0D" w:rsidP="00DB1C46">
            <w:pPr>
              <w:rPr>
                <w:sz w:val="18"/>
                <w:lang w:val="en-US"/>
              </w:rPr>
            </w:pPr>
            <w:r w:rsidRPr="00F565D1">
              <w:rPr>
                <w:sz w:val="18"/>
                <w:lang w:val="en-US"/>
              </w:rPr>
              <w:t>MFO</w:t>
            </w:r>
          </w:p>
        </w:tc>
        <w:tc>
          <w:tcPr>
            <w:tcW w:w="1440" w:type="dxa"/>
          </w:tcPr>
          <w:p w14:paraId="0A277EFD" w14:textId="77777777" w:rsidR="00EB0C0D" w:rsidRPr="00F565D1" w:rsidRDefault="00EB0C0D" w:rsidP="00DB1C46">
            <w:pPr>
              <w:rPr>
                <w:sz w:val="18"/>
                <w:lang w:val="en-US"/>
              </w:rPr>
            </w:pPr>
            <w:r w:rsidRPr="00F565D1">
              <w:rPr>
                <w:sz w:val="18"/>
              </w:rPr>
              <w:t>ERG10 ERG13</w:t>
            </w:r>
          </w:p>
        </w:tc>
        <w:tc>
          <w:tcPr>
            <w:tcW w:w="1440" w:type="dxa"/>
          </w:tcPr>
          <w:p w14:paraId="283F72E6" w14:textId="77777777" w:rsidR="00EB0C0D" w:rsidRPr="00F565D1" w:rsidRDefault="00EB0C0D" w:rsidP="00DB1C46">
            <w:pPr>
              <w:rPr>
                <w:sz w:val="18"/>
                <w:lang w:val="en-US"/>
              </w:rPr>
            </w:pPr>
            <w:r w:rsidRPr="00F565D1">
              <w:rPr>
                <w:sz w:val="18"/>
              </w:rPr>
              <w:t>ERG10 ERG13</w:t>
            </w:r>
          </w:p>
        </w:tc>
        <w:tc>
          <w:tcPr>
            <w:tcW w:w="1440" w:type="dxa"/>
          </w:tcPr>
          <w:p w14:paraId="2527A3DE" w14:textId="77777777" w:rsidR="00EB0C0D" w:rsidRPr="00F565D1" w:rsidRDefault="00EB0C0D" w:rsidP="00DB1C46">
            <w:pPr>
              <w:rPr>
                <w:sz w:val="18"/>
                <w:lang w:val="en-US"/>
              </w:rPr>
            </w:pPr>
            <w:r w:rsidRPr="00F565D1">
              <w:rPr>
                <w:sz w:val="18"/>
                <w:lang w:val="en-US"/>
              </w:rPr>
              <w:t xml:space="preserve">ERG10 ERG13 </w:t>
            </w:r>
          </w:p>
        </w:tc>
        <w:tc>
          <w:tcPr>
            <w:tcW w:w="1440" w:type="dxa"/>
          </w:tcPr>
          <w:p w14:paraId="7CC64BF8" w14:textId="77777777" w:rsidR="00EB0C0D" w:rsidRPr="00F565D1" w:rsidRDefault="00EB0C0D" w:rsidP="00DB1C46">
            <w:pPr>
              <w:rPr>
                <w:sz w:val="18"/>
                <w:lang w:val="en-US"/>
              </w:rPr>
            </w:pPr>
            <w:r w:rsidRPr="00F565D1">
              <w:rPr>
                <w:sz w:val="18"/>
                <w:lang w:val="en-US"/>
              </w:rPr>
              <w:t xml:space="preserve">ERG10 ERG13 </w:t>
            </w:r>
          </w:p>
        </w:tc>
        <w:tc>
          <w:tcPr>
            <w:tcW w:w="1440" w:type="dxa"/>
          </w:tcPr>
          <w:p w14:paraId="5E5D5E81" w14:textId="77777777" w:rsidR="00EB0C0D" w:rsidRPr="00F565D1" w:rsidRDefault="00EB0C0D" w:rsidP="00DB1C46">
            <w:pPr>
              <w:rPr>
                <w:sz w:val="18"/>
                <w:lang w:val="en-US"/>
              </w:rPr>
            </w:pPr>
            <w:r w:rsidRPr="00F565D1">
              <w:rPr>
                <w:sz w:val="18"/>
              </w:rPr>
              <w:t>ERG10 ERG13</w:t>
            </w:r>
          </w:p>
        </w:tc>
      </w:tr>
      <w:tr w:rsidR="00F565D1" w:rsidRPr="00F565D1" w14:paraId="764E3C85" w14:textId="77777777" w:rsidTr="00DB1C46">
        <w:tc>
          <w:tcPr>
            <w:tcW w:w="805" w:type="dxa"/>
            <w:vMerge/>
          </w:tcPr>
          <w:p w14:paraId="6804A529" w14:textId="77777777" w:rsidR="00EB0C0D" w:rsidRPr="00F565D1" w:rsidRDefault="00EB0C0D" w:rsidP="00DB1C46">
            <w:pPr>
              <w:rPr>
                <w:sz w:val="18"/>
              </w:rPr>
            </w:pPr>
          </w:p>
        </w:tc>
        <w:tc>
          <w:tcPr>
            <w:tcW w:w="1440" w:type="dxa"/>
          </w:tcPr>
          <w:p w14:paraId="1540F6C8" w14:textId="77777777" w:rsidR="00EB0C0D" w:rsidRPr="00F565D1" w:rsidRDefault="00EB0C0D" w:rsidP="00DB1C46">
            <w:pPr>
              <w:rPr>
                <w:sz w:val="18"/>
                <w:lang w:val="en-US"/>
              </w:rPr>
            </w:pPr>
            <w:r w:rsidRPr="00F565D1">
              <w:rPr>
                <w:sz w:val="18"/>
              </w:rPr>
              <w:t>HMG2 HMG1</w:t>
            </w:r>
          </w:p>
          <w:p w14:paraId="784804CF" w14:textId="77777777" w:rsidR="00EB0C0D" w:rsidRPr="00F565D1" w:rsidRDefault="00EB0C0D" w:rsidP="00DB1C46">
            <w:pPr>
              <w:rPr>
                <w:sz w:val="18"/>
              </w:rPr>
            </w:pPr>
          </w:p>
        </w:tc>
        <w:tc>
          <w:tcPr>
            <w:tcW w:w="1440" w:type="dxa"/>
          </w:tcPr>
          <w:p w14:paraId="7DED7534" w14:textId="77777777" w:rsidR="00EB0C0D" w:rsidRPr="00F565D1" w:rsidRDefault="00EB0C0D" w:rsidP="00DB1C46">
            <w:pPr>
              <w:rPr>
                <w:sz w:val="18"/>
                <w:lang w:val="en-US"/>
              </w:rPr>
            </w:pPr>
            <w:r w:rsidRPr="00F565D1">
              <w:rPr>
                <w:sz w:val="18"/>
              </w:rPr>
              <w:t>HMG2 HMG1</w:t>
            </w:r>
          </w:p>
          <w:p w14:paraId="19B63D69" w14:textId="77777777" w:rsidR="00EB0C0D" w:rsidRPr="00F565D1" w:rsidRDefault="00EB0C0D" w:rsidP="00DB1C46">
            <w:pPr>
              <w:rPr>
                <w:sz w:val="18"/>
              </w:rPr>
            </w:pPr>
          </w:p>
        </w:tc>
        <w:tc>
          <w:tcPr>
            <w:tcW w:w="1440" w:type="dxa"/>
          </w:tcPr>
          <w:p w14:paraId="7F5E9FCF" w14:textId="77777777" w:rsidR="00EB0C0D" w:rsidRPr="00F565D1" w:rsidRDefault="00EB0C0D" w:rsidP="00DB1C46">
            <w:pPr>
              <w:rPr>
                <w:sz w:val="18"/>
              </w:rPr>
            </w:pPr>
            <w:r w:rsidRPr="00F565D1">
              <w:rPr>
                <w:sz w:val="18"/>
              </w:rPr>
              <w:t>HMG2 HMG1</w:t>
            </w:r>
          </w:p>
          <w:p w14:paraId="6C25D104" w14:textId="77777777" w:rsidR="00EB0C0D" w:rsidRPr="00F565D1" w:rsidRDefault="00EB0C0D" w:rsidP="00DB1C46">
            <w:pPr>
              <w:rPr>
                <w:sz w:val="18"/>
              </w:rPr>
            </w:pPr>
            <w:r w:rsidRPr="00F565D1">
              <w:rPr>
                <w:sz w:val="18"/>
                <w:lang w:val="en-US"/>
              </w:rPr>
              <w:t xml:space="preserve">IDI1 </w:t>
            </w:r>
            <w:r w:rsidRPr="00F565D1">
              <w:rPr>
                <w:sz w:val="18"/>
              </w:rPr>
              <w:t>MVD1</w:t>
            </w:r>
          </w:p>
        </w:tc>
        <w:tc>
          <w:tcPr>
            <w:tcW w:w="1440" w:type="dxa"/>
          </w:tcPr>
          <w:p w14:paraId="01D07A5F" w14:textId="77777777" w:rsidR="00EB0C0D" w:rsidRPr="00F565D1" w:rsidRDefault="00EB0C0D" w:rsidP="00DB1C46">
            <w:pPr>
              <w:rPr>
                <w:sz w:val="18"/>
              </w:rPr>
            </w:pPr>
            <w:r w:rsidRPr="00F565D1">
              <w:rPr>
                <w:sz w:val="18"/>
              </w:rPr>
              <w:t>HMG2 HMG1</w:t>
            </w:r>
          </w:p>
        </w:tc>
        <w:tc>
          <w:tcPr>
            <w:tcW w:w="1440" w:type="dxa"/>
          </w:tcPr>
          <w:p w14:paraId="35F341FD" w14:textId="77777777" w:rsidR="00EB0C0D" w:rsidRPr="00F565D1" w:rsidRDefault="00EB0C0D" w:rsidP="00DB1C46">
            <w:pPr>
              <w:rPr>
                <w:sz w:val="18"/>
                <w:lang w:val="en-US"/>
              </w:rPr>
            </w:pPr>
            <w:r w:rsidRPr="00F565D1">
              <w:rPr>
                <w:sz w:val="18"/>
              </w:rPr>
              <w:t>HMG2 HMG1</w:t>
            </w:r>
          </w:p>
          <w:p w14:paraId="50375895" w14:textId="77777777" w:rsidR="00EB0C0D" w:rsidRPr="00F565D1" w:rsidRDefault="00EB0C0D" w:rsidP="00DB1C46">
            <w:pPr>
              <w:rPr>
                <w:sz w:val="18"/>
              </w:rPr>
            </w:pPr>
          </w:p>
        </w:tc>
      </w:tr>
      <w:tr w:rsidR="00F565D1" w:rsidRPr="00F565D1" w14:paraId="240D26E6" w14:textId="77777777" w:rsidTr="00DB1C46">
        <w:tc>
          <w:tcPr>
            <w:tcW w:w="805" w:type="dxa"/>
            <w:vMerge/>
          </w:tcPr>
          <w:p w14:paraId="3274A5D7" w14:textId="77777777" w:rsidR="00EB0C0D" w:rsidRPr="00F565D1" w:rsidRDefault="00EB0C0D" w:rsidP="00DB1C46">
            <w:pPr>
              <w:rPr>
                <w:sz w:val="18"/>
              </w:rPr>
            </w:pPr>
          </w:p>
        </w:tc>
        <w:tc>
          <w:tcPr>
            <w:tcW w:w="1440" w:type="dxa"/>
          </w:tcPr>
          <w:p w14:paraId="400AF5C2" w14:textId="77777777" w:rsidR="00EB0C0D" w:rsidRPr="00F565D1" w:rsidRDefault="00EB0C0D" w:rsidP="00DB1C46">
            <w:pPr>
              <w:rPr>
                <w:sz w:val="18"/>
              </w:rPr>
            </w:pPr>
            <w:r w:rsidRPr="00F565D1">
              <w:rPr>
                <w:sz w:val="18"/>
                <w:lang w:val="en-US"/>
              </w:rPr>
              <w:t>ERG8 ERG12</w:t>
            </w:r>
          </w:p>
        </w:tc>
        <w:tc>
          <w:tcPr>
            <w:tcW w:w="1440" w:type="dxa"/>
          </w:tcPr>
          <w:p w14:paraId="7F82E658" w14:textId="77777777" w:rsidR="00EB0C0D" w:rsidRPr="00F565D1" w:rsidRDefault="00EB0C0D" w:rsidP="00DB1C46">
            <w:pPr>
              <w:rPr>
                <w:sz w:val="18"/>
              </w:rPr>
            </w:pPr>
            <w:r w:rsidRPr="00F565D1">
              <w:rPr>
                <w:sz w:val="18"/>
                <w:lang w:val="en-US"/>
              </w:rPr>
              <w:t>ERG8 ERG12</w:t>
            </w:r>
          </w:p>
        </w:tc>
        <w:tc>
          <w:tcPr>
            <w:tcW w:w="1440" w:type="dxa"/>
            <w:vMerge w:val="restart"/>
          </w:tcPr>
          <w:p w14:paraId="5BCBBA20" w14:textId="77777777" w:rsidR="00EB0C0D" w:rsidRPr="00F565D1" w:rsidRDefault="00EB0C0D" w:rsidP="00DB1C46">
            <w:pPr>
              <w:rPr>
                <w:sz w:val="18"/>
              </w:rPr>
            </w:pPr>
            <w:r w:rsidRPr="00F565D1">
              <w:rPr>
                <w:sz w:val="18"/>
              </w:rPr>
              <w:t>ERG8 ERG12</w:t>
            </w:r>
          </w:p>
        </w:tc>
        <w:tc>
          <w:tcPr>
            <w:tcW w:w="1440" w:type="dxa"/>
            <w:vMerge w:val="restart"/>
          </w:tcPr>
          <w:p w14:paraId="31B036B7" w14:textId="77777777" w:rsidR="00EB0C0D" w:rsidRPr="00F565D1" w:rsidRDefault="00EB0C0D" w:rsidP="00DB1C46">
            <w:pPr>
              <w:rPr>
                <w:sz w:val="18"/>
              </w:rPr>
            </w:pPr>
            <w:r w:rsidRPr="00F565D1">
              <w:rPr>
                <w:sz w:val="18"/>
              </w:rPr>
              <w:t>ERG8 ERG12</w:t>
            </w:r>
          </w:p>
          <w:p w14:paraId="502FE332" w14:textId="77777777" w:rsidR="00EB0C0D" w:rsidRPr="00F565D1" w:rsidRDefault="00EB0C0D" w:rsidP="00DB1C46">
            <w:pPr>
              <w:rPr>
                <w:sz w:val="18"/>
              </w:rPr>
            </w:pPr>
            <w:r w:rsidRPr="00F565D1">
              <w:rPr>
                <w:sz w:val="18"/>
              </w:rPr>
              <w:t xml:space="preserve">MVD1 </w:t>
            </w:r>
            <w:r w:rsidRPr="00F565D1">
              <w:rPr>
                <w:sz w:val="18"/>
                <w:lang w:val="en-US"/>
              </w:rPr>
              <w:t>IDI1</w:t>
            </w:r>
          </w:p>
        </w:tc>
        <w:tc>
          <w:tcPr>
            <w:tcW w:w="1440" w:type="dxa"/>
          </w:tcPr>
          <w:p w14:paraId="582BD166" w14:textId="77777777" w:rsidR="00EB0C0D" w:rsidRPr="00F565D1" w:rsidRDefault="00EB0C0D" w:rsidP="00DB1C46">
            <w:pPr>
              <w:rPr>
                <w:sz w:val="18"/>
              </w:rPr>
            </w:pPr>
            <w:r w:rsidRPr="00F565D1">
              <w:rPr>
                <w:sz w:val="18"/>
                <w:lang w:val="en-US"/>
              </w:rPr>
              <w:t>ERG8 ERG12</w:t>
            </w:r>
          </w:p>
        </w:tc>
      </w:tr>
      <w:tr w:rsidR="00EB0C0D" w:rsidRPr="00F565D1" w14:paraId="7A368595" w14:textId="77777777" w:rsidTr="00DB1C46">
        <w:tc>
          <w:tcPr>
            <w:tcW w:w="805" w:type="dxa"/>
            <w:vMerge/>
          </w:tcPr>
          <w:p w14:paraId="279A0E29" w14:textId="77777777" w:rsidR="00EB0C0D" w:rsidRPr="00F565D1" w:rsidRDefault="00EB0C0D" w:rsidP="00DB1C46">
            <w:pPr>
              <w:rPr>
                <w:sz w:val="18"/>
              </w:rPr>
            </w:pPr>
          </w:p>
        </w:tc>
        <w:tc>
          <w:tcPr>
            <w:tcW w:w="1440" w:type="dxa"/>
          </w:tcPr>
          <w:p w14:paraId="5C1E151B" w14:textId="77777777" w:rsidR="00EB0C0D" w:rsidRPr="00F565D1" w:rsidRDefault="00EB0C0D" w:rsidP="00DB1C46">
            <w:pPr>
              <w:rPr>
                <w:sz w:val="18"/>
              </w:rPr>
            </w:pPr>
            <w:r w:rsidRPr="00F565D1">
              <w:rPr>
                <w:sz w:val="18"/>
              </w:rPr>
              <w:t>MVD1 IDI1</w:t>
            </w:r>
          </w:p>
        </w:tc>
        <w:tc>
          <w:tcPr>
            <w:tcW w:w="1440" w:type="dxa"/>
          </w:tcPr>
          <w:p w14:paraId="091CA153" w14:textId="77777777" w:rsidR="00EB0C0D" w:rsidRPr="00F565D1" w:rsidRDefault="00EB0C0D" w:rsidP="00DB1C46">
            <w:pPr>
              <w:rPr>
                <w:sz w:val="18"/>
              </w:rPr>
            </w:pPr>
            <w:r w:rsidRPr="00F565D1">
              <w:rPr>
                <w:sz w:val="18"/>
              </w:rPr>
              <w:t>MVD1 IDI1</w:t>
            </w:r>
          </w:p>
        </w:tc>
        <w:tc>
          <w:tcPr>
            <w:tcW w:w="1440" w:type="dxa"/>
            <w:vMerge/>
          </w:tcPr>
          <w:p w14:paraId="2A65B1F0" w14:textId="77777777" w:rsidR="00EB0C0D" w:rsidRPr="00F565D1" w:rsidRDefault="00EB0C0D" w:rsidP="00DB1C46">
            <w:pPr>
              <w:jc w:val="center"/>
              <w:rPr>
                <w:sz w:val="18"/>
              </w:rPr>
            </w:pPr>
          </w:p>
        </w:tc>
        <w:tc>
          <w:tcPr>
            <w:tcW w:w="1440" w:type="dxa"/>
            <w:vMerge/>
          </w:tcPr>
          <w:p w14:paraId="1A68144A" w14:textId="77777777" w:rsidR="00EB0C0D" w:rsidRPr="00F565D1" w:rsidRDefault="00EB0C0D" w:rsidP="00DB1C46">
            <w:pPr>
              <w:jc w:val="center"/>
              <w:rPr>
                <w:sz w:val="18"/>
              </w:rPr>
            </w:pPr>
          </w:p>
        </w:tc>
        <w:tc>
          <w:tcPr>
            <w:tcW w:w="1440" w:type="dxa"/>
          </w:tcPr>
          <w:p w14:paraId="25DF1507" w14:textId="77777777" w:rsidR="00EB0C0D" w:rsidRPr="00F565D1" w:rsidRDefault="00EB0C0D" w:rsidP="00DB1C46">
            <w:pPr>
              <w:rPr>
                <w:sz w:val="18"/>
              </w:rPr>
            </w:pPr>
            <w:r w:rsidRPr="00F565D1">
              <w:rPr>
                <w:sz w:val="18"/>
              </w:rPr>
              <w:t>MVD1 IDI1</w:t>
            </w:r>
          </w:p>
        </w:tc>
      </w:tr>
    </w:tbl>
    <w:p w14:paraId="18AF8F61" w14:textId="2B734A8A" w:rsidR="00EB0C0D" w:rsidRPr="00F565D1" w:rsidRDefault="00EB0C0D" w:rsidP="00EB0C0D">
      <w:pPr>
        <w:rPr>
          <w:iCs/>
          <w:sz w:val="24"/>
        </w:rPr>
      </w:pPr>
    </w:p>
    <w:p w14:paraId="00FF5632" w14:textId="5E9A6945" w:rsidR="00D4675B" w:rsidRPr="00F565D1" w:rsidRDefault="00D4675B" w:rsidP="00EB0C0D">
      <w:pPr>
        <w:rPr>
          <w:iCs/>
          <w:sz w:val="24"/>
        </w:rPr>
      </w:pPr>
    </w:p>
    <w:p w14:paraId="64C5633E" w14:textId="037D2B67" w:rsidR="00D4675B" w:rsidRPr="00F565D1" w:rsidRDefault="00D4675B" w:rsidP="00EB0C0D">
      <w:pPr>
        <w:rPr>
          <w:iCs/>
          <w:sz w:val="24"/>
        </w:rPr>
      </w:pPr>
    </w:p>
    <w:p w14:paraId="73F6B4C7" w14:textId="5A82367E" w:rsidR="00D4675B" w:rsidRPr="00F565D1" w:rsidRDefault="00D4675B" w:rsidP="00EB0C0D">
      <w:pPr>
        <w:rPr>
          <w:iCs/>
          <w:sz w:val="24"/>
        </w:rPr>
      </w:pPr>
    </w:p>
    <w:p w14:paraId="507177E2" w14:textId="77777777" w:rsidR="00D4675B" w:rsidRPr="00F565D1" w:rsidRDefault="00D4675B" w:rsidP="00EB0C0D">
      <w:pPr>
        <w:rPr>
          <w:iCs/>
          <w:sz w:val="24"/>
        </w:rPr>
      </w:pPr>
    </w:p>
    <w:p w14:paraId="221C4598" w14:textId="77777777" w:rsidR="00EB0C0D" w:rsidRPr="00F565D1" w:rsidRDefault="00EB0C0D" w:rsidP="00EB0C0D">
      <w:pPr>
        <w:rPr>
          <w:iCs/>
          <w:sz w:val="24"/>
        </w:rPr>
      </w:pPr>
      <w:r w:rsidRPr="00F565D1">
        <w:rPr>
          <w:iCs/>
          <w:sz w:val="24"/>
        </w:rPr>
        <w:lastRenderedPageBreak/>
        <w:t>Table S6. Clustering results comparison of genes in phenylalanine degradation</w:t>
      </w:r>
    </w:p>
    <w:tbl>
      <w:tblPr>
        <w:tblStyle w:val="TableGrid1"/>
        <w:tblW w:w="0" w:type="auto"/>
        <w:tblLook w:val="04A0" w:firstRow="1" w:lastRow="0" w:firstColumn="1" w:lastColumn="0" w:noHBand="0" w:noVBand="1"/>
      </w:tblPr>
      <w:tblGrid>
        <w:gridCol w:w="805"/>
        <w:gridCol w:w="1440"/>
        <w:gridCol w:w="1440"/>
        <w:gridCol w:w="1440"/>
        <w:gridCol w:w="1440"/>
        <w:gridCol w:w="1440"/>
      </w:tblGrid>
      <w:tr w:rsidR="00F565D1" w:rsidRPr="00F565D1" w14:paraId="215ACDF7" w14:textId="77777777" w:rsidTr="00DB1C46">
        <w:tc>
          <w:tcPr>
            <w:tcW w:w="805" w:type="dxa"/>
          </w:tcPr>
          <w:p w14:paraId="31A6AB64" w14:textId="77777777" w:rsidR="00EB0C0D" w:rsidRPr="00F565D1" w:rsidRDefault="00EB0C0D" w:rsidP="00DB1C46">
            <w:pPr>
              <w:rPr>
                <w:lang w:val="en-US"/>
              </w:rPr>
            </w:pPr>
          </w:p>
        </w:tc>
        <w:tc>
          <w:tcPr>
            <w:tcW w:w="1440" w:type="dxa"/>
          </w:tcPr>
          <w:p w14:paraId="6209E6A1" w14:textId="77777777" w:rsidR="00EB0C0D" w:rsidRPr="00F565D1" w:rsidRDefault="00EB0C0D" w:rsidP="00DB1C46">
            <w:pPr>
              <w:rPr>
                <w:lang w:val="en-US"/>
              </w:rPr>
            </w:pPr>
            <w:r w:rsidRPr="00F565D1">
              <w:rPr>
                <w:lang w:val="en-US"/>
              </w:rPr>
              <w:t>GOGO</w:t>
            </w:r>
          </w:p>
        </w:tc>
        <w:tc>
          <w:tcPr>
            <w:tcW w:w="1440" w:type="dxa"/>
          </w:tcPr>
          <w:p w14:paraId="30E19D62" w14:textId="77777777" w:rsidR="00EB0C0D" w:rsidRPr="00F565D1" w:rsidRDefault="00EB0C0D" w:rsidP="00DB1C46">
            <w:pPr>
              <w:rPr>
                <w:vertAlign w:val="superscript"/>
                <w:lang w:val="en-US"/>
              </w:rPr>
            </w:pPr>
            <w:proofErr w:type="spellStart"/>
            <w:r w:rsidRPr="00F565D1">
              <w:rPr>
                <w:lang w:val="en-US"/>
              </w:rPr>
              <w:t>GOGO</w:t>
            </w:r>
            <w:r w:rsidRPr="00F565D1">
              <w:rPr>
                <w:vertAlign w:val="superscript"/>
                <w:lang w:val="en-US"/>
              </w:rPr>
              <w:t>regulates</w:t>
            </w:r>
            <w:proofErr w:type="spellEnd"/>
          </w:p>
        </w:tc>
        <w:tc>
          <w:tcPr>
            <w:tcW w:w="1440" w:type="dxa"/>
          </w:tcPr>
          <w:p w14:paraId="5A5F8BD8" w14:textId="77777777" w:rsidR="00EB0C0D" w:rsidRPr="00F565D1" w:rsidRDefault="00EB0C0D" w:rsidP="00DB1C46">
            <w:pPr>
              <w:rPr>
                <w:lang w:val="en-US"/>
              </w:rPr>
            </w:pPr>
            <w:r w:rsidRPr="00F565D1">
              <w:rPr>
                <w:lang w:val="en-US"/>
              </w:rPr>
              <w:t>Wang</w:t>
            </w:r>
          </w:p>
        </w:tc>
        <w:tc>
          <w:tcPr>
            <w:tcW w:w="1440" w:type="dxa"/>
          </w:tcPr>
          <w:p w14:paraId="1E84D61B" w14:textId="77777777" w:rsidR="00EB0C0D" w:rsidRPr="00F565D1" w:rsidRDefault="00EB0C0D" w:rsidP="00DB1C46">
            <w:pPr>
              <w:rPr>
                <w:lang w:val="en-US"/>
              </w:rPr>
            </w:pPr>
            <w:r w:rsidRPr="00F565D1">
              <w:rPr>
                <w:lang w:val="en-US"/>
              </w:rPr>
              <w:t>Resnik</w:t>
            </w:r>
          </w:p>
        </w:tc>
        <w:tc>
          <w:tcPr>
            <w:tcW w:w="1440" w:type="dxa"/>
          </w:tcPr>
          <w:p w14:paraId="69168E37" w14:textId="77777777" w:rsidR="00EB0C0D" w:rsidRPr="00F565D1" w:rsidRDefault="00EB0C0D" w:rsidP="00DB1C46">
            <w:r w:rsidRPr="00F565D1">
              <w:t>SGD</w:t>
            </w:r>
          </w:p>
        </w:tc>
      </w:tr>
      <w:tr w:rsidR="00F565D1" w:rsidRPr="00F565D1" w14:paraId="664905A4" w14:textId="77777777" w:rsidTr="00DB1C46">
        <w:tc>
          <w:tcPr>
            <w:tcW w:w="805" w:type="dxa"/>
            <w:vMerge w:val="restart"/>
          </w:tcPr>
          <w:p w14:paraId="339C4B7B" w14:textId="77777777" w:rsidR="00EB0C0D" w:rsidRPr="00F565D1" w:rsidRDefault="00EB0C0D" w:rsidP="00DB1C46">
            <w:pPr>
              <w:rPr>
                <w:lang w:val="en-US"/>
              </w:rPr>
            </w:pPr>
            <w:r w:rsidRPr="00F565D1">
              <w:rPr>
                <w:lang w:val="en-US"/>
              </w:rPr>
              <w:t>BPO</w:t>
            </w:r>
          </w:p>
        </w:tc>
        <w:tc>
          <w:tcPr>
            <w:tcW w:w="1440" w:type="dxa"/>
          </w:tcPr>
          <w:p w14:paraId="0E0883DB" w14:textId="77777777" w:rsidR="00EB0C0D" w:rsidRPr="00F565D1" w:rsidRDefault="00EB0C0D" w:rsidP="00DB1C46">
            <w:pPr>
              <w:rPr>
                <w:lang w:val="en-US"/>
              </w:rPr>
            </w:pPr>
            <w:r w:rsidRPr="00F565D1">
              <w:rPr>
                <w:lang w:val="en-US"/>
              </w:rPr>
              <w:t>ARO8 ARO9</w:t>
            </w:r>
          </w:p>
        </w:tc>
        <w:tc>
          <w:tcPr>
            <w:tcW w:w="1440" w:type="dxa"/>
          </w:tcPr>
          <w:p w14:paraId="77B717AF" w14:textId="77777777" w:rsidR="00EB0C0D" w:rsidRPr="00F565D1" w:rsidRDefault="00EB0C0D" w:rsidP="00DB1C46">
            <w:pPr>
              <w:rPr>
                <w:lang w:val="en-US"/>
              </w:rPr>
            </w:pPr>
            <w:r w:rsidRPr="00F565D1">
              <w:rPr>
                <w:lang w:val="en-US"/>
              </w:rPr>
              <w:t>ARO8 ARO9</w:t>
            </w:r>
          </w:p>
        </w:tc>
        <w:tc>
          <w:tcPr>
            <w:tcW w:w="1440" w:type="dxa"/>
          </w:tcPr>
          <w:p w14:paraId="46149E71" w14:textId="77777777" w:rsidR="00EB0C0D" w:rsidRPr="00F565D1" w:rsidRDefault="00EB0C0D" w:rsidP="00DB1C46">
            <w:pPr>
              <w:rPr>
                <w:lang w:val="en-US"/>
              </w:rPr>
            </w:pPr>
            <w:r w:rsidRPr="00F565D1">
              <w:rPr>
                <w:lang w:val="en-US"/>
              </w:rPr>
              <w:t>ARO8 ARO9</w:t>
            </w:r>
          </w:p>
        </w:tc>
        <w:tc>
          <w:tcPr>
            <w:tcW w:w="1440" w:type="dxa"/>
          </w:tcPr>
          <w:p w14:paraId="200F3749" w14:textId="77777777" w:rsidR="00EB0C0D" w:rsidRPr="00F565D1" w:rsidRDefault="00EB0C0D" w:rsidP="00DB1C46">
            <w:pPr>
              <w:rPr>
                <w:lang w:val="en-US"/>
              </w:rPr>
            </w:pPr>
            <w:r w:rsidRPr="00F565D1">
              <w:rPr>
                <w:lang w:val="en-US"/>
              </w:rPr>
              <w:t xml:space="preserve">ARO8 </w:t>
            </w:r>
            <w:r w:rsidRPr="00F565D1">
              <w:t>ARO9</w:t>
            </w:r>
          </w:p>
        </w:tc>
        <w:tc>
          <w:tcPr>
            <w:tcW w:w="1440" w:type="dxa"/>
          </w:tcPr>
          <w:p w14:paraId="02C8A405" w14:textId="77777777" w:rsidR="00EB0C0D" w:rsidRPr="00F565D1" w:rsidRDefault="00EB0C0D" w:rsidP="00DB1C46">
            <w:pPr>
              <w:rPr>
                <w:lang w:val="en-US"/>
              </w:rPr>
            </w:pPr>
            <w:r w:rsidRPr="00F565D1">
              <w:rPr>
                <w:lang w:val="en-US"/>
              </w:rPr>
              <w:t>ARO8 ARO9</w:t>
            </w:r>
          </w:p>
        </w:tc>
      </w:tr>
      <w:tr w:rsidR="00F565D1" w:rsidRPr="00F565D1" w14:paraId="52439BCE" w14:textId="77777777" w:rsidTr="00DB1C46">
        <w:trPr>
          <w:trHeight w:val="625"/>
        </w:trPr>
        <w:tc>
          <w:tcPr>
            <w:tcW w:w="805" w:type="dxa"/>
            <w:vMerge/>
          </w:tcPr>
          <w:p w14:paraId="1A6A5CC5" w14:textId="77777777" w:rsidR="00EB0C0D" w:rsidRPr="00F565D1" w:rsidRDefault="00EB0C0D" w:rsidP="00DB1C46"/>
        </w:tc>
        <w:tc>
          <w:tcPr>
            <w:tcW w:w="1440" w:type="dxa"/>
            <w:vMerge w:val="restart"/>
          </w:tcPr>
          <w:p w14:paraId="7D75A32A" w14:textId="77777777" w:rsidR="00EB0C0D" w:rsidRPr="00F565D1" w:rsidRDefault="00EB0C0D" w:rsidP="00DB1C46">
            <w:pPr>
              <w:jc w:val="center"/>
            </w:pPr>
            <w:r w:rsidRPr="00F565D1">
              <w:t>PDC6 PDC1 PDC5 ARO10</w:t>
            </w:r>
          </w:p>
        </w:tc>
        <w:tc>
          <w:tcPr>
            <w:tcW w:w="1440" w:type="dxa"/>
            <w:vMerge w:val="restart"/>
          </w:tcPr>
          <w:p w14:paraId="25018BE7" w14:textId="77777777" w:rsidR="00EB0C0D" w:rsidRPr="00F565D1" w:rsidRDefault="00EB0C0D" w:rsidP="00DB1C46">
            <w:pPr>
              <w:jc w:val="center"/>
            </w:pPr>
            <w:r w:rsidRPr="00F565D1">
              <w:t>PDC6 PDC1 PDC5 ARO10</w:t>
            </w:r>
          </w:p>
        </w:tc>
        <w:tc>
          <w:tcPr>
            <w:tcW w:w="1440" w:type="dxa"/>
            <w:vMerge w:val="restart"/>
          </w:tcPr>
          <w:p w14:paraId="4760EA52" w14:textId="77777777" w:rsidR="00EB0C0D" w:rsidRPr="00F565D1" w:rsidRDefault="00EB0C0D" w:rsidP="00DB1C46">
            <w:r w:rsidRPr="00F565D1">
              <w:t>ARO10 ADH4 PDC6 SFA1</w:t>
            </w:r>
          </w:p>
        </w:tc>
        <w:tc>
          <w:tcPr>
            <w:tcW w:w="1440" w:type="dxa"/>
          </w:tcPr>
          <w:p w14:paraId="6C0A179D" w14:textId="77777777" w:rsidR="00EB0C0D" w:rsidRPr="00F565D1" w:rsidRDefault="00EB0C0D" w:rsidP="00DB1C46">
            <w:r w:rsidRPr="00F565D1">
              <w:t>ARO10 PDC1 PDC5 PDC6</w:t>
            </w:r>
          </w:p>
        </w:tc>
        <w:tc>
          <w:tcPr>
            <w:tcW w:w="1440" w:type="dxa"/>
            <w:vMerge w:val="restart"/>
          </w:tcPr>
          <w:p w14:paraId="5A38DB58" w14:textId="77777777" w:rsidR="00EB0C0D" w:rsidRPr="00F565D1" w:rsidRDefault="00EB0C0D" w:rsidP="00DB1C46">
            <w:pPr>
              <w:jc w:val="center"/>
            </w:pPr>
            <w:r w:rsidRPr="00F565D1">
              <w:t>PDC6 PDC1 PDC5 ARO10</w:t>
            </w:r>
          </w:p>
        </w:tc>
      </w:tr>
      <w:tr w:rsidR="00F565D1" w:rsidRPr="00F565D1" w14:paraId="2CDFE613" w14:textId="77777777" w:rsidTr="00DB1C46">
        <w:trPr>
          <w:trHeight w:val="625"/>
        </w:trPr>
        <w:tc>
          <w:tcPr>
            <w:tcW w:w="805" w:type="dxa"/>
            <w:vMerge/>
          </w:tcPr>
          <w:p w14:paraId="06BD09B4" w14:textId="77777777" w:rsidR="00EB0C0D" w:rsidRPr="00F565D1" w:rsidRDefault="00EB0C0D" w:rsidP="00DB1C46"/>
        </w:tc>
        <w:tc>
          <w:tcPr>
            <w:tcW w:w="1440" w:type="dxa"/>
            <w:vMerge/>
          </w:tcPr>
          <w:p w14:paraId="1D29E608" w14:textId="77777777" w:rsidR="00EB0C0D" w:rsidRPr="00F565D1" w:rsidRDefault="00EB0C0D" w:rsidP="00DB1C46">
            <w:pPr>
              <w:jc w:val="center"/>
            </w:pPr>
          </w:p>
        </w:tc>
        <w:tc>
          <w:tcPr>
            <w:tcW w:w="1440" w:type="dxa"/>
            <w:vMerge/>
          </w:tcPr>
          <w:p w14:paraId="6B6A77C0" w14:textId="77777777" w:rsidR="00EB0C0D" w:rsidRPr="00F565D1" w:rsidRDefault="00EB0C0D" w:rsidP="00DB1C46">
            <w:pPr>
              <w:jc w:val="center"/>
            </w:pPr>
          </w:p>
        </w:tc>
        <w:tc>
          <w:tcPr>
            <w:tcW w:w="1440" w:type="dxa"/>
            <w:vMerge/>
          </w:tcPr>
          <w:p w14:paraId="6E80FF74" w14:textId="77777777" w:rsidR="00EB0C0D" w:rsidRPr="00F565D1" w:rsidRDefault="00EB0C0D" w:rsidP="00DB1C46"/>
        </w:tc>
        <w:tc>
          <w:tcPr>
            <w:tcW w:w="1440" w:type="dxa"/>
          </w:tcPr>
          <w:p w14:paraId="65D4E4F9" w14:textId="77777777" w:rsidR="00EB0C0D" w:rsidRPr="00F565D1" w:rsidRDefault="00EB0C0D" w:rsidP="00DB1C46">
            <w:r w:rsidRPr="00F565D1">
              <w:t>SFA1</w:t>
            </w:r>
          </w:p>
        </w:tc>
        <w:tc>
          <w:tcPr>
            <w:tcW w:w="1440" w:type="dxa"/>
            <w:vMerge/>
          </w:tcPr>
          <w:p w14:paraId="33610A96" w14:textId="77777777" w:rsidR="00EB0C0D" w:rsidRPr="00F565D1" w:rsidRDefault="00EB0C0D" w:rsidP="00DB1C46">
            <w:pPr>
              <w:jc w:val="center"/>
            </w:pPr>
          </w:p>
        </w:tc>
      </w:tr>
      <w:tr w:rsidR="00F565D1" w:rsidRPr="00F565D1" w14:paraId="4C8A0911" w14:textId="77777777" w:rsidTr="00DB1C46">
        <w:trPr>
          <w:trHeight w:val="638"/>
        </w:trPr>
        <w:tc>
          <w:tcPr>
            <w:tcW w:w="805" w:type="dxa"/>
            <w:vMerge/>
          </w:tcPr>
          <w:p w14:paraId="248A289E" w14:textId="77777777" w:rsidR="00EB0C0D" w:rsidRPr="00F565D1" w:rsidRDefault="00EB0C0D" w:rsidP="00DB1C46"/>
        </w:tc>
        <w:tc>
          <w:tcPr>
            <w:tcW w:w="1440" w:type="dxa"/>
            <w:vMerge w:val="restart"/>
          </w:tcPr>
          <w:p w14:paraId="6344F456" w14:textId="77777777" w:rsidR="00EB0C0D" w:rsidRPr="00F565D1" w:rsidRDefault="00EB0C0D" w:rsidP="00DB1C46">
            <w:pPr>
              <w:jc w:val="center"/>
            </w:pPr>
            <w:r w:rsidRPr="00F565D1">
              <w:t>ADH1 ADH4 SFA1 ADH3 ADH2 ADH5</w:t>
            </w:r>
          </w:p>
        </w:tc>
        <w:tc>
          <w:tcPr>
            <w:tcW w:w="1440" w:type="dxa"/>
            <w:vMerge w:val="restart"/>
          </w:tcPr>
          <w:p w14:paraId="675E7742" w14:textId="77777777" w:rsidR="00EB0C0D" w:rsidRPr="00F565D1" w:rsidRDefault="00EB0C0D" w:rsidP="00DB1C46">
            <w:pPr>
              <w:jc w:val="center"/>
            </w:pPr>
            <w:r w:rsidRPr="00F565D1">
              <w:t>ADH3 ADH5 ADH1</w:t>
            </w:r>
          </w:p>
        </w:tc>
        <w:tc>
          <w:tcPr>
            <w:tcW w:w="1440" w:type="dxa"/>
          </w:tcPr>
          <w:p w14:paraId="2E120E06" w14:textId="77777777" w:rsidR="00EB0C0D" w:rsidRPr="00F565D1" w:rsidRDefault="00EB0C0D" w:rsidP="00DB1C46">
            <w:r w:rsidRPr="00F565D1">
              <w:t>ADH3 ADH5 ADH1</w:t>
            </w:r>
          </w:p>
        </w:tc>
        <w:tc>
          <w:tcPr>
            <w:tcW w:w="1440" w:type="dxa"/>
            <w:vMerge w:val="restart"/>
          </w:tcPr>
          <w:p w14:paraId="05B0B701" w14:textId="77777777" w:rsidR="00EB0C0D" w:rsidRPr="00F565D1" w:rsidRDefault="00EB0C0D" w:rsidP="00DB1C46">
            <w:r w:rsidRPr="00F565D1">
              <w:t>ADH3 ADH4 ADH2 ADH5 ADH1</w:t>
            </w:r>
          </w:p>
        </w:tc>
        <w:tc>
          <w:tcPr>
            <w:tcW w:w="1440" w:type="dxa"/>
            <w:vMerge w:val="restart"/>
          </w:tcPr>
          <w:p w14:paraId="67694507" w14:textId="77777777" w:rsidR="00EB0C0D" w:rsidRPr="00F565D1" w:rsidRDefault="00EB0C0D" w:rsidP="00DB1C46">
            <w:pPr>
              <w:jc w:val="center"/>
            </w:pPr>
            <w:r w:rsidRPr="00F565D1">
              <w:t>ADH1 ADH4 SFA1 ADH3 ADH2 ADH5</w:t>
            </w:r>
          </w:p>
        </w:tc>
      </w:tr>
      <w:tr w:rsidR="00F565D1" w:rsidRPr="00F565D1" w14:paraId="4A0C204C" w14:textId="77777777" w:rsidTr="00DB1C46">
        <w:trPr>
          <w:trHeight w:val="350"/>
        </w:trPr>
        <w:tc>
          <w:tcPr>
            <w:tcW w:w="805" w:type="dxa"/>
            <w:vMerge/>
          </w:tcPr>
          <w:p w14:paraId="668A9DC0" w14:textId="77777777" w:rsidR="00EB0C0D" w:rsidRPr="00F565D1" w:rsidRDefault="00EB0C0D" w:rsidP="00DB1C46"/>
        </w:tc>
        <w:tc>
          <w:tcPr>
            <w:tcW w:w="1440" w:type="dxa"/>
            <w:vMerge/>
          </w:tcPr>
          <w:p w14:paraId="6ED2C103" w14:textId="77777777" w:rsidR="00EB0C0D" w:rsidRPr="00F565D1" w:rsidRDefault="00EB0C0D" w:rsidP="00DB1C46">
            <w:pPr>
              <w:jc w:val="center"/>
            </w:pPr>
          </w:p>
        </w:tc>
        <w:tc>
          <w:tcPr>
            <w:tcW w:w="1440" w:type="dxa"/>
            <w:vMerge/>
          </w:tcPr>
          <w:p w14:paraId="2643905E" w14:textId="77777777" w:rsidR="00EB0C0D" w:rsidRPr="00F565D1" w:rsidRDefault="00EB0C0D" w:rsidP="00DB1C46">
            <w:pPr>
              <w:jc w:val="center"/>
            </w:pPr>
          </w:p>
        </w:tc>
        <w:tc>
          <w:tcPr>
            <w:tcW w:w="1440" w:type="dxa"/>
          </w:tcPr>
          <w:p w14:paraId="09063ECB" w14:textId="77777777" w:rsidR="00EB0C0D" w:rsidRPr="00F565D1" w:rsidRDefault="00EB0C0D" w:rsidP="00DB1C46">
            <w:pPr>
              <w:jc w:val="center"/>
            </w:pPr>
            <w:r w:rsidRPr="00F565D1">
              <w:t>PDC1 PDC5</w:t>
            </w:r>
          </w:p>
        </w:tc>
        <w:tc>
          <w:tcPr>
            <w:tcW w:w="1440" w:type="dxa"/>
            <w:vMerge/>
          </w:tcPr>
          <w:p w14:paraId="4FA3A0A7" w14:textId="77777777" w:rsidR="00EB0C0D" w:rsidRPr="00F565D1" w:rsidRDefault="00EB0C0D" w:rsidP="00DB1C46"/>
        </w:tc>
        <w:tc>
          <w:tcPr>
            <w:tcW w:w="1440" w:type="dxa"/>
            <w:vMerge/>
          </w:tcPr>
          <w:p w14:paraId="5356F544" w14:textId="77777777" w:rsidR="00EB0C0D" w:rsidRPr="00F565D1" w:rsidRDefault="00EB0C0D" w:rsidP="00DB1C46">
            <w:pPr>
              <w:jc w:val="center"/>
            </w:pPr>
          </w:p>
        </w:tc>
      </w:tr>
      <w:tr w:rsidR="00EB0C0D" w:rsidRPr="00F565D1" w14:paraId="64F32082" w14:textId="77777777" w:rsidTr="00DB1C46">
        <w:trPr>
          <w:trHeight w:val="592"/>
        </w:trPr>
        <w:tc>
          <w:tcPr>
            <w:tcW w:w="805" w:type="dxa"/>
            <w:vMerge/>
          </w:tcPr>
          <w:p w14:paraId="4E3FE158" w14:textId="77777777" w:rsidR="00EB0C0D" w:rsidRPr="00F565D1" w:rsidRDefault="00EB0C0D" w:rsidP="00DB1C46"/>
        </w:tc>
        <w:tc>
          <w:tcPr>
            <w:tcW w:w="1440" w:type="dxa"/>
            <w:vMerge/>
          </w:tcPr>
          <w:p w14:paraId="03B4CFBA" w14:textId="77777777" w:rsidR="00EB0C0D" w:rsidRPr="00F565D1" w:rsidRDefault="00EB0C0D" w:rsidP="00DB1C46">
            <w:pPr>
              <w:jc w:val="center"/>
            </w:pPr>
          </w:p>
        </w:tc>
        <w:tc>
          <w:tcPr>
            <w:tcW w:w="1440" w:type="dxa"/>
            <w:vMerge/>
          </w:tcPr>
          <w:p w14:paraId="4A91D57B" w14:textId="77777777" w:rsidR="00EB0C0D" w:rsidRPr="00F565D1" w:rsidRDefault="00EB0C0D" w:rsidP="00DB1C46">
            <w:pPr>
              <w:jc w:val="center"/>
            </w:pPr>
          </w:p>
        </w:tc>
        <w:tc>
          <w:tcPr>
            <w:tcW w:w="1440" w:type="dxa"/>
          </w:tcPr>
          <w:p w14:paraId="57B7B164" w14:textId="77777777" w:rsidR="00EB0C0D" w:rsidRPr="00F565D1" w:rsidRDefault="00EB0C0D" w:rsidP="00DB1C46">
            <w:r w:rsidRPr="00F565D1">
              <w:t>ADH2</w:t>
            </w:r>
          </w:p>
        </w:tc>
        <w:tc>
          <w:tcPr>
            <w:tcW w:w="1440" w:type="dxa"/>
            <w:vMerge/>
          </w:tcPr>
          <w:p w14:paraId="3D1D1DC6" w14:textId="77777777" w:rsidR="00EB0C0D" w:rsidRPr="00F565D1" w:rsidRDefault="00EB0C0D" w:rsidP="00DB1C46"/>
        </w:tc>
        <w:tc>
          <w:tcPr>
            <w:tcW w:w="1440" w:type="dxa"/>
            <w:vMerge/>
          </w:tcPr>
          <w:p w14:paraId="210C039B" w14:textId="77777777" w:rsidR="00EB0C0D" w:rsidRPr="00F565D1" w:rsidRDefault="00EB0C0D" w:rsidP="00DB1C46">
            <w:pPr>
              <w:jc w:val="center"/>
            </w:pPr>
          </w:p>
        </w:tc>
      </w:tr>
    </w:tbl>
    <w:p w14:paraId="5E32F4D7" w14:textId="77777777" w:rsidR="00EB0C0D" w:rsidRPr="00F565D1" w:rsidRDefault="00EB0C0D" w:rsidP="00EB0C0D"/>
    <w:p w14:paraId="63E7BF3C" w14:textId="77777777" w:rsidR="00EB0C0D" w:rsidRPr="00F565D1" w:rsidRDefault="00EB0C0D" w:rsidP="00EB0C0D">
      <w:pPr>
        <w:rPr>
          <w:iCs/>
          <w:sz w:val="24"/>
        </w:rPr>
      </w:pPr>
      <w:r w:rsidRPr="00F565D1">
        <w:rPr>
          <w:iCs/>
          <w:sz w:val="24"/>
        </w:rPr>
        <w:t>Table S7. Clustering results comparison of genes in removal of superoxide radicals</w:t>
      </w:r>
    </w:p>
    <w:tbl>
      <w:tblPr>
        <w:tblStyle w:val="TableGrid1"/>
        <w:tblW w:w="0" w:type="auto"/>
        <w:tblLook w:val="04A0" w:firstRow="1" w:lastRow="0" w:firstColumn="1" w:lastColumn="0" w:noHBand="0" w:noVBand="1"/>
      </w:tblPr>
      <w:tblGrid>
        <w:gridCol w:w="805"/>
        <w:gridCol w:w="1440"/>
        <w:gridCol w:w="1440"/>
        <w:gridCol w:w="1440"/>
        <w:gridCol w:w="1440"/>
        <w:gridCol w:w="1440"/>
      </w:tblGrid>
      <w:tr w:rsidR="00F565D1" w:rsidRPr="00F565D1" w14:paraId="23AF8AB9" w14:textId="77777777" w:rsidTr="00DB1C46">
        <w:tc>
          <w:tcPr>
            <w:tcW w:w="805" w:type="dxa"/>
          </w:tcPr>
          <w:p w14:paraId="4CA0468D" w14:textId="77777777" w:rsidR="00EB0C0D" w:rsidRPr="00F565D1" w:rsidRDefault="00EB0C0D" w:rsidP="00DB1C46">
            <w:pPr>
              <w:rPr>
                <w:lang w:val="en-US"/>
              </w:rPr>
            </w:pPr>
          </w:p>
        </w:tc>
        <w:tc>
          <w:tcPr>
            <w:tcW w:w="1440" w:type="dxa"/>
          </w:tcPr>
          <w:p w14:paraId="3BBF5C53" w14:textId="77777777" w:rsidR="00EB0C0D" w:rsidRPr="00F565D1" w:rsidRDefault="00EB0C0D" w:rsidP="00DB1C46">
            <w:pPr>
              <w:rPr>
                <w:lang w:val="en-US"/>
              </w:rPr>
            </w:pPr>
            <w:r w:rsidRPr="00F565D1">
              <w:rPr>
                <w:lang w:val="en-US"/>
              </w:rPr>
              <w:t>GOGO</w:t>
            </w:r>
          </w:p>
        </w:tc>
        <w:tc>
          <w:tcPr>
            <w:tcW w:w="1440" w:type="dxa"/>
          </w:tcPr>
          <w:p w14:paraId="3745B278" w14:textId="77777777" w:rsidR="00EB0C0D" w:rsidRPr="00F565D1" w:rsidRDefault="00EB0C0D" w:rsidP="00DB1C46">
            <w:pPr>
              <w:rPr>
                <w:vertAlign w:val="superscript"/>
                <w:lang w:val="en-US"/>
              </w:rPr>
            </w:pPr>
            <w:proofErr w:type="spellStart"/>
            <w:r w:rsidRPr="00F565D1">
              <w:rPr>
                <w:lang w:val="en-US"/>
              </w:rPr>
              <w:t>GOGO</w:t>
            </w:r>
            <w:r w:rsidRPr="00F565D1">
              <w:rPr>
                <w:vertAlign w:val="superscript"/>
                <w:lang w:val="en-US"/>
              </w:rPr>
              <w:t>regulates</w:t>
            </w:r>
            <w:proofErr w:type="spellEnd"/>
          </w:p>
        </w:tc>
        <w:tc>
          <w:tcPr>
            <w:tcW w:w="1440" w:type="dxa"/>
          </w:tcPr>
          <w:p w14:paraId="07DC8907" w14:textId="77777777" w:rsidR="00EB0C0D" w:rsidRPr="00F565D1" w:rsidRDefault="00EB0C0D" w:rsidP="00DB1C46">
            <w:pPr>
              <w:rPr>
                <w:lang w:val="en-US"/>
              </w:rPr>
            </w:pPr>
            <w:r w:rsidRPr="00F565D1">
              <w:rPr>
                <w:lang w:val="en-US"/>
              </w:rPr>
              <w:t>Wang</w:t>
            </w:r>
          </w:p>
        </w:tc>
        <w:tc>
          <w:tcPr>
            <w:tcW w:w="1440" w:type="dxa"/>
          </w:tcPr>
          <w:p w14:paraId="32818672" w14:textId="77777777" w:rsidR="00EB0C0D" w:rsidRPr="00F565D1" w:rsidRDefault="00EB0C0D" w:rsidP="00DB1C46">
            <w:pPr>
              <w:rPr>
                <w:lang w:val="en-US"/>
              </w:rPr>
            </w:pPr>
            <w:r w:rsidRPr="00F565D1">
              <w:rPr>
                <w:lang w:val="en-US"/>
              </w:rPr>
              <w:t>Resnik</w:t>
            </w:r>
          </w:p>
        </w:tc>
        <w:tc>
          <w:tcPr>
            <w:tcW w:w="1440" w:type="dxa"/>
          </w:tcPr>
          <w:p w14:paraId="2E0F8008" w14:textId="77777777" w:rsidR="00EB0C0D" w:rsidRPr="00F565D1" w:rsidRDefault="00EB0C0D" w:rsidP="00DB1C46">
            <w:r w:rsidRPr="00F565D1">
              <w:t>SGD</w:t>
            </w:r>
          </w:p>
        </w:tc>
      </w:tr>
      <w:tr w:rsidR="00F565D1" w:rsidRPr="00F565D1" w14:paraId="7F9E6D25" w14:textId="77777777" w:rsidTr="00DB1C46">
        <w:tc>
          <w:tcPr>
            <w:tcW w:w="805" w:type="dxa"/>
            <w:vMerge w:val="restart"/>
          </w:tcPr>
          <w:p w14:paraId="2069B08D" w14:textId="77777777" w:rsidR="00EB0C0D" w:rsidRPr="00F565D1" w:rsidRDefault="00EB0C0D" w:rsidP="00DB1C46">
            <w:pPr>
              <w:rPr>
                <w:lang w:val="en-US"/>
              </w:rPr>
            </w:pPr>
            <w:r w:rsidRPr="00F565D1">
              <w:rPr>
                <w:lang w:val="en-US"/>
              </w:rPr>
              <w:t>BPO</w:t>
            </w:r>
          </w:p>
        </w:tc>
        <w:tc>
          <w:tcPr>
            <w:tcW w:w="1440" w:type="dxa"/>
          </w:tcPr>
          <w:p w14:paraId="11A6E6CB" w14:textId="77777777" w:rsidR="00EB0C0D" w:rsidRPr="00F565D1" w:rsidRDefault="00EB0C0D" w:rsidP="00DB1C46">
            <w:pPr>
              <w:rPr>
                <w:lang w:val="en-US"/>
              </w:rPr>
            </w:pPr>
            <w:r w:rsidRPr="00F565D1">
              <w:rPr>
                <w:lang w:val="en-US"/>
              </w:rPr>
              <w:t>CTT1 CTA1</w:t>
            </w:r>
          </w:p>
        </w:tc>
        <w:tc>
          <w:tcPr>
            <w:tcW w:w="1440" w:type="dxa"/>
          </w:tcPr>
          <w:p w14:paraId="4AF0BDDB" w14:textId="77777777" w:rsidR="00EB0C0D" w:rsidRPr="00F565D1" w:rsidRDefault="00EB0C0D" w:rsidP="00DB1C46">
            <w:pPr>
              <w:rPr>
                <w:lang w:val="en-US"/>
              </w:rPr>
            </w:pPr>
            <w:r w:rsidRPr="00F565D1">
              <w:rPr>
                <w:lang w:val="en-US"/>
              </w:rPr>
              <w:t>CTT1 CTA1</w:t>
            </w:r>
          </w:p>
        </w:tc>
        <w:tc>
          <w:tcPr>
            <w:tcW w:w="1440" w:type="dxa"/>
          </w:tcPr>
          <w:p w14:paraId="10B058AC" w14:textId="77777777" w:rsidR="00EB0C0D" w:rsidRPr="00F565D1" w:rsidRDefault="00EB0C0D" w:rsidP="00DB1C46">
            <w:pPr>
              <w:rPr>
                <w:lang w:val="en-US"/>
              </w:rPr>
            </w:pPr>
            <w:r w:rsidRPr="00F565D1">
              <w:rPr>
                <w:lang w:val="en-US"/>
              </w:rPr>
              <w:t>SOD1</w:t>
            </w:r>
          </w:p>
        </w:tc>
        <w:tc>
          <w:tcPr>
            <w:tcW w:w="1440" w:type="dxa"/>
          </w:tcPr>
          <w:p w14:paraId="5846775B" w14:textId="77777777" w:rsidR="00EB0C0D" w:rsidRPr="00F565D1" w:rsidRDefault="00EB0C0D" w:rsidP="00DB1C46">
            <w:pPr>
              <w:rPr>
                <w:lang w:val="en-US"/>
              </w:rPr>
            </w:pPr>
            <w:r w:rsidRPr="00F565D1">
              <w:rPr>
                <w:lang w:val="en-US"/>
              </w:rPr>
              <w:t>SOD1</w:t>
            </w:r>
          </w:p>
        </w:tc>
        <w:tc>
          <w:tcPr>
            <w:tcW w:w="1440" w:type="dxa"/>
          </w:tcPr>
          <w:p w14:paraId="225DB2BB" w14:textId="77777777" w:rsidR="00EB0C0D" w:rsidRPr="00F565D1" w:rsidRDefault="00EB0C0D" w:rsidP="00DB1C46">
            <w:pPr>
              <w:rPr>
                <w:lang w:val="en-US"/>
              </w:rPr>
            </w:pPr>
            <w:r w:rsidRPr="00F565D1">
              <w:rPr>
                <w:lang w:val="en-US"/>
              </w:rPr>
              <w:t>CTT1 CTA1</w:t>
            </w:r>
          </w:p>
        </w:tc>
      </w:tr>
      <w:tr w:rsidR="00F565D1" w:rsidRPr="00F565D1" w14:paraId="5CB26364" w14:textId="77777777" w:rsidTr="00DB1C46">
        <w:tc>
          <w:tcPr>
            <w:tcW w:w="805" w:type="dxa"/>
            <w:vMerge/>
          </w:tcPr>
          <w:p w14:paraId="7BCE3400" w14:textId="77777777" w:rsidR="00EB0C0D" w:rsidRPr="00F565D1" w:rsidRDefault="00EB0C0D" w:rsidP="00DB1C46">
            <w:pPr>
              <w:rPr>
                <w:lang w:val="en-US"/>
              </w:rPr>
            </w:pPr>
          </w:p>
        </w:tc>
        <w:tc>
          <w:tcPr>
            <w:tcW w:w="1440" w:type="dxa"/>
          </w:tcPr>
          <w:p w14:paraId="30ADE51A" w14:textId="77777777" w:rsidR="00EB0C0D" w:rsidRPr="00F565D1" w:rsidRDefault="00EB0C0D" w:rsidP="00DB1C46">
            <w:pPr>
              <w:rPr>
                <w:lang w:val="en-US"/>
              </w:rPr>
            </w:pPr>
            <w:r w:rsidRPr="00F565D1">
              <w:rPr>
                <w:lang w:val="en-US"/>
              </w:rPr>
              <w:t>SOD2 SOD1</w:t>
            </w:r>
          </w:p>
        </w:tc>
        <w:tc>
          <w:tcPr>
            <w:tcW w:w="1440" w:type="dxa"/>
          </w:tcPr>
          <w:p w14:paraId="1A3AEF17" w14:textId="77777777" w:rsidR="00EB0C0D" w:rsidRPr="00F565D1" w:rsidRDefault="00EB0C0D" w:rsidP="00DB1C46">
            <w:pPr>
              <w:rPr>
                <w:lang w:val="en-US"/>
              </w:rPr>
            </w:pPr>
            <w:r w:rsidRPr="00F565D1">
              <w:rPr>
                <w:lang w:val="en-US"/>
              </w:rPr>
              <w:t>SOD2 SOD1</w:t>
            </w:r>
          </w:p>
        </w:tc>
        <w:tc>
          <w:tcPr>
            <w:tcW w:w="1440" w:type="dxa"/>
          </w:tcPr>
          <w:p w14:paraId="61F2F442" w14:textId="77777777" w:rsidR="00EB0C0D" w:rsidRPr="00F565D1" w:rsidRDefault="00EB0C0D" w:rsidP="00DB1C46">
            <w:pPr>
              <w:rPr>
                <w:lang w:val="en-US"/>
              </w:rPr>
            </w:pPr>
            <w:r w:rsidRPr="00F565D1">
              <w:rPr>
                <w:lang w:val="en-US"/>
              </w:rPr>
              <w:t xml:space="preserve">SOD2 CTT1 CTA1 </w:t>
            </w:r>
          </w:p>
        </w:tc>
        <w:tc>
          <w:tcPr>
            <w:tcW w:w="1440" w:type="dxa"/>
          </w:tcPr>
          <w:p w14:paraId="40917CF1" w14:textId="77777777" w:rsidR="00EB0C0D" w:rsidRPr="00F565D1" w:rsidRDefault="00EB0C0D" w:rsidP="00DB1C46">
            <w:pPr>
              <w:rPr>
                <w:lang w:val="en-US"/>
              </w:rPr>
            </w:pPr>
            <w:r w:rsidRPr="00F565D1">
              <w:rPr>
                <w:lang w:val="en-US"/>
              </w:rPr>
              <w:t xml:space="preserve">SOD2 CTT1 CTA1 </w:t>
            </w:r>
          </w:p>
        </w:tc>
        <w:tc>
          <w:tcPr>
            <w:tcW w:w="1440" w:type="dxa"/>
          </w:tcPr>
          <w:p w14:paraId="2872F1C9" w14:textId="77777777" w:rsidR="00EB0C0D" w:rsidRPr="00F565D1" w:rsidRDefault="00EB0C0D" w:rsidP="00DB1C46">
            <w:pPr>
              <w:rPr>
                <w:lang w:val="en-US"/>
              </w:rPr>
            </w:pPr>
            <w:r w:rsidRPr="00F565D1">
              <w:rPr>
                <w:lang w:val="en-US"/>
              </w:rPr>
              <w:t>SOD2 SOD1</w:t>
            </w:r>
          </w:p>
        </w:tc>
      </w:tr>
      <w:tr w:rsidR="00F565D1" w:rsidRPr="00F565D1" w14:paraId="55B96AD1" w14:textId="77777777" w:rsidTr="00DB1C46">
        <w:tc>
          <w:tcPr>
            <w:tcW w:w="805" w:type="dxa"/>
            <w:vMerge w:val="restart"/>
          </w:tcPr>
          <w:p w14:paraId="429BD615" w14:textId="77777777" w:rsidR="00EB0C0D" w:rsidRPr="00F565D1" w:rsidRDefault="00EB0C0D" w:rsidP="00DB1C46">
            <w:pPr>
              <w:rPr>
                <w:lang w:val="en-US"/>
              </w:rPr>
            </w:pPr>
            <w:r w:rsidRPr="00F565D1">
              <w:rPr>
                <w:lang w:val="en-US"/>
              </w:rPr>
              <w:t>MFO</w:t>
            </w:r>
          </w:p>
        </w:tc>
        <w:tc>
          <w:tcPr>
            <w:tcW w:w="1440" w:type="dxa"/>
          </w:tcPr>
          <w:p w14:paraId="6F70CCE7" w14:textId="77777777" w:rsidR="00EB0C0D" w:rsidRPr="00F565D1" w:rsidRDefault="00EB0C0D" w:rsidP="00DB1C46">
            <w:pPr>
              <w:rPr>
                <w:lang w:val="en-US"/>
              </w:rPr>
            </w:pPr>
            <w:r w:rsidRPr="00F565D1">
              <w:rPr>
                <w:lang w:val="en-US"/>
              </w:rPr>
              <w:t>CTT1 CTA1</w:t>
            </w:r>
          </w:p>
        </w:tc>
        <w:tc>
          <w:tcPr>
            <w:tcW w:w="1440" w:type="dxa"/>
          </w:tcPr>
          <w:p w14:paraId="55719BA0" w14:textId="77777777" w:rsidR="00EB0C0D" w:rsidRPr="00F565D1" w:rsidRDefault="00EB0C0D" w:rsidP="00DB1C46">
            <w:pPr>
              <w:rPr>
                <w:lang w:val="en-US"/>
              </w:rPr>
            </w:pPr>
            <w:r w:rsidRPr="00F565D1">
              <w:rPr>
                <w:lang w:val="en-US"/>
              </w:rPr>
              <w:t>CTT1 CTA1</w:t>
            </w:r>
          </w:p>
        </w:tc>
        <w:tc>
          <w:tcPr>
            <w:tcW w:w="1440" w:type="dxa"/>
          </w:tcPr>
          <w:p w14:paraId="026C1D93" w14:textId="77777777" w:rsidR="00EB0C0D" w:rsidRPr="00F565D1" w:rsidRDefault="00EB0C0D" w:rsidP="00DB1C46">
            <w:pPr>
              <w:rPr>
                <w:lang w:val="en-US"/>
              </w:rPr>
            </w:pPr>
            <w:r w:rsidRPr="00F565D1">
              <w:rPr>
                <w:lang w:val="en-US"/>
              </w:rPr>
              <w:t>CTT1 CTA1</w:t>
            </w:r>
          </w:p>
        </w:tc>
        <w:tc>
          <w:tcPr>
            <w:tcW w:w="1440" w:type="dxa"/>
          </w:tcPr>
          <w:p w14:paraId="08B738B8" w14:textId="77777777" w:rsidR="00EB0C0D" w:rsidRPr="00F565D1" w:rsidRDefault="00EB0C0D" w:rsidP="00DB1C46">
            <w:pPr>
              <w:rPr>
                <w:lang w:val="en-US"/>
              </w:rPr>
            </w:pPr>
            <w:r w:rsidRPr="00F565D1">
              <w:rPr>
                <w:lang w:val="en-US"/>
              </w:rPr>
              <w:t>CTT1 CTA1</w:t>
            </w:r>
          </w:p>
        </w:tc>
        <w:tc>
          <w:tcPr>
            <w:tcW w:w="1440" w:type="dxa"/>
          </w:tcPr>
          <w:p w14:paraId="780793AE" w14:textId="77777777" w:rsidR="00EB0C0D" w:rsidRPr="00F565D1" w:rsidRDefault="00EB0C0D" w:rsidP="00DB1C46">
            <w:pPr>
              <w:rPr>
                <w:lang w:val="en-US"/>
              </w:rPr>
            </w:pPr>
            <w:r w:rsidRPr="00F565D1">
              <w:rPr>
                <w:lang w:val="en-US"/>
              </w:rPr>
              <w:t>CTT1 CTA1</w:t>
            </w:r>
          </w:p>
        </w:tc>
      </w:tr>
      <w:tr w:rsidR="00EB0C0D" w:rsidRPr="00F565D1" w14:paraId="64BF5085" w14:textId="77777777" w:rsidTr="00DB1C46">
        <w:tc>
          <w:tcPr>
            <w:tcW w:w="805" w:type="dxa"/>
            <w:vMerge/>
          </w:tcPr>
          <w:p w14:paraId="4543C524" w14:textId="77777777" w:rsidR="00EB0C0D" w:rsidRPr="00F565D1" w:rsidRDefault="00EB0C0D" w:rsidP="00DB1C46">
            <w:pPr>
              <w:rPr>
                <w:lang w:val="en-US"/>
              </w:rPr>
            </w:pPr>
          </w:p>
        </w:tc>
        <w:tc>
          <w:tcPr>
            <w:tcW w:w="1440" w:type="dxa"/>
          </w:tcPr>
          <w:p w14:paraId="53EEE186" w14:textId="77777777" w:rsidR="00EB0C0D" w:rsidRPr="00F565D1" w:rsidRDefault="00EB0C0D" w:rsidP="00DB1C46">
            <w:pPr>
              <w:rPr>
                <w:lang w:val="en-US"/>
              </w:rPr>
            </w:pPr>
            <w:r w:rsidRPr="00F565D1">
              <w:rPr>
                <w:lang w:val="en-US"/>
              </w:rPr>
              <w:t>SOD2 SOD1</w:t>
            </w:r>
          </w:p>
        </w:tc>
        <w:tc>
          <w:tcPr>
            <w:tcW w:w="1440" w:type="dxa"/>
          </w:tcPr>
          <w:p w14:paraId="0E4EBDA8" w14:textId="77777777" w:rsidR="00EB0C0D" w:rsidRPr="00F565D1" w:rsidRDefault="00EB0C0D" w:rsidP="00DB1C46">
            <w:pPr>
              <w:rPr>
                <w:lang w:val="en-US"/>
              </w:rPr>
            </w:pPr>
            <w:r w:rsidRPr="00F565D1">
              <w:rPr>
                <w:lang w:val="en-US"/>
              </w:rPr>
              <w:t>SOD2 SOD1</w:t>
            </w:r>
          </w:p>
        </w:tc>
        <w:tc>
          <w:tcPr>
            <w:tcW w:w="1440" w:type="dxa"/>
          </w:tcPr>
          <w:p w14:paraId="7DCE7FB0" w14:textId="77777777" w:rsidR="00EB0C0D" w:rsidRPr="00F565D1" w:rsidRDefault="00EB0C0D" w:rsidP="00DB1C46">
            <w:pPr>
              <w:rPr>
                <w:lang w:val="en-US"/>
              </w:rPr>
            </w:pPr>
            <w:r w:rsidRPr="00F565D1">
              <w:rPr>
                <w:lang w:val="en-US"/>
              </w:rPr>
              <w:t>SOD2 SOD1</w:t>
            </w:r>
          </w:p>
        </w:tc>
        <w:tc>
          <w:tcPr>
            <w:tcW w:w="1440" w:type="dxa"/>
          </w:tcPr>
          <w:p w14:paraId="760582D6" w14:textId="77777777" w:rsidR="00EB0C0D" w:rsidRPr="00F565D1" w:rsidRDefault="00EB0C0D" w:rsidP="00DB1C46">
            <w:pPr>
              <w:rPr>
                <w:lang w:val="en-US"/>
              </w:rPr>
            </w:pPr>
            <w:r w:rsidRPr="00F565D1">
              <w:rPr>
                <w:lang w:val="en-US"/>
              </w:rPr>
              <w:t>SOD2 SOD1</w:t>
            </w:r>
          </w:p>
        </w:tc>
        <w:tc>
          <w:tcPr>
            <w:tcW w:w="1440" w:type="dxa"/>
          </w:tcPr>
          <w:p w14:paraId="4C794E57" w14:textId="77777777" w:rsidR="00EB0C0D" w:rsidRPr="00F565D1" w:rsidRDefault="00EB0C0D" w:rsidP="00DB1C46">
            <w:pPr>
              <w:rPr>
                <w:lang w:val="en-US"/>
              </w:rPr>
            </w:pPr>
            <w:r w:rsidRPr="00F565D1">
              <w:rPr>
                <w:lang w:val="en-US"/>
              </w:rPr>
              <w:t>SOD2 SOD1</w:t>
            </w:r>
          </w:p>
        </w:tc>
      </w:tr>
    </w:tbl>
    <w:p w14:paraId="1A80F442" w14:textId="2C10F976" w:rsidR="00EB0C0D" w:rsidRPr="00F565D1" w:rsidRDefault="00EB0C0D" w:rsidP="00EB0C0D"/>
    <w:p w14:paraId="223EEDF9" w14:textId="633C3595" w:rsidR="00D4675B" w:rsidRPr="00F565D1" w:rsidRDefault="00D4675B" w:rsidP="00EB0C0D"/>
    <w:p w14:paraId="17E083F3" w14:textId="1B32CD8F" w:rsidR="00D4675B" w:rsidRPr="00F565D1" w:rsidRDefault="00D4675B" w:rsidP="00EB0C0D"/>
    <w:p w14:paraId="070496FB" w14:textId="5620DF38" w:rsidR="00D4675B" w:rsidRPr="00F565D1" w:rsidRDefault="00D4675B" w:rsidP="00EB0C0D"/>
    <w:p w14:paraId="46203E7C" w14:textId="5E09FE66" w:rsidR="00D4675B" w:rsidRPr="00F565D1" w:rsidRDefault="00D4675B" w:rsidP="00EB0C0D"/>
    <w:p w14:paraId="407189B6" w14:textId="5EBCF238" w:rsidR="00D4675B" w:rsidRPr="00F565D1" w:rsidRDefault="00D4675B" w:rsidP="00EB0C0D"/>
    <w:p w14:paraId="11A525CA" w14:textId="07A768E3" w:rsidR="00D4675B" w:rsidRPr="00F565D1" w:rsidRDefault="00D4675B" w:rsidP="00EB0C0D"/>
    <w:p w14:paraId="3C6F9047" w14:textId="1EFEB608" w:rsidR="00D4675B" w:rsidRPr="00F565D1" w:rsidRDefault="00D4675B" w:rsidP="00EB0C0D"/>
    <w:p w14:paraId="2C9A1A43" w14:textId="2EEE4F83" w:rsidR="00D4675B" w:rsidRPr="00F565D1" w:rsidRDefault="00D4675B" w:rsidP="00EB0C0D"/>
    <w:p w14:paraId="076D1FE6" w14:textId="77777777" w:rsidR="00D4675B" w:rsidRPr="00F565D1" w:rsidRDefault="00D4675B" w:rsidP="00EB0C0D"/>
    <w:p w14:paraId="602737B4" w14:textId="77777777" w:rsidR="00EB0C0D" w:rsidRPr="00F565D1" w:rsidRDefault="00EB0C0D" w:rsidP="00EB0C0D">
      <w:pPr>
        <w:rPr>
          <w:iCs/>
          <w:sz w:val="24"/>
        </w:rPr>
      </w:pPr>
      <w:r w:rsidRPr="00F565D1">
        <w:rPr>
          <w:iCs/>
          <w:sz w:val="24"/>
        </w:rPr>
        <w:lastRenderedPageBreak/>
        <w:t>Table S8. Clustering results comparison of genes in valine degradation</w:t>
      </w:r>
    </w:p>
    <w:tbl>
      <w:tblPr>
        <w:tblStyle w:val="TableGrid1"/>
        <w:tblW w:w="0" w:type="auto"/>
        <w:tblLook w:val="04A0" w:firstRow="1" w:lastRow="0" w:firstColumn="1" w:lastColumn="0" w:noHBand="0" w:noVBand="1"/>
      </w:tblPr>
      <w:tblGrid>
        <w:gridCol w:w="805"/>
        <w:gridCol w:w="1440"/>
        <w:gridCol w:w="1440"/>
        <w:gridCol w:w="1440"/>
        <w:gridCol w:w="1440"/>
        <w:gridCol w:w="1440"/>
      </w:tblGrid>
      <w:tr w:rsidR="00F565D1" w:rsidRPr="00F565D1" w14:paraId="7D7113C3" w14:textId="77777777" w:rsidTr="00DB1C46">
        <w:tc>
          <w:tcPr>
            <w:tcW w:w="805" w:type="dxa"/>
          </w:tcPr>
          <w:p w14:paraId="5B90E947" w14:textId="77777777" w:rsidR="00EB0C0D" w:rsidRPr="00F565D1" w:rsidRDefault="00EB0C0D" w:rsidP="00DB1C46">
            <w:pPr>
              <w:rPr>
                <w:lang w:val="en-US"/>
              </w:rPr>
            </w:pPr>
          </w:p>
        </w:tc>
        <w:tc>
          <w:tcPr>
            <w:tcW w:w="1440" w:type="dxa"/>
          </w:tcPr>
          <w:p w14:paraId="6152306B" w14:textId="77777777" w:rsidR="00EB0C0D" w:rsidRPr="00F565D1" w:rsidRDefault="00EB0C0D" w:rsidP="00DB1C46">
            <w:pPr>
              <w:rPr>
                <w:lang w:val="en-US"/>
              </w:rPr>
            </w:pPr>
            <w:r w:rsidRPr="00F565D1">
              <w:rPr>
                <w:lang w:val="en-US"/>
              </w:rPr>
              <w:t>GOGO</w:t>
            </w:r>
          </w:p>
        </w:tc>
        <w:tc>
          <w:tcPr>
            <w:tcW w:w="1440" w:type="dxa"/>
          </w:tcPr>
          <w:p w14:paraId="29185ABB" w14:textId="77777777" w:rsidR="00EB0C0D" w:rsidRPr="00F565D1" w:rsidRDefault="00EB0C0D" w:rsidP="00DB1C46">
            <w:pPr>
              <w:rPr>
                <w:vertAlign w:val="superscript"/>
                <w:lang w:val="en-US"/>
              </w:rPr>
            </w:pPr>
            <w:proofErr w:type="spellStart"/>
            <w:r w:rsidRPr="00F565D1">
              <w:rPr>
                <w:lang w:val="en-US"/>
              </w:rPr>
              <w:t>GOGO</w:t>
            </w:r>
            <w:r w:rsidRPr="00F565D1">
              <w:rPr>
                <w:vertAlign w:val="superscript"/>
                <w:lang w:val="en-US"/>
              </w:rPr>
              <w:t>regulates</w:t>
            </w:r>
            <w:proofErr w:type="spellEnd"/>
          </w:p>
        </w:tc>
        <w:tc>
          <w:tcPr>
            <w:tcW w:w="1440" w:type="dxa"/>
          </w:tcPr>
          <w:p w14:paraId="265D73F4" w14:textId="77777777" w:rsidR="00EB0C0D" w:rsidRPr="00F565D1" w:rsidRDefault="00EB0C0D" w:rsidP="00DB1C46">
            <w:pPr>
              <w:rPr>
                <w:lang w:val="en-US"/>
              </w:rPr>
            </w:pPr>
            <w:r w:rsidRPr="00F565D1">
              <w:rPr>
                <w:lang w:val="en-US"/>
              </w:rPr>
              <w:t>Wang</w:t>
            </w:r>
          </w:p>
        </w:tc>
        <w:tc>
          <w:tcPr>
            <w:tcW w:w="1440" w:type="dxa"/>
          </w:tcPr>
          <w:p w14:paraId="6A361E12" w14:textId="77777777" w:rsidR="00EB0C0D" w:rsidRPr="00F565D1" w:rsidRDefault="00EB0C0D" w:rsidP="00DB1C46">
            <w:pPr>
              <w:rPr>
                <w:lang w:val="en-US"/>
              </w:rPr>
            </w:pPr>
            <w:r w:rsidRPr="00F565D1">
              <w:rPr>
                <w:lang w:val="en-US"/>
              </w:rPr>
              <w:t>Resnik</w:t>
            </w:r>
          </w:p>
        </w:tc>
        <w:tc>
          <w:tcPr>
            <w:tcW w:w="1440" w:type="dxa"/>
          </w:tcPr>
          <w:p w14:paraId="392C8EDA" w14:textId="77777777" w:rsidR="00EB0C0D" w:rsidRPr="00F565D1" w:rsidRDefault="00EB0C0D" w:rsidP="00DB1C46">
            <w:r w:rsidRPr="00F565D1">
              <w:t>SGD</w:t>
            </w:r>
          </w:p>
        </w:tc>
      </w:tr>
      <w:tr w:rsidR="00F565D1" w:rsidRPr="00F565D1" w14:paraId="5F25C0E1" w14:textId="77777777" w:rsidTr="00DB1C46">
        <w:trPr>
          <w:trHeight w:val="415"/>
        </w:trPr>
        <w:tc>
          <w:tcPr>
            <w:tcW w:w="805" w:type="dxa"/>
            <w:vMerge w:val="restart"/>
          </w:tcPr>
          <w:p w14:paraId="7610267C" w14:textId="77777777" w:rsidR="00EB0C0D" w:rsidRPr="00F565D1" w:rsidRDefault="00EB0C0D" w:rsidP="00DB1C46">
            <w:pPr>
              <w:rPr>
                <w:lang w:val="en-US"/>
              </w:rPr>
            </w:pPr>
            <w:r w:rsidRPr="00F565D1">
              <w:rPr>
                <w:lang w:val="en-US"/>
              </w:rPr>
              <w:t>BPO</w:t>
            </w:r>
          </w:p>
        </w:tc>
        <w:tc>
          <w:tcPr>
            <w:tcW w:w="1440" w:type="dxa"/>
            <w:vMerge w:val="restart"/>
          </w:tcPr>
          <w:p w14:paraId="64A14C9E" w14:textId="77777777" w:rsidR="00EB0C0D" w:rsidRPr="00F565D1" w:rsidRDefault="00EB0C0D" w:rsidP="00DB1C46">
            <w:pPr>
              <w:rPr>
                <w:lang w:val="en-US"/>
              </w:rPr>
            </w:pPr>
            <w:r w:rsidRPr="00F565D1">
              <w:rPr>
                <w:lang w:val="en-US"/>
              </w:rPr>
              <w:t>PDC6 PDC1 PDC5</w:t>
            </w:r>
          </w:p>
        </w:tc>
        <w:tc>
          <w:tcPr>
            <w:tcW w:w="1440" w:type="dxa"/>
            <w:vMerge w:val="restart"/>
          </w:tcPr>
          <w:p w14:paraId="1B05470E" w14:textId="77777777" w:rsidR="00EB0C0D" w:rsidRPr="00F565D1" w:rsidRDefault="00EB0C0D" w:rsidP="00DB1C46">
            <w:pPr>
              <w:rPr>
                <w:lang w:val="en-US"/>
              </w:rPr>
            </w:pPr>
            <w:r w:rsidRPr="00F565D1">
              <w:rPr>
                <w:lang w:val="en-US"/>
              </w:rPr>
              <w:t>PDC6 PDC1 PDC5</w:t>
            </w:r>
          </w:p>
        </w:tc>
        <w:tc>
          <w:tcPr>
            <w:tcW w:w="1440" w:type="dxa"/>
          </w:tcPr>
          <w:p w14:paraId="3483AF04" w14:textId="77777777" w:rsidR="00EB0C0D" w:rsidRPr="00F565D1" w:rsidRDefault="00EB0C0D" w:rsidP="00DB1C46">
            <w:pPr>
              <w:rPr>
                <w:lang w:val="en-US"/>
              </w:rPr>
            </w:pPr>
            <w:r w:rsidRPr="00F565D1">
              <w:rPr>
                <w:lang w:val="en-US"/>
              </w:rPr>
              <w:t>PDC5 PDC1</w:t>
            </w:r>
          </w:p>
        </w:tc>
        <w:tc>
          <w:tcPr>
            <w:tcW w:w="1440" w:type="dxa"/>
          </w:tcPr>
          <w:p w14:paraId="3ADDF882" w14:textId="77777777" w:rsidR="00EB0C0D" w:rsidRPr="00F565D1" w:rsidRDefault="00EB0C0D" w:rsidP="00DB1C46">
            <w:pPr>
              <w:rPr>
                <w:lang w:val="en-US"/>
              </w:rPr>
            </w:pPr>
            <w:r w:rsidRPr="00F565D1">
              <w:rPr>
                <w:lang w:val="en-US"/>
              </w:rPr>
              <w:t>SFA1</w:t>
            </w:r>
          </w:p>
        </w:tc>
        <w:tc>
          <w:tcPr>
            <w:tcW w:w="1440" w:type="dxa"/>
            <w:vMerge w:val="restart"/>
          </w:tcPr>
          <w:p w14:paraId="709354B6" w14:textId="77777777" w:rsidR="00EB0C0D" w:rsidRPr="00F565D1" w:rsidRDefault="00EB0C0D" w:rsidP="00DB1C46">
            <w:pPr>
              <w:rPr>
                <w:lang w:val="en-US"/>
              </w:rPr>
            </w:pPr>
            <w:r w:rsidRPr="00F565D1">
              <w:rPr>
                <w:lang w:val="en-US"/>
              </w:rPr>
              <w:t>PDC6 PDC1 PDC5</w:t>
            </w:r>
          </w:p>
        </w:tc>
      </w:tr>
      <w:tr w:rsidR="00F565D1" w:rsidRPr="00F565D1" w14:paraId="25D6B7FA" w14:textId="77777777" w:rsidTr="00DB1C46">
        <w:trPr>
          <w:trHeight w:val="414"/>
        </w:trPr>
        <w:tc>
          <w:tcPr>
            <w:tcW w:w="805" w:type="dxa"/>
            <w:vMerge/>
          </w:tcPr>
          <w:p w14:paraId="46654DD5" w14:textId="77777777" w:rsidR="00EB0C0D" w:rsidRPr="00F565D1" w:rsidRDefault="00EB0C0D" w:rsidP="00DB1C46"/>
        </w:tc>
        <w:tc>
          <w:tcPr>
            <w:tcW w:w="1440" w:type="dxa"/>
            <w:vMerge/>
          </w:tcPr>
          <w:p w14:paraId="3767B2E8" w14:textId="77777777" w:rsidR="00EB0C0D" w:rsidRPr="00F565D1" w:rsidRDefault="00EB0C0D" w:rsidP="00DB1C46"/>
        </w:tc>
        <w:tc>
          <w:tcPr>
            <w:tcW w:w="1440" w:type="dxa"/>
            <w:vMerge/>
          </w:tcPr>
          <w:p w14:paraId="20472F8C" w14:textId="77777777" w:rsidR="00EB0C0D" w:rsidRPr="00F565D1" w:rsidRDefault="00EB0C0D" w:rsidP="00DB1C46"/>
        </w:tc>
        <w:tc>
          <w:tcPr>
            <w:tcW w:w="1440" w:type="dxa"/>
          </w:tcPr>
          <w:p w14:paraId="65F7C95A" w14:textId="77777777" w:rsidR="00EB0C0D" w:rsidRPr="00F565D1" w:rsidRDefault="00EB0C0D" w:rsidP="00DB1C46">
            <w:r w:rsidRPr="00F565D1">
              <w:t>ADH4 ADH2 PDC6</w:t>
            </w:r>
          </w:p>
        </w:tc>
        <w:tc>
          <w:tcPr>
            <w:tcW w:w="1440" w:type="dxa"/>
          </w:tcPr>
          <w:p w14:paraId="6DF46413" w14:textId="77777777" w:rsidR="00EB0C0D" w:rsidRPr="00F565D1" w:rsidRDefault="00EB0C0D" w:rsidP="00DB1C46">
            <w:r w:rsidRPr="00F565D1">
              <w:t>PDC1 PDC5 PDC6</w:t>
            </w:r>
          </w:p>
        </w:tc>
        <w:tc>
          <w:tcPr>
            <w:tcW w:w="1440" w:type="dxa"/>
            <w:vMerge/>
          </w:tcPr>
          <w:p w14:paraId="53B019B3" w14:textId="77777777" w:rsidR="00EB0C0D" w:rsidRPr="00F565D1" w:rsidRDefault="00EB0C0D" w:rsidP="00DB1C46"/>
        </w:tc>
      </w:tr>
      <w:tr w:rsidR="00F565D1" w:rsidRPr="00F565D1" w14:paraId="03522C83" w14:textId="77777777" w:rsidTr="00DB1C46">
        <w:tc>
          <w:tcPr>
            <w:tcW w:w="805" w:type="dxa"/>
            <w:vMerge/>
          </w:tcPr>
          <w:p w14:paraId="395CC464" w14:textId="77777777" w:rsidR="00EB0C0D" w:rsidRPr="00F565D1" w:rsidRDefault="00EB0C0D" w:rsidP="00DB1C46"/>
        </w:tc>
        <w:tc>
          <w:tcPr>
            <w:tcW w:w="1440" w:type="dxa"/>
          </w:tcPr>
          <w:p w14:paraId="36E7109D" w14:textId="77777777" w:rsidR="00EB0C0D" w:rsidRPr="00F565D1" w:rsidRDefault="00EB0C0D" w:rsidP="00DB1C46">
            <w:r w:rsidRPr="00F565D1">
              <w:t>BAT1 BAT2</w:t>
            </w:r>
          </w:p>
        </w:tc>
        <w:tc>
          <w:tcPr>
            <w:tcW w:w="1440" w:type="dxa"/>
          </w:tcPr>
          <w:p w14:paraId="59751A2B" w14:textId="77777777" w:rsidR="00EB0C0D" w:rsidRPr="00F565D1" w:rsidRDefault="00EB0C0D" w:rsidP="00DB1C46">
            <w:r w:rsidRPr="00F565D1">
              <w:t>BAT1 BAT2</w:t>
            </w:r>
          </w:p>
        </w:tc>
        <w:tc>
          <w:tcPr>
            <w:tcW w:w="1440" w:type="dxa"/>
          </w:tcPr>
          <w:p w14:paraId="7C79DA3B" w14:textId="77777777" w:rsidR="00EB0C0D" w:rsidRPr="00F565D1" w:rsidRDefault="00EB0C0D" w:rsidP="00DB1C46">
            <w:r w:rsidRPr="00F565D1">
              <w:t>BAT1 BAT2</w:t>
            </w:r>
          </w:p>
        </w:tc>
        <w:tc>
          <w:tcPr>
            <w:tcW w:w="1440" w:type="dxa"/>
          </w:tcPr>
          <w:p w14:paraId="69B5F7E0" w14:textId="77777777" w:rsidR="00EB0C0D" w:rsidRPr="00F565D1" w:rsidRDefault="00EB0C0D" w:rsidP="00DB1C46">
            <w:r w:rsidRPr="00F565D1">
              <w:rPr>
                <w:lang w:val="en-US"/>
              </w:rPr>
              <w:t>BAT2 BAT1</w:t>
            </w:r>
          </w:p>
        </w:tc>
        <w:tc>
          <w:tcPr>
            <w:tcW w:w="1440" w:type="dxa"/>
          </w:tcPr>
          <w:p w14:paraId="04F342B1" w14:textId="77777777" w:rsidR="00EB0C0D" w:rsidRPr="00F565D1" w:rsidRDefault="00EB0C0D" w:rsidP="00DB1C46">
            <w:r w:rsidRPr="00F565D1">
              <w:t>BAT1 BAT2</w:t>
            </w:r>
          </w:p>
        </w:tc>
      </w:tr>
      <w:tr w:rsidR="00EB0C0D" w:rsidRPr="00F565D1" w14:paraId="5917F9B6" w14:textId="77777777" w:rsidTr="00DB1C46">
        <w:tc>
          <w:tcPr>
            <w:tcW w:w="805" w:type="dxa"/>
            <w:vMerge/>
          </w:tcPr>
          <w:p w14:paraId="02825783" w14:textId="77777777" w:rsidR="00EB0C0D" w:rsidRPr="00F565D1" w:rsidRDefault="00EB0C0D" w:rsidP="00DB1C46"/>
        </w:tc>
        <w:tc>
          <w:tcPr>
            <w:tcW w:w="1440" w:type="dxa"/>
          </w:tcPr>
          <w:p w14:paraId="5D63FFBA" w14:textId="77777777" w:rsidR="00EB0C0D" w:rsidRPr="00F565D1" w:rsidRDefault="00EB0C0D" w:rsidP="00DB1C46">
            <w:pPr>
              <w:jc w:val="center"/>
            </w:pPr>
            <w:r w:rsidRPr="00F565D1">
              <w:t>ADH1 ADH4 SFA1 ADH3 ADH2 ADH5</w:t>
            </w:r>
          </w:p>
        </w:tc>
        <w:tc>
          <w:tcPr>
            <w:tcW w:w="1440" w:type="dxa"/>
          </w:tcPr>
          <w:p w14:paraId="605669D1" w14:textId="77777777" w:rsidR="00EB0C0D" w:rsidRPr="00F565D1" w:rsidRDefault="00EB0C0D" w:rsidP="00DB1C46">
            <w:pPr>
              <w:jc w:val="center"/>
            </w:pPr>
            <w:r w:rsidRPr="00F565D1">
              <w:t>ADH1 ADH4 SFA1 ADH3 ADH2 ADH5</w:t>
            </w:r>
          </w:p>
        </w:tc>
        <w:tc>
          <w:tcPr>
            <w:tcW w:w="1440" w:type="dxa"/>
          </w:tcPr>
          <w:p w14:paraId="6E2654A9" w14:textId="77777777" w:rsidR="00EB0C0D" w:rsidRPr="00F565D1" w:rsidRDefault="00EB0C0D" w:rsidP="00DB1C46">
            <w:pPr>
              <w:jc w:val="center"/>
            </w:pPr>
            <w:r w:rsidRPr="00F565D1">
              <w:t>ADH3 ADH5 SFA1 ADH1</w:t>
            </w:r>
          </w:p>
        </w:tc>
        <w:tc>
          <w:tcPr>
            <w:tcW w:w="1440" w:type="dxa"/>
          </w:tcPr>
          <w:p w14:paraId="4F8ABA26" w14:textId="77777777" w:rsidR="00EB0C0D" w:rsidRPr="00F565D1" w:rsidRDefault="00EB0C0D" w:rsidP="00DB1C46">
            <w:r w:rsidRPr="00F565D1">
              <w:t>ADH3 ADH4 ADH2 ADH5 ADH1</w:t>
            </w:r>
          </w:p>
        </w:tc>
        <w:tc>
          <w:tcPr>
            <w:tcW w:w="1440" w:type="dxa"/>
          </w:tcPr>
          <w:p w14:paraId="18142D3B" w14:textId="77777777" w:rsidR="00EB0C0D" w:rsidRPr="00F565D1" w:rsidRDefault="00EB0C0D" w:rsidP="00DB1C46">
            <w:pPr>
              <w:jc w:val="center"/>
            </w:pPr>
            <w:r w:rsidRPr="00F565D1">
              <w:t>ADH1 ADH4 SFA1 ADH3 ADH2 ADH5</w:t>
            </w:r>
          </w:p>
        </w:tc>
      </w:tr>
    </w:tbl>
    <w:p w14:paraId="07D3ADB0" w14:textId="77777777" w:rsidR="00EB0C0D" w:rsidRPr="00F565D1" w:rsidRDefault="00EB0C0D" w:rsidP="00EB0C0D">
      <w:pPr>
        <w:rPr>
          <w:iCs/>
          <w:sz w:val="24"/>
        </w:rPr>
      </w:pPr>
    </w:p>
    <w:p w14:paraId="5EBAE1FF" w14:textId="77777777" w:rsidR="00EB0C0D" w:rsidRPr="00F565D1" w:rsidRDefault="00EB0C0D" w:rsidP="00EB0C0D">
      <w:pPr>
        <w:rPr>
          <w:iCs/>
          <w:sz w:val="24"/>
        </w:rPr>
      </w:pPr>
      <w:r w:rsidRPr="00F565D1">
        <w:rPr>
          <w:iCs/>
          <w:sz w:val="24"/>
        </w:rPr>
        <w:t>Table S9. Clustering results comparison of genes in mannose degradation</w:t>
      </w:r>
    </w:p>
    <w:tbl>
      <w:tblPr>
        <w:tblStyle w:val="TableGrid1"/>
        <w:tblW w:w="0" w:type="auto"/>
        <w:tblLook w:val="04A0" w:firstRow="1" w:lastRow="0" w:firstColumn="1" w:lastColumn="0" w:noHBand="0" w:noVBand="1"/>
      </w:tblPr>
      <w:tblGrid>
        <w:gridCol w:w="805"/>
        <w:gridCol w:w="1440"/>
        <w:gridCol w:w="1440"/>
        <w:gridCol w:w="1440"/>
        <w:gridCol w:w="1440"/>
        <w:gridCol w:w="1440"/>
      </w:tblGrid>
      <w:tr w:rsidR="00F565D1" w:rsidRPr="00F565D1" w14:paraId="3BB763CA" w14:textId="77777777" w:rsidTr="00DB1C46">
        <w:tc>
          <w:tcPr>
            <w:tcW w:w="805" w:type="dxa"/>
          </w:tcPr>
          <w:p w14:paraId="427CE228" w14:textId="77777777" w:rsidR="00EB0C0D" w:rsidRPr="00F565D1" w:rsidRDefault="00EB0C0D" w:rsidP="00DB1C46">
            <w:pPr>
              <w:rPr>
                <w:lang w:val="en-US"/>
              </w:rPr>
            </w:pPr>
          </w:p>
        </w:tc>
        <w:tc>
          <w:tcPr>
            <w:tcW w:w="1440" w:type="dxa"/>
          </w:tcPr>
          <w:p w14:paraId="4BFCEF4C" w14:textId="77777777" w:rsidR="00EB0C0D" w:rsidRPr="00F565D1" w:rsidRDefault="00EB0C0D" w:rsidP="00DB1C46">
            <w:pPr>
              <w:rPr>
                <w:lang w:val="en-US"/>
              </w:rPr>
            </w:pPr>
            <w:r w:rsidRPr="00F565D1">
              <w:rPr>
                <w:lang w:val="en-US"/>
              </w:rPr>
              <w:t>GOGO</w:t>
            </w:r>
          </w:p>
        </w:tc>
        <w:tc>
          <w:tcPr>
            <w:tcW w:w="1440" w:type="dxa"/>
          </w:tcPr>
          <w:p w14:paraId="41751D7C" w14:textId="77777777" w:rsidR="00EB0C0D" w:rsidRPr="00F565D1" w:rsidRDefault="00EB0C0D" w:rsidP="00DB1C46">
            <w:pPr>
              <w:rPr>
                <w:vertAlign w:val="superscript"/>
                <w:lang w:val="en-US"/>
              </w:rPr>
            </w:pPr>
            <w:proofErr w:type="spellStart"/>
            <w:r w:rsidRPr="00F565D1">
              <w:rPr>
                <w:lang w:val="en-US"/>
              </w:rPr>
              <w:t>GOGO</w:t>
            </w:r>
            <w:r w:rsidRPr="00F565D1">
              <w:rPr>
                <w:vertAlign w:val="superscript"/>
                <w:lang w:val="en-US"/>
              </w:rPr>
              <w:t>regulates</w:t>
            </w:r>
            <w:proofErr w:type="spellEnd"/>
          </w:p>
        </w:tc>
        <w:tc>
          <w:tcPr>
            <w:tcW w:w="1440" w:type="dxa"/>
          </w:tcPr>
          <w:p w14:paraId="44F906F2" w14:textId="77777777" w:rsidR="00EB0C0D" w:rsidRPr="00F565D1" w:rsidRDefault="00EB0C0D" w:rsidP="00DB1C46">
            <w:pPr>
              <w:rPr>
                <w:lang w:val="en-US"/>
              </w:rPr>
            </w:pPr>
            <w:r w:rsidRPr="00F565D1">
              <w:rPr>
                <w:lang w:val="en-US"/>
              </w:rPr>
              <w:t>Wang</w:t>
            </w:r>
          </w:p>
        </w:tc>
        <w:tc>
          <w:tcPr>
            <w:tcW w:w="1440" w:type="dxa"/>
          </w:tcPr>
          <w:p w14:paraId="208C5725" w14:textId="77777777" w:rsidR="00EB0C0D" w:rsidRPr="00F565D1" w:rsidRDefault="00EB0C0D" w:rsidP="00DB1C46">
            <w:pPr>
              <w:rPr>
                <w:lang w:val="en-US"/>
              </w:rPr>
            </w:pPr>
            <w:r w:rsidRPr="00F565D1">
              <w:rPr>
                <w:lang w:val="en-US"/>
              </w:rPr>
              <w:t>Resnik</w:t>
            </w:r>
          </w:p>
        </w:tc>
        <w:tc>
          <w:tcPr>
            <w:tcW w:w="1440" w:type="dxa"/>
          </w:tcPr>
          <w:p w14:paraId="42F7E921" w14:textId="77777777" w:rsidR="00EB0C0D" w:rsidRPr="00F565D1" w:rsidRDefault="00EB0C0D" w:rsidP="00DB1C46">
            <w:r w:rsidRPr="00F565D1">
              <w:t>SGD</w:t>
            </w:r>
          </w:p>
        </w:tc>
      </w:tr>
      <w:tr w:rsidR="00F565D1" w:rsidRPr="00F565D1" w14:paraId="3898CA79" w14:textId="77777777" w:rsidTr="00DB1C46">
        <w:tc>
          <w:tcPr>
            <w:tcW w:w="805" w:type="dxa"/>
            <w:vMerge w:val="restart"/>
          </w:tcPr>
          <w:p w14:paraId="057C1D32" w14:textId="77777777" w:rsidR="00EB0C0D" w:rsidRPr="00F565D1" w:rsidRDefault="00EB0C0D" w:rsidP="00DB1C46">
            <w:pPr>
              <w:rPr>
                <w:lang w:val="en-US"/>
              </w:rPr>
            </w:pPr>
            <w:r w:rsidRPr="00F565D1">
              <w:rPr>
                <w:lang w:val="en-US"/>
              </w:rPr>
              <w:t>MFO</w:t>
            </w:r>
          </w:p>
        </w:tc>
        <w:tc>
          <w:tcPr>
            <w:tcW w:w="1440" w:type="dxa"/>
          </w:tcPr>
          <w:p w14:paraId="0578AE5B" w14:textId="77777777" w:rsidR="00EB0C0D" w:rsidRPr="00F565D1" w:rsidRDefault="00EB0C0D" w:rsidP="00DB1C46">
            <w:pPr>
              <w:rPr>
                <w:lang w:val="en-US"/>
              </w:rPr>
            </w:pPr>
            <w:r w:rsidRPr="00F565D1">
              <w:rPr>
                <w:lang w:val="en-US"/>
              </w:rPr>
              <w:t>HXK2 GLK1 HXK1</w:t>
            </w:r>
          </w:p>
        </w:tc>
        <w:tc>
          <w:tcPr>
            <w:tcW w:w="1440" w:type="dxa"/>
          </w:tcPr>
          <w:p w14:paraId="01C58C77" w14:textId="77777777" w:rsidR="00EB0C0D" w:rsidRPr="00F565D1" w:rsidRDefault="00EB0C0D" w:rsidP="00DB1C46">
            <w:pPr>
              <w:rPr>
                <w:lang w:val="en-US"/>
              </w:rPr>
            </w:pPr>
            <w:r w:rsidRPr="00F565D1">
              <w:rPr>
                <w:lang w:val="en-US"/>
              </w:rPr>
              <w:t>HXK2 GLK1 HXK1</w:t>
            </w:r>
          </w:p>
        </w:tc>
        <w:tc>
          <w:tcPr>
            <w:tcW w:w="1440" w:type="dxa"/>
          </w:tcPr>
          <w:p w14:paraId="12AA5593" w14:textId="77777777" w:rsidR="00EB0C0D" w:rsidRPr="00F565D1" w:rsidRDefault="00EB0C0D" w:rsidP="00DB1C46">
            <w:pPr>
              <w:rPr>
                <w:lang w:val="en-US"/>
              </w:rPr>
            </w:pPr>
            <w:r w:rsidRPr="00F565D1">
              <w:rPr>
                <w:lang w:val="en-US"/>
              </w:rPr>
              <w:t>HXK2 GLK1 HXK1</w:t>
            </w:r>
          </w:p>
        </w:tc>
        <w:tc>
          <w:tcPr>
            <w:tcW w:w="1440" w:type="dxa"/>
          </w:tcPr>
          <w:p w14:paraId="2BA19F8E" w14:textId="77777777" w:rsidR="00EB0C0D" w:rsidRPr="00F565D1" w:rsidRDefault="00EB0C0D" w:rsidP="00DB1C46">
            <w:pPr>
              <w:rPr>
                <w:lang w:val="en-US"/>
              </w:rPr>
            </w:pPr>
            <w:r w:rsidRPr="00F565D1">
              <w:rPr>
                <w:lang w:val="en-US"/>
              </w:rPr>
              <w:t>HXK2 GLK1 HXK1</w:t>
            </w:r>
          </w:p>
        </w:tc>
        <w:tc>
          <w:tcPr>
            <w:tcW w:w="1440" w:type="dxa"/>
          </w:tcPr>
          <w:p w14:paraId="7272C913" w14:textId="77777777" w:rsidR="00EB0C0D" w:rsidRPr="00F565D1" w:rsidRDefault="00EB0C0D" w:rsidP="00DB1C46">
            <w:pPr>
              <w:rPr>
                <w:lang w:val="en-US"/>
              </w:rPr>
            </w:pPr>
            <w:r w:rsidRPr="00F565D1">
              <w:rPr>
                <w:lang w:val="en-US"/>
              </w:rPr>
              <w:t>HXK2 GLK1 HXK1</w:t>
            </w:r>
          </w:p>
        </w:tc>
      </w:tr>
      <w:tr w:rsidR="00EB0C0D" w:rsidRPr="00F565D1" w14:paraId="72FF7D5A" w14:textId="77777777" w:rsidTr="00DB1C46">
        <w:tc>
          <w:tcPr>
            <w:tcW w:w="805" w:type="dxa"/>
            <w:vMerge/>
          </w:tcPr>
          <w:p w14:paraId="589C6570" w14:textId="77777777" w:rsidR="00EB0C0D" w:rsidRPr="00F565D1" w:rsidRDefault="00EB0C0D" w:rsidP="00DB1C46"/>
        </w:tc>
        <w:tc>
          <w:tcPr>
            <w:tcW w:w="1440" w:type="dxa"/>
          </w:tcPr>
          <w:p w14:paraId="02EC5F98" w14:textId="77777777" w:rsidR="00EB0C0D" w:rsidRPr="00F565D1" w:rsidRDefault="00EB0C0D" w:rsidP="00DB1C46">
            <w:r w:rsidRPr="00F565D1">
              <w:t>PMI40</w:t>
            </w:r>
          </w:p>
        </w:tc>
        <w:tc>
          <w:tcPr>
            <w:tcW w:w="1440" w:type="dxa"/>
          </w:tcPr>
          <w:p w14:paraId="411BFEE5" w14:textId="77777777" w:rsidR="00EB0C0D" w:rsidRPr="00F565D1" w:rsidRDefault="00EB0C0D" w:rsidP="00DB1C46">
            <w:r w:rsidRPr="00F565D1">
              <w:t>PMI40</w:t>
            </w:r>
          </w:p>
        </w:tc>
        <w:tc>
          <w:tcPr>
            <w:tcW w:w="1440" w:type="dxa"/>
          </w:tcPr>
          <w:p w14:paraId="6A0E6544" w14:textId="77777777" w:rsidR="00EB0C0D" w:rsidRPr="00F565D1" w:rsidRDefault="00EB0C0D" w:rsidP="00DB1C46">
            <w:r w:rsidRPr="00F565D1">
              <w:t>PMI40</w:t>
            </w:r>
          </w:p>
        </w:tc>
        <w:tc>
          <w:tcPr>
            <w:tcW w:w="1440" w:type="dxa"/>
          </w:tcPr>
          <w:p w14:paraId="454FDCE3" w14:textId="77777777" w:rsidR="00EB0C0D" w:rsidRPr="00F565D1" w:rsidRDefault="00EB0C0D" w:rsidP="00DB1C46">
            <w:r w:rsidRPr="00F565D1">
              <w:t>PMI40</w:t>
            </w:r>
          </w:p>
        </w:tc>
        <w:tc>
          <w:tcPr>
            <w:tcW w:w="1440" w:type="dxa"/>
          </w:tcPr>
          <w:p w14:paraId="23D9BB9F" w14:textId="77777777" w:rsidR="00EB0C0D" w:rsidRPr="00F565D1" w:rsidRDefault="00EB0C0D" w:rsidP="00DB1C46">
            <w:r w:rsidRPr="00F565D1">
              <w:t>PMI40</w:t>
            </w:r>
          </w:p>
        </w:tc>
      </w:tr>
    </w:tbl>
    <w:p w14:paraId="4E78E78C" w14:textId="77777777" w:rsidR="00EB0C0D" w:rsidRPr="00F565D1" w:rsidRDefault="00EB0C0D" w:rsidP="00EB0C0D">
      <w:pPr>
        <w:jc w:val="both"/>
        <w:rPr>
          <w:rFonts w:cs="Arial"/>
          <w:sz w:val="24"/>
        </w:rPr>
      </w:pPr>
    </w:p>
    <w:p w14:paraId="125CD614" w14:textId="6709BA4F"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Table S1</w:t>
      </w:r>
      <w:r w:rsidR="00374A6C" w:rsidRPr="00F565D1">
        <w:rPr>
          <w:rFonts w:cs="Arial"/>
          <w:sz w:val="24"/>
          <w:shd w:val="clear" w:color="auto" w:fill="FFFFFF"/>
        </w:rPr>
        <w:t>0</w:t>
      </w:r>
      <w:r w:rsidRPr="00F565D1">
        <w:rPr>
          <w:rFonts w:cs="Arial"/>
          <w:sz w:val="24"/>
          <w:shd w:val="clear" w:color="auto" w:fill="FFFFFF"/>
        </w:rPr>
        <w:t>. Running times of different methods. The calculation time of semantic similarities is measured by calculating 100 randomly selected GO term pairs in BPO. Pre-calculation of IC-based method costs 3,781 seconds</w:t>
      </w:r>
      <w:r w:rsidRPr="00F565D1">
        <w:t xml:space="preserve"> </w:t>
      </w:r>
      <w:r w:rsidRPr="00F565D1">
        <w:rPr>
          <w:rFonts w:cs="Arial"/>
          <w:sz w:val="24"/>
          <w:shd w:val="clear" w:color="auto" w:fill="FFFFFF"/>
        </w:rPr>
        <w:t xml:space="preserve">when </w:t>
      </w:r>
      <w:proofErr w:type="spellStart"/>
      <w:r w:rsidRPr="00F565D1">
        <w:rPr>
          <w:rFonts w:cs="Arial"/>
          <w:sz w:val="24"/>
          <w:shd w:val="clear" w:color="auto" w:fill="FFFFFF"/>
        </w:rPr>
        <w:t>UniProt</w:t>
      </w:r>
      <w:proofErr w:type="spellEnd"/>
      <w:r w:rsidRPr="00F565D1">
        <w:rPr>
          <w:rFonts w:cs="Arial"/>
          <w:sz w:val="24"/>
          <w:shd w:val="clear" w:color="auto" w:fill="FFFFFF"/>
        </w:rPr>
        <w:t xml:space="preserve"> is used as the annotation corpus. All jobs are based on one CPU: Intel(R) Xeon(R) CPU E5-2650 v4 @ 2.20GHz.</w:t>
      </w:r>
    </w:p>
    <w:tbl>
      <w:tblPr>
        <w:tblStyle w:val="TableGrid"/>
        <w:tblW w:w="0" w:type="auto"/>
        <w:tblLook w:val="04A0" w:firstRow="1" w:lastRow="0" w:firstColumn="1" w:lastColumn="0" w:noHBand="0" w:noVBand="1"/>
      </w:tblPr>
      <w:tblGrid>
        <w:gridCol w:w="1470"/>
        <w:gridCol w:w="1143"/>
        <w:gridCol w:w="1141"/>
        <w:gridCol w:w="1144"/>
        <w:gridCol w:w="1134"/>
        <w:gridCol w:w="1134"/>
        <w:gridCol w:w="1157"/>
        <w:gridCol w:w="1259"/>
      </w:tblGrid>
      <w:tr w:rsidR="00F565D1" w:rsidRPr="00F565D1" w14:paraId="1B3E0ABA" w14:textId="77777777" w:rsidTr="00DB1C46">
        <w:trPr>
          <w:trHeight w:val="315"/>
        </w:trPr>
        <w:tc>
          <w:tcPr>
            <w:tcW w:w="1470" w:type="dxa"/>
          </w:tcPr>
          <w:p w14:paraId="0E8D8533" w14:textId="77777777" w:rsidR="00EB0C0D" w:rsidRPr="00F565D1" w:rsidRDefault="00EB0C0D" w:rsidP="00DB1C46">
            <w:pPr>
              <w:spacing w:line="360" w:lineRule="auto"/>
              <w:jc w:val="center"/>
              <w:rPr>
                <w:rFonts w:eastAsia="Times New Roman" w:cs="Arial"/>
                <w:sz w:val="18"/>
                <w:szCs w:val="22"/>
                <w:lang w:eastAsia="zh-CN"/>
              </w:rPr>
            </w:pPr>
          </w:p>
        </w:tc>
        <w:tc>
          <w:tcPr>
            <w:tcW w:w="1143" w:type="dxa"/>
          </w:tcPr>
          <w:p w14:paraId="663BB763"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GOGO</w:t>
            </w:r>
          </w:p>
        </w:tc>
        <w:tc>
          <w:tcPr>
            <w:tcW w:w="1141" w:type="dxa"/>
            <w:vAlign w:val="bottom"/>
          </w:tcPr>
          <w:p w14:paraId="1BF74435" w14:textId="77777777" w:rsidR="00EB0C0D" w:rsidRPr="00F565D1" w:rsidRDefault="00EB0C0D" w:rsidP="00DB1C46">
            <w:pPr>
              <w:spacing w:line="360" w:lineRule="auto"/>
              <w:jc w:val="center"/>
              <w:rPr>
                <w:rFonts w:eastAsia="Times New Roman" w:cs="Arial"/>
                <w:sz w:val="18"/>
                <w:szCs w:val="22"/>
                <w:lang w:val="en-US" w:eastAsia="zh-CN"/>
              </w:rPr>
            </w:pPr>
            <w:r w:rsidRPr="00F565D1">
              <w:rPr>
                <w:rFonts w:eastAsia="Times New Roman" w:cs="Arial"/>
                <w:sz w:val="18"/>
                <w:szCs w:val="22"/>
                <w:lang w:eastAsia="zh-CN"/>
              </w:rPr>
              <w:t>Wang</w:t>
            </w:r>
          </w:p>
        </w:tc>
        <w:tc>
          <w:tcPr>
            <w:tcW w:w="1144" w:type="dxa"/>
            <w:vAlign w:val="bottom"/>
          </w:tcPr>
          <w:p w14:paraId="780066AA" w14:textId="77777777" w:rsidR="00EB0C0D" w:rsidRPr="00F565D1" w:rsidRDefault="00EB0C0D" w:rsidP="00DB1C46">
            <w:pPr>
              <w:spacing w:line="360" w:lineRule="auto"/>
              <w:jc w:val="center"/>
              <w:rPr>
                <w:rFonts w:eastAsia="Times New Roman" w:cs="Arial"/>
                <w:sz w:val="18"/>
                <w:szCs w:val="22"/>
                <w:lang w:val="en-US" w:eastAsia="zh-CN"/>
              </w:rPr>
            </w:pPr>
            <w:r w:rsidRPr="00F565D1">
              <w:rPr>
                <w:rFonts w:eastAsia="Times New Roman" w:cs="Arial"/>
                <w:sz w:val="18"/>
                <w:szCs w:val="22"/>
                <w:lang w:val="en-US" w:eastAsia="zh-CN"/>
              </w:rPr>
              <w:t>Resnik</w:t>
            </w:r>
          </w:p>
        </w:tc>
        <w:tc>
          <w:tcPr>
            <w:tcW w:w="1134" w:type="dxa"/>
            <w:vAlign w:val="bottom"/>
          </w:tcPr>
          <w:p w14:paraId="426F778D" w14:textId="77777777" w:rsidR="00EB0C0D" w:rsidRPr="00F565D1" w:rsidRDefault="00EB0C0D" w:rsidP="00DB1C46">
            <w:pPr>
              <w:spacing w:line="360" w:lineRule="auto"/>
              <w:jc w:val="center"/>
              <w:rPr>
                <w:rFonts w:eastAsia="Times New Roman" w:cs="Arial"/>
                <w:sz w:val="18"/>
                <w:szCs w:val="22"/>
                <w:lang w:val="en-US" w:eastAsia="zh-CN"/>
              </w:rPr>
            </w:pPr>
            <w:r w:rsidRPr="00F565D1">
              <w:rPr>
                <w:rFonts w:eastAsia="Times New Roman" w:cs="Arial"/>
                <w:sz w:val="18"/>
                <w:szCs w:val="22"/>
                <w:lang w:val="en-US" w:eastAsia="zh-CN"/>
              </w:rPr>
              <w:t>Lin</w:t>
            </w:r>
          </w:p>
        </w:tc>
        <w:tc>
          <w:tcPr>
            <w:tcW w:w="1134" w:type="dxa"/>
            <w:vAlign w:val="bottom"/>
          </w:tcPr>
          <w:p w14:paraId="494A365C" w14:textId="77777777" w:rsidR="00EB0C0D" w:rsidRPr="00F565D1" w:rsidRDefault="00EB0C0D" w:rsidP="00DB1C46">
            <w:pPr>
              <w:spacing w:line="360" w:lineRule="auto"/>
              <w:jc w:val="center"/>
              <w:rPr>
                <w:rFonts w:eastAsia="Times New Roman" w:cs="Arial"/>
                <w:sz w:val="18"/>
                <w:szCs w:val="22"/>
                <w:lang w:val="en-US" w:eastAsia="zh-CN"/>
              </w:rPr>
            </w:pPr>
            <w:r w:rsidRPr="00F565D1">
              <w:rPr>
                <w:rFonts w:eastAsia="Times New Roman" w:cs="Arial"/>
                <w:sz w:val="18"/>
                <w:szCs w:val="22"/>
                <w:lang w:val="en-US" w:eastAsia="zh-CN"/>
              </w:rPr>
              <w:t>Li</w:t>
            </w:r>
          </w:p>
        </w:tc>
        <w:tc>
          <w:tcPr>
            <w:tcW w:w="1157" w:type="dxa"/>
            <w:vAlign w:val="bottom"/>
          </w:tcPr>
          <w:p w14:paraId="3F1454F8" w14:textId="77777777" w:rsidR="00EB0C0D" w:rsidRPr="00F565D1" w:rsidRDefault="00EB0C0D" w:rsidP="00DB1C46">
            <w:pPr>
              <w:spacing w:line="360" w:lineRule="auto"/>
              <w:jc w:val="center"/>
              <w:rPr>
                <w:rFonts w:eastAsia="Times New Roman" w:cs="Arial"/>
                <w:sz w:val="18"/>
                <w:szCs w:val="22"/>
                <w:lang w:val="en-US" w:eastAsia="zh-CN"/>
              </w:rPr>
            </w:pPr>
            <w:proofErr w:type="spellStart"/>
            <w:r w:rsidRPr="00F565D1">
              <w:rPr>
                <w:rFonts w:eastAsia="Times New Roman" w:cs="Arial"/>
                <w:sz w:val="18"/>
                <w:szCs w:val="22"/>
                <w:lang w:val="en-US" w:eastAsia="zh-CN"/>
              </w:rPr>
              <w:t>Nunivers</w:t>
            </w:r>
            <w:proofErr w:type="spellEnd"/>
          </w:p>
        </w:tc>
        <w:tc>
          <w:tcPr>
            <w:tcW w:w="1259" w:type="dxa"/>
            <w:vAlign w:val="bottom"/>
          </w:tcPr>
          <w:p w14:paraId="0A0C7701" w14:textId="77777777" w:rsidR="00EB0C0D" w:rsidRPr="00F565D1" w:rsidRDefault="00EB0C0D" w:rsidP="00DB1C46">
            <w:pPr>
              <w:spacing w:line="360" w:lineRule="auto"/>
              <w:jc w:val="center"/>
              <w:rPr>
                <w:rFonts w:eastAsia="Times New Roman" w:cs="Arial"/>
                <w:sz w:val="18"/>
                <w:szCs w:val="22"/>
                <w:lang w:val="en-US" w:eastAsia="zh-CN"/>
              </w:rPr>
            </w:pPr>
            <w:r w:rsidRPr="00F565D1">
              <w:rPr>
                <w:rFonts w:eastAsia="Times New Roman" w:cs="Arial"/>
                <w:sz w:val="18"/>
                <w:szCs w:val="22"/>
                <w:lang w:val="en-US" w:eastAsia="zh-CN"/>
              </w:rPr>
              <w:t>Relevance</w:t>
            </w:r>
          </w:p>
        </w:tc>
      </w:tr>
      <w:tr w:rsidR="00EB0C0D" w:rsidRPr="00F565D1" w14:paraId="5462557A" w14:textId="77777777" w:rsidTr="00DB1C46">
        <w:trPr>
          <w:trHeight w:val="340"/>
        </w:trPr>
        <w:tc>
          <w:tcPr>
            <w:tcW w:w="1470" w:type="dxa"/>
          </w:tcPr>
          <w:p w14:paraId="362E3F3D"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Time(second)</w:t>
            </w:r>
          </w:p>
        </w:tc>
        <w:tc>
          <w:tcPr>
            <w:tcW w:w="1143" w:type="dxa"/>
          </w:tcPr>
          <w:p w14:paraId="273CCD72"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0.784</w:t>
            </w:r>
          </w:p>
        </w:tc>
        <w:tc>
          <w:tcPr>
            <w:tcW w:w="1141" w:type="dxa"/>
          </w:tcPr>
          <w:p w14:paraId="62A2506D"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2.95</w:t>
            </w:r>
          </w:p>
        </w:tc>
        <w:tc>
          <w:tcPr>
            <w:tcW w:w="1144" w:type="dxa"/>
          </w:tcPr>
          <w:p w14:paraId="07F4406A"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1.11</w:t>
            </w:r>
          </w:p>
        </w:tc>
        <w:tc>
          <w:tcPr>
            <w:tcW w:w="1134" w:type="dxa"/>
          </w:tcPr>
          <w:p w14:paraId="4057DBAE"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1.19</w:t>
            </w:r>
          </w:p>
        </w:tc>
        <w:tc>
          <w:tcPr>
            <w:tcW w:w="1134" w:type="dxa"/>
          </w:tcPr>
          <w:p w14:paraId="05936C65"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1.18</w:t>
            </w:r>
          </w:p>
        </w:tc>
        <w:tc>
          <w:tcPr>
            <w:tcW w:w="1157" w:type="dxa"/>
          </w:tcPr>
          <w:p w14:paraId="03B20B6D"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1.26</w:t>
            </w:r>
          </w:p>
        </w:tc>
        <w:tc>
          <w:tcPr>
            <w:tcW w:w="1259" w:type="dxa"/>
          </w:tcPr>
          <w:p w14:paraId="606D18EE" w14:textId="77777777" w:rsidR="00EB0C0D" w:rsidRPr="00F565D1" w:rsidRDefault="00EB0C0D" w:rsidP="00DB1C46">
            <w:pPr>
              <w:spacing w:line="360" w:lineRule="auto"/>
              <w:jc w:val="center"/>
              <w:rPr>
                <w:rFonts w:eastAsia="Times New Roman" w:cs="Arial"/>
                <w:sz w:val="18"/>
                <w:szCs w:val="22"/>
                <w:lang w:eastAsia="zh-CN"/>
              </w:rPr>
            </w:pPr>
            <w:r w:rsidRPr="00F565D1">
              <w:rPr>
                <w:rFonts w:eastAsia="Times New Roman" w:cs="Arial"/>
                <w:sz w:val="18"/>
                <w:szCs w:val="22"/>
                <w:lang w:eastAsia="zh-CN"/>
              </w:rPr>
              <w:t>1.25</w:t>
            </w:r>
          </w:p>
        </w:tc>
      </w:tr>
    </w:tbl>
    <w:p w14:paraId="5B75FC31" w14:textId="006D5CBA" w:rsidR="00EB0C0D" w:rsidRPr="00F565D1" w:rsidRDefault="00EB0C0D" w:rsidP="00EB0C0D">
      <w:pPr>
        <w:jc w:val="both"/>
        <w:rPr>
          <w:rFonts w:cs="Arial"/>
          <w:sz w:val="24"/>
        </w:rPr>
      </w:pPr>
    </w:p>
    <w:p w14:paraId="7E8AF873" w14:textId="346A4C6A" w:rsidR="00D4675B" w:rsidRPr="00F565D1" w:rsidRDefault="00D4675B" w:rsidP="00EB0C0D">
      <w:pPr>
        <w:jc w:val="both"/>
        <w:rPr>
          <w:rFonts w:cs="Arial"/>
          <w:sz w:val="24"/>
        </w:rPr>
      </w:pPr>
    </w:p>
    <w:p w14:paraId="6D024E74" w14:textId="1645E251" w:rsidR="00D4675B" w:rsidRPr="00F565D1" w:rsidRDefault="00D4675B" w:rsidP="00EB0C0D">
      <w:pPr>
        <w:jc w:val="both"/>
        <w:rPr>
          <w:rFonts w:cs="Arial"/>
          <w:sz w:val="24"/>
        </w:rPr>
      </w:pPr>
    </w:p>
    <w:p w14:paraId="12080596" w14:textId="5534E013" w:rsidR="00D4675B" w:rsidRPr="00F565D1" w:rsidRDefault="00D4675B" w:rsidP="00EB0C0D">
      <w:pPr>
        <w:jc w:val="both"/>
        <w:rPr>
          <w:rFonts w:cs="Arial"/>
          <w:sz w:val="24"/>
        </w:rPr>
      </w:pPr>
    </w:p>
    <w:p w14:paraId="68851E21" w14:textId="77777777" w:rsidR="00D4675B" w:rsidRPr="00F565D1" w:rsidRDefault="00D4675B" w:rsidP="00EB0C0D">
      <w:pPr>
        <w:jc w:val="both"/>
        <w:rPr>
          <w:rFonts w:cs="Arial"/>
          <w:sz w:val="24"/>
        </w:rPr>
      </w:pPr>
    </w:p>
    <w:p w14:paraId="5858B998" w14:textId="0203B963" w:rsidR="00EB0C0D" w:rsidRPr="00F565D1" w:rsidRDefault="00EB0C0D" w:rsidP="00EB0C0D">
      <w:pPr>
        <w:tabs>
          <w:tab w:val="left" w:pos="2242"/>
        </w:tabs>
        <w:rPr>
          <w:rFonts w:cs="Arial"/>
          <w:sz w:val="24"/>
          <w:shd w:val="clear" w:color="auto" w:fill="FFFFFF"/>
        </w:rPr>
      </w:pPr>
      <w:bookmarkStart w:id="8" w:name="_Hlk519766727"/>
      <w:r w:rsidRPr="00F565D1">
        <w:rPr>
          <w:rFonts w:cs="Arial"/>
          <w:sz w:val="24"/>
          <w:shd w:val="clear" w:color="auto" w:fill="FFFFFF"/>
        </w:rPr>
        <w:lastRenderedPageBreak/>
        <w:t>Table S</w:t>
      </w:r>
      <w:r w:rsidRPr="00F565D1">
        <w:rPr>
          <w:rFonts w:cs="Arial"/>
          <w:sz w:val="24"/>
          <w:shd w:val="clear" w:color="auto" w:fill="FFFFFF"/>
        </w:rPr>
        <w:fldChar w:fldCharType="begin"/>
      </w:r>
      <w:r w:rsidRPr="00F565D1">
        <w:rPr>
          <w:rFonts w:cs="Arial"/>
          <w:sz w:val="24"/>
          <w:shd w:val="clear" w:color="auto" w:fill="FFFFFF"/>
        </w:rPr>
        <w:instrText xml:space="preserve"> SEQ Supplementary_Table \* ARABIC </w:instrText>
      </w:r>
      <w:r w:rsidRPr="00F565D1">
        <w:rPr>
          <w:rFonts w:cs="Arial"/>
          <w:sz w:val="24"/>
          <w:shd w:val="clear" w:color="auto" w:fill="FFFFFF"/>
        </w:rPr>
        <w:fldChar w:fldCharType="separate"/>
      </w:r>
      <w:r w:rsidRPr="00F565D1">
        <w:rPr>
          <w:rFonts w:cs="Arial"/>
          <w:sz w:val="24"/>
          <w:shd w:val="clear" w:color="auto" w:fill="FFFFFF"/>
        </w:rPr>
        <w:t>1</w:t>
      </w:r>
      <w:r w:rsidRPr="00F565D1">
        <w:rPr>
          <w:rFonts w:cs="Arial"/>
          <w:sz w:val="24"/>
          <w:shd w:val="clear" w:color="auto" w:fill="FFFFFF"/>
        </w:rPr>
        <w:fldChar w:fldCharType="end"/>
      </w:r>
      <w:r w:rsidR="00374A6C" w:rsidRPr="00F565D1">
        <w:rPr>
          <w:rFonts w:cs="Arial"/>
          <w:sz w:val="24"/>
          <w:shd w:val="clear" w:color="auto" w:fill="FFFFFF"/>
        </w:rPr>
        <w:t>1</w:t>
      </w:r>
      <w:r w:rsidRPr="00F565D1">
        <w:rPr>
          <w:rFonts w:cs="Arial"/>
          <w:sz w:val="24"/>
          <w:shd w:val="clear" w:color="auto" w:fill="FFFFFF"/>
        </w:rPr>
        <w:t>. Weights for the edge from children nodes and S-values for carbohydrate metabolic process GO:0005975 and its ancestor terms, with both GOGO and Wang’s method.</w:t>
      </w:r>
    </w:p>
    <w:tbl>
      <w:tblPr>
        <w:tblStyle w:val="ListTable6Colorful"/>
        <w:tblW w:w="0" w:type="auto"/>
        <w:tblLook w:val="04A0" w:firstRow="1" w:lastRow="0" w:firstColumn="1" w:lastColumn="0" w:noHBand="0" w:noVBand="1"/>
      </w:tblPr>
      <w:tblGrid>
        <w:gridCol w:w="1324"/>
        <w:gridCol w:w="967"/>
        <w:gridCol w:w="1783"/>
        <w:gridCol w:w="1912"/>
        <w:gridCol w:w="1912"/>
        <w:gridCol w:w="1912"/>
      </w:tblGrid>
      <w:tr w:rsidR="00F565D1" w:rsidRPr="00F565D1" w14:paraId="3C6EDE03" w14:textId="77777777" w:rsidTr="00DB1C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D4D53B"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GO terms</w:t>
            </w:r>
          </w:p>
        </w:tc>
        <w:tc>
          <w:tcPr>
            <w:tcW w:w="0" w:type="auto"/>
          </w:tcPr>
          <w:p w14:paraId="2605308C"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0005975</w:t>
            </w:r>
          </w:p>
        </w:tc>
        <w:tc>
          <w:tcPr>
            <w:tcW w:w="0" w:type="auto"/>
          </w:tcPr>
          <w:p w14:paraId="302424DB"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0044238</w:t>
            </w:r>
          </w:p>
        </w:tc>
        <w:tc>
          <w:tcPr>
            <w:tcW w:w="0" w:type="auto"/>
          </w:tcPr>
          <w:p w14:paraId="75A6AFA9"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0071704</w:t>
            </w:r>
          </w:p>
        </w:tc>
        <w:tc>
          <w:tcPr>
            <w:tcW w:w="0" w:type="auto"/>
          </w:tcPr>
          <w:p w14:paraId="16ADD8E3"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0008152</w:t>
            </w:r>
          </w:p>
        </w:tc>
        <w:tc>
          <w:tcPr>
            <w:tcW w:w="0" w:type="auto"/>
          </w:tcPr>
          <w:p w14:paraId="266644EC"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0008150</w:t>
            </w:r>
          </w:p>
        </w:tc>
      </w:tr>
      <w:tr w:rsidR="00F565D1" w:rsidRPr="00F565D1" w14:paraId="4C297A41" w14:textId="77777777" w:rsidTr="00DB1C4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0" w:type="auto"/>
          </w:tcPr>
          <w:p w14:paraId="0447EF7C" w14:textId="77777777" w:rsidR="00EB0C0D" w:rsidRPr="00F565D1" w:rsidRDefault="00FB4355" w:rsidP="00DB1C46">
            <w:pPr>
              <w:jc w:val="both"/>
              <w:rPr>
                <w:rFonts w:cs="Arial"/>
                <w:b w:val="0"/>
                <w:color w:val="auto"/>
                <w:sz w:val="18"/>
                <w:szCs w:val="18"/>
              </w:rPr>
            </w:pPr>
            <m:oMath>
              <m:sSub>
                <m:sSubPr>
                  <m:ctrlPr>
                    <w:rPr>
                      <w:rFonts w:ascii="Cambria Math" w:hAnsi="Cambria Math" w:cs="Arial"/>
                      <w:b w:val="0"/>
                      <w:color w:val="auto"/>
                      <w:sz w:val="24"/>
                    </w:rPr>
                  </m:ctrlPr>
                </m:sSubPr>
                <m:e>
                  <m:r>
                    <m:rPr>
                      <m:sty m:val="b"/>
                    </m:rPr>
                    <w:rPr>
                      <w:rFonts w:ascii="Cambria Math" w:hAnsi="Cambria Math" w:cs="Arial"/>
                      <w:color w:val="auto"/>
                      <w:sz w:val="24"/>
                    </w:rPr>
                    <m:t>w</m:t>
                  </m:r>
                </m:e>
                <m:sub>
                  <m:r>
                    <m:rPr>
                      <m:sty m:val="b"/>
                    </m:rPr>
                    <w:rPr>
                      <w:rFonts w:ascii="Cambria Math" w:hAnsi="Cambria Math" w:cs="Arial"/>
                      <w:color w:val="auto"/>
                      <w:sz w:val="24"/>
                    </w:rPr>
                    <m:t>e</m:t>
                  </m:r>
                </m:sub>
              </m:sSub>
            </m:oMath>
            <w:r w:rsidR="00EB0C0D" w:rsidRPr="00F565D1">
              <w:rPr>
                <w:rFonts w:cs="Arial"/>
                <w:b w:val="0"/>
                <w:color w:val="auto"/>
                <w:sz w:val="18"/>
                <w:szCs w:val="18"/>
              </w:rPr>
              <w:t xml:space="preserve"> (GOGO)</w:t>
            </w:r>
          </w:p>
        </w:tc>
        <w:tc>
          <w:tcPr>
            <w:tcW w:w="0" w:type="auto"/>
          </w:tcPr>
          <w:p w14:paraId="56BB2C1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Cs/>
                <w:color w:val="auto"/>
                <w:sz w:val="18"/>
                <w:szCs w:val="18"/>
              </w:rPr>
            </w:pPr>
            <w:r w:rsidRPr="00F565D1">
              <w:rPr>
                <w:rFonts w:cs="Arial"/>
                <w:bCs/>
                <w:color w:val="auto"/>
                <w:sz w:val="18"/>
                <w:szCs w:val="18"/>
              </w:rPr>
              <w:t>Irrelevant</w:t>
            </w:r>
          </w:p>
        </w:tc>
        <w:tc>
          <w:tcPr>
            <w:tcW w:w="0" w:type="auto"/>
          </w:tcPr>
          <w:p w14:paraId="6596F8C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Cs/>
                <w:color w:val="auto"/>
                <w:sz w:val="18"/>
                <w:szCs w:val="18"/>
              </w:rPr>
            </w:pPr>
            <w:r w:rsidRPr="00F565D1">
              <w:rPr>
                <w:rFonts w:cs="Arial"/>
                <w:bCs/>
                <w:color w:val="auto"/>
                <w:sz w:val="18"/>
                <w:szCs w:val="18"/>
              </w:rPr>
              <w:t>1 / (0.67 + 6) + 0.4 = 0.55</w:t>
            </w:r>
          </w:p>
        </w:tc>
        <w:tc>
          <w:tcPr>
            <w:tcW w:w="0" w:type="auto"/>
          </w:tcPr>
          <w:p w14:paraId="6BD280EB"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Cs/>
                <w:color w:val="auto"/>
                <w:sz w:val="18"/>
                <w:szCs w:val="18"/>
              </w:rPr>
            </w:pPr>
            <w:r w:rsidRPr="00F565D1">
              <w:rPr>
                <w:rFonts w:cs="Arial"/>
                <w:bCs/>
                <w:color w:val="auto"/>
                <w:sz w:val="18"/>
                <w:szCs w:val="18"/>
              </w:rPr>
              <w:t>1 / (0.67 + 53) + 0.4 = 0.419</w:t>
            </w:r>
          </w:p>
        </w:tc>
        <w:tc>
          <w:tcPr>
            <w:tcW w:w="0" w:type="auto"/>
          </w:tcPr>
          <w:p w14:paraId="05A8B208"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Cs/>
                <w:color w:val="auto"/>
                <w:sz w:val="18"/>
                <w:szCs w:val="18"/>
              </w:rPr>
            </w:pPr>
            <w:r w:rsidRPr="00F565D1">
              <w:rPr>
                <w:rFonts w:cs="Arial"/>
                <w:bCs/>
                <w:color w:val="auto"/>
                <w:sz w:val="18"/>
                <w:szCs w:val="18"/>
              </w:rPr>
              <w:t>1 / (0.67 + 15) + 0.4 = 0.464</w:t>
            </w:r>
          </w:p>
        </w:tc>
        <w:tc>
          <w:tcPr>
            <w:tcW w:w="0" w:type="auto"/>
          </w:tcPr>
          <w:p w14:paraId="33C29DB8"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Cs/>
                <w:color w:val="auto"/>
                <w:sz w:val="18"/>
                <w:szCs w:val="18"/>
              </w:rPr>
            </w:pPr>
            <w:r w:rsidRPr="00F565D1">
              <w:rPr>
                <w:rFonts w:cs="Arial"/>
                <w:bCs/>
                <w:color w:val="auto"/>
                <w:sz w:val="18"/>
                <w:szCs w:val="18"/>
              </w:rPr>
              <w:t>1 / (0.67 + 24) + 0.4 = 0.441</w:t>
            </w:r>
          </w:p>
        </w:tc>
      </w:tr>
      <w:tr w:rsidR="00F565D1" w:rsidRPr="00F565D1" w14:paraId="3325B8CF" w14:textId="77777777" w:rsidTr="00DB1C46">
        <w:tc>
          <w:tcPr>
            <w:cnfStyle w:val="001000000000" w:firstRow="0" w:lastRow="0" w:firstColumn="1" w:lastColumn="0" w:oddVBand="0" w:evenVBand="0" w:oddHBand="0" w:evenHBand="0" w:firstRowFirstColumn="0" w:firstRowLastColumn="0" w:lastRowFirstColumn="0" w:lastRowLastColumn="0"/>
            <w:tcW w:w="0" w:type="auto"/>
          </w:tcPr>
          <w:p w14:paraId="6E43E45B"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S-value (GOGO)</w:t>
            </w:r>
          </w:p>
        </w:tc>
        <w:tc>
          <w:tcPr>
            <w:tcW w:w="0" w:type="auto"/>
          </w:tcPr>
          <w:p w14:paraId="3D9C619B"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1</w:t>
            </w:r>
          </w:p>
        </w:tc>
        <w:tc>
          <w:tcPr>
            <w:tcW w:w="0" w:type="auto"/>
          </w:tcPr>
          <w:p w14:paraId="33595C8A"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0.550</w:t>
            </w:r>
          </w:p>
        </w:tc>
        <w:tc>
          <w:tcPr>
            <w:tcW w:w="0" w:type="auto"/>
          </w:tcPr>
          <w:p w14:paraId="063FDCD3"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0.419</w:t>
            </w:r>
          </w:p>
        </w:tc>
        <w:tc>
          <w:tcPr>
            <w:tcW w:w="0" w:type="auto"/>
          </w:tcPr>
          <w:p w14:paraId="5B073117"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0.255</w:t>
            </w:r>
          </w:p>
        </w:tc>
        <w:tc>
          <w:tcPr>
            <w:tcW w:w="0" w:type="auto"/>
          </w:tcPr>
          <w:p w14:paraId="3DF3202A"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0.112</w:t>
            </w:r>
          </w:p>
        </w:tc>
      </w:tr>
      <w:tr w:rsidR="00F565D1" w:rsidRPr="00F565D1" w14:paraId="2B514812" w14:textId="77777777" w:rsidTr="00DB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2FB6F7" w14:textId="77777777" w:rsidR="00EB0C0D" w:rsidRPr="00F565D1" w:rsidRDefault="00FB4355" w:rsidP="00DB1C46">
            <w:pPr>
              <w:jc w:val="both"/>
              <w:rPr>
                <w:rFonts w:cs="Arial"/>
                <w:b w:val="0"/>
                <w:color w:val="auto"/>
                <w:sz w:val="18"/>
                <w:szCs w:val="18"/>
              </w:rPr>
            </w:pPr>
            <m:oMath>
              <m:sSub>
                <m:sSubPr>
                  <m:ctrlPr>
                    <w:rPr>
                      <w:rFonts w:ascii="Cambria Math" w:hAnsi="Cambria Math" w:cs="Arial"/>
                      <w:color w:val="auto"/>
                      <w:sz w:val="24"/>
                    </w:rPr>
                  </m:ctrlPr>
                </m:sSubPr>
                <m:e>
                  <m:r>
                    <m:rPr>
                      <m:sty m:val="b"/>
                    </m:rPr>
                    <w:rPr>
                      <w:rFonts w:ascii="Cambria Math" w:hAnsi="Cambria Math" w:cs="Arial"/>
                      <w:color w:val="auto"/>
                      <w:sz w:val="24"/>
                    </w:rPr>
                    <m:t>w</m:t>
                  </m:r>
                </m:e>
                <m:sub>
                  <m:r>
                    <m:rPr>
                      <m:sty m:val="b"/>
                    </m:rPr>
                    <w:rPr>
                      <w:rFonts w:ascii="Cambria Math" w:hAnsi="Cambria Math" w:cs="Arial"/>
                      <w:color w:val="auto"/>
                      <w:sz w:val="24"/>
                    </w:rPr>
                    <m:t>e</m:t>
                  </m:r>
                </m:sub>
              </m:sSub>
            </m:oMath>
            <w:r w:rsidR="00EB0C0D" w:rsidRPr="00F565D1">
              <w:rPr>
                <w:rFonts w:cs="Arial"/>
                <w:b w:val="0"/>
                <w:color w:val="auto"/>
                <w:sz w:val="18"/>
                <w:szCs w:val="18"/>
              </w:rPr>
              <w:t xml:space="preserve"> (Wang)</w:t>
            </w:r>
          </w:p>
        </w:tc>
        <w:tc>
          <w:tcPr>
            <w:tcW w:w="0" w:type="auto"/>
          </w:tcPr>
          <w:p w14:paraId="468AEC6F"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bCs/>
                <w:color w:val="auto"/>
                <w:sz w:val="18"/>
                <w:szCs w:val="18"/>
              </w:rPr>
              <w:t>Irrelevant</w:t>
            </w:r>
          </w:p>
        </w:tc>
        <w:tc>
          <w:tcPr>
            <w:tcW w:w="0" w:type="auto"/>
          </w:tcPr>
          <w:p w14:paraId="5A9D3BD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5D0D4E97"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628CEC7E"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53597E5B"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r>
      <w:tr w:rsidR="00F565D1" w:rsidRPr="00F565D1" w14:paraId="710BFA0F" w14:textId="77777777" w:rsidTr="00DB1C46">
        <w:tc>
          <w:tcPr>
            <w:cnfStyle w:val="001000000000" w:firstRow="0" w:lastRow="0" w:firstColumn="1" w:lastColumn="0" w:oddVBand="0" w:evenVBand="0" w:oddHBand="0" w:evenHBand="0" w:firstRowFirstColumn="0" w:firstRowLastColumn="0" w:lastRowFirstColumn="0" w:lastRowLastColumn="0"/>
            <w:tcW w:w="0" w:type="auto"/>
          </w:tcPr>
          <w:p w14:paraId="68469A4D" w14:textId="77777777" w:rsidR="00EB0C0D" w:rsidRPr="00F565D1" w:rsidRDefault="00EB0C0D" w:rsidP="00DB1C46">
            <w:pPr>
              <w:jc w:val="both"/>
              <w:rPr>
                <w:rFonts w:cs="Arial"/>
                <w:color w:val="auto"/>
                <w:sz w:val="18"/>
                <w:szCs w:val="18"/>
              </w:rPr>
            </w:pPr>
            <w:r w:rsidRPr="00F565D1">
              <w:rPr>
                <w:rFonts w:cs="Arial"/>
                <w:b w:val="0"/>
                <w:color w:val="auto"/>
                <w:sz w:val="18"/>
                <w:szCs w:val="18"/>
              </w:rPr>
              <w:t>S-value (Wang)</w:t>
            </w:r>
          </w:p>
        </w:tc>
        <w:tc>
          <w:tcPr>
            <w:tcW w:w="0" w:type="auto"/>
          </w:tcPr>
          <w:p w14:paraId="779A6BEA"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1</w:t>
            </w:r>
          </w:p>
        </w:tc>
        <w:tc>
          <w:tcPr>
            <w:tcW w:w="0" w:type="auto"/>
          </w:tcPr>
          <w:p w14:paraId="7A2AD814"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58B08301"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069EB46E"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0.64</w:t>
            </w:r>
          </w:p>
        </w:tc>
        <w:tc>
          <w:tcPr>
            <w:tcW w:w="0" w:type="auto"/>
          </w:tcPr>
          <w:p w14:paraId="117C8521"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0.512</w:t>
            </w:r>
          </w:p>
        </w:tc>
      </w:tr>
      <w:tr w:rsidR="00F565D1" w:rsidRPr="00F565D1" w14:paraId="45D7E7A9" w14:textId="77777777" w:rsidTr="00DB1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84FEB1"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 of children</w:t>
            </w:r>
          </w:p>
        </w:tc>
        <w:tc>
          <w:tcPr>
            <w:tcW w:w="0" w:type="auto"/>
          </w:tcPr>
          <w:p w14:paraId="502BC63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bCs/>
                <w:color w:val="auto"/>
                <w:sz w:val="18"/>
                <w:szCs w:val="18"/>
              </w:rPr>
              <w:t>Irrelevant</w:t>
            </w:r>
          </w:p>
        </w:tc>
        <w:tc>
          <w:tcPr>
            <w:tcW w:w="0" w:type="auto"/>
          </w:tcPr>
          <w:p w14:paraId="3A5FCD79"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6</w:t>
            </w:r>
          </w:p>
        </w:tc>
        <w:tc>
          <w:tcPr>
            <w:tcW w:w="0" w:type="auto"/>
          </w:tcPr>
          <w:p w14:paraId="085A7C38"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53</w:t>
            </w:r>
          </w:p>
        </w:tc>
        <w:tc>
          <w:tcPr>
            <w:tcW w:w="0" w:type="auto"/>
          </w:tcPr>
          <w:p w14:paraId="125C1AFB"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15</w:t>
            </w:r>
          </w:p>
        </w:tc>
        <w:tc>
          <w:tcPr>
            <w:tcW w:w="0" w:type="auto"/>
          </w:tcPr>
          <w:p w14:paraId="7283D038"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24</w:t>
            </w:r>
          </w:p>
        </w:tc>
      </w:tr>
    </w:tbl>
    <w:p w14:paraId="06DF06DB" w14:textId="77777777" w:rsidR="00EB0C0D" w:rsidRPr="00F565D1" w:rsidRDefault="00EB0C0D" w:rsidP="00EB0C0D">
      <w:pPr>
        <w:tabs>
          <w:tab w:val="left" w:pos="2242"/>
        </w:tabs>
        <w:rPr>
          <w:rFonts w:cs="Arial"/>
          <w:sz w:val="24"/>
          <w:shd w:val="clear" w:color="auto" w:fill="FFFFFF"/>
        </w:rPr>
      </w:pPr>
    </w:p>
    <w:p w14:paraId="3516A579" w14:textId="5C23945F"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Table S1</w:t>
      </w:r>
      <w:r w:rsidR="00374A6C" w:rsidRPr="00F565D1">
        <w:rPr>
          <w:rFonts w:cs="Arial"/>
          <w:sz w:val="24"/>
          <w:shd w:val="clear" w:color="auto" w:fill="FFFFFF"/>
        </w:rPr>
        <w:t>2</w:t>
      </w:r>
      <w:r w:rsidRPr="00F565D1">
        <w:rPr>
          <w:rFonts w:cs="Arial"/>
          <w:sz w:val="24"/>
          <w:shd w:val="clear" w:color="auto" w:fill="FFFFFF"/>
        </w:rPr>
        <w:t xml:space="preserve">. Weights for the edge from children nodes and S-values for carbohydrate derivative metabolic process GO:1901135 and </w:t>
      </w:r>
      <w:r w:rsidRPr="00F565D1">
        <w:rPr>
          <w:rFonts w:cs="Arial" w:hint="eastAsia"/>
          <w:sz w:val="24"/>
          <w:shd w:val="clear" w:color="auto" w:fill="FFFFFF"/>
        </w:rPr>
        <w:t>its</w:t>
      </w:r>
      <w:r w:rsidRPr="00F565D1">
        <w:rPr>
          <w:rFonts w:cs="Arial"/>
          <w:sz w:val="24"/>
          <w:shd w:val="clear" w:color="auto" w:fill="FFFFFF"/>
        </w:rPr>
        <w:t xml:space="preserve"> ancestor terms, with both GOGO and Wang’s method. </w:t>
      </w:r>
    </w:p>
    <w:tbl>
      <w:tblPr>
        <w:tblStyle w:val="ListTable6Colorful"/>
        <w:tblW w:w="0" w:type="auto"/>
        <w:tblLook w:val="04A0" w:firstRow="1" w:lastRow="0" w:firstColumn="1" w:lastColumn="0" w:noHBand="0" w:noVBand="1"/>
      </w:tblPr>
      <w:tblGrid>
        <w:gridCol w:w="1547"/>
        <w:gridCol w:w="967"/>
        <w:gridCol w:w="2432"/>
        <w:gridCol w:w="2432"/>
        <w:gridCol w:w="2432"/>
      </w:tblGrid>
      <w:tr w:rsidR="00F565D1" w:rsidRPr="00F565D1" w14:paraId="7682F82A" w14:textId="77777777" w:rsidTr="00DB1C46">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0" w:type="auto"/>
          </w:tcPr>
          <w:p w14:paraId="40D6E95A"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GO terms</w:t>
            </w:r>
          </w:p>
        </w:tc>
        <w:tc>
          <w:tcPr>
            <w:tcW w:w="0" w:type="auto"/>
          </w:tcPr>
          <w:p w14:paraId="0FC2E5BC"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1901135</w:t>
            </w:r>
          </w:p>
        </w:tc>
        <w:tc>
          <w:tcPr>
            <w:tcW w:w="0" w:type="auto"/>
          </w:tcPr>
          <w:p w14:paraId="42F40E13"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0071704</w:t>
            </w:r>
          </w:p>
        </w:tc>
        <w:tc>
          <w:tcPr>
            <w:tcW w:w="0" w:type="auto"/>
          </w:tcPr>
          <w:p w14:paraId="27CCD242"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0008152</w:t>
            </w:r>
          </w:p>
        </w:tc>
        <w:tc>
          <w:tcPr>
            <w:tcW w:w="0" w:type="auto"/>
          </w:tcPr>
          <w:p w14:paraId="77AB0245" w14:textId="77777777" w:rsidR="00EB0C0D" w:rsidRPr="00F565D1" w:rsidRDefault="00EB0C0D" w:rsidP="00DB1C46">
            <w:pPr>
              <w:jc w:val="both"/>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F565D1">
              <w:rPr>
                <w:rFonts w:cs="Arial"/>
                <w:b w:val="0"/>
                <w:color w:val="auto"/>
                <w:sz w:val="18"/>
                <w:szCs w:val="18"/>
              </w:rPr>
              <w:t>0008150</w:t>
            </w:r>
          </w:p>
        </w:tc>
      </w:tr>
      <w:tr w:rsidR="00F565D1" w:rsidRPr="00F565D1" w14:paraId="27FA2B9D" w14:textId="77777777" w:rsidTr="00DB1C46">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0" w:type="auto"/>
          </w:tcPr>
          <w:p w14:paraId="19776111" w14:textId="77777777" w:rsidR="00EB0C0D" w:rsidRPr="00F565D1" w:rsidRDefault="00FB4355" w:rsidP="00DB1C46">
            <w:pPr>
              <w:jc w:val="both"/>
              <w:rPr>
                <w:rFonts w:cs="Arial"/>
                <w:b w:val="0"/>
                <w:color w:val="auto"/>
                <w:sz w:val="18"/>
                <w:szCs w:val="18"/>
              </w:rPr>
            </w:pPr>
            <m:oMath>
              <m:sSub>
                <m:sSubPr>
                  <m:ctrlPr>
                    <w:rPr>
                      <w:rFonts w:ascii="Cambria Math" w:hAnsi="Cambria Math" w:cs="Arial"/>
                      <w:b w:val="0"/>
                      <w:color w:val="auto"/>
                      <w:sz w:val="24"/>
                    </w:rPr>
                  </m:ctrlPr>
                </m:sSubPr>
                <m:e>
                  <m:r>
                    <m:rPr>
                      <m:sty m:val="b"/>
                    </m:rPr>
                    <w:rPr>
                      <w:rFonts w:ascii="Cambria Math" w:hAnsi="Cambria Math" w:cs="Arial"/>
                      <w:color w:val="auto"/>
                      <w:sz w:val="24"/>
                    </w:rPr>
                    <m:t>w</m:t>
                  </m:r>
                </m:e>
                <m:sub>
                  <m:r>
                    <m:rPr>
                      <m:sty m:val="b"/>
                    </m:rPr>
                    <w:rPr>
                      <w:rFonts w:ascii="Cambria Math" w:hAnsi="Cambria Math" w:cs="Arial"/>
                      <w:color w:val="auto"/>
                      <w:sz w:val="24"/>
                    </w:rPr>
                    <m:t>e</m:t>
                  </m:r>
                </m:sub>
              </m:sSub>
            </m:oMath>
            <w:r w:rsidR="00EB0C0D" w:rsidRPr="00F565D1">
              <w:rPr>
                <w:rFonts w:cs="Arial"/>
                <w:b w:val="0"/>
                <w:color w:val="auto"/>
                <w:sz w:val="18"/>
                <w:szCs w:val="18"/>
              </w:rPr>
              <w:t xml:space="preserve"> (GOGO)</w:t>
            </w:r>
          </w:p>
        </w:tc>
        <w:tc>
          <w:tcPr>
            <w:tcW w:w="0" w:type="auto"/>
          </w:tcPr>
          <w:p w14:paraId="13D37BC1"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bCs/>
                <w:color w:val="auto"/>
                <w:sz w:val="18"/>
                <w:szCs w:val="18"/>
              </w:rPr>
              <w:t>Irrelevant</w:t>
            </w:r>
          </w:p>
        </w:tc>
        <w:tc>
          <w:tcPr>
            <w:tcW w:w="0" w:type="auto"/>
          </w:tcPr>
          <w:p w14:paraId="333F65E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sidRPr="00F565D1">
              <w:rPr>
                <w:rFonts w:cs="Arial"/>
                <w:bCs/>
                <w:color w:val="auto"/>
                <w:sz w:val="18"/>
                <w:szCs w:val="18"/>
              </w:rPr>
              <w:t>1 / (0.67 + 53) + 0.4 = 0.419</w:t>
            </w:r>
          </w:p>
        </w:tc>
        <w:tc>
          <w:tcPr>
            <w:tcW w:w="0" w:type="auto"/>
          </w:tcPr>
          <w:p w14:paraId="2234C04F"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sidRPr="00F565D1">
              <w:rPr>
                <w:rFonts w:cs="Arial"/>
                <w:bCs/>
                <w:color w:val="auto"/>
                <w:sz w:val="18"/>
                <w:szCs w:val="18"/>
              </w:rPr>
              <w:t>1 / (0.67 + 15) + 0.4 = 0.464</w:t>
            </w:r>
          </w:p>
        </w:tc>
        <w:tc>
          <w:tcPr>
            <w:tcW w:w="0" w:type="auto"/>
          </w:tcPr>
          <w:p w14:paraId="5CC2606D"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sidRPr="00F565D1">
              <w:rPr>
                <w:rFonts w:cs="Arial"/>
                <w:bCs/>
                <w:color w:val="auto"/>
                <w:sz w:val="18"/>
                <w:szCs w:val="18"/>
              </w:rPr>
              <w:t>1 / (0.67 + 24) + 0.4 = 0.441</w:t>
            </w:r>
          </w:p>
        </w:tc>
      </w:tr>
      <w:tr w:rsidR="00F565D1" w:rsidRPr="00F565D1" w14:paraId="4EE63C8E" w14:textId="77777777" w:rsidTr="00DB1C46">
        <w:trPr>
          <w:trHeight w:val="535"/>
        </w:trPr>
        <w:tc>
          <w:tcPr>
            <w:cnfStyle w:val="001000000000" w:firstRow="0" w:lastRow="0" w:firstColumn="1" w:lastColumn="0" w:oddVBand="0" w:evenVBand="0" w:oddHBand="0" w:evenHBand="0" w:firstRowFirstColumn="0" w:firstRowLastColumn="0" w:lastRowFirstColumn="0" w:lastRowLastColumn="0"/>
            <w:tcW w:w="0" w:type="auto"/>
          </w:tcPr>
          <w:p w14:paraId="4367DCBC"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S-value (GOGO)</w:t>
            </w:r>
          </w:p>
        </w:tc>
        <w:tc>
          <w:tcPr>
            <w:tcW w:w="0" w:type="auto"/>
          </w:tcPr>
          <w:p w14:paraId="028BE2B4"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1</w:t>
            </w:r>
          </w:p>
        </w:tc>
        <w:tc>
          <w:tcPr>
            <w:tcW w:w="0" w:type="auto"/>
          </w:tcPr>
          <w:p w14:paraId="4B84D507"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0.419</w:t>
            </w:r>
          </w:p>
        </w:tc>
        <w:tc>
          <w:tcPr>
            <w:tcW w:w="0" w:type="auto"/>
          </w:tcPr>
          <w:p w14:paraId="41ED4BE1"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0.194</w:t>
            </w:r>
          </w:p>
        </w:tc>
        <w:tc>
          <w:tcPr>
            <w:tcW w:w="0" w:type="auto"/>
          </w:tcPr>
          <w:p w14:paraId="4784DB84"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0.086</w:t>
            </w:r>
          </w:p>
        </w:tc>
      </w:tr>
      <w:tr w:rsidR="00F565D1" w:rsidRPr="00F565D1" w14:paraId="07C1F478" w14:textId="77777777" w:rsidTr="00DB1C4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0" w:type="auto"/>
          </w:tcPr>
          <w:p w14:paraId="71ADF91C" w14:textId="77777777" w:rsidR="00EB0C0D" w:rsidRPr="00F565D1" w:rsidRDefault="00FB4355" w:rsidP="00DB1C46">
            <w:pPr>
              <w:jc w:val="both"/>
              <w:rPr>
                <w:rFonts w:cs="Arial"/>
                <w:b w:val="0"/>
                <w:color w:val="auto"/>
                <w:sz w:val="18"/>
                <w:szCs w:val="18"/>
              </w:rPr>
            </w:pPr>
            <m:oMath>
              <m:sSub>
                <m:sSubPr>
                  <m:ctrlPr>
                    <w:rPr>
                      <w:rFonts w:ascii="Cambria Math" w:hAnsi="Cambria Math" w:cs="Arial"/>
                      <w:b w:val="0"/>
                      <w:color w:val="auto"/>
                      <w:sz w:val="24"/>
                    </w:rPr>
                  </m:ctrlPr>
                </m:sSubPr>
                <m:e>
                  <m:r>
                    <m:rPr>
                      <m:sty m:val="b"/>
                    </m:rPr>
                    <w:rPr>
                      <w:rFonts w:ascii="Cambria Math" w:hAnsi="Cambria Math" w:cs="Arial"/>
                      <w:color w:val="auto"/>
                      <w:sz w:val="24"/>
                    </w:rPr>
                    <m:t>w</m:t>
                  </m:r>
                </m:e>
                <m:sub>
                  <m:r>
                    <m:rPr>
                      <m:sty m:val="b"/>
                    </m:rPr>
                    <w:rPr>
                      <w:rFonts w:ascii="Cambria Math" w:hAnsi="Cambria Math" w:cs="Arial"/>
                      <w:color w:val="auto"/>
                      <w:sz w:val="24"/>
                    </w:rPr>
                    <m:t>e</m:t>
                  </m:r>
                </m:sub>
              </m:sSub>
            </m:oMath>
            <w:r w:rsidR="00EB0C0D" w:rsidRPr="00F565D1">
              <w:rPr>
                <w:rFonts w:cs="Arial"/>
                <w:b w:val="0"/>
                <w:color w:val="auto"/>
                <w:sz w:val="18"/>
                <w:szCs w:val="18"/>
              </w:rPr>
              <w:t xml:space="preserve"> (Wang)</w:t>
            </w:r>
          </w:p>
        </w:tc>
        <w:tc>
          <w:tcPr>
            <w:tcW w:w="0" w:type="auto"/>
          </w:tcPr>
          <w:p w14:paraId="3A3AAC18"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bCs/>
                <w:color w:val="auto"/>
                <w:sz w:val="18"/>
                <w:szCs w:val="18"/>
              </w:rPr>
              <w:t>Irrelevant</w:t>
            </w:r>
          </w:p>
        </w:tc>
        <w:tc>
          <w:tcPr>
            <w:tcW w:w="0" w:type="auto"/>
          </w:tcPr>
          <w:p w14:paraId="77E8F78C"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3F6DA61A"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6C8A112E"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0.8</w:t>
            </w:r>
          </w:p>
        </w:tc>
      </w:tr>
      <w:tr w:rsidR="00F565D1" w:rsidRPr="00F565D1" w14:paraId="00D87136" w14:textId="77777777" w:rsidTr="00DB1C46">
        <w:trPr>
          <w:trHeight w:val="535"/>
        </w:trPr>
        <w:tc>
          <w:tcPr>
            <w:cnfStyle w:val="001000000000" w:firstRow="0" w:lastRow="0" w:firstColumn="1" w:lastColumn="0" w:oddVBand="0" w:evenVBand="0" w:oddHBand="0" w:evenHBand="0" w:firstRowFirstColumn="0" w:firstRowLastColumn="0" w:lastRowFirstColumn="0" w:lastRowLastColumn="0"/>
            <w:tcW w:w="0" w:type="auto"/>
          </w:tcPr>
          <w:p w14:paraId="36CC62A8"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S-value (Wang)</w:t>
            </w:r>
          </w:p>
        </w:tc>
        <w:tc>
          <w:tcPr>
            <w:tcW w:w="0" w:type="auto"/>
          </w:tcPr>
          <w:p w14:paraId="59F1904F"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1</w:t>
            </w:r>
          </w:p>
        </w:tc>
        <w:tc>
          <w:tcPr>
            <w:tcW w:w="0" w:type="auto"/>
          </w:tcPr>
          <w:p w14:paraId="233A1944"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0.8</w:t>
            </w:r>
          </w:p>
        </w:tc>
        <w:tc>
          <w:tcPr>
            <w:tcW w:w="0" w:type="auto"/>
          </w:tcPr>
          <w:p w14:paraId="06E81522"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0.64</w:t>
            </w:r>
          </w:p>
        </w:tc>
        <w:tc>
          <w:tcPr>
            <w:tcW w:w="0" w:type="auto"/>
          </w:tcPr>
          <w:p w14:paraId="107F5B26" w14:textId="77777777" w:rsidR="00EB0C0D" w:rsidRPr="00F565D1" w:rsidRDefault="00EB0C0D" w:rsidP="00DB1C46">
            <w:pPr>
              <w:jc w:val="both"/>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F565D1">
              <w:rPr>
                <w:rFonts w:cs="Arial"/>
                <w:color w:val="auto"/>
                <w:sz w:val="18"/>
                <w:szCs w:val="18"/>
              </w:rPr>
              <w:t>0.512</w:t>
            </w:r>
          </w:p>
        </w:tc>
      </w:tr>
      <w:tr w:rsidR="00F565D1" w:rsidRPr="00F565D1" w14:paraId="23EB6904" w14:textId="77777777" w:rsidTr="00DB1C46">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0" w:type="auto"/>
          </w:tcPr>
          <w:p w14:paraId="0A7BE522" w14:textId="77777777" w:rsidR="00EB0C0D" w:rsidRPr="00F565D1" w:rsidRDefault="00EB0C0D" w:rsidP="00DB1C46">
            <w:pPr>
              <w:jc w:val="both"/>
              <w:rPr>
                <w:rFonts w:cs="Arial"/>
                <w:b w:val="0"/>
                <w:color w:val="auto"/>
                <w:sz w:val="18"/>
                <w:szCs w:val="18"/>
              </w:rPr>
            </w:pPr>
            <w:r w:rsidRPr="00F565D1">
              <w:rPr>
                <w:rFonts w:cs="Arial"/>
                <w:b w:val="0"/>
                <w:color w:val="auto"/>
                <w:sz w:val="18"/>
                <w:szCs w:val="18"/>
              </w:rPr>
              <w:t># of children</w:t>
            </w:r>
          </w:p>
        </w:tc>
        <w:tc>
          <w:tcPr>
            <w:tcW w:w="0" w:type="auto"/>
          </w:tcPr>
          <w:p w14:paraId="4E120BE3"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bCs/>
                <w:color w:val="auto"/>
                <w:sz w:val="18"/>
                <w:szCs w:val="18"/>
              </w:rPr>
              <w:t>Irrelevant</w:t>
            </w:r>
          </w:p>
        </w:tc>
        <w:tc>
          <w:tcPr>
            <w:tcW w:w="0" w:type="auto"/>
          </w:tcPr>
          <w:p w14:paraId="255EF432"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53</w:t>
            </w:r>
          </w:p>
        </w:tc>
        <w:tc>
          <w:tcPr>
            <w:tcW w:w="0" w:type="auto"/>
          </w:tcPr>
          <w:p w14:paraId="46CAF389"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15</w:t>
            </w:r>
          </w:p>
        </w:tc>
        <w:tc>
          <w:tcPr>
            <w:tcW w:w="0" w:type="auto"/>
          </w:tcPr>
          <w:p w14:paraId="72EDB2A5" w14:textId="77777777" w:rsidR="00EB0C0D" w:rsidRPr="00F565D1" w:rsidRDefault="00EB0C0D" w:rsidP="00DB1C46">
            <w:pPr>
              <w:jc w:val="both"/>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F565D1">
              <w:rPr>
                <w:rFonts w:cs="Arial"/>
                <w:color w:val="auto"/>
                <w:sz w:val="18"/>
                <w:szCs w:val="18"/>
              </w:rPr>
              <w:t>24</w:t>
            </w:r>
          </w:p>
        </w:tc>
      </w:tr>
      <w:bookmarkEnd w:id="8"/>
    </w:tbl>
    <w:p w14:paraId="192888B6" w14:textId="2754A822" w:rsidR="00EB0C0D" w:rsidRPr="00F565D1" w:rsidRDefault="00EB0C0D" w:rsidP="00EB0C0D">
      <w:pPr>
        <w:pStyle w:val="para-first"/>
        <w:spacing w:before="240" w:after="200" w:line="480" w:lineRule="auto"/>
        <w:rPr>
          <w:rFonts w:cs="Arial"/>
          <w:sz w:val="24"/>
          <w:szCs w:val="24"/>
        </w:rPr>
      </w:pPr>
    </w:p>
    <w:p w14:paraId="75C2EDE6" w14:textId="5BF7C50B" w:rsidR="00D4675B" w:rsidRPr="00F565D1" w:rsidRDefault="00D4675B" w:rsidP="00EB0C0D">
      <w:pPr>
        <w:pStyle w:val="para-first"/>
        <w:spacing w:before="240" w:after="200" w:line="480" w:lineRule="auto"/>
        <w:rPr>
          <w:rFonts w:cs="Arial"/>
          <w:sz w:val="24"/>
          <w:szCs w:val="24"/>
        </w:rPr>
      </w:pPr>
    </w:p>
    <w:p w14:paraId="4B4F22F8" w14:textId="35FD541E" w:rsidR="00D4675B" w:rsidRPr="00F565D1" w:rsidRDefault="00D4675B" w:rsidP="00EB0C0D">
      <w:pPr>
        <w:pStyle w:val="para-first"/>
        <w:spacing w:before="240" w:after="200" w:line="480" w:lineRule="auto"/>
        <w:rPr>
          <w:rFonts w:cs="Arial"/>
          <w:sz w:val="24"/>
          <w:szCs w:val="24"/>
        </w:rPr>
      </w:pPr>
    </w:p>
    <w:p w14:paraId="5290DC70" w14:textId="77777777" w:rsidR="00D4675B" w:rsidRPr="00F565D1" w:rsidRDefault="00D4675B" w:rsidP="00EB0C0D">
      <w:pPr>
        <w:pStyle w:val="para-first"/>
        <w:spacing w:before="240" w:after="200" w:line="480" w:lineRule="auto"/>
        <w:rPr>
          <w:rFonts w:cs="Arial"/>
          <w:sz w:val="24"/>
          <w:szCs w:val="24"/>
        </w:rPr>
      </w:pPr>
    </w:p>
    <w:p w14:paraId="431161D1" w14:textId="3B701C8E" w:rsidR="00EB0C0D" w:rsidRPr="00F565D1" w:rsidRDefault="00374A6C" w:rsidP="00EB0C0D">
      <w:pPr>
        <w:tabs>
          <w:tab w:val="left" w:pos="2242"/>
        </w:tabs>
        <w:rPr>
          <w:rFonts w:cs="Arial"/>
          <w:sz w:val="24"/>
          <w:shd w:val="clear" w:color="auto" w:fill="FFFFFF"/>
        </w:rPr>
      </w:pPr>
      <w:r w:rsidRPr="00F565D1">
        <w:rPr>
          <w:rFonts w:cs="Arial"/>
          <w:sz w:val="24"/>
          <w:shd w:val="clear" w:color="auto" w:fill="FFFFFF"/>
        </w:rPr>
        <w:lastRenderedPageBreak/>
        <w:t>Table S13</w:t>
      </w:r>
      <w:r w:rsidR="00EB0C0D" w:rsidRPr="00F565D1">
        <w:rPr>
          <w:rFonts w:cs="Arial"/>
          <w:sz w:val="24"/>
          <w:shd w:val="clear" w:color="auto" w:fill="FFFFFF"/>
        </w:rPr>
        <w:t>. Genes PDC5 and PDC6 and annotated GO terms in BPO.</w:t>
      </w:r>
    </w:p>
    <w:tbl>
      <w:tblPr>
        <w:tblStyle w:val="TableGrid"/>
        <w:tblW w:w="0" w:type="auto"/>
        <w:tblLook w:val="04A0" w:firstRow="1" w:lastRow="0" w:firstColumn="1" w:lastColumn="0" w:noHBand="0" w:noVBand="1"/>
      </w:tblPr>
      <w:tblGrid>
        <w:gridCol w:w="1514"/>
        <w:gridCol w:w="6782"/>
      </w:tblGrid>
      <w:tr w:rsidR="00F565D1" w:rsidRPr="00F565D1" w14:paraId="66C2A2E3" w14:textId="77777777" w:rsidTr="00DB1C46">
        <w:tc>
          <w:tcPr>
            <w:tcW w:w="8296" w:type="dxa"/>
            <w:gridSpan w:val="2"/>
          </w:tcPr>
          <w:p w14:paraId="0CE27582" w14:textId="77777777" w:rsidR="00EB0C0D" w:rsidRPr="00F565D1" w:rsidRDefault="00EB0C0D" w:rsidP="00DB1C46">
            <w:pPr>
              <w:pStyle w:val="para-first"/>
              <w:spacing w:line="480" w:lineRule="auto"/>
              <w:rPr>
                <w:rFonts w:cs="Arial"/>
                <w:sz w:val="18"/>
                <w:szCs w:val="24"/>
                <w:lang w:eastAsia="zh-CN"/>
              </w:rPr>
            </w:pPr>
            <w:r w:rsidRPr="00F565D1">
              <w:rPr>
                <w:rFonts w:cs="Arial"/>
                <w:sz w:val="18"/>
              </w:rPr>
              <w:t>PDC5</w:t>
            </w:r>
          </w:p>
        </w:tc>
      </w:tr>
      <w:tr w:rsidR="00F565D1" w:rsidRPr="00F565D1" w14:paraId="7EA1B770" w14:textId="77777777" w:rsidTr="00DB1C46">
        <w:tc>
          <w:tcPr>
            <w:tcW w:w="1514" w:type="dxa"/>
          </w:tcPr>
          <w:p w14:paraId="53EFD42D"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 xml:space="preserve">GO:0019655    </w:t>
            </w:r>
          </w:p>
        </w:tc>
        <w:tc>
          <w:tcPr>
            <w:tcW w:w="6782" w:type="dxa"/>
          </w:tcPr>
          <w:p w14:paraId="32ABA9E6"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glycolytic fermentation to ethanol</w:t>
            </w:r>
          </w:p>
        </w:tc>
      </w:tr>
      <w:tr w:rsidR="00F565D1" w:rsidRPr="00F565D1" w14:paraId="65401669" w14:textId="77777777" w:rsidTr="00DB1C46">
        <w:tc>
          <w:tcPr>
            <w:tcW w:w="1514" w:type="dxa"/>
          </w:tcPr>
          <w:p w14:paraId="1D07508E"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 xml:space="preserve">GO:0006090    </w:t>
            </w:r>
          </w:p>
        </w:tc>
        <w:tc>
          <w:tcPr>
            <w:tcW w:w="6782" w:type="dxa"/>
          </w:tcPr>
          <w:p w14:paraId="3CAA1DA5"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pyruvate metabolic process</w:t>
            </w:r>
          </w:p>
        </w:tc>
      </w:tr>
      <w:tr w:rsidR="00F565D1" w:rsidRPr="00F565D1" w14:paraId="676B6A45" w14:textId="77777777" w:rsidTr="00DB1C46">
        <w:tc>
          <w:tcPr>
            <w:tcW w:w="1514" w:type="dxa"/>
          </w:tcPr>
          <w:p w14:paraId="66A8A152"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 xml:space="preserve">GO:0000949  </w:t>
            </w:r>
          </w:p>
        </w:tc>
        <w:tc>
          <w:tcPr>
            <w:tcW w:w="6782" w:type="dxa"/>
          </w:tcPr>
          <w:p w14:paraId="6E41A532"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aromatic amino acid family catabolic process to alcohol via Ehrlich pathway</w:t>
            </w:r>
          </w:p>
        </w:tc>
      </w:tr>
      <w:tr w:rsidR="00F565D1" w:rsidRPr="00F565D1" w14:paraId="0AC2F48B" w14:textId="77777777" w:rsidTr="00DB1C46">
        <w:tc>
          <w:tcPr>
            <w:tcW w:w="1514" w:type="dxa"/>
          </w:tcPr>
          <w:p w14:paraId="1ED8C3B1"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GO:0006569</w:t>
            </w:r>
          </w:p>
        </w:tc>
        <w:tc>
          <w:tcPr>
            <w:tcW w:w="6782" w:type="dxa"/>
          </w:tcPr>
          <w:p w14:paraId="7CD822FB"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tryptophan catabolic process</w:t>
            </w:r>
          </w:p>
        </w:tc>
      </w:tr>
      <w:tr w:rsidR="00F565D1" w:rsidRPr="00F565D1" w14:paraId="58CCEAB8" w14:textId="77777777" w:rsidTr="00DB1C46">
        <w:tc>
          <w:tcPr>
            <w:tcW w:w="1514" w:type="dxa"/>
          </w:tcPr>
          <w:p w14:paraId="742C27A0"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GO:0006559</w:t>
            </w:r>
          </w:p>
        </w:tc>
        <w:tc>
          <w:tcPr>
            <w:tcW w:w="6782" w:type="dxa"/>
          </w:tcPr>
          <w:p w14:paraId="5CF908A1"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L-phenylalanine catabolic process</w:t>
            </w:r>
          </w:p>
        </w:tc>
      </w:tr>
      <w:tr w:rsidR="00F565D1" w:rsidRPr="00F565D1" w14:paraId="11449896" w14:textId="77777777" w:rsidTr="00DB1C46">
        <w:tc>
          <w:tcPr>
            <w:tcW w:w="8296" w:type="dxa"/>
            <w:gridSpan w:val="2"/>
          </w:tcPr>
          <w:p w14:paraId="485573B4"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PDC6</w:t>
            </w:r>
          </w:p>
        </w:tc>
      </w:tr>
      <w:tr w:rsidR="00F565D1" w:rsidRPr="00F565D1" w14:paraId="5F14724A" w14:textId="77777777" w:rsidTr="00DB1C46">
        <w:tc>
          <w:tcPr>
            <w:tcW w:w="1514" w:type="dxa"/>
          </w:tcPr>
          <w:p w14:paraId="0F9E5DF4" w14:textId="77777777" w:rsidR="00EB0C0D" w:rsidRPr="00F565D1" w:rsidRDefault="00EB0C0D" w:rsidP="00DB1C46">
            <w:pPr>
              <w:pStyle w:val="HTMLPreformatted"/>
              <w:spacing w:line="480" w:lineRule="auto"/>
              <w:jc w:val="both"/>
              <w:rPr>
                <w:rFonts w:ascii="Arial" w:hAnsi="Arial" w:cs="Arial"/>
                <w:sz w:val="18"/>
                <w:szCs w:val="24"/>
              </w:rPr>
            </w:pPr>
            <w:r w:rsidRPr="00F565D1">
              <w:rPr>
                <w:rFonts w:ascii="Arial" w:hAnsi="Arial" w:cs="Arial"/>
                <w:sz w:val="18"/>
                <w:szCs w:val="24"/>
              </w:rPr>
              <w:t>GO:0006067</w:t>
            </w:r>
          </w:p>
        </w:tc>
        <w:tc>
          <w:tcPr>
            <w:tcW w:w="6782" w:type="dxa"/>
          </w:tcPr>
          <w:p w14:paraId="49871A9A"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ethanol metabolic process</w:t>
            </w:r>
          </w:p>
        </w:tc>
      </w:tr>
      <w:tr w:rsidR="00F565D1" w:rsidRPr="00F565D1" w14:paraId="29B4849C" w14:textId="77777777" w:rsidTr="00DB1C46">
        <w:tc>
          <w:tcPr>
            <w:tcW w:w="1514" w:type="dxa"/>
          </w:tcPr>
          <w:p w14:paraId="2E7173C0"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 xml:space="preserve">GO:0000949  </w:t>
            </w:r>
          </w:p>
        </w:tc>
        <w:tc>
          <w:tcPr>
            <w:tcW w:w="6782" w:type="dxa"/>
          </w:tcPr>
          <w:p w14:paraId="517251AF"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aromatic amino acid family catabolic process to alcohol via Ehrlich pathway</w:t>
            </w:r>
          </w:p>
        </w:tc>
      </w:tr>
      <w:tr w:rsidR="00F565D1" w:rsidRPr="00F565D1" w14:paraId="33161907" w14:textId="77777777" w:rsidTr="00DB1C46">
        <w:tc>
          <w:tcPr>
            <w:tcW w:w="1514" w:type="dxa"/>
          </w:tcPr>
          <w:p w14:paraId="0D502CF1"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GO:0006569</w:t>
            </w:r>
          </w:p>
        </w:tc>
        <w:tc>
          <w:tcPr>
            <w:tcW w:w="6782" w:type="dxa"/>
          </w:tcPr>
          <w:p w14:paraId="57D8CBFA"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tryptophan catabolic process</w:t>
            </w:r>
          </w:p>
        </w:tc>
      </w:tr>
      <w:tr w:rsidR="00EB0C0D" w:rsidRPr="00F565D1" w14:paraId="0265BB67" w14:textId="77777777" w:rsidTr="00DB1C46">
        <w:tc>
          <w:tcPr>
            <w:tcW w:w="1514" w:type="dxa"/>
          </w:tcPr>
          <w:p w14:paraId="71CAE7E6"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rPr>
              <w:t>GO:0006559</w:t>
            </w:r>
          </w:p>
        </w:tc>
        <w:tc>
          <w:tcPr>
            <w:tcW w:w="6782" w:type="dxa"/>
          </w:tcPr>
          <w:p w14:paraId="102F51E7" w14:textId="77777777" w:rsidR="00EB0C0D" w:rsidRPr="00F565D1" w:rsidRDefault="00EB0C0D" w:rsidP="00DB1C46">
            <w:pPr>
              <w:pStyle w:val="para-first"/>
              <w:spacing w:line="480" w:lineRule="auto"/>
              <w:rPr>
                <w:rFonts w:cs="Arial"/>
                <w:sz w:val="18"/>
                <w:szCs w:val="24"/>
                <w:lang w:eastAsia="zh-CN"/>
              </w:rPr>
            </w:pPr>
            <w:r w:rsidRPr="00F565D1">
              <w:rPr>
                <w:rFonts w:cs="Arial"/>
                <w:sz w:val="18"/>
                <w:szCs w:val="24"/>
                <w:lang w:eastAsia="zh-CN"/>
              </w:rPr>
              <w:t>L-phenylalanine catabolic process</w:t>
            </w:r>
          </w:p>
        </w:tc>
      </w:tr>
    </w:tbl>
    <w:p w14:paraId="13D2FF8A" w14:textId="77777777" w:rsidR="00EB0C0D" w:rsidRPr="00F565D1" w:rsidRDefault="00EB0C0D" w:rsidP="00EB0C0D">
      <w:pPr>
        <w:tabs>
          <w:tab w:val="left" w:pos="2242"/>
        </w:tabs>
        <w:rPr>
          <w:rFonts w:cs="Arial"/>
          <w:sz w:val="24"/>
          <w:shd w:val="clear" w:color="auto" w:fill="FFFFFF"/>
        </w:rPr>
      </w:pPr>
    </w:p>
    <w:p w14:paraId="20A20F8D" w14:textId="545A284E" w:rsidR="00EB0C0D" w:rsidRPr="00F565D1" w:rsidRDefault="00EB0C0D" w:rsidP="00EB0C0D">
      <w:pPr>
        <w:tabs>
          <w:tab w:val="left" w:pos="2242"/>
        </w:tabs>
        <w:rPr>
          <w:rFonts w:cs="Arial"/>
          <w:sz w:val="24"/>
          <w:shd w:val="clear" w:color="auto" w:fill="FFFFFF"/>
        </w:rPr>
      </w:pPr>
      <w:r w:rsidRPr="00F565D1">
        <w:rPr>
          <w:rFonts w:cs="Arial"/>
          <w:sz w:val="24"/>
          <w:shd w:val="clear" w:color="auto" w:fill="FFFFFF"/>
        </w:rPr>
        <w:t>Table S1</w:t>
      </w:r>
      <w:r w:rsidR="00374A6C" w:rsidRPr="00F565D1">
        <w:rPr>
          <w:rFonts w:cs="Arial"/>
          <w:sz w:val="24"/>
          <w:shd w:val="clear" w:color="auto" w:fill="FFFFFF"/>
        </w:rPr>
        <w:t>4</w:t>
      </w:r>
      <w:r w:rsidRPr="00F565D1">
        <w:rPr>
          <w:rFonts w:cs="Arial"/>
          <w:sz w:val="24"/>
          <w:shd w:val="clear" w:color="auto" w:fill="FFFFFF"/>
        </w:rPr>
        <w:t xml:space="preserve">. </w:t>
      </w:r>
      <w:r w:rsidR="00DB1C46" w:rsidRPr="00F565D1">
        <w:rPr>
          <w:rFonts w:cs="Arial"/>
          <w:sz w:val="24"/>
          <w:shd w:val="clear" w:color="auto" w:fill="FFFFFF"/>
        </w:rPr>
        <w:t>Functional</w:t>
      </w:r>
      <w:r w:rsidRPr="00F565D1">
        <w:rPr>
          <w:rFonts w:cs="Arial"/>
          <w:sz w:val="24"/>
          <w:shd w:val="clear" w:color="auto" w:fill="FFFFFF"/>
        </w:rPr>
        <w:t xml:space="preserve"> similarities </w:t>
      </w:r>
      <w:r w:rsidR="00DB1C46" w:rsidRPr="00F565D1">
        <w:rPr>
          <w:rFonts w:cs="Arial"/>
          <w:sz w:val="24"/>
          <w:shd w:val="clear" w:color="auto" w:fill="FFFFFF"/>
        </w:rPr>
        <w:t xml:space="preserve">between genes </w:t>
      </w:r>
      <w:r w:rsidRPr="00F565D1">
        <w:rPr>
          <w:rFonts w:cs="Arial"/>
          <w:sz w:val="24"/>
          <w:shd w:val="clear" w:color="auto" w:fill="FFFFFF"/>
        </w:rPr>
        <w:t xml:space="preserve">PDC5 and PDC6 </w:t>
      </w:r>
      <w:r w:rsidR="00DB1C46" w:rsidRPr="00F565D1">
        <w:rPr>
          <w:rFonts w:cs="Arial"/>
          <w:sz w:val="24"/>
          <w:shd w:val="clear" w:color="auto" w:fill="FFFFFF"/>
        </w:rPr>
        <w:t>calculated based on their</w:t>
      </w:r>
      <w:r w:rsidR="00DB2B24" w:rsidRPr="00F565D1">
        <w:rPr>
          <w:rFonts w:cs="Arial"/>
          <w:sz w:val="24"/>
          <w:shd w:val="clear" w:color="auto" w:fill="FFFFFF"/>
        </w:rPr>
        <w:t xml:space="preserve"> GO terms </w:t>
      </w:r>
      <w:r w:rsidRPr="00F565D1">
        <w:rPr>
          <w:rFonts w:cs="Arial"/>
          <w:sz w:val="24"/>
          <w:shd w:val="clear" w:color="auto" w:fill="FFFFFF"/>
        </w:rPr>
        <w:t>in BPO.</w:t>
      </w:r>
      <w:r w:rsidR="00DB1C46" w:rsidRPr="00F565D1">
        <w:rPr>
          <w:rFonts w:cs="Arial"/>
          <w:sz w:val="24"/>
          <w:shd w:val="clear" w:color="auto" w:fill="FFFFFF"/>
        </w:rPr>
        <w:t xml:space="preserve"> </w:t>
      </w:r>
      <w:r w:rsidR="00DB2B24" w:rsidRPr="00F565D1">
        <w:rPr>
          <w:rFonts w:cs="Arial"/>
          <w:sz w:val="24"/>
          <w:lang w:eastAsia="zh-CN"/>
        </w:rPr>
        <w:t>Ba</w:t>
      </w:r>
      <w:r w:rsidR="00DB1C46" w:rsidRPr="00F565D1">
        <w:rPr>
          <w:rFonts w:cs="Arial"/>
          <w:sz w:val="24"/>
          <w:lang w:eastAsia="zh-CN"/>
        </w:rPr>
        <w:t xml:space="preserve">sed on the </w:t>
      </w:r>
      <w:r w:rsidR="0003646C" w:rsidRPr="00F565D1">
        <w:rPr>
          <w:rFonts w:cs="Arial"/>
          <w:sz w:val="24"/>
          <w:lang w:eastAsia="zh-CN"/>
        </w:rPr>
        <w:t>equation</w:t>
      </w:r>
      <w:r w:rsidR="00DB2B24" w:rsidRPr="00F565D1">
        <w:rPr>
          <w:rFonts w:cs="Arial"/>
          <w:sz w:val="24"/>
          <w:lang w:eastAsia="zh-CN"/>
        </w:rPr>
        <w:t xml:space="preserve"> </w:t>
      </w:r>
      <w:r w:rsidR="0003646C" w:rsidRPr="00F565D1">
        <w:rPr>
          <w:rFonts w:cs="Arial"/>
          <w:sz w:val="24"/>
          <w:lang w:eastAsia="zh-CN"/>
        </w:rPr>
        <w:t>(</w:t>
      </w:r>
      <w:r w:rsidR="00DB2B24" w:rsidRPr="00F565D1">
        <w:rPr>
          <w:rFonts w:cs="Arial"/>
          <w:sz w:val="24"/>
          <w:lang w:eastAsia="zh-CN"/>
        </w:rPr>
        <w:t>7</w:t>
      </w:r>
      <w:r w:rsidR="0003646C" w:rsidRPr="00F565D1">
        <w:rPr>
          <w:rFonts w:cs="Arial"/>
          <w:sz w:val="24"/>
          <w:lang w:eastAsia="zh-CN"/>
        </w:rPr>
        <w:t>)</w:t>
      </w:r>
      <w:r w:rsidR="00DB2B24" w:rsidRPr="00F565D1">
        <w:rPr>
          <w:rFonts w:cs="Arial"/>
          <w:sz w:val="24"/>
          <w:lang w:eastAsia="zh-CN"/>
        </w:rPr>
        <w:t xml:space="preserve"> </w:t>
      </w:r>
      <w:r w:rsidR="00DB1C46" w:rsidRPr="00F565D1">
        <w:rPr>
          <w:rFonts w:cs="Arial"/>
          <w:sz w:val="24"/>
          <w:lang w:eastAsia="zh-CN"/>
        </w:rPr>
        <w:t>in</w:t>
      </w:r>
      <w:r w:rsidR="0003646C" w:rsidRPr="00F565D1">
        <w:rPr>
          <w:rFonts w:cs="Arial"/>
          <w:sz w:val="24"/>
          <w:lang w:eastAsia="zh-CN"/>
        </w:rPr>
        <w:t xml:space="preserve"> the</w:t>
      </w:r>
      <w:r w:rsidR="00DB1C46" w:rsidRPr="00F565D1">
        <w:rPr>
          <w:rFonts w:cs="Arial"/>
          <w:sz w:val="24"/>
          <w:lang w:eastAsia="zh-CN"/>
        </w:rPr>
        <w:t xml:space="preserve"> </w:t>
      </w:r>
      <w:r w:rsidR="00DB2B24" w:rsidRPr="00F565D1">
        <w:rPr>
          <w:rFonts w:cs="Arial"/>
          <w:sz w:val="24"/>
          <w:lang w:eastAsia="zh-CN"/>
        </w:rPr>
        <w:t>manuscript</w:t>
      </w:r>
      <w:r w:rsidR="00DB1C46" w:rsidRPr="00F565D1">
        <w:rPr>
          <w:rFonts w:cs="Arial"/>
          <w:sz w:val="24"/>
          <w:lang w:eastAsia="zh-CN"/>
        </w:rPr>
        <w:t>, the functional similarity given by GOGO between genes PDC5 and PDC6 is (0.291 + 0.155 + 1 + 1 + 1 + 0.291 + 1 + 1 + 1) / (5 + 4) = 0.749.</w:t>
      </w:r>
    </w:p>
    <w:tbl>
      <w:tblPr>
        <w:tblStyle w:val="TableGrid"/>
        <w:tblW w:w="0" w:type="auto"/>
        <w:tblLook w:val="04A0" w:firstRow="1" w:lastRow="0" w:firstColumn="1" w:lastColumn="0" w:noHBand="0" w:noVBand="1"/>
      </w:tblPr>
      <w:tblGrid>
        <w:gridCol w:w="1591"/>
        <w:gridCol w:w="1591"/>
        <w:gridCol w:w="1591"/>
        <w:gridCol w:w="1591"/>
        <w:gridCol w:w="1591"/>
        <w:gridCol w:w="1591"/>
      </w:tblGrid>
      <w:tr w:rsidR="00F565D1" w:rsidRPr="00F565D1" w14:paraId="15778FC8" w14:textId="77777777" w:rsidTr="00DB1C46">
        <w:tc>
          <w:tcPr>
            <w:tcW w:w="1591" w:type="dxa"/>
            <w:tcBorders>
              <w:tl2br w:val="single" w:sz="4" w:space="0" w:color="auto"/>
            </w:tcBorders>
          </w:tcPr>
          <w:p w14:paraId="043B6A78" w14:textId="77777777" w:rsidR="00EB0C0D" w:rsidRPr="00F565D1" w:rsidRDefault="00EB0C0D" w:rsidP="00DB1C46">
            <w:pPr>
              <w:jc w:val="both"/>
              <w:rPr>
                <w:rFonts w:cs="Arial"/>
                <w:sz w:val="18"/>
              </w:rPr>
            </w:pPr>
            <w:r w:rsidRPr="00F565D1">
              <w:rPr>
                <w:rFonts w:cs="Arial"/>
                <w:sz w:val="18"/>
              </w:rPr>
              <w:t xml:space="preserve">             PDC5</w:t>
            </w:r>
          </w:p>
          <w:p w14:paraId="767033B0" w14:textId="77777777" w:rsidR="00EB0C0D" w:rsidRPr="00F565D1" w:rsidRDefault="00EB0C0D" w:rsidP="00DB1C46">
            <w:pPr>
              <w:jc w:val="both"/>
              <w:rPr>
                <w:rFonts w:cs="Arial"/>
                <w:sz w:val="18"/>
              </w:rPr>
            </w:pPr>
            <w:r w:rsidRPr="00F565D1">
              <w:rPr>
                <w:rFonts w:cs="Arial"/>
                <w:sz w:val="18"/>
              </w:rPr>
              <w:t>PDC6</w:t>
            </w:r>
          </w:p>
        </w:tc>
        <w:tc>
          <w:tcPr>
            <w:tcW w:w="1591" w:type="dxa"/>
          </w:tcPr>
          <w:p w14:paraId="497BECAF" w14:textId="77777777" w:rsidR="00EB0C0D" w:rsidRPr="00F565D1" w:rsidRDefault="00EB0C0D" w:rsidP="00DB1C46">
            <w:pPr>
              <w:jc w:val="both"/>
              <w:rPr>
                <w:rFonts w:cs="Arial"/>
                <w:sz w:val="18"/>
              </w:rPr>
            </w:pPr>
            <w:r w:rsidRPr="00F565D1">
              <w:rPr>
                <w:rFonts w:cs="Arial"/>
                <w:sz w:val="18"/>
              </w:rPr>
              <w:t xml:space="preserve">GO:0019655    </w:t>
            </w:r>
          </w:p>
        </w:tc>
        <w:tc>
          <w:tcPr>
            <w:tcW w:w="1591" w:type="dxa"/>
          </w:tcPr>
          <w:p w14:paraId="3233D842" w14:textId="77777777" w:rsidR="00EB0C0D" w:rsidRPr="00F565D1" w:rsidRDefault="00EB0C0D" w:rsidP="00DB1C46">
            <w:pPr>
              <w:jc w:val="both"/>
              <w:rPr>
                <w:rFonts w:cs="Arial"/>
                <w:sz w:val="18"/>
              </w:rPr>
            </w:pPr>
            <w:r w:rsidRPr="00F565D1">
              <w:rPr>
                <w:rFonts w:cs="Arial"/>
                <w:sz w:val="18"/>
              </w:rPr>
              <w:t xml:space="preserve">GO:0006090    </w:t>
            </w:r>
          </w:p>
        </w:tc>
        <w:tc>
          <w:tcPr>
            <w:tcW w:w="1591" w:type="dxa"/>
          </w:tcPr>
          <w:p w14:paraId="09FC17EC" w14:textId="77777777" w:rsidR="00EB0C0D" w:rsidRPr="00F565D1" w:rsidRDefault="00EB0C0D" w:rsidP="00DB1C46">
            <w:pPr>
              <w:jc w:val="both"/>
              <w:rPr>
                <w:rFonts w:cs="Arial"/>
                <w:sz w:val="18"/>
              </w:rPr>
            </w:pPr>
            <w:r w:rsidRPr="00F565D1">
              <w:rPr>
                <w:rFonts w:cs="Arial"/>
                <w:sz w:val="18"/>
              </w:rPr>
              <w:t xml:space="preserve">GO:0000949  </w:t>
            </w:r>
          </w:p>
        </w:tc>
        <w:tc>
          <w:tcPr>
            <w:tcW w:w="1591" w:type="dxa"/>
          </w:tcPr>
          <w:p w14:paraId="272E7833" w14:textId="77777777" w:rsidR="00EB0C0D" w:rsidRPr="00F565D1" w:rsidRDefault="00EB0C0D" w:rsidP="00DB1C46">
            <w:pPr>
              <w:jc w:val="both"/>
              <w:rPr>
                <w:rFonts w:cs="Arial"/>
                <w:sz w:val="18"/>
              </w:rPr>
            </w:pPr>
            <w:r w:rsidRPr="00F565D1">
              <w:rPr>
                <w:rFonts w:cs="Arial"/>
                <w:sz w:val="18"/>
              </w:rPr>
              <w:t>GO:0006569</w:t>
            </w:r>
          </w:p>
        </w:tc>
        <w:tc>
          <w:tcPr>
            <w:tcW w:w="1591" w:type="dxa"/>
          </w:tcPr>
          <w:p w14:paraId="3CC61099" w14:textId="77777777" w:rsidR="00EB0C0D" w:rsidRPr="00F565D1" w:rsidRDefault="00EB0C0D" w:rsidP="00DB1C46">
            <w:pPr>
              <w:jc w:val="both"/>
              <w:rPr>
                <w:rFonts w:cs="Arial"/>
                <w:sz w:val="18"/>
              </w:rPr>
            </w:pPr>
            <w:r w:rsidRPr="00F565D1">
              <w:rPr>
                <w:rFonts w:cs="Arial"/>
                <w:sz w:val="18"/>
              </w:rPr>
              <w:t>GO:0006559</w:t>
            </w:r>
          </w:p>
        </w:tc>
      </w:tr>
      <w:tr w:rsidR="00F565D1" w:rsidRPr="00F565D1" w14:paraId="1E3B071C" w14:textId="77777777" w:rsidTr="00DB1C46">
        <w:tc>
          <w:tcPr>
            <w:tcW w:w="1591" w:type="dxa"/>
          </w:tcPr>
          <w:p w14:paraId="26D3A919" w14:textId="77777777" w:rsidR="00EB0C0D" w:rsidRPr="00F565D1" w:rsidRDefault="00EB0C0D" w:rsidP="00DB1C46">
            <w:pPr>
              <w:jc w:val="both"/>
              <w:rPr>
                <w:rFonts w:cs="Arial"/>
                <w:sz w:val="18"/>
              </w:rPr>
            </w:pPr>
            <w:r w:rsidRPr="00F565D1">
              <w:rPr>
                <w:rFonts w:cs="Arial"/>
                <w:sz w:val="18"/>
              </w:rPr>
              <w:t>GO:0006067</w:t>
            </w:r>
          </w:p>
        </w:tc>
        <w:tc>
          <w:tcPr>
            <w:tcW w:w="1591" w:type="dxa"/>
          </w:tcPr>
          <w:p w14:paraId="210AFBD3" w14:textId="77777777" w:rsidR="00EB0C0D" w:rsidRPr="00F565D1" w:rsidRDefault="00EB0C0D" w:rsidP="00DB1C46">
            <w:pPr>
              <w:jc w:val="both"/>
              <w:rPr>
                <w:rFonts w:cs="Arial"/>
                <w:sz w:val="18"/>
              </w:rPr>
            </w:pPr>
            <w:r w:rsidRPr="00F565D1">
              <w:rPr>
                <w:rFonts w:cs="Arial"/>
                <w:sz w:val="18"/>
              </w:rPr>
              <w:t>0.291</w:t>
            </w:r>
          </w:p>
        </w:tc>
        <w:tc>
          <w:tcPr>
            <w:tcW w:w="1591" w:type="dxa"/>
          </w:tcPr>
          <w:p w14:paraId="3D6B9C07" w14:textId="77777777" w:rsidR="00EB0C0D" w:rsidRPr="00F565D1" w:rsidRDefault="00EB0C0D" w:rsidP="00DB1C46">
            <w:pPr>
              <w:jc w:val="both"/>
              <w:rPr>
                <w:rFonts w:cs="Arial"/>
                <w:sz w:val="18"/>
              </w:rPr>
            </w:pPr>
            <w:r w:rsidRPr="00F565D1">
              <w:rPr>
                <w:rFonts w:cs="Arial"/>
                <w:sz w:val="18"/>
              </w:rPr>
              <w:t>0.073</w:t>
            </w:r>
          </w:p>
        </w:tc>
        <w:tc>
          <w:tcPr>
            <w:tcW w:w="1591" w:type="dxa"/>
          </w:tcPr>
          <w:p w14:paraId="644D923B" w14:textId="77777777" w:rsidR="00EB0C0D" w:rsidRPr="00F565D1" w:rsidRDefault="00EB0C0D" w:rsidP="00DB1C46">
            <w:pPr>
              <w:jc w:val="both"/>
              <w:rPr>
                <w:rFonts w:cs="Arial"/>
                <w:sz w:val="18"/>
              </w:rPr>
            </w:pPr>
            <w:r w:rsidRPr="00F565D1">
              <w:rPr>
                <w:rFonts w:cs="Arial"/>
                <w:sz w:val="18"/>
              </w:rPr>
              <w:t>0.105</w:t>
            </w:r>
          </w:p>
        </w:tc>
        <w:tc>
          <w:tcPr>
            <w:tcW w:w="1591" w:type="dxa"/>
          </w:tcPr>
          <w:p w14:paraId="0EEFCB89" w14:textId="77777777" w:rsidR="00EB0C0D" w:rsidRPr="00F565D1" w:rsidRDefault="00EB0C0D" w:rsidP="00DB1C46">
            <w:pPr>
              <w:jc w:val="both"/>
              <w:rPr>
                <w:rFonts w:cs="Arial"/>
                <w:sz w:val="18"/>
              </w:rPr>
            </w:pPr>
            <w:r w:rsidRPr="00F565D1">
              <w:rPr>
                <w:rFonts w:cs="Arial"/>
                <w:sz w:val="18"/>
              </w:rPr>
              <w:t>0.036</w:t>
            </w:r>
          </w:p>
        </w:tc>
        <w:tc>
          <w:tcPr>
            <w:tcW w:w="1591" w:type="dxa"/>
          </w:tcPr>
          <w:p w14:paraId="2060020A" w14:textId="77777777" w:rsidR="00EB0C0D" w:rsidRPr="00F565D1" w:rsidRDefault="00EB0C0D" w:rsidP="00DB1C46">
            <w:pPr>
              <w:jc w:val="both"/>
              <w:rPr>
                <w:rFonts w:cs="Arial"/>
                <w:sz w:val="18"/>
              </w:rPr>
            </w:pPr>
            <w:r w:rsidRPr="00F565D1">
              <w:rPr>
                <w:rFonts w:cs="Arial"/>
                <w:sz w:val="18"/>
              </w:rPr>
              <w:t>0.070</w:t>
            </w:r>
          </w:p>
        </w:tc>
      </w:tr>
      <w:tr w:rsidR="00F565D1" w:rsidRPr="00F565D1" w14:paraId="6B6A972B" w14:textId="77777777" w:rsidTr="00DB1C46">
        <w:tc>
          <w:tcPr>
            <w:tcW w:w="1591" w:type="dxa"/>
          </w:tcPr>
          <w:p w14:paraId="598C8FF7" w14:textId="77777777" w:rsidR="00EB0C0D" w:rsidRPr="00F565D1" w:rsidRDefault="00EB0C0D" w:rsidP="00DB1C46">
            <w:pPr>
              <w:jc w:val="both"/>
              <w:rPr>
                <w:rFonts w:cs="Arial"/>
                <w:sz w:val="18"/>
              </w:rPr>
            </w:pPr>
            <w:r w:rsidRPr="00F565D1">
              <w:rPr>
                <w:rFonts w:cs="Arial"/>
                <w:sz w:val="18"/>
              </w:rPr>
              <w:t xml:space="preserve">GO:0000949  </w:t>
            </w:r>
          </w:p>
        </w:tc>
        <w:tc>
          <w:tcPr>
            <w:tcW w:w="1591" w:type="dxa"/>
          </w:tcPr>
          <w:p w14:paraId="007BEBEC" w14:textId="77777777" w:rsidR="00EB0C0D" w:rsidRPr="00F565D1" w:rsidRDefault="00EB0C0D" w:rsidP="00DB1C46">
            <w:pPr>
              <w:jc w:val="both"/>
              <w:rPr>
                <w:rFonts w:cs="Arial"/>
                <w:sz w:val="18"/>
              </w:rPr>
            </w:pPr>
            <w:r w:rsidRPr="00F565D1">
              <w:rPr>
                <w:rFonts w:cs="Arial"/>
                <w:sz w:val="18"/>
              </w:rPr>
              <w:t>0.142</w:t>
            </w:r>
          </w:p>
        </w:tc>
        <w:tc>
          <w:tcPr>
            <w:tcW w:w="1591" w:type="dxa"/>
          </w:tcPr>
          <w:p w14:paraId="2D167382" w14:textId="77777777" w:rsidR="00EB0C0D" w:rsidRPr="00F565D1" w:rsidRDefault="00EB0C0D" w:rsidP="00DB1C46">
            <w:pPr>
              <w:jc w:val="both"/>
              <w:rPr>
                <w:rFonts w:cs="Arial"/>
                <w:sz w:val="18"/>
              </w:rPr>
            </w:pPr>
            <w:r w:rsidRPr="00F565D1">
              <w:rPr>
                <w:rFonts w:cs="Arial"/>
                <w:sz w:val="18"/>
              </w:rPr>
              <w:t>0.116</w:t>
            </w:r>
          </w:p>
        </w:tc>
        <w:tc>
          <w:tcPr>
            <w:tcW w:w="1591" w:type="dxa"/>
          </w:tcPr>
          <w:p w14:paraId="515A1399" w14:textId="77777777" w:rsidR="00EB0C0D" w:rsidRPr="00F565D1" w:rsidRDefault="00EB0C0D" w:rsidP="00DB1C46">
            <w:pPr>
              <w:jc w:val="both"/>
              <w:rPr>
                <w:rFonts w:cs="Arial"/>
                <w:sz w:val="18"/>
              </w:rPr>
            </w:pPr>
            <w:r w:rsidRPr="00F565D1">
              <w:rPr>
                <w:rFonts w:cs="Arial"/>
                <w:sz w:val="18"/>
              </w:rPr>
              <w:t>1</w:t>
            </w:r>
          </w:p>
        </w:tc>
        <w:tc>
          <w:tcPr>
            <w:tcW w:w="1591" w:type="dxa"/>
          </w:tcPr>
          <w:p w14:paraId="07AEC3F7" w14:textId="77777777" w:rsidR="00EB0C0D" w:rsidRPr="00F565D1" w:rsidRDefault="00EB0C0D" w:rsidP="00DB1C46">
            <w:pPr>
              <w:jc w:val="both"/>
              <w:rPr>
                <w:rFonts w:cs="Arial"/>
                <w:sz w:val="18"/>
              </w:rPr>
            </w:pPr>
            <w:r w:rsidRPr="00F565D1">
              <w:rPr>
                <w:rFonts w:cs="Arial"/>
                <w:sz w:val="18"/>
              </w:rPr>
              <w:t>0.397</w:t>
            </w:r>
          </w:p>
        </w:tc>
        <w:tc>
          <w:tcPr>
            <w:tcW w:w="1591" w:type="dxa"/>
          </w:tcPr>
          <w:p w14:paraId="56A0A1C3" w14:textId="77777777" w:rsidR="00EB0C0D" w:rsidRPr="00F565D1" w:rsidRDefault="00EB0C0D" w:rsidP="00DB1C46">
            <w:pPr>
              <w:jc w:val="both"/>
              <w:rPr>
                <w:rFonts w:cs="Arial"/>
                <w:sz w:val="18"/>
              </w:rPr>
            </w:pPr>
            <w:r w:rsidRPr="00F565D1">
              <w:rPr>
                <w:rFonts w:cs="Arial"/>
                <w:sz w:val="18"/>
              </w:rPr>
              <w:t>0.408</w:t>
            </w:r>
          </w:p>
        </w:tc>
      </w:tr>
      <w:tr w:rsidR="00F565D1" w:rsidRPr="00F565D1" w14:paraId="2A91922C" w14:textId="77777777" w:rsidTr="00DB1C46">
        <w:tc>
          <w:tcPr>
            <w:tcW w:w="1591" w:type="dxa"/>
          </w:tcPr>
          <w:p w14:paraId="73364AF3" w14:textId="77777777" w:rsidR="00EB0C0D" w:rsidRPr="00F565D1" w:rsidRDefault="00EB0C0D" w:rsidP="00DB1C46">
            <w:pPr>
              <w:jc w:val="both"/>
              <w:rPr>
                <w:rFonts w:cs="Arial"/>
                <w:sz w:val="18"/>
              </w:rPr>
            </w:pPr>
            <w:r w:rsidRPr="00F565D1">
              <w:rPr>
                <w:rFonts w:cs="Arial"/>
                <w:sz w:val="18"/>
              </w:rPr>
              <w:t>GO:0006569</w:t>
            </w:r>
          </w:p>
        </w:tc>
        <w:tc>
          <w:tcPr>
            <w:tcW w:w="1591" w:type="dxa"/>
          </w:tcPr>
          <w:p w14:paraId="04E62FB6" w14:textId="77777777" w:rsidR="00EB0C0D" w:rsidRPr="00F565D1" w:rsidRDefault="00EB0C0D" w:rsidP="00DB1C46">
            <w:pPr>
              <w:jc w:val="both"/>
              <w:rPr>
                <w:rFonts w:cs="Arial"/>
                <w:sz w:val="18"/>
              </w:rPr>
            </w:pPr>
            <w:r w:rsidRPr="00F565D1">
              <w:rPr>
                <w:rFonts w:cs="Arial"/>
                <w:sz w:val="18"/>
              </w:rPr>
              <w:t>0.103</w:t>
            </w:r>
          </w:p>
        </w:tc>
        <w:tc>
          <w:tcPr>
            <w:tcW w:w="1591" w:type="dxa"/>
          </w:tcPr>
          <w:p w14:paraId="0DC10E18" w14:textId="77777777" w:rsidR="00EB0C0D" w:rsidRPr="00F565D1" w:rsidRDefault="00EB0C0D" w:rsidP="00DB1C46">
            <w:pPr>
              <w:jc w:val="both"/>
              <w:rPr>
                <w:rFonts w:cs="Arial"/>
                <w:sz w:val="18"/>
              </w:rPr>
            </w:pPr>
            <w:r w:rsidRPr="00F565D1">
              <w:rPr>
                <w:rFonts w:cs="Arial"/>
                <w:sz w:val="18"/>
              </w:rPr>
              <w:t>0.056</w:t>
            </w:r>
          </w:p>
        </w:tc>
        <w:tc>
          <w:tcPr>
            <w:tcW w:w="1591" w:type="dxa"/>
          </w:tcPr>
          <w:p w14:paraId="4246724E" w14:textId="77777777" w:rsidR="00EB0C0D" w:rsidRPr="00F565D1" w:rsidRDefault="00EB0C0D" w:rsidP="00DB1C46">
            <w:pPr>
              <w:jc w:val="both"/>
              <w:rPr>
                <w:rFonts w:cs="Arial"/>
                <w:sz w:val="18"/>
              </w:rPr>
            </w:pPr>
            <w:r w:rsidRPr="00F565D1">
              <w:rPr>
                <w:rFonts w:cs="Arial"/>
                <w:sz w:val="18"/>
              </w:rPr>
              <w:t>0.397</w:t>
            </w:r>
          </w:p>
        </w:tc>
        <w:tc>
          <w:tcPr>
            <w:tcW w:w="1591" w:type="dxa"/>
          </w:tcPr>
          <w:p w14:paraId="239BEE08" w14:textId="77777777" w:rsidR="00EB0C0D" w:rsidRPr="00F565D1" w:rsidRDefault="00EB0C0D" w:rsidP="00DB1C46">
            <w:pPr>
              <w:jc w:val="both"/>
              <w:rPr>
                <w:rFonts w:cs="Arial"/>
                <w:sz w:val="18"/>
              </w:rPr>
            </w:pPr>
            <w:r w:rsidRPr="00F565D1">
              <w:rPr>
                <w:rFonts w:cs="Arial"/>
                <w:sz w:val="18"/>
              </w:rPr>
              <w:t>1</w:t>
            </w:r>
          </w:p>
        </w:tc>
        <w:tc>
          <w:tcPr>
            <w:tcW w:w="1591" w:type="dxa"/>
          </w:tcPr>
          <w:p w14:paraId="30077EA0" w14:textId="77777777" w:rsidR="00EB0C0D" w:rsidRPr="00F565D1" w:rsidRDefault="00EB0C0D" w:rsidP="00DB1C46">
            <w:pPr>
              <w:jc w:val="both"/>
              <w:rPr>
                <w:rFonts w:cs="Arial"/>
                <w:sz w:val="18"/>
              </w:rPr>
            </w:pPr>
            <w:r w:rsidRPr="00F565D1">
              <w:rPr>
                <w:rFonts w:cs="Arial"/>
                <w:sz w:val="18"/>
              </w:rPr>
              <w:t>0.185</w:t>
            </w:r>
          </w:p>
        </w:tc>
      </w:tr>
      <w:tr w:rsidR="00EB0C0D" w:rsidRPr="00F565D1" w14:paraId="5286C7AA" w14:textId="77777777" w:rsidTr="00DB1C46">
        <w:tc>
          <w:tcPr>
            <w:tcW w:w="1591" w:type="dxa"/>
          </w:tcPr>
          <w:p w14:paraId="2DA177DB" w14:textId="77777777" w:rsidR="00EB0C0D" w:rsidRPr="00F565D1" w:rsidRDefault="00EB0C0D" w:rsidP="00DB1C46">
            <w:pPr>
              <w:jc w:val="both"/>
              <w:rPr>
                <w:rFonts w:cs="Arial"/>
                <w:sz w:val="18"/>
              </w:rPr>
            </w:pPr>
            <w:r w:rsidRPr="00F565D1">
              <w:rPr>
                <w:rFonts w:cs="Arial"/>
                <w:sz w:val="18"/>
              </w:rPr>
              <w:t>GO:0006559</w:t>
            </w:r>
          </w:p>
        </w:tc>
        <w:tc>
          <w:tcPr>
            <w:tcW w:w="1591" w:type="dxa"/>
          </w:tcPr>
          <w:p w14:paraId="267FC62E" w14:textId="77777777" w:rsidR="00EB0C0D" w:rsidRPr="00F565D1" w:rsidRDefault="00EB0C0D" w:rsidP="00DB1C46">
            <w:pPr>
              <w:jc w:val="both"/>
              <w:rPr>
                <w:rFonts w:cs="Arial"/>
                <w:sz w:val="18"/>
              </w:rPr>
            </w:pPr>
            <w:r w:rsidRPr="00F565D1">
              <w:rPr>
                <w:rFonts w:cs="Arial"/>
                <w:sz w:val="18"/>
              </w:rPr>
              <w:t>0.114</w:t>
            </w:r>
          </w:p>
        </w:tc>
        <w:tc>
          <w:tcPr>
            <w:tcW w:w="1591" w:type="dxa"/>
          </w:tcPr>
          <w:p w14:paraId="0EE2A057" w14:textId="77777777" w:rsidR="00EB0C0D" w:rsidRPr="00F565D1" w:rsidRDefault="00EB0C0D" w:rsidP="00DB1C46">
            <w:pPr>
              <w:jc w:val="both"/>
              <w:rPr>
                <w:rFonts w:cs="Arial"/>
                <w:sz w:val="18"/>
              </w:rPr>
            </w:pPr>
            <w:r w:rsidRPr="00F565D1">
              <w:rPr>
                <w:rFonts w:cs="Arial"/>
                <w:sz w:val="18"/>
              </w:rPr>
              <w:t>0.155</w:t>
            </w:r>
          </w:p>
        </w:tc>
        <w:tc>
          <w:tcPr>
            <w:tcW w:w="1591" w:type="dxa"/>
          </w:tcPr>
          <w:p w14:paraId="272DE3FA" w14:textId="77777777" w:rsidR="00EB0C0D" w:rsidRPr="00F565D1" w:rsidRDefault="00EB0C0D" w:rsidP="00DB1C46">
            <w:pPr>
              <w:jc w:val="both"/>
              <w:rPr>
                <w:rFonts w:cs="Arial"/>
                <w:sz w:val="18"/>
              </w:rPr>
            </w:pPr>
            <w:r w:rsidRPr="00F565D1">
              <w:rPr>
                <w:rFonts w:cs="Arial"/>
                <w:sz w:val="18"/>
              </w:rPr>
              <w:t>0.408</w:t>
            </w:r>
          </w:p>
        </w:tc>
        <w:tc>
          <w:tcPr>
            <w:tcW w:w="1591" w:type="dxa"/>
          </w:tcPr>
          <w:p w14:paraId="268FB468" w14:textId="77777777" w:rsidR="00EB0C0D" w:rsidRPr="00F565D1" w:rsidRDefault="00EB0C0D" w:rsidP="00DB1C46">
            <w:pPr>
              <w:jc w:val="both"/>
              <w:rPr>
                <w:rFonts w:cs="Arial"/>
                <w:sz w:val="18"/>
              </w:rPr>
            </w:pPr>
            <w:r w:rsidRPr="00F565D1">
              <w:rPr>
                <w:rFonts w:cs="Arial"/>
                <w:sz w:val="18"/>
              </w:rPr>
              <w:t>0.185</w:t>
            </w:r>
          </w:p>
        </w:tc>
        <w:tc>
          <w:tcPr>
            <w:tcW w:w="1591" w:type="dxa"/>
          </w:tcPr>
          <w:p w14:paraId="7208B14D" w14:textId="77777777" w:rsidR="00EB0C0D" w:rsidRPr="00F565D1" w:rsidRDefault="00EB0C0D" w:rsidP="00DB1C46">
            <w:pPr>
              <w:jc w:val="both"/>
              <w:rPr>
                <w:rFonts w:cs="Arial"/>
                <w:sz w:val="18"/>
              </w:rPr>
            </w:pPr>
            <w:r w:rsidRPr="00F565D1">
              <w:rPr>
                <w:rFonts w:cs="Arial"/>
                <w:sz w:val="18"/>
              </w:rPr>
              <w:t>1</w:t>
            </w:r>
          </w:p>
        </w:tc>
      </w:tr>
    </w:tbl>
    <w:p w14:paraId="17A6A5CB" w14:textId="77777777" w:rsidR="00EB0C0D" w:rsidRPr="00F565D1" w:rsidRDefault="00EB0C0D" w:rsidP="00EB0C0D">
      <w:pPr>
        <w:tabs>
          <w:tab w:val="left" w:pos="2242"/>
        </w:tabs>
        <w:rPr>
          <w:rFonts w:ascii="Verdana" w:hAnsi="Verdana"/>
          <w:sz w:val="24"/>
          <w:shd w:val="clear" w:color="auto" w:fill="FFFFFF"/>
          <w:lang w:eastAsia="zh-CN"/>
        </w:rPr>
      </w:pPr>
    </w:p>
    <w:p w14:paraId="6F3318D6" w14:textId="1A6590DA" w:rsidR="00EB0C0D" w:rsidRPr="00F565D1" w:rsidRDefault="00EB0C0D" w:rsidP="00EB0C0D"/>
    <w:p w14:paraId="4572BEB5" w14:textId="5E0AF27B" w:rsidR="00D4675B" w:rsidRPr="00F565D1" w:rsidRDefault="00D4675B" w:rsidP="00EB0C0D"/>
    <w:p w14:paraId="65053285" w14:textId="1370105B" w:rsidR="00D4675B" w:rsidRPr="00F565D1" w:rsidRDefault="00D4675B" w:rsidP="00EB0C0D"/>
    <w:p w14:paraId="4D302616" w14:textId="77777777" w:rsidR="00D4675B" w:rsidRPr="00F565D1" w:rsidRDefault="00D4675B" w:rsidP="00EB0C0D"/>
    <w:p w14:paraId="3BF2FCC5" w14:textId="48B8C0F5" w:rsidR="00374A6C" w:rsidRPr="00F565D1" w:rsidRDefault="00374A6C" w:rsidP="00EB0C0D"/>
    <w:p w14:paraId="1BDD0030" w14:textId="1CC40C21" w:rsidR="00374A6C" w:rsidRPr="00F565D1" w:rsidRDefault="00374A6C" w:rsidP="00374A6C">
      <w:pPr>
        <w:tabs>
          <w:tab w:val="left" w:pos="2242"/>
        </w:tabs>
        <w:rPr>
          <w:rFonts w:cs="Arial"/>
          <w:sz w:val="24"/>
          <w:shd w:val="clear" w:color="auto" w:fill="FFFFFF"/>
        </w:rPr>
      </w:pPr>
      <w:bookmarkStart w:id="9" w:name="_Hlk521690174"/>
      <w:r w:rsidRPr="00F565D1">
        <w:rPr>
          <w:rFonts w:cs="Arial" w:hint="eastAsia"/>
          <w:sz w:val="24"/>
          <w:shd w:val="clear" w:color="auto" w:fill="FFFFFF"/>
        </w:rPr>
        <w:lastRenderedPageBreak/>
        <w:t>T</w:t>
      </w:r>
      <w:r w:rsidRPr="00F565D1">
        <w:rPr>
          <w:rFonts w:cs="Arial"/>
          <w:sz w:val="24"/>
          <w:shd w:val="clear" w:color="auto" w:fill="FFFFFF"/>
        </w:rPr>
        <w:t>able S15. MCC of cluster calculation table for pathway “</w:t>
      </w:r>
      <w:bookmarkStart w:id="10" w:name="_Hlk509774724"/>
      <w:r w:rsidRPr="00F565D1">
        <w:rPr>
          <w:rFonts w:cs="Arial"/>
          <w:sz w:val="24"/>
          <w:shd w:val="clear" w:color="auto" w:fill="FFFFFF"/>
        </w:rPr>
        <w:t>removal of superoxide radicals</w:t>
      </w:r>
      <w:bookmarkEnd w:id="10"/>
      <w:r w:rsidRPr="00F565D1">
        <w:rPr>
          <w:rFonts w:cs="Arial"/>
          <w:sz w:val="24"/>
          <w:shd w:val="clear" w:color="auto" w:fill="FFFFFF"/>
        </w:rPr>
        <w:t xml:space="preserve">”. </w:t>
      </w:r>
      <w:bookmarkStart w:id="11" w:name="_Hlk520973837"/>
      <w:r w:rsidRPr="00F565D1">
        <w:rPr>
          <w:rFonts w:cs="Arial"/>
          <w:sz w:val="24"/>
          <w:shd w:val="clear" w:color="auto" w:fill="FFFFFF"/>
        </w:rPr>
        <w:t>There are two clusters for each</w:t>
      </w:r>
      <w:r w:rsidRPr="00F565D1">
        <w:rPr>
          <w:rFonts w:cs="Arial"/>
          <w:sz w:val="24"/>
          <w:shd w:val="clear" w:color="auto" w:fill="FFFFFF"/>
          <w:lang w:eastAsia="zh-CN"/>
        </w:rPr>
        <w:t xml:space="preserve"> </w:t>
      </w:r>
      <w:r w:rsidRPr="00F565D1">
        <w:rPr>
          <w:rFonts w:cs="Arial"/>
          <w:sz w:val="24"/>
          <w:shd w:val="clear" w:color="auto" w:fill="FFFFFF"/>
        </w:rPr>
        <w:t>true and predicted condition, i.e. C1 and C2 for true condition; C1’ and C2’ for predicted condition. CTA1, CTT1, SOD2, and SOD1 are gene name</w:t>
      </w:r>
      <w:r w:rsidRPr="00F565D1">
        <w:rPr>
          <w:rFonts w:cs="Arial" w:hint="eastAsia"/>
          <w:sz w:val="24"/>
          <w:shd w:val="clear" w:color="auto" w:fill="FFFFFF"/>
          <w:lang w:eastAsia="zh-CN"/>
        </w:rPr>
        <w:t>s</w:t>
      </w:r>
      <w:r w:rsidRPr="00F565D1">
        <w:rPr>
          <w:rFonts w:cs="Arial"/>
          <w:sz w:val="24"/>
          <w:shd w:val="clear" w:color="auto" w:fill="FFFFFF"/>
        </w:rPr>
        <w:t>. The nodes of genes are filled in line by line. Take the line of CTA1 of C1’ in predicted condition for example, CTA1 is in the same cluster as CTT1, which is same as true condition. Thus, the node of CTA1 and CTT1 is true positive (TP). CTA1 and SOD2 are not in the same cluster but are clustered into the same cluster C1’. Therefore, the node of CTA1 and SOD2 is false positive (FP). Etc. MCC</w:t>
      </w:r>
      <w:r w:rsidRPr="00F565D1">
        <w:rPr>
          <w:rFonts w:cs="Arial" w:hint="eastAsia"/>
          <w:sz w:val="24"/>
          <w:shd w:val="clear" w:color="auto" w:fill="FFFFFF"/>
          <w:lang w:eastAsia="zh-CN"/>
        </w:rPr>
        <w:t xml:space="preserve"> </w:t>
      </w:r>
      <w:r w:rsidRPr="00F565D1">
        <w:rPr>
          <w:rFonts w:cs="Arial"/>
          <w:sz w:val="24"/>
          <w:shd w:val="clear" w:color="auto" w:fill="FFFFFF"/>
        </w:rPr>
        <w:t>of gene</w:t>
      </w:r>
      <w:r w:rsidRPr="00F565D1">
        <w:rPr>
          <w:rFonts w:cs="Arial" w:hint="eastAsia"/>
          <w:sz w:val="24"/>
          <w:shd w:val="clear" w:color="auto" w:fill="FFFFFF"/>
          <w:lang w:eastAsia="zh-CN"/>
        </w:rPr>
        <w:t>s</w:t>
      </w:r>
      <w:r w:rsidRPr="00F565D1">
        <w:rPr>
          <w:rFonts w:cs="Arial"/>
          <w:sz w:val="24"/>
          <w:shd w:val="clear" w:color="auto" w:fill="FFFFFF"/>
        </w:rPr>
        <w:t xml:space="preserve"> are calculated based on each column of genes by Formula 8 in main manuscript. The MCC of cluster is the average of MCC of genes.</w:t>
      </w:r>
    </w:p>
    <w:tbl>
      <w:tblPr>
        <w:tblStyle w:val="TableGrid"/>
        <w:tblW w:w="0" w:type="auto"/>
        <w:tblInd w:w="1696" w:type="dxa"/>
        <w:tblLook w:val="04A0" w:firstRow="1" w:lastRow="0" w:firstColumn="1" w:lastColumn="0" w:noHBand="0" w:noVBand="1"/>
      </w:tblPr>
      <w:tblGrid>
        <w:gridCol w:w="1061"/>
        <w:gridCol w:w="666"/>
        <w:gridCol w:w="870"/>
        <w:gridCol w:w="728"/>
        <w:gridCol w:w="716"/>
        <w:gridCol w:w="761"/>
        <w:gridCol w:w="761"/>
      </w:tblGrid>
      <w:tr w:rsidR="00F565D1" w:rsidRPr="00F565D1" w14:paraId="1F608026" w14:textId="77777777" w:rsidTr="00003A00">
        <w:tc>
          <w:tcPr>
            <w:tcW w:w="2529" w:type="dxa"/>
            <w:gridSpan w:val="3"/>
            <w:vMerge w:val="restart"/>
          </w:tcPr>
          <w:bookmarkEnd w:id="11"/>
          <w:p w14:paraId="085CDFBF" w14:textId="77777777" w:rsidR="00374A6C" w:rsidRPr="00F565D1" w:rsidRDefault="00374A6C" w:rsidP="00003A00">
            <w:pPr>
              <w:rPr>
                <w:rFonts w:cs="Arial"/>
                <w:szCs w:val="20"/>
                <w:lang w:eastAsia="zh-CN"/>
              </w:rPr>
            </w:pPr>
            <w:r w:rsidRPr="00F565D1">
              <w:rPr>
                <w:rFonts w:cs="Arial" w:hint="eastAsia"/>
                <w:szCs w:val="20"/>
                <w:lang w:eastAsia="zh-CN"/>
              </w:rPr>
              <w:t>N</w:t>
            </w:r>
            <w:r w:rsidRPr="00F565D1">
              <w:rPr>
                <w:rFonts w:cs="Arial"/>
                <w:szCs w:val="20"/>
                <w:lang w:eastAsia="zh-CN"/>
              </w:rPr>
              <w:t>ote: ‘C’ refers to Cluster, ‘NA’ refers to gene’s MCC does not exist.</w:t>
            </w:r>
          </w:p>
        </w:tc>
        <w:tc>
          <w:tcPr>
            <w:tcW w:w="0" w:type="auto"/>
            <w:gridSpan w:val="4"/>
          </w:tcPr>
          <w:p w14:paraId="6E005F9A"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rue condition</w:t>
            </w:r>
          </w:p>
        </w:tc>
      </w:tr>
      <w:tr w:rsidR="00F565D1" w:rsidRPr="00F565D1" w14:paraId="2FDDB871" w14:textId="77777777" w:rsidTr="00003A00">
        <w:tc>
          <w:tcPr>
            <w:tcW w:w="2529" w:type="dxa"/>
            <w:gridSpan w:val="3"/>
            <w:vMerge/>
          </w:tcPr>
          <w:p w14:paraId="5420E62E" w14:textId="77777777" w:rsidR="00374A6C" w:rsidRPr="00F565D1" w:rsidRDefault="00374A6C" w:rsidP="00003A00">
            <w:pPr>
              <w:jc w:val="both"/>
              <w:rPr>
                <w:rFonts w:cs="Arial"/>
                <w:szCs w:val="20"/>
                <w:lang w:eastAsia="zh-CN"/>
              </w:rPr>
            </w:pPr>
          </w:p>
        </w:tc>
        <w:tc>
          <w:tcPr>
            <w:tcW w:w="0" w:type="auto"/>
            <w:gridSpan w:val="2"/>
          </w:tcPr>
          <w:p w14:paraId="0D2B4B48" w14:textId="77777777" w:rsidR="00374A6C" w:rsidRPr="00F565D1" w:rsidRDefault="00374A6C" w:rsidP="00003A00">
            <w:pPr>
              <w:jc w:val="center"/>
              <w:rPr>
                <w:rFonts w:cs="Arial"/>
                <w:szCs w:val="20"/>
                <w:lang w:eastAsia="zh-CN"/>
              </w:rPr>
            </w:pPr>
            <w:r w:rsidRPr="00F565D1">
              <w:rPr>
                <w:rFonts w:cs="Arial"/>
                <w:szCs w:val="20"/>
                <w:lang w:eastAsia="zh-CN"/>
              </w:rPr>
              <w:t>C 1</w:t>
            </w:r>
          </w:p>
        </w:tc>
        <w:tc>
          <w:tcPr>
            <w:tcW w:w="0" w:type="auto"/>
            <w:gridSpan w:val="2"/>
          </w:tcPr>
          <w:p w14:paraId="50F3B118" w14:textId="77777777" w:rsidR="00374A6C" w:rsidRPr="00F565D1" w:rsidRDefault="00374A6C" w:rsidP="00003A00">
            <w:pPr>
              <w:jc w:val="center"/>
              <w:rPr>
                <w:rFonts w:cs="Arial"/>
                <w:szCs w:val="20"/>
                <w:lang w:eastAsia="zh-CN"/>
              </w:rPr>
            </w:pPr>
            <w:r w:rsidRPr="00F565D1">
              <w:rPr>
                <w:rFonts w:cs="Arial"/>
                <w:szCs w:val="20"/>
                <w:lang w:eastAsia="zh-CN"/>
              </w:rPr>
              <w:t>C 2</w:t>
            </w:r>
          </w:p>
        </w:tc>
      </w:tr>
      <w:tr w:rsidR="00F565D1" w:rsidRPr="00F565D1" w14:paraId="3EFD086E" w14:textId="77777777" w:rsidTr="00003A00">
        <w:trPr>
          <w:trHeight w:val="290"/>
        </w:trPr>
        <w:tc>
          <w:tcPr>
            <w:tcW w:w="2529" w:type="dxa"/>
            <w:gridSpan w:val="3"/>
            <w:vMerge/>
          </w:tcPr>
          <w:p w14:paraId="67F98EE8" w14:textId="77777777" w:rsidR="00374A6C" w:rsidRPr="00F565D1" w:rsidRDefault="00374A6C" w:rsidP="00003A00">
            <w:pPr>
              <w:jc w:val="both"/>
              <w:rPr>
                <w:rFonts w:cs="Arial"/>
                <w:szCs w:val="20"/>
                <w:lang w:eastAsia="zh-CN"/>
              </w:rPr>
            </w:pPr>
          </w:p>
        </w:tc>
        <w:tc>
          <w:tcPr>
            <w:tcW w:w="0" w:type="auto"/>
            <w:tcBorders>
              <w:bottom w:val="single" w:sz="4" w:space="0" w:color="auto"/>
            </w:tcBorders>
          </w:tcPr>
          <w:p w14:paraId="6BEC3B89" w14:textId="77777777" w:rsidR="00374A6C" w:rsidRPr="00F565D1" w:rsidRDefault="00374A6C" w:rsidP="00003A00">
            <w:pPr>
              <w:jc w:val="center"/>
              <w:rPr>
                <w:rFonts w:cs="Arial"/>
                <w:szCs w:val="20"/>
                <w:lang w:eastAsia="zh-CN"/>
              </w:rPr>
            </w:pPr>
            <w:r w:rsidRPr="00F565D1">
              <w:rPr>
                <w:rFonts w:cs="Arial"/>
                <w:szCs w:val="20"/>
                <w:lang w:eastAsia="zh-CN"/>
              </w:rPr>
              <w:t>CTA1</w:t>
            </w:r>
          </w:p>
        </w:tc>
        <w:tc>
          <w:tcPr>
            <w:tcW w:w="0" w:type="auto"/>
          </w:tcPr>
          <w:p w14:paraId="60B4EE21" w14:textId="77777777" w:rsidR="00374A6C" w:rsidRPr="00F565D1" w:rsidRDefault="00374A6C" w:rsidP="00003A00">
            <w:pPr>
              <w:jc w:val="center"/>
              <w:rPr>
                <w:rFonts w:cs="Arial"/>
                <w:szCs w:val="20"/>
                <w:lang w:eastAsia="zh-CN"/>
              </w:rPr>
            </w:pPr>
            <w:r w:rsidRPr="00F565D1">
              <w:rPr>
                <w:rFonts w:cs="Arial"/>
                <w:szCs w:val="20"/>
                <w:lang w:eastAsia="zh-CN"/>
              </w:rPr>
              <w:t>CTT1</w:t>
            </w:r>
          </w:p>
        </w:tc>
        <w:tc>
          <w:tcPr>
            <w:tcW w:w="0" w:type="auto"/>
          </w:tcPr>
          <w:p w14:paraId="18204F78" w14:textId="77777777" w:rsidR="00374A6C" w:rsidRPr="00F565D1" w:rsidRDefault="00374A6C" w:rsidP="00003A00">
            <w:pPr>
              <w:jc w:val="center"/>
              <w:rPr>
                <w:rFonts w:cs="Arial"/>
                <w:szCs w:val="20"/>
                <w:lang w:eastAsia="zh-CN"/>
              </w:rPr>
            </w:pPr>
            <w:r w:rsidRPr="00F565D1">
              <w:rPr>
                <w:rFonts w:cs="Arial"/>
                <w:szCs w:val="20"/>
                <w:lang w:eastAsia="zh-CN"/>
              </w:rPr>
              <w:t>SOD2</w:t>
            </w:r>
          </w:p>
        </w:tc>
        <w:tc>
          <w:tcPr>
            <w:tcW w:w="0" w:type="auto"/>
          </w:tcPr>
          <w:p w14:paraId="2A955C27" w14:textId="77777777" w:rsidR="00374A6C" w:rsidRPr="00F565D1" w:rsidRDefault="00374A6C" w:rsidP="00003A00">
            <w:pPr>
              <w:jc w:val="center"/>
              <w:rPr>
                <w:rFonts w:cs="Arial"/>
                <w:szCs w:val="20"/>
                <w:lang w:eastAsia="zh-CN"/>
              </w:rPr>
            </w:pPr>
            <w:r w:rsidRPr="00F565D1">
              <w:rPr>
                <w:rFonts w:cs="Arial"/>
                <w:szCs w:val="20"/>
                <w:lang w:eastAsia="zh-CN"/>
              </w:rPr>
              <w:t>SOD1</w:t>
            </w:r>
          </w:p>
        </w:tc>
      </w:tr>
      <w:tr w:rsidR="00F565D1" w:rsidRPr="00F565D1" w14:paraId="64081E1C" w14:textId="77777777" w:rsidTr="00003A00">
        <w:trPr>
          <w:trHeight w:val="141"/>
        </w:trPr>
        <w:tc>
          <w:tcPr>
            <w:tcW w:w="993" w:type="dxa"/>
            <w:vMerge w:val="restart"/>
          </w:tcPr>
          <w:p w14:paraId="0C3929A6" w14:textId="77777777" w:rsidR="00374A6C" w:rsidRPr="00F565D1" w:rsidRDefault="00374A6C" w:rsidP="00003A00">
            <w:pPr>
              <w:jc w:val="center"/>
              <w:rPr>
                <w:rFonts w:cs="Arial"/>
                <w:szCs w:val="20"/>
                <w:lang w:eastAsia="zh-CN"/>
              </w:rPr>
            </w:pPr>
            <w:r w:rsidRPr="00F565D1">
              <w:rPr>
                <w:rFonts w:cs="Arial" w:hint="eastAsia"/>
                <w:szCs w:val="20"/>
                <w:lang w:eastAsia="zh-CN"/>
              </w:rPr>
              <w:t>P</w:t>
            </w:r>
            <w:r w:rsidRPr="00F565D1">
              <w:rPr>
                <w:rFonts w:cs="Arial"/>
                <w:szCs w:val="20"/>
                <w:lang w:eastAsia="zh-CN"/>
              </w:rPr>
              <w:t>redicted condition</w:t>
            </w:r>
          </w:p>
        </w:tc>
        <w:tc>
          <w:tcPr>
            <w:tcW w:w="666" w:type="dxa"/>
            <w:vMerge w:val="restart"/>
          </w:tcPr>
          <w:p w14:paraId="07FF75F0" w14:textId="77777777" w:rsidR="00374A6C" w:rsidRPr="00F565D1" w:rsidRDefault="00374A6C" w:rsidP="00003A00">
            <w:pPr>
              <w:jc w:val="center"/>
              <w:rPr>
                <w:rFonts w:cs="Arial"/>
                <w:szCs w:val="20"/>
                <w:lang w:eastAsia="zh-CN"/>
              </w:rPr>
            </w:pPr>
            <w:r w:rsidRPr="00F565D1">
              <w:rPr>
                <w:rFonts w:cs="Arial" w:hint="eastAsia"/>
                <w:szCs w:val="20"/>
                <w:lang w:eastAsia="zh-CN"/>
              </w:rPr>
              <w:t>C</w:t>
            </w:r>
            <w:r w:rsidRPr="00F565D1">
              <w:rPr>
                <w:rFonts w:cs="Arial"/>
                <w:szCs w:val="20"/>
                <w:lang w:eastAsia="zh-CN"/>
              </w:rPr>
              <w:t xml:space="preserve"> 1’</w:t>
            </w:r>
          </w:p>
        </w:tc>
        <w:tc>
          <w:tcPr>
            <w:tcW w:w="0" w:type="auto"/>
          </w:tcPr>
          <w:p w14:paraId="6E5C273D" w14:textId="77777777" w:rsidR="00374A6C" w:rsidRPr="00F565D1" w:rsidRDefault="00374A6C" w:rsidP="00003A00">
            <w:pPr>
              <w:jc w:val="center"/>
              <w:rPr>
                <w:rFonts w:cs="Arial"/>
                <w:szCs w:val="20"/>
                <w:lang w:eastAsia="zh-CN"/>
              </w:rPr>
            </w:pPr>
            <w:r w:rsidRPr="00F565D1">
              <w:rPr>
                <w:rFonts w:cs="Arial" w:hint="eastAsia"/>
                <w:szCs w:val="20"/>
                <w:lang w:eastAsia="zh-CN"/>
              </w:rPr>
              <w:t>C</w:t>
            </w:r>
            <w:r w:rsidRPr="00F565D1">
              <w:rPr>
                <w:rFonts w:cs="Arial"/>
                <w:szCs w:val="20"/>
                <w:lang w:eastAsia="zh-CN"/>
              </w:rPr>
              <w:t>TA1</w:t>
            </w:r>
          </w:p>
        </w:tc>
        <w:tc>
          <w:tcPr>
            <w:tcW w:w="0" w:type="auto"/>
            <w:tcBorders>
              <w:tl2br w:val="single" w:sz="4" w:space="0" w:color="auto"/>
            </w:tcBorders>
          </w:tcPr>
          <w:p w14:paraId="605A520F" w14:textId="77777777" w:rsidR="00374A6C" w:rsidRPr="00F565D1" w:rsidRDefault="00374A6C" w:rsidP="00003A00">
            <w:pPr>
              <w:jc w:val="center"/>
              <w:rPr>
                <w:rFonts w:cs="Arial"/>
                <w:szCs w:val="20"/>
                <w:lang w:eastAsia="zh-CN"/>
              </w:rPr>
            </w:pPr>
          </w:p>
        </w:tc>
        <w:tc>
          <w:tcPr>
            <w:tcW w:w="0" w:type="auto"/>
            <w:tcBorders>
              <w:bottom w:val="single" w:sz="4" w:space="0" w:color="auto"/>
            </w:tcBorders>
          </w:tcPr>
          <w:p w14:paraId="040AEFE1"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P</w:t>
            </w:r>
          </w:p>
        </w:tc>
        <w:tc>
          <w:tcPr>
            <w:tcW w:w="0" w:type="auto"/>
          </w:tcPr>
          <w:p w14:paraId="32A149D4"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P</w:t>
            </w:r>
          </w:p>
        </w:tc>
        <w:tc>
          <w:tcPr>
            <w:tcW w:w="0" w:type="auto"/>
          </w:tcPr>
          <w:p w14:paraId="709A219B"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N</w:t>
            </w:r>
          </w:p>
        </w:tc>
      </w:tr>
      <w:tr w:rsidR="00F565D1" w:rsidRPr="00F565D1" w14:paraId="2C92E859" w14:textId="77777777" w:rsidTr="00003A00">
        <w:trPr>
          <w:trHeight w:val="40"/>
        </w:trPr>
        <w:tc>
          <w:tcPr>
            <w:tcW w:w="993" w:type="dxa"/>
            <w:vMerge/>
          </w:tcPr>
          <w:p w14:paraId="2677FA1B" w14:textId="77777777" w:rsidR="00374A6C" w:rsidRPr="00F565D1" w:rsidRDefault="00374A6C" w:rsidP="00003A00">
            <w:pPr>
              <w:jc w:val="center"/>
              <w:rPr>
                <w:rFonts w:cs="Arial"/>
                <w:szCs w:val="20"/>
                <w:lang w:eastAsia="zh-CN"/>
              </w:rPr>
            </w:pPr>
          </w:p>
        </w:tc>
        <w:tc>
          <w:tcPr>
            <w:tcW w:w="666" w:type="dxa"/>
            <w:vMerge/>
          </w:tcPr>
          <w:p w14:paraId="63C2A0CB" w14:textId="77777777" w:rsidR="00374A6C" w:rsidRPr="00F565D1" w:rsidRDefault="00374A6C" w:rsidP="00003A00">
            <w:pPr>
              <w:jc w:val="center"/>
              <w:rPr>
                <w:rFonts w:cs="Arial"/>
                <w:szCs w:val="20"/>
                <w:lang w:eastAsia="zh-CN"/>
              </w:rPr>
            </w:pPr>
          </w:p>
        </w:tc>
        <w:tc>
          <w:tcPr>
            <w:tcW w:w="0" w:type="auto"/>
          </w:tcPr>
          <w:p w14:paraId="3C9F746C" w14:textId="77777777" w:rsidR="00374A6C" w:rsidRPr="00F565D1" w:rsidRDefault="00374A6C" w:rsidP="00003A00">
            <w:pPr>
              <w:jc w:val="center"/>
              <w:rPr>
                <w:rFonts w:cs="Arial"/>
                <w:szCs w:val="20"/>
                <w:lang w:eastAsia="zh-CN"/>
              </w:rPr>
            </w:pPr>
            <w:r w:rsidRPr="00F565D1">
              <w:rPr>
                <w:rFonts w:cs="Arial" w:hint="eastAsia"/>
                <w:szCs w:val="20"/>
                <w:lang w:eastAsia="zh-CN"/>
              </w:rPr>
              <w:t>C</w:t>
            </w:r>
            <w:r w:rsidRPr="00F565D1">
              <w:rPr>
                <w:rFonts w:cs="Arial"/>
                <w:szCs w:val="20"/>
                <w:lang w:eastAsia="zh-CN"/>
              </w:rPr>
              <w:t>TT1</w:t>
            </w:r>
          </w:p>
        </w:tc>
        <w:tc>
          <w:tcPr>
            <w:tcW w:w="0" w:type="auto"/>
          </w:tcPr>
          <w:p w14:paraId="4C42238F"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P</w:t>
            </w:r>
          </w:p>
        </w:tc>
        <w:tc>
          <w:tcPr>
            <w:tcW w:w="0" w:type="auto"/>
            <w:tcBorders>
              <w:tl2br w:val="single" w:sz="4" w:space="0" w:color="auto"/>
            </w:tcBorders>
          </w:tcPr>
          <w:p w14:paraId="205AF400" w14:textId="77777777" w:rsidR="00374A6C" w:rsidRPr="00F565D1" w:rsidRDefault="00374A6C" w:rsidP="00003A00">
            <w:pPr>
              <w:jc w:val="center"/>
              <w:rPr>
                <w:rFonts w:cs="Arial"/>
                <w:szCs w:val="20"/>
                <w:lang w:eastAsia="zh-CN"/>
              </w:rPr>
            </w:pPr>
          </w:p>
        </w:tc>
        <w:tc>
          <w:tcPr>
            <w:tcW w:w="0" w:type="auto"/>
            <w:tcBorders>
              <w:bottom w:val="single" w:sz="4" w:space="0" w:color="auto"/>
            </w:tcBorders>
          </w:tcPr>
          <w:p w14:paraId="5C4F6FAD"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P</w:t>
            </w:r>
          </w:p>
        </w:tc>
        <w:tc>
          <w:tcPr>
            <w:tcW w:w="0" w:type="auto"/>
          </w:tcPr>
          <w:p w14:paraId="6E7C2B38"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N</w:t>
            </w:r>
          </w:p>
        </w:tc>
      </w:tr>
      <w:tr w:rsidR="00F565D1" w:rsidRPr="00F565D1" w14:paraId="257046DC" w14:textId="77777777" w:rsidTr="00003A00">
        <w:trPr>
          <w:trHeight w:val="40"/>
        </w:trPr>
        <w:tc>
          <w:tcPr>
            <w:tcW w:w="993" w:type="dxa"/>
            <w:vMerge/>
          </w:tcPr>
          <w:p w14:paraId="1AE8727B" w14:textId="77777777" w:rsidR="00374A6C" w:rsidRPr="00F565D1" w:rsidRDefault="00374A6C" w:rsidP="00003A00">
            <w:pPr>
              <w:jc w:val="center"/>
              <w:rPr>
                <w:rFonts w:cs="Arial"/>
                <w:szCs w:val="20"/>
                <w:lang w:eastAsia="zh-CN"/>
              </w:rPr>
            </w:pPr>
          </w:p>
        </w:tc>
        <w:tc>
          <w:tcPr>
            <w:tcW w:w="666" w:type="dxa"/>
            <w:vMerge/>
          </w:tcPr>
          <w:p w14:paraId="627C8B7C" w14:textId="77777777" w:rsidR="00374A6C" w:rsidRPr="00F565D1" w:rsidRDefault="00374A6C" w:rsidP="00003A00">
            <w:pPr>
              <w:jc w:val="center"/>
              <w:rPr>
                <w:rFonts w:cs="Arial"/>
                <w:szCs w:val="20"/>
                <w:lang w:eastAsia="zh-CN"/>
              </w:rPr>
            </w:pPr>
          </w:p>
        </w:tc>
        <w:tc>
          <w:tcPr>
            <w:tcW w:w="0" w:type="auto"/>
          </w:tcPr>
          <w:p w14:paraId="5EFFF3BB" w14:textId="77777777" w:rsidR="00374A6C" w:rsidRPr="00F565D1" w:rsidRDefault="00374A6C" w:rsidP="00003A00">
            <w:pPr>
              <w:jc w:val="center"/>
              <w:rPr>
                <w:rFonts w:cs="Arial"/>
                <w:szCs w:val="20"/>
                <w:lang w:eastAsia="zh-CN"/>
              </w:rPr>
            </w:pPr>
            <w:r w:rsidRPr="00F565D1">
              <w:rPr>
                <w:rFonts w:cs="Arial" w:hint="eastAsia"/>
                <w:szCs w:val="20"/>
                <w:lang w:eastAsia="zh-CN"/>
              </w:rPr>
              <w:t>S</w:t>
            </w:r>
            <w:r w:rsidRPr="00F565D1">
              <w:rPr>
                <w:rFonts w:cs="Arial"/>
                <w:szCs w:val="20"/>
                <w:lang w:eastAsia="zh-CN"/>
              </w:rPr>
              <w:t>OD2</w:t>
            </w:r>
          </w:p>
        </w:tc>
        <w:tc>
          <w:tcPr>
            <w:tcW w:w="0" w:type="auto"/>
          </w:tcPr>
          <w:p w14:paraId="1C36250D"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P</w:t>
            </w:r>
          </w:p>
        </w:tc>
        <w:tc>
          <w:tcPr>
            <w:tcW w:w="0" w:type="auto"/>
          </w:tcPr>
          <w:p w14:paraId="64382E93"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P</w:t>
            </w:r>
          </w:p>
        </w:tc>
        <w:tc>
          <w:tcPr>
            <w:tcW w:w="0" w:type="auto"/>
            <w:tcBorders>
              <w:tl2br w:val="single" w:sz="4" w:space="0" w:color="auto"/>
            </w:tcBorders>
          </w:tcPr>
          <w:p w14:paraId="5A5FA8D9" w14:textId="77777777" w:rsidR="00374A6C" w:rsidRPr="00F565D1" w:rsidRDefault="00374A6C" w:rsidP="00003A00">
            <w:pPr>
              <w:jc w:val="center"/>
              <w:rPr>
                <w:rFonts w:cs="Arial"/>
                <w:szCs w:val="20"/>
                <w:lang w:eastAsia="zh-CN"/>
              </w:rPr>
            </w:pPr>
          </w:p>
        </w:tc>
        <w:tc>
          <w:tcPr>
            <w:tcW w:w="0" w:type="auto"/>
            <w:tcBorders>
              <w:bottom w:val="single" w:sz="4" w:space="0" w:color="auto"/>
            </w:tcBorders>
          </w:tcPr>
          <w:p w14:paraId="22DD78CE"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N</w:t>
            </w:r>
          </w:p>
        </w:tc>
      </w:tr>
      <w:tr w:rsidR="00F565D1" w:rsidRPr="00F565D1" w14:paraId="455AE1B6" w14:textId="77777777" w:rsidTr="00003A00">
        <w:trPr>
          <w:cantSplit/>
          <w:trHeight w:val="449"/>
        </w:trPr>
        <w:tc>
          <w:tcPr>
            <w:tcW w:w="993" w:type="dxa"/>
            <w:vMerge/>
          </w:tcPr>
          <w:p w14:paraId="5F5B3F76" w14:textId="77777777" w:rsidR="00374A6C" w:rsidRPr="00F565D1" w:rsidRDefault="00374A6C" w:rsidP="00003A00">
            <w:pPr>
              <w:jc w:val="center"/>
              <w:rPr>
                <w:rFonts w:cs="Arial"/>
                <w:szCs w:val="20"/>
                <w:lang w:eastAsia="zh-CN"/>
              </w:rPr>
            </w:pPr>
          </w:p>
        </w:tc>
        <w:tc>
          <w:tcPr>
            <w:tcW w:w="666" w:type="dxa"/>
          </w:tcPr>
          <w:p w14:paraId="4A9E6E07" w14:textId="77777777" w:rsidR="00374A6C" w:rsidRPr="00F565D1" w:rsidRDefault="00374A6C" w:rsidP="00003A00">
            <w:pPr>
              <w:jc w:val="center"/>
              <w:rPr>
                <w:rFonts w:cs="Arial"/>
                <w:szCs w:val="20"/>
                <w:lang w:eastAsia="zh-CN"/>
              </w:rPr>
            </w:pPr>
            <w:r w:rsidRPr="00F565D1">
              <w:rPr>
                <w:rFonts w:cs="Arial" w:hint="eastAsia"/>
                <w:szCs w:val="20"/>
                <w:lang w:eastAsia="zh-CN"/>
              </w:rPr>
              <w:t>C</w:t>
            </w:r>
            <w:r w:rsidRPr="00F565D1">
              <w:rPr>
                <w:rFonts w:cs="Arial"/>
                <w:szCs w:val="20"/>
                <w:lang w:eastAsia="zh-CN"/>
              </w:rPr>
              <w:t xml:space="preserve"> 2’</w:t>
            </w:r>
          </w:p>
        </w:tc>
        <w:tc>
          <w:tcPr>
            <w:tcW w:w="0" w:type="auto"/>
          </w:tcPr>
          <w:p w14:paraId="3AEFEC6B" w14:textId="77777777" w:rsidR="00374A6C" w:rsidRPr="00F565D1" w:rsidRDefault="00374A6C" w:rsidP="00003A00">
            <w:pPr>
              <w:jc w:val="center"/>
              <w:rPr>
                <w:rFonts w:cs="Arial"/>
                <w:szCs w:val="20"/>
                <w:lang w:eastAsia="zh-CN"/>
              </w:rPr>
            </w:pPr>
            <w:r w:rsidRPr="00F565D1">
              <w:rPr>
                <w:rFonts w:cs="Arial" w:hint="eastAsia"/>
                <w:szCs w:val="20"/>
                <w:lang w:eastAsia="zh-CN"/>
              </w:rPr>
              <w:t>S</w:t>
            </w:r>
            <w:r w:rsidRPr="00F565D1">
              <w:rPr>
                <w:rFonts w:cs="Arial"/>
                <w:szCs w:val="20"/>
                <w:lang w:eastAsia="zh-CN"/>
              </w:rPr>
              <w:t>OD1</w:t>
            </w:r>
          </w:p>
        </w:tc>
        <w:tc>
          <w:tcPr>
            <w:tcW w:w="0" w:type="auto"/>
          </w:tcPr>
          <w:p w14:paraId="214D919A"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N</w:t>
            </w:r>
          </w:p>
        </w:tc>
        <w:tc>
          <w:tcPr>
            <w:tcW w:w="0" w:type="auto"/>
          </w:tcPr>
          <w:p w14:paraId="37D7746C" w14:textId="77777777" w:rsidR="00374A6C" w:rsidRPr="00F565D1" w:rsidRDefault="00374A6C" w:rsidP="00003A00">
            <w:pPr>
              <w:jc w:val="center"/>
              <w:rPr>
                <w:rFonts w:cs="Arial"/>
                <w:szCs w:val="20"/>
                <w:lang w:eastAsia="zh-CN"/>
              </w:rPr>
            </w:pPr>
            <w:r w:rsidRPr="00F565D1">
              <w:rPr>
                <w:rFonts w:cs="Arial" w:hint="eastAsia"/>
                <w:szCs w:val="20"/>
                <w:lang w:eastAsia="zh-CN"/>
              </w:rPr>
              <w:t>T</w:t>
            </w:r>
            <w:r w:rsidRPr="00F565D1">
              <w:rPr>
                <w:rFonts w:cs="Arial"/>
                <w:szCs w:val="20"/>
                <w:lang w:eastAsia="zh-CN"/>
              </w:rPr>
              <w:t>N</w:t>
            </w:r>
          </w:p>
        </w:tc>
        <w:tc>
          <w:tcPr>
            <w:tcW w:w="0" w:type="auto"/>
          </w:tcPr>
          <w:p w14:paraId="5F9A24E8" w14:textId="77777777" w:rsidR="00374A6C" w:rsidRPr="00F565D1" w:rsidRDefault="00374A6C" w:rsidP="00003A00">
            <w:pPr>
              <w:jc w:val="center"/>
              <w:rPr>
                <w:rFonts w:cs="Arial"/>
                <w:szCs w:val="20"/>
                <w:lang w:eastAsia="zh-CN"/>
              </w:rPr>
            </w:pPr>
            <w:r w:rsidRPr="00F565D1">
              <w:rPr>
                <w:rFonts w:cs="Arial" w:hint="eastAsia"/>
                <w:szCs w:val="20"/>
                <w:lang w:eastAsia="zh-CN"/>
              </w:rPr>
              <w:t>F</w:t>
            </w:r>
            <w:r w:rsidRPr="00F565D1">
              <w:rPr>
                <w:rFonts w:cs="Arial"/>
                <w:szCs w:val="20"/>
                <w:lang w:eastAsia="zh-CN"/>
              </w:rPr>
              <w:t>N</w:t>
            </w:r>
          </w:p>
        </w:tc>
        <w:tc>
          <w:tcPr>
            <w:tcW w:w="0" w:type="auto"/>
            <w:tcBorders>
              <w:tl2br w:val="single" w:sz="4" w:space="0" w:color="auto"/>
            </w:tcBorders>
          </w:tcPr>
          <w:p w14:paraId="3786B1AC" w14:textId="77777777" w:rsidR="00374A6C" w:rsidRPr="00F565D1" w:rsidRDefault="00374A6C" w:rsidP="00003A00">
            <w:pPr>
              <w:jc w:val="center"/>
              <w:rPr>
                <w:rFonts w:cs="Arial"/>
                <w:szCs w:val="20"/>
                <w:lang w:eastAsia="zh-CN"/>
              </w:rPr>
            </w:pPr>
          </w:p>
        </w:tc>
      </w:tr>
      <w:tr w:rsidR="00F565D1" w:rsidRPr="00F565D1" w14:paraId="3D164D7C" w14:textId="77777777" w:rsidTr="00003A00">
        <w:trPr>
          <w:cantSplit/>
          <w:trHeight w:val="335"/>
        </w:trPr>
        <w:tc>
          <w:tcPr>
            <w:tcW w:w="2529" w:type="dxa"/>
            <w:gridSpan w:val="3"/>
          </w:tcPr>
          <w:p w14:paraId="4A91CEDF" w14:textId="77777777" w:rsidR="00374A6C" w:rsidRPr="00F565D1" w:rsidRDefault="00374A6C" w:rsidP="00003A00">
            <w:pPr>
              <w:jc w:val="center"/>
              <w:rPr>
                <w:rFonts w:cs="Arial"/>
                <w:szCs w:val="20"/>
                <w:lang w:eastAsia="zh-CN"/>
              </w:rPr>
            </w:pPr>
            <w:r w:rsidRPr="00F565D1">
              <w:rPr>
                <w:rFonts w:cs="Arial" w:hint="eastAsia"/>
                <w:szCs w:val="20"/>
                <w:lang w:eastAsia="zh-CN"/>
              </w:rPr>
              <w:t>M</w:t>
            </w:r>
            <w:r w:rsidRPr="00F565D1">
              <w:rPr>
                <w:rFonts w:cs="Arial"/>
                <w:szCs w:val="20"/>
                <w:lang w:eastAsia="zh-CN"/>
              </w:rPr>
              <w:t>CC of gene</w:t>
            </w:r>
          </w:p>
        </w:tc>
        <w:tc>
          <w:tcPr>
            <w:tcW w:w="0" w:type="auto"/>
          </w:tcPr>
          <w:p w14:paraId="56BA0CFD" w14:textId="77777777" w:rsidR="00374A6C" w:rsidRPr="00F565D1" w:rsidRDefault="00374A6C" w:rsidP="00003A00">
            <w:pPr>
              <w:jc w:val="center"/>
              <w:rPr>
                <w:rFonts w:cs="Arial"/>
                <w:szCs w:val="20"/>
                <w:lang w:eastAsia="zh-CN"/>
              </w:rPr>
            </w:pPr>
            <w:r w:rsidRPr="00F565D1">
              <w:rPr>
                <w:rFonts w:cs="Arial" w:hint="eastAsia"/>
                <w:szCs w:val="20"/>
                <w:lang w:eastAsia="zh-CN"/>
              </w:rPr>
              <w:t>0</w:t>
            </w:r>
            <w:r w:rsidRPr="00F565D1">
              <w:rPr>
                <w:rFonts w:cs="Arial"/>
                <w:szCs w:val="20"/>
                <w:lang w:eastAsia="zh-CN"/>
              </w:rPr>
              <w:t>.5</w:t>
            </w:r>
          </w:p>
        </w:tc>
        <w:tc>
          <w:tcPr>
            <w:tcW w:w="0" w:type="auto"/>
          </w:tcPr>
          <w:p w14:paraId="3A9126CB" w14:textId="77777777" w:rsidR="00374A6C" w:rsidRPr="00F565D1" w:rsidRDefault="00374A6C" w:rsidP="00003A00">
            <w:pPr>
              <w:jc w:val="center"/>
              <w:rPr>
                <w:rFonts w:cs="Arial"/>
                <w:szCs w:val="20"/>
                <w:lang w:eastAsia="zh-CN"/>
              </w:rPr>
            </w:pPr>
            <w:r w:rsidRPr="00F565D1">
              <w:rPr>
                <w:rFonts w:cs="Arial" w:hint="eastAsia"/>
                <w:szCs w:val="20"/>
                <w:lang w:eastAsia="zh-CN"/>
              </w:rPr>
              <w:t>0</w:t>
            </w:r>
            <w:r w:rsidRPr="00F565D1">
              <w:rPr>
                <w:rFonts w:cs="Arial"/>
                <w:szCs w:val="20"/>
                <w:lang w:eastAsia="zh-CN"/>
              </w:rPr>
              <w:t>.5</w:t>
            </w:r>
          </w:p>
        </w:tc>
        <w:tc>
          <w:tcPr>
            <w:tcW w:w="0" w:type="auto"/>
          </w:tcPr>
          <w:p w14:paraId="6D8A0E43" w14:textId="77777777" w:rsidR="00374A6C" w:rsidRPr="00F565D1" w:rsidRDefault="00374A6C" w:rsidP="00003A00">
            <w:pPr>
              <w:jc w:val="center"/>
              <w:rPr>
                <w:rFonts w:cs="Arial"/>
                <w:szCs w:val="20"/>
                <w:lang w:eastAsia="zh-CN"/>
              </w:rPr>
            </w:pPr>
            <w:r w:rsidRPr="00F565D1">
              <w:rPr>
                <w:rFonts w:cs="Arial" w:hint="eastAsia"/>
                <w:szCs w:val="20"/>
                <w:lang w:eastAsia="zh-CN"/>
              </w:rPr>
              <w:t>-</w:t>
            </w:r>
            <w:r w:rsidRPr="00F565D1">
              <w:rPr>
                <w:rFonts w:cs="Arial"/>
                <w:szCs w:val="20"/>
                <w:lang w:eastAsia="zh-CN"/>
              </w:rPr>
              <w:t>1</w:t>
            </w:r>
          </w:p>
        </w:tc>
        <w:tc>
          <w:tcPr>
            <w:tcW w:w="0" w:type="auto"/>
          </w:tcPr>
          <w:p w14:paraId="64521C58" w14:textId="77777777" w:rsidR="00374A6C" w:rsidRPr="00F565D1" w:rsidRDefault="00374A6C" w:rsidP="00003A00">
            <w:pPr>
              <w:jc w:val="center"/>
              <w:rPr>
                <w:rFonts w:cs="Arial"/>
                <w:szCs w:val="20"/>
                <w:lang w:eastAsia="zh-CN"/>
              </w:rPr>
            </w:pPr>
            <w:r w:rsidRPr="00F565D1">
              <w:rPr>
                <w:rFonts w:cs="Arial" w:hint="eastAsia"/>
                <w:szCs w:val="20"/>
                <w:lang w:eastAsia="zh-CN"/>
              </w:rPr>
              <w:t>N</w:t>
            </w:r>
            <w:r w:rsidRPr="00F565D1">
              <w:rPr>
                <w:rFonts w:cs="Arial"/>
                <w:szCs w:val="20"/>
                <w:lang w:eastAsia="zh-CN"/>
              </w:rPr>
              <w:t>A</w:t>
            </w:r>
          </w:p>
        </w:tc>
      </w:tr>
      <w:tr w:rsidR="00374A6C" w:rsidRPr="00F565D1" w14:paraId="27065E4D" w14:textId="77777777" w:rsidTr="00003A00">
        <w:trPr>
          <w:cantSplit/>
          <w:trHeight w:val="132"/>
        </w:trPr>
        <w:tc>
          <w:tcPr>
            <w:tcW w:w="2529" w:type="dxa"/>
            <w:gridSpan w:val="3"/>
          </w:tcPr>
          <w:p w14:paraId="1BA76F02" w14:textId="77777777" w:rsidR="00374A6C" w:rsidRPr="00F565D1" w:rsidRDefault="00374A6C" w:rsidP="00003A00">
            <w:pPr>
              <w:jc w:val="center"/>
              <w:rPr>
                <w:rFonts w:cs="Arial"/>
                <w:szCs w:val="20"/>
                <w:lang w:eastAsia="zh-CN"/>
              </w:rPr>
            </w:pPr>
            <w:r w:rsidRPr="00F565D1">
              <w:rPr>
                <w:rFonts w:cs="Arial" w:hint="eastAsia"/>
                <w:szCs w:val="20"/>
                <w:lang w:eastAsia="zh-CN"/>
              </w:rPr>
              <w:t>M</w:t>
            </w:r>
            <w:r w:rsidRPr="00F565D1">
              <w:rPr>
                <w:rFonts w:cs="Arial"/>
                <w:szCs w:val="20"/>
                <w:lang w:eastAsia="zh-CN"/>
              </w:rPr>
              <w:t>CC of cluster</w:t>
            </w:r>
          </w:p>
        </w:tc>
        <w:tc>
          <w:tcPr>
            <w:tcW w:w="0" w:type="auto"/>
            <w:gridSpan w:val="2"/>
          </w:tcPr>
          <w:p w14:paraId="015A54DB" w14:textId="77777777" w:rsidR="00374A6C" w:rsidRPr="00F565D1" w:rsidRDefault="00374A6C" w:rsidP="00003A00">
            <w:pPr>
              <w:jc w:val="center"/>
              <w:rPr>
                <w:rFonts w:cs="Arial"/>
                <w:szCs w:val="20"/>
                <w:lang w:eastAsia="zh-CN"/>
              </w:rPr>
            </w:pPr>
            <w:r w:rsidRPr="00F565D1">
              <w:rPr>
                <w:rFonts w:cs="Arial" w:hint="eastAsia"/>
                <w:szCs w:val="20"/>
                <w:lang w:eastAsia="zh-CN"/>
              </w:rPr>
              <w:t>0</w:t>
            </w:r>
            <w:r w:rsidRPr="00F565D1">
              <w:rPr>
                <w:rFonts w:cs="Arial"/>
                <w:szCs w:val="20"/>
                <w:lang w:eastAsia="zh-CN"/>
              </w:rPr>
              <w:t>.5</w:t>
            </w:r>
          </w:p>
        </w:tc>
        <w:tc>
          <w:tcPr>
            <w:tcW w:w="0" w:type="auto"/>
            <w:gridSpan w:val="2"/>
          </w:tcPr>
          <w:p w14:paraId="017600B9" w14:textId="77777777" w:rsidR="00374A6C" w:rsidRPr="00F565D1" w:rsidRDefault="00374A6C" w:rsidP="00003A00">
            <w:pPr>
              <w:jc w:val="center"/>
              <w:rPr>
                <w:rFonts w:cs="Arial"/>
                <w:szCs w:val="20"/>
                <w:lang w:eastAsia="zh-CN"/>
              </w:rPr>
            </w:pPr>
            <w:r w:rsidRPr="00F565D1">
              <w:rPr>
                <w:rFonts w:cs="Arial" w:hint="eastAsia"/>
                <w:szCs w:val="20"/>
                <w:lang w:eastAsia="zh-CN"/>
              </w:rPr>
              <w:t>-</w:t>
            </w:r>
            <w:r w:rsidRPr="00F565D1">
              <w:rPr>
                <w:rFonts w:cs="Arial"/>
                <w:szCs w:val="20"/>
                <w:lang w:eastAsia="zh-CN"/>
              </w:rPr>
              <w:t>1</w:t>
            </w:r>
          </w:p>
        </w:tc>
      </w:tr>
      <w:bookmarkEnd w:id="9"/>
    </w:tbl>
    <w:p w14:paraId="3A5C6B94" w14:textId="77777777" w:rsidR="00374A6C" w:rsidRPr="00F565D1" w:rsidRDefault="00374A6C" w:rsidP="00374A6C">
      <w:pPr>
        <w:jc w:val="both"/>
        <w:rPr>
          <w:rFonts w:cs="Arial"/>
          <w:sz w:val="24"/>
          <w:lang w:eastAsia="zh-CN"/>
        </w:rPr>
      </w:pPr>
    </w:p>
    <w:p w14:paraId="34C2DA0F" w14:textId="32344F8F" w:rsidR="009B71E8" w:rsidRPr="00F565D1" w:rsidRDefault="009B71E8" w:rsidP="00374A6C">
      <w:pPr>
        <w:tabs>
          <w:tab w:val="left" w:pos="5880"/>
        </w:tabs>
      </w:pPr>
    </w:p>
    <w:sectPr w:rsidR="009B71E8" w:rsidRPr="00F565D1" w:rsidSect="00073289">
      <w:pgSz w:w="11906" w:h="16838"/>
      <w:pgMar w:top="1440" w:right="926" w:bottom="1440" w:left="117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2DDB8" w14:textId="77777777" w:rsidR="00FB4355" w:rsidRDefault="00FB4355" w:rsidP="00B536FB">
      <w:pPr>
        <w:spacing w:line="240" w:lineRule="auto"/>
      </w:pPr>
      <w:r>
        <w:separator/>
      </w:r>
    </w:p>
  </w:endnote>
  <w:endnote w:type="continuationSeparator" w:id="0">
    <w:p w14:paraId="6C4FD995" w14:textId="77777777" w:rsidR="00FB4355" w:rsidRDefault="00FB4355" w:rsidP="00B53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7C7F6" w14:textId="77777777" w:rsidR="00FB4355" w:rsidRDefault="00FB4355" w:rsidP="00B536FB">
      <w:pPr>
        <w:spacing w:line="240" w:lineRule="auto"/>
      </w:pPr>
      <w:r>
        <w:separator/>
      </w:r>
    </w:p>
  </w:footnote>
  <w:footnote w:type="continuationSeparator" w:id="0">
    <w:p w14:paraId="37D58A7D" w14:textId="77777777" w:rsidR="00FB4355" w:rsidRDefault="00FB4355" w:rsidP="00B536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81"/>
    <w:rsid w:val="00003A00"/>
    <w:rsid w:val="00006388"/>
    <w:rsid w:val="0003646C"/>
    <w:rsid w:val="00044E9D"/>
    <w:rsid w:val="0007294F"/>
    <w:rsid w:val="00073289"/>
    <w:rsid w:val="000805A2"/>
    <w:rsid w:val="00087066"/>
    <w:rsid w:val="000B2864"/>
    <w:rsid w:val="000C70A9"/>
    <w:rsid w:val="000D1A3F"/>
    <w:rsid w:val="000D5F93"/>
    <w:rsid w:val="000E3285"/>
    <w:rsid w:val="000F0B39"/>
    <w:rsid w:val="00102F05"/>
    <w:rsid w:val="001072B3"/>
    <w:rsid w:val="00117551"/>
    <w:rsid w:val="00145059"/>
    <w:rsid w:val="00161FAE"/>
    <w:rsid w:val="001634CE"/>
    <w:rsid w:val="001808BF"/>
    <w:rsid w:val="001A6582"/>
    <w:rsid w:val="001A7365"/>
    <w:rsid w:val="001B28E4"/>
    <w:rsid w:val="001B5247"/>
    <w:rsid w:val="001B5436"/>
    <w:rsid w:val="001C562E"/>
    <w:rsid w:val="001C773A"/>
    <w:rsid w:val="001D24A3"/>
    <w:rsid w:val="001D6CD0"/>
    <w:rsid w:val="00221FAD"/>
    <w:rsid w:val="00231D3C"/>
    <w:rsid w:val="002358E7"/>
    <w:rsid w:val="00276CE4"/>
    <w:rsid w:val="00277138"/>
    <w:rsid w:val="002B7CC3"/>
    <w:rsid w:val="002D0057"/>
    <w:rsid w:val="002E1F0C"/>
    <w:rsid w:val="002F3F39"/>
    <w:rsid w:val="002F72C6"/>
    <w:rsid w:val="00305037"/>
    <w:rsid w:val="00313ED4"/>
    <w:rsid w:val="00323575"/>
    <w:rsid w:val="00346BD6"/>
    <w:rsid w:val="00357C14"/>
    <w:rsid w:val="00367F28"/>
    <w:rsid w:val="00371DF0"/>
    <w:rsid w:val="00374A6C"/>
    <w:rsid w:val="00374E1E"/>
    <w:rsid w:val="003874D0"/>
    <w:rsid w:val="003E31A3"/>
    <w:rsid w:val="003F42B5"/>
    <w:rsid w:val="00423BC2"/>
    <w:rsid w:val="00432000"/>
    <w:rsid w:val="0045031C"/>
    <w:rsid w:val="00457551"/>
    <w:rsid w:val="00466D3F"/>
    <w:rsid w:val="00472B3B"/>
    <w:rsid w:val="00486F27"/>
    <w:rsid w:val="004D2D6B"/>
    <w:rsid w:val="004E28F0"/>
    <w:rsid w:val="004E671A"/>
    <w:rsid w:val="004F37D9"/>
    <w:rsid w:val="005167DB"/>
    <w:rsid w:val="00525AB4"/>
    <w:rsid w:val="0054496A"/>
    <w:rsid w:val="0057169B"/>
    <w:rsid w:val="00580F48"/>
    <w:rsid w:val="00594072"/>
    <w:rsid w:val="005A64EC"/>
    <w:rsid w:val="005B2F9E"/>
    <w:rsid w:val="005C404C"/>
    <w:rsid w:val="005F4E8D"/>
    <w:rsid w:val="0063391A"/>
    <w:rsid w:val="00635DEA"/>
    <w:rsid w:val="00656D80"/>
    <w:rsid w:val="00672066"/>
    <w:rsid w:val="00674C42"/>
    <w:rsid w:val="006861B3"/>
    <w:rsid w:val="006905B5"/>
    <w:rsid w:val="006B7BE4"/>
    <w:rsid w:val="006C18EC"/>
    <w:rsid w:val="006C3C0B"/>
    <w:rsid w:val="006C783A"/>
    <w:rsid w:val="006D375B"/>
    <w:rsid w:val="006F5E1F"/>
    <w:rsid w:val="00736503"/>
    <w:rsid w:val="00756AB3"/>
    <w:rsid w:val="00770DCC"/>
    <w:rsid w:val="007A2ECB"/>
    <w:rsid w:val="007C7CE6"/>
    <w:rsid w:val="007D62F2"/>
    <w:rsid w:val="00802772"/>
    <w:rsid w:val="008034FD"/>
    <w:rsid w:val="00805016"/>
    <w:rsid w:val="00805508"/>
    <w:rsid w:val="00817448"/>
    <w:rsid w:val="008375F9"/>
    <w:rsid w:val="00837E00"/>
    <w:rsid w:val="00856B1E"/>
    <w:rsid w:val="008669C7"/>
    <w:rsid w:val="00873B4C"/>
    <w:rsid w:val="00882465"/>
    <w:rsid w:val="00893397"/>
    <w:rsid w:val="008937B6"/>
    <w:rsid w:val="00897321"/>
    <w:rsid w:val="008E3BBC"/>
    <w:rsid w:val="008E3F84"/>
    <w:rsid w:val="00917D97"/>
    <w:rsid w:val="00923F95"/>
    <w:rsid w:val="00924887"/>
    <w:rsid w:val="00925C85"/>
    <w:rsid w:val="009516ED"/>
    <w:rsid w:val="00957984"/>
    <w:rsid w:val="00964116"/>
    <w:rsid w:val="00965496"/>
    <w:rsid w:val="00970811"/>
    <w:rsid w:val="009845FF"/>
    <w:rsid w:val="009B30C8"/>
    <w:rsid w:val="009B71E8"/>
    <w:rsid w:val="009D176F"/>
    <w:rsid w:val="009D5F7B"/>
    <w:rsid w:val="00A0626D"/>
    <w:rsid w:val="00A2158F"/>
    <w:rsid w:val="00A33181"/>
    <w:rsid w:val="00A64DAE"/>
    <w:rsid w:val="00A66415"/>
    <w:rsid w:val="00A72733"/>
    <w:rsid w:val="00A828E4"/>
    <w:rsid w:val="00AB3742"/>
    <w:rsid w:val="00AC2E06"/>
    <w:rsid w:val="00AE24AE"/>
    <w:rsid w:val="00B01BC4"/>
    <w:rsid w:val="00B03D10"/>
    <w:rsid w:val="00B1232F"/>
    <w:rsid w:val="00B2406C"/>
    <w:rsid w:val="00B37007"/>
    <w:rsid w:val="00B46DC6"/>
    <w:rsid w:val="00B536FB"/>
    <w:rsid w:val="00B7794C"/>
    <w:rsid w:val="00B962F2"/>
    <w:rsid w:val="00B97231"/>
    <w:rsid w:val="00BD79AC"/>
    <w:rsid w:val="00BE7F20"/>
    <w:rsid w:val="00BF04DB"/>
    <w:rsid w:val="00C00968"/>
    <w:rsid w:val="00C01721"/>
    <w:rsid w:val="00C16B9F"/>
    <w:rsid w:val="00C41B0B"/>
    <w:rsid w:val="00C850C1"/>
    <w:rsid w:val="00CB7575"/>
    <w:rsid w:val="00CC007D"/>
    <w:rsid w:val="00CD1DE8"/>
    <w:rsid w:val="00CD3045"/>
    <w:rsid w:val="00CF62C3"/>
    <w:rsid w:val="00D321DE"/>
    <w:rsid w:val="00D4084F"/>
    <w:rsid w:val="00D4675B"/>
    <w:rsid w:val="00D81A79"/>
    <w:rsid w:val="00DA3CE1"/>
    <w:rsid w:val="00DB1C46"/>
    <w:rsid w:val="00DB2B24"/>
    <w:rsid w:val="00DC1B8F"/>
    <w:rsid w:val="00DC3E02"/>
    <w:rsid w:val="00DE0040"/>
    <w:rsid w:val="00DE66DC"/>
    <w:rsid w:val="00E03145"/>
    <w:rsid w:val="00E03410"/>
    <w:rsid w:val="00E0491F"/>
    <w:rsid w:val="00E05BCB"/>
    <w:rsid w:val="00E05FFD"/>
    <w:rsid w:val="00E2077B"/>
    <w:rsid w:val="00E63A03"/>
    <w:rsid w:val="00E66960"/>
    <w:rsid w:val="00E66E4E"/>
    <w:rsid w:val="00EA7A87"/>
    <w:rsid w:val="00EB0C0D"/>
    <w:rsid w:val="00EB2FCA"/>
    <w:rsid w:val="00EE4346"/>
    <w:rsid w:val="00EF31DD"/>
    <w:rsid w:val="00EF7939"/>
    <w:rsid w:val="00F01623"/>
    <w:rsid w:val="00F30866"/>
    <w:rsid w:val="00F32386"/>
    <w:rsid w:val="00F347A5"/>
    <w:rsid w:val="00F565D1"/>
    <w:rsid w:val="00F70C62"/>
    <w:rsid w:val="00F768F9"/>
    <w:rsid w:val="00F86F2E"/>
    <w:rsid w:val="00FA0BD3"/>
    <w:rsid w:val="00FB4355"/>
    <w:rsid w:val="00FB5B01"/>
    <w:rsid w:val="00FB68D4"/>
    <w:rsid w:val="00FC0F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42209"/>
  <w15:chartTrackingRefBased/>
  <w15:docId w15:val="{0514E4DD-C9C3-4CBF-9EF0-CE8730098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imes New Roman" w:cs="Times New Roman"/>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6FB"/>
    <w:pPr>
      <w:spacing w:after="0" w:line="480" w:lineRule="auto"/>
    </w:pPr>
    <w:rPr>
      <w:rFonts w:ascii="Arial" w:eastAsia="SimSun" w:hAnsi="Arial"/>
      <w:sz w:val="20"/>
      <w:szCs w:val="24"/>
      <w:lang w:eastAsia="en-US"/>
    </w:rPr>
  </w:style>
  <w:style w:type="paragraph" w:styleId="Heading1">
    <w:name w:val="heading 1"/>
    <w:basedOn w:val="Normal"/>
    <w:next w:val="Normal"/>
    <w:link w:val="Heading1Char"/>
    <w:uiPriority w:val="9"/>
    <w:qFormat/>
    <w:rsid w:val="0054496A"/>
    <w:pPr>
      <w:keepNext/>
      <w:keepLines/>
      <w:spacing w:before="240" w:after="120"/>
      <w:outlineLvl w:val="0"/>
    </w:pPr>
    <w:rPr>
      <w:rFonts w:eastAsiaTheme="majorEastAsia" w:cstheme="majorBidi"/>
      <w:sz w:val="32"/>
      <w:szCs w:val="32"/>
      <w:lang w:eastAsia="zh-CN"/>
    </w:rPr>
  </w:style>
  <w:style w:type="paragraph" w:styleId="Heading2">
    <w:name w:val="heading 2"/>
    <w:basedOn w:val="Normal"/>
    <w:next w:val="Normal"/>
    <w:link w:val="Heading2Char"/>
    <w:uiPriority w:val="9"/>
    <w:unhideWhenUsed/>
    <w:qFormat/>
    <w:rsid w:val="0054496A"/>
    <w:pPr>
      <w:keepNext/>
      <w:keepLines/>
      <w:spacing w:before="120" w:after="80"/>
      <w:outlineLvl w:val="1"/>
    </w:pPr>
    <w:rPr>
      <w:rFonts w:eastAsiaTheme="majorEastAsia" w:cstheme="majorBidi"/>
      <w:sz w:val="28"/>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96A"/>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54496A"/>
    <w:rPr>
      <w:rFonts w:ascii="Arial" w:eastAsiaTheme="majorEastAsia" w:hAnsi="Arial" w:cstheme="majorBidi"/>
      <w:sz w:val="28"/>
      <w:szCs w:val="26"/>
    </w:rPr>
  </w:style>
  <w:style w:type="paragraph" w:styleId="Header">
    <w:name w:val="header"/>
    <w:basedOn w:val="Normal"/>
    <w:link w:val="HeaderChar"/>
    <w:uiPriority w:val="99"/>
    <w:unhideWhenUsed/>
    <w:rsid w:val="00B536FB"/>
    <w:pPr>
      <w:tabs>
        <w:tab w:val="center" w:pos="4320"/>
        <w:tab w:val="right" w:pos="8640"/>
      </w:tabs>
      <w:spacing w:line="240" w:lineRule="auto"/>
    </w:pPr>
  </w:style>
  <w:style w:type="character" w:customStyle="1" w:styleId="HeaderChar">
    <w:name w:val="Header Char"/>
    <w:basedOn w:val="DefaultParagraphFont"/>
    <w:link w:val="Header"/>
    <w:uiPriority w:val="99"/>
    <w:rsid w:val="00B536FB"/>
    <w:rPr>
      <w:rFonts w:ascii="Arial" w:eastAsia="SimSun" w:hAnsi="Arial"/>
      <w:sz w:val="20"/>
      <w:szCs w:val="24"/>
      <w:lang w:eastAsia="en-US"/>
    </w:rPr>
  </w:style>
  <w:style w:type="paragraph" w:styleId="Footer">
    <w:name w:val="footer"/>
    <w:basedOn w:val="Normal"/>
    <w:link w:val="FooterChar"/>
    <w:uiPriority w:val="99"/>
    <w:unhideWhenUsed/>
    <w:rsid w:val="00B536FB"/>
    <w:pPr>
      <w:tabs>
        <w:tab w:val="center" w:pos="4320"/>
        <w:tab w:val="right" w:pos="8640"/>
      </w:tabs>
      <w:spacing w:line="240" w:lineRule="auto"/>
    </w:pPr>
  </w:style>
  <w:style w:type="character" w:customStyle="1" w:styleId="FooterChar">
    <w:name w:val="Footer Char"/>
    <w:basedOn w:val="DefaultParagraphFont"/>
    <w:link w:val="Footer"/>
    <w:uiPriority w:val="99"/>
    <w:rsid w:val="00B536FB"/>
    <w:rPr>
      <w:rFonts w:ascii="Arial" w:eastAsia="SimSun" w:hAnsi="Arial"/>
      <w:sz w:val="20"/>
      <w:szCs w:val="24"/>
      <w:lang w:eastAsia="en-US"/>
    </w:rPr>
  </w:style>
  <w:style w:type="paragraph" w:styleId="Caption">
    <w:name w:val="caption"/>
    <w:basedOn w:val="Normal"/>
    <w:next w:val="Normal"/>
    <w:uiPriority w:val="35"/>
    <w:unhideWhenUsed/>
    <w:qFormat/>
    <w:rsid w:val="00B536FB"/>
    <w:pPr>
      <w:spacing w:before="240" w:after="200" w:line="240" w:lineRule="auto"/>
    </w:pPr>
    <w:rPr>
      <w:b/>
      <w:iCs/>
      <w:sz w:val="18"/>
      <w:szCs w:val="18"/>
    </w:rPr>
  </w:style>
  <w:style w:type="table" w:styleId="ListTable6Colorful">
    <w:name w:val="List Table 6 Colorful"/>
    <w:basedOn w:val="TableNormal"/>
    <w:uiPriority w:val="51"/>
    <w:rsid w:val="00B536FB"/>
    <w:pPr>
      <w:spacing w:after="0" w:line="240" w:lineRule="auto"/>
    </w:pPr>
    <w:rPr>
      <w:rFonts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B536FB"/>
    <w:pPr>
      <w:spacing w:after="0" w:line="240" w:lineRule="auto"/>
    </w:pPr>
    <w:rPr>
      <w:rFonts w:ascii="Times New Roman"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first">
    <w:name w:val="para-first"/>
    <w:basedOn w:val="Normal"/>
    <w:link w:val="para-firstChar"/>
    <w:qFormat/>
    <w:rsid w:val="00B536FB"/>
    <w:pPr>
      <w:spacing w:line="220" w:lineRule="exact"/>
      <w:jc w:val="both"/>
    </w:pPr>
    <w:rPr>
      <w:sz w:val="16"/>
      <w:szCs w:val="16"/>
    </w:rPr>
  </w:style>
  <w:style w:type="character" w:customStyle="1" w:styleId="para-firstChar">
    <w:name w:val="para-first Char"/>
    <w:basedOn w:val="DefaultParagraphFont"/>
    <w:link w:val="para-first"/>
    <w:rsid w:val="00B536FB"/>
    <w:rPr>
      <w:rFonts w:ascii="Arial" w:eastAsia="SimSun" w:hAnsi="Arial"/>
      <w:sz w:val="16"/>
      <w:szCs w:val="16"/>
      <w:lang w:eastAsia="en-US"/>
    </w:rPr>
  </w:style>
  <w:style w:type="paragraph" w:styleId="HTMLPreformatted">
    <w:name w:val="HTML Preformatted"/>
    <w:basedOn w:val="Normal"/>
    <w:link w:val="HTMLPreformattedChar"/>
    <w:uiPriority w:val="99"/>
    <w:unhideWhenUsed/>
    <w:rsid w:val="00B53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zh-CN"/>
    </w:rPr>
  </w:style>
  <w:style w:type="character" w:customStyle="1" w:styleId="HTMLPreformattedChar">
    <w:name w:val="HTML Preformatted Char"/>
    <w:basedOn w:val="DefaultParagraphFont"/>
    <w:link w:val="HTMLPreformatted"/>
    <w:uiPriority w:val="99"/>
    <w:rsid w:val="00B536FB"/>
    <w:rPr>
      <w:rFonts w:ascii="Courier New" w:eastAsia="Times New Roman" w:hAnsi="Courier New" w:cs="Courier New"/>
      <w:sz w:val="20"/>
      <w:szCs w:val="20"/>
    </w:rPr>
  </w:style>
  <w:style w:type="paragraph" w:customStyle="1" w:styleId="Author-Group">
    <w:name w:val="Author-Group"/>
    <w:basedOn w:val="Normal"/>
    <w:link w:val="Author-GroupChar"/>
    <w:qFormat/>
    <w:rsid w:val="002F72C6"/>
    <w:pPr>
      <w:spacing w:before="100" w:line="300" w:lineRule="exact"/>
      <w:jc w:val="both"/>
    </w:pPr>
    <w:rPr>
      <w:rFonts w:ascii="Helvetica-Light" w:hAnsi="Helvetica-Light"/>
      <w:iCs/>
      <w:sz w:val="24"/>
    </w:rPr>
  </w:style>
  <w:style w:type="character" w:customStyle="1" w:styleId="Author-GroupChar">
    <w:name w:val="Author-Group Char"/>
    <w:basedOn w:val="DefaultParagraphFont"/>
    <w:link w:val="Author-Group"/>
    <w:rsid w:val="002F72C6"/>
    <w:rPr>
      <w:rFonts w:ascii="Helvetica-Light" w:eastAsia="SimSun" w:hAnsi="Helvetica-Light"/>
      <w:iCs/>
      <w:sz w:val="24"/>
      <w:szCs w:val="24"/>
      <w:lang w:eastAsia="en-US"/>
    </w:rPr>
  </w:style>
  <w:style w:type="paragraph" w:customStyle="1" w:styleId="Author-Affiliation">
    <w:name w:val="Author-Affiliation"/>
    <w:basedOn w:val="Normal"/>
    <w:link w:val="Author-AffiliationChar"/>
    <w:qFormat/>
    <w:rsid w:val="002F72C6"/>
    <w:pPr>
      <w:spacing w:before="100" w:after="52"/>
      <w:jc w:val="both"/>
    </w:pPr>
    <w:rPr>
      <w:rFonts w:ascii="Helvetica-Light" w:hAnsi="Helvetica-Light"/>
      <w:iCs/>
      <w:sz w:val="18"/>
      <w:szCs w:val="18"/>
    </w:rPr>
  </w:style>
  <w:style w:type="character" w:customStyle="1" w:styleId="Author-AffiliationChar">
    <w:name w:val="Author-Affiliation Char"/>
    <w:basedOn w:val="DefaultParagraphFont"/>
    <w:link w:val="Author-Affiliation"/>
    <w:rsid w:val="002F72C6"/>
    <w:rPr>
      <w:rFonts w:ascii="Helvetica-Light" w:eastAsia="SimSun" w:hAnsi="Helvetica-Light"/>
      <w:iCs/>
      <w:sz w:val="18"/>
      <w:szCs w:val="18"/>
      <w:lang w:eastAsia="en-US"/>
    </w:rPr>
  </w:style>
  <w:style w:type="paragraph" w:styleId="Title">
    <w:name w:val="Title"/>
    <w:basedOn w:val="Normal"/>
    <w:next w:val="Normal"/>
    <w:link w:val="TitleChar"/>
    <w:uiPriority w:val="10"/>
    <w:qFormat/>
    <w:rsid w:val="002F72C6"/>
    <w:pPr>
      <w:spacing w:before="92" w:line="420" w:lineRule="exact"/>
      <w:jc w:val="both"/>
    </w:pPr>
    <w:rPr>
      <w:rFonts w:ascii="Helvetica" w:hAnsi="Helvetica"/>
      <w:b/>
      <w:sz w:val="36"/>
      <w:szCs w:val="36"/>
    </w:rPr>
  </w:style>
  <w:style w:type="character" w:customStyle="1" w:styleId="TitleChar">
    <w:name w:val="Title Char"/>
    <w:basedOn w:val="DefaultParagraphFont"/>
    <w:link w:val="Title"/>
    <w:uiPriority w:val="10"/>
    <w:rsid w:val="002F72C6"/>
    <w:rPr>
      <w:rFonts w:ascii="Helvetica" w:eastAsia="SimSun" w:hAnsi="Helvetica"/>
      <w:b/>
      <w:sz w:val="36"/>
      <w:szCs w:val="36"/>
      <w:lang w:eastAsia="en-US"/>
    </w:rPr>
  </w:style>
  <w:style w:type="table" w:customStyle="1" w:styleId="TableGrid1">
    <w:name w:val="Table Grid1"/>
    <w:basedOn w:val="TableNormal"/>
    <w:next w:val="TableGrid"/>
    <w:uiPriority w:val="39"/>
    <w:rsid w:val="004F37D9"/>
    <w:pPr>
      <w:spacing w:after="0" w:line="240" w:lineRule="auto"/>
    </w:pPr>
    <w:rPr>
      <w:rFonts w:ascii="Times New Roman"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F9E"/>
    <w:rPr>
      <w:color w:val="0563C1" w:themeColor="hyperlink"/>
      <w:u w:val="single"/>
    </w:rPr>
  </w:style>
  <w:style w:type="character" w:customStyle="1" w:styleId="UnresolvedMention1">
    <w:name w:val="Unresolved Mention1"/>
    <w:basedOn w:val="DefaultParagraphFont"/>
    <w:uiPriority w:val="99"/>
    <w:semiHidden/>
    <w:unhideWhenUsed/>
    <w:rsid w:val="005B2F9E"/>
    <w:rPr>
      <w:color w:val="808080"/>
      <w:shd w:val="clear" w:color="auto" w:fill="E6E6E6"/>
    </w:rPr>
  </w:style>
  <w:style w:type="character" w:styleId="CommentReference">
    <w:name w:val="annotation reference"/>
    <w:basedOn w:val="DefaultParagraphFont"/>
    <w:uiPriority w:val="99"/>
    <w:semiHidden/>
    <w:unhideWhenUsed/>
    <w:rsid w:val="00FB68D4"/>
    <w:rPr>
      <w:sz w:val="16"/>
      <w:szCs w:val="16"/>
    </w:rPr>
  </w:style>
  <w:style w:type="paragraph" w:styleId="CommentText">
    <w:name w:val="annotation text"/>
    <w:basedOn w:val="Normal"/>
    <w:link w:val="CommentTextChar"/>
    <w:uiPriority w:val="99"/>
    <w:semiHidden/>
    <w:unhideWhenUsed/>
    <w:rsid w:val="00FB68D4"/>
    <w:pPr>
      <w:spacing w:line="240" w:lineRule="auto"/>
    </w:pPr>
    <w:rPr>
      <w:szCs w:val="20"/>
    </w:rPr>
  </w:style>
  <w:style w:type="character" w:customStyle="1" w:styleId="CommentTextChar">
    <w:name w:val="Comment Text Char"/>
    <w:basedOn w:val="DefaultParagraphFont"/>
    <w:link w:val="CommentText"/>
    <w:uiPriority w:val="99"/>
    <w:semiHidden/>
    <w:rsid w:val="00FB68D4"/>
    <w:rPr>
      <w:rFonts w:ascii="Arial" w:eastAsia="SimSun" w:hAnsi="Arial"/>
      <w:sz w:val="20"/>
      <w:szCs w:val="20"/>
      <w:lang w:eastAsia="en-US"/>
    </w:rPr>
  </w:style>
  <w:style w:type="paragraph" w:styleId="CommentSubject">
    <w:name w:val="annotation subject"/>
    <w:basedOn w:val="CommentText"/>
    <w:next w:val="CommentText"/>
    <w:link w:val="CommentSubjectChar"/>
    <w:uiPriority w:val="99"/>
    <w:semiHidden/>
    <w:unhideWhenUsed/>
    <w:rsid w:val="00FB68D4"/>
    <w:rPr>
      <w:b/>
      <w:bCs/>
    </w:rPr>
  </w:style>
  <w:style w:type="character" w:customStyle="1" w:styleId="CommentSubjectChar">
    <w:name w:val="Comment Subject Char"/>
    <w:basedOn w:val="CommentTextChar"/>
    <w:link w:val="CommentSubject"/>
    <w:uiPriority w:val="99"/>
    <w:semiHidden/>
    <w:rsid w:val="00FB68D4"/>
    <w:rPr>
      <w:rFonts w:ascii="Arial" w:eastAsia="SimSun" w:hAnsi="Arial"/>
      <w:b/>
      <w:bCs/>
      <w:sz w:val="20"/>
      <w:szCs w:val="20"/>
      <w:lang w:eastAsia="en-US"/>
    </w:rPr>
  </w:style>
  <w:style w:type="paragraph" w:styleId="BalloonText">
    <w:name w:val="Balloon Text"/>
    <w:basedOn w:val="Normal"/>
    <w:link w:val="BalloonTextChar"/>
    <w:uiPriority w:val="99"/>
    <w:semiHidden/>
    <w:unhideWhenUsed/>
    <w:rsid w:val="00FB68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8D4"/>
    <w:rPr>
      <w:rFonts w:ascii="Segoe UI" w:eastAsia="SimSun" w:hAnsi="Segoe UI" w:cs="Segoe UI"/>
      <w:sz w:val="18"/>
      <w:szCs w:val="18"/>
      <w:lang w:eastAsia="en-US"/>
    </w:rPr>
  </w:style>
  <w:style w:type="paragraph" w:styleId="Revision">
    <w:name w:val="Revision"/>
    <w:hidden/>
    <w:uiPriority w:val="99"/>
    <w:semiHidden/>
    <w:rsid w:val="00C850C1"/>
    <w:pPr>
      <w:spacing w:after="0" w:line="240" w:lineRule="auto"/>
    </w:pPr>
    <w:rPr>
      <w:rFonts w:ascii="Arial" w:eastAsia="SimSun" w:hAnsi="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50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eng.wang@miami.edu" TargetMode="External"/><Relationship Id="rId12" Type="http://schemas.openxmlformats.org/officeDocument/2006/relationships/image" Target="media/image5.tif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DF08822DD44A7D965A056BECA9D7BE"/>
        <w:category>
          <w:name w:val="General"/>
          <w:gallery w:val="placeholder"/>
        </w:category>
        <w:types>
          <w:type w:val="bbPlcHdr"/>
        </w:types>
        <w:behaviors>
          <w:behavior w:val="content"/>
        </w:behaviors>
        <w:guid w:val="{265E8FC0-E68C-456B-86DA-0210496B090F}"/>
      </w:docPartPr>
      <w:docPartBody>
        <w:p w:rsidR="00305511" w:rsidRDefault="00451766" w:rsidP="00451766">
          <w:pPr>
            <w:pStyle w:val="10DF08822DD44A7D965A056BECA9D7BE"/>
          </w:pPr>
          <w:r w:rsidRPr="00FE20DE">
            <w:rPr>
              <w:rStyle w:val="PlaceholderText"/>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Helvetica-Light">
    <w:altName w:val="Arial"/>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ACD"/>
    <w:rsid w:val="002E03D3"/>
    <w:rsid w:val="00305511"/>
    <w:rsid w:val="00320774"/>
    <w:rsid w:val="00331EC7"/>
    <w:rsid w:val="003530D5"/>
    <w:rsid w:val="00396888"/>
    <w:rsid w:val="003B0275"/>
    <w:rsid w:val="00451766"/>
    <w:rsid w:val="00491DBB"/>
    <w:rsid w:val="005A15DA"/>
    <w:rsid w:val="005D5DD8"/>
    <w:rsid w:val="0064610E"/>
    <w:rsid w:val="006B0049"/>
    <w:rsid w:val="006D2018"/>
    <w:rsid w:val="006F6E8B"/>
    <w:rsid w:val="007255C3"/>
    <w:rsid w:val="007C75E5"/>
    <w:rsid w:val="007D29F1"/>
    <w:rsid w:val="00880DDD"/>
    <w:rsid w:val="008A099B"/>
    <w:rsid w:val="00950642"/>
    <w:rsid w:val="009656E7"/>
    <w:rsid w:val="009910BF"/>
    <w:rsid w:val="00A60970"/>
    <w:rsid w:val="00AA26CE"/>
    <w:rsid w:val="00B04ACD"/>
    <w:rsid w:val="00B621FE"/>
    <w:rsid w:val="00CD40E7"/>
    <w:rsid w:val="00CD6EB9"/>
    <w:rsid w:val="00CF1F3D"/>
    <w:rsid w:val="00D715B2"/>
    <w:rsid w:val="00DA32E1"/>
    <w:rsid w:val="00E85650"/>
    <w:rsid w:val="00F454B6"/>
    <w:rsid w:val="00FC4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766"/>
    <w:rPr>
      <w:color w:val="808080"/>
    </w:rPr>
  </w:style>
  <w:style w:type="paragraph" w:customStyle="1" w:styleId="4E555E8FC9B54848A8A04D92A2FA7AC6">
    <w:name w:val="4E555E8FC9B54848A8A04D92A2FA7AC6"/>
    <w:rsid w:val="00B04ACD"/>
  </w:style>
  <w:style w:type="paragraph" w:customStyle="1" w:styleId="5E9AE03B9FE943B8907C14843E4B91FB">
    <w:name w:val="5E9AE03B9FE943B8907C14843E4B91FB"/>
    <w:rsid w:val="00B621FE"/>
  </w:style>
  <w:style w:type="paragraph" w:customStyle="1" w:styleId="68F88F9D9D1841A3A37258314D6EF50D">
    <w:name w:val="68F88F9D9D1841A3A37258314D6EF50D"/>
    <w:rsid w:val="00B621FE"/>
  </w:style>
  <w:style w:type="paragraph" w:customStyle="1" w:styleId="9BB99A2685914755815D903B091AED74">
    <w:name w:val="9BB99A2685914755815D903B091AED74"/>
    <w:rsid w:val="003B0275"/>
  </w:style>
  <w:style w:type="paragraph" w:customStyle="1" w:styleId="10DF08822DD44A7D965A056BECA9D7BE">
    <w:name w:val="10DF08822DD44A7D965A056BECA9D7BE"/>
    <w:rsid w:val="00451766"/>
    <w:pPr>
      <w:widowControl w:val="0"/>
      <w:spacing w:after="0" w:line="240" w:lineRule="auto"/>
      <w:jc w:val="both"/>
    </w:pPr>
    <w:rPr>
      <w:kern w:val="2"/>
      <w:sz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8A95A-3970-4A77-861F-58A4DD64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dc:creator>
  <cp:keywords/>
  <dc:description/>
  <cp:lastModifiedBy>Zheng Wang</cp:lastModifiedBy>
  <cp:revision>4</cp:revision>
  <dcterms:created xsi:type="dcterms:W3CDTF">2018-08-12T21:35:00Z</dcterms:created>
  <dcterms:modified xsi:type="dcterms:W3CDTF">2018-08-12T21:35:00Z</dcterms:modified>
</cp:coreProperties>
</file>