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C8D" w:rsidRDefault="00723C8D" w:rsidP="00723C8D">
      <w:pPr>
        <w:pStyle w:val="Address"/>
        <w:spacing w:after="240" w:line="480" w:lineRule="auto"/>
        <w:rPr>
          <w:b/>
          <w:i w:val="0"/>
          <w:sz w:val="32"/>
          <w:szCs w:val="32"/>
        </w:rPr>
      </w:pPr>
      <w:bookmarkStart w:id="0" w:name="_GoBack"/>
      <w:bookmarkEnd w:id="0"/>
      <w:r>
        <w:rPr>
          <w:b/>
          <w:i w:val="0"/>
          <w:sz w:val="32"/>
          <w:szCs w:val="32"/>
        </w:rPr>
        <w:t>Pore geometry control of apparent wetting in porous media</w:t>
      </w:r>
    </w:p>
    <w:p w:rsidR="00723C8D" w:rsidRPr="008C7B03" w:rsidRDefault="00723C8D" w:rsidP="00723C8D">
      <w:pPr>
        <w:pStyle w:val="Address"/>
        <w:spacing w:after="240" w:line="480" w:lineRule="auto"/>
        <w:rPr>
          <w:i w:val="0"/>
          <w:szCs w:val="24"/>
          <w:lang w:val="en-GB"/>
        </w:rPr>
      </w:pPr>
      <w:r w:rsidRPr="008C7B03">
        <w:rPr>
          <w:i w:val="0"/>
          <w:szCs w:val="24"/>
          <w:lang w:val="en-GB"/>
        </w:rPr>
        <w:t xml:space="preserve">Harris </w:t>
      </w:r>
      <w:proofErr w:type="spellStart"/>
      <w:r w:rsidRPr="008C7B03">
        <w:rPr>
          <w:i w:val="0"/>
          <w:szCs w:val="24"/>
          <w:lang w:val="en-GB"/>
        </w:rPr>
        <w:t>Sajjad</w:t>
      </w:r>
      <w:proofErr w:type="spellEnd"/>
      <w:r w:rsidRPr="008C7B03">
        <w:rPr>
          <w:i w:val="0"/>
          <w:szCs w:val="24"/>
          <w:lang w:val="en-GB"/>
        </w:rPr>
        <w:t xml:space="preserve"> Rabbani</w:t>
      </w:r>
      <w:r w:rsidRPr="008C7B03">
        <w:rPr>
          <w:i w:val="0"/>
          <w:szCs w:val="24"/>
          <w:vertAlign w:val="superscript"/>
          <w:lang w:val="en-GB"/>
        </w:rPr>
        <w:t>1</w:t>
      </w:r>
      <w:r w:rsidRPr="008C7B03">
        <w:rPr>
          <w:i w:val="0"/>
          <w:szCs w:val="24"/>
          <w:lang w:val="en-GB"/>
        </w:rPr>
        <w:t xml:space="preserve">, </w:t>
      </w:r>
      <w:proofErr w:type="spellStart"/>
      <w:r w:rsidRPr="008C7B03">
        <w:rPr>
          <w:i w:val="0"/>
          <w:szCs w:val="24"/>
          <w:lang w:val="en-GB"/>
        </w:rPr>
        <w:t>Benzhong</w:t>
      </w:r>
      <w:proofErr w:type="spellEnd"/>
      <w:r w:rsidRPr="008C7B03">
        <w:rPr>
          <w:i w:val="0"/>
          <w:szCs w:val="24"/>
          <w:lang w:val="en-GB"/>
        </w:rPr>
        <w:t xml:space="preserve"> Zhao</w:t>
      </w:r>
      <w:r w:rsidRPr="008C7B03">
        <w:rPr>
          <w:i w:val="0"/>
          <w:szCs w:val="24"/>
          <w:vertAlign w:val="superscript"/>
          <w:lang w:val="en-GB"/>
        </w:rPr>
        <w:t>2</w:t>
      </w:r>
      <w:r w:rsidRPr="008C7B03">
        <w:rPr>
          <w:i w:val="0"/>
          <w:szCs w:val="24"/>
          <w:lang w:val="en-GB"/>
        </w:rPr>
        <w:t>, Ruben Juanes</w:t>
      </w:r>
      <w:r w:rsidRPr="008C7B03">
        <w:rPr>
          <w:i w:val="0"/>
          <w:szCs w:val="24"/>
          <w:vertAlign w:val="superscript"/>
          <w:lang w:val="en-GB"/>
        </w:rPr>
        <w:t>3</w:t>
      </w:r>
      <w:proofErr w:type="gramStart"/>
      <w:r w:rsidRPr="008C7B03">
        <w:rPr>
          <w:i w:val="0"/>
          <w:szCs w:val="24"/>
          <w:vertAlign w:val="superscript"/>
          <w:lang w:val="en-GB"/>
        </w:rPr>
        <w:t>,4</w:t>
      </w:r>
      <w:proofErr w:type="gramEnd"/>
      <w:r w:rsidRPr="008C7B03">
        <w:rPr>
          <w:i w:val="0"/>
          <w:szCs w:val="24"/>
          <w:lang w:val="en-GB"/>
        </w:rPr>
        <w:t xml:space="preserve">, and </w:t>
      </w:r>
      <w:proofErr w:type="spellStart"/>
      <w:r w:rsidRPr="008C7B03">
        <w:rPr>
          <w:i w:val="0"/>
          <w:szCs w:val="24"/>
          <w:lang w:val="en-GB"/>
        </w:rPr>
        <w:t>Nima</w:t>
      </w:r>
      <w:proofErr w:type="spellEnd"/>
      <w:r w:rsidRPr="008C7B03">
        <w:rPr>
          <w:i w:val="0"/>
          <w:szCs w:val="24"/>
          <w:lang w:val="en-GB"/>
        </w:rPr>
        <w:t xml:space="preserve"> </w:t>
      </w:r>
      <w:proofErr w:type="spellStart"/>
      <w:r w:rsidRPr="008C7B03">
        <w:rPr>
          <w:i w:val="0"/>
          <w:szCs w:val="24"/>
          <w:lang w:val="en-GB"/>
        </w:rPr>
        <w:t>Shokri</w:t>
      </w:r>
      <w:proofErr w:type="spellEnd"/>
      <w:r w:rsidRPr="008C7B03">
        <w:rPr>
          <w:i w:val="0"/>
          <w:szCs w:val="24"/>
          <w:lang w:val="en-GB"/>
        </w:rPr>
        <w:t>*</w:t>
      </w:r>
      <w:r w:rsidRPr="008C7B03">
        <w:rPr>
          <w:i w:val="0"/>
          <w:szCs w:val="24"/>
          <w:vertAlign w:val="superscript"/>
          <w:lang w:val="en-GB"/>
        </w:rPr>
        <w:t>1</w:t>
      </w:r>
    </w:p>
    <w:p w:rsidR="00723C8D" w:rsidRPr="008C7B03" w:rsidRDefault="00723C8D" w:rsidP="00723C8D">
      <w:pPr>
        <w:pStyle w:val="ListParagraph"/>
        <w:numPr>
          <w:ilvl w:val="0"/>
          <w:numId w:val="1"/>
        </w:numPr>
        <w:spacing w:after="240" w:line="480" w:lineRule="auto"/>
        <w:jc w:val="both"/>
        <w:rPr>
          <w:rFonts w:ascii="Times New Roman" w:hAnsi="Times New Roman"/>
          <w:sz w:val="24"/>
          <w:szCs w:val="24"/>
        </w:rPr>
      </w:pPr>
      <w:r w:rsidRPr="008C7B03">
        <w:rPr>
          <w:rFonts w:ascii="Times New Roman" w:hAnsi="Times New Roman"/>
          <w:sz w:val="24"/>
          <w:szCs w:val="24"/>
        </w:rPr>
        <w:t>School of Chemical Engineering and Analytical Science, The University of Manchester, Manchester, M13 9PL, United Kingdom</w:t>
      </w:r>
    </w:p>
    <w:p w:rsidR="00723C8D" w:rsidRPr="008C7B03" w:rsidRDefault="00723C8D" w:rsidP="00723C8D">
      <w:pPr>
        <w:pStyle w:val="ListParagraph"/>
        <w:numPr>
          <w:ilvl w:val="0"/>
          <w:numId w:val="1"/>
        </w:numPr>
        <w:spacing w:after="240" w:line="480" w:lineRule="auto"/>
        <w:jc w:val="both"/>
        <w:rPr>
          <w:rFonts w:ascii="Times New Roman" w:hAnsi="Times New Roman"/>
          <w:sz w:val="24"/>
          <w:szCs w:val="24"/>
        </w:rPr>
      </w:pPr>
      <w:r w:rsidRPr="008C7B03">
        <w:rPr>
          <w:rFonts w:ascii="Times New Roman" w:hAnsi="Times New Roman"/>
          <w:sz w:val="24"/>
          <w:szCs w:val="24"/>
        </w:rPr>
        <w:t>Department of Mechanical and Industrial Engineering, University of Toronto, Toronto, Ontario, Canada</w:t>
      </w:r>
    </w:p>
    <w:p w:rsidR="00723C8D" w:rsidRPr="008C7B03" w:rsidRDefault="00723C8D" w:rsidP="00723C8D">
      <w:pPr>
        <w:pStyle w:val="ListParagraph"/>
        <w:numPr>
          <w:ilvl w:val="0"/>
          <w:numId w:val="1"/>
        </w:numPr>
        <w:spacing w:after="240" w:line="480" w:lineRule="auto"/>
        <w:jc w:val="both"/>
        <w:rPr>
          <w:rFonts w:ascii="Times New Roman" w:hAnsi="Times New Roman"/>
          <w:sz w:val="24"/>
          <w:szCs w:val="24"/>
        </w:rPr>
      </w:pPr>
      <w:r w:rsidRPr="008C7B03">
        <w:rPr>
          <w:rFonts w:ascii="Times New Roman" w:hAnsi="Times New Roman"/>
          <w:sz w:val="24"/>
          <w:szCs w:val="24"/>
        </w:rPr>
        <w:t>Department of Civil and Environmental Engineering, Massachusetts Institute of Technology, Cambridge, Massachusetts, USA</w:t>
      </w:r>
    </w:p>
    <w:p w:rsidR="00723C8D" w:rsidRPr="008C7B03" w:rsidRDefault="00723C8D" w:rsidP="00723C8D">
      <w:pPr>
        <w:pStyle w:val="ListParagraph"/>
        <w:numPr>
          <w:ilvl w:val="0"/>
          <w:numId w:val="1"/>
        </w:numPr>
        <w:spacing w:after="240" w:line="480" w:lineRule="auto"/>
        <w:jc w:val="both"/>
        <w:rPr>
          <w:rFonts w:ascii="Times New Roman" w:hAnsi="Times New Roman"/>
          <w:sz w:val="24"/>
          <w:szCs w:val="24"/>
        </w:rPr>
      </w:pPr>
      <w:r w:rsidRPr="008C7B03">
        <w:rPr>
          <w:rFonts w:ascii="Times New Roman" w:hAnsi="Times New Roman"/>
          <w:sz w:val="24"/>
          <w:szCs w:val="24"/>
        </w:rPr>
        <w:t>Department of Earth, Atmospheric and Planetary Sciences, Massachusetts Institute of Technology, Cambridge, Massachusetts, USA</w:t>
      </w:r>
    </w:p>
    <w:p w:rsidR="00723C8D" w:rsidRDefault="00723C8D" w:rsidP="00723C8D">
      <w:pPr>
        <w:spacing w:after="105" w:line="240" w:lineRule="auto"/>
        <w:outlineLvl w:val="2"/>
        <w:rPr>
          <w:rFonts w:ascii="Times New Roman" w:eastAsia="Times New Roman" w:hAnsi="Times New Roman"/>
          <w:b/>
          <w:color w:val="222222"/>
          <w:spacing w:val="3"/>
          <w:sz w:val="36"/>
          <w:szCs w:val="36"/>
          <w:lang w:eastAsia="en-GB"/>
        </w:rPr>
      </w:pPr>
    </w:p>
    <w:p w:rsidR="00723C8D" w:rsidRDefault="00723C8D" w:rsidP="00723C8D">
      <w:pPr>
        <w:spacing w:after="105" w:line="240" w:lineRule="auto"/>
        <w:outlineLvl w:val="2"/>
        <w:rPr>
          <w:rFonts w:ascii="Times New Roman" w:eastAsia="Times New Roman" w:hAnsi="Times New Roman"/>
          <w:b/>
          <w:color w:val="222222"/>
          <w:spacing w:val="3"/>
          <w:sz w:val="36"/>
          <w:szCs w:val="36"/>
          <w:lang w:eastAsia="en-GB"/>
        </w:rPr>
      </w:pPr>
    </w:p>
    <w:p w:rsidR="00723C8D" w:rsidRDefault="00723C8D" w:rsidP="00723C8D">
      <w:pPr>
        <w:spacing w:after="105" w:line="240" w:lineRule="auto"/>
        <w:outlineLvl w:val="2"/>
        <w:rPr>
          <w:rFonts w:ascii="Times New Roman" w:eastAsia="Times New Roman" w:hAnsi="Times New Roman"/>
          <w:b/>
          <w:color w:val="222222"/>
          <w:spacing w:val="3"/>
          <w:sz w:val="36"/>
          <w:szCs w:val="36"/>
          <w:lang w:eastAsia="en-GB"/>
        </w:rPr>
      </w:pPr>
    </w:p>
    <w:p w:rsidR="00723C8D" w:rsidRDefault="00723C8D" w:rsidP="00723C8D">
      <w:pPr>
        <w:spacing w:after="105" w:line="240" w:lineRule="auto"/>
        <w:outlineLvl w:val="2"/>
        <w:rPr>
          <w:rFonts w:ascii="Times New Roman" w:eastAsia="Times New Roman" w:hAnsi="Times New Roman"/>
          <w:b/>
          <w:color w:val="222222"/>
          <w:spacing w:val="3"/>
          <w:sz w:val="36"/>
          <w:szCs w:val="36"/>
          <w:lang w:eastAsia="en-GB"/>
        </w:rPr>
      </w:pPr>
    </w:p>
    <w:p w:rsidR="00723C8D" w:rsidRDefault="00723C8D" w:rsidP="00723C8D">
      <w:pPr>
        <w:spacing w:after="105" w:line="240" w:lineRule="auto"/>
        <w:outlineLvl w:val="2"/>
        <w:rPr>
          <w:rFonts w:ascii="Times New Roman" w:eastAsia="Times New Roman" w:hAnsi="Times New Roman"/>
          <w:b/>
          <w:color w:val="222222"/>
          <w:spacing w:val="3"/>
          <w:sz w:val="36"/>
          <w:szCs w:val="36"/>
          <w:lang w:eastAsia="en-GB"/>
        </w:rPr>
      </w:pPr>
    </w:p>
    <w:p w:rsidR="00723C8D" w:rsidRDefault="00723C8D" w:rsidP="00723C8D">
      <w:pPr>
        <w:spacing w:after="105" w:line="240" w:lineRule="auto"/>
        <w:outlineLvl w:val="2"/>
        <w:rPr>
          <w:rFonts w:ascii="Times New Roman" w:eastAsia="Times New Roman" w:hAnsi="Times New Roman"/>
          <w:b/>
          <w:color w:val="222222"/>
          <w:spacing w:val="3"/>
          <w:sz w:val="36"/>
          <w:szCs w:val="36"/>
          <w:lang w:eastAsia="en-GB"/>
        </w:rPr>
      </w:pPr>
    </w:p>
    <w:p w:rsidR="00723C8D" w:rsidRDefault="00723C8D" w:rsidP="00723C8D">
      <w:pPr>
        <w:spacing w:after="105" w:line="240" w:lineRule="auto"/>
        <w:outlineLvl w:val="2"/>
        <w:rPr>
          <w:rFonts w:ascii="Times New Roman" w:eastAsia="Times New Roman" w:hAnsi="Times New Roman"/>
          <w:b/>
          <w:color w:val="222222"/>
          <w:spacing w:val="3"/>
          <w:sz w:val="36"/>
          <w:szCs w:val="36"/>
          <w:lang w:eastAsia="en-GB"/>
        </w:rPr>
      </w:pPr>
    </w:p>
    <w:p w:rsidR="00723C8D" w:rsidRDefault="00723C8D" w:rsidP="00723C8D">
      <w:pPr>
        <w:spacing w:after="105" w:line="240" w:lineRule="auto"/>
        <w:outlineLvl w:val="2"/>
        <w:rPr>
          <w:rFonts w:ascii="Times New Roman" w:eastAsia="Times New Roman" w:hAnsi="Times New Roman"/>
          <w:b/>
          <w:color w:val="222222"/>
          <w:spacing w:val="3"/>
          <w:sz w:val="36"/>
          <w:szCs w:val="36"/>
          <w:lang w:eastAsia="en-GB"/>
        </w:rPr>
      </w:pPr>
    </w:p>
    <w:p w:rsidR="00723C8D" w:rsidRDefault="00723C8D" w:rsidP="00723C8D">
      <w:pPr>
        <w:spacing w:after="105" w:line="240" w:lineRule="auto"/>
        <w:outlineLvl w:val="2"/>
        <w:rPr>
          <w:rFonts w:ascii="Times New Roman" w:eastAsia="Times New Roman" w:hAnsi="Times New Roman"/>
          <w:b/>
          <w:color w:val="222222"/>
          <w:spacing w:val="3"/>
          <w:sz w:val="36"/>
          <w:szCs w:val="36"/>
          <w:lang w:eastAsia="en-GB"/>
        </w:rPr>
      </w:pPr>
    </w:p>
    <w:p w:rsidR="00723C8D" w:rsidRDefault="00723C8D" w:rsidP="00723C8D">
      <w:pPr>
        <w:spacing w:after="105" w:line="240" w:lineRule="auto"/>
        <w:outlineLvl w:val="2"/>
        <w:rPr>
          <w:rFonts w:ascii="Times New Roman" w:eastAsia="Times New Roman" w:hAnsi="Times New Roman"/>
          <w:b/>
          <w:color w:val="222222"/>
          <w:spacing w:val="3"/>
          <w:sz w:val="36"/>
          <w:szCs w:val="36"/>
          <w:lang w:eastAsia="en-GB"/>
        </w:rPr>
      </w:pPr>
    </w:p>
    <w:p w:rsidR="00723C8D" w:rsidRDefault="00723C8D" w:rsidP="00723C8D">
      <w:pPr>
        <w:spacing w:after="105" w:line="240" w:lineRule="auto"/>
        <w:outlineLvl w:val="2"/>
        <w:rPr>
          <w:rFonts w:ascii="Times New Roman" w:eastAsia="Times New Roman" w:hAnsi="Times New Roman"/>
          <w:b/>
          <w:color w:val="222222"/>
          <w:spacing w:val="3"/>
          <w:sz w:val="36"/>
          <w:szCs w:val="36"/>
          <w:lang w:eastAsia="en-GB"/>
        </w:rPr>
      </w:pPr>
    </w:p>
    <w:p w:rsidR="00723C8D" w:rsidRDefault="00723C8D" w:rsidP="00723C8D">
      <w:pPr>
        <w:spacing w:after="105" w:line="240" w:lineRule="auto"/>
        <w:outlineLvl w:val="2"/>
        <w:rPr>
          <w:rFonts w:ascii="Times New Roman" w:eastAsia="Times New Roman" w:hAnsi="Times New Roman"/>
          <w:b/>
          <w:color w:val="222222"/>
          <w:spacing w:val="3"/>
          <w:sz w:val="36"/>
          <w:szCs w:val="36"/>
          <w:lang w:eastAsia="en-GB"/>
        </w:rPr>
      </w:pPr>
    </w:p>
    <w:p w:rsidR="00723C8D" w:rsidRPr="0025276C" w:rsidRDefault="00723C8D" w:rsidP="00723C8D">
      <w:pPr>
        <w:spacing w:after="105" w:line="240" w:lineRule="auto"/>
        <w:outlineLvl w:val="2"/>
        <w:rPr>
          <w:rFonts w:ascii="Times New Roman" w:eastAsia="Times New Roman" w:hAnsi="Times New Roman"/>
          <w:b/>
          <w:color w:val="222222"/>
          <w:spacing w:val="3"/>
          <w:sz w:val="32"/>
          <w:szCs w:val="32"/>
          <w:lang w:eastAsia="en-GB"/>
        </w:rPr>
      </w:pPr>
      <w:r w:rsidRPr="0025276C">
        <w:rPr>
          <w:rFonts w:ascii="Times New Roman" w:eastAsia="Times New Roman" w:hAnsi="Times New Roman"/>
          <w:b/>
          <w:color w:val="222222"/>
          <w:spacing w:val="3"/>
          <w:sz w:val="32"/>
          <w:szCs w:val="32"/>
          <w:lang w:eastAsia="en-GB"/>
        </w:rPr>
        <w:lastRenderedPageBreak/>
        <w:t xml:space="preserve">Supplementary </w:t>
      </w:r>
      <w:r w:rsidRPr="0025276C">
        <w:rPr>
          <w:rFonts w:ascii="Times New Roman" w:hAnsi="Times New Roman"/>
          <w:b/>
          <w:bCs/>
          <w:sz w:val="32"/>
          <w:szCs w:val="32"/>
          <w:lang w:val="en-US"/>
        </w:rPr>
        <w:t>Information</w:t>
      </w:r>
    </w:p>
    <w:p w:rsidR="00723C8D" w:rsidRDefault="00723C8D" w:rsidP="00723C8D">
      <w:pPr>
        <w:spacing w:after="180" w:line="480" w:lineRule="auto"/>
        <w:jc w:val="center"/>
        <w:rPr>
          <w:rFonts w:ascii="Times New Roman" w:eastAsiaTheme="majorEastAsia" w:hAnsi="Times New Roman"/>
          <w:b/>
          <w:bCs/>
          <w:sz w:val="36"/>
          <w:szCs w:val="36"/>
          <w:lang w:val="en-US" w:eastAsia="ja-JP"/>
        </w:rPr>
      </w:pPr>
      <w:bookmarkStart w:id="1" w:name="_Hlk511486181"/>
      <w:r>
        <w:rPr>
          <w:rFonts w:ascii="Times New Roman" w:eastAsiaTheme="majorEastAsia" w:hAnsi="Times New Roman"/>
          <w:b/>
          <w:bCs/>
          <w:noProof/>
          <w:sz w:val="36"/>
          <w:szCs w:val="36"/>
          <w:lang w:eastAsia="en-GB"/>
        </w:rPr>
        <w:drawing>
          <wp:inline distT="0" distB="0" distL="0" distR="0" wp14:anchorId="103CD7DA" wp14:editId="093174F4">
            <wp:extent cx="1974628" cy="3726180"/>
            <wp:effectExtent l="0" t="0" r="6985" b="7620"/>
            <wp:docPr id="4" name="Picture 4" descr="C:\Users\Harris\Desktop\Sup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rris\Desktop\Sup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28" r="37105"/>
                    <a:stretch/>
                  </pic:blipFill>
                  <pic:spPr bwMode="auto">
                    <a:xfrm>
                      <a:off x="0" y="0"/>
                      <a:ext cx="1970155" cy="371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3C8D" w:rsidRPr="008C7B03" w:rsidRDefault="00723C8D" w:rsidP="00723C8D">
      <w:pPr>
        <w:spacing w:after="180" w:line="480" w:lineRule="auto"/>
        <w:jc w:val="both"/>
        <w:rPr>
          <w:rFonts w:ascii="Times New Roman" w:eastAsiaTheme="majorEastAsia" w:hAnsi="Times New Roman"/>
          <w:b/>
          <w:bCs/>
          <w:sz w:val="24"/>
          <w:szCs w:val="24"/>
          <w:lang w:val="en-US" w:eastAsia="ja-JP"/>
        </w:rPr>
      </w:pPr>
      <w:proofErr w:type="gramStart"/>
      <w:r w:rsidRPr="008C7B03">
        <w:rPr>
          <w:rFonts w:ascii="Times New Roman" w:eastAsiaTheme="majorEastAsia" w:hAnsi="Times New Roman"/>
          <w:b/>
          <w:bCs/>
          <w:sz w:val="24"/>
          <w:szCs w:val="24"/>
          <w:lang w:eastAsia="ja-JP"/>
        </w:rPr>
        <w:t>FIG.</w:t>
      </w:r>
      <w:proofErr w:type="gramEnd"/>
      <w:r w:rsidRPr="008C7B03">
        <w:rPr>
          <w:rFonts w:ascii="Times New Roman" w:eastAsiaTheme="majorEastAsia" w:hAnsi="Times New Roman"/>
          <w:b/>
          <w:bCs/>
          <w:sz w:val="24"/>
          <w:szCs w:val="24"/>
          <w:lang w:eastAsia="ja-JP"/>
        </w:rPr>
        <w:t xml:space="preserve"> S1.</w:t>
      </w:r>
      <w:r w:rsidRPr="008C7B03">
        <w:rPr>
          <w:rFonts w:ascii="Times New Roman" w:eastAsiaTheme="majorEastAsia" w:hAnsi="Times New Roman"/>
          <w:bCs/>
          <w:sz w:val="24"/>
          <w:szCs w:val="24"/>
          <w:lang w:eastAsia="ja-JP"/>
        </w:rPr>
        <w:t xml:space="preserve"> The porous medium used for the numerical simulations, showing the grains (black) and the pore space available for fluid flow (white). </w:t>
      </w:r>
    </w:p>
    <w:bookmarkEnd w:id="1"/>
    <w:p w:rsidR="002712EF" w:rsidRDefault="002712EF"/>
    <w:sectPr w:rsidR="002712EF" w:rsidSect="00723C8D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135BE4"/>
    <w:multiLevelType w:val="hybridMultilevel"/>
    <w:tmpl w:val="DD92CCAA"/>
    <w:lvl w:ilvl="0" w:tplc="9B8E1B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C8D"/>
    <w:rsid w:val="0025276C"/>
    <w:rsid w:val="002712EF"/>
    <w:rsid w:val="00723C8D"/>
    <w:rsid w:val="008C7B03"/>
    <w:rsid w:val="00D24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C8D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">
    <w:name w:val="Address"/>
    <w:basedOn w:val="Normal"/>
    <w:rsid w:val="00723C8D"/>
    <w:pPr>
      <w:spacing w:after="0" w:line="240" w:lineRule="auto"/>
      <w:jc w:val="center"/>
    </w:pPr>
    <w:rPr>
      <w:rFonts w:ascii="Times New Roman" w:eastAsia="MS Mincho" w:hAnsi="Times New Roman"/>
      <w:i/>
      <w:sz w:val="24"/>
      <w:szCs w:val="20"/>
      <w:lang w:val="en-US" w:eastAsia="ja-JP"/>
    </w:rPr>
  </w:style>
  <w:style w:type="paragraph" w:styleId="ListParagraph">
    <w:name w:val="List Paragraph"/>
    <w:basedOn w:val="Normal"/>
    <w:uiPriority w:val="34"/>
    <w:qFormat/>
    <w:rsid w:val="00723C8D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723C8D"/>
  </w:style>
  <w:style w:type="paragraph" w:styleId="BalloonText">
    <w:name w:val="Balloon Text"/>
    <w:basedOn w:val="Normal"/>
    <w:link w:val="BalloonTextChar"/>
    <w:uiPriority w:val="99"/>
    <w:semiHidden/>
    <w:unhideWhenUsed/>
    <w:rsid w:val="008C7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B03"/>
    <w:rPr>
      <w:rFonts w:ascii="Tahoma" w:eastAsia="Calibri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C8D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">
    <w:name w:val="Address"/>
    <w:basedOn w:val="Normal"/>
    <w:rsid w:val="00723C8D"/>
    <w:pPr>
      <w:spacing w:after="0" w:line="240" w:lineRule="auto"/>
      <w:jc w:val="center"/>
    </w:pPr>
    <w:rPr>
      <w:rFonts w:ascii="Times New Roman" w:eastAsia="MS Mincho" w:hAnsi="Times New Roman"/>
      <w:i/>
      <w:sz w:val="24"/>
      <w:szCs w:val="20"/>
      <w:lang w:val="en-US" w:eastAsia="ja-JP"/>
    </w:rPr>
  </w:style>
  <w:style w:type="paragraph" w:styleId="ListParagraph">
    <w:name w:val="List Paragraph"/>
    <w:basedOn w:val="Normal"/>
    <w:uiPriority w:val="34"/>
    <w:qFormat/>
    <w:rsid w:val="00723C8D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723C8D"/>
  </w:style>
  <w:style w:type="paragraph" w:styleId="BalloonText">
    <w:name w:val="Balloon Text"/>
    <w:basedOn w:val="Normal"/>
    <w:link w:val="BalloonTextChar"/>
    <w:uiPriority w:val="99"/>
    <w:semiHidden/>
    <w:unhideWhenUsed/>
    <w:rsid w:val="008C7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B03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7C8465-5E29-4464-B5C7-AAE8C34E8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A&amp;M University at Qatar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Rabbani, Harris</dc:creator>
  <cp:lastModifiedBy>Nima</cp:lastModifiedBy>
  <cp:revision>4</cp:revision>
  <cp:lastPrinted>2018-06-04T09:48:00Z</cp:lastPrinted>
  <dcterms:created xsi:type="dcterms:W3CDTF">2018-05-30T21:43:00Z</dcterms:created>
  <dcterms:modified xsi:type="dcterms:W3CDTF">2018-06-04T09:48:00Z</dcterms:modified>
</cp:coreProperties>
</file>