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4AFCB" w14:textId="77777777" w:rsidR="006D2055" w:rsidRPr="000500BE" w:rsidRDefault="006D2055" w:rsidP="006D2055">
      <w:pPr>
        <w:spacing w:after="0" w:line="480" w:lineRule="auto"/>
        <w:rPr>
          <w:rFonts w:ascii="Arial" w:hAnsi="Arial" w:cs="Arial"/>
          <w:b/>
          <w:lang w:val="en-US"/>
        </w:rPr>
      </w:pPr>
      <w:bookmarkStart w:id="0" w:name="_GoBack"/>
      <w:bookmarkEnd w:id="0"/>
      <w:r w:rsidRPr="000500BE">
        <w:rPr>
          <w:rFonts w:ascii="Arial" w:hAnsi="Arial" w:cs="Arial"/>
          <w:b/>
          <w:lang w:val="en-US"/>
        </w:rPr>
        <w:t>Supplementary Information for “</w:t>
      </w:r>
      <w:r w:rsidR="00CB094D" w:rsidRPr="000500BE">
        <w:rPr>
          <w:rFonts w:ascii="Arial" w:hAnsi="Arial" w:cs="Arial"/>
          <w:b/>
          <w:lang w:val="en-US"/>
        </w:rPr>
        <w:t>Neural mechanisms of affective matching across faces and scenes</w:t>
      </w:r>
      <w:r w:rsidRPr="000500BE">
        <w:rPr>
          <w:rFonts w:ascii="Arial" w:hAnsi="Arial" w:cs="Arial"/>
          <w:b/>
          <w:lang w:val="en-US"/>
        </w:rPr>
        <w:t>”</w:t>
      </w:r>
    </w:p>
    <w:p w14:paraId="6508D2BD" w14:textId="77777777" w:rsidR="00640339" w:rsidRPr="000500BE" w:rsidRDefault="00640339" w:rsidP="006D2055">
      <w:pPr>
        <w:spacing w:after="0" w:line="480" w:lineRule="auto"/>
        <w:rPr>
          <w:rFonts w:ascii="Arial" w:hAnsi="Arial" w:cs="Arial"/>
          <w:b/>
          <w:lang w:val="en-US"/>
        </w:rPr>
      </w:pPr>
    </w:p>
    <w:p w14:paraId="1E898E41" w14:textId="77777777" w:rsidR="006D2055" w:rsidRPr="000500BE" w:rsidRDefault="006D2055" w:rsidP="006D2055">
      <w:pPr>
        <w:spacing w:after="0" w:line="480" w:lineRule="auto"/>
        <w:rPr>
          <w:rFonts w:ascii="Arial" w:hAnsi="Arial" w:cs="Arial"/>
          <w:b/>
        </w:rPr>
      </w:pPr>
      <w:r w:rsidRPr="000500BE">
        <w:rPr>
          <w:rFonts w:ascii="Arial" w:hAnsi="Arial" w:cs="Arial"/>
          <w:b/>
        </w:rPr>
        <w:t xml:space="preserve">Authors: </w:t>
      </w:r>
    </w:p>
    <w:p w14:paraId="1E23152E" w14:textId="77777777" w:rsidR="006D2055" w:rsidRPr="000500BE" w:rsidRDefault="00225B8D" w:rsidP="006D2055">
      <w:pPr>
        <w:spacing w:after="0" w:line="480" w:lineRule="auto"/>
        <w:rPr>
          <w:rFonts w:ascii="Arial" w:hAnsi="Arial" w:cs="Arial"/>
        </w:rPr>
      </w:pPr>
      <w:r w:rsidRPr="000500BE">
        <w:rPr>
          <w:rFonts w:ascii="Arial" w:hAnsi="Arial" w:cs="Arial"/>
        </w:rPr>
        <w:t>*</w:t>
      </w:r>
      <w:r w:rsidR="006D2055" w:rsidRPr="000500BE">
        <w:rPr>
          <w:rFonts w:ascii="Arial" w:hAnsi="Arial" w:cs="Arial"/>
        </w:rPr>
        <w:t>Katrin Preckel</w:t>
      </w:r>
      <w:r w:rsidRPr="000500BE">
        <w:rPr>
          <w:rFonts w:ascii="Arial" w:hAnsi="Arial" w:cs="Arial"/>
        </w:rPr>
        <w:t>¹</w:t>
      </w:r>
      <w:r w:rsidR="006D2055" w:rsidRPr="000500BE">
        <w:rPr>
          <w:rFonts w:ascii="Arial" w:hAnsi="Arial" w:cs="Arial"/>
        </w:rPr>
        <w:t xml:space="preserve"> (preckel@cbs.mpg.de)</w:t>
      </w:r>
    </w:p>
    <w:p w14:paraId="42F036B7" w14:textId="77777777" w:rsidR="006D2055" w:rsidRPr="000500BE" w:rsidRDefault="006D2055" w:rsidP="006D2055">
      <w:pPr>
        <w:spacing w:after="0" w:line="480" w:lineRule="auto"/>
        <w:rPr>
          <w:rFonts w:ascii="Arial" w:hAnsi="Arial" w:cs="Arial"/>
        </w:rPr>
      </w:pPr>
      <w:r w:rsidRPr="000500BE">
        <w:rPr>
          <w:rFonts w:ascii="Arial" w:hAnsi="Arial" w:cs="Arial"/>
        </w:rPr>
        <w:t>Fynn-Mathis Trautwein</w:t>
      </w:r>
      <w:r w:rsidR="00282E9A" w:rsidRPr="000500BE">
        <w:rPr>
          <w:rFonts w:ascii="Arial" w:hAnsi="Arial" w:cs="Arial"/>
        </w:rPr>
        <w:t>¹</w:t>
      </w:r>
      <w:r w:rsidR="00282E9A" w:rsidRPr="000500BE">
        <w:rPr>
          <w:rFonts w:ascii="Arial" w:hAnsi="Arial" w:cs="Arial"/>
          <w:vertAlign w:val="superscript"/>
        </w:rPr>
        <w:t>,</w:t>
      </w:r>
      <w:r w:rsidR="00225B8D" w:rsidRPr="000500BE">
        <w:rPr>
          <w:rFonts w:ascii="Arial" w:hAnsi="Arial" w:cs="Arial"/>
        </w:rPr>
        <w:t>²</w:t>
      </w:r>
      <w:r w:rsidRPr="000500BE">
        <w:rPr>
          <w:rFonts w:ascii="Arial" w:hAnsi="Arial" w:cs="Arial"/>
        </w:rPr>
        <w:t xml:space="preserve"> (</w:t>
      </w:r>
      <w:r w:rsidR="0051756E" w:rsidRPr="000500BE">
        <w:rPr>
          <w:rFonts w:ascii="Arial" w:hAnsi="Arial" w:cs="Arial"/>
        </w:rPr>
        <w:t>mathis.trautwein@gmail.com</w:t>
      </w:r>
      <w:r w:rsidRPr="000500BE">
        <w:rPr>
          <w:rFonts w:ascii="Arial" w:hAnsi="Arial" w:cs="Arial"/>
        </w:rPr>
        <w:t>)</w:t>
      </w:r>
    </w:p>
    <w:p w14:paraId="146FDC61" w14:textId="77777777" w:rsidR="00225B8D" w:rsidRPr="000500BE" w:rsidRDefault="00225B8D" w:rsidP="006D2055">
      <w:pPr>
        <w:spacing w:after="0" w:line="480" w:lineRule="auto"/>
        <w:rPr>
          <w:rFonts w:ascii="Arial" w:hAnsi="Arial" w:cs="Arial"/>
        </w:rPr>
      </w:pPr>
      <w:r w:rsidRPr="000500BE">
        <w:rPr>
          <w:rFonts w:ascii="Arial" w:hAnsi="Arial" w:cs="Arial"/>
        </w:rPr>
        <w:t>Frieder M. Paulus³ (paulus@snl.uni-luebeck.de)</w:t>
      </w:r>
    </w:p>
    <w:p w14:paraId="22663D2C" w14:textId="77777777" w:rsidR="004C36D9" w:rsidRPr="000500BE" w:rsidRDefault="004C36D9" w:rsidP="006D2055">
      <w:pPr>
        <w:spacing w:after="0" w:line="480" w:lineRule="auto"/>
        <w:rPr>
          <w:rFonts w:ascii="Arial" w:hAnsi="Arial" w:cs="Arial"/>
        </w:rPr>
      </w:pPr>
      <w:r w:rsidRPr="000500BE">
        <w:rPr>
          <w:rFonts w:ascii="Arial" w:hAnsi="Arial" w:cs="Arial"/>
        </w:rPr>
        <w:t>Peter Kirsch</w:t>
      </w:r>
      <w:r w:rsidRPr="000500BE">
        <w:rPr>
          <w:rFonts w:ascii="Arial" w:hAnsi="Arial" w:cs="Arial"/>
          <w:vertAlign w:val="superscript"/>
        </w:rPr>
        <w:t xml:space="preserve">4 </w:t>
      </w:r>
      <w:r w:rsidRPr="000500BE">
        <w:rPr>
          <w:rFonts w:ascii="Arial" w:hAnsi="Arial" w:cs="Arial"/>
        </w:rPr>
        <w:t>(peter.kirsch@zi-mannheim.de)</w:t>
      </w:r>
    </w:p>
    <w:p w14:paraId="474582D9" w14:textId="77777777" w:rsidR="00225B8D" w:rsidRPr="000500BE" w:rsidRDefault="00225B8D" w:rsidP="006D2055">
      <w:pPr>
        <w:spacing w:after="0" w:line="480" w:lineRule="auto"/>
        <w:rPr>
          <w:rFonts w:ascii="Arial" w:hAnsi="Arial" w:cs="Arial"/>
        </w:rPr>
      </w:pPr>
      <w:r w:rsidRPr="000500BE">
        <w:rPr>
          <w:rFonts w:ascii="Arial" w:hAnsi="Arial" w:cs="Arial"/>
        </w:rPr>
        <w:t>Sören Krac</w:t>
      </w:r>
      <w:r w:rsidR="00B744B7" w:rsidRPr="000500BE">
        <w:rPr>
          <w:rFonts w:ascii="Arial" w:hAnsi="Arial" w:cs="Arial"/>
        </w:rPr>
        <w:t>h</w:t>
      </w:r>
      <w:r w:rsidRPr="000500BE">
        <w:rPr>
          <w:rFonts w:ascii="Arial" w:hAnsi="Arial" w:cs="Arial"/>
        </w:rPr>
        <w:t>³ (krach@snl.uni-luebeck.de)</w:t>
      </w:r>
    </w:p>
    <w:p w14:paraId="50B98BB5" w14:textId="77777777" w:rsidR="00225B8D" w:rsidRPr="000500BE" w:rsidRDefault="00225B8D" w:rsidP="006D2055">
      <w:pPr>
        <w:spacing w:after="0" w:line="480" w:lineRule="auto"/>
        <w:rPr>
          <w:rFonts w:ascii="Arial" w:hAnsi="Arial" w:cs="Arial"/>
          <w:lang w:val="en-US"/>
        </w:rPr>
      </w:pPr>
      <w:r w:rsidRPr="000500BE">
        <w:rPr>
          <w:rFonts w:ascii="Arial" w:hAnsi="Arial" w:cs="Arial"/>
          <w:lang w:val="en-US"/>
        </w:rPr>
        <w:t>Tania Singer¹ (singer@cbs.mpg.de)</w:t>
      </w:r>
    </w:p>
    <w:p w14:paraId="79318687" w14:textId="77777777" w:rsidR="00225B8D" w:rsidRPr="000500BE" w:rsidRDefault="00225B8D" w:rsidP="006D2055">
      <w:pPr>
        <w:spacing w:after="0" w:line="480" w:lineRule="auto"/>
        <w:rPr>
          <w:rFonts w:ascii="Arial" w:hAnsi="Arial" w:cs="Arial"/>
          <w:lang w:val="en-US"/>
        </w:rPr>
      </w:pPr>
      <w:r w:rsidRPr="000500BE">
        <w:rPr>
          <w:rFonts w:ascii="Arial" w:hAnsi="Arial" w:cs="Arial"/>
          <w:lang w:val="en-US"/>
        </w:rPr>
        <w:t>Philipp Kanske</w:t>
      </w:r>
      <w:r w:rsidR="00B744B7" w:rsidRPr="000500BE">
        <w:rPr>
          <w:rFonts w:ascii="Arial" w:hAnsi="Arial" w:cs="Arial"/>
          <w:vertAlign w:val="superscript"/>
          <w:lang w:val="en-US"/>
        </w:rPr>
        <w:t>1,</w:t>
      </w:r>
      <w:r w:rsidR="004C36D9" w:rsidRPr="000500BE">
        <w:rPr>
          <w:rFonts w:ascii="Arial" w:hAnsi="Arial" w:cs="Arial"/>
          <w:vertAlign w:val="superscript"/>
          <w:lang w:val="en-US"/>
        </w:rPr>
        <w:t>5</w:t>
      </w:r>
      <w:r w:rsidRPr="000500BE">
        <w:rPr>
          <w:rFonts w:ascii="Arial" w:hAnsi="Arial" w:cs="Arial"/>
          <w:lang w:val="en-US"/>
        </w:rPr>
        <w:t xml:space="preserve"> (kanske@cbs.mpg.de)</w:t>
      </w:r>
    </w:p>
    <w:p w14:paraId="7C02D8D5" w14:textId="77777777" w:rsidR="00225B8D" w:rsidRPr="000500BE" w:rsidRDefault="00225B8D" w:rsidP="006D2055">
      <w:pPr>
        <w:spacing w:after="0" w:line="480" w:lineRule="auto"/>
        <w:rPr>
          <w:rFonts w:ascii="Arial" w:hAnsi="Arial" w:cs="Arial"/>
          <w:lang w:val="en-US"/>
        </w:rPr>
      </w:pPr>
    </w:p>
    <w:p w14:paraId="144563E2" w14:textId="77777777" w:rsidR="00225B8D" w:rsidRPr="000500BE" w:rsidRDefault="00225B8D" w:rsidP="006D2055">
      <w:pPr>
        <w:spacing w:after="0" w:line="480" w:lineRule="auto"/>
        <w:rPr>
          <w:rFonts w:ascii="Arial" w:hAnsi="Arial" w:cs="Arial"/>
          <w:lang w:val="en-US"/>
        </w:rPr>
      </w:pPr>
      <w:r w:rsidRPr="000500BE">
        <w:rPr>
          <w:rFonts w:ascii="Arial" w:hAnsi="Arial" w:cs="Arial"/>
          <w:lang w:val="en-US"/>
        </w:rPr>
        <w:t>*corresponding author</w:t>
      </w:r>
    </w:p>
    <w:p w14:paraId="53131AAB" w14:textId="6BABA77F" w:rsidR="003D4617" w:rsidRDefault="00225B8D" w:rsidP="00225B8D">
      <w:pPr>
        <w:spacing w:after="0" w:line="480" w:lineRule="auto"/>
        <w:jc w:val="both"/>
        <w:rPr>
          <w:rFonts w:ascii="Arial" w:hAnsi="Arial" w:cs="Arial"/>
          <w:lang w:val="en-US"/>
        </w:rPr>
      </w:pPr>
      <w:r w:rsidRPr="000500BE">
        <w:rPr>
          <w:rFonts w:ascii="Arial" w:hAnsi="Arial" w:cs="Arial"/>
          <w:lang w:val="en-US"/>
        </w:rPr>
        <w:t xml:space="preserve">1 </w:t>
      </w:r>
      <w:r w:rsidR="003D4617" w:rsidRPr="003D4617">
        <w:rPr>
          <w:rFonts w:ascii="Arial" w:hAnsi="Arial" w:cs="Arial"/>
          <w:lang w:val="en-US"/>
        </w:rPr>
        <w:t xml:space="preserve">Department of Social Neuroscience, Max Planck Institute for Human Cognitive and Brain Sciences Stephanstraße 1A 04107 Leipzig Germany </w:t>
      </w:r>
    </w:p>
    <w:p w14:paraId="691C454B" w14:textId="21F51AD5" w:rsidR="00225B8D" w:rsidRPr="000500BE" w:rsidRDefault="00225B8D" w:rsidP="00225B8D">
      <w:pPr>
        <w:spacing w:after="0" w:line="480" w:lineRule="auto"/>
        <w:jc w:val="both"/>
        <w:rPr>
          <w:rFonts w:ascii="Arial" w:hAnsi="Arial" w:cs="Arial"/>
          <w:lang w:val="en-US"/>
        </w:rPr>
      </w:pPr>
      <w:r w:rsidRPr="000500BE">
        <w:rPr>
          <w:rFonts w:ascii="Arial" w:hAnsi="Arial" w:cs="Arial"/>
          <w:lang w:val="en-US"/>
        </w:rPr>
        <w:t xml:space="preserve">2 </w:t>
      </w:r>
      <w:r w:rsidR="002A083C" w:rsidRPr="000500BE">
        <w:rPr>
          <w:rFonts w:ascii="Arial" w:eastAsia="Times New Roman" w:hAnsi="Arial" w:cs="Arial"/>
          <w:bCs/>
          <w:lang w:val="en-US" w:eastAsia="de-DE"/>
        </w:rPr>
        <w:t>Edmond J. Safra Brain Research Center for the Study of Learning Disabilities, University of Haifa, Israel</w:t>
      </w:r>
    </w:p>
    <w:p w14:paraId="7C9B4035" w14:textId="77777777" w:rsidR="00225B8D" w:rsidRPr="000500BE" w:rsidRDefault="00225B8D" w:rsidP="00225B8D">
      <w:pPr>
        <w:spacing w:after="0" w:line="480" w:lineRule="auto"/>
        <w:jc w:val="both"/>
        <w:rPr>
          <w:rFonts w:ascii="Arial" w:hAnsi="Arial" w:cs="Arial"/>
          <w:lang w:val="en-US"/>
        </w:rPr>
      </w:pPr>
      <w:r w:rsidRPr="000500BE">
        <w:rPr>
          <w:rFonts w:ascii="Arial" w:hAnsi="Arial" w:cs="Arial"/>
          <w:lang w:val="en-US"/>
        </w:rPr>
        <w:t>3 Department of Psychiatry and Psychotherapy, Social Neuroscience Lab, Lübeck University, Center of Brain,</w:t>
      </w:r>
      <w:r w:rsidR="00564A38" w:rsidRPr="000500BE">
        <w:rPr>
          <w:rFonts w:ascii="Arial" w:hAnsi="Arial" w:cs="Arial"/>
          <w:lang w:val="en-US"/>
        </w:rPr>
        <w:t xml:space="preserve"> </w:t>
      </w:r>
      <w:r w:rsidRPr="000500BE">
        <w:rPr>
          <w:rFonts w:ascii="Arial" w:hAnsi="Arial" w:cs="Arial"/>
          <w:lang w:val="en-US"/>
        </w:rPr>
        <w:t>Behavior and Metabolism (CBBM),</w:t>
      </w:r>
      <w:r w:rsidR="00A42A48" w:rsidRPr="000500BE">
        <w:rPr>
          <w:rFonts w:ascii="Arial" w:hAnsi="Arial" w:cs="Arial"/>
          <w:lang w:val="en-US"/>
        </w:rPr>
        <w:t xml:space="preserve"> </w:t>
      </w:r>
      <w:r w:rsidRPr="000500BE">
        <w:rPr>
          <w:rFonts w:ascii="Arial" w:hAnsi="Arial" w:cs="Arial"/>
          <w:lang w:val="en-US"/>
        </w:rPr>
        <w:t>23538 Lübeck, Germany</w:t>
      </w:r>
    </w:p>
    <w:p w14:paraId="6AFB3C05" w14:textId="77777777" w:rsidR="004C36D9" w:rsidRPr="000500BE" w:rsidRDefault="00225B8D" w:rsidP="004C36D9">
      <w:pPr>
        <w:spacing w:after="0" w:line="480" w:lineRule="auto"/>
        <w:jc w:val="both"/>
        <w:rPr>
          <w:rFonts w:ascii="Arial" w:hAnsi="Arial" w:cs="Arial"/>
          <w:lang w:val="en-US"/>
        </w:rPr>
      </w:pPr>
      <w:r w:rsidRPr="000500BE">
        <w:rPr>
          <w:rFonts w:ascii="Arial" w:hAnsi="Arial" w:cs="Arial"/>
          <w:lang w:val="en-US"/>
        </w:rPr>
        <w:t xml:space="preserve">4 </w:t>
      </w:r>
      <w:r w:rsidR="004C36D9" w:rsidRPr="000500BE">
        <w:rPr>
          <w:rFonts w:ascii="Arial" w:hAnsi="Arial" w:cs="Arial"/>
          <w:lang w:val="en-US"/>
        </w:rPr>
        <w:t>Department of Clinical Psychology, Central Institute of Mental Health, Medical Faculty Mannheim/ Heidelberg University, Mannheim, Germany</w:t>
      </w:r>
    </w:p>
    <w:p w14:paraId="433A74F1" w14:textId="52F87CDE" w:rsidR="00225B8D" w:rsidRDefault="004C36D9" w:rsidP="00225B8D">
      <w:pPr>
        <w:spacing w:after="0" w:line="480" w:lineRule="auto"/>
        <w:jc w:val="both"/>
        <w:rPr>
          <w:rFonts w:ascii="Arial" w:hAnsi="Arial" w:cs="Arial"/>
          <w:lang w:val="en-US"/>
        </w:rPr>
      </w:pPr>
      <w:r w:rsidRPr="000500BE">
        <w:rPr>
          <w:rFonts w:ascii="Arial" w:hAnsi="Arial" w:cs="Arial"/>
          <w:lang w:val="en-US"/>
        </w:rPr>
        <w:t xml:space="preserve">5 </w:t>
      </w:r>
      <w:r w:rsidR="003D4617" w:rsidRPr="003D4617">
        <w:rPr>
          <w:rFonts w:ascii="Arial" w:hAnsi="Arial" w:cs="Arial"/>
          <w:lang w:val="en-US"/>
        </w:rPr>
        <w:t>Clinical Psychology and Behavioral Neuroscience, Faculty of Psychology, Technische Universität Dresden Dresden Germany</w:t>
      </w:r>
    </w:p>
    <w:p w14:paraId="34A51566" w14:textId="77777777" w:rsidR="00225B8D" w:rsidRPr="000500BE" w:rsidRDefault="00225B8D">
      <w:pPr>
        <w:rPr>
          <w:rFonts w:ascii="Arial" w:hAnsi="Arial" w:cs="Arial"/>
          <w:i/>
          <w:lang w:val="en-US"/>
        </w:rPr>
      </w:pPr>
      <w:r w:rsidRPr="000500BE">
        <w:rPr>
          <w:rFonts w:ascii="Arial" w:hAnsi="Arial" w:cs="Arial"/>
          <w:i/>
          <w:lang w:val="en-US"/>
        </w:rPr>
        <w:br w:type="page"/>
      </w:r>
    </w:p>
    <w:p w14:paraId="3C32A759" w14:textId="77777777" w:rsidR="000C44A3" w:rsidRPr="000500BE" w:rsidRDefault="000C44A3" w:rsidP="00921D54">
      <w:pPr>
        <w:spacing w:after="0" w:line="480" w:lineRule="auto"/>
        <w:jc w:val="center"/>
        <w:rPr>
          <w:rFonts w:ascii="Arial" w:hAnsi="Arial" w:cs="Arial"/>
          <w:b/>
          <w:lang w:val="en-US"/>
        </w:rPr>
      </w:pPr>
      <w:r w:rsidRPr="000500BE">
        <w:rPr>
          <w:rFonts w:ascii="Arial" w:hAnsi="Arial" w:cs="Arial"/>
          <w:b/>
          <w:lang w:val="en-US"/>
        </w:rPr>
        <w:lastRenderedPageBreak/>
        <w:t>Supplementary Results</w:t>
      </w:r>
    </w:p>
    <w:p w14:paraId="7E4ACB22" w14:textId="77777777" w:rsidR="00B744B7" w:rsidRPr="000500BE" w:rsidRDefault="00B744B7" w:rsidP="00322BBF">
      <w:pPr>
        <w:spacing w:after="0" w:line="480" w:lineRule="auto"/>
        <w:jc w:val="both"/>
        <w:rPr>
          <w:rFonts w:ascii="Arial" w:hAnsi="Arial" w:cs="Arial"/>
          <w:b/>
          <w:i/>
          <w:lang w:val="en-US"/>
        </w:rPr>
      </w:pPr>
      <w:r w:rsidRPr="000500BE">
        <w:rPr>
          <w:rFonts w:ascii="Arial" w:hAnsi="Arial" w:cs="Arial"/>
          <w:b/>
          <w:i/>
          <w:lang w:val="en-US"/>
        </w:rPr>
        <w:t>Behavioral results</w:t>
      </w:r>
    </w:p>
    <w:p w14:paraId="165FD456" w14:textId="77777777" w:rsidR="00AF34EE" w:rsidRPr="000500BE" w:rsidRDefault="00AF34EE" w:rsidP="00322BBF">
      <w:pPr>
        <w:spacing w:after="0" w:line="480" w:lineRule="auto"/>
        <w:jc w:val="both"/>
        <w:rPr>
          <w:rFonts w:ascii="Arial" w:hAnsi="Arial" w:cs="Arial"/>
          <w:i/>
          <w:lang w:val="en-US"/>
        </w:rPr>
      </w:pPr>
      <w:r w:rsidRPr="000500BE">
        <w:rPr>
          <w:rFonts w:ascii="Arial" w:hAnsi="Arial" w:cs="Arial"/>
          <w:i/>
          <w:lang w:val="en-US"/>
        </w:rPr>
        <w:t>Ratings of stimulus material</w:t>
      </w:r>
    </w:p>
    <w:p w14:paraId="756199D1" w14:textId="77777777" w:rsidR="000C44A3" w:rsidRPr="000500BE" w:rsidRDefault="000C44A3" w:rsidP="00921D54">
      <w:pPr>
        <w:spacing w:after="0" w:line="480" w:lineRule="auto"/>
        <w:rPr>
          <w:rFonts w:ascii="Arial" w:hAnsi="Arial" w:cs="Arial"/>
          <w:lang w:val="en-US"/>
        </w:rPr>
      </w:pPr>
      <w:r w:rsidRPr="000500BE">
        <w:rPr>
          <w:rFonts w:ascii="Arial" w:hAnsi="Arial" w:cs="Arial"/>
          <w:lang w:val="en-US"/>
        </w:rPr>
        <w:t xml:space="preserve">Figure </w:t>
      </w:r>
      <w:r w:rsidR="00D17D5C" w:rsidRPr="000500BE">
        <w:rPr>
          <w:rFonts w:ascii="Arial" w:hAnsi="Arial" w:cs="Arial"/>
          <w:lang w:val="en-US"/>
        </w:rPr>
        <w:t>S</w:t>
      </w:r>
      <w:r w:rsidRPr="000500BE">
        <w:rPr>
          <w:rFonts w:ascii="Arial" w:hAnsi="Arial" w:cs="Arial"/>
          <w:lang w:val="en-US"/>
        </w:rPr>
        <w:t>1</w:t>
      </w:r>
      <w:r w:rsidR="00646DBA" w:rsidRPr="000500BE">
        <w:rPr>
          <w:rFonts w:ascii="Arial" w:hAnsi="Arial" w:cs="Arial"/>
          <w:lang w:val="en-US"/>
        </w:rPr>
        <w:t>A</w:t>
      </w:r>
      <w:r w:rsidRPr="000500BE">
        <w:rPr>
          <w:rFonts w:ascii="Arial" w:hAnsi="Arial" w:cs="Arial"/>
          <w:lang w:val="en-US"/>
        </w:rPr>
        <w:t xml:space="preserve"> and </w:t>
      </w:r>
      <w:r w:rsidR="00D17D5C" w:rsidRPr="000500BE">
        <w:rPr>
          <w:rFonts w:ascii="Arial" w:hAnsi="Arial" w:cs="Arial"/>
          <w:lang w:val="en-US"/>
        </w:rPr>
        <w:t>S</w:t>
      </w:r>
      <w:r w:rsidRPr="000500BE">
        <w:rPr>
          <w:rFonts w:ascii="Arial" w:hAnsi="Arial" w:cs="Arial"/>
          <w:lang w:val="en-US"/>
        </w:rPr>
        <w:t>1</w:t>
      </w:r>
      <w:r w:rsidR="00646DBA" w:rsidRPr="000500BE">
        <w:rPr>
          <w:rFonts w:ascii="Arial" w:hAnsi="Arial" w:cs="Arial"/>
          <w:lang w:val="en-US"/>
        </w:rPr>
        <w:t>B</w:t>
      </w:r>
      <w:r w:rsidRPr="000500BE">
        <w:rPr>
          <w:rFonts w:ascii="Arial" w:hAnsi="Arial" w:cs="Arial"/>
          <w:lang w:val="en-US"/>
        </w:rPr>
        <w:t xml:space="preserve"> present the valence ratings,</w:t>
      </w:r>
      <w:r w:rsidR="00646DBA" w:rsidRPr="000500BE">
        <w:rPr>
          <w:rFonts w:ascii="Arial" w:hAnsi="Arial" w:cs="Arial"/>
          <w:lang w:val="en-US"/>
        </w:rPr>
        <w:t xml:space="preserve"> which increase significantly (Ps</w:t>
      </w:r>
      <w:r w:rsidRPr="000500BE">
        <w:rPr>
          <w:rFonts w:ascii="Arial" w:hAnsi="Arial" w:cs="Arial"/>
          <w:lang w:val="en-US"/>
        </w:rPr>
        <w:t xml:space="preserve"> &lt; 0.01) from negative (social M = 2.84; non-social M = 3.18) to neutral (social M = 5.18; non-social M = 5.16) to positive (social M = 7.06; non-social M = 6.66) in the social stimuli (S1A), as well as in the non-social stimuli (S1B). Negative stimuli, regardless of social context (social or non-social) have been rated as most arousing (social M = 5.8; non-social M = 5.17) followed by positive arousing (social M = 4.53; non-social M = 4.04) and then neutral arousing (social M = 3.12; non-social M = 3.07) p</w:t>
      </w:r>
      <w:r w:rsidR="00A34127" w:rsidRPr="000500BE">
        <w:rPr>
          <w:rFonts w:ascii="Arial" w:hAnsi="Arial" w:cs="Arial"/>
          <w:lang w:val="en-US"/>
        </w:rPr>
        <w:t>ictures (Fig. S1A and S1</w:t>
      </w:r>
      <w:r w:rsidRPr="000500BE">
        <w:rPr>
          <w:rFonts w:ascii="Arial" w:hAnsi="Arial" w:cs="Arial"/>
          <w:lang w:val="en-US"/>
        </w:rPr>
        <w:t>B).</w:t>
      </w:r>
    </w:p>
    <w:p w14:paraId="3C56D811" w14:textId="77777777" w:rsidR="00FE3901" w:rsidRPr="000500BE" w:rsidRDefault="000C44A3" w:rsidP="00921D54">
      <w:pPr>
        <w:spacing w:after="0" w:line="480" w:lineRule="auto"/>
        <w:ind w:firstLine="708"/>
        <w:rPr>
          <w:rFonts w:ascii="Arial" w:hAnsi="Arial" w:cs="Arial"/>
          <w:lang w:val="en-US"/>
        </w:rPr>
      </w:pPr>
      <w:r w:rsidRPr="000500BE">
        <w:rPr>
          <w:rFonts w:ascii="Arial" w:hAnsi="Arial" w:cs="Arial"/>
          <w:lang w:val="en-US"/>
        </w:rPr>
        <w:t>Because, the pictures taken from the internet did not have ratings, we had the whole picture set rated by male participants (N = 28, mean age = 28.29 years), who did not participate in this study</w:t>
      </w:r>
      <w:r w:rsidR="00FE3901" w:rsidRPr="000500BE">
        <w:rPr>
          <w:rFonts w:ascii="Arial" w:hAnsi="Arial" w:cs="Arial"/>
          <w:lang w:val="en-US"/>
        </w:rPr>
        <w:t>. This was important, because no valence and arousal ratings were present for those pictures that were taken from the internet. As the figures S1 and S2 show, the rating patterns between the “dataset” values and those from our “own ratings” did not change, indicating that additionally chosen pictures fit well into their determined category.</w:t>
      </w:r>
    </w:p>
    <w:p w14:paraId="6AABE8CD" w14:textId="77777777" w:rsidR="009360F7" w:rsidRPr="000500BE" w:rsidRDefault="009360F7" w:rsidP="00921D54">
      <w:pPr>
        <w:spacing w:after="0" w:line="480" w:lineRule="auto"/>
        <w:rPr>
          <w:rFonts w:ascii="Arial" w:hAnsi="Arial" w:cs="Arial"/>
          <w:b/>
          <w:i/>
          <w:lang w:val="en-US"/>
        </w:rPr>
      </w:pPr>
    </w:p>
    <w:p w14:paraId="600EFE80" w14:textId="77777777" w:rsidR="009360F7" w:rsidRPr="000500BE" w:rsidRDefault="009360F7" w:rsidP="00322BBF">
      <w:pPr>
        <w:spacing w:after="0" w:line="480" w:lineRule="auto"/>
        <w:jc w:val="both"/>
        <w:rPr>
          <w:rFonts w:ascii="Arial" w:hAnsi="Arial" w:cs="Arial"/>
          <w:b/>
          <w:i/>
          <w:lang w:val="en-US"/>
        </w:rPr>
      </w:pPr>
      <w:r w:rsidRPr="000500BE">
        <w:rPr>
          <w:rFonts w:ascii="Arial" w:hAnsi="Arial" w:cs="Arial"/>
          <w:b/>
          <w:i/>
          <w:lang w:val="en-US"/>
        </w:rPr>
        <w:t>fMRI Results</w:t>
      </w:r>
    </w:p>
    <w:p w14:paraId="3A466245" w14:textId="77777777" w:rsidR="00322BBF" w:rsidRPr="000500BE" w:rsidRDefault="00322BBF" w:rsidP="00921D54">
      <w:pPr>
        <w:spacing w:after="0" w:line="480" w:lineRule="auto"/>
        <w:rPr>
          <w:rFonts w:ascii="Arial" w:hAnsi="Arial" w:cs="Arial"/>
          <w:lang w:val="en-US"/>
        </w:rPr>
      </w:pPr>
      <w:r w:rsidRPr="000500BE">
        <w:rPr>
          <w:rFonts w:ascii="Arial" w:hAnsi="Arial" w:cs="Arial"/>
          <w:lang w:val="en-US"/>
        </w:rPr>
        <w:t>On a neural level, no significant differences were found between the long and the short presentation versions and neither between the two different stimuli sets that were presented.</w:t>
      </w:r>
    </w:p>
    <w:p w14:paraId="3934CEE1" w14:textId="77777777" w:rsidR="00322BBF" w:rsidRPr="000500BE" w:rsidRDefault="00322BBF" w:rsidP="00921D54">
      <w:pPr>
        <w:spacing w:after="0" w:line="480" w:lineRule="auto"/>
        <w:rPr>
          <w:rFonts w:ascii="Arial" w:hAnsi="Arial" w:cs="Arial"/>
          <w:i/>
          <w:lang w:val="en-US"/>
        </w:rPr>
      </w:pPr>
    </w:p>
    <w:p w14:paraId="39F15119" w14:textId="77777777" w:rsidR="003F50F3" w:rsidRPr="000500BE" w:rsidRDefault="003F50F3" w:rsidP="00921D54">
      <w:pPr>
        <w:spacing w:after="0" w:line="480" w:lineRule="auto"/>
        <w:rPr>
          <w:rFonts w:ascii="Arial" w:hAnsi="Arial" w:cs="Arial"/>
          <w:i/>
          <w:lang w:val="en-US"/>
        </w:rPr>
      </w:pPr>
      <w:r w:rsidRPr="000500BE">
        <w:rPr>
          <w:rFonts w:ascii="Arial" w:hAnsi="Arial" w:cs="Arial"/>
          <w:i/>
          <w:lang w:val="en-US"/>
        </w:rPr>
        <w:t xml:space="preserve">Brain activations for negative </w:t>
      </w:r>
      <w:r w:rsidR="00EE081E" w:rsidRPr="000500BE">
        <w:rPr>
          <w:rFonts w:ascii="Arial" w:hAnsi="Arial" w:cs="Arial"/>
          <w:i/>
          <w:lang w:val="en-US"/>
        </w:rPr>
        <w:t>versus</w:t>
      </w:r>
      <w:r w:rsidRPr="000500BE">
        <w:rPr>
          <w:rFonts w:ascii="Arial" w:hAnsi="Arial" w:cs="Arial"/>
          <w:i/>
          <w:lang w:val="en-US"/>
        </w:rPr>
        <w:t xml:space="preserve"> positive stimuli</w:t>
      </w:r>
    </w:p>
    <w:p w14:paraId="79C1113B" w14:textId="77777777" w:rsidR="004B01CF" w:rsidRPr="000500BE" w:rsidRDefault="00B744B7" w:rsidP="00921D54">
      <w:pPr>
        <w:spacing w:after="0" w:line="480" w:lineRule="auto"/>
        <w:rPr>
          <w:rFonts w:ascii="Arial" w:hAnsi="Arial" w:cs="Arial"/>
          <w:lang w:val="en-US"/>
        </w:rPr>
      </w:pPr>
      <w:r w:rsidRPr="000500BE">
        <w:rPr>
          <w:rFonts w:ascii="Arial" w:hAnsi="Arial" w:cs="Arial"/>
          <w:lang w:val="en-US"/>
        </w:rPr>
        <w:t>W</w:t>
      </w:r>
      <w:r w:rsidR="0001474E" w:rsidRPr="000500BE">
        <w:rPr>
          <w:rFonts w:ascii="Arial" w:hAnsi="Arial" w:cs="Arial"/>
          <w:lang w:val="en-US"/>
        </w:rPr>
        <w:t>hole brain findings for</w:t>
      </w:r>
      <w:r w:rsidR="004B01CF" w:rsidRPr="000500BE">
        <w:rPr>
          <w:rFonts w:ascii="Arial" w:hAnsi="Arial" w:cs="Arial"/>
          <w:lang w:val="en-US"/>
        </w:rPr>
        <w:t xml:space="preserve"> negative v</w:t>
      </w:r>
      <w:r w:rsidR="00EE081E" w:rsidRPr="000500BE">
        <w:rPr>
          <w:rFonts w:ascii="Arial" w:hAnsi="Arial" w:cs="Arial"/>
          <w:lang w:val="en-US"/>
        </w:rPr>
        <w:t>ersus</w:t>
      </w:r>
      <w:r w:rsidR="004B01CF" w:rsidRPr="000500BE">
        <w:rPr>
          <w:rFonts w:ascii="Arial" w:hAnsi="Arial" w:cs="Arial"/>
          <w:lang w:val="en-US"/>
        </w:rPr>
        <w:t xml:space="preserve"> positive stimuli are presented in Table S1. The findings are presented separately for each social category.</w:t>
      </w:r>
    </w:p>
    <w:p w14:paraId="7EBF0CE0" w14:textId="77777777" w:rsidR="0001474E" w:rsidRPr="000500BE" w:rsidRDefault="0001474E" w:rsidP="000C44A3">
      <w:pPr>
        <w:spacing w:after="0" w:line="480" w:lineRule="auto"/>
        <w:jc w:val="both"/>
        <w:rPr>
          <w:rFonts w:ascii="Arial" w:hAnsi="Arial" w:cs="Arial"/>
          <w:i/>
          <w:lang w:val="en-US"/>
        </w:rPr>
      </w:pPr>
    </w:p>
    <w:p w14:paraId="025DE4BD" w14:textId="77777777" w:rsidR="00C70DED" w:rsidRPr="000500BE" w:rsidRDefault="00C70DED" w:rsidP="00921D54">
      <w:pPr>
        <w:spacing w:after="0" w:line="240" w:lineRule="auto"/>
        <w:rPr>
          <w:rFonts w:ascii="Arial" w:hAnsi="Arial" w:cs="Arial"/>
          <w:lang w:val="en-US"/>
        </w:rPr>
      </w:pPr>
      <w:r w:rsidRPr="000500BE">
        <w:rPr>
          <w:rFonts w:ascii="Arial" w:hAnsi="Arial" w:cs="Arial"/>
          <w:lang w:val="en-US"/>
        </w:rPr>
        <w:t>Table S</w:t>
      </w:r>
      <w:r w:rsidR="004B01CF" w:rsidRPr="000500BE">
        <w:rPr>
          <w:rFonts w:ascii="Arial" w:hAnsi="Arial" w:cs="Arial"/>
          <w:lang w:val="en-US"/>
        </w:rPr>
        <w:t>1</w:t>
      </w:r>
      <w:r w:rsidRPr="000500BE">
        <w:rPr>
          <w:rFonts w:ascii="Arial" w:hAnsi="Arial" w:cs="Arial"/>
          <w:lang w:val="en-US"/>
        </w:rPr>
        <w:t xml:space="preserve">: Significant amygdala activation for negative </w:t>
      </w:r>
      <w:r w:rsidR="00EE081E" w:rsidRPr="000500BE">
        <w:rPr>
          <w:rFonts w:ascii="Arial" w:hAnsi="Arial" w:cs="Arial"/>
          <w:lang w:val="en-US"/>
        </w:rPr>
        <w:t>versus</w:t>
      </w:r>
      <w:r w:rsidRPr="000500BE">
        <w:rPr>
          <w:rFonts w:ascii="Arial" w:hAnsi="Arial" w:cs="Arial"/>
          <w:lang w:val="en-US"/>
        </w:rPr>
        <w:t xml:space="preserve"> positive and positive </w:t>
      </w:r>
      <w:r w:rsidR="00EE081E" w:rsidRPr="000500BE">
        <w:rPr>
          <w:rFonts w:ascii="Arial" w:hAnsi="Arial" w:cs="Arial"/>
          <w:lang w:val="en-US"/>
        </w:rPr>
        <w:t>versus</w:t>
      </w:r>
      <w:r w:rsidRPr="000500BE">
        <w:rPr>
          <w:rFonts w:ascii="Arial" w:hAnsi="Arial" w:cs="Arial"/>
          <w:lang w:val="en-US"/>
        </w:rPr>
        <w:t xml:space="preserve"> neutral stimuli within the same social category</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342"/>
        <w:gridCol w:w="166"/>
        <w:gridCol w:w="1770"/>
        <w:gridCol w:w="1512"/>
        <w:gridCol w:w="1105"/>
        <w:gridCol w:w="969"/>
        <w:gridCol w:w="1162"/>
      </w:tblGrid>
      <w:tr w:rsidR="00F65685" w:rsidRPr="000500BE" w14:paraId="48F911F2" w14:textId="77777777" w:rsidTr="00A35082">
        <w:tc>
          <w:tcPr>
            <w:tcW w:w="2342" w:type="dxa"/>
            <w:tcBorders>
              <w:bottom w:val="single" w:sz="4" w:space="0" w:color="auto"/>
            </w:tcBorders>
          </w:tcPr>
          <w:p w14:paraId="671CE7C5" w14:textId="77777777" w:rsidR="00F65685" w:rsidRPr="000500BE" w:rsidRDefault="00F65685" w:rsidP="00921D54">
            <w:pPr>
              <w:spacing w:line="480" w:lineRule="auto"/>
              <w:rPr>
                <w:rFonts w:ascii="Arial" w:hAnsi="Arial" w:cs="Arial"/>
                <w:b/>
                <w:lang w:val="en-US"/>
              </w:rPr>
            </w:pPr>
            <w:r w:rsidRPr="000500BE">
              <w:rPr>
                <w:rFonts w:ascii="Arial" w:hAnsi="Arial" w:cs="Arial"/>
                <w:b/>
                <w:lang w:val="en-US"/>
              </w:rPr>
              <w:t xml:space="preserve">Regions </w:t>
            </w:r>
          </w:p>
        </w:tc>
        <w:tc>
          <w:tcPr>
            <w:tcW w:w="1936" w:type="dxa"/>
            <w:gridSpan w:val="2"/>
            <w:tcBorders>
              <w:bottom w:val="single" w:sz="4" w:space="0" w:color="auto"/>
            </w:tcBorders>
          </w:tcPr>
          <w:p w14:paraId="5AF46ADA" w14:textId="77777777" w:rsidR="00F65685" w:rsidRPr="000500BE" w:rsidRDefault="00F65685" w:rsidP="00921D54">
            <w:pPr>
              <w:spacing w:line="480" w:lineRule="auto"/>
              <w:rPr>
                <w:rFonts w:ascii="Arial" w:hAnsi="Arial" w:cs="Arial"/>
                <w:b/>
                <w:lang w:val="en-US"/>
              </w:rPr>
            </w:pPr>
            <w:r w:rsidRPr="000500BE">
              <w:rPr>
                <w:rFonts w:ascii="Arial" w:hAnsi="Arial" w:cs="Arial"/>
                <w:b/>
                <w:lang w:val="en-US"/>
              </w:rPr>
              <w:t>Coordinates xyz</w:t>
            </w:r>
          </w:p>
        </w:tc>
        <w:tc>
          <w:tcPr>
            <w:tcW w:w="1512" w:type="dxa"/>
            <w:tcBorders>
              <w:bottom w:val="single" w:sz="4" w:space="0" w:color="auto"/>
            </w:tcBorders>
          </w:tcPr>
          <w:p w14:paraId="6DB40875" w14:textId="77777777" w:rsidR="00F65685" w:rsidRPr="000500BE" w:rsidRDefault="00F65685" w:rsidP="00921D54">
            <w:pPr>
              <w:spacing w:line="480" w:lineRule="auto"/>
              <w:rPr>
                <w:rFonts w:ascii="Arial" w:hAnsi="Arial" w:cs="Arial"/>
                <w:b/>
                <w:lang w:val="en-US"/>
              </w:rPr>
            </w:pPr>
            <w:r w:rsidRPr="000500BE">
              <w:rPr>
                <w:rFonts w:ascii="Arial" w:hAnsi="Arial" w:cs="Arial"/>
                <w:b/>
                <w:lang w:val="en-US"/>
              </w:rPr>
              <w:t>Cluster size</w:t>
            </w:r>
          </w:p>
        </w:tc>
        <w:tc>
          <w:tcPr>
            <w:tcW w:w="1105" w:type="dxa"/>
            <w:tcBorders>
              <w:bottom w:val="single" w:sz="4" w:space="0" w:color="auto"/>
            </w:tcBorders>
          </w:tcPr>
          <w:p w14:paraId="2EB5537C" w14:textId="77777777" w:rsidR="00F65685" w:rsidRPr="000500BE" w:rsidRDefault="00F65685" w:rsidP="00921D54">
            <w:pPr>
              <w:spacing w:line="480" w:lineRule="auto"/>
              <w:rPr>
                <w:rFonts w:ascii="Arial" w:hAnsi="Arial" w:cs="Arial"/>
                <w:b/>
                <w:lang w:val="en-US"/>
              </w:rPr>
            </w:pPr>
            <w:r w:rsidRPr="000500BE">
              <w:rPr>
                <w:rFonts w:ascii="Arial" w:hAnsi="Arial" w:cs="Arial"/>
                <w:b/>
                <w:lang w:val="en-US"/>
              </w:rPr>
              <w:t>T-value</w:t>
            </w:r>
          </w:p>
        </w:tc>
        <w:tc>
          <w:tcPr>
            <w:tcW w:w="969" w:type="dxa"/>
            <w:tcBorders>
              <w:bottom w:val="single" w:sz="4" w:space="0" w:color="auto"/>
            </w:tcBorders>
          </w:tcPr>
          <w:p w14:paraId="7D5093EF" w14:textId="77777777" w:rsidR="00F65685" w:rsidRPr="000500BE" w:rsidRDefault="00F65685" w:rsidP="00921D54">
            <w:pPr>
              <w:spacing w:line="480" w:lineRule="auto"/>
              <w:rPr>
                <w:rFonts w:ascii="Arial" w:hAnsi="Arial" w:cs="Arial"/>
                <w:b/>
                <w:lang w:val="en-US"/>
              </w:rPr>
            </w:pPr>
            <w:r w:rsidRPr="000500BE">
              <w:rPr>
                <w:rFonts w:ascii="Arial" w:hAnsi="Arial" w:cs="Arial"/>
                <w:b/>
                <w:lang w:val="en-US"/>
              </w:rPr>
              <w:t>(Z</w:t>
            </w:r>
            <w:r w:rsidRPr="000500BE">
              <w:rPr>
                <w:rFonts w:ascii="Arial" w:hAnsi="Arial" w:cs="Arial"/>
                <w:b/>
                <w:vertAlign w:val="subscript"/>
                <w:lang w:val="en-US"/>
              </w:rPr>
              <w:t>E</w:t>
            </w:r>
            <w:r w:rsidRPr="000500BE">
              <w:rPr>
                <w:rFonts w:ascii="Arial" w:hAnsi="Arial" w:cs="Arial"/>
                <w:b/>
                <w:lang w:val="en-US"/>
              </w:rPr>
              <w:t>)</w:t>
            </w:r>
          </w:p>
        </w:tc>
        <w:tc>
          <w:tcPr>
            <w:tcW w:w="1162" w:type="dxa"/>
            <w:tcBorders>
              <w:bottom w:val="single" w:sz="4" w:space="0" w:color="auto"/>
            </w:tcBorders>
          </w:tcPr>
          <w:p w14:paraId="17483A81" w14:textId="77777777" w:rsidR="00F65685" w:rsidRPr="000500BE" w:rsidRDefault="00F65685" w:rsidP="00921D54">
            <w:pPr>
              <w:spacing w:line="480" w:lineRule="auto"/>
              <w:rPr>
                <w:rFonts w:ascii="Arial" w:hAnsi="Arial" w:cs="Arial"/>
                <w:b/>
                <w:lang w:val="en-US"/>
              </w:rPr>
            </w:pPr>
            <w:r w:rsidRPr="000500BE">
              <w:rPr>
                <w:rFonts w:ascii="Arial" w:hAnsi="Arial" w:cs="Arial"/>
                <w:b/>
                <w:lang w:val="en-US"/>
              </w:rPr>
              <w:t xml:space="preserve">P-value </w:t>
            </w:r>
          </w:p>
        </w:tc>
      </w:tr>
      <w:tr w:rsidR="003C24EB" w:rsidRPr="000500BE" w14:paraId="37F0A097" w14:textId="77777777" w:rsidTr="00A35082">
        <w:tblPrEx>
          <w:tblBorders>
            <w:left w:val="single" w:sz="4" w:space="0" w:color="auto"/>
            <w:right w:val="single" w:sz="4" w:space="0" w:color="auto"/>
            <w:insideV w:val="single" w:sz="4" w:space="0" w:color="auto"/>
          </w:tblBorders>
        </w:tblPrEx>
        <w:tc>
          <w:tcPr>
            <w:tcW w:w="7864" w:type="dxa"/>
            <w:gridSpan w:val="6"/>
            <w:tcBorders>
              <w:top w:val="single" w:sz="4" w:space="0" w:color="auto"/>
              <w:left w:val="nil"/>
              <w:bottom w:val="nil"/>
              <w:right w:val="nil"/>
            </w:tcBorders>
          </w:tcPr>
          <w:p w14:paraId="16325BC4" w14:textId="77777777" w:rsidR="003C24EB" w:rsidRPr="000500BE" w:rsidRDefault="003C24EB" w:rsidP="00921D54">
            <w:pPr>
              <w:spacing w:line="360" w:lineRule="auto"/>
              <w:rPr>
                <w:rFonts w:ascii="Arial" w:hAnsi="Arial" w:cs="Arial"/>
                <w:lang w:val="en-US"/>
              </w:rPr>
            </w:pPr>
            <w:r w:rsidRPr="000500BE">
              <w:rPr>
                <w:rFonts w:ascii="Arial" w:hAnsi="Arial" w:cs="Arial"/>
                <w:b/>
                <w:lang w:val="en-US"/>
              </w:rPr>
              <w:lastRenderedPageBreak/>
              <w:t xml:space="preserve">negative faces </w:t>
            </w:r>
            <w:r w:rsidR="00EE081E" w:rsidRPr="000500BE">
              <w:rPr>
                <w:rFonts w:ascii="Arial" w:hAnsi="Arial" w:cs="Arial"/>
                <w:b/>
                <w:lang w:val="en-US"/>
              </w:rPr>
              <w:t>&gt;</w:t>
            </w:r>
            <w:r w:rsidRPr="000500BE">
              <w:rPr>
                <w:rFonts w:ascii="Arial" w:hAnsi="Arial" w:cs="Arial"/>
                <w:b/>
                <w:lang w:val="en-US"/>
              </w:rPr>
              <w:t xml:space="preserve"> positive faces </w:t>
            </w:r>
          </w:p>
        </w:tc>
        <w:tc>
          <w:tcPr>
            <w:tcW w:w="1162" w:type="dxa"/>
            <w:tcBorders>
              <w:top w:val="single" w:sz="4" w:space="0" w:color="auto"/>
              <w:left w:val="nil"/>
              <w:bottom w:val="nil"/>
              <w:right w:val="nil"/>
            </w:tcBorders>
          </w:tcPr>
          <w:p w14:paraId="24F7226E" w14:textId="77777777" w:rsidR="003C24EB" w:rsidRPr="000500BE" w:rsidRDefault="003C24EB" w:rsidP="00921D54">
            <w:pPr>
              <w:spacing w:line="360" w:lineRule="auto"/>
              <w:rPr>
                <w:rFonts w:ascii="Arial" w:hAnsi="Arial" w:cs="Arial"/>
                <w:b/>
                <w:lang w:val="en-US"/>
              </w:rPr>
            </w:pPr>
          </w:p>
        </w:tc>
      </w:tr>
      <w:tr w:rsidR="003C24EB" w:rsidRPr="000500BE" w14:paraId="6D039CB3" w14:textId="77777777" w:rsidTr="00A35082">
        <w:tblPrEx>
          <w:tblBorders>
            <w:left w:val="single" w:sz="4" w:space="0" w:color="auto"/>
            <w:right w:val="single" w:sz="4" w:space="0" w:color="auto"/>
            <w:insideV w:val="single" w:sz="4" w:space="0" w:color="auto"/>
          </w:tblBorders>
        </w:tblPrEx>
        <w:tc>
          <w:tcPr>
            <w:tcW w:w="2342" w:type="dxa"/>
            <w:tcBorders>
              <w:top w:val="nil"/>
              <w:left w:val="nil"/>
              <w:bottom w:val="nil"/>
              <w:right w:val="nil"/>
            </w:tcBorders>
          </w:tcPr>
          <w:p w14:paraId="254D9766"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Lingual Gyrus</w:t>
            </w:r>
          </w:p>
        </w:tc>
        <w:tc>
          <w:tcPr>
            <w:tcW w:w="1936" w:type="dxa"/>
            <w:gridSpan w:val="2"/>
            <w:tcBorders>
              <w:top w:val="nil"/>
              <w:left w:val="nil"/>
              <w:bottom w:val="nil"/>
              <w:right w:val="nil"/>
            </w:tcBorders>
          </w:tcPr>
          <w:p w14:paraId="2CB5F607"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-9 -84 -6</w:t>
            </w:r>
          </w:p>
        </w:tc>
        <w:tc>
          <w:tcPr>
            <w:tcW w:w="1512" w:type="dxa"/>
            <w:tcBorders>
              <w:top w:val="nil"/>
              <w:left w:val="nil"/>
              <w:bottom w:val="nil"/>
              <w:right w:val="nil"/>
            </w:tcBorders>
          </w:tcPr>
          <w:p w14:paraId="5BAC3971"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37</w:t>
            </w:r>
          </w:p>
        </w:tc>
        <w:tc>
          <w:tcPr>
            <w:tcW w:w="1105" w:type="dxa"/>
            <w:tcBorders>
              <w:top w:val="nil"/>
              <w:left w:val="nil"/>
              <w:bottom w:val="nil"/>
              <w:right w:val="nil"/>
            </w:tcBorders>
          </w:tcPr>
          <w:p w14:paraId="79248827"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6.63</w:t>
            </w:r>
          </w:p>
        </w:tc>
        <w:tc>
          <w:tcPr>
            <w:tcW w:w="969" w:type="dxa"/>
            <w:tcBorders>
              <w:top w:val="nil"/>
              <w:left w:val="nil"/>
              <w:bottom w:val="nil"/>
              <w:right w:val="nil"/>
            </w:tcBorders>
          </w:tcPr>
          <w:p w14:paraId="098833C9"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5.03</w:t>
            </w:r>
          </w:p>
        </w:tc>
        <w:tc>
          <w:tcPr>
            <w:tcW w:w="1162" w:type="dxa"/>
            <w:tcBorders>
              <w:top w:val="nil"/>
              <w:left w:val="nil"/>
              <w:bottom w:val="nil"/>
              <w:right w:val="nil"/>
            </w:tcBorders>
          </w:tcPr>
          <w:p w14:paraId="493763FC"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0.008</w:t>
            </w:r>
          </w:p>
        </w:tc>
      </w:tr>
      <w:tr w:rsidR="003C24EB" w:rsidRPr="000500BE" w14:paraId="46B823E6" w14:textId="77777777" w:rsidTr="00A35082">
        <w:tblPrEx>
          <w:tblBorders>
            <w:left w:val="single" w:sz="4" w:space="0" w:color="auto"/>
            <w:right w:val="single" w:sz="4" w:space="0" w:color="auto"/>
            <w:insideV w:val="single" w:sz="4" w:space="0" w:color="auto"/>
          </w:tblBorders>
        </w:tblPrEx>
        <w:tc>
          <w:tcPr>
            <w:tcW w:w="2342" w:type="dxa"/>
            <w:tcBorders>
              <w:top w:val="nil"/>
              <w:left w:val="nil"/>
              <w:bottom w:val="nil"/>
              <w:right w:val="nil"/>
            </w:tcBorders>
          </w:tcPr>
          <w:p w14:paraId="3E9F7D48" w14:textId="77777777" w:rsidR="003C24EB" w:rsidRPr="000500BE" w:rsidRDefault="00F65685" w:rsidP="00921D54">
            <w:pPr>
              <w:spacing w:line="360" w:lineRule="auto"/>
              <w:rPr>
                <w:rFonts w:ascii="Arial" w:hAnsi="Arial" w:cs="Arial"/>
                <w:lang w:val="en-US"/>
              </w:rPr>
            </w:pPr>
            <w:r w:rsidRPr="000500BE">
              <w:rPr>
                <w:rFonts w:ascii="Arial" w:hAnsi="Arial" w:cs="Arial"/>
                <w:lang w:val="en-US"/>
              </w:rPr>
              <w:t>Calcarine</w:t>
            </w:r>
          </w:p>
        </w:tc>
        <w:tc>
          <w:tcPr>
            <w:tcW w:w="1936" w:type="dxa"/>
            <w:gridSpan w:val="2"/>
            <w:tcBorders>
              <w:top w:val="nil"/>
              <w:left w:val="nil"/>
              <w:bottom w:val="nil"/>
              <w:right w:val="nil"/>
            </w:tcBorders>
          </w:tcPr>
          <w:p w14:paraId="07960F8C" w14:textId="33513983" w:rsidR="003C24EB" w:rsidRPr="000500BE" w:rsidRDefault="003C24EB" w:rsidP="00C51E33">
            <w:pPr>
              <w:spacing w:line="360" w:lineRule="auto"/>
              <w:rPr>
                <w:rFonts w:ascii="Arial" w:hAnsi="Arial" w:cs="Arial"/>
                <w:lang w:val="en-US"/>
              </w:rPr>
            </w:pPr>
            <w:r w:rsidRPr="000500BE">
              <w:rPr>
                <w:rFonts w:ascii="Arial" w:hAnsi="Arial" w:cs="Arial"/>
                <w:lang w:val="en-US"/>
              </w:rPr>
              <w:t xml:space="preserve">0 -87 </w:t>
            </w:r>
            <w:r w:rsidR="00C51E33" w:rsidRPr="000500BE">
              <w:rPr>
                <w:rFonts w:ascii="Arial" w:hAnsi="Arial" w:cs="Arial"/>
                <w:lang w:val="en-US"/>
              </w:rPr>
              <w:t>0</w:t>
            </w:r>
          </w:p>
        </w:tc>
        <w:tc>
          <w:tcPr>
            <w:tcW w:w="1512" w:type="dxa"/>
            <w:tcBorders>
              <w:top w:val="nil"/>
              <w:left w:val="nil"/>
              <w:bottom w:val="nil"/>
              <w:right w:val="nil"/>
            </w:tcBorders>
          </w:tcPr>
          <w:p w14:paraId="22DF1FEA" w14:textId="77777777" w:rsidR="003C24EB" w:rsidRPr="000500BE" w:rsidRDefault="003C24EB" w:rsidP="00921D54">
            <w:pPr>
              <w:spacing w:line="360" w:lineRule="auto"/>
              <w:rPr>
                <w:rFonts w:ascii="Arial" w:hAnsi="Arial" w:cs="Arial"/>
                <w:lang w:val="en-US"/>
              </w:rPr>
            </w:pPr>
          </w:p>
        </w:tc>
        <w:tc>
          <w:tcPr>
            <w:tcW w:w="1105" w:type="dxa"/>
            <w:tcBorders>
              <w:top w:val="nil"/>
              <w:left w:val="nil"/>
              <w:bottom w:val="nil"/>
              <w:right w:val="nil"/>
            </w:tcBorders>
          </w:tcPr>
          <w:p w14:paraId="64D8145F"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6.52</w:t>
            </w:r>
          </w:p>
        </w:tc>
        <w:tc>
          <w:tcPr>
            <w:tcW w:w="969" w:type="dxa"/>
            <w:tcBorders>
              <w:top w:val="nil"/>
              <w:left w:val="nil"/>
              <w:bottom w:val="nil"/>
              <w:right w:val="nil"/>
            </w:tcBorders>
          </w:tcPr>
          <w:p w14:paraId="50925B79"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4.97</w:t>
            </w:r>
          </w:p>
        </w:tc>
        <w:tc>
          <w:tcPr>
            <w:tcW w:w="1162" w:type="dxa"/>
            <w:tcBorders>
              <w:top w:val="nil"/>
              <w:left w:val="nil"/>
              <w:bottom w:val="nil"/>
              <w:right w:val="nil"/>
            </w:tcBorders>
          </w:tcPr>
          <w:p w14:paraId="19CC1E6E"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0.010</w:t>
            </w:r>
          </w:p>
        </w:tc>
      </w:tr>
      <w:tr w:rsidR="003C24EB" w:rsidRPr="000500BE" w14:paraId="3478DDC1" w14:textId="77777777" w:rsidTr="00A35082">
        <w:tblPrEx>
          <w:tblBorders>
            <w:left w:val="single" w:sz="4" w:space="0" w:color="auto"/>
            <w:right w:val="single" w:sz="4" w:space="0" w:color="auto"/>
            <w:insideV w:val="single" w:sz="4" w:space="0" w:color="auto"/>
          </w:tblBorders>
        </w:tblPrEx>
        <w:tc>
          <w:tcPr>
            <w:tcW w:w="2342" w:type="dxa"/>
            <w:tcBorders>
              <w:top w:val="nil"/>
              <w:left w:val="nil"/>
              <w:bottom w:val="single" w:sz="4" w:space="0" w:color="auto"/>
              <w:right w:val="nil"/>
            </w:tcBorders>
          </w:tcPr>
          <w:p w14:paraId="21460267" w14:textId="77777777" w:rsidR="003C24EB" w:rsidRPr="000500BE" w:rsidRDefault="00F65685" w:rsidP="00921D54">
            <w:pPr>
              <w:spacing w:line="360" w:lineRule="auto"/>
              <w:rPr>
                <w:rFonts w:ascii="Arial" w:hAnsi="Arial" w:cs="Arial"/>
                <w:lang w:val="en-US"/>
              </w:rPr>
            </w:pPr>
            <w:r w:rsidRPr="000500BE">
              <w:rPr>
                <w:rFonts w:ascii="Arial" w:hAnsi="Arial" w:cs="Arial"/>
                <w:lang w:val="en-US"/>
              </w:rPr>
              <w:t>Fusiform Gyrus</w:t>
            </w:r>
          </w:p>
        </w:tc>
        <w:tc>
          <w:tcPr>
            <w:tcW w:w="1936" w:type="dxa"/>
            <w:gridSpan w:val="2"/>
            <w:tcBorders>
              <w:top w:val="nil"/>
              <w:left w:val="nil"/>
              <w:bottom w:val="single" w:sz="4" w:space="0" w:color="auto"/>
              <w:right w:val="nil"/>
            </w:tcBorders>
          </w:tcPr>
          <w:p w14:paraId="15D6E6B6"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24 -78 -12</w:t>
            </w:r>
          </w:p>
        </w:tc>
        <w:tc>
          <w:tcPr>
            <w:tcW w:w="1512" w:type="dxa"/>
            <w:tcBorders>
              <w:top w:val="nil"/>
              <w:left w:val="nil"/>
              <w:bottom w:val="single" w:sz="4" w:space="0" w:color="auto"/>
              <w:right w:val="nil"/>
            </w:tcBorders>
          </w:tcPr>
          <w:p w14:paraId="705D9DEB"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1</w:t>
            </w:r>
          </w:p>
        </w:tc>
        <w:tc>
          <w:tcPr>
            <w:tcW w:w="1105" w:type="dxa"/>
            <w:tcBorders>
              <w:top w:val="nil"/>
              <w:left w:val="nil"/>
              <w:bottom w:val="single" w:sz="4" w:space="0" w:color="auto"/>
              <w:right w:val="nil"/>
            </w:tcBorders>
          </w:tcPr>
          <w:p w14:paraId="52803D5A"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5.80</w:t>
            </w:r>
          </w:p>
        </w:tc>
        <w:tc>
          <w:tcPr>
            <w:tcW w:w="969" w:type="dxa"/>
            <w:tcBorders>
              <w:top w:val="nil"/>
              <w:left w:val="nil"/>
              <w:bottom w:val="single" w:sz="4" w:space="0" w:color="auto"/>
              <w:right w:val="nil"/>
            </w:tcBorders>
          </w:tcPr>
          <w:p w14:paraId="1CBE7EA3"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4.60</w:t>
            </w:r>
          </w:p>
        </w:tc>
        <w:tc>
          <w:tcPr>
            <w:tcW w:w="1162" w:type="dxa"/>
            <w:tcBorders>
              <w:top w:val="nil"/>
              <w:left w:val="nil"/>
              <w:bottom w:val="single" w:sz="4" w:space="0" w:color="auto"/>
              <w:right w:val="nil"/>
            </w:tcBorders>
          </w:tcPr>
          <w:p w14:paraId="530CFDFE"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0.044</w:t>
            </w:r>
          </w:p>
        </w:tc>
      </w:tr>
      <w:tr w:rsidR="00F65685" w:rsidRPr="00E924A3" w14:paraId="7B40741D" w14:textId="77777777" w:rsidTr="00A35082">
        <w:tblPrEx>
          <w:tblBorders>
            <w:left w:val="single" w:sz="4" w:space="0" w:color="auto"/>
            <w:right w:val="single" w:sz="4" w:space="0" w:color="auto"/>
            <w:insideV w:val="single" w:sz="4" w:space="0" w:color="auto"/>
          </w:tblBorders>
        </w:tblPrEx>
        <w:tc>
          <w:tcPr>
            <w:tcW w:w="9026" w:type="dxa"/>
            <w:gridSpan w:val="7"/>
            <w:tcBorders>
              <w:top w:val="single" w:sz="4" w:space="0" w:color="auto"/>
              <w:left w:val="nil"/>
              <w:bottom w:val="nil"/>
              <w:right w:val="nil"/>
            </w:tcBorders>
          </w:tcPr>
          <w:p w14:paraId="1BDFFED8" w14:textId="77777777" w:rsidR="00F65685" w:rsidRPr="000500BE" w:rsidRDefault="00F65685" w:rsidP="00921D54">
            <w:pPr>
              <w:spacing w:line="360" w:lineRule="auto"/>
              <w:rPr>
                <w:rFonts w:ascii="Arial" w:hAnsi="Arial" w:cs="Arial"/>
                <w:b/>
                <w:lang w:val="en-US"/>
              </w:rPr>
            </w:pPr>
            <w:r w:rsidRPr="000500BE">
              <w:rPr>
                <w:rFonts w:ascii="Arial" w:hAnsi="Arial" w:cs="Arial"/>
                <w:b/>
                <w:lang w:val="en-US"/>
              </w:rPr>
              <w:t xml:space="preserve">negative social scenes </w:t>
            </w:r>
            <w:r w:rsidR="00EE081E" w:rsidRPr="000500BE">
              <w:rPr>
                <w:rFonts w:ascii="Arial" w:hAnsi="Arial" w:cs="Arial"/>
                <w:b/>
                <w:lang w:val="en-US"/>
              </w:rPr>
              <w:t>&gt;</w:t>
            </w:r>
            <w:r w:rsidRPr="000500BE">
              <w:rPr>
                <w:rFonts w:ascii="Arial" w:hAnsi="Arial" w:cs="Arial"/>
                <w:b/>
                <w:lang w:val="en-US"/>
              </w:rPr>
              <w:t xml:space="preserve"> positive social scenes</w:t>
            </w:r>
          </w:p>
        </w:tc>
      </w:tr>
      <w:tr w:rsidR="003C24EB" w:rsidRPr="000500BE" w14:paraId="661ABABA"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nil"/>
              <w:right w:val="nil"/>
            </w:tcBorders>
          </w:tcPr>
          <w:p w14:paraId="72B37FF5" w14:textId="77777777" w:rsidR="003C24EB" w:rsidRPr="000500BE" w:rsidRDefault="00282E9A" w:rsidP="00921D54">
            <w:pPr>
              <w:spacing w:line="360" w:lineRule="auto"/>
              <w:rPr>
                <w:rFonts w:ascii="Arial" w:hAnsi="Arial" w:cs="Arial"/>
                <w:lang w:val="en-US"/>
              </w:rPr>
            </w:pPr>
            <w:r w:rsidRPr="000500BE">
              <w:rPr>
                <w:rFonts w:ascii="Arial" w:hAnsi="Arial" w:cs="Arial"/>
                <w:lang w:val="en-US"/>
              </w:rPr>
              <w:t>Precuneus</w:t>
            </w:r>
          </w:p>
        </w:tc>
        <w:tc>
          <w:tcPr>
            <w:tcW w:w="1770" w:type="dxa"/>
            <w:tcBorders>
              <w:top w:val="nil"/>
              <w:left w:val="nil"/>
              <w:bottom w:val="nil"/>
              <w:right w:val="nil"/>
            </w:tcBorders>
          </w:tcPr>
          <w:p w14:paraId="6B40CAEB"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15 -54 21</w:t>
            </w:r>
          </w:p>
        </w:tc>
        <w:tc>
          <w:tcPr>
            <w:tcW w:w="1512" w:type="dxa"/>
            <w:tcBorders>
              <w:top w:val="nil"/>
              <w:left w:val="nil"/>
              <w:bottom w:val="nil"/>
              <w:right w:val="nil"/>
            </w:tcBorders>
          </w:tcPr>
          <w:p w14:paraId="2FB58F62"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32</w:t>
            </w:r>
          </w:p>
        </w:tc>
        <w:tc>
          <w:tcPr>
            <w:tcW w:w="1105" w:type="dxa"/>
            <w:tcBorders>
              <w:top w:val="nil"/>
              <w:left w:val="nil"/>
              <w:bottom w:val="nil"/>
              <w:right w:val="nil"/>
            </w:tcBorders>
          </w:tcPr>
          <w:p w14:paraId="634A7FBC"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7.55</w:t>
            </w:r>
          </w:p>
        </w:tc>
        <w:tc>
          <w:tcPr>
            <w:tcW w:w="969" w:type="dxa"/>
            <w:tcBorders>
              <w:top w:val="nil"/>
              <w:left w:val="nil"/>
              <w:bottom w:val="nil"/>
              <w:right w:val="nil"/>
            </w:tcBorders>
          </w:tcPr>
          <w:p w14:paraId="3C134708"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5.45</w:t>
            </w:r>
          </w:p>
        </w:tc>
        <w:tc>
          <w:tcPr>
            <w:tcW w:w="1162" w:type="dxa"/>
            <w:tcBorders>
              <w:top w:val="nil"/>
              <w:left w:val="nil"/>
              <w:bottom w:val="nil"/>
              <w:right w:val="nil"/>
            </w:tcBorders>
          </w:tcPr>
          <w:p w14:paraId="4A98E1C9"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0.001</w:t>
            </w:r>
          </w:p>
        </w:tc>
      </w:tr>
      <w:tr w:rsidR="003C24EB" w:rsidRPr="000500BE" w14:paraId="313AE475"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nil"/>
              <w:right w:val="nil"/>
            </w:tcBorders>
          </w:tcPr>
          <w:p w14:paraId="2A7A6230"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Superior Temporal Gyrus</w:t>
            </w:r>
          </w:p>
        </w:tc>
        <w:tc>
          <w:tcPr>
            <w:tcW w:w="1770" w:type="dxa"/>
            <w:tcBorders>
              <w:top w:val="nil"/>
              <w:left w:val="nil"/>
              <w:bottom w:val="nil"/>
              <w:right w:val="nil"/>
            </w:tcBorders>
          </w:tcPr>
          <w:p w14:paraId="3415A581"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48 18 -27</w:t>
            </w:r>
          </w:p>
        </w:tc>
        <w:tc>
          <w:tcPr>
            <w:tcW w:w="1512" w:type="dxa"/>
            <w:tcBorders>
              <w:top w:val="nil"/>
              <w:left w:val="nil"/>
              <w:bottom w:val="nil"/>
              <w:right w:val="nil"/>
            </w:tcBorders>
          </w:tcPr>
          <w:p w14:paraId="3D7B0614"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53</w:t>
            </w:r>
          </w:p>
        </w:tc>
        <w:tc>
          <w:tcPr>
            <w:tcW w:w="1105" w:type="dxa"/>
            <w:tcBorders>
              <w:top w:val="nil"/>
              <w:left w:val="nil"/>
              <w:bottom w:val="nil"/>
              <w:right w:val="nil"/>
            </w:tcBorders>
          </w:tcPr>
          <w:p w14:paraId="33A4FA4B"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7.37</w:t>
            </w:r>
          </w:p>
        </w:tc>
        <w:tc>
          <w:tcPr>
            <w:tcW w:w="969" w:type="dxa"/>
            <w:tcBorders>
              <w:top w:val="nil"/>
              <w:left w:val="nil"/>
              <w:bottom w:val="nil"/>
              <w:right w:val="nil"/>
            </w:tcBorders>
          </w:tcPr>
          <w:p w14:paraId="5B22DE98"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5.37</w:t>
            </w:r>
          </w:p>
        </w:tc>
        <w:tc>
          <w:tcPr>
            <w:tcW w:w="1162" w:type="dxa"/>
            <w:tcBorders>
              <w:top w:val="nil"/>
              <w:left w:val="nil"/>
              <w:bottom w:val="nil"/>
              <w:right w:val="nil"/>
            </w:tcBorders>
          </w:tcPr>
          <w:p w14:paraId="63C254C5"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0.002</w:t>
            </w:r>
          </w:p>
        </w:tc>
      </w:tr>
      <w:tr w:rsidR="003C24EB" w:rsidRPr="000500BE" w14:paraId="06CD61DD"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nil"/>
              <w:right w:val="nil"/>
            </w:tcBorders>
          </w:tcPr>
          <w:p w14:paraId="3B5B1CA5"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Middle Temporal Gyrus</w:t>
            </w:r>
          </w:p>
        </w:tc>
        <w:tc>
          <w:tcPr>
            <w:tcW w:w="1770" w:type="dxa"/>
            <w:tcBorders>
              <w:top w:val="nil"/>
              <w:left w:val="nil"/>
              <w:bottom w:val="nil"/>
              <w:right w:val="nil"/>
            </w:tcBorders>
          </w:tcPr>
          <w:p w14:paraId="3166AC00"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51 6 -21</w:t>
            </w:r>
          </w:p>
        </w:tc>
        <w:tc>
          <w:tcPr>
            <w:tcW w:w="1512" w:type="dxa"/>
            <w:tcBorders>
              <w:top w:val="nil"/>
              <w:left w:val="nil"/>
              <w:bottom w:val="nil"/>
              <w:right w:val="nil"/>
            </w:tcBorders>
          </w:tcPr>
          <w:p w14:paraId="4AE14F78" w14:textId="77777777" w:rsidR="003C24EB" w:rsidRPr="000500BE" w:rsidRDefault="003C24EB" w:rsidP="00921D54">
            <w:pPr>
              <w:spacing w:line="360" w:lineRule="auto"/>
              <w:rPr>
                <w:rFonts w:ascii="Arial" w:hAnsi="Arial" w:cs="Arial"/>
                <w:lang w:val="en-US"/>
              </w:rPr>
            </w:pPr>
          </w:p>
        </w:tc>
        <w:tc>
          <w:tcPr>
            <w:tcW w:w="1105" w:type="dxa"/>
            <w:tcBorders>
              <w:top w:val="nil"/>
              <w:left w:val="nil"/>
              <w:bottom w:val="nil"/>
              <w:right w:val="nil"/>
            </w:tcBorders>
          </w:tcPr>
          <w:p w14:paraId="40B295C5"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7.06</w:t>
            </w:r>
          </w:p>
        </w:tc>
        <w:tc>
          <w:tcPr>
            <w:tcW w:w="969" w:type="dxa"/>
            <w:tcBorders>
              <w:top w:val="nil"/>
              <w:left w:val="nil"/>
              <w:bottom w:val="nil"/>
              <w:right w:val="nil"/>
            </w:tcBorders>
          </w:tcPr>
          <w:p w14:paraId="1E2884FA"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5.23</w:t>
            </w:r>
          </w:p>
        </w:tc>
        <w:tc>
          <w:tcPr>
            <w:tcW w:w="1162" w:type="dxa"/>
            <w:tcBorders>
              <w:top w:val="nil"/>
              <w:left w:val="nil"/>
              <w:bottom w:val="nil"/>
              <w:right w:val="nil"/>
            </w:tcBorders>
          </w:tcPr>
          <w:p w14:paraId="13823F91"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0.004</w:t>
            </w:r>
          </w:p>
        </w:tc>
      </w:tr>
      <w:tr w:rsidR="003C24EB" w:rsidRPr="000500BE" w14:paraId="568A341C"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nil"/>
              <w:right w:val="nil"/>
            </w:tcBorders>
          </w:tcPr>
          <w:p w14:paraId="10301A01"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Middle Temporal Gyrus</w:t>
            </w:r>
          </w:p>
        </w:tc>
        <w:tc>
          <w:tcPr>
            <w:tcW w:w="1770" w:type="dxa"/>
            <w:tcBorders>
              <w:top w:val="nil"/>
              <w:left w:val="nil"/>
              <w:bottom w:val="nil"/>
              <w:right w:val="nil"/>
            </w:tcBorders>
          </w:tcPr>
          <w:p w14:paraId="20624D1D"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51 -3 -18</w:t>
            </w:r>
          </w:p>
        </w:tc>
        <w:tc>
          <w:tcPr>
            <w:tcW w:w="1512" w:type="dxa"/>
            <w:tcBorders>
              <w:top w:val="nil"/>
              <w:left w:val="nil"/>
              <w:bottom w:val="nil"/>
              <w:right w:val="nil"/>
            </w:tcBorders>
          </w:tcPr>
          <w:p w14:paraId="76352693" w14:textId="77777777" w:rsidR="003C24EB" w:rsidRPr="000500BE" w:rsidRDefault="003C24EB" w:rsidP="00921D54">
            <w:pPr>
              <w:spacing w:line="360" w:lineRule="auto"/>
              <w:rPr>
                <w:rFonts w:ascii="Arial" w:hAnsi="Arial" w:cs="Arial"/>
                <w:lang w:val="en-US"/>
              </w:rPr>
            </w:pPr>
          </w:p>
        </w:tc>
        <w:tc>
          <w:tcPr>
            <w:tcW w:w="1105" w:type="dxa"/>
            <w:tcBorders>
              <w:top w:val="nil"/>
              <w:left w:val="nil"/>
              <w:bottom w:val="nil"/>
              <w:right w:val="nil"/>
            </w:tcBorders>
          </w:tcPr>
          <w:p w14:paraId="7015DBD2"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6.91</w:t>
            </w:r>
          </w:p>
        </w:tc>
        <w:tc>
          <w:tcPr>
            <w:tcW w:w="969" w:type="dxa"/>
            <w:tcBorders>
              <w:top w:val="nil"/>
              <w:left w:val="nil"/>
              <w:bottom w:val="nil"/>
              <w:right w:val="nil"/>
            </w:tcBorders>
          </w:tcPr>
          <w:p w14:paraId="119F0266"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5.16</w:t>
            </w:r>
          </w:p>
        </w:tc>
        <w:tc>
          <w:tcPr>
            <w:tcW w:w="1162" w:type="dxa"/>
            <w:tcBorders>
              <w:top w:val="nil"/>
              <w:left w:val="nil"/>
              <w:bottom w:val="nil"/>
              <w:right w:val="nil"/>
            </w:tcBorders>
          </w:tcPr>
          <w:p w14:paraId="1C2BC751"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0.005</w:t>
            </w:r>
          </w:p>
        </w:tc>
      </w:tr>
      <w:tr w:rsidR="003C24EB" w:rsidRPr="000500BE" w14:paraId="461F428A"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nil"/>
              <w:right w:val="nil"/>
            </w:tcBorders>
          </w:tcPr>
          <w:p w14:paraId="0EFDED2B"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Posterior Cingulate</w:t>
            </w:r>
          </w:p>
        </w:tc>
        <w:tc>
          <w:tcPr>
            <w:tcW w:w="1770" w:type="dxa"/>
            <w:tcBorders>
              <w:top w:val="nil"/>
              <w:left w:val="nil"/>
              <w:bottom w:val="nil"/>
              <w:right w:val="nil"/>
            </w:tcBorders>
          </w:tcPr>
          <w:p w14:paraId="3E8039AD"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9 -51 6</w:t>
            </w:r>
          </w:p>
        </w:tc>
        <w:tc>
          <w:tcPr>
            <w:tcW w:w="1512" w:type="dxa"/>
            <w:tcBorders>
              <w:top w:val="nil"/>
              <w:left w:val="nil"/>
              <w:bottom w:val="nil"/>
              <w:right w:val="nil"/>
            </w:tcBorders>
          </w:tcPr>
          <w:p w14:paraId="58317E62"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7</w:t>
            </w:r>
          </w:p>
        </w:tc>
        <w:tc>
          <w:tcPr>
            <w:tcW w:w="1105" w:type="dxa"/>
            <w:tcBorders>
              <w:top w:val="nil"/>
              <w:left w:val="nil"/>
              <w:bottom w:val="nil"/>
              <w:right w:val="nil"/>
            </w:tcBorders>
          </w:tcPr>
          <w:p w14:paraId="7DCA5BF3"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6.5</w:t>
            </w:r>
          </w:p>
        </w:tc>
        <w:tc>
          <w:tcPr>
            <w:tcW w:w="969" w:type="dxa"/>
            <w:tcBorders>
              <w:top w:val="nil"/>
              <w:left w:val="nil"/>
              <w:bottom w:val="nil"/>
              <w:right w:val="nil"/>
            </w:tcBorders>
          </w:tcPr>
          <w:p w14:paraId="57367E20"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4.96</w:t>
            </w:r>
          </w:p>
        </w:tc>
        <w:tc>
          <w:tcPr>
            <w:tcW w:w="1162" w:type="dxa"/>
            <w:tcBorders>
              <w:top w:val="nil"/>
              <w:left w:val="nil"/>
              <w:bottom w:val="nil"/>
              <w:right w:val="nil"/>
            </w:tcBorders>
          </w:tcPr>
          <w:p w14:paraId="60916D69"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0.012</w:t>
            </w:r>
          </w:p>
        </w:tc>
      </w:tr>
      <w:tr w:rsidR="003C24EB" w:rsidRPr="000500BE" w14:paraId="1AFA1903"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nil"/>
              <w:right w:val="nil"/>
            </w:tcBorders>
          </w:tcPr>
          <w:p w14:paraId="38488977" w14:textId="77777777" w:rsidR="003C24EB" w:rsidRPr="000500BE" w:rsidRDefault="004C26C5" w:rsidP="00921D54">
            <w:pPr>
              <w:spacing w:line="360" w:lineRule="auto"/>
              <w:rPr>
                <w:rFonts w:ascii="Arial" w:hAnsi="Arial" w:cs="Arial"/>
                <w:lang w:val="en-US"/>
              </w:rPr>
            </w:pPr>
            <w:r w:rsidRPr="000500BE">
              <w:rPr>
                <w:rFonts w:ascii="Arial" w:hAnsi="Arial" w:cs="Arial"/>
                <w:lang w:val="en-US"/>
              </w:rPr>
              <w:t>Fusiform</w:t>
            </w:r>
          </w:p>
        </w:tc>
        <w:tc>
          <w:tcPr>
            <w:tcW w:w="1770" w:type="dxa"/>
            <w:tcBorders>
              <w:top w:val="nil"/>
              <w:left w:val="nil"/>
              <w:bottom w:val="nil"/>
              <w:right w:val="nil"/>
            </w:tcBorders>
          </w:tcPr>
          <w:p w14:paraId="51CE7232"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27 -33 -18</w:t>
            </w:r>
          </w:p>
        </w:tc>
        <w:tc>
          <w:tcPr>
            <w:tcW w:w="1512" w:type="dxa"/>
            <w:tcBorders>
              <w:top w:val="nil"/>
              <w:left w:val="nil"/>
              <w:bottom w:val="nil"/>
              <w:right w:val="nil"/>
            </w:tcBorders>
          </w:tcPr>
          <w:p w14:paraId="77FFCB71"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5</w:t>
            </w:r>
          </w:p>
        </w:tc>
        <w:tc>
          <w:tcPr>
            <w:tcW w:w="1105" w:type="dxa"/>
            <w:tcBorders>
              <w:top w:val="nil"/>
              <w:left w:val="nil"/>
              <w:bottom w:val="nil"/>
              <w:right w:val="nil"/>
            </w:tcBorders>
          </w:tcPr>
          <w:p w14:paraId="2B2CA1BE"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6.06</w:t>
            </w:r>
          </w:p>
        </w:tc>
        <w:tc>
          <w:tcPr>
            <w:tcW w:w="969" w:type="dxa"/>
            <w:tcBorders>
              <w:top w:val="nil"/>
              <w:left w:val="nil"/>
              <w:bottom w:val="nil"/>
              <w:right w:val="nil"/>
            </w:tcBorders>
          </w:tcPr>
          <w:p w14:paraId="6A45BAE1" w14:textId="6CF5BA0F" w:rsidR="003C24EB" w:rsidRPr="000500BE" w:rsidRDefault="003C24EB" w:rsidP="00675356">
            <w:pPr>
              <w:spacing w:line="360" w:lineRule="auto"/>
              <w:rPr>
                <w:rFonts w:ascii="Arial" w:hAnsi="Arial" w:cs="Arial"/>
                <w:lang w:val="en-US"/>
              </w:rPr>
            </w:pPr>
            <w:r w:rsidRPr="000500BE">
              <w:rPr>
                <w:rFonts w:ascii="Arial" w:hAnsi="Arial" w:cs="Arial"/>
                <w:lang w:val="en-US"/>
              </w:rPr>
              <w:t>4.</w:t>
            </w:r>
            <w:r w:rsidR="00675356" w:rsidRPr="000500BE">
              <w:rPr>
                <w:rFonts w:ascii="Arial" w:hAnsi="Arial" w:cs="Arial"/>
                <w:lang w:val="en-US"/>
              </w:rPr>
              <w:t>74</w:t>
            </w:r>
          </w:p>
        </w:tc>
        <w:tc>
          <w:tcPr>
            <w:tcW w:w="1162" w:type="dxa"/>
            <w:tcBorders>
              <w:top w:val="nil"/>
              <w:left w:val="nil"/>
              <w:bottom w:val="nil"/>
              <w:right w:val="nil"/>
            </w:tcBorders>
          </w:tcPr>
          <w:p w14:paraId="101F472C"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0.029</w:t>
            </w:r>
          </w:p>
        </w:tc>
      </w:tr>
      <w:tr w:rsidR="003C24EB" w:rsidRPr="000500BE" w14:paraId="56776678"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nil"/>
              <w:right w:val="nil"/>
            </w:tcBorders>
          </w:tcPr>
          <w:p w14:paraId="079E3A25"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Parahippocampal Gyrus</w:t>
            </w:r>
          </w:p>
        </w:tc>
        <w:tc>
          <w:tcPr>
            <w:tcW w:w="1770" w:type="dxa"/>
            <w:tcBorders>
              <w:top w:val="nil"/>
              <w:left w:val="nil"/>
              <w:bottom w:val="nil"/>
              <w:right w:val="nil"/>
            </w:tcBorders>
          </w:tcPr>
          <w:p w14:paraId="5C295DCE"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-24 -42 -9</w:t>
            </w:r>
          </w:p>
        </w:tc>
        <w:tc>
          <w:tcPr>
            <w:tcW w:w="1512" w:type="dxa"/>
            <w:tcBorders>
              <w:top w:val="nil"/>
              <w:left w:val="nil"/>
              <w:bottom w:val="nil"/>
              <w:right w:val="nil"/>
            </w:tcBorders>
          </w:tcPr>
          <w:p w14:paraId="3A0082CD"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1</w:t>
            </w:r>
          </w:p>
        </w:tc>
        <w:tc>
          <w:tcPr>
            <w:tcW w:w="1105" w:type="dxa"/>
            <w:tcBorders>
              <w:top w:val="nil"/>
              <w:left w:val="nil"/>
              <w:bottom w:val="nil"/>
              <w:right w:val="nil"/>
            </w:tcBorders>
          </w:tcPr>
          <w:p w14:paraId="40A6B994"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6.00</w:t>
            </w:r>
          </w:p>
        </w:tc>
        <w:tc>
          <w:tcPr>
            <w:tcW w:w="969" w:type="dxa"/>
            <w:tcBorders>
              <w:top w:val="nil"/>
              <w:left w:val="nil"/>
              <w:bottom w:val="nil"/>
              <w:right w:val="nil"/>
            </w:tcBorders>
          </w:tcPr>
          <w:p w14:paraId="572A4B11"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4.71</w:t>
            </w:r>
          </w:p>
        </w:tc>
        <w:tc>
          <w:tcPr>
            <w:tcW w:w="1162" w:type="dxa"/>
            <w:tcBorders>
              <w:top w:val="nil"/>
              <w:left w:val="nil"/>
              <w:bottom w:val="nil"/>
              <w:right w:val="nil"/>
            </w:tcBorders>
          </w:tcPr>
          <w:p w14:paraId="0C8E9F06"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0.034</w:t>
            </w:r>
          </w:p>
        </w:tc>
      </w:tr>
      <w:tr w:rsidR="00A35082" w:rsidRPr="000500BE" w14:paraId="6C581C1C"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nil"/>
              <w:right w:val="nil"/>
            </w:tcBorders>
          </w:tcPr>
          <w:p w14:paraId="3DA2F9C3"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Amygdala (ROI)</w:t>
            </w:r>
          </w:p>
        </w:tc>
        <w:tc>
          <w:tcPr>
            <w:tcW w:w="1770" w:type="dxa"/>
            <w:tcBorders>
              <w:top w:val="nil"/>
              <w:left w:val="nil"/>
              <w:bottom w:val="nil"/>
              <w:right w:val="nil"/>
            </w:tcBorders>
          </w:tcPr>
          <w:p w14:paraId="30548475"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33 3 -21</w:t>
            </w:r>
          </w:p>
        </w:tc>
        <w:tc>
          <w:tcPr>
            <w:tcW w:w="1512" w:type="dxa"/>
            <w:tcBorders>
              <w:top w:val="nil"/>
              <w:left w:val="nil"/>
              <w:bottom w:val="nil"/>
              <w:right w:val="nil"/>
            </w:tcBorders>
          </w:tcPr>
          <w:p w14:paraId="356A5572"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21</w:t>
            </w:r>
          </w:p>
        </w:tc>
        <w:tc>
          <w:tcPr>
            <w:tcW w:w="1105" w:type="dxa"/>
            <w:tcBorders>
              <w:top w:val="nil"/>
              <w:left w:val="nil"/>
              <w:bottom w:val="nil"/>
              <w:right w:val="nil"/>
            </w:tcBorders>
          </w:tcPr>
          <w:p w14:paraId="4B5CC131"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4.51</w:t>
            </w:r>
          </w:p>
        </w:tc>
        <w:tc>
          <w:tcPr>
            <w:tcW w:w="969" w:type="dxa"/>
            <w:tcBorders>
              <w:top w:val="nil"/>
              <w:left w:val="nil"/>
              <w:bottom w:val="nil"/>
              <w:right w:val="nil"/>
            </w:tcBorders>
          </w:tcPr>
          <w:p w14:paraId="406C5948"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3.84</w:t>
            </w:r>
          </w:p>
        </w:tc>
        <w:tc>
          <w:tcPr>
            <w:tcW w:w="1162" w:type="dxa"/>
            <w:tcBorders>
              <w:top w:val="nil"/>
              <w:left w:val="nil"/>
              <w:bottom w:val="nil"/>
              <w:right w:val="nil"/>
            </w:tcBorders>
          </w:tcPr>
          <w:p w14:paraId="17A9E8E3" w14:textId="77777777" w:rsidR="00A35082" w:rsidRPr="000500BE" w:rsidRDefault="00675356" w:rsidP="00A35082">
            <w:pPr>
              <w:spacing w:line="360" w:lineRule="auto"/>
              <w:rPr>
                <w:rFonts w:ascii="Arial" w:hAnsi="Arial" w:cs="Arial"/>
                <w:lang w:val="en-US"/>
              </w:rPr>
            </w:pPr>
            <w:r w:rsidRPr="000500BE">
              <w:rPr>
                <w:rFonts w:ascii="Arial" w:hAnsi="Arial" w:cs="Arial"/>
                <w:lang w:val="en-US"/>
              </w:rPr>
              <w:t>0.004</w:t>
            </w:r>
          </w:p>
        </w:tc>
      </w:tr>
      <w:tr w:rsidR="00A35082" w:rsidRPr="000500BE" w14:paraId="7B457714"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nil"/>
              <w:right w:val="nil"/>
            </w:tcBorders>
          </w:tcPr>
          <w:p w14:paraId="0B3B619A" w14:textId="77777777" w:rsidR="00A35082" w:rsidRPr="000500BE" w:rsidRDefault="00A35082" w:rsidP="00A35082">
            <w:pPr>
              <w:spacing w:line="360" w:lineRule="auto"/>
              <w:rPr>
                <w:rFonts w:ascii="Arial" w:hAnsi="Arial" w:cs="Arial"/>
                <w:lang w:val="en-US"/>
              </w:rPr>
            </w:pPr>
          </w:p>
        </w:tc>
        <w:tc>
          <w:tcPr>
            <w:tcW w:w="1770" w:type="dxa"/>
            <w:tcBorders>
              <w:top w:val="nil"/>
              <w:left w:val="nil"/>
              <w:bottom w:val="nil"/>
              <w:right w:val="nil"/>
            </w:tcBorders>
          </w:tcPr>
          <w:p w14:paraId="001BF524"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24 -3 -21</w:t>
            </w:r>
          </w:p>
        </w:tc>
        <w:tc>
          <w:tcPr>
            <w:tcW w:w="1512" w:type="dxa"/>
            <w:tcBorders>
              <w:top w:val="nil"/>
              <w:left w:val="nil"/>
              <w:bottom w:val="nil"/>
              <w:right w:val="nil"/>
            </w:tcBorders>
          </w:tcPr>
          <w:p w14:paraId="4B980F4A" w14:textId="77777777" w:rsidR="00A35082" w:rsidRPr="000500BE" w:rsidRDefault="00A35082" w:rsidP="00A35082">
            <w:pPr>
              <w:spacing w:line="360" w:lineRule="auto"/>
              <w:rPr>
                <w:rFonts w:ascii="Arial" w:hAnsi="Arial" w:cs="Arial"/>
                <w:lang w:val="en-US"/>
              </w:rPr>
            </w:pPr>
          </w:p>
        </w:tc>
        <w:tc>
          <w:tcPr>
            <w:tcW w:w="1105" w:type="dxa"/>
            <w:tcBorders>
              <w:top w:val="nil"/>
              <w:left w:val="nil"/>
              <w:bottom w:val="nil"/>
              <w:right w:val="nil"/>
            </w:tcBorders>
          </w:tcPr>
          <w:p w14:paraId="238F5FFB"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4.34</w:t>
            </w:r>
          </w:p>
        </w:tc>
        <w:tc>
          <w:tcPr>
            <w:tcW w:w="969" w:type="dxa"/>
            <w:tcBorders>
              <w:top w:val="nil"/>
              <w:left w:val="nil"/>
              <w:bottom w:val="nil"/>
              <w:right w:val="nil"/>
            </w:tcBorders>
          </w:tcPr>
          <w:p w14:paraId="4E61D6BB"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3.73</w:t>
            </w:r>
          </w:p>
        </w:tc>
        <w:tc>
          <w:tcPr>
            <w:tcW w:w="1162" w:type="dxa"/>
            <w:tcBorders>
              <w:top w:val="nil"/>
              <w:left w:val="nil"/>
              <w:bottom w:val="nil"/>
              <w:right w:val="nil"/>
            </w:tcBorders>
          </w:tcPr>
          <w:p w14:paraId="1A77A6C4" w14:textId="77777777" w:rsidR="00A35082" w:rsidRPr="000500BE" w:rsidRDefault="00675356" w:rsidP="00A35082">
            <w:pPr>
              <w:spacing w:line="360" w:lineRule="auto"/>
              <w:rPr>
                <w:rFonts w:ascii="Arial" w:hAnsi="Arial" w:cs="Arial"/>
                <w:lang w:val="en-US"/>
              </w:rPr>
            </w:pPr>
            <w:r w:rsidRPr="000500BE">
              <w:rPr>
                <w:rFonts w:ascii="Arial" w:hAnsi="Arial" w:cs="Arial"/>
                <w:lang w:val="en-US"/>
              </w:rPr>
              <w:t>0.005</w:t>
            </w:r>
          </w:p>
        </w:tc>
      </w:tr>
      <w:tr w:rsidR="00A35082" w:rsidRPr="000500BE" w14:paraId="082C0899"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nil"/>
              <w:right w:val="nil"/>
            </w:tcBorders>
          </w:tcPr>
          <w:p w14:paraId="32F63E37" w14:textId="77777777" w:rsidR="00A35082" w:rsidRPr="000500BE" w:rsidRDefault="00A35082" w:rsidP="00A35082">
            <w:pPr>
              <w:spacing w:line="360" w:lineRule="auto"/>
              <w:rPr>
                <w:rFonts w:ascii="Arial" w:hAnsi="Arial" w:cs="Arial"/>
                <w:lang w:val="en-US"/>
              </w:rPr>
            </w:pPr>
          </w:p>
        </w:tc>
        <w:tc>
          <w:tcPr>
            <w:tcW w:w="1770" w:type="dxa"/>
            <w:tcBorders>
              <w:top w:val="nil"/>
              <w:left w:val="nil"/>
              <w:bottom w:val="nil"/>
              <w:right w:val="nil"/>
            </w:tcBorders>
          </w:tcPr>
          <w:p w14:paraId="2BBD98E0"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33 0 -30</w:t>
            </w:r>
          </w:p>
        </w:tc>
        <w:tc>
          <w:tcPr>
            <w:tcW w:w="1512" w:type="dxa"/>
            <w:tcBorders>
              <w:top w:val="nil"/>
              <w:left w:val="nil"/>
              <w:bottom w:val="nil"/>
              <w:right w:val="nil"/>
            </w:tcBorders>
          </w:tcPr>
          <w:p w14:paraId="239E9B80" w14:textId="77777777" w:rsidR="00A35082" w:rsidRPr="000500BE" w:rsidRDefault="00A35082" w:rsidP="00A35082">
            <w:pPr>
              <w:spacing w:line="360" w:lineRule="auto"/>
              <w:rPr>
                <w:rFonts w:ascii="Arial" w:hAnsi="Arial" w:cs="Arial"/>
                <w:lang w:val="en-US"/>
              </w:rPr>
            </w:pPr>
          </w:p>
        </w:tc>
        <w:tc>
          <w:tcPr>
            <w:tcW w:w="1105" w:type="dxa"/>
            <w:tcBorders>
              <w:top w:val="nil"/>
              <w:left w:val="nil"/>
              <w:bottom w:val="nil"/>
              <w:right w:val="nil"/>
            </w:tcBorders>
          </w:tcPr>
          <w:p w14:paraId="16C033FA"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4.07</w:t>
            </w:r>
          </w:p>
        </w:tc>
        <w:tc>
          <w:tcPr>
            <w:tcW w:w="969" w:type="dxa"/>
            <w:tcBorders>
              <w:top w:val="nil"/>
              <w:left w:val="nil"/>
              <w:bottom w:val="nil"/>
              <w:right w:val="nil"/>
            </w:tcBorders>
          </w:tcPr>
          <w:p w14:paraId="6696B351"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3.54</w:t>
            </w:r>
          </w:p>
        </w:tc>
        <w:tc>
          <w:tcPr>
            <w:tcW w:w="1162" w:type="dxa"/>
            <w:tcBorders>
              <w:top w:val="nil"/>
              <w:left w:val="nil"/>
              <w:bottom w:val="nil"/>
              <w:right w:val="nil"/>
            </w:tcBorders>
          </w:tcPr>
          <w:p w14:paraId="3E6A1ECA" w14:textId="77777777" w:rsidR="00A35082" w:rsidRPr="000500BE" w:rsidRDefault="00675356" w:rsidP="00A35082">
            <w:pPr>
              <w:spacing w:line="360" w:lineRule="auto"/>
              <w:rPr>
                <w:rFonts w:ascii="Arial" w:hAnsi="Arial" w:cs="Arial"/>
                <w:lang w:val="en-US"/>
              </w:rPr>
            </w:pPr>
            <w:r w:rsidRPr="000500BE">
              <w:rPr>
                <w:rFonts w:ascii="Arial" w:hAnsi="Arial" w:cs="Arial"/>
                <w:lang w:val="en-US"/>
              </w:rPr>
              <w:t>0.010</w:t>
            </w:r>
          </w:p>
        </w:tc>
      </w:tr>
      <w:tr w:rsidR="00A35082" w:rsidRPr="000500BE" w14:paraId="0A6A97A1"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nil"/>
              <w:right w:val="nil"/>
            </w:tcBorders>
          </w:tcPr>
          <w:p w14:paraId="1C528790"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Amygdala (ROI)</w:t>
            </w:r>
          </w:p>
        </w:tc>
        <w:tc>
          <w:tcPr>
            <w:tcW w:w="1770" w:type="dxa"/>
            <w:tcBorders>
              <w:top w:val="nil"/>
              <w:left w:val="nil"/>
              <w:bottom w:val="nil"/>
              <w:right w:val="nil"/>
            </w:tcBorders>
          </w:tcPr>
          <w:p w14:paraId="252758B6"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-24 -3 -18</w:t>
            </w:r>
          </w:p>
        </w:tc>
        <w:tc>
          <w:tcPr>
            <w:tcW w:w="1512" w:type="dxa"/>
            <w:tcBorders>
              <w:top w:val="nil"/>
              <w:left w:val="nil"/>
              <w:bottom w:val="nil"/>
              <w:right w:val="nil"/>
            </w:tcBorders>
          </w:tcPr>
          <w:p w14:paraId="7182F6D6"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4</w:t>
            </w:r>
          </w:p>
        </w:tc>
        <w:tc>
          <w:tcPr>
            <w:tcW w:w="1105" w:type="dxa"/>
            <w:tcBorders>
              <w:top w:val="nil"/>
              <w:left w:val="nil"/>
              <w:bottom w:val="nil"/>
              <w:right w:val="nil"/>
            </w:tcBorders>
          </w:tcPr>
          <w:p w14:paraId="48445CD6"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3.64</w:t>
            </w:r>
          </w:p>
        </w:tc>
        <w:tc>
          <w:tcPr>
            <w:tcW w:w="969" w:type="dxa"/>
            <w:tcBorders>
              <w:top w:val="nil"/>
              <w:left w:val="nil"/>
              <w:bottom w:val="nil"/>
              <w:right w:val="nil"/>
            </w:tcBorders>
          </w:tcPr>
          <w:p w14:paraId="01AA6991"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3.25</w:t>
            </w:r>
          </w:p>
        </w:tc>
        <w:tc>
          <w:tcPr>
            <w:tcW w:w="1162" w:type="dxa"/>
            <w:tcBorders>
              <w:top w:val="nil"/>
              <w:left w:val="nil"/>
              <w:bottom w:val="nil"/>
              <w:right w:val="nil"/>
            </w:tcBorders>
          </w:tcPr>
          <w:p w14:paraId="01A0A1C4" w14:textId="77777777" w:rsidR="00A35082" w:rsidRPr="000500BE" w:rsidRDefault="00675356" w:rsidP="00A35082">
            <w:pPr>
              <w:spacing w:line="360" w:lineRule="auto"/>
              <w:rPr>
                <w:rFonts w:ascii="Arial" w:hAnsi="Arial" w:cs="Arial"/>
                <w:lang w:val="en-US"/>
              </w:rPr>
            </w:pPr>
            <w:r w:rsidRPr="000500BE">
              <w:rPr>
                <w:rFonts w:ascii="Arial" w:hAnsi="Arial" w:cs="Arial"/>
                <w:lang w:val="en-US"/>
              </w:rPr>
              <w:t>0.025</w:t>
            </w:r>
          </w:p>
        </w:tc>
      </w:tr>
      <w:tr w:rsidR="00A35082" w:rsidRPr="00E924A3" w14:paraId="7258B72B" w14:textId="77777777" w:rsidTr="00A35082">
        <w:tblPrEx>
          <w:tblBorders>
            <w:left w:val="single" w:sz="4" w:space="0" w:color="auto"/>
            <w:right w:val="single" w:sz="4" w:space="0" w:color="auto"/>
            <w:insideV w:val="single" w:sz="4" w:space="0" w:color="auto"/>
          </w:tblBorders>
        </w:tblPrEx>
        <w:tc>
          <w:tcPr>
            <w:tcW w:w="7864" w:type="dxa"/>
            <w:gridSpan w:val="6"/>
            <w:tcBorders>
              <w:top w:val="single" w:sz="4" w:space="0" w:color="auto"/>
              <w:left w:val="nil"/>
              <w:bottom w:val="nil"/>
              <w:right w:val="nil"/>
            </w:tcBorders>
          </w:tcPr>
          <w:p w14:paraId="3647A12C" w14:textId="77777777" w:rsidR="00A35082" w:rsidRPr="000500BE" w:rsidRDefault="00A35082" w:rsidP="00A35082">
            <w:pPr>
              <w:spacing w:line="360" w:lineRule="auto"/>
              <w:rPr>
                <w:rFonts w:ascii="Arial" w:hAnsi="Arial" w:cs="Arial"/>
                <w:b/>
                <w:lang w:val="en-US"/>
              </w:rPr>
            </w:pPr>
            <w:r w:rsidRPr="000500BE">
              <w:rPr>
                <w:rFonts w:ascii="Arial" w:hAnsi="Arial" w:cs="Arial"/>
                <w:b/>
                <w:lang w:val="en-US"/>
              </w:rPr>
              <w:t>negative non-social scenes &gt; positive non-social scenes</w:t>
            </w:r>
          </w:p>
        </w:tc>
        <w:tc>
          <w:tcPr>
            <w:tcW w:w="1162" w:type="dxa"/>
            <w:tcBorders>
              <w:top w:val="single" w:sz="4" w:space="0" w:color="auto"/>
              <w:left w:val="nil"/>
              <w:bottom w:val="nil"/>
              <w:right w:val="nil"/>
            </w:tcBorders>
          </w:tcPr>
          <w:p w14:paraId="74FEE9B5" w14:textId="77777777" w:rsidR="00A35082" w:rsidRPr="000500BE" w:rsidRDefault="00A35082" w:rsidP="00A35082">
            <w:pPr>
              <w:spacing w:line="360" w:lineRule="auto"/>
              <w:rPr>
                <w:rFonts w:ascii="Arial" w:hAnsi="Arial" w:cs="Arial"/>
                <w:b/>
                <w:lang w:val="en-US"/>
              </w:rPr>
            </w:pPr>
          </w:p>
        </w:tc>
      </w:tr>
      <w:tr w:rsidR="00A35082" w:rsidRPr="000500BE" w14:paraId="27B6A9CA"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nil"/>
              <w:right w:val="nil"/>
            </w:tcBorders>
          </w:tcPr>
          <w:p w14:paraId="5077D48C"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Parahippocampa Gyrus</w:t>
            </w:r>
          </w:p>
        </w:tc>
        <w:tc>
          <w:tcPr>
            <w:tcW w:w="1770" w:type="dxa"/>
            <w:tcBorders>
              <w:top w:val="nil"/>
              <w:left w:val="nil"/>
              <w:bottom w:val="nil"/>
              <w:right w:val="nil"/>
            </w:tcBorders>
          </w:tcPr>
          <w:p w14:paraId="2021D64E"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27 -45 -6</w:t>
            </w:r>
          </w:p>
        </w:tc>
        <w:tc>
          <w:tcPr>
            <w:tcW w:w="1512" w:type="dxa"/>
            <w:tcBorders>
              <w:top w:val="nil"/>
              <w:left w:val="nil"/>
              <w:bottom w:val="nil"/>
              <w:right w:val="nil"/>
            </w:tcBorders>
          </w:tcPr>
          <w:p w14:paraId="4D2720D6"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92</w:t>
            </w:r>
          </w:p>
        </w:tc>
        <w:tc>
          <w:tcPr>
            <w:tcW w:w="1105" w:type="dxa"/>
            <w:tcBorders>
              <w:top w:val="nil"/>
              <w:left w:val="nil"/>
              <w:bottom w:val="nil"/>
              <w:right w:val="nil"/>
            </w:tcBorders>
          </w:tcPr>
          <w:p w14:paraId="71239BEA"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10.17</w:t>
            </w:r>
          </w:p>
        </w:tc>
        <w:tc>
          <w:tcPr>
            <w:tcW w:w="969" w:type="dxa"/>
            <w:tcBorders>
              <w:top w:val="nil"/>
              <w:left w:val="nil"/>
              <w:bottom w:val="nil"/>
              <w:right w:val="nil"/>
            </w:tcBorders>
          </w:tcPr>
          <w:p w14:paraId="7E21489B"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6.41</w:t>
            </w:r>
          </w:p>
        </w:tc>
        <w:tc>
          <w:tcPr>
            <w:tcW w:w="1162" w:type="dxa"/>
            <w:tcBorders>
              <w:top w:val="nil"/>
              <w:left w:val="nil"/>
              <w:bottom w:val="nil"/>
              <w:right w:val="nil"/>
            </w:tcBorders>
          </w:tcPr>
          <w:p w14:paraId="5DEB5206" w14:textId="0C8B12FA" w:rsidR="00A35082" w:rsidRPr="000500BE" w:rsidRDefault="005E519F" w:rsidP="00A35082">
            <w:pPr>
              <w:spacing w:line="360" w:lineRule="auto"/>
              <w:rPr>
                <w:rFonts w:ascii="Arial" w:hAnsi="Arial" w:cs="Arial"/>
                <w:lang w:val="en-US"/>
              </w:rPr>
            </w:pPr>
            <w:r w:rsidRPr="000500BE">
              <w:rPr>
                <w:rFonts w:ascii="Arial" w:hAnsi="Arial" w:cs="Arial"/>
                <w:lang w:val="en-US"/>
              </w:rPr>
              <w:t>&lt; 0.001</w:t>
            </w:r>
          </w:p>
        </w:tc>
      </w:tr>
      <w:tr w:rsidR="00A35082" w:rsidRPr="000500BE" w14:paraId="11F77237"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nil"/>
              <w:right w:val="nil"/>
            </w:tcBorders>
          </w:tcPr>
          <w:p w14:paraId="259C7CA8" w14:textId="77777777" w:rsidR="00A35082" w:rsidRPr="000500BE" w:rsidRDefault="00A35082" w:rsidP="00A35082">
            <w:pPr>
              <w:spacing w:line="360" w:lineRule="auto"/>
              <w:rPr>
                <w:rFonts w:ascii="Arial" w:hAnsi="Arial" w:cs="Arial"/>
                <w:lang w:val="en-US"/>
              </w:rPr>
            </w:pPr>
          </w:p>
        </w:tc>
        <w:tc>
          <w:tcPr>
            <w:tcW w:w="1770" w:type="dxa"/>
            <w:tcBorders>
              <w:top w:val="nil"/>
              <w:left w:val="nil"/>
              <w:bottom w:val="nil"/>
              <w:right w:val="nil"/>
            </w:tcBorders>
          </w:tcPr>
          <w:p w14:paraId="7F66FD70"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30 -30 -18</w:t>
            </w:r>
          </w:p>
        </w:tc>
        <w:tc>
          <w:tcPr>
            <w:tcW w:w="1512" w:type="dxa"/>
            <w:tcBorders>
              <w:top w:val="nil"/>
              <w:left w:val="nil"/>
              <w:bottom w:val="nil"/>
              <w:right w:val="nil"/>
            </w:tcBorders>
          </w:tcPr>
          <w:p w14:paraId="2D15ABAC" w14:textId="77777777" w:rsidR="00A35082" w:rsidRPr="000500BE" w:rsidRDefault="00A35082" w:rsidP="00A35082">
            <w:pPr>
              <w:spacing w:line="360" w:lineRule="auto"/>
              <w:rPr>
                <w:rFonts w:ascii="Arial" w:hAnsi="Arial" w:cs="Arial"/>
                <w:lang w:val="en-US"/>
              </w:rPr>
            </w:pPr>
          </w:p>
        </w:tc>
        <w:tc>
          <w:tcPr>
            <w:tcW w:w="1105" w:type="dxa"/>
            <w:tcBorders>
              <w:top w:val="nil"/>
              <w:left w:val="nil"/>
              <w:bottom w:val="nil"/>
              <w:right w:val="nil"/>
            </w:tcBorders>
          </w:tcPr>
          <w:p w14:paraId="3367B43C"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7.29</w:t>
            </w:r>
          </w:p>
        </w:tc>
        <w:tc>
          <w:tcPr>
            <w:tcW w:w="969" w:type="dxa"/>
            <w:tcBorders>
              <w:top w:val="nil"/>
              <w:left w:val="nil"/>
              <w:bottom w:val="nil"/>
              <w:right w:val="nil"/>
            </w:tcBorders>
          </w:tcPr>
          <w:p w14:paraId="2C7A37F7"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5.33</w:t>
            </w:r>
          </w:p>
        </w:tc>
        <w:tc>
          <w:tcPr>
            <w:tcW w:w="1162" w:type="dxa"/>
            <w:tcBorders>
              <w:top w:val="nil"/>
              <w:left w:val="nil"/>
              <w:bottom w:val="nil"/>
              <w:right w:val="nil"/>
            </w:tcBorders>
          </w:tcPr>
          <w:p w14:paraId="67C1D439"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0.002</w:t>
            </w:r>
          </w:p>
        </w:tc>
      </w:tr>
      <w:tr w:rsidR="00A35082" w:rsidRPr="000500BE" w14:paraId="316517F9"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nil"/>
              <w:right w:val="nil"/>
            </w:tcBorders>
          </w:tcPr>
          <w:p w14:paraId="5CE563D9"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Parahippocampa Gyrus</w:t>
            </w:r>
          </w:p>
        </w:tc>
        <w:tc>
          <w:tcPr>
            <w:tcW w:w="1770" w:type="dxa"/>
            <w:tcBorders>
              <w:top w:val="nil"/>
              <w:left w:val="nil"/>
              <w:bottom w:val="nil"/>
              <w:right w:val="nil"/>
            </w:tcBorders>
          </w:tcPr>
          <w:p w14:paraId="67345AB0"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-30 -39 -12</w:t>
            </w:r>
          </w:p>
        </w:tc>
        <w:tc>
          <w:tcPr>
            <w:tcW w:w="1512" w:type="dxa"/>
            <w:tcBorders>
              <w:top w:val="nil"/>
              <w:left w:val="nil"/>
              <w:bottom w:val="nil"/>
              <w:right w:val="nil"/>
            </w:tcBorders>
          </w:tcPr>
          <w:p w14:paraId="5E88107D"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106</w:t>
            </w:r>
          </w:p>
        </w:tc>
        <w:tc>
          <w:tcPr>
            <w:tcW w:w="1105" w:type="dxa"/>
            <w:tcBorders>
              <w:top w:val="nil"/>
              <w:left w:val="nil"/>
              <w:bottom w:val="nil"/>
              <w:right w:val="nil"/>
            </w:tcBorders>
          </w:tcPr>
          <w:p w14:paraId="24ED8399"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9.30</w:t>
            </w:r>
          </w:p>
        </w:tc>
        <w:tc>
          <w:tcPr>
            <w:tcW w:w="969" w:type="dxa"/>
            <w:tcBorders>
              <w:top w:val="nil"/>
              <w:left w:val="nil"/>
              <w:bottom w:val="nil"/>
              <w:right w:val="nil"/>
            </w:tcBorders>
          </w:tcPr>
          <w:p w14:paraId="46DE458B" w14:textId="2BB3A36C" w:rsidR="00A35082" w:rsidRPr="000500BE" w:rsidRDefault="00A35082" w:rsidP="00A35082">
            <w:pPr>
              <w:spacing w:line="360" w:lineRule="auto"/>
              <w:rPr>
                <w:rFonts w:ascii="Arial" w:hAnsi="Arial" w:cs="Arial"/>
                <w:lang w:val="en-US"/>
              </w:rPr>
            </w:pPr>
            <w:r w:rsidRPr="000500BE">
              <w:rPr>
                <w:rFonts w:ascii="Arial" w:hAnsi="Arial" w:cs="Arial"/>
                <w:lang w:val="en-US"/>
              </w:rPr>
              <w:t>6.12</w:t>
            </w:r>
          </w:p>
        </w:tc>
        <w:tc>
          <w:tcPr>
            <w:tcW w:w="1162" w:type="dxa"/>
            <w:tcBorders>
              <w:top w:val="nil"/>
              <w:left w:val="nil"/>
              <w:bottom w:val="nil"/>
              <w:right w:val="nil"/>
            </w:tcBorders>
          </w:tcPr>
          <w:p w14:paraId="581ED1D7" w14:textId="41A41BA2" w:rsidR="00A35082" w:rsidRPr="000500BE" w:rsidRDefault="005E519F" w:rsidP="00A35082">
            <w:pPr>
              <w:spacing w:line="360" w:lineRule="auto"/>
              <w:rPr>
                <w:rFonts w:ascii="Arial" w:hAnsi="Arial" w:cs="Arial"/>
                <w:lang w:val="en-US"/>
              </w:rPr>
            </w:pPr>
            <w:r w:rsidRPr="000500BE">
              <w:rPr>
                <w:rFonts w:ascii="Arial" w:hAnsi="Arial" w:cs="Arial"/>
                <w:lang w:val="en-US"/>
              </w:rPr>
              <w:t>&lt; 0.001</w:t>
            </w:r>
          </w:p>
        </w:tc>
      </w:tr>
      <w:tr w:rsidR="00A35082" w:rsidRPr="000500BE" w14:paraId="30386C05"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nil"/>
              <w:right w:val="nil"/>
            </w:tcBorders>
          </w:tcPr>
          <w:p w14:paraId="0E557065" w14:textId="77777777" w:rsidR="00A35082" w:rsidRPr="000500BE" w:rsidRDefault="00A35082" w:rsidP="00A35082">
            <w:pPr>
              <w:spacing w:line="360" w:lineRule="auto"/>
              <w:rPr>
                <w:rFonts w:ascii="Arial" w:hAnsi="Arial" w:cs="Arial"/>
                <w:lang w:val="en-US"/>
              </w:rPr>
            </w:pPr>
          </w:p>
        </w:tc>
        <w:tc>
          <w:tcPr>
            <w:tcW w:w="1770" w:type="dxa"/>
            <w:tcBorders>
              <w:top w:val="nil"/>
              <w:left w:val="nil"/>
              <w:bottom w:val="nil"/>
              <w:right w:val="nil"/>
            </w:tcBorders>
          </w:tcPr>
          <w:p w14:paraId="7EC58A5C"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-24 -48 -9</w:t>
            </w:r>
          </w:p>
        </w:tc>
        <w:tc>
          <w:tcPr>
            <w:tcW w:w="1512" w:type="dxa"/>
            <w:tcBorders>
              <w:top w:val="nil"/>
              <w:left w:val="nil"/>
              <w:bottom w:val="nil"/>
              <w:right w:val="nil"/>
            </w:tcBorders>
          </w:tcPr>
          <w:p w14:paraId="7B59EA0C" w14:textId="77777777" w:rsidR="00A35082" w:rsidRPr="000500BE" w:rsidRDefault="00A35082" w:rsidP="00A35082">
            <w:pPr>
              <w:spacing w:line="360" w:lineRule="auto"/>
              <w:rPr>
                <w:rFonts w:ascii="Arial" w:hAnsi="Arial" w:cs="Arial"/>
                <w:lang w:val="en-US"/>
              </w:rPr>
            </w:pPr>
          </w:p>
        </w:tc>
        <w:tc>
          <w:tcPr>
            <w:tcW w:w="1105" w:type="dxa"/>
            <w:tcBorders>
              <w:top w:val="nil"/>
              <w:left w:val="nil"/>
              <w:bottom w:val="nil"/>
              <w:right w:val="nil"/>
            </w:tcBorders>
          </w:tcPr>
          <w:p w14:paraId="4374CDAA"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9.20</w:t>
            </w:r>
          </w:p>
        </w:tc>
        <w:tc>
          <w:tcPr>
            <w:tcW w:w="969" w:type="dxa"/>
            <w:tcBorders>
              <w:top w:val="nil"/>
              <w:left w:val="nil"/>
              <w:bottom w:val="nil"/>
              <w:right w:val="nil"/>
            </w:tcBorders>
          </w:tcPr>
          <w:p w14:paraId="7302BD9C"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6.08</w:t>
            </w:r>
          </w:p>
        </w:tc>
        <w:tc>
          <w:tcPr>
            <w:tcW w:w="1162" w:type="dxa"/>
            <w:tcBorders>
              <w:top w:val="nil"/>
              <w:left w:val="nil"/>
              <w:bottom w:val="nil"/>
              <w:right w:val="nil"/>
            </w:tcBorders>
          </w:tcPr>
          <w:p w14:paraId="4B30F51E" w14:textId="5EA58E04" w:rsidR="00A35082" w:rsidRPr="000500BE" w:rsidRDefault="005E519F" w:rsidP="00A35082">
            <w:pPr>
              <w:spacing w:line="360" w:lineRule="auto"/>
              <w:rPr>
                <w:rFonts w:ascii="Arial" w:hAnsi="Arial" w:cs="Arial"/>
                <w:lang w:val="en-US"/>
              </w:rPr>
            </w:pPr>
            <w:r w:rsidRPr="000500BE">
              <w:rPr>
                <w:rFonts w:ascii="Arial" w:hAnsi="Arial" w:cs="Arial"/>
                <w:lang w:val="en-US"/>
              </w:rPr>
              <w:t>&lt; 0.001</w:t>
            </w:r>
          </w:p>
        </w:tc>
      </w:tr>
      <w:tr w:rsidR="00A35082" w:rsidRPr="000500BE" w14:paraId="67528584"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nil"/>
              <w:right w:val="nil"/>
            </w:tcBorders>
          </w:tcPr>
          <w:p w14:paraId="7F94D9C6"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Precuneus</w:t>
            </w:r>
          </w:p>
        </w:tc>
        <w:tc>
          <w:tcPr>
            <w:tcW w:w="1770" w:type="dxa"/>
            <w:tcBorders>
              <w:top w:val="nil"/>
              <w:left w:val="nil"/>
              <w:bottom w:val="nil"/>
              <w:right w:val="nil"/>
            </w:tcBorders>
          </w:tcPr>
          <w:p w14:paraId="0C737898"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24 -57 18</w:t>
            </w:r>
          </w:p>
        </w:tc>
        <w:tc>
          <w:tcPr>
            <w:tcW w:w="1512" w:type="dxa"/>
            <w:tcBorders>
              <w:top w:val="nil"/>
              <w:left w:val="nil"/>
              <w:bottom w:val="nil"/>
              <w:right w:val="nil"/>
            </w:tcBorders>
          </w:tcPr>
          <w:p w14:paraId="44E615D7"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52</w:t>
            </w:r>
          </w:p>
        </w:tc>
        <w:tc>
          <w:tcPr>
            <w:tcW w:w="1105" w:type="dxa"/>
            <w:tcBorders>
              <w:top w:val="nil"/>
              <w:left w:val="nil"/>
              <w:bottom w:val="nil"/>
              <w:right w:val="nil"/>
            </w:tcBorders>
          </w:tcPr>
          <w:p w14:paraId="49E0C2E7"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8.46</w:t>
            </w:r>
          </w:p>
        </w:tc>
        <w:tc>
          <w:tcPr>
            <w:tcW w:w="969" w:type="dxa"/>
            <w:tcBorders>
              <w:top w:val="nil"/>
              <w:left w:val="nil"/>
              <w:bottom w:val="nil"/>
              <w:right w:val="nil"/>
            </w:tcBorders>
          </w:tcPr>
          <w:p w14:paraId="4EA2040A"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5.81</w:t>
            </w:r>
          </w:p>
        </w:tc>
        <w:tc>
          <w:tcPr>
            <w:tcW w:w="1162" w:type="dxa"/>
            <w:tcBorders>
              <w:top w:val="nil"/>
              <w:left w:val="nil"/>
              <w:bottom w:val="nil"/>
              <w:right w:val="nil"/>
            </w:tcBorders>
          </w:tcPr>
          <w:p w14:paraId="3881D198" w14:textId="1CC8BEB7" w:rsidR="00A35082" w:rsidRPr="000500BE" w:rsidRDefault="005E519F" w:rsidP="00A35082">
            <w:pPr>
              <w:spacing w:line="360" w:lineRule="auto"/>
              <w:rPr>
                <w:rFonts w:ascii="Arial" w:hAnsi="Arial" w:cs="Arial"/>
                <w:lang w:val="en-US"/>
              </w:rPr>
            </w:pPr>
            <w:r w:rsidRPr="000500BE">
              <w:rPr>
                <w:rFonts w:ascii="Arial" w:hAnsi="Arial" w:cs="Arial"/>
                <w:lang w:val="en-US"/>
              </w:rPr>
              <w:t>&lt; 0.001</w:t>
            </w:r>
          </w:p>
        </w:tc>
      </w:tr>
      <w:tr w:rsidR="00A35082" w:rsidRPr="000500BE" w14:paraId="4F117467"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nil"/>
              <w:right w:val="nil"/>
            </w:tcBorders>
          </w:tcPr>
          <w:p w14:paraId="63D8F5DD" w14:textId="77777777" w:rsidR="00A35082" w:rsidRPr="000500BE" w:rsidRDefault="00A35082" w:rsidP="00A35082">
            <w:pPr>
              <w:spacing w:line="360" w:lineRule="auto"/>
              <w:rPr>
                <w:rFonts w:ascii="Arial" w:hAnsi="Arial" w:cs="Arial"/>
                <w:lang w:val="en-US"/>
              </w:rPr>
            </w:pPr>
          </w:p>
        </w:tc>
        <w:tc>
          <w:tcPr>
            <w:tcW w:w="1770" w:type="dxa"/>
            <w:tcBorders>
              <w:top w:val="nil"/>
              <w:left w:val="nil"/>
              <w:bottom w:val="nil"/>
              <w:right w:val="nil"/>
            </w:tcBorders>
          </w:tcPr>
          <w:p w14:paraId="155D021E"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15 -51 12</w:t>
            </w:r>
          </w:p>
        </w:tc>
        <w:tc>
          <w:tcPr>
            <w:tcW w:w="1512" w:type="dxa"/>
            <w:tcBorders>
              <w:top w:val="nil"/>
              <w:left w:val="nil"/>
              <w:bottom w:val="nil"/>
              <w:right w:val="nil"/>
            </w:tcBorders>
          </w:tcPr>
          <w:p w14:paraId="2C2702C7" w14:textId="77777777" w:rsidR="00A35082" w:rsidRPr="000500BE" w:rsidRDefault="00A35082" w:rsidP="00A35082">
            <w:pPr>
              <w:spacing w:line="360" w:lineRule="auto"/>
              <w:rPr>
                <w:rFonts w:ascii="Arial" w:hAnsi="Arial" w:cs="Arial"/>
                <w:lang w:val="en-US"/>
              </w:rPr>
            </w:pPr>
          </w:p>
        </w:tc>
        <w:tc>
          <w:tcPr>
            <w:tcW w:w="1105" w:type="dxa"/>
            <w:tcBorders>
              <w:top w:val="nil"/>
              <w:left w:val="nil"/>
              <w:bottom w:val="nil"/>
              <w:right w:val="nil"/>
            </w:tcBorders>
          </w:tcPr>
          <w:p w14:paraId="6FA269E0"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6.96</w:t>
            </w:r>
          </w:p>
        </w:tc>
        <w:tc>
          <w:tcPr>
            <w:tcW w:w="969" w:type="dxa"/>
            <w:tcBorders>
              <w:top w:val="nil"/>
              <w:left w:val="nil"/>
              <w:bottom w:val="nil"/>
              <w:right w:val="nil"/>
            </w:tcBorders>
          </w:tcPr>
          <w:p w14:paraId="44C4B18F"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5.18</w:t>
            </w:r>
          </w:p>
        </w:tc>
        <w:tc>
          <w:tcPr>
            <w:tcW w:w="1162" w:type="dxa"/>
            <w:tcBorders>
              <w:top w:val="nil"/>
              <w:left w:val="nil"/>
              <w:bottom w:val="nil"/>
              <w:right w:val="nil"/>
            </w:tcBorders>
          </w:tcPr>
          <w:p w14:paraId="48DC861A"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0.004</w:t>
            </w:r>
          </w:p>
        </w:tc>
      </w:tr>
      <w:tr w:rsidR="00A35082" w:rsidRPr="000500BE" w14:paraId="6768D716"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nil"/>
              <w:right w:val="nil"/>
            </w:tcBorders>
          </w:tcPr>
          <w:p w14:paraId="6BAB6EE7"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Middle Temporal Gyrus</w:t>
            </w:r>
          </w:p>
        </w:tc>
        <w:tc>
          <w:tcPr>
            <w:tcW w:w="1770" w:type="dxa"/>
            <w:tcBorders>
              <w:top w:val="nil"/>
              <w:left w:val="nil"/>
              <w:bottom w:val="nil"/>
              <w:right w:val="nil"/>
            </w:tcBorders>
          </w:tcPr>
          <w:p w14:paraId="2ACA8BCE"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-42 -78 18</w:t>
            </w:r>
          </w:p>
        </w:tc>
        <w:tc>
          <w:tcPr>
            <w:tcW w:w="1512" w:type="dxa"/>
            <w:tcBorders>
              <w:top w:val="nil"/>
              <w:left w:val="nil"/>
              <w:bottom w:val="nil"/>
              <w:right w:val="nil"/>
            </w:tcBorders>
          </w:tcPr>
          <w:p w14:paraId="3762294A"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48</w:t>
            </w:r>
          </w:p>
        </w:tc>
        <w:tc>
          <w:tcPr>
            <w:tcW w:w="1105" w:type="dxa"/>
            <w:tcBorders>
              <w:top w:val="nil"/>
              <w:left w:val="nil"/>
              <w:bottom w:val="nil"/>
              <w:right w:val="nil"/>
            </w:tcBorders>
          </w:tcPr>
          <w:p w14:paraId="4BD6D25A"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8.45</w:t>
            </w:r>
          </w:p>
        </w:tc>
        <w:tc>
          <w:tcPr>
            <w:tcW w:w="969" w:type="dxa"/>
            <w:tcBorders>
              <w:top w:val="nil"/>
              <w:left w:val="nil"/>
              <w:bottom w:val="nil"/>
              <w:right w:val="nil"/>
            </w:tcBorders>
          </w:tcPr>
          <w:p w14:paraId="0B5091B4"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5.81</w:t>
            </w:r>
          </w:p>
        </w:tc>
        <w:tc>
          <w:tcPr>
            <w:tcW w:w="1162" w:type="dxa"/>
            <w:tcBorders>
              <w:top w:val="nil"/>
              <w:left w:val="nil"/>
              <w:bottom w:val="nil"/>
              <w:right w:val="nil"/>
            </w:tcBorders>
          </w:tcPr>
          <w:p w14:paraId="2CF2530D" w14:textId="3C15FCD6" w:rsidR="00A35082" w:rsidRPr="000500BE" w:rsidRDefault="005E519F" w:rsidP="00A35082">
            <w:pPr>
              <w:spacing w:line="360" w:lineRule="auto"/>
              <w:rPr>
                <w:rFonts w:ascii="Arial" w:hAnsi="Arial" w:cs="Arial"/>
                <w:lang w:val="en-US"/>
              </w:rPr>
            </w:pPr>
            <w:r w:rsidRPr="000500BE">
              <w:rPr>
                <w:rFonts w:ascii="Arial" w:hAnsi="Arial" w:cs="Arial"/>
                <w:lang w:val="en-US"/>
              </w:rPr>
              <w:t>&lt; 0.001</w:t>
            </w:r>
          </w:p>
        </w:tc>
      </w:tr>
      <w:tr w:rsidR="00A35082" w:rsidRPr="000500BE" w14:paraId="13B75355"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nil"/>
              <w:right w:val="nil"/>
            </w:tcBorders>
          </w:tcPr>
          <w:p w14:paraId="3C105E21"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Middle Temporal Gyrus</w:t>
            </w:r>
          </w:p>
        </w:tc>
        <w:tc>
          <w:tcPr>
            <w:tcW w:w="1770" w:type="dxa"/>
            <w:tcBorders>
              <w:top w:val="nil"/>
              <w:left w:val="nil"/>
              <w:bottom w:val="nil"/>
              <w:right w:val="nil"/>
            </w:tcBorders>
          </w:tcPr>
          <w:p w14:paraId="5AF7EA7C"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48 -72 18</w:t>
            </w:r>
          </w:p>
        </w:tc>
        <w:tc>
          <w:tcPr>
            <w:tcW w:w="1512" w:type="dxa"/>
            <w:tcBorders>
              <w:top w:val="nil"/>
              <w:left w:val="nil"/>
              <w:bottom w:val="nil"/>
              <w:right w:val="nil"/>
            </w:tcBorders>
          </w:tcPr>
          <w:p w14:paraId="73EB705C"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76</w:t>
            </w:r>
          </w:p>
        </w:tc>
        <w:tc>
          <w:tcPr>
            <w:tcW w:w="1105" w:type="dxa"/>
            <w:tcBorders>
              <w:top w:val="nil"/>
              <w:left w:val="nil"/>
              <w:bottom w:val="nil"/>
              <w:right w:val="nil"/>
            </w:tcBorders>
          </w:tcPr>
          <w:p w14:paraId="2A42670B"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8.00</w:t>
            </w:r>
          </w:p>
        </w:tc>
        <w:tc>
          <w:tcPr>
            <w:tcW w:w="969" w:type="dxa"/>
            <w:tcBorders>
              <w:top w:val="nil"/>
              <w:left w:val="nil"/>
              <w:bottom w:val="nil"/>
              <w:right w:val="nil"/>
            </w:tcBorders>
          </w:tcPr>
          <w:p w14:paraId="5077E0F2"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5.63</w:t>
            </w:r>
          </w:p>
        </w:tc>
        <w:tc>
          <w:tcPr>
            <w:tcW w:w="1162" w:type="dxa"/>
            <w:tcBorders>
              <w:top w:val="nil"/>
              <w:left w:val="nil"/>
              <w:bottom w:val="nil"/>
              <w:right w:val="nil"/>
            </w:tcBorders>
          </w:tcPr>
          <w:p w14:paraId="21FD767D" w14:textId="26E1A1B3" w:rsidR="00A35082" w:rsidRPr="000500BE" w:rsidRDefault="005E519F" w:rsidP="00A35082">
            <w:pPr>
              <w:spacing w:line="360" w:lineRule="auto"/>
              <w:rPr>
                <w:rFonts w:ascii="Arial" w:hAnsi="Arial" w:cs="Arial"/>
                <w:lang w:val="en-US"/>
              </w:rPr>
            </w:pPr>
            <w:r w:rsidRPr="000500BE">
              <w:rPr>
                <w:rFonts w:ascii="Arial" w:hAnsi="Arial" w:cs="Arial"/>
                <w:lang w:val="en-US"/>
              </w:rPr>
              <w:t>&lt; 0.001</w:t>
            </w:r>
          </w:p>
        </w:tc>
      </w:tr>
      <w:tr w:rsidR="00A35082" w:rsidRPr="000500BE" w14:paraId="1664C7FD"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nil"/>
              <w:right w:val="nil"/>
            </w:tcBorders>
          </w:tcPr>
          <w:p w14:paraId="7B04A703" w14:textId="77777777" w:rsidR="00A35082" w:rsidRPr="000500BE" w:rsidRDefault="00A35082" w:rsidP="00A35082">
            <w:pPr>
              <w:spacing w:line="360" w:lineRule="auto"/>
              <w:rPr>
                <w:rFonts w:ascii="Arial" w:hAnsi="Arial" w:cs="Arial"/>
                <w:lang w:val="en-US"/>
              </w:rPr>
            </w:pPr>
          </w:p>
        </w:tc>
        <w:tc>
          <w:tcPr>
            <w:tcW w:w="1770" w:type="dxa"/>
            <w:tcBorders>
              <w:top w:val="nil"/>
              <w:left w:val="nil"/>
              <w:bottom w:val="nil"/>
              <w:right w:val="nil"/>
            </w:tcBorders>
          </w:tcPr>
          <w:p w14:paraId="7C8814B3"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36 -78 15</w:t>
            </w:r>
          </w:p>
        </w:tc>
        <w:tc>
          <w:tcPr>
            <w:tcW w:w="1512" w:type="dxa"/>
            <w:tcBorders>
              <w:top w:val="nil"/>
              <w:left w:val="nil"/>
              <w:bottom w:val="nil"/>
              <w:right w:val="nil"/>
            </w:tcBorders>
          </w:tcPr>
          <w:p w14:paraId="0B8F058D" w14:textId="77777777" w:rsidR="00A35082" w:rsidRPr="000500BE" w:rsidRDefault="00A35082" w:rsidP="00A35082">
            <w:pPr>
              <w:spacing w:line="360" w:lineRule="auto"/>
              <w:rPr>
                <w:rFonts w:ascii="Arial" w:hAnsi="Arial" w:cs="Arial"/>
                <w:lang w:val="en-US"/>
              </w:rPr>
            </w:pPr>
          </w:p>
        </w:tc>
        <w:tc>
          <w:tcPr>
            <w:tcW w:w="1105" w:type="dxa"/>
            <w:tcBorders>
              <w:top w:val="nil"/>
              <w:left w:val="nil"/>
              <w:bottom w:val="nil"/>
              <w:right w:val="nil"/>
            </w:tcBorders>
          </w:tcPr>
          <w:p w14:paraId="08D4A2B4"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7.57</w:t>
            </w:r>
          </w:p>
        </w:tc>
        <w:tc>
          <w:tcPr>
            <w:tcW w:w="969" w:type="dxa"/>
            <w:tcBorders>
              <w:top w:val="nil"/>
              <w:left w:val="nil"/>
              <w:bottom w:val="nil"/>
              <w:right w:val="nil"/>
            </w:tcBorders>
          </w:tcPr>
          <w:p w14:paraId="60729ADF"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5.45</w:t>
            </w:r>
          </w:p>
        </w:tc>
        <w:tc>
          <w:tcPr>
            <w:tcW w:w="1162" w:type="dxa"/>
            <w:tcBorders>
              <w:top w:val="nil"/>
              <w:left w:val="nil"/>
              <w:bottom w:val="nil"/>
              <w:right w:val="nil"/>
            </w:tcBorders>
          </w:tcPr>
          <w:p w14:paraId="27AC41CB"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0.001</w:t>
            </w:r>
          </w:p>
        </w:tc>
      </w:tr>
      <w:tr w:rsidR="00A35082" w:rsidRPr="000500BE" w14:paraId="0FB29237"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nil"/>
              <w:right w:val="nil"/>
            </w:tcBorders>
          </w:tcPr>
          <w:p w14:paraId="3358F413"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 xml:space="preserve">Amygdala </w:t>
            </w:r>
          </w:p>
        </w:tc>
        <w:tc>
          <w:tcPr>
            <w:tcW w:w="1770" w:type="dxa"/>
            <w:tcBorders>
              <w:top w:val="nil"/>
              <w:left w:val="nil"/>
              <w:bottom w:val="nil"/>
              <w:right w:val="nil"/>
            </w:tcBorders>
          </w:tcPr>
          <w:p w14:paraId="76985B75"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-27 -6 -15</w:t>
            </w:r>
          </w:p>
        </w:tc>
        <w:tc>
          <w:tcPr>
            <w:tcW w:w="1512" w:type="dxa"/>
            <w:tcBorders>
              <w:top w:val="nil"/>
              <w:left w:val="nil"/>
              <w:bottom w:val="nil"/>
              <w:right w:val="nil"/>
            </w:tcBorders>
          </w:tcPr>
          <w:p w14:paraId="4DF9A08C"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3</w:t>
            </w:r>
          </w:p>
        </w:tc>
        <w:tc>
          <w:tcPr>
            <w:tcW w:w="1105" w:type="dxa"/>
            <w:tcBorders>
              <w:top w:val="nil"/>
              <w:left w:val="nil"/>
              <w:bottom w:val="nil"/>
              <w:right w:val="nil"/>
            </w:tcBorders>
          </w:tcPr>
          <w:p w14:paraId="7C90FD3D"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6.30</w:t>
            </w:r>
          </w:p>
        </w:tc>
        <w:tc>
          <w:tcPr>
            <w:tcW w:w="969" w:type="dxa"/>
            <w:tcBorders>
              <w:top w:val="nil"/>
              <w:left w:val="nil"/>
              <w:bottom w:val="nil"/>
              <w:right w:val="nil"/>
            </w:tcBorders>
          </w:tcPr>
          <w:p w14:paraId="614FF9F4"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4.87</w:t>
            </w:r>
          </w:p>
        </w:tc>
        <w:tc>
          <w:tcPr>
            <w:tcW w:w="1162" w:type="dxa"/>
            <w:tcBorders>
              <w:top w:val="nil"/>
              <w:left w:val="nil"/>
              <w:bottom w:val="nil"/>
              <w:right w:val="nil"/>
            </w:tcBorders>
          </w:tcPr>
          <w:p w14:paraId="5434FBF4"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0.017</w:t>
            </w:r>
          </w:p>
        </w:tc>
      </w:tr>
      <w:tr w:rsidR="00A35082" w:rsidRPr="000500BE" w14:paraId="408333F4"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nil"/>
              <w:right w:val="nil"/>
            </w:tcBorders>
          </w:tcPr>
          <w:p w14:paraId="50A001E6"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 xml:space="preserve">Precuneus </w:t>
            </w:r>
          </w:p>
        </w:tc>
        <w:tc>
          <w:tcPr>
            <w:tcW w:w="1770" w:type="dxa"/>
            <w:tcBorders>
              <w:top w:val="nil"/>
              <w:left w:val="nil"/>
              <w:bottom w:val="nil"/>
              <w:right w:val="nil"/>
            </w:tcBorders>
          </w:tcPr>
          <w:p w14:paraId="2575BE0E"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-6 -54 12</w:t>
            </w:r>
          </w:p>
        </w:tc>
        <w:tc>
          <w:tcPr>
            <w:tcW w:w="1512" w:type="dxa"/>
            <w:tcBorders>
              <w:top w:val="nil"/>
              <w:left w:val="nil"/>
              <w:bottom w:val="nil"/>
              <w:right w:val="nil"/>
            </w:tcBorders>
          </w:tcPr>
          <w:p w14:paraId="3108EF56"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14</w:t>
            </w:r>
          </w:p>
        </w:tc>
        <w:tc>
          <w:tcPr>
            <w:tcW w:w="1105" w:type="dxa"/>
            <w:tcBorders>
              <w:top w:val="nil"/>
              <w:left w:val="nil"/>
              <w:bottom w:val="nil"/>
              <w:right w:val="nil"/>
            </w:tcBorders>
          </w:tcPr>
          <w:p w14:paraId="3ED27E53"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6.29</w:t>
            </w:r>
          </w:p>
        </w:tc>
        <w:tc>
          <w:tcPr>
            <w:tcW w:w="969" w:type="dxa"/>
            <w:tcBorders>
              <w:top w:val="nil"/>
              <w:left w:val="nil"/>
              <w:bottom w:val="nil"/>
              <w:right w:val="nil"/>
            </w:tcBorders>
          </w:tcPr>
          <w:p w14:paraId="2C4505F4"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4.86</w:t>
            </w:r>
          </w:p>
        </w:tc>
        <w:tc>
          <w:tcPr>
            <w:tcW w:w="1162" w:type="dxa"/>
            <w:tcBorders>
              <w:top w:val="nil"/>
              <w:left w:val="nil"/>
              <w:bottom w:val="nil"/>
              <w:right w:val="nil"/>
            </w:tcBorders>
          </w:tcPr>
          <w:p w14:paraId="6F022646"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0.018</w:t>
            </w:r>
          </w:p>
        </w:tc>
      </w:tr>
      <w:tr w:rsidR="00A35082" w:rsidRPr="000500BE" w14:paraId="3FC7AC26"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nil"/>
              <w:right w:val="nil"/>
            </w:tcBorders>
          </w:tcPr>
          <w:p w14:paraId="046D0078" w14:textId="77777777" w:rsidR="00A35082" w:rsidRPr="000500BE" w:rsidRDefault="00A35082" w:rsidP="00A35082">
            <w:pPr>
              <w:spacing w:line="360" w:lineRule="auto"/>
              <w:rPr>
                <w:rFonts w:ascii="Arial" w:hAnsi="Arial" w:cs="Arial"/>
                <w:lang w:val="en-US"/>
              </w:rPr>
            </w:pPr>
          </w:p>
        </w:tc>
        <w:tc>
          <w:tcPr>
            <w:tcW w:w="1770" w:type="dxa"/>
            <w:tcBorders>
              <w:top w:val="nil"/>
              <w:left w:val="nil"/>
              <w:bottom w:val="nil"/>
              <w:right w:val="nil"/>
            </w:tcBorders>
          </w:tcPr>
          <w:p w14:paraId="64B7B37D"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-18 -57 15</w:t>
            </w:r>
          </w:p>
        </w:tc>
        <w:tc>
          <w:tcPr>
            <w:tcW w:w="1512" w:type="dxa"/>
            <w:tcBorders>
              <w:top w:val="nil"/>
              <w:left w:val="nil"/>
              <w:bottom w:val="nil"/>
              <w:right w:val="nil"/>
            </w:tcBorders>
          </w:tcPr>
          <w:p w14:paraId="766DAF94" w14:textId="4D596109" w:rsidR="00A35082" w:rsidRPr="000500BE" w:rsidRDefault="00A35082" w:rsidP="00A35082">
            <w:pPr>
              <w:spacing w:line="360" w:lineRule="auto"/>
              <w:rPr>
                <w:rFonts w:ascii="Arial" w:hAnsi="Arial" w:cs="Arial"/>
                <w:lang w:val="en-US"/>
              </w:rPr>
            </w:pPr>
          </w:p>
        </w:tc>
        <w:tc>
          <w:tcPr>
            <w:tcW w:w="1105" w:type="dxa"/>
            <w:tcBorders>
              <w:top w:val="nil"/>
              <w:left w:val="nil"/>
              <w:bottom w:val="nil"/>
              <w:right w:val="nil"/>
            </w:tcBorders>
          </w:tcPr>
          <w:p w14:paraId="68F5B38E"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6.25</w:t>
            </w:r>
          </w:p>
        </w:tc>
        <w:tc>
          <w:tcPr>
            <w:tcW w:w="969" w:type="dxa"/>
            <w:tcBorders>
              <w:top w:val="nil"/>
              <w:left w:val="nil"/>
              <w:bottom w:val="nil"/>
              <w:right w:val="nil"/>
            </w:tcBorders>
          </w:tcPr>
          <w:p w14:paraId="34F632EA"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4.84</w:t>
            </w:r>
          </w:p>
        </w:tc>
        <w:tc>
          <w:tcPr>
            <w:tcW w:w="1162" w:type="dxa"/>
            <w:tcBorders>
              <w:top w:val="nil"/>
              <w:left w:val="nil"/>
              <w:bottom w:val="nil"/>
              <w:right w:val="nil"/>
            </w:tcBorders>
          </w:tcPr>
          <w:p w14:paraId="640C1D29"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0.019</w:t>
            </w:r>
          </w:p>
        </w:tc>
      </w:tr>
      <w:tr w:rsidR="00A35082" w:rsidRPr="000500BE" w14:paraId="21F39C75"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nil"/>
              <w:right w:val="nil"/>
            </w:tcBorders>
          </w:tcPr>
          <w:p w14:paraId="6A240A1D"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Amygdala (ROI)</w:t>
            </w:r>
          </w:p>
        </w:tc>
        <w:tc>
          <w:tcPr>
            <w:tcW w:w="1770" w:type="dxa"/>
            <w:tcBorders>
              <w:top w:val="nil"/>
              <w:left w:val="nil"/>
              <w:bottom w:val="nil"/>
              <w:right w:val="nil"/>
            </w:tcBorders>
          </w:tcPr>
          <w:p w14:paraId="03A4F259"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-27 -6 -15</w:t>
            </w:r>
          </w:p>
        </w:tc>
        <w:tc>
          <w:tcPr>
            <w:tcW w:w="1512" w:type="dxa"/>
            <w:tcBorders>
              <w:top w:val="nil"/>
              <w:left w:val="nil"/>
              <w:bottom w:val="nil"/>
              <w:right w:val="nil"/>
            </w:tcBorders>
          </w:tcPr>
          <w:p w14:paraId="69F204D0"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27</w:t>
            </w:r>
          </w:p>
        </w:tc>
        <w:tc>
          <w:tcPr>
            <w:tcW w:w="1105" w:type="dxa"/>
            <w:tcBorders>
              <w:top w:val="nil"/>
              <w:left w:val="nil"/>
              <w:bottom w:val="nil"/>
              <w:right w:val="nil"/>
            </w:tcBorders>
          </w:tcPr>
          <w:p w14:paraId="04AFA085"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6.30</w:t>
            </w:r>
          </w:p>
        </w:tc>
        <w:tc>
          <w:tcPr>
            <w:tcW w:w="969" w:type="dxa"/>
            <w:tcBorders>
              <w:top w:val="nil"/>
              <w:left w:val="nil"/>
              <w:bottom w:val="nil"/>
              <w:right w:val="nil"/>
            </w:tcBorders>
          </w:tcPr>
          <w:p w14:paraId="60ADB294"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4.87</w:t>
            </w:r>
          </w:p>
        </w:tc>
        <w:tc>
          <w:tcPr>
            <w:tcW w:w="1162" w:type="dxa"/>
            <w:tcBorders>
              <w:top w:val="nil"/>
              <w:left w:val="nil"/>
              <w:bottom w:val="nil"/>
              <w:right w:val="nil"/>
            </w:tcBorders>
          </w:tcPr>
          <w:p w14:paraId="02A8D4AD" w14:textId="11E128A8" w:rsidR="00A35082" w:rsidRPr="000500BE" w:rsidRDefault="005E519F" w:rsidP="005E519F">
            <w:pPr>
              <w:spacing w:line="360" w:lineRule="auto"/>
              <w:rPr>
                <w:rFonts w:ascii="Arial" w:hAnsi="Arial" w:cs="Arial"/>
                <w:lang w:val="en-US"/>
              </w:rPr>
            </w:pPr>
            <w:r w:rsidRPr="000500BE">
              <w:rPr>
                <w:rFonts w:ascii="Arial" w:hAnsi="Arial" w:cs="Arial"/>
                <w:lang w:val="en-US"/>
              </w:rPr>
              <w:t>&lt; 0.001</w:t>
            </w:r>
          </w:p>
        </w:tc>
      </w:tr>
      <w:tr w:rsidR="00A35082" w:rsidRPr="000500BE" w14:paraId="50569491"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nil"/>
              <w:right w:val="nil"/>
            </w:tcBorders>
          </w:tcPr>
          <w:p w14:paraId="19C60369"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Amygdala (ROI)</w:t>
            </w:r>
          </w:p>
        </w:tc>
        <w:tc>
          <w:tcPr>
            <w:tcW w:w="1770" w:type="dxa"/>
            <w:tcBorders>
              <w:top w:val="nil"/>
              <w:left w:val="nil"/>
              <w:bottom w:val="nil"/>
              <w:right w:val="nil"/>
            </w:tcBorders>
          </w:tcPr>
          <w:p w14:paraId="5C7D8186"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21 -3 -15</w:t>
            </w:r>
          </w:p>
        </w:tc>
        <w:tc>
          <w:tcPr>
            <w:tcW w:w="1512" w:type="dxa"/>
            <w:tcBorders>
              <w:top w:val="nil"/>
              <w:left w:val="nil"/>
              <w:bottom w:val="nil"/>
              <w:right w:val="nil"/>
            </w:tcBorders>
          </w:tcPr>
          <w:p w14:paraId="55DEDC3A"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20</w:t>
            </w:r>
          </w:p>
        </w:tc>
        <w:tc>
          <w:tcPr>
            <w:tcW w:w="1105" w:type="dxa"/>
            <w:tcBorders>
              <w:top w:val="nil"/>
              <w:left w:val="nil"/>
              <w:bottom w:val="nil"/>
              <w:right w:val="nil"/>
            </w:tcBorders>
          </w:tcPr>
          <w:p w14:paraId="61B38226"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5.24</w:t>
            </w:r>
          </w:p>
        </w:tc>
        <w:tc>
          <w:tcPr>
            <w:tcW w:w="969" w:type="dxa"/>
            <w:tcBorders>
              <w:top w:val="nil"/>
              <w:left w:val="nil"/>
              <w:bottom w:val="nil"/>
              <w:right w:val="nil"/>
            </w:tcBorders>
          </w:tcPr>
          <w:p w14:paraId="3E94C6EB"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4.29</w:t>
            </w:r>
          </w:p>
        </w:tc>
        <w:tc>
          <w:tcPr>
            <w:tcW w:w="1162" w:type="dxa"/>
            <w:tcBorders>
              <w:top w:val="nil"/>
              <w:left w:val="nil"/>
              <w:bottom w:val="nil"/>
              <w:right w:val="nil"/>
            </w:tcBorders>
          </w:tcPr>
          <w:p w14:paraId="6C9FFA6A" w14:textId="1D13FE86" w:rsidR="00A35082" w:rsidRPr="000500BE" w:rsidRDefault="005E519F" w:rsidP="005E519F">
            <w:pPr>
              <w:spacing w:line="360" w:lineRule="auto"/>
              <w:rPr>
                <w:rFonts w:ascii="Arial" w:hAnsi="Arial" w:cs="Arial"/>
                <w:lang w:val="en-US"/>
              </w:rPr>
            </w:pPr>
            <w:r w:rsidRPr="000500BE">
              <w:rPr>
                <w:rFonts w:ascii="Arial" w:hAnsi="Arial" w:cs="Arial"/>
                <w:lang w:val="en-US"/>
              </w:rPr>
              <w:t>0.001</w:t>
            </w:r>
          </w:p>
        </w:tc>
      </w:tr>
      <w:tr w:rsidR="00A35082" w:rsidRPr="000500BE" w14:paraId="0D6D48F6" w14:textId="77777777" w:rsidTr="00A35082">
        <w:tblPrEx>
          <w:tblBorders>
            <w:left w:val="single" w:sz="4" w:space="0" w:color="auto"/>
            <w:right w:val="single" w:sz="4" w:space="0" w:color="auto"/>
            <w:insideV w:val="single" w:sz="4" w:space="0" w:color="auto"/>
          </w:tblBorders>
        </w:tblPrEx>
        <w:tc>
          <w:tcPr>
            <w:tcW w:w="2508" w:type="dxa"/>
            <w:gridSpan w:val="2"/>
            <w:tcBorders>
              <w:top w:val="nil"/>
              <w:left w:val="nil"/>
              <w:bottom w:val="single" w:sz="4" w:space="0" w:color="auto"/>
              <w:right w:val="nil"/>
            </w:tcBorders>
          </w:tcPr>
          <w:p w14:paraId="248E536C"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Amygdala (ROI)</w:t>
            </w:r>
          </w:p>
        </w:tc>
        <w:tc>
          <w:tcPr>
            <w:tcW w:w="1770" w:type="dxa"/>
            <w:tcBorders>
              <w:top w:val="nil"/>
              <w:left w:val="nil"/>
              <w:bottom w:val="single" w:sz="4" w:space="0" w:color="auto"/>
              <w:right w:val="nil"/>
            </w:tcBorders>
          </w:tcPr>
          <w:p w14:paraId="03231A6C"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30 3 -27</w:t>
            </w:r>
          </w:p>
        </w:tc>
        <w:tc>
          <w:tcPr>
            <w:tcW w:w="1512" w:type="dxa"/>
            <w:tcBorders>
              <w:top w:val="nil"/>
              <w:left w:val="nil"/>
              <w:bottom w:val="single" w:sz="4" w:space="0" w:color="auto"/>
              <w:right w:val="nil"/>
            </w:tcBorders>
          </w:tcPr>
          <w:p w14:paraId="74B95FF2"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1</w:t>
            </w:r>
          </w:p>
        </w:tc>
        <w:tc>
          <w:tcPr>
            <w:tcW w:w="1105" w:type="dxa"/>
            <w:tcBorders>
              <w:top w:val="nil"/>
              <w:left w:val="nil"/>
              <w:bottom w:val="single" w:sz="4" w:space="0" w:color="auto"/>
              <w:right w:val="nil"/>
            </w:tcBorders>
          </w:tcPr>
          <w:p w14:paraId="06A2C865"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3.82</w:t>
            </w:r>
          </w:p>
        </w:tc>
        <w:tc>
          <w:tcPr>
            <w:tcW w:w="969" w:type="dxa"/>
            <w:tcBorders>
              <w:top w:val="nil"/>
              <w:left w:val="nil"/>
              <w:bottom w:val="single" w:sz="4" w:space="0" w:color="auto"/>
              <w:right w:val="nil"/>
            </w:tcBorders>
          </w:tcPr>
          <w:p w14:paraId="2DEE9073" w14:textId="77777777" w:rsidR="00A35082" w:rsidRPr="000500BE" w:rsidRDefault="00A35082" w:rsidP="00A35082">
            <w:pPr>
              <w:spacing w:line="360" w:lineRule="auto"/>
              <w:rPr>
                <w:rFonts w:ascii="Arial" w:hAnsi="Arial" w:cs="Arial"/>
                <w:lang w:val="en-US"/>
              </w:rPr>
            </w:pPr>
            <w:r w:rsidRPr="000500BE">
              <w:rPr>
                <w:rFonts w:ascii="Arial" w:hAnsi="Arial" w:cs="Arial"/>
                <w:lang w:val="en-US"/>
              </w:rPr>
              <w:t>3.37</w:t>
            </w:r>
          </w:p>
        </w:tc>
        <w:tc>
          <w:tcPr>
            <w:tcW w:w="1162" w:type="dxa"/>
            <w:tcBorders>
              <w:top w:val="nil"/>
              <w:left w:val="nil"/>
              <w:bottom w:val="single" w:sz="4" w:space="0" w:color="auto"/>
              <w:right w:val="nil"/>
            </w:tcBorders>
          </w:tcPr>
          <w:p w14:paraId="342869BD" w14:textId="2446270B" w:rsidR="00A35082" w:rsidRPr="000500BE" w:rsidRDefault="005E519F" w:rsidP="00A35082">
            <w:pPr>
              <w:spacing w:line="360" w:lineRule="auto"/>
              <w:rPr>
                <w:rFonts w:ascii="Arial" w:hAnsi="Arial" w:cs="Arial"/>
                <w:lang w:val="en-US"/>
              </w:rPr>
            </w:pPr>
            <w:r w:rsidRPr="000500BE">
              <w:rPr>
                <w:rFonts w:ascii="Arial" w:hAnsi="Arial" w:cs="Arial"/>
                <w:lang w:val="en-US"/>
              </w:rPr>
              <w:t>0.017</w:t>
            </w:r>
          </w:p>
        </w:tc>
      </w:tr>
    </w:tbl>
    <w:p w14:paraId="3494BBEA" w14:textId="53AC915E" w:rsidR="00353193" w:rsidRPr="000500BE" w:rsidRDefault="00353193" w:rsidP="00921D54">
      <w:pPr>
        <w:spacing w:after="0" w:line="240" w:lineRule="auto"/>
        <w:rPr>
          <w:rFonts w:ascii="Arial" w:hAnsi="Arial" w:cs="Arial"/>
          <w:lang w:val="en-US"/>
        </w:rPr>
      </w:pPr>
      <w:r w:rsidRPr="000500BE">
        <w:rPr>
          <w:rFonts w:ascii="Arial" w:hAnsi="Arial" w:cs="Arial"/>
          <w:lang w:val="en-US"/>
        </w:rPr>
        <w:lastRenderedPageBreak/>
        <w:t>Table S</w:t>
      </w:r>
      <w:r w:rsidR="004B01CF" w:rsidRPr="000500BE">
        <w:rPr>
          <w:rFonts w:ascii="Arial" w:hAnsi="Arial" w:cs="Arial"/>
          <w:lang w:val="en-US"/>
        </w:rPr>
        <w:t>1</w:t>
      </w:r>
      <w:r w:rsidRPr="000500BE">
        <w:rPr>
          <w:rFonts w:ascii="Arial" w:hAnsi="Arial" w:cs="Arial"/>
          <w:lang w:val="en-US"/>
        </w:rPr>
        <w:t xml:space="preserve"> displays the whole brain activation patterns for the comparisons of negative </w:t>
      </w:r>
      <w:r w:rsidR="00EE081E" w:rsidRPr="000500BE">
        <w:rPr>
          <w:rFonts w:ascii="Arial" w:hAnsi="Arial" w:cs="Arial"/>
          <w:lang w:val="en-US"/>
        </w:rPr>
        <w:t>versus</w:t>
      </w:r>
      <w:r w:rsidRPr="000500BE">
        <w:rPr>
          <w:rFonts w:ascii="Arial" w:hAnsi="Arial" w:cs="Arial"/>
          <w:lang w:val="en-US"/>
        </w:rPr>
        <w:t xml:space="preserve"> positive stimuli within the same social content category. In addition activation for anatomically predefined amygdala ROIs are presented.</w:t>
      </w:r>
      <w:r w:rsidR="004C26C5" w:rsidRPr="000500BE">
        <w:rPr>
          <w:rFonts w:ascii="Arial" w:hAnsi="Arial" w:cs="Arial"/>
          <w:lang w:val="en-US"/>
        </w:rPr>
        <w:t xml:space="preserve"> ROIs were defined with the WFU Pickatlas. All contrasts were thresholded at a </w:t>
      </w:r>
      <w:r w:rsidR="001E1242">
        <w:rPr>
          <w:rFonts w:ascii="Arial" w:hAnsi="Arial" w:cs="Arial"/>
          <w:lang w:val="en-US"/>
        </w:rPr>
        <w:t>P</w:t>
      </w:r>
      <w:r w:rsidR="004C26C5" w:rsidRPr="000500BE">
        <w:rPr>
          <w:rFonts w:ascii="Arial" w:hAnsi="Arial" w:cs="Arial"/>
          <w:lang w:val="en-US"/>
        </w:rPr>
        <w:t xml:space="preserve"> &lt; </w:t>
      </w:r>
      <w:r w:rsidR="001E1242">
        <w:rPr>
          <w:rFonts w:ascii="Arial" w:hAnsi="Arial" w:cs="Arial"/>
          <w:lang w:val="en-US"/>
        </w:rPr>
        <w:t>0</w:t>
      </w:r>
      <w:r w:rsidR="004C26C5" w:rsidRPr="000500BE">
        <w:rPr>
          <w:rFonts w:ascii="Arial" w:hAnsi="Arial" w:cs="Arial"/>
          <w:lang w:val="en-US"/>
        </w:rPr>
        <w:t>.05 FWE-corrected level.</w:t>
      </w:r>
    </w:p>
    <w:p w14:paraId="48F9E2D7" w14:textId="77777777" w:rsidR="00C70DED" w:rsidRPr="000500BE" w:rsidRDefault="00C70DED" w:rsidP="00921D54">
      <w:pPr>
        <w:rPr>
          <w:rFonts w:ascii="Arial" w:hAnsi="Arial" w:cs="Arial"/>
          <w:b/>
          <w:lang w:val="en-US"/>
        </w:rPr>
      </w:pPr>
    </w:p>
    <w:p w14:paraId="35801BFC" w14:textId="77777777" w:rsidR="000C44A3" w:rsidRPr="000500BE" w:rsidRDefault="000C44A3" w:rsidP="00921D54">
      <w:pPr>
        <w:spacing w:after="0" w:line="480" w:lineRule="auto"/>
        <w:rPr>
          <w:rFonts w:ascii="Arial" w:hAnsi="Arial" w:cs="Arial"/>
          <w:i/>
          <w:lang w:val="en-US"/>
        </w:rPr>
      </w:pPr>
      <w:r w:rsidRPr="000500BE">
        <w:rPr>
          <w:rFonts w:ascii="Arial" w:hAnsi="Arial" w:cs="Arial"/>
          <w:i/>
          <w:noProof/>
          <w:lang w:val="en-US"/>
        </w:rPr>
        <mc:AlternateContent>
          <mc:Choice Requires="wps">
            <w:drawing>
              <wp:anchor distT="0" distB="0" distL="114300" distR="114300" simplePos="0" relativeHeight="251661312" behindDoc="0" locked="0" layoutInCell="1" allowOverlap="1" wp14:anchorId="1F9B8ACA" wp14:editId="2D28213B">
                <wp:simplePos x="0" y="0"/>
                <wp:positionH relativeFrom="column">
                  <wp:posOffset>-3450590</wp:posOffset>
                </wp:positionH>
                <wp:positionV relativeFrom="paragraph">
                  <wp:posOffset>2566670</wp:posOffset>
                </wp:positionV>
                <wp:extent cx="288925" cy="296545"/>
                <wp:effectExtent l="0" t="0" r="0" b="0"/>
                <wp:wrapNone/>
                <wp:docPr id="52" name="TextBox 26"/>
                <wp:cNvGraphicFramePr/>
                <a:graphic xmlns:a="http://schemas.openxmlformats.org/drawingml/2006/main">
                  <a:graphicData uri="http://schemas.microsoft.com/office/word/2010/wordprocessingShape">
                    <wps:wsp>
                      <wps:cNvSpPr txBox="1"/>
                      <wps:spPr>
                        <a:xfrm>
                          <a:off x="0" y="0"/>
                          <a:ext cx="288925" cy="296545"/>
                        </a:xfrm>
                        <a:prstGeom prst="rect">
                          <a:avLst/>
                        </a:prstGeom>
                        <a:noFill/>
                      </wps:spPr>
                      <wps:txbx>
                        <w:txbxContent>
                          <w:p w14:paraId="1A6873D8" w14:textId="77777777" w:rsidR="00E924A3" w:rsidRDefault="00E924A3" w:rsidP="000C44A3">
                            <w:pPr>
                              <w:pStyle w:val="NormalWeb"/>
                              <w:spacing w:before="0" w:beforeAutospacing="0" w:after="0" w:afterAutospacing="0"/>
                              <w:textAlignment w:val="baseline"/>
                            </w:pPr>
                            <w:r>
                              <w:rPr>
                                <w:rFonts w:asciiTheme="minorHAnsi" w:eastAsia="MS PGothic" w:hAnsi="Calibri" w:cstheme="minorBidi"/>
                                <w:color w:val="000000" w:themeColor="text1"/>
                                <w:kern w:val="24"/>
                                <w:sz w:val="32"/>
                                <w:szCs w:val="32"/>
                              </w:rPr>
                              <w:t>B</w:t>
                            </w:r>
                          </w:p>
                        </w:txbxContent>
                      </wps:txbx>
                      <wps:bodyPr wrap="square" rtlCol="0">
                        <a:noAutofit/>
                      </wps:bodyPr>
                    </wps:wsp>
                  </a:graphicData>
                </a:graphic>
              </wp:anchor>
            </w:drawing>
          </mc:Choice>
          <mc:Fallback>
            <w:pict>
              <v:shapetype w14:anchorId="1F9B8ACA" id="_x0000_t202" coordsize="21600,21600" o:spt="202" path="m,l,21600r21600,l21600,xe">
                <v:stroke joinstyle="miter"/>
                <v:path gradientshapeok="t" o:connecttype="rect"/>
              </v:shapetype>
              <v:shape id="TextBox 26" o:spid="_x0000_s1026" type="#_x0000_t202" style="position:absolute;margin-left:-271.7pt;margin-top:202.1pt;width:22.75pt;height:23.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" filled="f" stroked="f">
                <v:textbox>
                  <w:txbxContent>
                    <w:p w14:paraId="1A6873D8" w14:textId="77777777" w:rsidR="00E924A3" w:rsidRDefault="00E924A3" w:rsidP="000C44A3">
                      <w:pPr>
                        <w:pStyle w:val="NormalWeb"/>
                        <w:spacing w:before="0" w:beforeAutospacing="0" w:after="0" w:afterAutospacing="0"/>
                        <w:textAlignment w:val="baseline"/>
                      </w:pPr>
                      <w:r>
                        <w:rPr>
                          <w:rFonts w:asciiTheme="minorHAnsi" w:eastAsia="MS PGothic" w:hAnsi="Calibri" w:cstheme="minorBidi"/>
                          <w:color w:val="000000" w:themeColor="text1"/>
                          <w:kern w:val="24"/>
                          <w:sz w:val="32"/>
                          <w:szCs w:val="32"/>
                        </w:rPr>
                        <w:t>B</w:t>
                      </w:r>
                    </w:p>
                  </w:txbxContent>
                </v:textbox>
              </v:shape>
            </w:pict>
          </mc:Fallback>
        </mc:AlternateContent>
      </w:r>
      <w:r w:rsidRPr="000500BE">
        <w:rPr>
          <w:rFonts w:ascii="Arial" w:hAnsi="Arial" w:cs="Arial"/>
          <w:i/>
          <w:lang w:val="en-US"/>
        </w:rPr>
        <w:t>Habituation Analysis</w:t>
      </w:r>
    </w:p>
    <w:p w14:paraId="0EBE7023" w14:textId="77777777" w:rsidR="000C44A3" w:rsidRPr="000500BE" w:rsidRDefault="000C44A3" w:rsidP="00921D54">
      <w:pPr>
        <w:spacing w:after="0" w:line="480" w:lineRule="auto"/>
        <w:rPr>
          <w:rFonts w:ascii="Arial" w:hAnsi="Arial" w:cs="Arial"/>
          <w:lang w:val="en-US"/>
        </w:rPr>
      </w:pPr>
      <w:r w:rsidRPr="000500BE">
        <w:rPr>
          <w:rFonts w:ascii="Arial" w:hAnsi="Arial" w:cs="Arial"/>
          <w:lang w:val="en-US"/>
        </w:rPr>
        <w:t xml:space="preserve">Linear parametric modulation did reach weak, but significant activation in the left amygdala for social neutral and positive as well as for the non-social positive scenes (for details see </w:t>
      </w:r>
      <w:r w:rsidR="000626CF" w:rsidRPr="000500BE">
        <w:rPr>
          <w:rFonts w:ascii="Arial" w:hAnsi="Arial" w:cs="Arial"/>
          <w:lang w:val="en-US"/>
        </w:rPr>
        <w:t>T</w:t>
      </w:r>
      <w:r w:rsidR="0031054C" w:rsidRPr="000500BE">
        <w:rPr>
          <w:rFonts w:ascii="Arial" w:hAnsi="Arial" w:cs="Arial"/>
          <w:lang w:val="en-US"/>
        </w:rPr>
        <w:t xml:space="preserve">able </w:t>
      </w:r>
      <w:r w:rsidRPr="000500BE">
        <w:rPr>
          <w:rFonts w:ascii="Arial" w:hAnsi="Arial" w:cs="Arial"/>
          <w:lang w:val="en-US"/>
        </w:rPr>
        <w:t>S</w:t>
      </w:r>
      <w:r w:rsidR="004B01CF" w:rsidRPr="000500BE">
        <w:rPr>
          <w:rFonts w:ascii="Arial" w:hAnsi="Arial" w:cs="Arial"/>
          <w:lang w:val="en-US"/>
        </w:rPr>
        <w:t>2</w:t>
      </w:r>
      <w:r w:rsidRPr="000500BE">
        <w:rPr>
          <w:rFonts w:ascii="Arial" w:hAnsi="Arial" w:cs="Arial"/>
          <w:lang w:val="en-US"/>
        </w:rPr>
        <w:t xml:space="preserve">). However, no amygdala activation could be observed for the remaining six categories. Neither did we find significant amygdala activation for the following contrasts after linear parametric modulation for each condition: negative faces </w:t>
      </w:r>
      <w:r w:rsidR="00055431" w:rsidRPr="000500BE">
        <w:rPr>
          <w:rFonts w:ascii="Arial" w:hAnsi="Arial" w:cs="Arial"/>
          <w:lang w:val="en-US"/>
        </w:rPr>
        <w:t>&gt;</w:t>
      </w:r>
      <w:r w:rsidRPr="000500BE">
        <w:rPr>
          <w:rFonts w:ascii="Arial" w:hAnsi="Arial" w:cs="Arial"/>
          <w:lang w:val="en-US"/>
        </w:rPr>
        <w:t xml:space="preserve"> non-social neutral, social negative </w:t>
      </w:r>
      <w:r w:rsidR="00055431" w:rsidRPr="000500BE">
        <w:rPr>
          <w:rFonts w:ascii="Arial" w:hAnsi="Arial" w:cs="Arial"/>
          <w:lang w:val="en-US"/>
        </w:rPr>
        <w:t>&gt;</w:t>
      </w:r>
      <w:r w:rsidRPr="000500BE">
        <w:rPr>
          <w:rFonts w:ascii="Arial" w:hAnsi="Arial" w:cs="Arial"/>
          <w:lang w:val="en-US"/>
        </w:rPr>
        <w:t xml:space="preserve"> non-social neutral scenes, negative faces </w:t>
      </w:r>
      <w:r w:rsidR="00055431" w:rsidRPr="000500BE">
        <w:rPr>
          <w:rFonts w:ascii="Arial" w:hAnsi="Arial" w:cs="Arial"/>
          <w:lang w:val="en-US"/>
        </w:rPr>
        <w:t>&gt;</w:t>
      </w:r>
      <w:r w:rsidRPr="000500BE">
        <w:rPr>
          <w:rFonts w:ascii="Arial" w:hAnsi="Arial" w:cs="Arial"/>
          <w:lang w:val="en-US"/>
        </w:rPr>
        <w:t xml:space="preserve"> neutral faces, non-social </w:t>
      </w:r>
      <w:r w:rsidR="008E6E5F" w:rsidRPr="000500BE">
        <w:rPr>
          <w:rFonts w:ascii="Arial" w:hAnsi="Arial" w:cs="Arial"/>
          <w:lang w:val="en-US"/>
        </w:rPr>
        <w:t xml:space="preserve">negative </w:t>
      </w:r>
      <w:r w:rsidR="00055431" w:rsidRPr="000500BE">
        <w:rPr>
          <w:rFonts w:ascii="Arial" w:hAnsi="Arial" w:cs="Arial"/>
          <w:lang w:val="en-US"/>
        </w:rPr>
        <w:t>&gt;</w:t>
      </w:r>
      <w:r w:rsidR="008E6E5F" w:rsidRPr="000500BE">
        <w:rPr>
          <w:rFonts w:ascii="Arial" w:hAnsi="Arial" w:cs="Arial"/>
          <w:lang w:val="en-US"/>
        </w:rPr>
        <w:t xml:space="preserve"> non-social neutral or</w:t>
      </w:r>
      <w:r w:rsidRPr="000500BE">
        <w:rPr>
          <w:rFonts w:ascii="Arial" w:hAnsi="Arial" w:cs="Arial"/>
          <w:lang w:val="en-US"/>
        </w:rPr>
        <w:t xml:space="preserve"> social negative </w:t>
      </w:r>
      <w:r w:rsidR="00055431" w:rsidRPr="000500BE">
        <w:rPr>
          <w:rFonts w:ascii="Arial" w:hAnsi="Arial" w:cs="Arial"/>
          <w:lang w:val="en-US"/>
        </w:rPr>
        <w:t>&gt;</w:t>
      </w:r>
      <w:r w:rsidRPr="000500BE">
        <w:rPr>
          <w:rFonts w:ascii="Arial" w:hAnsi="Arial" w:cs="Arial"/>
          <w:lang w:val="en-US"/>
        </w:rPr>
        <w:t xml:space="preserve"> social neutral. </w:t>
      </w:r>
    </w:p>
    <w:p w14:paraId="3AE09D2C" w14:textId="77777777" w:rsidR="0031054C" w:rsidRPr="000500BE" w:rsidRDefault="0031054C" w:rsidP="00921D54">
      <w:pPr>
        <w:spacing w:after="0" w:line="480" w:lineRule="auto"/>
        <w:rPr>
          <w:rFonts w:ascii="Arial" w:hAnsi="Arial" w:cs="Arial"/>
          <w:lang w:val="en-US"/>
        </w:rPr>
      </w:pPr>
    </w:p>
    <w:p w14:paraId="55FA6C23" w14:textId="77777777" w:rsidR="0031054C" w:rsidRPr="000500BE" w:rsidRDefault="0031054C" w:rsidP="00921D54">
      <w:pPr>
        <w:spacing w:after="0" w:line="240" w:lineRule="auto"/>
        <w:rPr>
          <w:rFonts w:ascii="Arial" w:hAnsi="Arial" w:cs="Arial"/>
          <w:lang w:val="en-US"/>
        </w:rPr>
      </w:pPr>
      <w:r w:rsidRPr="000500BE">
        <w:rPr>
          <w:rFonts w:ascii="Arial" w:hAnsi="Arial" w:cs="Arial"/>
          <w:lang w:val="en-US"/>
        </w:rPr>
        <w:t>Table S</w:t>
      </w:r>
      <w:r w:rsidR="004B01CF" w:rsidRPr="000500BE">
        <w:rPr>
          <w:rFonts w:ascii="Arial" w:hAnsi="Arial" w:cs="Arial"/>
          <w:lang w:val="en-US"/>
        </w:rPr>
        <w:t>2</w:t>
      </w:r>
      <w:r w:rsidRPr="000500BE">
        <w:rPr>
          <w:rFonts w:ascii="Arial" w:hAnsi="Arial" w:cs="Arial"/>
          <w:lang w:val="en-US"/>
        </w:rPr>
        <w:t>: Significant amygdala habituation after linear parametric modulation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066"/>
        <w:gridCol w:w="2188"/>
        <w:gridCol w:w="1522"/>
        <w:gridCol w:w="1111"/>
        <w:gridCol w:w="970"/>
        <w:gridCol w:w="1169"/>
      </w:tblGrid>
      <w:tr w:rsidR="00F65685" w:rsidRPr="000500BE" w14:paraId="64672709" w14:textId="77777777" w:rsidTr="00F65685">
        <w:tc>
          <w:tcPr>
            <w:tcW w:w="2126" w:type="dxa"/>
            <w:tcBorders>
              <w:bottom w:val="single" w:sz="4" w:space="0" w:color="auto"/>
            </w:tcBorders>
          </w:tcPr>
          <w:p w14:paraId="03135BAD" w14:textId="77777777" w:rsidR="00F65685" w:rsidRPr="000500BE" w:rsidRDefault="00F65685" w:rsidP="00921D54">
            <w:pPr>
              <w:spacing w:line="480" w:lineRule="auto"/>
              <w:rPr>
                <w:rFonts w:ascii="Arial" w:hAnsi="Arial" w:cs="Arial"/>
                <w:b/>
                <w:lang w:val="en-US"/>
              </w:rPr>
            </w:pPr>
            <w:r w:rsidRPr="000500BE">
              <w:rPr>
                <w:rFonts w:ascii="Arial" w:hAnsi="Arial" w:cs="Arial"/>
                <w:b/>
                <w:lang w:val="en-US"/>
              </w:rPr>
              <w:t xml:space="preserve">Regions </w:t>
            </w:r>
          </w:p>
        </w:tc>
        <w:tc>
          <w:tcPr>
            <w:tcW w:w="2235" w:type="dxa"/>
            <w:tcBorders>
              <w:bottom w:val="single" w:sz="4" w:space="0" w:color="auto"/>
            </w:tcBorders>
          </w:tcPr>
          <w:p w14:paraId="18B0B0F9" w14:textId="77777777" w:rsidR="00F65685" w:rsidRPr="000500BE" w:rsidRDefault="00F65685" w:rsidP="00921D54">
            <w:pPr>
              <w:spacing w:line="480" w:lineRule="auto"/>
              <w:rPr>
                <w:rFonts w:ascii="Arial" w:hAnsi="Arial" w:cs="Arial"/>
                <w:b/>
                <w:lang w:val="en-US"/>
              </w:rPr>
            </w:pPr>
            <w:r w:rsidRPr="000500BE">
              <w:rPr>
                <w:rFonts w:ascii="Arial" w:hAnsi="Arial" w:cs="Arial"/>
                <w:b/>
                <w:lang w:val="en-US"/>
              </w:rPr>
              <w:t>Coordinates xyz</w:t>
            </w:r>
          </w:p>
        </w:tc>
        <w:tc>
          <w:tcPr>
            <w:tcW w:w="1559" w:type="dxa"/>
            <w:tcBorders>
              <w:bottom w:val="single" w:sz="4" w:space="0" w:color="auto"/>
            </w:tcBorders>
          </w:tcPr>
          <w:p w14:paraId="4D8211FB" w14:textId="77777777" w:rsidR="00F65685" w:rsidRPr="000500BE" w:rsidRDefault="00F65685" w:rsidP="00921D54">
            <w:pPr>
              <w:spacing w:line="480" w:lineRule="auto"/>
              <w:rPr>
                <w:rFonts w:ascii="Arial" w:hAnsi="Arial" w:cs="Arial"/>
                <w:b/>
                <w:lang w:val="en-US"/>
              </w:rPr>
            </w:pPr>
            <w:r w:rsidRPr="000500BE">
              <w:rPr>
                <w:rFonts w:ascii="Arial" w:hAnsi="Arial" w:cs="Arial"/>
                <w:b/>
                <w:lang w:val="en-US"/>
              </w:rPr>
              <w:t>Cluster size</w:t>
            </w:r>
          </w:p>
        </w:tc>
        <w:tc>
          <w:tcPr>
            <w:tcW w:w="1134" w:type="dxa"/>
            <w:tcBorders>
              <w:bottom w:val="single" w:sz="4" w:space="0" w:color="auto"/>
            </w:tcBorders>
          </w:tcPr>
          <w:p w14:paraId="11F8ACA4" w14:textId="77777777" w:rsidR="00F65685" w:rsidRPr="000500BE" w:rsidRDefault="00F65685" w:rsidP="00921D54">
            <w:pPr>
              <w:spacing w:line="480" w:lineRule="auto"/>
              <w:rPr>
                <w:rFonts w:ascii="Arial" w:hAnsi="Arial" w:cs="Arial"/>
                <w:b/>
                <w:lang w:val="en-US"/>
              </w:rPr>
            </w:pPr>
            <w:r w:rsidRPr="000500BE">
              <w:rPr>
                <w:rFonts w:ascii="Arial" w:hAnsi="Arial" w:cs="Arial"/>
                <w:b/>
                <w:lang w:val="en-US"/>
              </w:rPr>
              <w:t>T-value</w:t>
            </w:r>
          </w:p>
        </w:tc>
        <w:tc>
          <w:tcPr>
            <w:tcW w:w="992" w:type="dxa"/>
            <w:tcBorders>
              <w:bottom w:val="single" w:sz="4" w:space="0" w:color="auto"/>
            </w:tcBorders>
          </w:tcPr>
          <w:p w14:paraId="0C03DCFC" w14:textId="77777777" w:rsidR="00F65685" w:rsidRPr="000500BE" w:rsidRDefault="00F65685" w:rsidP="00921D54">
            <w:pPr>
              <w:spacing w:line="480" w:lineRule="auto"/>
              <w:rPr>
                <w:rFonts w:ascii="Arial" w:hAnsi="Arial" w:cs="Arial"/>
                <w:b/>
                <w:lang w:val="en-US"/>
              </w:rPr>
            </w:pPr>
            <w:r w:rsidRPr="000500BE">
              <w:rPr>
                <w:rFonts w:ascii="Arial" w:hAnsi="Arial" w:cs="Arial"/>
                <w:b/>
                <w:lang w:val="en-US"/>
              </w:rPr>
              <w:t>(Z</w:t>
            </w:r>
            <w:r w:rsidRPr="000500BE">
              <w:rPr>
                <w:rFonts w:ascii="Arial" w:hAnsi="Arial" w:cs="Arial"/>
                <w:b/>
                <w:vertAlign w:val="subscript"/>
                <w:lang w:val="en-US"/>
              </w:rPr>
              <w:t>E</w:t>
            </w:r>
            <w:r w:rsidRPr="000500BE">
              <w:rPr>
                <w:rFonts w:ascii="Arial" w:hAnsi="Arial" w:cs="Arial"/>
                <w:b/>
                <w:lang w:val="en-US"/>
              </w:rPr>
              <w:t>)</w:t>
            </w:r>
          </w:p>
        </w:tc>
        <w:tc>
          <w:tcPr>
            <w:tcW w:w="1196" w:type="dxa"/>
            <w:tcBorders>
              <w:bottom w:val="single" w:sz="4" w:space="0" w:color="auto"/>
            </w:tcBorders>
          </w:tcPr>
          <w:p w14:paraId="0B415504" w14:textId="77777777" w:rsidR="00F65685" w:rsidRPr="000500BE" w:rsidRDefault="00F65685" w:rsidP="00921D54">
            <w:pPr>
              <w:spacing w:line="480" w:lineRule="auto"/>
              <w:rPr>
                <w:rFonts w:ascii="Arial" w:hAnsi="Arial" w:cs="Arial"/>
                <w:b/>
                <w:lang w:val="en-US"/>
              </w:rPr>
            </w:pPr>
            <w:r w:rsidRPr="000500BE">
              <w:rPr>
                <w:rFonts w:ascii="Arial" w:hAnsi="Arial" w:cs="Arial"/>
                <w:b/>
                <w:lang w:val="en-US"/>
              </w:rPr>
              <w:t xml:space="preserve">P-value </w:t>
            </w:r>
          </w:p>
        </w:tc>
      </w:tr>
      <w:tr w:rsidR="003C24EB" w:rsidRPr="00E924A3" w14:paraId="3BD03E98" w14:textId="77777777" w:rsidTr="00F65685">
        <w:tc>
          <w:tcPr>
            <w:tcW w:w="8046" w:type="dxa"/>
            <w:gridSpan w:val="5"/>
            <w:tcBorders>
              <w:top w:val="single" w:sz="4" w:space="0" w:color="auto"/>
              <w:bottom w:val="nil"/>
            </w:tcBorders>
          </w:tcPr>
          <w:p w14:paraId="64516107" w14:textId="77777777" w:rsidR="003C24EB" w:rsidRPr="000500BE" w:rsidRDefault="003C24EB" w:rsidP="00921D54">
            <w:pPr>
              <w:spacing w:line="480" w:lineRule="auto"/>
              <w:rPr>
                <w:rFonts w:ascii="Arial" w:hAnsi="Arial" w:cs="Arial"/>
                <w:b/>
                <w:lang w:val="en-US"/>
              </w:rPr>
            </w:pPr>
            <w:r w:rsidRPr="000500BE">
              <w:rPr>
                <w:rFonts w:ascii="Arial" w:hAnsi="Arial" w:cs="Arial"/>
                <w:b/>
                <w:lang w:val="en-US"/>
              </w:rPr>
              <w:t>non-social positive (linear parametric modulation)</w:t>
            </w:r>
          </w:p>
        </w:tc>
        <w:tc>
          <w:tcPr>
            <w:tcW w:w="1196" w:type="dxa"/>
            <w:tcBorders>
              <w:top w:val="single" w:sz="4" w:space="0" w:color="auto"/>
              <w:bottom w:val="nil"/>
            </w:tcBorders>
          </w:tcPr>
          <w:p w14:paraId="210444CD" w14:textId="77777777" w:rsidR="003C24EB" w:rsidRPr="000500BE" w:rsidRDefault="003C24EB" w:rsidP="00921D54">
            <w:pPr>
              <w:spacing w:line="480" w:lineRule="auto"/>
              <w:rPr>
                <w:rFonts w:ascii="Arial" w:hAnsi="Arial" w:cs="Arial"/>
                <w:b/>
                <w:lang w:val="en-US"/>
              </w:rPr>
            </w:pPr>
          </w:p>
        </w:tc>
      </w:tr>
      <w:tr w:rsidR="003C24EB" w:rsidRPr="000500BE" w14:paraId="4C6A0EE3" w14:textId="77777777" w:rsidTr="00F65685">
        <w:tc>
          <w:tcPr>
            <w:tcW w:w="2126" w:type="dxa"/>
            <w:tcBorders>
              <w:top w:val="nil"/>
              <w:bottom w:val="nil"/>
            </w:tcBorders>
          </w:tcPr>
          <w:p w14:paraId="3EFE2A0E" w14:textId="77777777" w:rsidR="003C24EB" w:rsidRPr="000500BE" w:rsidRDefault="003C24EB" w:rsidP="00921D54">
            <w:pPr>
              <w:spacing w:line="480" w:lineRule="auto"/>
              <w:rPr>
                <w:rFonts w:ascii="Arial" w:hAnsi="Arial" w:cs="Arial"/>
                <w:lang w:val="en-US"/>
              </w:rPr>
            </w:pPr>
            <w:r w:rsidRPr="000500BE">
              <w:rPr>
                <w:rFonts w:ascii="Arial" w:hAnsi="Arial" w:cs="Arial"/>
                <w:lang w:val="en-US"/>
              </w:rPr>
              <w:t>Amygdala (ROI)</w:t>
            </w:r>
          </w:p>
        </w:tc>
        <w:tc>
          <w:tcPr>
            <w:tcW w:w="2235" w:type="dxa"/>
            <w:tcBorders>
              <w:top w:val="nil"/>
              <w:bottom w:val="nil"/>
            </w:tcBorders>
          </w:tcPr>
          <w:p w14:paraId="37A036F3" w14:textId="77777777" w:rsidR="003C24EB" w:rsidRPr="000500BE" w:rsidRDefault="003C24EB" w:rsidP="00921D54">
            <w:pPr>
              <w:spacing w:line="480" w:lineRule="auto"/>
              <w:rPr>
                <w:rFonts w:ascii="Arial" w:hAnsi="Arial" w:cs="Arial"/>
                <w:lang w:val="en-US"/>
              </w:rPr>
            </w:pPr>
            <w:r w:rsidRPr="000500BE">
              <w:rPr>
                <w:rFonts w:ascii="Arial" w:hAnsi="Arial" w:cs="Arial"/>
                <w:lang w:val="en-US"/>
              </w:rPr>
              <w:t>-21 -6 -18</w:t>
            </w:r>
          </w:p>
        </w:tc>
        <w:tc>
          <w:tcPr>
            <w:tcW w:w="1559" w:type="dxa"/>
            <w:tcBorders>
              <w:top w:val="nil"/>
              <w:bottom w:val="nil"/>
            </w:tcBorders>
          </w:tcPr>
          <w:p w14:paraId="1868D648" w14:textId="77777777" w:rsidR="003C24EB" w:rsidRPr="000500BE" w:rsidRDefault="003C24EB" w:rsidP="00921D54">
            <w:pPr>
              <w:spacing w:line="480" w:lineRule="auto"/>
              <w:rPr>
                <w:rFonts w:ascii="Arial" w:hAnsi="Arial" w:cs="Arial"/>
                <w:lang w:val="en-US"/>
              </w:rPr>
            </w:pPr>
            <w:r w:rsidRPr="000500BE">
              <w:rPr>
                <w:rFonts w:ascii="Arial" w:hAnsi="Arial" w:cs="Arial"/>
                <w:lang w:val="en-US"/>
              </w:rPr>
              <w:t>2</w:t>
            </w:r>
          </w:p>
        </w:tc>
        <w:tc>
          <w:tcPr>
            <w:tcW w:w="1134" w:type="dxa"/>
            <w:tcBorders>
              <w:top w:val="nil"/>
              <w:bottom w:val="nil"/>
            </w:tcBorders>
          </w:tcPr>
          <w:p w14:paraId="08F13F02" w14:textId="77777777" w:rsidR="003C24EB" w:rsidRPr="000500BE" w:rsidRDefault="003C24EB" w:rsidP="00921D54">
            <w:pPr>
              <w:spacing w:line="480" w:lineRule="auto"/>
              <w:rPr>
                <w:rFonts w:ascii="Arial" w:hAnsi="Arial" w:cs="Arial"/>
                <w:lang w:val="en-US"/>
              </w:rPr>
            </w:pPr>
            <w:r w:rsidRPr="000500BE">
              <w:rPr>
                <w:rFonts w:ascii="Arial" w:hAnsi="Arial" w:cs="Arial"/>
                <w:lang w:val="en-US"/>
              </w:rPr>
              <w:t>3.50</w:t>
            </w:r>
          </w:p>
        </w:tc>
        <w:tc>
          <w:tcPr>
            <w:tcW w:w="992" w:type="dxa"/>
            <w:tcBorders>
              <w:top w:val="nil"/>
              <w:bottom w:val="nil"/>
            </w:tcBorders>
          </w:tcPr>
          <w:p w14:paraId="2A0AE1B5" w14:textId="77777777" w:rsidR="003C24EB" w:rsidRPr="000500BE" w:rsidRDefault="003C24EB" w:rsidP="00921D54">
            <w:pPr>
              <w:spacing w:line="480" w:lineRule="auto"/>
              <w:rPr>
                <w:rFonts w:ascii="Arial" w:hAnsi="Arial" w:cs="Arial"/>
                <w:lang w:val="en-US"/>
              </w:rPr>
            </w:pPr>
            <w:r w:rsidRPr="000500BE">
              <w:rPr>
                <w:rFonts w:ascii="Arial" w:hAnsi="Arial" w:cs="Arial"/>
                <w:lang w:val="en-US"/>
              </w:rPr>
              <w:t>3.14</w:t>
            </w:r>
          </w:p>
        </w:tc>
        <w:tc>
          <w:tcPr>
            <w:tcW w:w="1196" w:type="dxa"/>
            <w:tcBorders>
              <w:top w:val="nil"/>
              <w:bottom w:val="nil"/>
            </w:tcBorders>
          </w:tcPr>
          <w:p w14:paraId="7E819625" w14:textId="77777777" w:rsidR="003C24EB" w:rsidRPr="000500BE" w:rsidRDefault="00516865" w:rsidP="00921D54">
            <w:pPr>
              <w:spacing w:line="480" w:lineRule="auto"/>
              <w:rPr>
                <w:rFonts w:ascii="Arial" w:hAnsi="Arial" w:cs="Arial"/>
                <w:lang w:val="en-US"/>
              </w:rPr>
            </w:pPr>
            <w:r w:rsidRPr="000500BE">
              <w:rPr>
                <w:rFonts w:ascii="Arial" w:hAnsi="Arial" w:cs="Arial"/>
                <w:lang w:val="en-US"/>
              </w:rPr>
              <w:t>0.032</w:t>
            </w:r>
          </w:p>
        </w:tc>
      </w:tr>
      <w:tr w:rsidR="003C24EB" w:rsidRPr="00E924A3" w14:paraId="2FEBABE9" w14:textId="77777777" w:rsidTr="00F65685">
        <w:tc>
          <w:tcPr>
            <w:tcW w:w="8046" w:type="dxa"/>
            <w:gridSpan w:val="5"/>
            <w:tcBorders>
              <w:top w:val="single" w:sz="4" w:space="0" w:color="auto"/>
              <w:bottom w:val="nil"/>
            </w:tcBorders>
          </w:tcPr>
          <w:p w14:paraId="1BCA07A3" w14:textId="77777777" w:rsidR="003C24EB" w:rsidRPr="000500BE" w:rsidRDefault="003C24EB" w:rsidP="00921D54">
            <w:pPr>
              <w:spacing w:line="480" w:lineRule="auto"/>
              <w:rPr>
                <w:rFonts w:ascii="Arial" w:hAnsi="Arial" w:cs="Arial"/>
                <w:b/>
                <w:lang w:val="en-US"/>
              </w:rPr>
            </w:pPr>
            <w:r w:rsidRPr="000500BE">
              <w:rPr>
                <w:rFonts w:ascii="Arial" w:hAnsi="Arial" w:cs="Arial"/>
                <w:b/>
                <w:lang w:val="en-US"/>
              </w:rPr>
              <w:t>social neutral (linear parametric modulation)</w:t>
            </w:r>
          </w:p>
        </w:tc>
        <w:tc>
          <w:tcPr>
            <w:tcW w:w="1196" w:type="dxa"/>
            <w:tcBorders>
              <w:top w:val="single" w:sz="4" w:space="0" w:color="auto"/>
              <w:bottom w:val="nil"/>
            </w:tcBorders>
          </w:tcPr>
          <w:p w14:paraId="3093C4A5" w14:textId="77777777" w:rsidR="003C24EB" w:rsidRPr="000500BE" w:rsidRDefault="003C24EB" w:rsidP="00921D54">
            <w:pPr>
              <w:spacing w:line="480" w:lineRule="auto"/>
              <w:rPr>
                <w:rFonts w:ascii="Arial" w:hAnsi="Arial" w:cs="Arial"/>
                <w:b/>
                <w:lang w:val="en-US"/>
              </w:rPr>
            </w:pPr>
          </w:p>
        </w:tc>
      </w:tr>
      <w:tr w:rsidR="003C24EB" w:rsidRPr="000500BE" w14:paraId="6AC7D8C9" w14:textId="77777777" w:rsidTr="00F65685">
        <w:tc>
          <w:tcPr>
            <w:tcW w:w="2126" w:type="dxa"/>
            <w:tcBorders>
              <w:top w:val="nil"/>
              <w:bottom w:val="nil"/>
            </w:tcBorders>
          </w:tcPr>
          <w:p w14:paraId="7F2EC56F" w14:textId="77777777" w:rsidR="003C24EB" w:rsidRPr="000500BE" w:rsidRDefault="003C24EB" w:rsidP="00921D54">
            <w:pPr>
              <w:spacing w:line="480" w:lineRule="auto"/>
              <w:rPr>
                <w:rFonts w:ascii="Arial" w:hAnsi="Arial" w:cs="Arial"/>
                <w:lang w:val="en-US"/>
              </w:rPr>
            </w:pPr>
            <w:r w:rsidRPr="000500BE">
              <w:rPr>
                <w:rFonts w:ascii="Arial" w:hAnsi="Arial" w:cs="Arial"/>
                <w:lang w:val="en-US"/>
              </w:rPr>
              <w:t>Amygdala (ROI)</w:t>
            </w:r>
          </w:p>
        </w:tc>
        <w:tc>
          <w:tcPr>
            <w:tcW w:w="2235" w:type="dxa"/>
            <w:tcBorders>
              <w:top w:val="nil"/>
              <w:bottom w:val="nil"/>
            </w:tcBorders>
          </w:tcPr>
          <w:p w14:paraId="40593194" w14:textId="5F9BB343" w:rsidR="003C24EB" w:rsidRPr="000500BE" w:rsidRDefault="003C24EB" w:rsidP="005E519F">
            <w:pPr>
              <w:spacing w:line="480" w:lineRule="auto"/>
              <w:rPr>
                <w:rFonts w:ascii="Arial" w:hAnsi="Arial" w:cs="Arial"/>
                <w:lang w:val="en-US"/>
              </w:rPr>
            </w:pPr>
            <w:r w:rsidRPr="000500BE">
              <w:rPr>
                <w:rFonts w:ascii="Arial" w:hAnsi="Arial" w:cs="Arial"/>
                <w:lang w:val="en-US"/>
              </w:rPr>
              <w:t>-21 -6 -</w:t>
            </w:r>
            <w:r w:rsidR="005E519F" w:rsidRPr="000500BE">
              <w:rPr>
                <w:rFonts w:ascii="Arial" w:hAnsi="Arial" w:cs="Arial"/>
                <w:lang w:val="en-US"/>
              </w:rPr>
              <w:t>18</w:t>
            </w:r>
          </w:p>
        </w:tc>
        <w:tc>
          <w:tcPr>
            <w:tcW w:w="1559" w:type="dxa"/>
            <w:tcBorders>
              <w:top w:val="nil"/>
              <w:bottom w:val="nil"/>
            </w:tcBorders>
          </w:tcPr>
          <w:p w14:paraId="38CFD727" w14:textId="77777777" w:rsidR="003C24EB" w:rsidRPr="000500BE" w:rsidRDefault="003C24EB" w:rsidP="00921D54">
            <w:pPr>
              <w:spacing w:line="480" w:lineRule="auto"/>
              <w:rPr>
                <w:rFonts w:ascii="Arial" w:hAnsi="Arial" w:cs="Arial"/>
                <w:lang w:val="en-US"/>
              </w:rPr>
            </w:pPr>
            <w:r w:rsidRPr="000500BE">
              <w:rPr>
                <w:rFonts w:ascii="Arial" w:hAnsi="Arial" w:cs="Arial"/>
                <w:lang w:val="en-US"/>
              </w:rPr>
              <w:t>1</w:t>
            </w:r>
          </w:p>
        </w:tc>
        <w:tc>
          <w:tcPr>
            <w:tcW w:w="1134" w:type="dxa"/>
            <w:tcBorders>
              <w:top w:val="nil"/>
              <w:bottom w:val="nil"/>
            </w:tcBorders>
          </w:tcPr>
          <w:p w14:paraId="187DCB96" w14:textId="77777777" w:rsidR="003C24EB" w:rsidRPr="000500BE" w:rsidRDefault="003C24EB" w:rsidP="00921D54">
            <w:pPr>
              <w:spacing w:line="480" w:lineRule="auto"/>
              <w:rPr>
                <w:rFonts w:ascii="Arial" w:hAnsi="Arial" w:cs="Arial"/>
                <w:lang w:val="en-US"/>
              </w:rPr>
            </w:pPr>
            <w:r w:rsidRPr="000500BE">
              <w:rPr>
                <w:rFonts w:ascii="Arial" w:hAnsi="Arial" w:cs="Arial"/>
                <w:lang w:val="en-US"/>
              </w:rPr>
              <w:t>3.49</w:t>
            </w:r>
          </w:p>
        </w:tc>
        <w:tc>
          <w:tcPr>
            <w:tcW w:w="992" w:type="dxa"/>
            <w:tcBorders>
              <w:top w:val="nil"/>
              <w:bottom w:val="nil"/>
            </w:tcBorders>
          </w:tcPr>
          <w:p w14:paraId="2CF7F9DB" w14:textId="77777777" w:rsidR="003C24EB" w:rsidRPr="000500BE" w:rsidRDefault="003C24EB" w:rsidP="00921D54">
            <w:pPr>
              <w:spacing w:line="480" w:lineRule="auto"/>
              <w:rPr>
                <w:rFonts w:ascii="Arial" w:hAnsi="Arial" w:cs="Arial"/>
                <w:lang w:val="en-US"/>
              </w:rPr>
            </w:pPr>
            <w:r w:rsidRPr="000500BE">
              <w:rPr>
                <w:rFonts w:ascii="Arial" w:hAnsi="Arial" w:cs="Arial"/>
                <w:lang w:val="en-US"/>
              </w:rPr>
              <w:t>3.13</w:t>
            </w:r>
          </w:p>
        </w:tc>
        <w:tc>
          <w:tcPr>
            <w:tcW w:w="1196" w:type="dxa"/>
            <w:tcBorders>
              <w:top w:val="nil"/>
              <w:bottom w:val="nil"/>
            </w:tcBorders>
          </w:tcPr>
          <w:p w14:paraId="40392186" w14:textId="77777777" w:rsidR="003C24EB" w:rsidRPr="000500BE" w:rsidRDefault="00516865" w:rsidP="00921D54">
            <w:pPr>
              <w:spacing w:line="480" w:lineRule="auto"/>
              <w:rPr>
                <w:rFonts w:ascii="Arial" w:hAnsi="Arial" w:cs="Arial"/>
                <w:lang w:val="en-US"/>
              </w:rPr>
            </w:pPr>
            <w:r w:rsidRPr="000500BE">
              <w:rPr>
                <w:rFonts w:ascii="Arial" w:hAnsi="Arial" w:cs="Arial"/>
                <w:lang w:val="en-US"/>
              </w:rPr>
              <w:t>0.032</w:t>
            </w:r>
          </w:p>
        </w:tc>
      </w:tr>
      <w:tr w:rsidR="003C24EB" w:rsidRPr="00E924A3" w14:paraId="3E2D6A82" w14:textId="77777777" w:rsidTr="00F65685">
        <w:tc>
          <w:tcPr>
            <w:tcW w:w="8046" w:type="dxa"/>
            <w:gridSpan w:val="5"/>
            <w:tcBorders>
              <w:top w:val="single" w:sz="4" w:space="0" w:color="auto"/>
              <w:bottom w:val="nil"/>
            </w:tcBorders>
          </w:tcPr>
          <w:p w14:paraId="0FD47F53" w14:textId="77777777" w:rsidR="003C24EB" w:rsidRPr="000500BE" w:rsidRDefault="003C24EB" w:rsidP="00921D54">
            <w:pPr>
              <w:spacing w:line="480" w:lineRule="auto"/>
              <w:rPr>
                <w:rFonts w:ascii="Arial" w:hAnsi="Arial" w:cs="Arial"/>
                <w:b/>
                <w:lang w:val="en-US"/>
              </w:rPr>
            </w:pPr>
            <w:r w:rsidRPr="000500BE">
              <w:rPr>
                <w:rFonts w:ascii="Arial" w:hAnsi="Arial" w:cs="Arial"/>
                <w:b/>
                <w:lang w:val="en-US"/>
              </w:rPr>
              <w:t>social positive (linear parametric modulation)</w:t>
            </w:r>
          </w:p>
        </w:tc>
        <w:tc>
          <w:tcPr>
            <w:tcW w:w="1196" w:type="dxa"/>
            <w:tcBorders>
              <w:top w:val="single" w:sz="4" w:space="0" w:color="auto"/>
              <w:bottom w:val="nil"/>
            </w:tcBorders>
          </w:tcPr>
          <w:p w14:paraId="662540A2" w14:textId="77777777" w:rsidR="003C24EB" w:rsidRPr="000500BE" w:rsidRDefault="003C24EB" w:rsidP="00921D54">
            <w:pPr>
              <w:spacing w:line="480" w:lineRule="auto"/>
              <w:rPr>
                <w:rFonts w:ascii="Arial" w:hAnsi="Arial" w:cs="Arial"/>
                <w:b/>
                <w:lang w:val="en-US"/>
              </w:rPr>
            </w:pPr>
          </w:p>
        </w:tc>
      </w:tr>
      <w:tr w:rsidR="003C24EB" w:rsidRPr="000500BE" w14:paraId="0F0537DB" w14:textId="77777777" w:rsidTr="00F65685">
        <w:tc>
          <w:tcPr>
            <w:tcW w:w="2126" w:type="dxa"/>
            <w:tcBorders>
              <w:top w:val="nil"/>
              <w:bottom w:val="single" w:sz="4" w:space="0" w:color="auto"/>
            </w:tcBorders>
          </w:tcPr>
          <w:p w14:paraId="6F5BC707" w14:textId="77777777" w:rsidR="003C24EB" w:rsidRPr="000500BE" w:rsidRDefault="003C24EB" w:rsidP="00921D54">
            <w:pPr>
              <w:spacing w:line="480" w:lineRule="auto"/>
              <w:rPr>
                <w:rFonts w:ascii="Arial" w:hAnsi="Arial" w:cs="Arial"/>
                <w:lang w:val="en-US"/>
              </w:rPr>
            </w:pPr>
            <w:r w:rsidRPr="000500BE">
              <w:rPr>
                <w:rFonts w:ascii="Arial" w:hAnsi="Arial" w:cs="Arial"/>
                <w:lang w:val="en-US"/>
              </w:rPr>
              <w:t>Amygdala (ROI)</w:t>
            </w:r>
          </w:p>
        </w:tc>
        <w:tc>
          <w:tcPr>
            <w:tcW w:w="2235" w:type="dxa"/>
            <w:tcBorders>
              <w:top w:val="nil"/>
              <w:bottom w:val="single" w:sz="4" w:space="0" w:color="auto"/>
            </w:tcBorders>
          </w:tcPr>
          <w:p w14:paraId="2EEF5486" w14:textId="77777777" w:rsidR="003C24EB" w:rsidRPr="000500BE" w:rsidRDefault="003C24EB" w:rsidP="00921D54">
            <w:pPr>
              <w:spacing w:line="480" w:lineRule="auto"/>
              <w:rPr>
                <w:rFonts w:ascii="Arial" w:hAnsi="Arial" w:cs="Arial"/>
                <w:lang w:val="en-US"/>
              </w:rPr>
            </w:pPr>
            <w:r w:rsidRPr="000500BE">
              <w:rPr>
                <w:rFonts w:ascii="Arial" w:hAnsi="Arial" w:cs="Arial"/>
                <w:lang w:val="en-US"/>
              </w:rPr>
              <w:t>-24 -9 -15</w:t>
            </w:r>
          </w:p>
        </w:tc>
        <w:tc>
          <w:tcPr>
            <w:tcW w:w="1559" w:type="dxa"/>
            <w:tcBorders>
              <w:top w:val="nil"/>
              <w:bottom w:val="single" w:sz="4" w:space="0" w:color="auto"/>
            </w:tcBorders>
          </w:tcPr>
          <w:p w14:paraId="2E8A719F" w14:textId="77777777" w:rsidR="003C24EB" w:rsidRPr="000500BE" w:rsidRDefault="003C24EB" w:rsidP="00921D54">
            <w:pPr>
              <w:spacing w:line="480" w:lineRule="auto"/>
              <w:rPr>
                <w:rFonts w:ascii="Arial" w:hAnsi="Arial" w:cs="Arial"/>
                <w:lang w:val="en-US"/>
              </w:rPr>
            </w:pPr>
            <w:r w:rsidRPr="000500BE">
              <w:rPr>
                <w:rFonts w:ascii="Arial" w:hAnsi="Arial" w:cs="Arial"/>
                <w:lang w:val="en-US"/>
              </w:rPr>
              <w:t>1</w:t>
            </w:r>
          </w:p>
        </w:tc>
        <w:tc>
          <w:tcPr>
            <w:tcW w:w="1134" w:type="dxa"/>
            <w:tcBorders>
              <w:top w:val="nil"/>
              <w:bottom w:val="single" w:sz="4" w:space="0" w:color="auto"/>
            </w:tcBorders>
          </w:tcPr>
          <w:p w14:paraId="1035AB8B" w14:textId="77777777" w:rsidR="003C24EB" w:rsidRPr="000500BE" w:rsidRDefault="003C24EB" w:rsidP="00921D54">
            <w:pPr>
              <w:spacing w:line="480" w:lineRule="auto"/>
              <w:rPr>
                <w:rFonts w:ascii="Arial" w:hAnsi="Arial" w:cs="Arial"/>
                <w:lang w:val="en-US"/>
              </w:rPr>
            </w:pPr>
            <w:r w:rsidRPr="000500BE">
              <w:rPr>
                <w:rFonts w:ascii="Arial" w:hAnsi="Arial" w:cs="Arial"/>
                <w:lang w:val="en-US"/>
              </w:rPr>
              <w:t>3.35</w:t>
            </w:r>
          </w:p>
        </w:tc>
        <w:tc>
          <w:tcPr>
            <w:tcW w:w="992" w:type="dxa"/>
            <w:tcBorders>
              <w:top w:val="nil"/>
              <w:bottom w:val="single" w:sz="4" w:space="0" w:color="auto"/>
            </w:tcBorders>
          </w:tcPr>
          <w:p w14:paraId="7602B19C" w14:textId="77777777" w:rsidR="003C24EB" w:rsidRPr="000500BE" w:rsidRDefault="003C24EB" w:rsidP="00921D54">
            <w:pPr>
              <w:spacing w:line="480" w:lineRule="auto"/>
              <w:rPr>
                <w:rFonts w:ascii="Arial" w:hAnsi="Arial" w:cs="Arial"/>
                <w:lang w:val="en-US"/>
              </w:rPr>
            </w:pPr>
            <w:r w:rsidRPr="000500BE">
              <w:rPr>
                <w:rFonts w:ascii="Arial" w:hAnsi="Arial" w:cs="Arial"/>
                <w:lang w:val="en-US"/>
              </w:rPr>
              <w:t>3.02</w:t>
            </w:r>
          </w:p>
        </w:tc>
        <w:tc>
          <w:tcPr>
            <w:tcW w:w="1196" w:type="dxa"/>
            <w:tcBorders>
              <w:top w:val="nil"/>
              <w:bottom w:val="single" w:sz="4" w:space="0" w:color="auto"/>
            </w:tcBorders>
          </w:tcPr>
          <w:p w14:paraId="60649DC3" w14:textId="77777777" w:rsidR="003C24EB" w:rsidRPr="000500BE" w:rsidRDefault="00516865" w:rsidP="00921D54">
            <w:pPr>
              <w:spacing w:line="480" w:lineRule="auto"/>
              <w:rPr>
                <w:rFonts w:ascii="Arial" w:hAnsi="Arial" w:cs="Arial"/>
                <w:lang w:val="en-US"/>
              </w:rPr>
            </w:pPr>
            <w:r w:rsidRPr="000500BE">
              <w:rPr>
                <w:rFonts w:ascii="Arial" w:hAnsi="Arial" w:cs="Arial"/>
                <w:lang w:val="en-US"/>
              </w:rPr>
              <w:t>0.041</w:t>
            </w:r>
          </w:p>
        </w:tc>
      </w:tr>
    </w:tbl>
    <w:p w14:paraId="563C8341" w14:textId="4F9FD703" w:rsidR="009B4EF0" w:rsidRPr="000500BE" w:rsidRDefault="004B01CF" w:rsidP="00921D54">
      <w:pPr>
        <w:spacing w:after="0" w:line="240" w:lineRule="auto"/>
        <w:rPr>
          <w:rFonts w:ascii="Arial" w:hAnsi="Arial" w:cs="Arial"/>
          <w:lang w:val="en-US"/>
        </w:rPr>
      </w:pPr>
      <w:r w:rsidRPr="000500BE">
        <w:rPr>
          <w:rFonts w:ascii="Arial" w:hAnsi="Arial" w:cs="Arial"/>
          <w:lang w:val="en-US"/>
        </w:rPr>
        <w:t>Table S2</w:t>
      </w:r>
      <w:r w:rsidR="009B4EF0" w:rsidRPr="000500BE">
        <w:rPr>
          <w:rFonts w:ascii="Arial" w:hAnsi="Arial" w:cs="Arial"/>
          <w:lang w:val="en-US"/>
        </w:rPr>
        <w:t xml:space="preserve"> presents all significant amygdala findings after conducting lin</w:t>
      </w:r>
      <w:r w:rsidR="00A92058" w:rsidRPr="000500BE">
        <w:rPr>
          <w:rFonts w:ascii="Arial" w:hAnsi="Arial" w:cs="Arial"/>
          <w:lang w:val="en-US"/>
        </w:rPr>
        <w:t>e</w:t>
      </w:r>
      <w:r w:rsidR="009B4EF0" w:rsidRPr="000500BE">
        <w:rPr>
          <w:rFonts w:ascii="Arial" w:hAnsi="Arial" w:cs="Arial"/>
          <w:lang w:val="en-US"/>
        </w:rPr>
        <w:t>ar parametric modulation</w:t>
      </w:r>
      <w:r w:rsidR="00554B98" w:rsidRPr="000500BE">
        <w:rPr>
          <w:rFonts w:ascii="Arial" w:hAnsi="Arial" w:cs="Arial"/>
          <w:lang w:val="en-US"/>
        </w:rPr>
        <w:t>.</w:t>
      </w:r>
      <w:r w:rsidR="009B4EF0" w:rsidRPr="000500BE">
        <w:rPr>
          <w:rFonts w:ascii="Arial" w:hAnsi="Arial" w:cs="Arial"/>
          <w:lang w:val="en-US"/>
        </w:rPr>
        <w:t xml:space="preserve"> </w:t>
      </w:r>
      <w:r w:rsidR="004C26C5" w:rsidRPr="000500BE">
        <w:rPr>
          <w:rFonts w:ascii="Arial" w:hAnsi="Arial" w:cs="Arial"/>
          <w:lang w:val="en-US"/>
        </w:rPr>
        <w:t>ROIs were defined with the WFU Pickatlas. All c</w:t>
      </w:r>
      <w:r w:rsidR="001E1242">
        <w:rPr>
          <w:rFonts w:ascii="Arial" w:hAnsi="Arial" w:cs="Arial"/>
          <w:lang w:val="en-US"/>
        </w:rPr>
        <w:t>ontrasts were thresholded at a P</w:t>
      </w:r>
      <w:r w:rsidR="004C26C5" w:rsidRPr="000500BE">
        <w:rPr>
          <w:rFonts w:ascii="Arial" w:hAnsi="Arial" w:cs="Arial"/>
          <w:lang w:val="en-US"/>
        </w:rPr>
        <w:t xml:space="preserve"> &lt; </w:t>
      </w:r>
      <w:r w:rsidR="001E1242">
        <w:rPr>
          <w:rFonts w:ascii="Arial" w:hAnsi="Arial" w:cs="Arial"/>
          <w:lang w:val="en-US"/>
        </w:rPr>
        <w:t>0</w:t>
      </w:r>
      <w:r w:rsidR="004C26C5" w:rsidRPr="000500BE">
        <w:rPr>
          <w:rFonts w:ascii="Arial" w:hAnsi="Arial" w:cs="Arial"/>
          <w:lang w:val="en-US"/>
        </w:rPr>
        <w:t>.05 FWE-corrected level.</w:t>
      </w:r>
    </w:p>
    <w:p w14:paraId="6A844561" w14:textId="77777777" w:rsidR="0031054C" w:rsidRPr="000500BE" w:rsidRDefault="0031054C" w:rsidP="00921D54">
      <w:pPr>
        <w:spacing w:after="0" w:line="360" w:lineRule="auto"/>
        <w:rPr>
          <w:rFonts w:ascii="Arial" w:hAnsi="Arial" w:cs="Arial"/>
          <w:lang w:val="en-US"/>
        </w:rPr>
      </w:pPr>
    </w:p>
    <w:p w14:paraId="6F66823C" w14:textId="77777777" w:rsidR="000C44A3" w:rsidRPr="000500BE" w:rsidRDefault="00EC2F19" w:rsidP="00921D54">
      <w:pPr>
        <w:spacing w:after="0" w:line="480" w:lineRule="auto"/>
        <w:ind w:firstLine="708"/>
        <w:rPr>
          <w:rFonts w:ascii="Arial" w:hAnsi="Arial" w:cs="Arial"/>
          <w:lang w:val="en-US"/>
        </w:rPr>
      </w:pPr>
      <w:r w:rsidRPr="000500BE">
        <w:rPr>
          <w:rFonts w:ascii="Arial" w:hAnsi="Arial" w:cs="Arial"/>
          <w:lang w:val="en-US"/>
        </w:rPr>
        <w:t xml:space="preserve">Logarithmic “plus 1” (LOG1) </w:t>
      </w:r>
      <w:r w:rsidR="000C44A3" w:rsidRPr="000500BE">
        <w:rPr>
          <w:rFonts w:ascii="Arial" w:hAnsi="Arial" w:cs="Arial"/>
          <w:lang w:val="en-US"/>
        </w:rPr>
        <w:t>resulted in significant left amygdala activation for the following conditions: neutral and positive faces, soci</w:t>
      </w:r>
      <w:r w:rsidR="00B5147F" w:rsidRPr="000500BE">
        <w:rPr>
          <w:rFonts w:ascii="Arial" w:hAnsi="Arial" w:cs="Arial"/>
          <w:lang w:val="en-US"/>
        </w:rPr>
        <w:t>al negative, non-social neutral and</w:t>
      </w:r>
      <w:r w:rsidR="000C44A3" w:rsidRPr="000500BE">
        <w:rPr>
          <w:rFonts w:ascii="Arial" w:hAnsi="Arial" w:cs="Arial"/>
          <w:lang w:val="en-US"/>
        </w:rPr>
        <w:t xml:space="preserve"> non-social negative scenes. Bilateral significant amygdala activation was found for social neutral, positive and non-social positive scenes. Negative faces was the only condition for which no significant amygdala LOG1 habituation was found (for details see </w:t>
      </w:r>
      <w:r w:rsidR="000626CF" w:rsidRPr="000500BE">
        <w:rPr>
          <w:rFonts w:ascii="Arial" w:hAnsi="Arial" w:cs="Arial"/>
          <w:lang w:val="en-US"/>
        </w:rPr>
        <w:t>T</w:t>
      </w:r>
      <w:r w:rsidR="0031054C" w:rsidRPr="000500BE">
        <w:rPr>
          <w:rFonts w:ascii="Arial" w:hAnsi="Arial" w:cs="Arial"/>
          <w:lang w:val="en-US"/>
        </w:rPr>
        <w:t xml:space="preserve">able </w:t>
      </w:r>
      <w:r w:rsidR="000C44A3" w:rsidRPr="000500BE">
        <w:rPr>
          <w:rFonts w:ascii="Arial" w:hAnsi="Arial" w:cs="Arial"/>
          <w:lang w:val="en-US"/>
        </w:rPr>
        <w:t>S</w:t>
      </w:r>
      <w:r w:rsidR="004B01CF" w:rsidRPr="000500BE">
        <w:rPr>
          <w:rFonts w:ascii="Arial" w:hAnsi="Arial" w:cs="Arial"/>
          <w:lang w:val="en-US"/>
        </w:rPr>
        <w:t>3</w:t>
      </w:r>
      <w:r w:rsidR="000C44A3" w:rsidRPr="000500BE">
        <w:rPr>
          <w:rFonts w:ascii="Arial" w:hAnsi="Arial" w:cs="Arial"/>
          <w:lang w:val="en-US"/>
        </w:rPr>
        <w:t xml:space="preserve">). The following contrasts did not result in amygdala activation: negative faces </w:t>
      </w:r>
      <w:r w:rsidR="00D11DF1" w:rsidRPr="000500BE">
        <w:rPr>
          <w:rFonts w:ascii="Arial" w:hAnsi="Arial" w:cs="Arial"/>
          <w:lang w:val="en-US"/>
        </w:rPr>
        <w:t>&gt;</w:t>
      </w:r>
      <w:r w:rsidR="000C44A3" w:rsidRPr="000500BE">
        <w:rPr>
          <w:rFonts w:ascii="Arial" w:hAnsi="Arial" w:cs="Arial"/>
          <w:lang w:val="en-US"/>
        </w:rPr>
        <w:t xml:space="preserve"> non-social neutral, negative </w:t>
      </w:r>
      <w:r w:rsidR="000C44A3" w:rsidRPr="000500BE">
        <w:rPr>
          <w:rFonts w:ascii="Arial" w:hAnsi="Arial" w:cs="Arial"/>
          <w:lang w:val="en-US"/>
        </w:rPr>
        <w:lastRenderedPageBreak/>
        <w:t xml:space="preserve">faces </w:t>
      </w:r>
      <w:r w:rsidR="00D11DF1" w:rsidRPr="000500BE">
        <w:rPr>
          <w:rFonts w:ascii="Arial" w:hAnsi="Arial" w:cs="Arial"/>
          <w:lang w:val="en-US"/>
        </w:rPr>
        <w:t>&gt;</w:t>
      </w:r>
      <w:r w:rsidR="000C44A3" w:rsidRPr="000500BE">
        <w:rPr>
          <w:rFonts w:ascii="Arial" w:hAnsi="Arial" w:cs="Arial"/>
          <w:lang w:val="en-US"/>
        </w:rPr>
        <w:t xml:space="preserve"> neutral faces, positive faces </w:t>
      </w:r>
      <w:r w:rsidR="00D11DF1" w:rsidRPr="000500BE">
        <w:rPr>
          <w:rFonts w:ascii="Arial" w:hAnsi="Arial" w:cs="Arial"/>
          <w:lang w:val="en-US"/>
        </w:rPr>
        <w:t>&gt;</w:t>
      </w:r>
      <w:r w:rsidR="000C44A3" w:rsidRPr="000500BE">
        <w:rPr>
          <w:rFonts w:ascii="Arial" w:hAnsi="Arial" w:cs="Arial"/>
          <w:lang w:val="en-US"/>
        </w:rPr>
        <w:t xml:space="preserve"> neutral faces, negative faces </w:t>
      </w:r>
      <w:r w:rsidR="00D11DF1" w:rsidRPr="000500BE">
        <w:rPr>
          <w:rFonts w:ascii="Arial" w:hAnsi="Arial" w:cs="Arial"/>
          <w:lang w:val="en-US"/>
        </w:rPr>
        <w:t>&gt;</w:t>
      </w:r>
      <w:r w:rsidR="000C44A3" w:rsidRPr="000500BE">
        <w:rPr>
          <w:rFonts w:ascii="Arial" w:hAnsi="Arial" w:cs="Arial"/>
          <w:lang w:val="en-US"/>
        </w:rPr>
        <w:t xml:space="preserve"> positive faces, non-social negative </w:t>
      </w:r>
      <w:r w:rsidR="00D11DF1" w:rsidRPr="000500BE">
        <w:rPr>
          <w:rFonts w:ascii="Arial" w:hAnsi="Arial" w:cs="Arial"/>
          <w:lang w:val="en-US"/>
        </w:rPr>
        <w:t>&gt;</w:t>
      </w:r>
      <w:r w:rsidR="000C44A3" w:rsidRPr="000500BE">
        <w:rPr>
          <w:rFonts w:ascii="Arial" w:hAnsi="Arial" w:cs="Arial"/>
          <w:lang w:val="en-US"/>
        </w:rPr>
        <w:t xml:space="preserve"> non-social neutral, negative social </w:t>
      </w:r>
      <w:r w:rsidR="00D11DF1" w:rsidRPr="000500BE">
        <w:rPr>
          <w:rFonts w:ascii="Arial" w:hAnsi="Arial" w:cs="Arial"/>
          <w:lang w:val="en-US"/>
        </w:rPr>
        <w:t>&gt;</w:t>
      </w:r>
      <w:r w:rsidR="000C44A3" w:rsidRPr="000500BE">
        <w:rPr>
          <w:rFonts w:ascii="Arial" w:hAnsi="Arial" w:cs="Arial"/>
          <w:lang w:val="en-US"/>
        </w:rPr>
        <w:t xml:space="preserve"> neutral social, social </w:t>
      </w:r>
      <w:r w:rsidR="001C12F7" w:rsidRPr="000500BE">
        <w:rPr>
          <w:rFonts w:ascii="Arial" w:hAnsi="Arial" w:cs="Arial"/>
          <w:lang w:val="en-US"/>
        </w:rPr>
        <w:t xml:space="preserve">negative </w:t>
      </w:r>
      <w:r w:rsidR="00D11DF1" w:rsidRPr="000500BE">
        <w:rPr>
          <w:rFonts w:ascii="Arial" w:hAnsi="Arial" w:cs="Arial"/>
          <w:lang w:val="en-US"/>
        </w:rPr>
        <w:t>&gt;</w:t>
      </w:r>
      <w:r w:rsidR="001C12F7" w:rsidRPr="000500BE">
        <w:rPr>
          <w:rFonts w:ascii="Arial" w:hAnsi="Arial" w:cs="Arial"/>
          <w:lang w:val="en-US"/>
        </w:rPr>
        <w:t xml:space="preserve"> non-social neutral and</w:t>
      </w:r>
      <w:r w:rsidR="000C44A3" w:rsidRPr="000500BE">
        <w:rPr>
          <w:rFonts w:ascii="Arial" w:hAnsi="Arial" w:cs="Arial"/>
          <w:lang w:val="en-US"/>
        </w:rPr>
        <w:t xml:space="preserve"> non-social negative </w:t>
      </w:r>
      <w:r w:rsidR="00D11DF1" w:rsidRPr="000500BE">
        <w:rPr>
          <w:rFonts w:ascii="Arial" w:hAnsi="Arial" w:cs="Arial"/>
          <w:lang w:val="en-US"/>
        </w:rPr>
        <w:t>&gt;</w:t>
      </w:r>
      <w:r w:rsidR="000C44A3" w:rsidRPr="000500BE">
        <w:rPr>
          <w:rFonts w:ascii="Arial" w:hAnsi="Arial" w:cs="Arial"/>
          <w:lang w:val="en-US"/>
        </w:rPr>
        <w:t xml:space="preserve"> non-social neutral.</w:t>
      </w:r>
    </w:p>
    <w:p w14:paraId="4A9F3C7F" w14:textId="77777777" w:rsidR="0031054C" w:rsidRPr="000500BE" w:rsidRDefault="0031054C" w:rsidP="00921D54">
      <w:pPr>
        <w:spacing w:after="0" w:line="480" w:lineRule="auto"/>
        <w:ind w:firstLine="708"/>
        <w:rPr>
          <w:rFonts w:ascii="Arial" w:hAnsi="Arial" w:cs="Arial"/>
          <w:lang w:val="en-US"/>
        </w:rPr>
      </w:pPr>
    </w:p>
    <w:p w14:paraId="59E0A1FC" w14:textId="77777777" w:rsidR="000C44A3" w:rsidRPr="000500BE" w:rsidRDefault="000C44A3" w:rsidP="00921D54">
      <w:pPr>
        <w:spacing w:after="0" w:line="240" w:lineRule="auto"/>
        <w:rPr>
          <w:rFonts w:ascii="Arial" w:hAnsi="Arial" w:cs="Arial"/>
          <w:lang w:val="en-US"/>
        </w:rPr>
      </w:pPr>
      <w:r w:rsidRPr="000500BE">
        <w:rPr>
          <w:rFonts w:ascii="Arial" w:hAnsi="Arial" w:cs="Arial"/>
          <w:lang w:val="en-US"/>
        </w:rPr>
        <w:t>Table S</w:t>
      </w:r>
      <w:r w:rsidR="004B01CF" w:rsidRPr="000500BE">
        <w:rPr>
          <w:rFonts w:ascii="Arial" w:hAnsi="Arial" w:cs="Arial"/>
          <w:lang w:val="en-US"/>
        </w:rPr>
        <w:t>3</w:t>
      </w:r>
      <w:r w:rsidRPr="000500BE">
        <w:rPr>
          <w:rFonts w:ascii="Arial" w:hAnsi="Arial" w:cs="Arial"/>
          <w:lang w:val="en-US"/>
        </w:rPr>
        <w:t>: Significant amygdala habituation after LOG1 parametric modulation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87"/>
        <w:gridCol w:w="2067"/>
        <w:gridCol w:w="1522"/>
        <w:gridCol w:w="1111"/>
        <w:gridCol w:w="970"/>
        <w:gridCol w:w="1169"/>
      </w:tblGrid>
      <w:tr w:rsidR="004C26C5" w:rsidRPr="000500BE" w14:paraId="2C4844F6" w14:textId="77777777" w:rsidTr="004C26C5">
        <w:tc>
          <w:tcPr>
            <w:tcW w:w="2255" w:type="dxa"/>
            <w:tcBorders>
              <w:bottom w:val="single" w:sz="4" w:space="0" w:color="auto"/>
            </w:tcBorders>
          </w:tcPr>
          <w:p w14:paraId="19B33630" w14:textId="77777777" w:rsidR="004C26C5" w:rsidRPr="000500BE" w:rsidRDefault="004C26C5" w:rsidP="00921D54">
            <w:pPr>
              <w:spacing w:line="480" w:lineRule="auto"/>
              <w:rPr>
                <w:rFonts w:ascii="Arial" w:hAnsi="Arial" w:cs="Arial"/>
                <w:b/>
                <w:lang w:val="en-US"/>
              </w:rPr>
            </w:pPr>
            <w:r w:rsidRPr="000500BE">
              <w:rPr>
                <w:rFonts w:ascii="Arial" w:hAnsi="Arial" w:cs="Arial"/>
                <w:b/>
                <w:lang w:val="en-US"/>
              </w:rPr>
              <w:t xml:space="preserve">Regions </w:t>
            </w:r>
          </w:p>
        </w:tc>
        <w:tc>
          <w:tcPr>
            <w:tcW w:w="2106" w:type="dxa"/>
            <w:tcBorders>
              <w:bottom w:val="single" w:sz="4" w:space="0" w:color="auto"/>
            </w:tcBorders>
          </w:tcPr>
          <w:p w14:paraId="0B3289A9" w14:textId="77777777" w:rsidR="004C26C5" w:rsidRPr="000500BE" w:rsidRDefault="004C26C5" w:rsidP="00921D54">
            <w:pPr>
              <w:spacing w:line="480" w:lineRule="auto"/>
              <w:rPr>
                <w:rFonts w:ascii="Arial" w:hAnsi="Arial" w:cs="Arial"/>
                <w:b/>
                <w:lang w:val="en-US"/>
              </w:rPr>
            </w:pPr>
            <w:r w:rsidRPr="000500BE">
              <w:rPr>
                <w:rFonts w:ascii="Arial" w:hAnsi="Arial" w:cs="Arial"/>
                <w:b/>
                <w:lang w:val="en-US"/>
              </w:rPr>
              <w:t>Coordinates xyz</w:t>
            </w:r>
          </w:p>
        </w:tc>
        <w:tc>
          <w:tcPr>
            <w:tcW w:w="1559" w:type="dxa"/>
            <w:tcBorders>
              <w:bottom w:val="single" w:sz="4" w:space="0" w:color="auto"/>
            </w:tcBorders>
          </w:tcPr>
          <w:p w14:paraId="2CD7D10B" w14:textId="77777777" w:rsidR="004C26C5" w:rsidRPr="000500BE" w:rsidRDefault="004C26C5" w:rsidP="00921D54">
            <w:pPr>
              <w:spacing w:line="480" w:lineRule="auto"/>
              <w:rPr>
                <w:rFonts w:ascii="Arial" w:hAnsi="Arial" w:cs="Arial"/>
                <w:b/>
                <w:lang w:val="en-US"/>
              </w:rPr>
            </w:pPr>
            <w:r w:rsidRPr="000500BE">
              <w:rPr>
                <w:rFonts w:ascii="Arial" w:hAnsi="Arial" w:cs="Arial"/>
                <w:b/>
                <w:lang w:val="en-US"/>
              </w:rPr>
              <w:t>Cluster size</w:t>
            </w:r>
          </w:p>
        </w:tc>
        <w:tc>
          <w:tcPr>
            <w:tcW w:w="1134" w:type="dxa"/>
            <w:tcBorders>
              <w:bottom w:val="single" w:sz="4" w:space="0" w:color="auto"/>
            </w:tcBorders>
          </w:tcPr>
          <w:p w14:paraId="6E7B52C2" w14:textId="77777777" w:rsidR="004C26C5" w:rsidRPr="000500BE" w:rsidRDefault="004C26C5" w:rsidP="00921D54">
            <w:pPr>
              <w:spacing w:line="480" w:lineRule="auto"/>
              <w:rPr>
                <w:rFonts w:ascii="Arial" w:hAnsi="Arial" w:cs="Arial"/>
                <w:b/>
                <w:lang w:val="en-US"/>
              </w:rPr>
            </w:pPr>
            <w:r w:rsidRPr="000500BE">
              <w:rPr>
                <w:rFonts w:ascii="Arial" w:hAnsi="Arial" w:cs="Arial"/>
                <w:b/>
                <w:lang w:val="en-US"/>
              </w:rPr>
              <w:t>T-value</w:t>
            </w:r>
          </w:p>
        </w:tc>
        <w:tc>
          <w:tcPr>
            <w:tcW w:w="992" w:type="dxa"/>
            <w:tcBorders>
              <w:bottom w:val="single" w:sz="4" w:space="0" w:color="auto"/>
            </w:tcBorders>
          </w:tcPr>
          <w:p w14:paraId="0C22CC6C" w14:textId="77777777" w:rsidR="004C26C5" w:rsidRPr="000500BE" w:rsidRDefault="004C26C5" w:rsidP="00921D54">
            <w:pPr>
              <w:spacing w:line="480" w:lineRule="auto"/>
              <w:rPr>
                <w:rFonts w:ascii="Arial" w:hAnsi="Arial" w:cs="Arial"/>
                <w:b/>
                <w:lang w:val="en-US"/>
              </w:rPr>
            </w:pPr>
            <w:r w:rsidRPr="000500BE">
              <w:rPr>
                <w:rFonts w:ascii="Arial" w:hAnsi="Arial" w:cs="Arial"/>
                <w:b/>
                <w:lang w:val="en-US"/>
              </w:rPr>
              <w:t>(Z</w:t>
            </w:r>
            <w:r w:rsidRPr="000500BE">
              <w:rPr>
                <w:rFonts w:ascii="Arial" w:hAnsi="Arial" w:cs="Arial"/>
                <w:b/>
                <w:vertAlign w:val="subscript"/>
                <w:lang w:val="en-US"/>
              </w:rPr>
              <w:t>E</w:t>
            </w:r>
            <w:r w:rsidRPr="000500BE">
              <w:rPr>
                <w:rFonts w:ascii="Arial" w:hAnsi="Arial" w:cs="Arial"/>
                <w:b/>
                <w:lang w:val="en-US"/>
              </w:rPr>
              <w:t>)</w:t>
            </w:r>
          </w:p>
        </w:tc>
        <w:tc>
          <w:tcPr>
            <w:tcW w:w="1196" w:type="dxa"/>
            <w:tcBorders>
              <w:bottom w:val="single" w:sz="4" w:space="0" w:color="auto"/>
            </w:tcBorders>
          </w:tcPr>
          <w:p w14:paraId="2E090D19" w14:textId="77777777" w:rsidR="004C26C5" w:rsidRPr="000500BE" w:rsidRDefault="004C26C5" w:rsidP="00921D54">
            <w:pPr>
              <w:spacing w:line="480" w:lineRule="auto"/>
              <w:rPr>
                <w:rFonts w:ascii="Arial" w:hAnsi="Arial" w:cs="Arial"/>
                <w:b/>
                <w:lang w:val="en-US"/>
              </w:rPr>
            </w:pPr>
            <w:r w:rsidRPr="000500BE">
              <w:rPr>
                <w:rFonts w:ascii="Arial" w:hAnsi="Arial" w:cs="Arial"/>
                <w:b/>
                <w:lang w:val="en-US"/>
              </w:rPr>
              <w:t xml:space="preserve">P-value </w:t>
            </w:r>
          </w:p>
        </w:tc>
      </w:tr>
      <w:tr w:rsidR="003C24EB" w:rsidRPr="000500BE" w14:paraId="0E890222" w14:textId="77777777" w:rsidTr="004C26C5">
        <w:tc>
          <w:tcPr>
            <w:tcW w:w="8046" w:type="dxa"/>
            <w:gridSpan w:val="5"/>
            <w:tcBorders>
              <w:top w:val="single" w:sz="4" w:space="0" w:color="auto"/>
              <w:bottom w:val="nil"/>
            </w:tcBorders>
          </w:tcPr>
          <w:p w14:paraId="6B8A52C7" w14:textId="77777777" w:rsidR="003C24EB" w:rsidRPr="000500BE" w:rsidRDefault="003C24EB" w:rsidP="00921D54">
            <w:pPr>
              <w:spacing w:line="360" w:lineRule="auto"/>
              <w:rPr>
                <w:rFonts w:ascii="Arial" w:hAnsi="Arial" w:cs="Arial"/>
                <w:b/>
                <w:lang w:val="en-US"/>
              </w:rPr>
            </w:pPr>
            <w:r w:rsidRPr="000500BE">
              <w:rPr>
                <w:rFonts w:ascii="Arial" w:hAnsi="Arial" w:cs="Arial"/>
                <w:b/>
                <w:lang w:val="en-US"/>
              </w:rPr>
              <w:t>neutral faces (logarithmic modulation)</w:t>
            </w:r>
          </w:p>
        </w:tc>
        <w:tc>
          <w:tcPr>
            <w:tcW w:w="1196" w:type="dxa"/>
            <w:tcBorders>
              <w:top w:val="single" w:sz="4" w:space="0" w:color="auto"/>
              <w:bottom w:val="nil"/>
            </w:tcBorders>
          </w:tcPr>
          <w:p w14:paraId="34968C16" w14:textId="77777777" w:rsidR="003C24EB" w:rsidRPr="000500BE" w:rsidRDefault="003C24EB" w:rsidP="00921D54">
            <w:pPr>
              <w:spacing w:line="360" w:lineRule="auto"/>
              <w:rPr>
                <w:rFonts w:ascii="Arial" w:hAnsi="Arial" w:cs="Arial"/>
                <w:b/>
                <w:lang w:val="en-US"/>
              </w:rPr>
            </w:pPr>
          </w:p>
        </w:tc>
      </w:tr>
      <w:tr w:rsidR="003C24EB" w:rsidRPr="000500BE" w14:paraId="067CC293" w14:textId="77777777" w:rsidTr="004C26C5">
        <w:tc>
          <w:tcPr>
            <w:tcW w:w="2255" w:type="dxa"/>
            <w:tcBorders>
              <w:top w:val="nil"/>
              <w:bottom w:val="nil"/>
            </w:tcBorders>
          </w:tcPr>
          <w:p w14:paraId="39239989"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Amygdala (ROI)</w:t>
            </w:r>
          </w:p>
        </w:tc>
        <w:tc>
          <w:tcPr>
            <w:tcW w:w="2106" w:type="dxa"/>
            <w:tcBorders>
              <w:top w:val="nil"/>
              <w:bottom w:val="nil"/>
            </w:tcBorders>
          </w:tcPr>
          <w:p w14:paraId="25C5E5AD"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-21 -6 -15</w:t>
            </w:r>
          </w:p>
        </w:tc>
        <w:tc>
          <w:tcPr>
            <w:tcW w:w="1559" w:type="dxa"/>
            <w:tcBorders>
              <w:top w:val="nil"/>
              <w:bottom w:val="nil"/>
            </w:tcBorders>
          </w:tcPr>
          <w:p w14:paraId="3408ED93"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w:t>
            </w:r>
          </w:p>
        </w:tc>
        <w:tc>
          <w:tcPr>
            <w:tcW w:w="1134" w:type="dxa"/>
            <w:tcBorders>
              <w:top w:val="nil"/>
              <w:bottom w:val="nil"/>
            </w:tcBorders>
          </w:tcPr>
          <w:p w14:paraId="558EDE11"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3.58</w:t>
            </w:r>
          </w:p>
        </w:tc>
        <w:tc>
          <w:tcPr>
            <w:tcW w:w="992" w:type="dxa"/>
            <w:tcBorders>
              <w:top w:val="nil"/>
              <w:bottom w:val="nil"/>
            </w:tcBorders>
          </w:tcPr>
          <w:p w14:paraId="64EA1ED2"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3.20</w:t>
            </w:r>
          </w:p>
        </w:tc>
        <w:tc>
          <w:tcPr>
            <w:tcW w:w="1196" w:type="dxa"/>
            <w:tcBorders>
              <w:top w:val="nil"/>
              <w:bottom w:val="nil"/>
            </w:tcBorders>
          </w:tcPr>
          <w:p w14:paraId="04AD46AB" w14:textId="77777777" w:rsidR="003C24EB" w:rsidRPr="000500BE" w:rsidRDefault="00B4159E" w:rsidP="00921D54">
            <w:pPr>
              <w:spacing w:line="360" w:lineRule="auto"/>
              <w:rPr>
                <w:rFonts w:ascii="Arial" w:hAnsi="Arial" w:cs="Arial"/>
                <w:lang w:val="en-US"/>
              </w:rPr>
            </w:pPr>
            <w:r w:rsidRPr="000500BE">
              <w:rPr>
                <w:rFonts w:ascii="Arial" w:hAnsi="Arial" w:cs="Arial"/>
                <w:lang w:val="en-US"/>
              </w:rPr>
              <w:t>0.028</w:t>
            </w:r>
          </w:p>
        </w:tc>
      </w:tr>
      <w:tr w:rsidR="003C24EB" w:rsidRPr="000500BE" w14:paraId="55D79E60" w14:textId="77777777" w:rsidTr="004C26C5">
        <w:tc>
          <w:tcPr>
            <w:tcW w:w="8046" w:type="dxa"/>
            <w:gridSpan w:val="5"/>
            <w:tcBorders>
              <w:top w:val="single" w:sz="4" w:space="0" w:color="auto"/>
              <w:bottom w:val="nil"/>
            </w:tcBorders>
          </w:tcPr>
          <w:p w14:paraId="7B413A92" w14:textId="77777777" w:rsidR="003C24EB" w:rsidRPr="000500BE" w:rsidRDefault="003C24EB" w:rsidP="00921D54">
            <w:pPr>
              <w:spacing w:line="360" w:lineRule="auto"/>
              <w:rPr>
                <w:rFonts w:ascii="Arial" w:hAnsi="Arial" w:cs="Arial"/>
                <w:b/>
                <w:lang w:val="en-US"/>
              </w:rPr>
            </w:pPr>
            <w:r w:rsidRPr="000500BE">
              <w:rPr>
                <w:rFonts w:ascii="Arial" w:hAnsi="Arial" w:cs="Arial"/>
                <w:b/>
                <w:lang w:val="en-US"/>
              </w:rPr>
              <w:t>positive faces (logarithmic modulation)</w:t>
            </w:r>
          </w:p>
        </w:tc>
        <w:tc>
          <w:tcPr>
            <w:tcW w:w="1196" w:type="dxa"/>
            <w:tcBorders>
              <w:top w:val="single" w:sz="4" w:space="0" w:color="auto"/>
              <w:bottom w:val="nil"/>
            </w:tcBorders>
          </w:tcPr>
          <w:p w14:paraId="1070E396" w14:textId="77777777" w:rsidR="003C24EB" w:rsidRPr="000500BE" w:rsidRDefault="003C24EB" w:rsidP="00921D54">
            <w:pPr>
              <w:spacing w:line="360" w:lineRule="auto"/>
              <w:rPr>
                <w:rFonts w:ascii="Arial" w:hAnsi="Arial" w:cs="Arial"/>
                <w:b/>
                <w:lang w:val="en-US"/>
              </w:rPr>
            </w:pPr>
          </w:p>
        </w:tc>
      </w:tr>
      <w:tr w:rsidR="003C24EB" w:rsidRPr="000500BE" w14:paraId="456C3668" w14:textId="77777777" w:rsidTr="004C26C5">
        <w:tc>
          <w:tcPr>
            <w:tcW w:w="2255" w:type="dxa"/>
            <w:tcBorders>
              <w:top w:val="nil"/>
              <w:bottom w:val="nil"/>
            </w:tcBorders>
          </w:tcPr>
          <w:p w14:paraId="4BE39B25"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Amygdala (ROI)</w:t>
            </w:r>
          </w:p>
        </w:tc>
        <w:tc>
          <w:tcPr>
            <w:tcW w:w="2106" w:type="dxa"/>
            <w:tcBorders>
              <w:top w:val="nil"/>
              <w:bottom w:val="nil"/>
            </w:tcBorders>
          </w:tcPr>
          <w:p w14:paraId="75C3C536"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-21 -3 -15</w:t>
            </w:r>
          </w:p>
        </w:tc>
        <w:tc>
          <w:tcPr>
            <w:tcW w:w="1559" w:type="dxa"/>
            <w:tcBorders>
              <w:top w:val="nil"/>
              <w:bottom w:val="nil"/>
            </w:tcBorders>
          </w:tcPr>
          <w:p w14:paraId="7271A299"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1</w:t>
            </w:r>
          </w:p>
        </w:tc>
        <w:tc>
          <w:tcPr>
            <w:tcW w:w="1134" w:type="dxa"/>
            <w:tcBorders>
              <w:top w:val="nil"/>
              <w:bottom w:val="nil"/>
            </w:tcBorders>
          </w:tcPr>
          <w:p w14:paraId="0C77BCB3"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3.44</w:t>
            </w:r>
          </w:p>
        </w:tc>
        <w:tc>
          <w:tcPr>
            <w:tcW w:w="992" w:type="dxa"/>
            <w:tcBorders>
              <w:top w:val="nil"/>
              <w:bottom w:val="nil"/>
            </w:tcBorders>
          </w:tcPr>
          <w:p w14:paraId="688ECEE8"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3.09</w:t>
            </w:r>
          </w:p>
        </w:tc>
        <w:tc>
          <w:tcPr>
            <w:tcW w:w="1196" w:type="dxa"/>
            <w:tcBorders>
              <w:top w:val="nil"/>
              <w:bottom w:val="nil"/>
            </w:tcBorders>
          </w:tcPr>
          <w:p w14:paraId="49A476BE" w14:textId="77777777" w:rsidR="003C24EB" w:rsidRPr="000500BE" w:rsidRDefault="00B4159E" w:rsidP="00921D54">
            <w:pPr>
              <w:spacing w:line="360" w:lineRule="auto"/>
              <w:rPr>
                <w:rFonts w:ascii="Arial" w:hAnsi="Arial" w:cs="Arial"/>
                <w:lang w:val="en-US"/>
              </w:rPr>
            </w:pPr>
            <w:r w:rsidRPr="000500BE">
              <w:rPr>
                <w:rFonts w:ascii="Arial" w:hAnsi="Arial" w:cs="Arial"/>
                <w:lang w:val="en-US"/>
              </w:rPr>
              <w:t>0.034</w:t>
            </w:r>
          </w:p>
        </w:tc>
      </w:tr>
      <w:tr w:rsidR="003C24EB" w:rsidRPr="000500BE" w14:paraId="4DAD06EC" w14:textId="77777777" w:rsidTr="004C26C5">
        <w:tc>
          <w:tcPr>
            <w:tcW w:w="8046" w:type="dxa"/>
            <w:gridSpan w:val="5"/>
            <w:tcBorders>
              <w:top w:val="single" w:sz="4" w:space="0" w:color="auto"/>
              <w:bottom w:val="nil"/>
            </w:tcBorders>
          </w:tcPr>
          <w:p w14:paraId="63701663" w14:textId="77777777" w:rsidR="003C24EB" w:rsidRPr="000500BE" w:rsidRDefault="003C24EB" w:rsidP="00921D54">
            <w:pPr>
              <w:spacing w:line="360" w:lineRule="auto"/>
              <w:rPr>
                <w:rFonts w:ascii="Arial" w:hAnsi="Arial" w:cs="Arial"/>
                <w:b/>
                <w:lang w:val="en-US"/>
              </w:rPr>
            </w:pPr>
            <w:r w:rsidRPr="000500BE">
              <w:rPr>
                <w:rFonts w:ascii="Arial" w:hAnsi="Arial" w:cs="Arial"/>
                <w:b/>
                <w:lang w:val="en-US"/>
              </w:rPr>
              <w:t>social negative (logarithmic modulation</w:t>
            </w:r>
            <w:r w:rsidR="008E0574" w:rsidRPr="000500BE">
              <w:rPr>
                <w:rFonts w:ascii="Arial" w:hAnsi="Arial" w:cs="Arial"/>
                <w:b/>
                <w:lang w:val="en-US"/>
              </w:rPr>
              <w:t>)</w:t>
            </w:r>
          </w:p>
        </w:tc>
        <w:tc>
          <w:tcPr>
            <w:tcW w:w="1196" w:type="dxa"/>
            <w:tcBorders>
              <w:top w:val="single" w:sz="4" w:space="0" w:color="auto"/>
              <w:bottom w:val="nil"/>
            </w:tcBorders>
          </w:tcPr>
          <w:p w14:paraId="5E17AF4D" w14:textId="77777777" w:rsidR="003C24EB" w:rsidRPr="000500BE" w:rsidRDefault="003C24EB" w:rsidP="00921D54">
            <w:pPr>
              <w:spacing w:line="360" w:lineRule="auto"/>
              <w:rPr>
                <w:rFonts w:ascii="Arial" w:hAnsi="Arial" w:cs="Arial"/>
                <w:b/>
                <w:lang w:val="en-US"/>
              </w:rPr>
            </w:pPr>
          </w:p>
        </w:tc>
      </w:tr>
      <w:tr w:rsidR="003C24EB" w:rsidRPr="000500BE" w14:paraId="3E424EF2" w14:textId="77777777" w:rsidTr="004C26C5">
        <w:tc>
          <w:tcPr>
            <w:tcW w:w="2255" w:type="dxa"/>
            <w:tcBorders>
              <w:top w:val="nil"/>
              <w:bottom w:val="nil"/>
            </w:tcBorders>
          </w:tcPr>
          <w:p w14:paraId="01EF5F6F"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Amygdala (ROI)</w:t>
            </w:r>
          </w:p>
        </w:tc>
        <w:tc>
          <w:tcPr>
            <w:tcW w:w="2106" w:type="dxa"/>
            <w:tcBorders>
              <w:top w:val="nil"/>
              <w:bottom w:val="nil"/>
            </w:tcBorders>
          </w:tcPr>
          <w:p w14:paraId="572CD4AE"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-21 -6 -15</w:t>
            </w:r>
          </w:p>
        </w:tc>
        <w:tc>
          <w:tcPr>
            <w:tcW w:w="1559" w:type="dxa"/>
            <w:tcBorders>
              <w:top w:val="nil"/>
              <w:bottom w:val="nil"/>
            </w:tcBorders>
          </w:tcPr>
          <w:p w14:paraId="6DE7E942"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w:t>
            </w:r>
          </w:p>
        </w:tc>
        <w:tc>
          <w:tcPr>
            <w:tcW w:w="1134" w:type="dxa"/>
            <w:tcBorders>
              <w:top w:val="nil"/>
              <w:bottom w:val="nil"/>
            </w:tcBorders>
          </w:tcPr>
          <w:p w14:paraId="74EC75D8"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3.54</w:t>
            </w:r>
          </w:p>
        </w:tc>
        <w:tc>
          <w:tcPr>
            <w:tcW w:w="992" w:type="dxa"/>
            <w:tcBorders>
              <w:top w:val="nil"/>
              <w:bottom w:val="nil"/>
            </w:tcBorders>
          </w:tcPr>
          <w:p w14:paraId="2E71DCD3"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3.17</w:t>
            </w:r>
          </w:p>
        </w:tc>
        <w:tc>
          <w:tcPr>
            <w:tcW w:w="1196" w:type="dxa"/>
            <w:tcBorders>
              <w:top w:val="nil"/>
              <w:bottom w:val="nil"/>
            </w:tcBorders>
          </w:tcPr>
          <w:p w14:paraId="61316025" w14:textId="77777777" w:rsidR="003C24EB" w:rsidRPr="000500BE" w:rsidRDefault="008E0574" w:rsidP="00921D54">
            <w:pPr>
              <w:spacing w:line="360" w:lineRule="auto"/>
              <w:rPr>
                <w:rFonts w:ascii="Arial" w:hAnsi="Arial" w:cs="Arial"/>
                <w:lang w:val="en-US"/>
              </w:rPr>
            </w:pPr>
            <w:r w:rsidRPr="000500BE">
              <w:rPr>
                <w:rFonts w:ascii="Arial" w:hAnsi="Arial" w:cs="Arial"/>
                <w:lang w:val="en-US"/>
              </w:rPr>
              <w:t>0.028</w:t>
            </w:r>
          </w:p>
        </w:tc>
      </w:tr>
      <w:tr w:rsidR="003C24EB" w:rsidRPr="00E924A3" w14:paraId="77654029" w14:textId="77777777" w:rsidTr="004C26C5">
        <w:tc>
          <w:tcPr>
            <w:tcW w:w="8046" w:type="dxa"/>
            <w:gridSpan w:val="5"/>
            <w:tcBorders>
              <w:top w:val="single" w:sz="4" w:space="0" w:color="auto"/>
              <w:bottom w:val="nil"/>
            </w:tcBorders>
          </w:tcPr>
          <w:p w14:paraId="10DB7C26" w14:textId="77777777" w:rsidR="003C24EB" w:rsidRPr="000500BE" w:rsidRDefault="003C24EB" w:rsidP="00921D54">
            <w:pPr>
              <w:spacing w:line="360" w:lineRule="auto"/>
              <w:rPr>
                <w:rFonts w:ascii="Arial" w:hAnsi="Arial" w:cs="Arial"/>
                <w:b/>
                <w:lang w:val="en-US"/>
              </w:rPr>
            </w:pPr>
            <w:r w:rsidRPr="000500BE">
              <w:rPr>
                <w:rFonts w:ascii="Arial" w:hAnsi="Arial" w:cs="Arial"/>
                <w:b/>
                <w:lang w:val="en-US"/>
              </w:rPr>
              <w:t>non-social neutral (logarithmic modulation</w:t>
            </w:r>
            <w:r w:rsidR="008E0574" w:rsidRPr="000500BE">
              <w:rPr>
                <w:rFonts w:ascii="Arial" w:hAnsi="Arial" w:cs="Arial"/>
                <w:b/>
                <w:lang w:val="en-US"/>
              </w:rPr>
              <w:t>)</w:t>
            </w:r>
          </w:p>
        </w:tc>
        <w:tc>
          <w:tcPr>
            <w:tcW w:w="1196" w:type="dxa"/>
            <w:tcBorders>
              <w:top w:val="single" w:sz="4" w:space="0" w:color="auto"/>
              <w:bottom w:val="nil"/>
            </w:tcBorders>
          </w:tcPr>
          <w:p w14:paraId="4F36764D" w14:textId="77777777" w:rsidR="003C24EB" w:rsidRPr="000500BE" w:rsidRDefault="003C24EB" w:rsidP="00921D54">
            <w:pPr>
              <w:spacing w:line="360" w:lineRule="auto"/>
              <w:rPr>
                <w:rFonts w:ascii="Arial" w:hAnsi="Arial" w:cs="Arial"/>
                <w:b/>
                <w:lang w:val="en-US"/>
              </w:rPr>
            </w:pPr>
          </w:p>
        </w:tc>
      </w:tr>
      <w:tr w:rsidR="003C24EB" w:rsidRPr="000500BE" w14:paraId="0081F776" w14:textId="77777777" w:rsidTr="004C26C5">
        <w:tc>
          <w:tcPr>
            <w:tcW w:w="2255" w:type="dxa"/>
            <w:tcBorders>
              <w:top w:val="nil"/>
              <w:bottom w:val="nil"/>
            </w:tcBorders>
          </w:tcPr>
          <w:p w14:paraId="025B5D15"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Amygdala (ROI)</w:t>
            </w:r>
          </w:p>
        </w:tc>
        <w:tc>
          <w:tcPr>
            <w:tcW w:w="2106" w:type="dxa"/>
            <w:tcBorders>
              <w:top w:val="nil"/>
              <w:bottom w:val="nil"/>
            </w:tcBorders>
          </w:tcPr>
          <w:p w14:paraId="060EAF98"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-24 0 -18</w:t>
            </w:r>
          </w:p>
        </w:tc>
        <w:tc>
          <w:tcPr>
            <w:tcW w:w="1559" w:type="dxa"/>
            <w:tcBorders>
              <w:top w:val="nil"/>
              <w:bottom w:val="nil"/>
            </w:tcBorders>
          </w:tcPr>
          <w:p w14:paraId="7C732033"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1</w:t>
            </w:r>
          </w:p>
        </w:tc>
        <w:tc>
          <w:tcPr>
            <w:tcW w:w="1134" w:type="dxa"/>
            <w:tcBorders>
              <w:top w:val="nil"/>
              <w:bottom w:val="nil"/>
            </w:tcBorders>
          </w:tcPr>
          <w:p w14:paraId="67A74E62"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3.52</w:t>
            </w:r>
          </w:p>
        </w:tc>
        <w:tc>
          <w:tcPr>
            <w:tcW w:w="992" w:type="dxa"/>
            <w:tcBorders>
              <w:top w:val="nil"/>
              <w:bottom w:val="nil"/>
            </w:tcBorders>
          </w:tcPr>
          <w:p w14:paraId="1876FF10"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3.15</w:t>
            </w:r>
          </w:p>
        </w:tc>
        <w:tc>
          <w:tcPr>
            <w:tcW w:w="1196" w:type="dxa"/>
            <w:tcBorders>
              <w:top w:val="nil"/>
              <w:bottom w:val="nil"/>
            </w:tcBorders>
          </w:tcPr>
          <w:p w14:paraId="2823CD26" w14:textId="77777777" w:rsidR="003C24EB" w:rsidRPr="000500BE" w:rsidRDefault="008E0574" w:rsidP="00921D54">
            <w:pPr>
              <w:spacing w:line="360" w:lineRule="auto"/>
              <w:rPr>
                <w:rFonts w:ascii="Arial" w:hAnsi="Arial" w:cs="Arial"/>
                <w:lang w:val="en-US"/>
              </w:rPr>
            </w:pPr>
            <w:r w:rsidRPr="000500BE">
              <w:rPr>
                <w:rFonts w:ascii="Arial" w:hAnsi="Arial" w:cs="Arial"/>
                <w:lang w:val="en-US"/>
              </w:rPr>
              <w:t>0.027</w:t>
            </w:r>
          </w:p>
        </w:tc>
      </w:tr>
      <w:tr w:rsidR="003C24EB" w:rsidRPr="00E924A3" w14:paraId="37E022A3" w14:textId="77777777" w:rsidTr="004C26C5">
        <w:tc>
          <w:tcPr>
            <w:tcW w:w="8046" w:type="dxa"/>
            <w:gridSpan w:val="5"/>
            <w:tcBorders>
              <w:top w:val="single" w:sz="4" w:space="0" w:color="auto"/>
              <w:bottom w:val="nil"/>
            </w:tcBorders>
          </w:tcPr>
          <w:p w14:paraId="14FF1661" w14:textId="77777777" w:rsidR="003C24EB" w:rsidRPr="000500BE" w:rsidRDefault="003C24EB" w:rsidP="00921D54">
            <w:pPr>
              <w:spacing w:line="360" w:lineRule="auto"/>
              <w:rPr>
                <w:rFonts w:ascii="Arial" w:hAnsi="Arial" w:cs="Arial"/>
                <w:b/>
                <w:lang w:val="en-US"/>
              </w:rPr>
            </w:pPr>
            <w:r w:rsidRPr="000500BE">
              <w:rPr>
                <w:rFonts w:ascii="Arial" w:hAnsi="Arial" w:cs="Arial"/>
                <w:b/>
                <w:lang w:val="en-US"/>
              </w:rPr>
              <w:t>non-social negative (logarithmic modulation)</w:t>
            </w:r>
          </w:p>
        </w:tc>
        <w:tc>
          <w:tcPr>
            <w:tcW w:w="1196" w:type="dxa"/>
            <w:tcBorders>
              <w:top w:val="single" w:sz="4" w:space="0" w:color="auto"/>
              <w:bottom w:val="nil"/>
            </w:tcBorders>
          </w:tcPr>
          <w:p w14:paraId="190A36AC" w14:textId="77777777" w:rsidR="003C24EB" w:rsidRPr="000500BE" w:rsidRDefault="003C24EB" w:rsidP="00921D54">
            <w:pPr>
              <w:spacing w:line="360" w:lineRule="auto"/>
              <w:rPr>
                <w:rFonts w:ascii="Arial" w:hAnsi="Arial" w:cs="Arial"/>
                <w:b/>
                <w:lang w:val="en-US"/>
              </w:rPr>
            </w:pPr>
          </w:p>
        </w:tc>
      </w:tr>
      <w:tr w:rsidR="003C24EB" w:rsidRPr="000500BE" w14:paraId="2423F195" w14:textId="77777777" w:rsidTr="004C26C5">
        <w:tc>
          <w:tcPr>
            <w:tcW w:w="2255" w:type="dxa"/>
            <w:tcBorders>
              <w:top w:val="nil"/>
              <w:bottom w:val="nil"/>
            </w:tcBorders>
          </w:tcPr>
          <w:p w14:paraId="2C9DA79D"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Amygdala (ROI)</w:t>
            </w:r>
          </w:p>
        </w:tc>
        <w:tc>
          <w:tcPr>
            <w:tcW w:w="2106" w:type="dxa"/>
            <w:tcBorders>
              <w:top w:val="nil"/>
              <w:bottom w:val="nil"/>
            </w:tcBorders>
          </w:tcPr>
          <w:p w14:paraId="3733EC7B"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-21 -6 -18</w:t>
            </w:r>
          </w:p>
        </w:tc>
        <w:tc>
          <w:tcPr>
            <w:tcW w:w="1559" w:type="dxa"/>
            <w:tcBorders>
              <w:top w:val="nil"/>
              <w:bottom w:val="nil"/>
            </w:tcBorders>
          </w:tcPr>
          <w:p w14:paraId="5E03F83C"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w:t>
            </w:r>
          </w:p>
        </w:tc>
        <w:tc>
          <w:tcPr>
            <w:tcW w:w="1134" w:type="dxa"/>
            <w:tcBorders>
              <w:top w:val="nil"/>
              <w:bottom w:val="nil"/>
            </w:tcBorders>
          </w:tcPr>
          <w:p w14:paraId="5956EF8F"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3.55</w:t>
            </w:r>
          </w:p>
        </w:tc>
        <w:tc>
          <w:tcPr>
            <w:tcW w:w="992" w:type="dxa"/>
            <w:tcBorders>
              <w:top w:val="nil"/>
              <w:bottom w:val="nil"/>
            </w:tcBorders>
          </w:tcPr>
          <w:p w14:paraId="77313203"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3.18</w:t>
            </w:r>
          </w:p>
        </w:tc>
        <w:tc>
          <w:tcPr>
            <w:tcW w:w="1196" w:type="dxa"/>
            <w:tcBorders>
              <w:top w:val="nil"/>
              <w:bottom w:val="nil"/>
            </w:tcBorders>
          </w:tcPr>
          <w:p w14:paraId="3558A0F7" w14:textId="77777777" w:rsidR="003C24EB" w:rsidRPr="000500BE" w:rsidRDefault="008E0574" w:rsidP="00921D54">
            <w:pPr>
              <w:spacing w:line="360" w:lineRule="auto"/>
              <w:rPr>
                <w:rFonts w:ascii="Arial" w:hAnsi="Arial" w:cs="Arial"/>
                <w:lang w:val="en-US"/>
              </w:rPr>
            </w:pPr>
            <w:r w:rsidRPr="000500BE">
              <w:rPr>
                <w:rFonts w:ascii="Arial" w:hAnsi="Arial" w:cs="Arial"/>
                <w:lang w:val="en-US"/>
              </w:rPr>
              <w:t>0.029</w:t>
            </w:r>
          </w:p>
        </w:tc>
      </w:tr>
      <w:tr w:rsidR="003C24EB" w:rsidRPr="000500BE" w14:paraId="709F1F02" w14:textId="77777777" w:rsidTr="004C26C5">
        <w:tc>
          <w:tcPr>
            <w:tcW w:w="8046" w:type="dxa"/>
            <w:gridSpan w:val="5"/>
            <w:tcBorders>
              <w:top w:val="single" w:sz="4" w:space="0" w:color="auto"/>
              <w:bottom w:val="nil"/>
            </w:tcBorders>
          </w:tcPr>
          <w:p w14:paraId="11F7B068" w14:textId="77777777" w:rsidR="003C24EB" w:rsidRPr="000500BE" w:rsidRDefault="003C24EB" w:rsidP="00921D54">
            <w:pPr>
              <w:spacing w:line="360" w:lineRule="auto"/>
              <w:rPr>
                <w:rFonts w:ascii="Arial" w:hAnsi="Arial" w:cs="Arial"/>
                <w:b/>
                <w:lang w:val="en-US"/>
              </w:rPr>
            </w:pPr>
            <w:r w:rsidRPr="000500BE">
              <w:rPr>
                <w:rFonts w:ascii="Arial" w:hAnsi="Arial" w:cs="Arial"/>
                <w:b/>
                <w:lang w:val="en-US"/>
              </w:rPr>
              <w:t>social neutral (logarithmic modulation)</w:t>
            </w:r>
          </w:p>
        </w:tc>
        <w:tc>
          <w:tcPr>
            <w:tcW w:w="1196" w:type="dxa"/>
            <w:tcBorders>
              <w:top w:val="single" w:sz="4" w:space="0" w:color="auto"/>
              <w:bottom w:val="nil"/>
            </w:tcBorders>
          </w:tcPr>
          <w:p w14:paraId="66374000" w14:textId="77777777" w:rsidR="003C24EB" w:rsidRPr="000500BE" w:rsidRDefault="003C24EB" w:rsidP="00921D54">
            <w:pPr>
              <w:spacing w:line="360" w:lineRule="auto"/>
              <w:rPr>
                <w:rFonts w:ascii="Arial" w:hAnsi="Arial" w:cs="Arial"/>
                <w:b/>
                <w:lang w:val="en-US"/>
              </w:rPr>
            </w:pPr>
          </w:p>
        </w:tc>
      </w:tr>
      <w:tr w:rsidR="003C24EB" w:rsidRPr="000500BE" w14:paraId="14AF240D" w14:textId="77777777" w:rsidTr="004C26C5">
        <w:tc>
          <w:tcPr>
            <w:tcW w:w="2255" w:type="dxa"/>
            <w:tcBorders>
              <w:top w:val="nil"/>
              <w:bottom w:val="nil"/>
            </w:tcBorders>
          </w:tcPr>
          <w:p w14:paraId="237575DB"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Amygdala (ROI)</w:t>
            </w:r>
          </w:p>
        </w:tc>
        <w:tc>
          <w:tcPr>
            <w:tcW w:w="2106" w:type="dxa"/>
            <w:tcBorders>
              <w:top w:val="nil"/>
              <w:bottom w:val="nil"/>
            </w:tcBorders>
          </w:tcPr>
          <w:p w14:paraId="6C371C36"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24 -6 -15</w:t>
            </w:r>
          </w:p>
        </w:tc>
        <w:tc>
          <w:tcPr>
            <w:tcW w:w="1559" w:type="dxa"/>
            <w:tcBorders>
              <w:top w:val="nil"/>
              <w:bottom w:val="nil"/>
            </w:tcBorders>
          </w:tcPr>
          <w:p w14:paraId="194232AA"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4</w:t>
            </w:r>
          </w:p>
        </w:tc>
        <w:tc>
          <w:tcPr>
            <w:tcW w:w="1134" w:type="dxa"/>
            <w:tcBorders>
              <w:top w:val="nil"/>
              <w:bottom w:val="nil"/>
            </w:tcBorders>
          </w:tcPr>
          <w:p w14:paraId="1B9E5EBB"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3.65</w:t>
            </w:r>
          </w:p>
        </w:tc>
        <w:tc>
          <w:tcPr>
            <w:tcW w:w="992" w:type="dxa"/>
            <w:tcBorders>
              <w:top w:val="nil"/>
              <w:bottom w:val="nil"/>
            </w:tcBorders>
          </w:tcPr>
          <w:p w14:paraId="25A4DD8A"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3.25</w:t>
            </w:r>
          </w:p>
        </w:tc>
        <w:tc>
          <w:tcPr>
            <w:tcW w:w="1196" w:type="dxa"/>
            <w:tcBorders>
              <w:top w:val="nil"/>
              <w:bottom w:val="nil"/>
            </w:tcBorders>
          </w:tcPr>
          <w:p w14:paraId="40D3B40D" w14:textId="77777777" w:rsidR="003C24EB" w:rsidRPr="000500BE" w:rsidRDefault="008E0574" w:rsidP="00921D54">
            <w:pPr>
              <w:spacing w:line="360" w:lineRule="auto"/>
              <w:rPr>
                <w:rFonts w:ascii="Arial" w:hAnsi="Arial" w:cs="Arial"/>
                <w:lang w:val="en-US"/>
              </w:rPr>
            </w:pPr>
            <w:r w:rsidRPr="000500BE">
              <w:rPr>
                <w:rFonts w:ascii="Arial" w:hAnsi="Arial" w:cs="Arial"/>
                <w:lang w:val="en-US"/>
              </w:rPr>
              <w:t>0.022</w:t>
            </w:r>
          </w:p>
        </w:tc>
      </w:tr>
      <w:tr w:rsidR="003C24EB" w:rsidRPr="000500BE" w14:paraId="7D11CB0F" w14:textId="77777777" w:rsidTr="004C26C5">
        <w:tc>
          <w:tcPr>
            <w:tcW w:w="2255" w:type="dxa"/>
            <w:tcBorders>
              <w:top w:val="nil"/>
              <w:bottom w:val="single" w:sz="4" w:space="0" w:color="auto"/>
            </w:tcBorders>
          </w:tcPr>
          <w:p w14:paraId="1E06CB96"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Amygdala (ROI)</w:t>
            </w:r>
          </w:p>
        </w:tc>
        <w:tc>
          <w:tcPr>
            <w:tcW w:w="2106" w:type="dxa"/>
            <w:tcBorders>
              <w:top w:val="nil"/>
              <w:bottom w:val="single" w:sz="4" w:space="0" w:color="auto"/>
            </w:tcBorders>
          </w:tcPr>
          <w:p w14:paraId="05BCEA33"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-21 -6 -18</w:t>
            </w:r>
          </w:p>
        </w:tc>
        <w:tc>
          <w:tcPr>
            <w:tcW w:w="1559" w:type="dxa"/>
            <w:tcBorders>
              <w:top w:val="nil"/>
              <w:bottom w:val="single" w:sz="4" w:space="0" w:color="auto"/>
            </w:tcBorders>
          </w:tcPr>
          <w:p w14:paraId="3B715C8D"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2</w:t>
            </w:r>
          </w:p>
        </w:tc>
        <w:tc>
          <w:tcPr>
            <w:tcW w:w="1134" w:type="dxa"/>
            <w:tcBorders>
              <w:top w:val="nil"/>
              <w:bottom w:val="single" w:sz="4" w:space="0" w:color="auto"/>
            </w:tcBorders>
          </w:tcPr>
          <w:p w14:paraId="06F865A4"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3.59</w:t>
            </w:r>
          </w:p>
        </w:tc>
        <w:tc>
          <w:tcPr>
            <w:tcW w:w="992" w:type="dxa"/>
            <w:tcBorders>
              <w:top w:val="nil"/>
              <w:bottom w:val="single" w:sz="4" w:space="0" w:color="auto"/>
            </w:tcBorders>
          </w:tcPr>
          <w:p w14:paraId="026004F2"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3.21</w:t>
            </w:r>
          </w:p>
        </w:tc>
        <w:tc>
          <w:tcPr>
            <w:tcW w:w="1196" w:type="dxa"/>
            <w:tcBorders>
              <w:top w:val="nil"/>
              <w:bottom w:val="single" w:sz="4" w:space="0" w:color="auto"/>
            </w:tcBorders>
          </w:tcPr>
          <w:p w14:paraId="38AA6C84" w14:textId="77777777" w:rsidR="003C24EB" w:rsidRPr="000500BE" w:rsidRDefault="008E0574" w:rsidP="00921D54">
            <w:pPr>
              <w:spacing w:line="360" w:lineRule="auto"/>
              <w:rPr>
                <w:rFonts w:ascii="Arial" w:hAnsi="Arial" w:cs="Arial"/>
                <w:lang w:val="en-US"/>
              </w:rPr>
            </w:pPr>
            <w:r w:rsidRPr="000500BE">
              <w:rPr>
                <w:rFonts w:ascii="Arial" w:hAnsi="Arial" w:cs="Arial"/>
                <w:lang w:val="en-US"/>
              </w:rPr>
              <w:t>0.025</w:t>
            </w:r>
          </w:p>
        </w:tc>
      </w:tr>
      <w:tr w:rsidR="003C24EB" w:rsidRPr="000500BE" w14:paraId="150BB22E" w14:textId="77777777" w:rsidTr="004C26C5">
        <w:tc>
          <w:tcPr>
            <w:tcW w:w="8046" w:type="dxa"/>
            <w:gridSpan w:val="5"/>
            <w:tcBorders>
              <w:top w:val="single" w:sz="4" w:space="0" w:color="auto"/>
              <w:bottom w:val="nil"/>
            </w:tcBorders>
          </w:tcPr>
          <w:p w14:paraId="2EA7FDC1" w14:textId="77777777" w:rsidR="003C24EB" w:rsidRPr="000500BE" w:rsidRDefault="003C24EB" w:rsidP="00921D54">
            <w:pPr>
              <w:spacing w:line="360" w:lineRule="auto"/>
              <w:rPr>
                <w:rFonts w:ascii="Arial" w:hAnsi="Arial" w:cs="Arial"/>
                <w:b/>
                <w:lang w:val="en-US"/>
              </w:rPr>
            </w:pPr>
            <w:r w:rsidRPr="000500BE">
              <w:rPr>
                <w:rFonts w:ascii="Arial" w:hAnsi="Arial" w:cs="Arial"/>
                <w:b/>
                <w:lang w:val="en-US"/>
              </w:rPr>
              <w:t>social positive (logarithmic modulation)</w:t>
            </w:r>
          </w:p>
        </w:tc>
        <w:tc>
          <w:tcPr>
            <w:tcW w:w="1196" w:type="dxa"/>
            <w:tcBorders>
              <w:top w:val="single" w:sz="4" w:space="0" w:color="auto"/>
              <w:bottom w:val="nil"/>
            </w:tcBorders>
          </w:tcPr>
          <w:p w14:paraId="7DBE9FF7" w14:textId="77777777" w:rsidR="003C24EB" w:rsidRPr="000500BE" w:rsidRDefault="003C24EB" w:rsidP="00921D54">
            <w:pPr>
              <w:spacing w:line="360" w:lineRule="auto"/>
              <w:rPr>
                <w:rFonts w:ascii="Arial" w:hAnsi="Arial" w:cs="Arial"/>
                <w:b/>
                <w:lang w:val="en-US"/>
              </w:rPr>
            </w:pPr>
          </w:p>
        </w:tc>
      </w:tr>
      <w:tr w:rsidR="003C24EB" w:rsidRPr="000500BE" w14:paraId="4040535C" w14:textId="77777777" w:rsidTr="004C26C5">
        <w:tc>
          <w:tcPr>
            <w:tcW w:w="2255" w:type="dxa"/>
            <w:tcBorders>
              <w:top w:val="nil"/>
              <w:bottom w:val="single" w:sz="4" w:space="0" w:color="auto"/>
            </w:tcBorders>
          </w:tcPr>
          <w:p w14:paraId="7CBF5477"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Amygdala (ROI)</w:t>
            </w:r>
          </w:p>
        </w:tc>
        <w:tc>
          <w:tcPr>
            <w:tcW w:w="2106" w:type="dxa"/>
            <w:tcBorders>
              <w:top w:val="nil"/>
              <w:bottom w:val="single" w:sz="4" w:space="0" w:color="auto"/>
            </w:tcBorders>
          </w:tcPr>
          <w:p w14:paraId="53185D8E"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-24 -9 -15</w:t>
            </w:r>
          </w:p>
        </w:tc>
        <w:tc>
          <w:tcPr>
            <w:tcW w:w="1559" w:type="dxa"/>
            <w:tcBorders>
              <w:top w:val="nil"/>
              <w:bottom w:val="single" w:sz="4" w:space="0" w:color="auto"/>
            </w:tcBorders>
          </w:tcPr>
          <w:p w14:paraId="68C9E208"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4</w:t>
            </w:r>
          </w:p>
        </w:tc>
        <w:tc>
          <w:tcPr>
            <w:tcW w:w="1134" w:type="dxa"/>
            <w:tcBorders>
              <w:top w:val="nil"/>
              <w:bottom w:val="single" w:sz="4" w:space="0" w:color="auto"/>
            </w:tcBorders>
          </w:tcPr>
          <w:p w14:paraId="23F137C2"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3.91</w:t>
            </w:r>
          </w:p>
        </w:tc>
        <w:tc>
          <w:tcPr>
            <w:tcW w:w="992" w:type="dxa"/>
            <w:tcBorders>
              <w:top w:val="nil"/>
              <w:bottom w:val="single" w:sz="4" w:space="0" w:color="auto"/>
            </w:tcBorders>
          </w:tcPr>
          <w:p w14:paraId="77F4C1B3"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3.44</w:t>
            </w:r>
          </w:p>
        </w:tc>
        <w:tc>
          <w:tcPr>
            <w:tcW w:w="1196" w:type="dxa"/>
            <w:tcBorders>
              <w:top w:val="nil"/>
              <w:bottom w:val="single" w:sz="4" w:space="0" w:color="auto"/>
            </w:tcBorders>
          </w:tcPr>
          <w:p w14:paraId="03B7E106" w14:textId="77777777" w:rsidR="003C24EB" w:rsidRPr="000500BE" w:rsidRDefault="008E0574" w:rsidP="00921D54">
            <w:pPr>
              <w:spacing w:line="360" w:lineRule="auto"/>
              <w:rPr>
                <w:rFonts w:ascii="Arial" w:hAnsi="Arial" w:cs="Arial"/>
                <w:lang w:val="en-US"/>
              </w:rPr>
            </w:pPr>
            <w:r w:rsidRPr="000500BE">
              <w:rPr>
                <w:rFonts w:ascii="Arial" w:hAnsi="Arial" w:cs="Arial"/>
                <w:lang w:val="en-US"/>
              </w:rPr>
              <w:t>0.013</w:t>
            </w:r>
          </w:p>
        </w:tc>
      </w:tr>
      <w:tr w:rsidR="003C24EB" w:rsidRPr="00E924A3" w14:paraId="167C640A" w14:textId="77777777" w:rsidTr="001E1242">
        <w:tc>
          <w:tcPr>
            <w:tcW w:w="8046" w:type="dxa"/>
            <w:gridSpan w:val="5"/>
            <w:tcBorders>
              <w:top w:val="single" w:sz="4" w:space="0" w:color="auto"/>
              <w:bottom w:val="nil"/>
            </w:tcBorders>
          </w:tcPr>
          <w:p w14:paraId="7ECAC264" w14:textId="77777777" w:rsidR="003C24EB" w:rsidRPr="000500BE" w:rsidRDefault="003C24EB" w:rsidP="00921D54">
            <w:pPr>
              <w:spacing w:line="360" w:lineRule="auto"/>
              <w:rPr>
                <w:rFonts w:ascii="Arial" w:hAnsi="Arial" w:cs="Arial"/>
                <w:b/>
                <w:lang w:val="en-US"/>
              </w:rPr>
            </w:pPr>
            <w:r w:rsidRPr="000500BE">
              <w:rPr>
                <w:rFonts w:ascii="Arial" w:hAnsi="Arial" w:cs="Arial"/>
                <w:b/>
                <w:lang w:val="en-US"/>
              </w:rPr>
              <w:t>non-social positive (parametric modulation)</w:t>
            </w:r>
          </w:p>
        </w:tc>
        <w:tc>
          <w:tcPr>
            <w:tcW w:w="1196" w:type="dxa"/>
            <w:tcBorders>
              <w:top w:val="single" w:sz="4" w:space="0" w:color="auto"/>
              <w:bottom w:val="nil"/>
            </w:tcBorders>
          </w:tcPr>
          <w:p w14:paraId="43906B97" w14:textId="77777777" w:rsidR="003C24EB" w:rsidRPr="000500BE" w:rsidRDefault="003C24EB" w:rsidP="00921D54">
            <w:pPr>
              <w:spacing w:line="360" w:lineRule="auto"/>
              <w:rPr>
                <w:rFonts w:ascii="Arial" w:hAnsi="Arial" w:cs="Arial"/>
                <w:b/>
                <w:lang w:val="en-US"/>
              </w:rPr>
            </w:pPr>
          </w:p>
        </w:tc>
      </w:tr>
      <w:tr w:rsidR="003C24EB" w:rsidRPr="000500BE" w14:paraId="518B1849" w14:textId="77777777" w:rsidTr="001E1242">
        <w:tc>
          <w:tcPr>
            <w:tcW w:w="2255" w:type="dxa"/>
            <w:tcBorders>
              <w:top w:val="nil"/>
              <w:bottom w:val="nil"/>
            </w:tcBorders>
          </w:tcPr>
          <w:p w14:paraId="3D16817D"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Amygdala (ROI)</w:t>
            </w:r>
          </w:p>
        </w:tc>
        <w:tc>
          <w:tcPr>
            <w:tcW w:w="2106" w:type="dxa"/>
            <w:tcBorders>
              <w:top w:val="nil"/>
              <w:bottom w:val="nil"/>
            </w:tcBorders>
          </w:tcPr>
          <w:p w14:paraId="2372788C"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-27 0 -15</w:t>
            </w:r>
          </w:p>
        </w:tc>
        <w:tc>
          <w:tcPr>
            <w:tcW w:w="1559" w:type="dxa"/>
            <w:tcBorders>
              <w:top w:val="nil"/>
              <w:bottom w:val="nil"/>
            </w:tcBorders>
          </w:tcPr>
          <w:p w14:paraId="7987480E"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26</w:t>
            </w:r>
          </w:p>
        </w:tc>
        <w:tc>
          <w:tcPr>
            <w:tcW w:w="1134" w:type="dxa"/>
            <w:tcBorders>
              <w:top w:val="nil"/>
              <w:bottom w:val="nil"/>
            </w:tcBorders>
          </w:tcPr>
          <w:p w14:paraId="55E43FF0"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4.69</w:t>
            </w:r>
          </w:p>
        </w:tc>
        <w:tc>
          <w:tcPr>
            <w:tcW w:w="992" w:type="dxa"/>
            <w:tcBorders>
              <w:top w:val="nil"/>
              <w:bottom w:val="nil"/>
            </w:tcBorders>
          </w:tcPr>
          <w:p w14:paraId="3075C7F5"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3.95</w:t>
            </w:r>
          </w:p>
        </w:tc>
        <w:tc>
          <w:tcPr>
            <w:tcW w:w="1196" w:type="dxa"/>
            <w:tcBorders>
              <w:top w:val="nil"/>
              <w:bottom w:val="nil"/>
            </w:tcBorders>
          </w:tcPr>
          <w:p w14:paraId="3184DFD1" w14:textId="77777777" w:rsidR="003C24EB" w:rsidRPr="000500BE" w:rsidRDefault="00AC5CE2" w:rsidP="00921D54">
            <w:pPr>
              <w:spacing w:line="360" w:lineRule="auto"/>
              <w:rPr>
                <w:rFonts w:ascii="Arial" w:hAnsi="Arial" w:cs="Arial"/>
                <w:lang w:val="en-US"/>
              </w:rPr>
            </w:pPr>
            <w:r w:rsidRPr="000500BE">
              <w:rPr>
                <w:rFonts w:ascii="Arial" w:hAnsi="Arial" w:cs="Arial"/>
                <w:lang w:val="en-US"/>
              </w:rPr>
              <w:t>0.002</w:t>
            </w:r>
          </w:p>
        </w:tc>
      </w:tr>
      <w:tr w:rsidR="003C24EB" w:rsidRPr="000500BE" w14:paraId="4D6ADA8D" w14:textId="77777777" w:rsidTr="004C26C5">
        <w:tc>
          <w:tcPr>
            <w:tcW w:w="2255" w:type="dxa"/>
            <w:tcBorders>
              <w:top w:val="nil"/>
              <w:bottom w:val="nil"/>
            </w:tcBorders>
          </w:tcPr>
          <w:p w14:paraId="602F8DAC"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Amygdala (ROI)</w:t>
            </w:r>
          </w:p>
        </w:tc>
        <w:tc>
          <w:tcPr>
            <w:tcW w:w="2106" w:type="dxa"/>
            <w:tcBorders>
              <w:top w:val="nil"/>
              <w:bottom w:val="nil"/>
            </w:tcBorders>
          </w:tcPr>
          <w:p w14:paraId="1B5AE191"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30 -6 -15</w:t>
            </w:r>
          </w:p>
        </w:tc>
        <w:tc>
          <w:tcPr>
            <w:tcW w:w="1559" w:type="dxa"/>
            <w:tcBorders>
              <w:top w:val="nil"/>
              <w:bottom w:val="nil"/>
            </w:tcBorders>
          </w:tcPr>
          <w:p w14:paraId="088C489A"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1</w:t>
            </w:r>
          </w:p>
        </w:tc>
        <w:tc>
          <w:tcPr>
            <w:tcW w:w="1134" w:type="dxa"/>
            <w:tcBorders>
              <w:top w:val="nil"/>
              <w:bottom w:val="nil"/>
            </w:tcBorders>
          </w:tcPr>
          <w:p w14:paraId="08C9F605"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3.35</w:t>
            </w:r>
          </w:p>
        </w:tc>
        <w:tc>
          <w:tcPr>
            <w:tcW w:w="992" w:type="dxa"/>
            <w:tcBorders>
              <w:top w:val="nil"/>
              <w:bottom w:val="nil"/>
            </w:tcBorders>
          </w:tcPr>
          <w:p w14:paraId="46EFC887"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3.02</w:t>
            </w:r>
          </w:p>
        </w:tc>
        <w:tc>
          <w:tcPr>
            <w:tcW w:w="1196" w:type="dxa"/>
            <w:tcBorders>
              <w:top w:val="nil"/>
              <w:bottom w:val="nil"/>
            </w:tcBorders>
          </w:tcPr>
          <w:p w14:paraId="77ECAB0C" w14:textId="77777777" w:rsidR="003C24EB" w:rsidRPr="000500BE" w:rsidRDefault="00AC5CE2" w:rsidP="00921D54">
            <w:pPr>
              <w:spacing w:line="360" w:lineRule="auto"/>
              <w:rPr>
                <w:rFonts w:ascii="Arial" w:hAnsi="Arial" w:cs="Arial"/>
                <w:lang w:val="en-US"/>
              </w:rPr>
            </w:pPr>
            <w:r w:rsidRPr="000500BE">
              <w:rPr>
                <w:rFonts w:ascii="Arial" w:hAnsi="Arial" w:cs="Arial"/>
                <w:lang w:val="en-US"/>
              </w:rPr>
              <w:t>0.043</w:t>
            </w:r>
          </w:p>
        </w:tc>
      </w:tr>
      <w:tr w:rsidR="003C24EB" w:rsidRPr="000500BE" w14:paraId="7B809AAC" w14:textId="77777777" w:rsidTr="004C26C5">
        <w:tc>
          <w:tcPr>
            <w:tcW w:w="2255" w:type="dxa"/>
            <w:tcBorders>
              <w:top w:val="nil"/>
              <w:bottom w:val="single" w:sz="4" w:space="0" w:color="auto"/>
            </w:tcBorders>
          </w:tcPr>
          <w:p w14:paraId="174F4258"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Amygdala (ROI)</w:t>
            </w:r>
          </w:p>
        </w:tc>
        <w:tc>
          <w:tcPr>
            <w:tcW w:w="2106" w:type="dxa"/>
            <w:tcBorders>
              <w:top w:val="nil"/>
              <w:bottom w:val="single" w:sz="4" w:space="0" w:color="auto"/>
            </w:tcBorders>
          </w:tcPr>
          <w:p w14:paraId="56B0EBC1"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21 0 -15</w:t>
            </w:r>
          </w:p>
        </w:tc>
        <w:tc>
          <w:tcPr>
            <w:tcW w:w="1559" w:type="dxa"/>
            <w:tcBorders>
              <w:top w:val="nil"/>
              <w:bottom w:val="single" w:sz="4" w:space="0" w:color="auto"/>
            </w:tcBorders>
          </w:tcPr>
          <w:p w14:paraId="5C513762"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1</w:t>
            </w:r>
          </w:p>
        </w:tc>
        <w:tc>
          <w:tcPr>
            <w:tcW w:w="1134" w:type="dxa"/>
            <w:tcBorders>
              <w:top w:val="nil"/>
              <w:bottom w:val="single" w:sz="4" w:space="0" w:color="auto"/>
            </w:tcBorders>
          </w:tcPr>
          <w:p w14:paraId="32C69680"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3.29</w:t>
            </w:r>
          </w:p>
        </w:tc>
        <w:tc>
          <w:tcPr>
            <w:tcW w:w="992" w:type="dxa"/>
            <w:tcBorders>
              <w:top w:val="nil"/>
              <w:bottom w:val="single" w:sz="4" w:space="0" w:color="auto"/>
            </w:tcBorders>
          </w:tcPr>
          <w:p w14:paraId="0788758F"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2.98</w:t>
            </w:r>
          </w:p>
        </w:tc>
        <w:tc>
          <w:tcPr>
            <w:tcW w:w="1196" w:type="dxa"/>
            <w:tcBorders>
              <w:top w:val="nil"/>
              <w:bottom w:val="single" w:sz="4" w:space="0" w:color="auto"/>
            </w:tcBorders>
          </w:tcPr>
          <w:p w14:paraId="1912A640" w14:textId="77777777" w:rsidR="003C24EB" w:rsidRPr="000500BE" w:rsidRDefault="00AC5CE2" w:rsidP="00921D54">
            <w:pPr>
              <w:spacing w:line="360" w:lineRule="auto"/>
              <w:rPr>
                <w:rFonts w:ascii="Arial" w:hAnsi="Arial" w:cs="Arial"/>
                <w:lang w:val="en-US"/>
              </w:rPr>
            </w:pPr>
            <w:r w:rsidRPr="000500BE">
              <w:rPr>
                <w:rFonts w:ascii="Arial" w:hAnsi="Arial" w:cs="Arial"/>
                <w:lang w:val="en-US"/>
              </w:rPr>
              <w:t>0.049</w:t>
            </w:r>
          </w:p>
        </w:tc>
      </w:tr>
    </w:tbl>
    <w:p w14:paraId="0FBAA5E2" w14:textId="427C3B6D" w:rsidR="000C44A3" w:rsidRPr="000500BE" w:rsidRDefault="009B4EF0" w:rsidP="00921D54">
      <w:pPr>
        <w:spacing w:after="0" w:line="240" w:lineRule="auto"/>
        <w:rPr>
          <w:rFonts w:ascii="Arial" w:hAnsi="Arial" w:cs="Arial"/>
          <w:lang w:val="en-US"/>
        </w:rPr>
      </w:pPr>
      <w:r w:rsidRPr="000500BE">
        <w:rPr>
          <w:rFonts w:ascii="Arial" w:hAnsi="Arial" w:cs="Arial"/>
          <w:lang w:val="en-US"/>
        </w:rPr>
        <w:t xml:space="preserve">In Table </w:t>
      </w:r>
      <w:r w:rsidR="004B01CF" w:rsidRPr="000500BE">
        <w:rPr>
          <w:rFonts w:ascii="Arial" w:hAnsi="Arial" w:cs="Arial"/>
          <w:lang w:val="en-US"/>
        </w:rPr>
        <w:t>S3</w:t>
      </w:r>
      <w:r w:rsidR="00D11DF1" w:rsidRPr="000500BE">
        <w:rPr>
          <w:rFonts w:ascii="Arial" w:hAnsi="Arial" w:cs="Arial"/>
          <w:lang w:val="en-US"/>
        </w:rPr>
        <w:t xml:space="preserve"> presents all significant amygdala findings after conducting</w:t>
      </w:r>
      <w:r w:rsidRPr="000500BE">
        <w:rPr>
          <w:rFonts w:ascii="Arial" w:hAnsi="Arial" w:cs="Arial"/>
          <w:lang w:val="en-US"/>
        </w:rPr>
        <w:t xml:space="preserve"> logarithmic parametric </w:t>
      </w:r>
      <w:r w:rsidR="003640B5" w:rsidRPr="000500BE">
        <w:rPr>
          <w:rFonts w:ascii="Arial" w:hAnsi="Arial" w:cs="Arial"/>
          <w:lang w:val="en-US"/>
        </w:rPr>
        <w:t>modulation</w:t>
      </w:r>
      <w:r w:rsidRPr="000500BE">
        <w:rPr>
          <w:rFonts w:ascii="Arial" w:hAnsi="Arial" w:cs="Arial"/>
          <w:lang w:val="en-US"/>
        </w:rPr>
        <w:t xml:space="preserve">. </w:t>
      </w:r>
      <w:r w:rsidR="004C26C5" w:rsidRPr="000500BE">
        <w:rPr>
          <w:rFonts w:ascii="Arial" w:hAnsi="Arial" w:cs="Arial"/>
          <w:lang w:val="en-US"/>
        </w:rPr>
        <w:t xml:space="preserve">ROIs were defined with the WFU Pickatlas. All contrasts were thresholded at a </w:t>
      </w:r>
      <w:r w:rsidR="001E1242">
        <w:rPr>
          <w:rFonts w:ascii="Arial" w:hAnsi="Arial" w:cs="Arial"/>
          <w:lang w:val="en-US"/>
        </w:rPr>
        <w:t>P</w:t>
      </w:r>
      <w:r w:rsidR="004C26C5" w:rsidRPr="000500BE">
        <w:rPr>
          <w:rFonts w:ascii="Arial" w:hAnsi="Arial" w:cs="Arial"/>
          <w:lang w:val="en-US"/>
        </w:rPr>
        <w:t xml:space="preserve"> &lt; </w:t>
      </w:r>
      <w:r w:rsidR="001E1242">
        <w:rPr>
          <w:rFonts w:ascii="Arial" w:hAnsi="Arial" w:cs="Arial"/>
          <w:lang w:val="en-US"/>
        </w:rPr>
        <w:t>0</w:t>
      </w:r>
      <w:r w:rsidR="004C26C5" w:rsidRPr="000500BE">
        <w:rPr>
          <w:rFonts w:ascii="Arial" w:hAnsi="Arial" w:cs="Arial"/>
          <w:lang w:val="en-US"/>
        </w:rPr>
        <w:t>.05 FWE-corrected level.</w:t>
      </w:r>
    </w:p>
    <w:p w14:paraId="067A8A13" w14:textId="77777777" w:rsidR="00B744B7" w:rsidRPr="000500BE" w:rsidRDefault="00B744B7" w:rsidP="00921D54">
      <w:pPr>
        <w:spacing w:after="0" w:line="360" w:lineRule="auto"/>
        <w:rPr>
          <w:rFonts w:ascii="Arial" w:hAnsi="Arial" w:cs="Arial"/>
          <w:lang w:val="en-US"/>
        </w:rPr>
      </w:pPr>
    </w:p>
    <w:p w14:paraId="260FAC82" w14:textId="77777777" w:rsidR="0001474E" w:rsidRPr="000500BE" w:rsidRDefault="0001474E" w:rsidP="00921D54">
      <w:pPr>
        <w:spacing w:after="0" w:line="480" w:lineRule="auto"/>
        <w:rPr>
          <w:rFonts w:ascii="Arial" w:hAnsi="Arial" w:cs="Arial"/>
          <w:lang w:val="en-US"/>
        </w:rPr>
      </w:pPr>
      <w:r w:rsidRPr="000500BE">
        <w:rPr>
          <w:rFonts w:ascii="Arial" w:hAnsi="Arial" w:cs="Arial"/>
          <w:lang w:val="en-US"/>
        </w:rPr>
        <w:t xml:space="preserve">Whole brain results for the FmL habituation analysis are presented in </w:t>
      </w:r>
      <w:r w:rsidR="000626CF" w:rsidRPr="000500BE">
        <w:rPr>
          <w:rFonts w:ascii="Arial" w:hAnsi="Arial" w:cs="Arial"/>
          <w:lang w:val="en-US"/>
        </w:rPr>
        <w:t>T</w:t>
      </w:r>
      <w:r w:rsidRPr="000500BE">
        <w:rPr>
          <w:rFonts w:ascii="Arial" w:hAnsi="Arial" w:cs="Arial"/>
          <w:lang w:val="en-US"/>
        </w:rPr>
        <w:t>able S</w:t>
      </w:r>
      <w:r w:rsidR="00B96BDC" w:rsidRPr="000500BE">
        <w:rPr>
          <w:rFonts w:ascii="Arial" w:hAnsi="Arial" w:cs="Arial"/>
          <w:lang w:val="en-US"/>
        </w:rPr>
        <w:t>4</w:t>
      </w:r>
      <w:r w:rsidRPr="000500BE">
        <w:rPr>
          <w:rFonts w:ascii="Arial" w:hAnsi="Arial" w:cs="Arial"/>
          <w:lang w:val="en-US"/>
        </w:rPr>
        <w:t>.</w:t>
      </w:r>
    </w:p>
    <w:p w14:paraId="4259B425" w14:textId="77777777" w:rsidR="0001474E" w:rsidRPr="000500BE" w:rsidRDefault="0001474E" w:rsidP="00921D54">
      <w:pPr>
        <w:spacing w:after="0" w:line="360" w:lineRule="auto"/>
        <w:rPr>
          <w:rFonts w:ascii="Arial" w:hAnsi="Arial" w:cs="Arial"/>
          <w:b/>
          <w:lang w:val="en-US"/>
        </w:rPr>
      </w:pPr>
    </w:p>
    <w:p w14:paraId="0660BCC5" w14:textId="77777777" w:rsidR="006F3844" w:rsidRPr="000500BE" w:rsidRDefault="006F3844" w:rsidP="00921D54">
      <w:pPr>
        <w:spacing w:after="0" w:line="240" w:lineRule="auto"/>
        <w:rPr>
          <w:rFonts w:ascii="Arial" w:hAnsi="Arial" w:cs="Arial"/>
          <w:lang w:val="en-US"/>
        </w:rPr>
      </w:pPr>
      <w:r w:rsidRPr="000500BE">
        <w:rPr>
          <w:rFonts w:ascii="Arial" w:hAnsi="Arial" w:cs="Arial"/>
          <w:lang w:val="en-US"/>
        </w:rPr>
        <w:t>Table S</w:t>
      </w:r>
      <w:r w:rsidR="004B01CF" w:rsidRPr="000500BE">
        <w:rPr>
          <w:rFonts w:ascii="Arial" w:hAnsi="Arial" w:cs="Arial"/>
          <w:lang w:val="en-US"/>
        </w:rPr>
        <w:t>4</w:t>
      </w:r>
      <w:r w:rsidRPr="000500BE">
        <w:rPr>
          <w:rFonts w:ascii="Arial" w:hAnsi="Arial" w:cs="Arial"/>
          <w:lang w:val="en-US"/>
        </w:rPr>
        <w:t xml:space="preserve">: Significant whole brain activation </w:t>
      </w:r>
      <w:r w:rsidR="005F6699" w:rsidRPr="000500BE">
        <w:rPr>
          <w:rFonts w:ascii="Arial" w:hAnsi="Arial" w:cs="Arial"/>
          <w:lang w:val="en-US"/>
        </w:rPr>
        <w:t>after conducting</w:t>
      </w:r>
      <w:r w:rsidR="00A26822" w:rsidRPr="000500BE">
        <w:rPr>
          <w:rFonts w:ascii="Arial" w:hAnsi="Arial" w:cs="Arial"/>
          <w:lang w:val="en-US"/>
        </w:rPr>
        <w:t xml:space="preserve"> FmL habituation analysis</w:t>
      </w:r>
      <w:r w:rsidR="005F6699" w:rsidRPr="000500BE">
        <w:rPr>
          <w:rFonts w:ascii="Arial" w:hAnsi="Arial" w:cs="Arial"/>
          <w:lang w:val="en-US"/>
        </w:rPr>
        <w:t xml:space="preserve"> are presented</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93"/>
        <w:gridCol w:w="1929"/>
        <w:gridCol w:w="1521"/>
        <w:gridCol w:w="1111"/>
        <w:gridCol w:w="965"/>
        <w:gridCol w:w="1307"/>
      </w:tblGrid>
      <w:tr w:rsidR="004C26C5" w:rsidRPr="000500BE" w14:paraId="761078BD" w14:textId="77777777" w:rsidTr="004C26C5">
        <w:tc>
          <w:tcPr>
            <w:tcW w:w="2260" w:type="dxa"/>
            <w:tcBorders>
              <w:bottom w:val="single" w:sz="4" w:space="0" w:color="auto"/>
            </w:tcBorders>
          </w:tcPr>
          <w:p w14:paraId="4836966D" w14:textId="77777777" w:rsidR="004C26C5" w:rsidRPr="000500BE" w:rsidRDefault="004C26C5" w:rsidP="00921D54">
            <w:pPr>
              <w:spacing w:line="480" w:lineRule="auto"/>
              <w:rPr>
                <w:rFonts w:ascii="Arial" w:hAnsi="Arial" w:cs="Arial"/>
                <w:b/>
                <w:lang w:val="en-US"/>
              </w:rPr>
            </w:pPr>
            <w:r w:rsidRPr="000500BE">
              <w:rPr>
                <w:rFonts w:ascii="Arial" w:hAnsi="Arial" w:cs="Arial"/>
                <w:b/>
                <w:lang w:val="en-US"/>
              </w:rPr>
              <w:t xml:space="preserve">Regions </w:t>
            </w:r>
          </w:p>
        </w:tc>
        <w:tc>
          <w:tcPr>
            <w:tcW w:w="1959" w:type="dxa"/>
            <w:tcBorders>
              <w:bottom w:val="single" w:sz="4" w:space="0" w:color="auto"/>
            </w:tcBorders>
          </w:tcPr>
          <w:p w14:paraId="7135AAA9" w14:textId="77777777" w:rsidR="004C26C5" w:rsidRPr="000500BE" w:rsidRDefault="004C26C5" w:rsidP="00921D54">
            <w:pPr>
              <w:spacing w:line="480" w:lineRule="auto"/>
              <w:rPr>
                <w:rFonts w:ascii="Arial" w:hAnsi="Arial" w:cs="Arial"/>
                <w:b/>
                <w:lang w:val="en-US"/>
              </w:rPr>
            </w:pPr>
            <w:r w:rsidRPr="000500BE">
              <w:rPr>
                <w:rFonts w:ascii="Arial" w:hAnsi="Arial" w:cs="Arial"/>
                <w:b/>
                <w:lang w:val="en-US"/>
              </w:rPr>
              <w:t>Coordinates xyz</w:t>
            </w:r>
          </w:p>
        </w:tc>
        <w:tc>
          <w:tcPr>
            <w:tcW w:w="1559" w:type="dxa"/>
            <w:tcBorders>
              <w:bottom w:val="single" w:sz="4" w:space="0" w:color="auto"/>
            </w:tcBorders>
          </w:tcPr>
          <w:p w14:paraId="32E11825" w14:textId="77777777" w:rsidR="004C26C5" w:rsidRPr="000500BE" w:rsidRDefault="004C26C5" w:rsidP="00921D54">
            <w:pPr>
              <w:spacing w:line="480" w:lineRule="auto"/>
              <w:rPr>
                <w:rFonts w:ascii="Arial" w:hAnsi="Arial" w:cs="Arial"/>
                <w:b/>
                <w:lang w:val="en-US"/>
              </w:rPr>
            </w:pPr>
            <w:r w:rsidRPr="000500BE">
              <w:rPr>
                <w:rFonts w:ascii="Arial" w:hAnsi="Arial" w:cs="Arial"/>
                <w:b/>
                <w:lang w:val="en-US"/>
              </w:rPr>
              <w:t>Cluster size</w:t>
            </w:r>
          </w:p>
        </w:tc>
        <w:tc>
          <w:tcPr>
            <w:tcW w:w="1134" w:type="dxa"/>
            <w:tcBorders>
              <w:bottom w:val="single" w:sz="4" w:space="0" w:color="auto"/>
            </w:tcBorders>
          </w:tcPr>
          <w:p w14:paraId="00681BF0" w14:textId="77777777" w:rsidR="004C26C5" w:rsidRPr="000500BE" w:rsidRDefault="004C26C5" w:rsidP="00921D54">
            <w:pPr>
              <w:spacing w:line="480" w:lineRule="auto"/>
              <w:rPr>
                <w:rFonts w:ascii="Arial" w:hAnsi="Arial" w:cs="Arial"/>
                <w:b/>
                <w:lang w:val="en-US"/>
              </w:rPr>
            </w:pPr>
            <w:r w:rsidRPr="000500BE">
              <w:rPr>
                <w:rFonts w:ascii="Arial" w:hAnsi="Arial" w:cs="Arial"/>
                <w:b/>
                <w:lang w:val="en-US"/>
              </w:rPr>
              <w:t>T-value</w:t>
            </w:r>
          </w:p>
        </w:tc>
        <w:tc>
          <w:tcPr>
            <w:tcW w:w="987" w:type="dxa"/>
            <w:tcBorders>
              <w:bottom w:val="single" w:sz="4" w:space="0" w:color="auto"/>
            </w:tcBorders>
          </w:tcPr>
          <w:p w14:paraId="35046728" w14:textId="77777777" w:rsidR="004C26C5" w:rsidRPr="000500BE" w:rsidRDefault="004C26C5" w:rsidP="00921D54">
            <w:pPr>
              <w:spacing w:line="480" w:lineRule="auto"/>
              <w:rPr>
                <w:rFonts w:ascii="Arial" w:hAnsi="Arial" w:cs="Arial"/>
                <w:b/>
                <w:lang w:val="en-US"/>
              </w:rPr>
            </w:pPr>
            <w:r w:rsidRPr="000500BE">
              <w:rPr>
                <w:rFonts w:ascii="Arial" w:hAnsi="Arial" w:cs="Arial"/>
                <w:b/>
                <w:lang w:val="en-US"/>
              </w:rPr>
              <w:t>(Z</w:t>
            </w:r>
            <w:r w:rsidRPr="000500BE">
              <w:rPr>
                <w:rFonts w:ascii="Arial" w:hAnsi="Arial" w:cs="Arial"/>
                <w:b/>
                <w:vertAlign w:val="subscript"/>
                <w:lang w:val="en-US"/>
              </w:rPr>
              <w:t>E</w:t>
            </w:r>
            <w:r w:rsidRPr="000500BE">
              <w:rPr>
                <w:rFonts w:ascii="Arial" w:hAnsi="Arial" w:cs="Arial"/>
                <w:b/>
                <w:lang w:val="en-US"/>
              </w:rPr>
              <w:t>)</w:t>
            </w:r>
          </w:p>
        </w:tc>
        <w:tc>
          <w:tcPr>
            <w:tcW w:w="1343" w:type="dxa"/>
            <w:tcBorders>
              <w:bottom w:val="single" w:sz="4" w:space="0" w:color="auto"/>
            </w:tcBorders>
          </w:tcPr>
          <w:p w14:paraId="04F64061" w14:textId="77777777" w:rsidR="004C26C5" w:rsidRPr="000500BE" w:rsidRDefault="004C26C5" w:rsidP="00921D54">
            <w:pPr>
              <w:spacing w:line="480" w:lineRule="auto"/>
              <w:rPr>
                <w:rFonts w:ascii="Arial" w:hAnsi="Arial" w:cs="Arial"/>
                <w:b/>
                <w:lang w:val="en-US"/>
              </w:rPr>
            </w:pPr>
            <w:r w:rsidRPr="000500BE">
              <w:rPr>
                <w:rFonts w:ascii="Arial" w:hAnsi="Arial" w:cs="Arial"/>
                <w:b/>
                <w:lang w:val="en-US"/>
              </w:rPr>
              <w:t xml:space="preserve">P-value </w:t>
            </w:r>
          </w:p>
        </w:tc>
      </w:tr>
      <w:tr w:rsidR="003C24EB" w:rsidRPr="00E924A3" w14:paraId="4F547461" w14:textId="77777777" w:rsidTr="004C26C5">
        <w:tc>
          <w:tcPr>
            <w:tcW w:w="6912" w:type="dxa"/>
            <w:gridSpan w:val="4"/>
            <w:tcBorders>
              <w:bottom w:val="nil"/>
            </w:tcBorders>
          </w:tcPr>
          <w:p w14:paraId="70F4F101" w14:textId="77777777" w:rsidR="003C24EB" w:rsidRPr="000500BE" w:rsidRDefault="003C24EB" w:rsidP="00921D54">
            <w:pPr>
              <w:spacing w:line="360" w:lineRule="auto"/>
              <w:rPr>
                <w:rFonts w:ascii="Arial" w:hAnsi="Arial" w:cs="Arial"/>
                <w:b/>
                <w:lang w:val="en-US"/>
              </w:rPr>
            </w:pPr>
            <w:r w:rsidRPr="000500BE">
              <w:rPr>
                <w:rFonts w:ascii="Arial" w:hAnsi="Arial" w:cs="Arial"/>
                <w:b/>
                <w:lang w:val="en-US"/>
              </w:rPr>
              <w:t xml:space="preserve">negative faces first </w:t>
            </w:r>
            <w:r w:rsidR="00EE081E" w:rsidRPr="000500BE">
              <w:rPr>
                <w:rFonts w:ascii="Arial" w:hAnsi="Arial" w:cs="Arial"/>
                <w:b/>
                <w:lang w:val="en-US"/>
              </w:rPr>
              <w:t>&gt;</w:t>
            </w:r>
            <w:r w:rsidRPr="000500BE">
              <w:rPr>
                <w:rFonts w:ascii="Arial" w:hAnsi="Arial" w:cs="Arial"/>
                <w:b/>
                <w:lang w:val="en-US"/>
              </w:rPr>
              <w:t xml:space="preserve"> last block</w:t>
            </w:r>
          </w:p>
        </w:tc>
        <w:tc>
          <w:tcPr>
            <w:tcW w:w="987" w:type="dxa"/>
            <w:tcBorders>
              <w:bottom w:val="nil"/>
            </w:tcBorders>
          </w:tcPr>
          <w:p w14:paraId="7FCEA76C" w14:textId="77777777" w:rsidR="003C24EB" w:rsidRPr="000500BE" w:rsidRDefault="003C24EB" w:rsidP="00921D54">
            <w:pPr>
              <w:spacing w:line="360" w:lineRule="auto"/>
              <w:rPr>
                <w:rFonts w:ascii="Arial" w:hAnsi="Arial" w:cs="Arial"/>
                <w:lang w:val="en-US"/>
              </w:rPr>
            </w:pPr>
          </w:p>
        </w:tc>
        <w:tc>
          <w:tcPr>
            <w:tcW w:w="1343" w:type="dxa"/>
            <w:tcBorders>
              <w:bottom w:val="nil"/>
            </w:tcBorders>
          </w:tcPr>
          <w:p w14:paraId="35F9E860" w14:textId="77777777" w:rsidR="003C24EB" w:rsidRPr="000500BE" w:rsidRDefault="003C24EB" w:rsidP="00921D54">
            <w:pPr>
              <w:spacing w:line="360" w:lineRule="auto"/>
              <w:rPr>
                <w:rFonts w:ascii="Arial" w:hAnsi="Arial" w:cs="Arial"/>
                <w:lang w:val="en-US"/>
              </w:rPr>
            </w:pPr>
          </w:p>
        </w:tc>
      </w:tr>
      <w:tr w:rsidR="003C24EB" w:rsidRPr="000500BE" w14:paraId="369B1F8D" w14:textId="77777777" w:rsidTr="004C26C5">
        <w:tc>
          <w:tcPr>
            <w:tcW w:w="2260" w:type="dxa"/>
            <w:tcBorders>
              <w:top w:val="nil"/>
              <w:bottom w:val="nil"/>
            </w:tcBorders>
          </w:tcPr>
          <w:p w14:paraId="76018E58"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lastRenderedPageBreak/>
              <w:t>Middle Occipital Gyrus</w:t>
            </w:r>
          </w:p>
        </w:tc>
        <w:tc>
          <w:tcPr>
            <w:tcW w:w="1959" w:type="dxa"/>
            <w:tcBorders>
              <w:top w:val="nil"/>
              <w:bottom w:val="nil"/>
            </w:tcBorders>
          </w:tcPr>
          <w:p w14:paraId="34BEAF65"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48 -72 0</w:t>
            </w:r>
          </w:p>
        </w:tc>
        <w:tc>
          <w:tcPr>
            <w:tcW w:w="1559" w:type="dxa"/>
            <w:tcBorders>
              <w:top w:val="nil"/>
              <w:bottom w:val="nil"/>
            </w:tcBorders>
          </w:tcPr>
          <w:p w14:paraId="125B7F0D"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307</w:t>
            </w:r>
          </w:p>
        </w:tc>
        <w:tc>
          <w:tcPr>
            <w:tcW w:w="1134" w:type="dxa"/>
            <w:tcBorders>
              <w:top w:val="nil"/>
              <w:bottom w:val="nil"/>
            </w:tcBorders>
          </w:tcPr>
          <w:p w14:paraId="5B25C287" w14:textId="26C49D8E" w:rsidR="003C24EB" w:rsidRPr="000500BE" w:rsidRDefault="003C24EB" w:rsidP="00C242BE">
            <w:pPr>
              <w:spacing w:line="360" w:lineRule="auto"/>
              <w:rPr>
                <w:rFonts w:ascii="Arial" w:hAnsi="Arial" w:cs="Arial"/>
                <w:lang w:val="en-US"/>
              </w:rPr>
            </w:pPr>
            <w:r w:rsidRPr="000500BE">
              <w:rPr>
                <w:rFonts w:ascii="Arial" w:hAnsi="Arial" w:cs="Arial"/>
                <w:lang w:val="en-US"/>
              </w:rPr>
              <w:t>12</w:t>
            </w:r>
            <w:r w:rsidR="00C242BE" w:rsidRPr="000500BE">
              <w:rPr>
                <w:rFonts w:ascii="Arial" w:hAnsi="Arial" w:cs="Arial"/>
                <w:lang w:val="en-US"/>
              </w:rPr>
              <w:t>.</w:t>
            </w:r>
            <w:r w:rsidRPr="000500BE">
              <w:rPr>
                <w:rFonts w:ascii="Arial" w:hAnsi="Arial" w:cs="Arial"/>
                <w:lang w:val="en-US"/>
              </w:rPr>
              <w:t>95</w:t>
            </w:r>
          </w:p>
        </w:tc>
        <w:tc>
          <w:tcPr>
            <w:tcW w:w="987" w:type="dxa"/>
            <w:tcBorders>
              <w:top w:val="nil"/>
              <w:bottom w:val="nil"/>
            </w:tcBorders>
          </w:tcPr>
          <w:p w14:paraId="52A4A6B5" w14:textId="6354B4FD" w:rsidR="003C24EB" w:rsidRPr="000500BE" w:rsidRDefault="003C24EB" w:rsidP="00C242BE">
            <w:pPr>
              <w:spacing w:line="360" w:lineRule="auto"/>
              <w:rPr>
                <w:rFonts w:ascii="Arial" w:hAnsi="Arial" w:cs="Arial"/>
                <w:lang w:val="en-US"/>
              </w:rPr>
            </w:pPr>
            <w:r w:rsidRPr="000500BE">
              <w:rPr>
                <w:rFonts w:ascii="Arial" w:hAnsi="Arial" w:cs="Arial"/>
                <w:lang w:val="en-US"/>
              </w:rPr>
              <w:t>7</w:t>
            </w:r>
            <w:r w:rsidR="00C242BE" w:rsidRPr="000500BE">
              <w:rPr>
                <w:rFonts w:ascii="Arial" w:hAnsi="Arial" w:cs="Arial"/>
                <w:lang w:val="en-US"/>
              </w:rPr>
              <w:t>.</w:t>
            </w:r>
            <w:r w:rsidRPr="000500BE">
              <w:rPr>
                <w:rFonts w:ascii="Arial" w:hAnsi="Arial" w:cs="Arial"/>
                <w:lang w:val="en-US"/>
              </w:rPr>
              <w:t>17</w:t>
            </w:r>
          </w:p>
        </w:tc>
        <w:tc>
          <w:tcPr>
            <w:tcW w:w="1343" w:type="dxa"/>
            <w:tcBorders>
              <w:top w:val="nil"/>
              <w:bottom w:val="nil"/>
            </w:tcBorders>
          </w:tcPr>
          <w:p w14:paraId="119C5CA7" w14:textId="77777777" w:rsidR="003C24EB" w:rsidRPr="000500BE" w:rsidRDefault="00A22F33" w:rsidP="00921D54">
            <w:pPr>
              <w:spacing w:line="360" w:lineRule="auto"/>
              <w:rPr>
                <w:rFonts w:ascii="Arial" w:hAnsi="Arial" w:cs="Arial"/>
                <w:lang w:val="en-US"/>
              </w:rPr>
            </w:pPr>
            <w:r w:rsidRPr="000500BE">
              <w:rPr>
                <w:rFonts w:ascii="Arial" w:hAnsi="Arial" w:cs="Arial"/>
                <w:lang w:val="en-US"/>
              </w:rPr>
              <w:t>&lt; 0.001</w:t>
            </w:r>
          </w:p>
        </w:tc>
      </w:tr>
      <w:tr w:rsidR="003C24EB" w:rsidRPr="000500BE" w14:paraId="6E2D1F93" w14:textId="77777777" w:rsidTr="004C26C5">
        <w:tc>
          <w:tcPr>
            <w:tcW w:w="2260" w:type="dxa"/>
            <w:tcBorders>
              <w:top w:val="nil"/>
              <w:bottom w:val="nil"/>
            </w:tcBorders>
          </w:tcPr>
          <w:p w14:paraId="7816367E"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Inferior Parietal Lobule</w:t>
            </w:r>
          </w:p>
        </w:tc>
        <w:tc>
          <w:tcPr>
            <w:tcW w:w="1959" w:type="dxa"/>
            <w:tcBorders>
              <w:top w:val="nil"/>
              <w:bottom w:val="nil"/>
            </w:tcBorders>
          </w:tcPr>
          <w:p w14:paraId="07356A8D"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30 -48 36</w:t>
            </w:r>
          </w:p>
        </w:tc>
        <w:tc>
          <w:tcPr>
            <w:tcW w:w="1559" w:type="dxa"/>
            <w:tcBorders>
              <w:top w:val="nil"/>
              <w:bottom w:val="nil"/>
            </w:tcBorders>
          </w:tcPr>
          <w:p w14:paraId="2745508E"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90</w:t>
            </w:r>
          </w:p>
        </w:tc>
        <w:tc>
          <w:tcPr>
            <w:tcW w:w="1134" w:type="dxa"/>
            <w:tcBorders>
              <w:top w:val="nil"/>
              <w:bottom w:val="nil"/>
            </w:tcBorders>
          </w:tcPr>
          <w:p w14:paraId="29302D4E" w14:textId="522BF794" w:rsidR="003C24EB" w:rsidRPr="000500BE" w:rsidRDefault="003C24EB" w:rsidP="00C242BE">
            <w:pPr>
              <w:spacing w:line="360" w:lineRule="auto"/>
              <w:rPr>
                <w:rFonts w:ascii="Arial" w:hAnsi="Arial" w:cs="Arial"/>
                <w:lang w:val="en-US"/>
              </w:rPr>
            </w:pPr>
            <w:r w:rsidRPr="000500BE">
              <w:rPr>
                <w:rFonts w:ascii="Arial" w:hAnsi="Arial" w:cs="Arial"/>
                <w:lang w:val="en-US"/>
              </w:rPr>
              <w:t>7</w:t>
            </w:r>
            <w:r w:rsidR="00C242BE" w:rsidRPr="000500BE">
              <w:rPr>
                <w:rFonts w:ascii="Arial" w:hAnsi="Arial" w:cs="Arial"/>
                <w:lang w:val="en-US"/>
              </w:rPr>
              <w:t>.</w:t>
            </w:r>
            <w:r w:rsidRPr="000500BE">
              <w:rPr>
                <w:rFonts w:ascii="Arial" w:hAnsi="Arial" w:cs="Arial"/>
                <w:lang w:val="en-US"/>
              </w:rPr>
              <w:t>89</w:t>
            </w:r>
          </w:p>
        </w:tc>
        <w:tc>
          <w:tcPr>
            <w:tcW w:w="987" w:type="dxa"/>
            <w:tcBorders>
              <w:top w:val="nil"/>
              <w:bottom w:val="nil"/>
            </w:tcBorders>
          </w:tcPr>
          <w:p w14:paraId="3846DB62" w14:textId="01D43C8C" w:rsidR="003C24EB" w:rsidRPr="000500BE" w:rsidRDefault="003C24EB" w:rsidP="00C242BE">
            <w:pPr>
              <w:spacing w:line="360" w:lineRule="auto"/>
              <w:rPr>
                <w:rFonts w:ascii="Arial" w:hAnsi="Arial" w:cs="Arial"/>
                <w:lang w:val="en-US"/>
              </w:rPr>
            </w:pPr>
            <w:r w:rsidRPr="000500BE">
              <w:rPr>
                <w:rFonts w:ascii="Arial" w:hAnsi="Arial" w:cs="Arial"/>
                <w:lang w:val="en-US"/>
              </w:rPr>
              <w:t>5</w:t>
            </w:r>
            <w:r w:rsidR="00C242BE" w:rsidRPr="000500BE">
              <w:rPr>
                <w:rFonts w:ascii="Arial" w:hAnsi="Arial" w:cs="Arial"/>
                <w:lang w:val="en-US"/>
              </w:rPr>
              <w:t>.</w:t>
            </w:r>
            <w:r w:rsidRPr="000500BE">
              <w:rPr>
                <w:rFonts w:ascii="Arial" w:hAnsi="Arial" w:cs="Arial"/>
                <w:lang w:val="en-US"/>
              </w:rPr>
              <w:t>59</w:t>
            </w:r>
          </w:p>
        </w:tc>
        <w:tc>
          <w:tcPr>
            <w:tcW w:w="1343" w:type="dxa"/>
            <w:tcBorders>
              <w:top w:val="nil"/>
              <w:bottom w:val="nil"/>
            </w:tcBorders>
          </w:tcPr>
          <w:p w14:paraId="115B1479" w14:textId="77777777" w:rsidR="003C24EB" w:rsidRPr="000500BE" w:rsidRDefault="00A22F33" w:rsidP="00921D54">
            <w:pPr>
              <w:spacing w:line="360" w:lineRule="auto"/>
              <w:rPr>
                <w:rFonts w:ascii="Arial" w:hAnsi="Arial" w:cs="Arial"/>
                <w:lang w:val="en-US"/>
              </w:rPr>
            </w:pPr>
            <w:r w:rsidRPr="000500BE">
              <w:rPr>
                <w:rFonts w:ascii="Arial" w:hAnsi="Arial" w:cs="Arial"/>
                <w:lang w:val="en-US"/>
              </w:rPr>
              <w:t>0.001</w:t>
            </w:r>
          </w:p>
        </w:tc>
      </w:tr>
      <w:tr w:rsidR="003C24EB" w:rsidRPr="000500BE" w14:paraId="46485219" w14:textId="77777777" w:rsidTr="004C26C5">
        <w:tc>
          <w:tcPr>
            <w:tcW w:w="2260" w:type="dxa"/>
            <w:tcBorders>
              <w:top w:val="nil"/>
              <w:bottom w:val="nil"/>
            </w:tcBorders>
          </w:tcPr>
          <w:p w14:paraId="54213E64"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Superior Temporal Gyrus</w:t>
            </w:r>
          </w:p>
        </w:tc>
        <w:tc>
          <w:tcPr>
            <w:tcW w:w="1959" w:type="dxa"/>
            <w:tcBorders>
              <w:top w:val="nil"/>
              <w:bottom w:val="nil"/>
            </w:tcBorders>
          </w:tcPr>
          <w:p w14:paraId="1A636310"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42 15 -30</w:t>
            </w:r>
          </w:p>
        </w:tc>
        <w:tc>
          <w:tcPr>
            <w:tcW w:w="1559" w:type="dxa"/>
            <w:tcBorders>
              <w:top w:val="nil"/>
              <w:bottom w:val="nil"/>
            </w:tcBorders>
          </w:tcPr>
          <w:p w14:paraId="71DC2364"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9</w:t>
            </w:r>
          </w:p>
        </w:tc>
        <w:tc>
          <w:tcPr>
            <w:tcW w:w="1134" w:type="dxa"/>
            <w:tcBorders>
              <w:top w:val="nil"/>
              <w:bottom w:val="nil"/>
            </w:tcBorders>
          </w:tcPr>
          <w:p w14:paraId="2546B794" w14:textId="57093400" w:rsidR="003C24EB" w:rsidRPr="000500BE" w:rsidRDefault="003C24EB" w:rsidP="00C242BE">
            <w:pPr>
              <w:spacing w:line="360" w:lineRule="auto"/>
              <w:rPr>
                <w:rFonts w:ascii="Arial" w:hAnsi="Arial" w:cs="Arial"/>
                <w:lang w:val="en-US"/>
              </w:rPr>
            </w:pPr>
            <w:r w:rsidRPr="000500BE">
              <w:rPr>
                <w:rFonts w:ascii="Arial" w:hAnsi="Arial" w:cs="Arial"/>
                <w:lang w:val="en-US"/>
              </w:rPr>
              <w:t>7</w:t>
            </w:r>
            <w:r w:rsidR="00C242BE" w:rsidRPr="000500BE">
              <w:rPr>
                <w:rFonts w:ascii="Arial" w:hAnsi="Arial" w:cs="Arial"/>
                <w:lang w:val="en-US"/>
              </w:rPr>
              <w:t>.</w:t>
            </w:r>
            <w:r w:rsidRPr="000500BE">
              <w:rPr>
                <w:rFonts w:ascii="Arial" w:hAnsi="Arial" w:cs="Arial"/>
                <w:lang w:val="en-US"/>
              </w:rPr>
              <w:t>35</w:t>
            </w:r>
          </w:p>
        </w:tc>
        <w:tc>
          <w:tcPr>
            <w:tcW w:w="987" w:type="dxa"/>
            <w:tcBorders>
              <w:top w:val="nil"/>
              <w:bottom w:val="nil"/>
            </w:tcBorders>
          </w:tcPr>
          <w:p w14:paraId="24FD732C" w14:textId="1B6AB649" w:rsidR="003C24EB" w:rsidRPr="000500BE" w:rsidRDefault="003C24EB" w:rsidP="00C242BE">
            <w:pPr>
              <w:spacing w:line="360" w:lineRule="auto"/>
              <w:rPr>
                <w:rFonts w:ascii="Arial" w:hAnsi="Arial" w:cs="Arial"/>
                <w:lang w:val="en-US"/>
              </w:rPr>
            </w:pPr>
            <w:r w:rsidRPr="000500BE">
              <w:rPr>
                <w:rFonts w:ascii="Arial" w:hAnsi="Arial" w:cs="Arial"/>
                <w:lang w:val="en-US"/>
              </w:rPr>
              <w:t>5</w:t>
            </w:r>
            <w:r w:rsidR="00C242BE" w:rsidRPr="000500BE">
              <w:rPr>
                <w:rFonts w:ascii="Arial" w:hAnsi="Arial" w:cs="Arial"/>
                <w:lang w:val="en-US"/>
              </w:rPr>
              <w:t>.</w:t>
            </w:r>
            <w:r w:rsidRPr="000500BE">
              <w:rPr>
                <w:rFonts w:ascii="Arial" w:hAnsi="Arial" w:cs="Arial"/>
                <w:lang w:val="en-US"/>
              </w:rPr>
              <w:t>36</w:t>
            </w:r>
          </w:p>
        </w:tc>
        <w:tc>
          <w:tcPr>
            <w:tcW w:w="1343" w:type="dxa"/>
            <w:tcBorders>
              <w:top w:val="nil"/>
              <w:bottom w:val="nil"/>
            </w:tcBorders>
          </w:tcPr>
          <w:p w14:paraId="2A3820A0" w14:textId="77777777" w:rsidR="003C24EB" w:rsidRPr="000500BE" w:rsidRDefault="00A22F33" w:rsidP="00921D54">
            <w:pPr>
              <w:spacing w:line="360" w:lineRule="auto"/>
              <w:rPr>
                <w:rFonts w:ascii="Arial" w:hAnsi="Arial" w:cs="Arial"/>
                <w:lang w:val="en-US"/>
              </w:rPr>
            </w:pPr>
            <w:r w:rsidRPr="000500BE">
              <w:rPr>
                <w:rFonts w:ascii="Arial" w:hAnsi="Arial" w:cs="Arial"/>
                <w:lang w:val="en-US"/>
              </w:rPr>
              <w:t>0.002</w:t>
            </w:r>
          </w:p>
        </w:tc>
      </w:tr>
      <w:tr w:rsidR="003C24EB" w:rsidRPr="000500BE" w14:paraId="7C7D986C" w14:textId="77777777" w:rsidTr="004C26C5">
        <w:tc>
          <w:tcPr>
            <w:tcW w:w="2260" w:type="dxa"/>
            <w:tcBorders>
              <w:top w:val="nil"/>
              <w:bottom w:val="nil"/>
            </w:tcBorders>
          </w:tcPr>
          <w:p w14:paraId="5F8256DB"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Pyramis</w:t>
            </w:r>
          </w:p>
        </w:tc>
        <w:tc>
          <w:tcPr>
            <w:tcW w:w="1959" w:type="dxa"/>
            <w:tcBorders>
              <w:top w:val="nil"/>
              <w:bottom w:val="nil"/>
            </w:tcBorders>
          </w:tcPr>
          <w:p w14:paraId="264AFE3B"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21 -69 -39</w:t>
            </w:r>
          </w:p>
        </w:tc>
        <w:tc>
          <w:tcPr>
            <w:tcW w:w="1559" w:type="dxa"/>
            <w:tcBorders>
              <w:top w:val="nil"/>
              <w:bottom w:val="nil"/>
            </w:tcBorders>
          </w:tcPr>
          <w:p w14:paraId="2607DBC7"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7</w:t>
            </w:r>
          </w:p>
        </w:tc>
        <w:tc>
          <w:tcPr>
            <w:tcW w:w="1134" w:type="dxa"/>
            <w:tcBorders>
              <w:top w:val="nil"/>
              <w:bottom w:val="nil"/>
            </w:tcBorders>
          </w:tcPr>
          <w:p w14:paraId="16871991" w14:textId="13900515" w:rsidR="003C24EB" w:rsidRPr="000500BE" w:rsidRDefault="003C24EB" w:rsidP="00C242BE">
            <w:pPr>
              <w:spacing w:line="360" w:lineRule="auto"/>
              <w:rPr>
                <w:rFonts w:ascii="Arial" w:hAnsi="Arial" w:cs="Arial"/>
                <w:lang w:val="en-US"/>
              </w:rPr>
            </w:pPr>
            <w:r w:rsidRPr="000500BE">
              <w:rPr>
                <w:rFonts w:ascii="Arial" w:hAnsi="Arial" w:cs="Arial"/>
                <w:lang w:val="en-US"/>
              </w:rPr>
              <w:t>6</w:t>
            </w:r>
            <w:r w:rsidR="00C242BE" w:rsidRPr="000500BE">
              <w:rPr>
                <w:rFonts w:ascii="Arial" w:hAnsi="Arial" w:cs="Arial"/>
                <w:lang w:val="en-US"/>
              </w:rPr>
              <w:t>.</w:t>
            </w:r>
            <w:r w:rsidRPr="000500BE">
              <w:rPr>
                <w:rFonts w:ascii="Arial" w:hAnsi="Arial" w:cs="Arial"/>
                <w:lang w:val="en-US"/>
              </w:rPr>
              <w:t>30</w:t>
            </w:r>
          </w:p>
        </w:tc>
        <w:tc>
          <w:tcPr>
            <w:tcW w:w="987" w:type="dxa"/>
            <w:tcBorders>
              <w:top w:val="nil"/>
              <w:bottom w:val="nil"/>
            </w:tcBorders>
          </w:tcPr>
          <w:p w14:paraId="57EC92F6" w14:textId="467ED6D6" w:rsidR="003C24EB" w:rsidRPr="000500BE" w:rsidRDefault="003C24EB" w:rsidP="00C242BE">
            <w:pPr>
              <w:spacing w:line="360" w:lineRule="auto"/>
              <w:rPr>
                <w:rFonts w:ascii="Arial" w:hAnsi="Arial" w:cs="Arial"/>
                <w:lang w:val="en-US"/>
              </w:rPr>
            </w:pPr>
            <w:r w:rsidRPr="000500BE">
              <w:rPr>
                <w:rFonts w:ascii="Arial" w:hAnsi="Arial" w:cs="Arial"/>
                <w:lang w:val="en-US"/>
              </w:rPr>
              <w:t>4</w:t>
            </w:r>
            <w:r w:rsidR="00C242BE" w:rsidRPr="000500BE">
              <w:rPr>
                <w:rFonts w:ascii="Arial" w:hAnsi="Arial" w:cs="Arial"/>
                <w:lang w:val="en-US"/>
              </w:rPr>
              <w:t>.</w:t>
            </w:r>
            <w:r w:rsidRPr="000500BE">
              <w:rPr>
                <w:rFonts w:ascii="Arial" w:hAnsi="Arial" w:cs="Arial"/>
                <w:lang w:val="en-US"/>
              </w:rPr>
              <w:t>87</w:t>
            </w:r>
          </w:p>
        </w:tc>
        <w:tc>
          <w:tcPr>
            <w:tcW w:w="1343" w:type="dxa"/>
            <w:tcBorders>
              <w:top w:val="nil"/>
              <w:bottom w:val="nil"/>
            </w:tcBorders>
          </w:tcPr>
          <w:p w14:paraId="29CEC58E" w14:textId="77777777" w:rsidR="003C24EB" w:rsidRPr="000500BE" w:rsidRDefault="00A22F33" w:rsidP="00921D54">
            <w:pPr>
              <w:spacing w:line="360" w:lineRule="auto"/>
              <w:rPr>
                <w:rFonts w:ascii="Arial" w:hAnsi="Arial" w:cs="Arial"/>
                <w:lang w:val="en-US"/>
              </w:rPr>
            </w:pPr>
            <w:r w:rsidRPr="000500BE">
              <w:rPr>
                <w:rFonts w:ascii="Arial" w:hAnsi="Arial" w:cs="Arial"/>
                <w:lang w:val="en-US"/>
              </w:rPr>
              <w:t>0.016</w:t>
            </w:r>
          </w:p>
        </w:tc>
      </w:tr>
      <w:tr w:rsidR="003C24EB" w:rsidRPr="000500BE" w14:paraId="1697294F" w14:textId="77777777" w:rsidTr="004C26C5">
        <w:tc>
          <w:tcPr>
            <w:tcW w:w="2260" w:type="dxa"/>
            <w:tcBorders>
              <w:top w:val="nil"/>
              <w:bottom w:val="nil"/>
            </w:tcBorders>
          </w:tcPr>
          <w:p w14:paraId="794D5E24"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Superior Temporal Gyrus</w:t>
            </w:r>
          </w:p>
        </w:tc>
        <w:tc>
          <w:tcPr>
            <w:tcW w:w="1959" w:type="dxa"/>
            <w:tcBorders>
              <w:top w:val="nil"/>
              <w:bottom w:val="nil"/>
            </w:tcBorders>
          </w:tcPr>
          <w:p w14:paraId="28219579"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39 -33 0</w:t>
            </w:r>
          </w:p>
        </w:tc>
        <w:tc>
          <w:tcPr>
            <w:tcW w:w="1559" w:type="dxa"/>
            <w:tcBorders>
              <w:top w:val="nil"/>
              <w:bottom w:val="nil"/>
            </w:tcBorders>
          </w:tcPr>
          <w:p w14:paraId="2B700951"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4</w:t>
            </w:r>
          </w:p>
        </w:tc>
        <w:tc>
          <w:tcPr>
            <w:tcW w:w="1134" w:type="dxa"/>
            <w:tcBorders>
              <w:top w:val="nil"/>
              <w:bottom w:val="nil"/>
            </w:tcBorders>
          </w:tcPr>
          <w:p w14:paraId="04223169"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6.27</w:t>
            </w:r>
          </w:p>
        </w:tc>
        <w:tc>
          <w:tcPr>
            <w:tcW w:w="987" w:type="dxa"/>
            <w:tcBorders>
              <w:top w:val="nil"/>
              <w:bottom w:val="nil"/>
            </w:tcBorders>
          </w:tcPr>
          <w:p w14:paraId="2ECE397A"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4.85</w:t>
            </w:r>
          </w:p>
        </w:tc>
        <w:tc>
          <w:tcPr>
            <w:tcW w:w="1343" w:type="dxa"/>
            <w:tcBorders>
              <w:top w:val="nil"/>
              <w:bottom w:val="nil"/>
            </w:tcBorders>
          </w:tcPr>
          <w:p w14:paraId="387FB6DE" w14:textId="77777777" w:rsidR="003C24EB" w:rsidRPr="000500BE" w:rsidRDefault="00A22F33" w:rsidP="00921D54">
            <w:pPr>
              <w:spacing w:line="360" w:lineRule="auto"/>
              <w:rPr>
                <w:rFonts w:ascii="Arial" w:hAnsi="Arial" w:cs="Arial"/>
                <w:lang w:val="en-US"/>
              </w:rPr>
            </w:pPr>
            <w:r w:rsidRPr="000500BE">
              <w:rPr>
                <w:rFonts w:ascii="Arial" w:hAnsi="Arial" w:cs="Arial"/>
                <w:lang w:val="en-US"/>
              </w:rPr>
              <w:t>0.017</w:t>
            </w:r>
          </w:p>
        </w:tc>
      </w:tr>
      <w:tr w:rsidR="003C24EB" w:rsidRPr="00E924A3" w14:paraId="506B9D49" w14:textId="77777777" w:rsidTr="004C26C5">
        <w:tc>
          <w:tcPr>
            <w:tcW w:w="6912" w:type="dxa"/>
            <w:gridSpan w:val="4"/>
            <w:tcBorders>
              <w:bottom w:val="nil"/>
            </w:tcBorders>
          </w:tcPr>
          <w:p w14:paraId="40187A31" w14:textId="77777777" w:rsidR="003C24EB" w:rsidRPr="000500BE" w:rsidRDefault="003C24EB" w:rsidP="00921D54">
            <w:pPr>
              <w:spacing w:line="360" w:lineRule="auto"/>
              <w:rPr>
                <w:rFonts w:ascii="Arial" w:hAnsi="Arial" w:cs="Arial"/>
                <w:b/>
                <w:lang w:val="en-US"/>
              </w:rPr>
            </w:pPr>
            <w:r w:rsidRPr="000500BE">
              <w:rPr>
                <w:rFonts w:ascii="Arial" w:hAnsi="Arial" w:cs="Arial"/>
                <w:b/>
                <w:lang w:val="en-US"/>
              </w:rPr>
              <w:t xml:space="preserve">neutral faces first </w:t>
            </w:r>
            <w:r w:rsidR="00EE081E" w:rsidRPr="000500BE">
              <w:rPr>
                <w:rFonts w:ascii="Arial" w:hAnsi="Arial" w:cs="Arial"/>
                <w:b/>
                <w:lang w:val="en-US"/>
              </w:rPr>
              <w:t>&gt;</w:t>
            </w:r>
            <w:r w:rsidRPr="000500BE">
              <w:rPr>
                <w:rFonts w:ascii="Arial" w:hAnsi="Arial" w:cs="Arial"/>
                <w:b/>
                <w:lang w:val="en-US"/>
              </w:rPr>
              <w:t xml:space="preserve"> last block</w:t>
            </w:r>
          </w:p>
        </w:tc>
        <w:tc>
          <w:tcPr>
            <w:tcW w:w="987" w:type="dxa"/>
            <w:tcBorders>
              <w:bottom w:val="nil"/>
            </w:tcBorders>
          </w:tcPr>
          <w:p w14:paraId="06147003" w14:textId="77777777" w:rsidR="003C24EB" w:rsidRPr="000500BE" w:rsidRDefault="003C24EB" w:rsidP="00921D54">
            <w:pPr>
              <w:spacing w:line="360" w:lineRule="auto"/>
              <w:rPr>
                <w:rFonts w:ascii="Arial" w:hAnsi="Arial" w:cs="Arial"/>
                <w:b/>
                <w:lang w:val="en-US"/>
              </w:rPr>
            </w:pPr>
          </w:p>
        </w:tc>
        <w:tc>
          <w:tcPr>
            <w:tcW w:w="1343" w:type="dxa"/>
            <w:tcBorders>
              <w:bottom w:val="nil"/>
            </w:tcBorders>
          </w:tcPr>
          <w:p w14:paraId="5919DE22" w14:textId="77777777" w:rsidR="003C24EB" w:rsidRPr="000500BE" w:rsidRDefault="003C24EB" w:rsidP="00921D54">
            <w:pPr>
              <w:spacing w:line="360" w:lineRule="auto"/>
              <w:rPr>
                <w:rFonts w:ascii="Arial" w:hAnsi="Arial" w:cs="Arial"/>
                <w:b/>
                <w:lang w:val="en-US"/>
              </w:rPr>
            </w:pPr>
          </w:p>
        </w:tc>
      </w:tr>
      <w:tr w:rsidR="003C24EB" w:rsidRPr="000500BE" w14:paraId="0864B746" w14:textId="77777777" w:rsidTr="004C26C5">
        <w:trPr>
          <w:trHeight w:val="531"/>
        </w:trPr>
        <w:tc>
          <w:tcPr>
            <w:tcW w:w="2260" w:type="dxa"/>
            <w:tcBorders>
              <w:top w:val="nil"/>
              <w:bottom w:val="nil"/>
            </w:tcBorders>
          </w:tcPr>
          <w:p w14:paraId="4B7DD8AE"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Middle Occipital Gyrus</w:t>
            </w:r>
          </w:p>
        </w:tc>
        <w:tc>
          <w:tcPr>
            <w:tcW w:w="1959" w:type="dxa"/>
            <w:tcBorders>
              <w:top w:val="nil"/>
              <w:bottom w:val="nil"/>
            </w:tcBorders>
          </w:tcPr>
          <w:p w14:paraId="35EE58EA"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48 -72 0</w:t>
            </w:r>
          </w:p>
        </w:tc>
        <w:tc>
          <w:tcPr>
            <w:tcW w:w="1559" w:type="dxa"/>
            <w:tcBorders>
              <w:top w:val="nil"/>
              <w:bottom w:val="nil"/>
            </w:tcBorders>
          </w:tcPr>
          <w:p w14:paraId="13D5CA59"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2924</w:t>
            </w:r>
          </w:p>
        </w:tc>
        <w:tc>
          <w:tcPr>
            <w:tcW w:w="1134" w:type="dxa"/>
            <w:tcBorders>
              <w:top w:val="nil"/>
              <w:bottom w:val="nil"/>
            </w:tcBorders>
          </w:tcPr>
          <w:p w14:paraId="0BC07ACC"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15.43</w:t>
            </w:r>
          </w:p>
        </w:tc>
        <w:tc>
          <w:tcPr>
            <w:tcW w:w="987" w:type="dxa"/>
            <w:tcBorders>
              <w:top w:val="nil"/>
              <w:bottom w:val="nil"/>
            </w:tcBorders>
          </w:tcPr>
          <w:p w14:paraId="72339C01"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7.70</w:t>
            </w:r>
          </w:p>
        </w:tc>
        <w:tc>
          <w:tcPr>
            <w:tcW w:w="1343" w:type="dxa"/>
            <w:tcBorders>
              <w:top w:val="nil"/>
              <w:bottom w:val="nil"/>
            </w:tcBorders>
          </w:tcPr>
          <w:p w14:paraId="40F4BF89" w14:textId="77777777" w:rsidR="003C24EB" w:rsidRPr="000500BE" w:rsidRDefault="00A830BF" w:rsidP="00921D54">
            <w:pPr>
              <w:spacing w:line="360" w:lineRule="auto"/>
              <w:rPr>
                <w:rFonts w:ascii="Arial" w:hAnsi="Arial" w:cs="Arial"/>
                <w:lang w:val="en-US"/>
              </w:rPr>
            </w:pPr>
            <w:r w:rsidRPr="000500BE">
              <w:rPr>
                <w:rFonts w:ascii="Arial" w:hAnsi="Arial" w:cs="Arial"/>
                <w:lang w:val="en-US"/>
              </w:rPr>
              <w:t>&lt; 0.001</w:t>
            </w:r>
          </w:p>
        </w:tc>
      </w:tr>
      <w:tr w:rsidR="003C24EB" w:rsidRPr="000500BE" w14:paraId="3BFA35E4" w14:textId="77777777" w:rsidTr="004C26C5">
        <w:trPr>
          <w:trHeight w:val="531"/>
        </w:trPr>
        <w:tc>
          <w:tcPr>
            <w:tcW w:w="2260" w:type="dxa"/>
            <w:tcBorders>
              <w:top w:val="nil"/>
              <w:bottom w:val="nil"/>
            </w:tcBorders>
          </w:tcPr>
          <w:p w14:paraId="1AD7BD5E"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Superior Temporal Gyrus</w:t>
            </w:r>
          </w:p>
        </w:tc>
        <w:tc>
          <w:tcPr>
            <w:tcW w:w="1959" w:type="dxa"/>
            <w:tcBorders>
              <w:top w:val="nil"/>
              <w:bottom w:val="nil"/>
            </w:tcBorders>
          </w:tcPr>
          <w:p w14:paraId="618876D2"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42 15 -30</w:t>
            </w:r>
          </w:p>
        </w:tc>
        <w:tc>
          <w:tcPr>
            <w:tcW w:w="1559" w:type="dxa"/>
            <w:tcBorders>
              <w:top w:val="nil"/>
              <w:bottom w:val="nil"/>
            </w:tcBorders>
          </w:tcPr>
          <w:p w14:paraId="4B432E8E"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21</w:t>
            </w:r>
          </w:p>
        </w:tc>
        <w:tc>
          <w:tcPr>
            <w:tcW w:w="1134" w:type="dxa"/>
            <w:tcBorders>
              <w:top w:val="nil"/>
              <w:bottom w:val="nil"/>
            </w:tcBorders>
          </w:tcPr>
          <w:p w14:paraId="6B5DD660"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8.60</w:t>
            </w:r>
          </w:p>
        </w:tc>
        <w:tc>
          <w:tcPr>
            <w:tcW w:w="987" w:type="dxa"/>
            <w:tcBorders>
              <w:top w:val="nil"/>
              <w:bottom w:val="nil"/>
            </w:tcBorders>
          </w:tcPr>
          <w:p w14:paraId="09F60415"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5.87</w:t>
            </w:r>
          </w:p>
        </w:tc>
        <w:tc>
          <w:tcPr>
            <w:tcW w:w="1343" w:type="dxa"/>
            <w:tcBorders>
              <w:top w:val="nil"/>
              <w:bottom w:val="nil"/>
            </w:tcBorders>
          </w:tcPr>
          <w:p w14:paraId="3E075FFD" w14:textId="77777777" w:rsidR="003C24EB" w:rsidRPr="000500BE" w:rsidRDefault="00A830BF" w:rsidP="00921D54">
            <w:pPr>
              <w:spacing w:line="360" w:lineRule="auto"/>
              <w:rPr>
                <w:rFonts w:ascii="Arial" w:hAnsi="Arial" w:cs="Arial"/>
                <w:lang w:val="en-US"/>
              </w:rPr>
            </w:pPr>
            <w:r w:rsidRPr="000500BE">
              <w:rPr>
                <w:rFonts w:ascii="Arial" w:hAnsi="Arial" w:cs="Arial"/>
                <w:lang w:val="en-US"/>
              </w:rPr>
              <w:t>&lt; 0.001</w:t>
            </w:r>
          </w:p>
        </w:tc>
      </w:tr>
      <w:tr w:rsidR="003C24EB" w:rsidRPr="000500BE" w14:paraId="0513133E" w14:textId="77777777" w:rsidTr="004C26C5">
        <w:trPr>
          <w:trHeight w:val="531"/>
        </w:trPr>
        <w:tc>
          <w:tcPr>
            <w:tcW w:w="2260" w:type="dxa"/>
            <w:tcBorders>
              <w:top w:val="nil"/>
              <w:bottom w:val="nil"/>
            </w:tcBorders>
          </w:tcPr>
          <w:p w14:paraId="08F24286"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Thalamus</w:t>
            </w:r>
          </w:p>
        </w:tc>
        <w:tc>
          <w:tcPr>
            <w:tcW w:w="1959" w:type="dxa"/>
            <w:tcBorders>
              <w:top w:val="nil"/>
              <w:bottom w:val="nil"/>
            </w:tcBorders>
          </w:tcPr>
          <w:p w14:paraId="50EEC839"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-24 -30 0</w:t>
            </w:r>
          </w:p>
        </w:tc>
        <w:tc>
          <w:tcPr>
            <w:tcW w:w="1559" w:type="dxa"/>
            <w:tcBorders>
              <w:top w:val="nil"/>
              <w:bottom w:val="nil"/>
            </w:tcBorders>
          </w:tcPr>
          <w:p w14:paraId="73841FBA"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26</w:t>
            </w:r>
          </w:p>
        </w:tc>
        <w:tc>
          <w:tcPr>
            <w:tcW w:w="1134" w:type="dxa"/>
            <w:tcBorders>
              <w:top w:val="nil"/>
              <w:bottom w:val="nil"/>
            </w:tcBorders>
          </w:tcPr>
          <w:p w14:paraId="2EC2076D"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7.76</w:t>
            </w:r>
          </w:p>
        </w:tc>
        <w:tc>
          <w:tcPr>
            <w:tcW w:w="987" w:type="dxa"/>
            <w:tcBorders>
              <w:top w:val="nil"/>
              <w:bottom w:val="nil"/>
            </w:tcBorders>
          </w:tcPr>
          <w:p w14:paraId="64A3A6F4"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5.54</w:t>
            </w:r>
          </w:p>
        </w:tc>
        <w:tc>
          <w:tcPr>
            <w:tcW w:w="1343" w:type="dxa"/>
            <w:tcBorders>
              <w:top w:val="nil"/>
              <w:bottom w:val="nil"/>
            </w:tcBorders>
          </w:tcPr>
          <w:p w14:paraId="7548CDFB" w14:textId="77777777" w:rsidR="003C24EB" w:rsidRPr="000500BE" w:rsidRDefault="00A830BF" w:rsidP="00921D54">
            <w:pPr>
              <w:spacing w:line="360" w:lineRule="auto"/>
              <w:rPr>
                <w:rFonts w:ascii="Arial" w:hAnsi="Arial" w:cs="Arial"/>
                <w:lang w:val="en-US"/>
              </w:rPr>
            </w:pPr>
            <w:r w:rsidRPr="000500BE">
              <w:rPr>
                <w:rFonts w:ascii="Arial" w:hAnsi="Arial" w:cs="Arial"/>
                <w:lang w:val="en-US"/>
              </w:rPr>
              <w:t>0.001</w:t>
            </w:r>
          </w:p>
        </w:tc>
      </w:tr>
      <w:tr w:rsidR="003C24EB" w:rsidRPr="000500BE" w14:paraId="62B8421D" w14:textId="77777777" w:rsidTr="004C26C5">
        <w:trPr>
          <w:trHeight w:val="531"/>
        </w:trPr>
        <w:tc>
          <w:tcPr>
            <w:tcW w:w="2260" w:type="dxa"/>
            <w:tcBorders>
              <w:top w:val="nil"/>
              <w:bottom w:val="nil"/>
            </w:tcBorders>
          </w:tcPr>
          <w:p w14:paraId="47D5EB25"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Pyramis</w:t>
            </w:r>
          </w:p>
        </w:tc>
        <w:tc>
          <w:tcPr>
            <w:tcW w:w="1959" w:type="dxa"/>
            <w:tcBorders>
              <w:top w:val="nil"/>
              <w:bottom w:val="nil"/>
            </w:tcBorders>
          </w:tcPr>
          <w:p w14:paraId="74AAB810"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21 -69 -39</w:t>
            </w:r>
          </w:p>
        </w:tc>
        <w:tc>
          <w:tcPr>
            <w:tcW w:w="1559" w:type="dxa"/>
            <w:tcBorders>
              <w:top w:val="nil"/>
              <w:bottom w:val="nil"/>
            </w:tcBorders>
          </w:tcPr>
          <w:p w14:paraId="546444E8"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13</w:t>
            </w:r>
          </w:p>
        </w:tc>
        <w:tc>
          <w:tcPr>
            <w:tcW w:w="1134" w:type="dxa"/>
            <w:tcBorders>
              <w:top w:val="nil"/>
              <w:bottom w:val="nil"/>
            </w:tcBorders>
          </w:tcPr>
          <w:p w14:paraId="25B4654E"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6.58</w:t>
            </w:r>
          </w:p>
        </w:tc>
        <w:tc>
          <w:tcPr>
            <w:tcW w:w="987" w:type="dxa"/>
            <w:tcBorders>
              <w:top w:val="nil"/>
              <w:bottom w:val="nil"/>
            </w:tcBorders>
          </w:tcPr>
          <w:p w14:paraId="149F1FD4"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5.00</w:t>
            </w:r>
          </w:p>
        </w:tc>
        <w:tc>
          <w:tcPr>
            <w:tcW w:w="1343" w:type="dxa"/>
            <w:tcBorders>
              <w:top w:val="nil"/>
              <w:bottom w:val="nil"/>
            </w:tcBorders>
          </w:tcPr>
          <w:p w14:paraId="3794CE39" w14:textId="77777777" w:rsidR="003C24EB" w:rsidRPr="000500BE" w:rsidRDefault="00A830BF" w:rsidP="00921D54">
            <w:pPr>
              <w:spacing w:line="360" w:lineRule="auto"/>
              <w:rPr>
                <w:rFonts w:ascii="Arial" w:hAnsi="Arial" w:cs="Arial"/>
                <w:lang w:val="en-US"/>
              </w:rPr>
            </w:pPr>
            <w:r w:rsidRPr="000500BE">
              <w:rPr>
                <w:rFonts w:ascii="Arial" w:hAnsi="Arial" w:cs="Arial"/>
                <w:lang w:val="en-US"/>
              </w:rPr>
              <w:t>0.009</w:t>
            </w:r>
          </w:p>
        </w:tc>
      </w:tr>
      <w:tr w:rsidR="003C24EB" w:rsidRPr="000500BE" w14:paraId="1C4D6847" w14:textId="77777777" w:rsidTr="004C26C5">
        <w:trPr>
          <w:trHeight w:val="531"/>
        </w:trPr>
        <w:tc>
          <w:tcPr>
            <w:tcW w:w="2260" w:type="dxa"/>
            <w:tcBorders>
              <w:top w:val="nil"/>
              <w:bottom w:val="nil"/>
            </w:tcBorders>
          </w:tcPr>
          <w:p w14:paraId="51CD3178"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Precentral Gyrus</w:t>
            </w:r>
          </w:p>
        </w:tc>
        <w:tc>
          <w:tcPr>
            <w:tcW w:w="1959" w:type="dxa"/>
            <w:tcBorders>
              <w:top w:val="nil"/>
              <w:bottom w:val="nil"/>
            </w:tcBorders>
          </w:tcPr>
          <w:p w14:paraId="47EFA7C1"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-63 -9 -27</w:t>
            </w:r>
          </w:p>
        </w:tc>
        <w:tc>
          <w:tcPr>
            <w:tcW w:w="1559" w:type="dxa"/>
            <w:tcBorders>
              <w:top w:val="nil"/>
              <w:bottom w:val="nil"/>
            </w:tcBorders>
          </w:tcPr>
          <w:p w14:paraId="500364D0"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4</w:t>
            </w:r>
          </w:p>
        </w:tc>
        <w:tc>
          <w:tcPr>
            <w:tcW w:w="1134" w:type="dxa"/>
            <w:tcBorders>
              <w:top w:val="nil"/>
              <w:bottom w:val="nil"/>
            </w:tcBorders>
          </w:tcPr>
          <w:p w14:paraId="2D3F6744"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6.54</w:t>
            </w:r>
          </w:p>
        </w:tc>
        <w:tc>
          <w:tcPr>
            <w:tcW w:w="987" w:type="dxa"/>
            <w:tcBorders>
              <w:top w:val="nil"/>
              <w:bottom w:val="nil"/>
            </w:tcBorders>
          </w:tcPr>
          <w:p w14:paraId="74695E29"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4.99</w:t>
            </w:r>
          </w:p>
        </w:tc>
        <w:tc>
          <w:tcPr>
            <w:tcW w:w="1343" w:type="dxa"/>
            <w:tcBorders>
              <w:top w:val="nil"/>
              <w:bottom w:val="nil"/>
            </w:tcBorders>
          </w:tcPr>
          <w:p w14:paraId="094E4F85" w14:textId="77777777" w:rsidR="003C24EB" w:rsidRPr="000500BE" w:rsidRDefault="00A830BF" w:rsidP="00921D54">
            <w:pPr>
              <w:spacing w:line="360" w:lineRule="auto"/>
              <w:rPr>
                <w:rFonts w:ascii="Arial" w:hAnsi="Arial" w:cs="Arial"/>
                <w:lang w:val="en-US"/>
              </w:rPr>
            </w:pPr>
            <w:r w:rsidRPr="000500BE">
              <w:rPr>
                <w:rFonts w:ascii="Arial" w:hAnsi="Arial" w:cs="Arial"/>
                <w:lang w:val="en-US"/>
              </w:rPr>
              <w:t>0.010</w:t>
            </w:r>
          </w:p>
        </w:tc>
      </w:tr>
      <w:tr w:rsidR="003C24EB" w:rsidRPr="000500BE" w14:paraId="2DDE6711" w14:textId="77777777" w:rsidTr="004C26C5">
        <w:trPr>
          <w:trHeight w:val="531"/>
        </w:trPr>
        <w:tc>
          <w:tcPr>
            <w:tcW w:w="2260" w:type="dxa"/>
            <w:tcBorders>
              <w:top w:val="nil"/>
              <w:bottom w:val="nil"/>
            </w:tcBorders>
          </w:tcPr>
          <w:p w14:paraId="60A61FCB"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Extra-Nuclear</w:t>
            </w:r>
          </w:p>
        </w:tc>
        <w:tc>
          <w:tcPr>
            <w:tcW w:w="1959" w:type="dxa"/>
            <w:tcBorders>
              <w:top w:val="nil"/>
              <w:bottom w:val="nil"/>
            </w:tcBorders>
          </w:tcPr>
          <w:p w14:paraId="601E8AD5"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30 -33 3</w:t>
            </w:r>
          </w:p>
        </w:tc>
        <w:tc>
          <w:tcPr>
            <w:tcW w:w="1559" w:type="dxa"/>
            <w:tcBorders>
              <w:top w:val="nil"/>
              <w:bottom w:val="nil"/>
            </w:tcBorders>
          </w:tcPr>
          <w:p w14:paraId="0EC0F04A"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7</w:t>
            </w:r>
          </w:p>
        </w:tc>
        <w:tc>
          <w:tcPr>
            <w:tcW w:w="1134" w:type="dxa"/>
            <w:tcBorders>
              <w:top w:val="nil"/>
              <w:bottom w:val="nil"/>
            </w:tcBorders>
          </w:tcPr>
          <w:p w14:paraId="1ACEF15F"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6.25</w:t>
            </w:r>
          </w:p>
        </w:tc>
        <w:tc>
          <w:tcPr>
            <w:tcW w:w="987" w:type="dxa"/>
            <w:tcBorders>
              <w:top w:val="nil"/>
              <w:bottom w:val="nil"/>
            </w:tcBorders>
          </w:tcPr>
          <w:p w14:paraId="100E7C9E"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4.84</w:t>
            </w:r>
          </w:p>
        </w:tc>
        <w:tc>
          <w:tcPr>
            <w:tcW w:w="1343" w:type="dxa"/>
            <w:tcBorders>
              <w:top w:val="nil"/>
              <w:bottom w:val="nil"/>
            </w:tcBorders>
          </w:tcPr>
          <w:p w14:paraId="16CF683B" w14:textId="77777777" w:rsidR="003C24EB" w:rsidRPr="000500BE" w:rsidRDefault="00A830BF" w:rsidP="00921D54">
            <w:pPr>
              <w:spacing w:line="360" w:lineRule="auto"/>
              <w:rPr>
                <w:rFonts w:ascii="Arial" w:hAnsi="Arial" w:cs="Arial"/>
                <w:lang w:val="en-US"/>
              </w:rPr>
            </w:pPr>
            <w:r w:rsidRPr="000500BE">
              <w:rPr>
                <w:rFonts w:ascii="Arial" w:hAnsi="Arial" w:cs="Arial"/>
                <w:lang w:val="en-US"/>
              </w:rPr>
              <w:t>0.018</w:t>
            </w:r>
          </w:p>
        </w:tc>
      </w:tr>
      <w:tr w:rsidR="003C24EB" w:rsidRPr="00E924A3" w14:paraId="258628B2" w14:textId="77777777" w:rsidTr="004C26C5">
        <w:tc>
          <w:tcPr>
            <w:tcW w:w="7899" w:type="dxa"/>
            <w:gridSpan w:val="5"/>
            <w:tcBorders>
              <w:top w:val="single" w:sz="4" w:space="0" w:color="auto"/>
              <w:bottom w:val="nil"/>
            </w:tcBorders>
          </w:tcPr>
          <w:p w14:paraId="4824C387" w14:textId="77777777" w:rsidR="003C24EB" w:rsidRPr="000500BE" w:rsidRDefault="003C24EB" w:rsidP="00921D54">
            <w:pPr>
              <w:spacing w:line="360" w:lineRule="auto"/>
              <w:rPr>
                <w:rFonts w:ascii="Arial" w:hAnsi="Arial" w:cs="Arial"/>
                <w:b/>
                <w:lang w:val="en-US"/>
              </w:rPr>
            </w:pPr>
            <w:r w:rsidRPr="000500BE">
              <w:rPr>
                <w:rFonts w:ascii="Arial" w:hAnsi="Arial" w:cs="Arial"/>
                <w:b/>
                <w:lang w:val="en-US"/>
              </w:rPr>
              <w:t xml:space="preserve">non-social positive first </w:t>
            </w:r>
            <w:r w:rsidR="00EE081E" w:rsidRPr="000500BE">
              <w:rPr>
                <w:rFonts w:ascii="Arial" w:hAnsi="Arial" w:cs="Arial"/>
                <w:b/>
                <w:lang w:val="en-US"/>
              </w:rPr>
              <w:t>&gt;</w:t>
            </w:r>
            <w:r w:rsidRPr="000500BE">
              <w:rPr>
                <w:rFonts w:ascii="Arial" w:hAnsi="Arial" w:cs="Arial"/>
                <w:b/>
                <w:lang w:val="en-US"/>
              </w:rPr>
              <w:t xml:space="preserve"> last block </w:t>
            </w:r>
          </w:p>
        </w:tc>
        <w:tc>
          <w:tcPr>
            <w:tcW w:w="1343" w:type="dxa"/>
            <w:tcBorders>
              <w:top w:val="single" w:sz="4" w:space="0" w:color="auto"/>
              <w:bottom w:val="nil"/>
            </w:tcBorders>
          </w:tcPr>
          <w:p w14:paraId="456DEF67" w14:textId="77777777" w:rsidR="003C24EB" w:rsidRPr="000500BE" w:rsidRDefault="003C24EB" w:rsidP="00921D54">
            <w:pPr>
              <w:spacing w:line="360" w:lineRule="auto"/>
              <w:rPr>
                <w:rFonts w:ascii="Arial" w:hAnsi="Arial" w:cs="Arial"/>
                <w:b/>
                <w:lang w:val="en-US"/>
              </w:rPr>
            </w:pPr>
          </w:p>
        </w:tc>
      </w:tr>
      <w:tr w:rsidR="003C24EB" w:rsidRPr="000500BE" w14:paraId="2FD2FE0F" w14:textId="77777777" w:rsidTr="004C26C5">
        <w:tc>
          <w:tcPr>
            <w:tcW w:w="2260" w:type="dxa"/>
            <w:tcBorders>
              <w:top w:val="nil"/>
              <w:bottom w:val="single" w:sz="4" w:space="0" w:color="auto"/>
            </w:tcBorders>
          </w:tcPr>
          <w:p w14:paraId="26D40C2F"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Middle Occipital Gyrus</w:t>
            </w:r>
          </w:p>
        </w:tc>
        <w:tc>
          <w:tcPr>
            <w:tcW w:w="1959" w:type="dxa"/>
            <w:tcBorders>
              <w:top w:val="nil"/>
              <w:bottom w:val="single" w:sz="4" w:space="0" w:color="auto"/>
            </w:tcBorders>
          </w:tcPr>
          <w:p w14:paraId="2FE4208C"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51 -72 6</w:t>
            </w:r>
          </w:p>
        </w:tc>
        <w:tc>
          <w:tcPr>
            <w:tcW w:w="1559" w:type="dxa"/>
            <w:tcBorders>
              <w:top w:val="nil"/>
              <w:bottom w:val="single" w:sz="4" w:space="0" w:color="auto"/>
            </w:tcBorders>
          </w:tcPr>
          <w:p w14:paraId="5DC15A8C"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14</w:t>
            </w:r>
          </w:p>
        </w:tc>
        <w:tc>
          <w:tcPr>
            <w:tcW w:w="1134" w:type="dxa"/>
            <w:tcBorders>
              <w:top w:val="nil"/>
              <w:bottom w:val="single" w:sz="4" w:space="0" w:color="auto"/>
            </w:tcBorders>
          </w:tcPr>
          <w:p w14:paraId="5DBB95D5"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8.25</w:t>
            </w:r>
          </w:p>
        </w:tc>
        <w:tc>
          <w:tcPr>
            <w:tcW w:w="987" w:type="dxa"/>
            <w:tcBorders>
              <w:top w:val="nil"/>
              <w:bottom w:val="single" w:sz="4" w:space="0" w:color="auto"/>
            </w:tcBorders>
          </w:tcPr>
          <w:p w14:paraId="006FF894" w14:textId="77777777" w:rsidR="003C24EB" w:rsidRPr="000500BE" w:rsidRDefault="003C24EB" w:rsidP="00921D54">
            <w:pPr>
              <w:spacing w:line="360" w:lineRule="auto"/>
              <w:rPr>
                <w:rFonts w:ascii="Arial" w:hAnsi="Arial" w:cs="Arial"/>
                <w:lang w:val="en-US"/>
              </w:rPr>
            </w:pPr>
            <w:r w:rsidRPr="000500BE">
              <w:rPr>
                <w:rFonts w:ascii="Arial" w:hAnsi="Arial" w:cs="Arial"/>
                <w:lang w:val="en-US"/>
              </w:rPr>
              <w:t>5.73</w:t>
            </w:r>
          </w:p>
        </w:tc>
        <w:tc>
          <w:tcPr>
            <w:tcW w:w="1343" w:type="dxa"/>
            <w:tcBorders>
              <w:top w:val="nil"/>
              <w:bottom w:val="single" w:sz="4" w:space="0" w:color="auto"/>
            </w:tcBorders>
          </w:tcPr>
          <w:p w14:paraId="62A00454" w14:textId="77777777" w:rsidR="003C24EB" w:rsidRPr="000500BE" w:rsidRDefault="00A830BF" w:rsidP="00921D54">
            <w:pPr>
              <w:spacing w:line="360" w:lineRule="auto"/>
              <w:rPr>
                <w:rFonts w:ascii="Arial" w:hAnsi="Arial" w:cs="Arial"/>
                <w:lang w:val="en-US"/>
              </w:rPr>
            </w:pPr>
            <w:r w:rsidRPr="000500BE">
              <w:rPr>
                <w:rFonts w:ascii="Arial" w:hAnsi="Arial" w:cs="Arial"/>
                <w:lang w:val="en-US"/>
              </w:rPr>
              <w:t>&lt; 0.001</w:t>
            </w:r>
          </w:p>
        </w:tc>
      </w:tr>
    </w:tbl>
    <w:p w14:paraId="4C6947D6" w14:textId="77777777" w:rsidR="000C44A3" w:rsidRPr="000500BE" w:rsidRDefault="006F3844" w:rsidP="00921D54">
      <w:pPr>
        <w:spacing w:after="0" w:line="360" w:lineRule="auto"/>
        <w:rPr>
          <w:rFonts w:ascii="Arial" w:hAnsi="Arial" w:cs="Arial"/>
          <w:b/>
          <w:lang w:val="en-US"/>
        </w:rPr>
      </w:pPr>
      <w:r w:rsidRPr="000500BE">
        <w:rPr>
          <w:rFonts w:ascii="Arial" w:hAnsi="Arial" w:cs="Arial"/>
          <w:lang w:val="en-US"/>
        </w:rPr>
        <w:t>Table S</w:t>
      </w:r>
      <w:r w:rsidR="004B01CF" w:rsidRPr="000500BE">
        <w:rPr>
          <w:rFonts w:ascii="Arial" w:hAnsi="Arial" w:cs="Arial"/>
          <w:lang w:val="en-US"/>
        </w:rPr>
        <w:t>4</w:t>
      </w:r>
      <w:r w:rsidRPr="000500BE">
        <w:rPr>
          <w:rFonts w:ascii="Arial" w:hAnsi="Arial" w:cs="Arial"/>
          <w:lang w:val="en-US"/>
        </w:rPr>
        <w:t xml:space="preserve"> displays the </w:t>
      </w:r>
      <w:r w:rsidR="00DA7888" w:rsidRPr="000500BE">
        <w:rPr>
          <w:rFonts w:ascii="Arial" w:hAnsi="Arial" w:cs="Arial"/>
          <w:lang w:val="en-US"/>
        </w:rPr>
        <w:t xml:space="preserve">observed </w:t>
      </w:r>
      <w:r w:rsidRPr="000500BE">
        <w:rPr>
          <w:rFonts w:ascii="Arial" w:hAnsi="Arial" w:cs="Arial"/>
          <w:lang w:val="en-US"/>
        </w:rPr>
        <w:t xml:space="preserve">whole brain activation patterns </w:t>
      </w:r>
      <w:r w:rsidR="004B01CF" w:rsidRPr="000500BE">
        <w:rPr>
          <w:rFonts w:ascii="Arial" w:hAnsi="Arial" w:cs="Arial"/>
          <w:lang w:val="en-US"/>
        </w:rPr>
        <w:t>after conducti</w:t>
      </w:r>
      <w:r w:rsidR="009B4EF0" w:rsidRPr="000500BE">
        <w:rPr>
          <w:rFonts w:ascii="Arial" w:hAnsi="Arial" w:cs="Arial"/>
          <w:lang w:val="en-US"/>
        </w:rPr>
        <w:t>ng FmL habituation.</w:t>
      </w:r>
      <w:r w:rsidR="004C26C5" w:rsidRPr="000500BE">
        <w:rPr>
          <w:rFonts w:ascii="Arial" w:hAnsi="Arial" w:cs="Arial"/>
          <w:lang w:val="en-US"/>
        </w:rPr>
        <w:t xml:space="preserve"> All contrasts were thresholded at a p &lt; .05 FWE-corrected level.</w:t>
      </w:r>
    </w:p>
    <w:p w14:paraId="7DF5B408" w14:textId="77777777" w:rsidR="006F3844" w:rsidRPr="000500BE" w:rsidRDefault="006F3844" w:rsidP="00921D54">
      <w:pPr>
        <w:spacing w:line="480" w:lineRule="auto"/>
        <w:rPr>
          <w:rFonts w:ascii="Arial" w:hAnsi="Arial" w:cs="Arial"/>
          <w:b/>
          <w:lang w:val="en-US"/>
        </w:rPr>
      </w:pPr>
    </w:p>
    <w:p w14:paraId="56088832" w14:textId="77777777" w:rsidR="000C46A9" w:rsidRPr="000500BE" w:rsidRDefault="000C46A9" w:rsidP="00921D54">
      <w:pPr>
        <w:spacing w:after="0" w:line="480" w:lineRule="auto"/>
        <w:rPr>
          <w:rFonts w:ascii="Arial" w:hAnsi="Arial" w:cs="Arial"/>
          <w:b/>
          <w:lang w:val="en-US"/>
        </w:rPr>
      </w:pPr>
      <w:r w:rsidRPr="000500BE">
        <w:rPr>
          <w:rFonts w:ascii="Arial" w:hAnsi="Arial" w:cs="Arial"/>
          <w:b/>
          <w:lang w:val="en-US"/>
        </w:rPr>
        <w:t>Supplementary Methods</w:t>
      </w:r>
    </w:p>
    <w:p w14:paraId="5BD2678B" w14:textId="77777777" w:rsidR="000C46A9" w:rsidRPr="000500BE" w:rsidRDefault="003F6DC1" w:rsidP="00921D54">
      <w:pPr>
        <w:spacing w:after="0" w:line="480" w:lineRule="auto"/>
        <w:rPr>
          <w:rFonts w:ascii="Arial" w:hAnsi="Arial" w:cs="Arial"/>
          <w:lang w:val="en-US"/>
        </w:rPr>
      </w:pPr>
      <w:r w:rsidRPr="000500BE">
        <w:rPr>
          <w:rFonts w:ascii="Arial" w:hAnsi="Arial" w:cs="Arial"/>
          <w:lang w:val="en-US"/>
        </w:rPr>
        <w:tab/>
        <w:t>Table S</w:t>
      </w:r>
      <w:r w:rsidR="00E8591A" w:rsidRPr="000500BE">
        <w:rPr>
          <w:rFonts w:ascii="Arial" w:hAnsi="Arial" w:cs="Arial"/>
          <w:lang w:val="en-US"/>
        </w:rPr>
        <w:t>5</w:t>
      </w:r>
      <w:r w:rsidR="00055BED" w:rsidRPr="000500BE">
        <w:rPr>
          <w:rFonts w:ascii="Arial" w:hAnsi="Arial" w:cs="Arial"/>
          <w:lang w:val="en-US"/>
        </w:rPr>
        <w:t>a-c</w:t>
      </w:r>
      <w:r w:rsidRPr="000500BE">
        <w:rPr>
          <w:rFonts w:ascii="Arial" w:hAnsi="Arial" w:cs="Arial"/>
          <w:lang w:val="en-US"/>
        </w:rPr>
        <w:t xml:space="preserve"> present the number of runs per category that each participant viewed, because of data loss, participants viewed each category between 6 – 8 times instead of viewing each category 8 times.</w:t>
      </w:r>
    </w:p>
    <w:p w14:paraId="31DB2B3F" w14:textId="77777777" w:rsidR="00731015" w:rsidRPr="000500BE" w:rsidRDefault="00731015" w:rsidP="003F6DC1">
      <w:pPr>
        <w:spacing w:after="0" w:line="360" w:lineRule="auto"/>
        <w:jc w:val="both"/>
        <w:rPr>
          <w:rFonts w:ascii="Arial" w:hAnsi="Arial" w:cs="Arial"/>
          <w:lang w:val="en-US"/>
        </w:rPr>
      </w:pPr>
    </w:p>
    <w:p w14:paraId="4016CB01" w14:textId="77777777" w:rsidR="003F6DC1" w:rsidRPr="000500BE" w:rsidRDefault="003F6DC1" w:rsidP="003F6DC1">
      <w:pPr>
        <w:spacing w:after="0" w:line="360" w:lineRule="auto"/>
        <w:jc w:val="both"/>
        <w:rPr>
          <w:rFonts w:ascii="Arial" w:hAnsi="Arial" w:cs="Arial"/>
          <w:lang w:val="en-US"/>
        </w:rPr>
      </w:pPr>
      <w:r w:rsidRPr="000500BE">
        <w:rPr>
          <w:rFonts w:ascii="Arial" w:hAnsi="Arial" w:cs="Arial"/>
          <w:lang w:val="en-US"/>
        </w:rPr>
        <w:t>Table S</w:t>
      </w:r>
      <w:r w:rsidR="00E8591A" w:rsidRPr="000500BE">
        <w:rPr>
          <w:rFonts w:ascii="Arial" w:hAnsi="Arial" w:cs="Arial"/>
          <w:lang w:val="en-US"/>
        </w:rPr>
        <w:t>5</w:t>
      </w:r>
      <w:r w:rsidR="00731015" w:rsidRPr="000500BE">
        <w:rPr>
          <w:rFonts w:ascii="Arial" w:hAnsi="Arial" w:cs="Arial"/>
          <w:lang w:val="en-US"/>
        </w:rPr>
        <w:t>a</w:t>
      </w:r>
      <w:r w:rsidRPr="000500BE">
        <w:rPr>
          <w:rFonts w:ascii="Arial" w:hAnsi="Arial" w:cs="Arial"/>
          <w:lang w:val="en-US"/>
        </w:rPr>
        <w:t xml:space="preserve">: Number of blocks per </w:t>
      </w:r>
      <w:r w:rsidR="00731015" w:rsidRPr="000500BE">
        <w:rPr>
          <w:rFonts w:ascii="Arial" w:hAnsi="Arial" w:cs="Arial"/>
          <w:lang w:val="en-US"/>
        </w:rPr>
        <w:t xml:space="preserve">face </w:t>
      </w:r>
      <w:r w:rsidRPr="000500BE">
        <w:rPr>
          <w:rFonts w:ascii="Arial" w:hAnsi="Arial" w:cs="Arial"/>
          <w:lang w:val="en-US"/>
        </w:rPr>
        <w:t>category seen by each participant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762"/>
        <w:gridCol w:w="1953"/>
        <w:gridCol w:w="1603"/>
        <w:gridCol w:w="1539"/>
      </w:tblGrid>
      <w:tr w:rsidR="00160D1A" w:rsidRPr="00E924A3" w14:paraId="7960CABD" w14:textId="77777777" w:rsidTr="00731015">
        <w:tc>
          <w:tcPr>
            <w:tcW w:w="7857" w:type="dxa"/>
            <w:gridSpan w:val="4"/>
            <w:tcBorders>
              <w:top w:val="single" w:sz="4" w:space="0" w:color="auto"/>
              <w:bottom w:val="nil"/>
            </w:tcBorders>
          </w:tcPr>
          <w:p w14:paraId="4576CB44" w14:textId="77777777" w:rsidR="00160D1A" w:rsidRPr="000500BE" w:rsidRDefault="00160D1A" w:rsidP="00160D1A">
            <w:pPr>
              <w:spacing w:line="360" w:lineRule="auto"/>
              <w:jc w:val="right"/>
              <w:rPr>
                <w:rFonts w:ascii="Arial" w:hAnsi="Arial" w:cs="Arial"/>
                <w:lang w:val="en-US"/>
              </w:rPr>
            </w:pPr>
            <w:r w:rsidRPr="000500BE">
              <w:rPr>
                <w:rFonts w:ascii="Arial" w:hAnsi="Arial" w:cs="Arial"/>
                <w:b/>
                <w:lang w:val="en-US"/>
              </w:rPr>
              <w:t>Number of blocks per category for each participant</w:t>
            </w:r>
          </w:p>
        </w:tc>
      </w:tr>
      <w:tr w:rsidR="00160D1A" w:rsidRPr="000500BE" w14:paraId="246F6D99" w14:textId="77777777" w:rsidTr="00731015">
        <w:tc>
          <w:tcPr>
            <w:tcW w:w="2762" w:type="dxa"/>
            <w:tcBorders>
              <w:top w:val="nil"/>
              <w:bottom w:val="single" w:sz="4" w:space="0" w:color="auto"/>
            </w:tcBorders>
          </w:tcPr>
          <w:p w14:paraId="114EA91A" w14:textId="77777777" w:rsidR="00160D1A" w:rsidRPr="000500BE" w:rsidRDefault="00160D1A" w:rsidP="003F6DC1">
            <w:pPr>
              <w:spacing w:line="360" w:lineRule="auto"/>
              <w:jc w:val="both"/>
              <w:rPr>
                <w:rFonts w:ascii="Arial" w:hAnsi="Arial" w:cs="Arial"/>
                <w:b/>
                <w:lang w:val="en-US"/>
              </w:rPr>
            </w:pPr>
            <w:r w:rsidRPr="000500BE">
              <w:rPr>
                <w:rFonts w:ascii="Arial" w:hAnsi="Arial" w:cs="Arial"/>
                <w:b/>
                <w:lang w:val="en-US"/>
              </w:rPr>
              <w:t>Participant ID</w:t>
            </w:r>
          </w:p>
        </w:tc>
        <w:tc>
          <w:tcPr>
            <w:tcW w:w="1953" w:type="dxa"/>
            <w:tcBorders>
              <w:top w:val="nil"/>
              <w:bottom w:val="single" w:sz="4" w:space="0" w:color="auto"/>
            </w:tcBorders>
          </w:tcPr>
          <w:p w14:paraId="11BA086A" w14:textId="77777777" w:rsidR="00160D1A" w:rsidRPr="000500BE" w:rsidRDefault="00160D1A" w:rsidP="00160D1A">
            <w:pPr>
              <w:spacing w:line="360" w:lineRule="auto"/>
              <w:jc w:val="center"/>
              <w:rPr>
                <w:rFonts w:ascii="Arial" w:hAnsi="Arial" w:cs="Arial"/>
                <w:lang w:val="en-US"/>
              </w:rPr>
            </w:pPr>
            <w:r w:rsidRPr="000500BE">
              <w:rPr>
                <w:rFonts w:ascii="Arial" w:hAnsi="Arial" w:cs="Arial"/>
                <w:lang w:val="en-US"/>
              </w:rPr>
              <w:t>fearful faces</w:t>
            </w:r>
          </w:p>
        </w:tc>
        <w:tc>
          <w:tcPr>
            <w:tcW w:w="1603" w:type="dxa"/>
            <w:tcBorders>
              <w:top w:val="nil"/>
              <w:bottom w:val="single" w:sz="4" w:space="0" w:color="auto"/>
            </w:tcBorders>
          </w:tcPr>
          <w:p w14:paraId="28E1864D" w14:textId="77777777" w:rsidR="00160D1A" w:rsidRPr="000500BE" w:rsidRDefault="00160D1A" w:rsidP="00160D1A">
            <w:pPr>
              <w:spacing w:line="360" w:lineRule="auto"/>
              <w:jc w:val="center"/>
              <w:rPr>
                <w:rFonts w:ascii="Arial" w:hAnsi="Arial" w:cs="Arial"/>
                <w:lang w:val="en-US"/>
              </w:rPr>
            </w:pPr>
            <w:r w:rsidRPr="000500BE">
              <w:rPr>
                <w:rFonts w:ascii="Arial" w:hAnsi="Arial" w:cs="Arial"/>
                <w:lang w:val="en-US"/>
              </w:rPr>
              <w:t>neutral faces</w:t>
            </w:r>
          </w:p>
        </w:tc>
        <w:tc>
          <w:tcPr>
            <w:tcW w:w="1539" w:type="dxa"/>
            <w:tcBorders>
              <w:top w:val="nil"/>
              <w:bottom w:val="single" w:sz="4" w:space="0" w:color="auto"/>
            </w:tcBorders>
          </w:tcPr>
          <w:p w14:paraId="6EEA0FDC" w14:textId="77777777" w:rsidR="00160D1A" w:rsidRPr="000500BE" w:rsidRDefault="00160D1A" w:rsidP="00160D1A">
            <w:pPr>
              <w:spacing w:line="360" w:lineRule="auto"/>
              <w:jc w:val="center"/>
              <w:rPr>
                <w:rFonts w:ascii="Arial" w:hAnsi="Arial" w:cs="Arial"/>
                <w:lang w:val="en-US"/>
              </w:rPr>
            </w:pPr>
            <w:r w:rsidRPr="000500BE">
              <w:rPr>
                <w:rFonts w:ascii="Arial" w:hAnsi="Arial" w:cs="Arial"/>
                <w:lang w:val="en-US"/>
              </w:rPr>
              <w:t>happy faces</w:t>
            </w:r>
          </w:p>
        </w:tc>
      </w:tr>
      <w:tr w:rsidR="00160D1A" w:rsidRPr="000500BE" w14:paraId="301F216A" w14:textId="77777777" w:rsidTr="00AE4811">
        <w:tc>
          <w:tcPr>
            <w:tcW w:w="2762" w:type="dxa"/>
            <w:tcBorders>
              <w:top w:val="single" w:sz="4" w:space="0" w:color="auto"/>
              <w:bottom w:val="nil"/>
            </w:tcBorders>
          </w:tcPr>
          <w:p w14:paraId="61CC5807" w14:textId="77777777" w:rsidR="00160D1A" w:rsidRPr="000500BE" w:rsidRDefault="00160D1A" w:rsidP="003F6DC1">
            <w:pPr>
              <w:spacing w:line="360" w:lineRule="auto"/>
              <w:jc w:val="both"/>
              <w:rPr>
                <w:rFonts w:ascii="Arial" w:hAnsi="Arial" w:cs="Arial"/>
                <w:b/>
                <w:lang w:val="en-US"/>
              </w:rPr>
            </w:pPr>
            <w:r w:rsidRPr="000500BE">
              <w:rPr>
                <w:rFonts w:ascii="Arial" w:hAnsi="Arial" w:cs="Arial"/>
                <w:b/>
                <w:lang w:val="en-US"/>
              </w:rPr>
              <w:lastRenderedPageBreak/>
              <w:t>ID_1</w:t>
            </w:r>
          </w:p>
        </w:tc>
        <w:tc>
          <w:tcPr>
            <w:tcW w:w="1953" w:type="dxa"/>
            <w:tcBorders>
              <w:top w:val="single" w:sz="4" w:space="0" w:color="auto"/>
              <w:bottom w:val="nil"/>
            </w:tcBorders>
            <w:vAlign w:val="bottom"/>
          </w:tcPr>
          <w:p w14:paraId="7759EF63"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single" w:sz="4" w:space="0" w:color="auto"/>
              <w:bottom w:val="nil"/>
            </w:tcBorders>
            <w:vAlign w:val="bottom"/>
          </w:tcPr>
          <w:p w14:paraId="5041A9EA"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539" w:type="dxa"/>
            <w:tcBorders>
              <w:top w:val="single" w:sz="4" w:space="0" w:color="auto"/>
              <w:bottom w:val="nil"/>
            </w:tcBorders>
            <w:vAlign w:val="bottom"/>
          </w:tcPr>
          <w:p w14:paraId="02206714"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r>
      <w:tr w:rsidR="00160D1A" w:rsidRPr="000500BE" w14:paraId="093D0292" w14:textId="77777777" w:rsidTr="00AE4811">
        <w:tc>
          <w:tcPr>
            <w:tcW w:w="2762" w:type="dxa"/>
            <w:tcBorders>
              <w:top w:val="nil"/>
              <w:bottom w:val="nil"/>
            </w:tcBorders>
          </w:tcPr>
          <w:p w14:paraId="3551AD5D" w14:textId="77777777" w:rsidR="00160D1A" w:rsidRPr="000500BE" w:rsidRDefault="00160D1A" w:rsidP="003F6DC1">
            <w:pPr>
              <w:spacing w:line="360" w:lineRule="auto"/>
              <w:jc w:val="both"/>
              <w:rPr>
                <w:rFonts w:ascii="Arial" w:hAnsi="Arial" w:cs="Arial"/>
                <w:lang w:val="en-US"/>
              </w:rPr>
            </w:pPr>
            <w:r w:rsidRPr="000500BE">
              <w:rPr>
                <w:rFonts w:ascii="Arial" w:hAnsi="Arial" w:cs="Arial"/>
                <w:b/>
                <w:lang w:val="en-US"/>
              </w:rPr>
              <w:t>ID_2</w:t>
            </w:r>
          </w:p>
        </w:tc>
        <w:tc>
          <w:tcPr>
            <w:tcW w:w="1953" w:type="dxa"/>
            <w:tcBorders>
              <w:top w:val="nil"/>
              <w:bottom w:val="nil"/>
            </w:tcBorders>
            <w:vAlign w:val="bottom"/>
          </w:tcPr>
          <w:p w14:paraId="197488B4"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26AD128C"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539" w:type="dxa"/>
            <w:tcBorders>
              <w:top w:val="nil"/>
              <w:bottom w:val="nil"/>
            </w:tcBorders>
            <w:vAlign w:val="bottom"/>
          </w:tcPr>
          <w:p w14:paraId="58AD3E54"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r>
      <w:tr w:rsidR="00160D1A" w:rsidRPr="000500BE" w14:paraId="55AD7500" w14:textId="77777777" w:rsidTr="00AE4811">
        <w:tc>
          <w:tcPr>
            <w:tcW w:w="2762" w:type="dxa"/>
            <w:tcBorders>
              <w:top w:val="nil"/>
              <w:bottom w:val="nil"/>
            </w:tcBorders>
          </w:tcPr>
          <w:p w14:paraId="04985DA7" w14:textId="77777777" w:rsidR="00160D1A" w:rsidRPr="000500BE" w:rsidRDefault="00160D1A" w:rsidP="003F6DC1">
            <w:pPr>
              <w:spacing w:line="360" w:lineRule="auto"/>
              <w:jc w:val="both"/>
              <w:rPr>
                <w:rFonts w:ascii="Arial" w:hAnsi="Arial" w:cs="Arial"/>
                <w:lang w:val="en-US"/>
              </w:rPr>
            </w:pPr>
            <w:r w:rsidRPr="000500BE">
              <w:rPr>
                <w:rFonts w:ascii="Arial" w:hAnsi="Arial" w:cs="Arial"/>
                <w:b/>
                <w:lang w:val="en-US"/>
              </w:rPr>
              <w:t>ID_3</w:t>
            </w:r>
          </w:p>
        </w:tc>
        <w:tc>
          <w:tcPr>
            <w:tcW w:w="1953" w:type="dxa"/>
            <w:tcBorders>
              <w:top w:val="nil"/>
              <w:bottom w:val="nil"/>
            </w:tcBorders>
            <w:vAlign w:val="bottom"/>
          </w:tcPr>
          <w:p w14:paraId="644D9580"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0F6D346F" w14:textId="77777777" w:rsidR="00160D1A" w:rsidRPr="000500BE" w:rsidRDefault="00160D1A" w:rsidP="00160D1A">
            <w:pPr>
              <w:jc w:val="center"/>
              <w:rPr>
                <w:rFonts w:ascii="Arial" w:hAnsi="Arial" w:cs="Arial"/>
                <w:color w:val="000000"/>
              </w:rPr>
            </w:pPr>
            <w:r w:rsidRPr="000500BE">
              <w:rPr>
                <w:rFonts w:ascii="Arial" w:hAnsi="Arial" w:cs="Arial"/>
                <w:color w:val="000000"/>
              </w:rPr>
              <w:t>6</w:t>
            </w:r>
          </w:p>
        </w:tc>
        <w:tc>
          <w:tcPr>
            <w:tcW w:w="1539" w:type="dxa"/>
            <w:tcBorders>
              <w:top w:val="nil"/>
              <w:bottom w:val="nil"/>
            </w:tcBorders>
            <w:vAlign w:val="bottom"/>
          </w:tcPr>
          <w:p w14:paraId="6B812D22"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r>
      <w:tr w:rsidR="00160D1A" w:rsidRPr="000500BE" w14:paraId="53DA1A67" w14:textId="77777777" w:rsidTr="00AE4811">
        <w:tc>
          <w:tcPr>
            <w:tcW w:w="2762" w:type="dxa"/>
            <w:tcBorders>
              <w:top w:val="nil"/>
              <w:bottom w:val="nil"/>
            </w:tcBorders>
          </w:tcPr>
          <w:p w14:paraId="7A6E6061" w14:textId="77777777" w:rsidR="00160D1A" w:rsidRPr="000500BE" w:rsidRDefault="00160D1A" w:rsidP="003F6DC1">
            <w:pPr>
              <w:spacing w:line="360" w:lineRule="auto"/>
              <w:jc w:val="both"/>
              <w:rPr>
                <w:rFonts w:ascii="Arial" w:hAnsi="Arial" w:cs="Arial"/>
                <w:lang w:val="en-US"/>
              </w:rPr>
            </w:pPr>
            <w:r w:rsidRPr="000500BE">
              <w:rPr>
                <w:rFonts w:ascii="Arial" w:hAnsi="Arial" w:cs="Arial"/>
                <w:b/>
                <w:lang w:val="en-US"/>
              </w:rPr>
              <w:t>ID_4</w:t>
            </w:r>
          </w:p>
        </w:tc>
        <w:tc>
          <w:tcPr>
            <w:tcW w:w="1953" w:type="dxa"/>
            <w:tcBorders>
              <w:top w:val="nil"/>
              <w:bottom w:val="nil"/>
            </w:tcBorders>
            <w:vAlign w:val="bottom"/>
          </w:tcPr>
          <w:p w14:paraId="77747234"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494E3697"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c>
          <w:tcPr>
            <w:tcW w:w="1539" w:type="dxa"/>
            <w:tcBorders>
              <w:top w:val="nil"/>
              <w:bottom w:val="nil"/>
            </w:tcBorders>
            <w:vAlign w:val="bottom"/>
          </w:tcPr>
          <w:p w14:paraId="589128E1"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r>
      <w:tr w:rsidR="00160D1A" w:rsidRPr="000500BE" w14:paraId="3C0B32FE" w14:textId="77777777" w:rsidTr="00AE4811">
        <w:tc>
          <w:tcPr>
            <w:tcW w:w="2762" w:type="dxa"/>
            <w:tcBorders>
              <w:top w:val="nil"/>
              <w:bottom w:val="nil"/>
            </w:tcBorders>
          </w:tcPr>
          <w:p w14:paraId="7133B303" w14:textId="77777777" w:rsidR="00160D1A" w:rsidRPr="000500BE" w:rsidRDefault="00160D1A" w:rsidP="003F6DC1">
            <w:pPr>
              <w:spacing w:line="360" w:lineRule="auto"/>
              <w:jc w:val="both"/>
              <w:rPr>
                <w:rFonts w:ascii="Arial" w:hAnsi="Arial" w:cs="Arial"/>
                <w:lang w:val="en-US"/>
              </w:rPr>
            </w:pPr>
            <w:r w:rsidRPr="000500BE">
              <w:rPr>
                <w:rFonts w:ascii="Arial" w:hAnsi="Arial" w:cs="Arial"/>
                <w:b/>
                <w:lang w:val="en-US"/>
              </w:rPr>
              <w:t>ID_5</w:t>
            </w:r>
          </w:p>
        </w:tc>
        <w:tc>
          <w:tcPr>
            <w:tcW w:w="1953" w:type="dxa"/>
            <w:tcBorders>
              <w:top w:val="nil"/>
              <w:bottom w:val="nil"/>
            </w:tcBorders>
            <w:vAlign w:val="bottom"/>
          </w:tcPr>
          <w:p w14:paraId="676772DF"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06AECDBA"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c>
          <w:tcPr>
            <w:tcW w:w="1539" w:type="dxa"/>
            <w:tcBorders>
              <w:top w:val="nil"/>
              <w:bottom w:val="nil"/>
            </w:tcBorders>
            <w:vAlign w:val="bottom"/>
          </w:tcPr>
          <w:p w14:paraId="7B16FD95"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r>
      <w:tr w:rsidR="00160D1A" w:rsidRPr="000500BE" w14:paraId="7914EF1F" w14:textId="77777777" w:rsidTr="00AE4811">
        <w:tc>
          <w:tcPr>
            <w:tcW w:w="2762" w:type="dxa"/>
            <w:tcBorders>
              <w:top w:val="nil"/>
              <w:bottom w:val="nil"/>
            </w:tcBorders>
          </w:tcPr>
          <w:p w14:paraId="14B0097A" w14:textId="77777777" w:rsidR="00160D1A" w:rsidRPr="000500BE" w:rsidRDefault="00160D1A" w:rsidP="003F6DC1">
            <w:pPr>
              <w:spacing w:line="360" w:lineRule="auto"/>
              <w:jc w:val="both"/>
              <w:rPr>
                <w:rFonts w:ascii="Arial" w:hAnsi="Arial" w:cs="Arial"/>
                <w:lang w:val="en-US"/>
              </w:rPr>
            </w:pPr>
            <w:r w:rsidRPr="000500BE">
              <w:rPr>
                <w:rFonts w:ascii="Arial" w:hAnsi="Arial" w:cs="Arial"/>
                <w:b/>
                <w:lang w:val="en-US"/>
              </w:rPr>
              <w:t>ID_6</w:t>
            </w:r>
          </w:p>
        </w:tc>
        <w:tc>
          <w:tcPr>
            <w:tcW w:w="1953" w:type="dxa"/>
            <w:tcBorders>
              <w:top w:val="nil"/>
              <w:bottom w:val="nil"/>
            </w:tcBorders>
            <w:vAlign w:val="bottom"/>
          </w:tcPr>
          <w:p w14:paraId="40684092"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7A82042A"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c>
          <w:tcPr>
            <w:tcW w:w="1539" w:type="dxa"/>
            <w:tcBorders>
              <w:top w:val="nil"/>
              <w:bottom w:val="nil"/>
            </w:tcBorders>
            <w:vAlign w:val="bottom"/>
          </w:tcPr>
          <w:p w14:paraId="68E6CB5F"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r>
      <w:tr w:rsidR="00160D1A" w:rsidRPr="000500BE" w14:paraId="6F82199E" w14:textId="77777777" w:rsidTr="00AE4811">
        <w:tc>
          <w:tcPr>
            <w:tcW w:w="2762" w:type="dxa"/>
            <w:tcBorders>
              <w:top w:val="nil"/>
              <w:bottom w:val="nil"/>
            </w:tcBorders>
          </w:tcPr>
          <w:p w14:paraId="332682E1" w14:textId="77777777" w:rsidR="00160D1A" w:rsidRPr="000500BE" w:rsidRDefault="00160D1A" w:rsidP="003F6DC1">
            <w:pPr>
              <w:spacing w:line="360" w:lineRule="auto"/>
              <w:jc w:val="both"/>
              <w:rPr>
                <w:rFonts w:ascii="Arial" w:hAnsi="Arial" w:cs="Arial"/>
                <w:b/>
                <w:lang w:val="en-US"/>
              </w:rPr>
            </w:pPr>
            <w:r w:rsidRPr="000500BE">
              <w:rPr>
                <w:rFonts w:ascii="Arial" w:hAnsi="Arial" w:cs="Arial"/>
                <w:b/>
                <w:lang w:val="en-US"/>
              </w:rPr>
              <w:t>ID_7</w:t>
            </w:r>
          </w:p>
        </w:tc>
        <w:tc>
          <w:tcPr>
            <w:tcW w:w="1953" w:type="dxa"/>
            <w:tcBorders>
              <w:top w:val="nil"/>
              <w:bottom w:val="nil"/>
            </w:tcBorders>
            <w:vAlign w:val="bottom"/>
          </w:tcPr>
          <w:p w14:paraId="6777CD13"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7A033BD9"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c>
          <w:tcPr>
            <w:tcW w:w="1539" w:type="dxa"/>
            <w:tcBorders>
              <w:top w:val="nil"/>
              <w:bottom w:val="nil"/>
            </w:tcBorders>
            <w:vAlign w:val="bottom"/>
          </w:tcPr>
          <w:p w14:paraId="691BEDE3"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r>
      <w:tr w:rsidR="00160D1A" w:rsidRPr="000500BE" w14:paraId="64894D67" w14:textId="77777777" w:rsidTr="00AE4811">
        <w:tc>
          <w:tcPr>
            <w:tcW w:w="2762" w:type="dxa"/>
            <w:tcBorders>
              <w:top w:val="nil"/>
              <w:bottom w:val="nil"/>
            </w:tcBorders>
          </w:tcPr>
          <w:p w14:paraId="6D1DC1C6" w14:textId="77777777" w:rsidR="00160D1A" w:rsidRPr="000500BE" w:rsidRDefault="00160D1A" w:rsidP="003F6DC1">
            <w:pPr>
              <w:spacing w:line="360" w:lineRule="auto"/>
              <w:jc w:val="both"/>
              <w:rPr>
                <w:rFonts w:ascii="Arial" w:hAnsi="Arial" w:cs="Arial"/>
                <w:b/>
                <w:lang w:val="en-US"/>
              </w:rPr>
            </w:pPr>
            <w:r w:rsidRPr="000500BE">
              <w:rPr>
                <w:rFonts w:ascii="Arial" w:hAnsi="Arial" w:cs="Arial"/>
                <w:b/>
                <w:lang w:val="en-US"/>
              </w:rPr>
              <w:t>ID_8</w:t>
            </w:r>
          </w:p>
        </w:tc>
        <w:tc>
          <w:tcPr>
            <w:tcW w:w="1953" w:type="dxa"/>
            <w:tcBorders>
              <w:top w:val="nil"/>
              <w:bottom w:val="nil"/>
            </w:tcBorders>
            <w:vAlign w:val="bottom"/>
          </w:tcPr>
          <w:p w14:paraId="299FC10B"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70BD7D10"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c>
          <w:tcPr>
            <w:tcW w:w="1539" w:type="dxa"/>
            <w:tcBorders>
              <w:top w:val="nil"/>
              <w:bottom w:val="nil"/>
            </w:tcBorders>
            <w:vAlign w:val="bottom"/>
          </w:tcPr>
          <w:p w14:paraId="3073C640"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r>
      <w:tr w:rsidR="00160D1A" w:rsidRPr="000500BE" w14:paraId="102F8B8C" w14:textId="77777777" w:rsidTr="00AE4811">
        <w:tc>
          <w:tcPr>
            <w:tcW w:w="2762" w:type="dxa"/>
            <w:tcBorders>
              <w:top w:val="nil"/>
              <w:bottom w:val="nil"/>
            </w:tcBorders>
          </w:tcPr>
          <w:p w14:paraId="026B658D" w14:textId="77777777" w:rsidR="00160D1A" w:rsidRPr="000500BE" w:rsidRDefault="00160D1A" w:rsidP="003F6DC1">
            <w:pPr>
              <w:spacing w:line="360" w:lineRule="auto"/>
              <w:jc w:val="both"/>
              <w:rPr>
                <w:rFonts w:ascii="Arial" w:hAnsi="Arial" w:cs="Arial"/>
                <w:b/>
                <w:lang w:val="en-US"/>
              </w:rPr>
            </w:pPr>
            <w:r w:rsidRPr="000500BE">
              <w:rPr>
                <w:rFonts w:ascii="Arial" w:hAnsi="Arial" w:cs="Arial"/>
                <w:b/>
                <w:lang w:val="en-US"/>
              </w:rPr>
              <w:t>ID_9</w:t>
            </w:r>
          </w:p>
        </w:tc>
        <w:tc>
          <w:tcPr>
            <w:tcW w:w="1953" w:type="dxa"/>
            <w:tcBorders>
              <w:top w:val="nil"/>
              <w:bottom w:val="nil"/>
            </w:tcBorders>
            <w:vAlign w:val="bottom"/>
          </w:tcPr>
          <w:p w14:paraId="6D2392BC"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08C11F34"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c>
          <w:tcPr>
            <w:tcW w:w="1539" w:type="dxa"/>
            <w:tcBorders>
              <w:top w:val="nil"/>
              <w:bottom w:val="nil"/>
            </w:tcBorders>
            <w:vAlign w:val="bottom"/>
          </w:tcPr>
          <w:p w14:paraId="73D6BD78"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r>
      <w:tr w:rsidR="00160D1A" w:rsidRPr="000500BE" w14:paraId="63CBD100" w14:textId="77777777" w:rsidTr="00AE4811">
        <w:tc>
          <w:tcPr>
            <w:tcW w:w="2762" w:type="dxa"/>
            <w:tcBorders>
              <w:top w:val="nil"/>
              <w:bottom w:val="nil"/>
            </w:tcBorders>
          </w:tcPr>
          <w:p w14:paraId="0B094384" w14:textId="77777777" w:rsidR="00160D1A" w:rsidRPr="000500BE" w:rsidRDefault="00160D1A" w:rsidP="003F6DC1">
            <w:pPr>
              <w:spacing w:line="360" w:lineRule="auto"/>
              <w:jc w:val="both"/>
              <w:rPr>
                <w:rFonts w:ascii="Arial" w:hAnsi="Arial" w:cs="Arial"/>
                <w:b/>
                <w:lang w:val="en-US"/>
              </w:rPr>
            </w:pPr>
            <w:r w:rsidRPr="000500BE">
              <w:rPr>
                <w:rFonts w:ascii="Arial" w:hAnsi="Arial" w:cs="Arial"/>
                <w:b/>
                <w:lang w:val="en-US"/>
              </w:rPr>
              <w:t>ID_10</w:t>
            </w:r>
          </w:p>
        </w:tc>
        <w:tc>
          <w:tcPr>
            <w:tcW w:w="1953" w:type="dxa"/>
            <w:tcBorders>
              <w:top w:val="nil"/>
              <w:bottom w:val="nil"/>
            </w:tcBorders>
            <w:vAlign w:val="bottom"/>
          </w:tcPr>
          <w:p w14:paraId="7D6FE7A1"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49161309"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c>
          <w:tcPr>
            <w:tcW w:w="1539" w:type="dxa"/>
            <w:tcBorders>
              <w:top w:val="nil"/>
              <w:bottom w:val="nil"/>
            </w:tcBorders>
            <w:vAlign w:val="bottom"/>
          </w:tcPr>
          <w:p w14:paraId="6EE50A5F"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r>
      <w:tr w:rsidR="00160D1A" w:rsidRPr="000500BE" w14:paraId="0EEFB48C" w14:textId="77777777" w:rsidTr="00AE4811">
        <w:tc>
          <w:tcPr>
            <w:tcW w:w="2762" w:type="dxa"/>
            <w:tcBorders>
              <w:top w:val="nil"/>
              <w:bottom w:val="nil"/>
            </w:tcBorders>
          </w:tcPr>
          <w:p w14:paraId="1D1DDBD2" w14:textId="77777777" w:rsidR="00160D1A" w:rsidRPr="000500BE" w:rsidRDefault="00160D1A" w:rsidP="003F6DC1">
            <w:pPr>
              <w:spacing w:line="360" w:lineRule="auto"/>
              <w:jc w:val="both"/>
              <w:rPr>
                <w:rFonts w:ascii="Arial" w:hAnsi="Arial" w:cs="Arial"/>
                <w:b/>
                <w:lang w:val="en-US"/>
              </w:rPr>
            </w:pPr>
            <w:r w:rsidRPr="000500BE">
              <w:rPr>
                <w:rFonts w:ascii="Arial" w:hAnsi="Arial" w:cs="Arial"/>
                <w:b/>
                <w:lang w:val="en-US"/>
              </w:rPr>
              <w:t>ID_11</w:t>
            </w:r>
          </w:p>
        </w:tc>
        <w:tc>
          <w:tcPr>
            <w:tcW w:w="1953" w:type="dxa"/>
            <w:tcBorders>
              <w:top w:val="nil"/>
              <w:bottom w:val="nil"/>
            </w:tcBorders>
            <w:vAlign w:val="bottom"/>
          </w:tcPr>
          <w:p w14:paraId="1D86D392"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586F3811" w14:textId="77777777" w:rsidR="00160D1A" w:rsidRPr="000500BE" w:rsidRDefault="00160D1A" w:rsidP="00160D1A">
            <w:pPr>
              <w:jc w:val="center"/>
              <w:rPr>
                <w:rFonts w:ascii="Arial" w:hAnsi="Arial" w:cs="Arial"/>
                <w:color w:val="000000"/>
              </w:rPr>
            </w:pPr>
            <w:r w:rsidRPr="000500BE">
              <w:rPr>
                <w:rFonts w:ascii="Arial" w:hAnsi="Arial" w:cs="Arial"/>
                <w:color w:val="000000"/>
              </w:rPr>
              <w:t>6</w:t>
            </w:r>
          </w:p>
        </w:tc>
        <w:tc>
          <w:tcPr>
            <w:tcW w:w="1539" w:type="dxa"/>
            <w:tcBorders>
              <w:top w:val="nil"/>
              <w:bottom w:val="nil"/>
            </w:tcBorders>
            <w:vAlign w:val="bottom"/>
          </w:tcPr>
          <w:p w14:paraId="3DC6CE93"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r>
      <w:tr w:rsidR="00160D1A" w:rsidRPr="000500BE" w14:paraId="579CB8C5" w14:textId="77777777" w:rsidTr="00AE4811">
        <w:tc>
          <w:tcPr>
            <w:tcW w:w="2762" w:type="dxa"/>
            <w:tcBorders>
              <w:top w:val="nil"/>
              <w:bottom w:val="nil"/>
            </w:tcBorders>
          </w:tcPr>
          <w:p w14:paraId="1CEE1BDA" w14:textId="77777777" w:rsidR="00160D1A" w:rsidRPr="000500BE" w:rsidRDefault="00160D1A" w:rsidP="003F6DC1">
            <w:pPr>
              <w:spacing w:line="360" w:lineRule="auto"/>
              <w:jc w:val="both"/>
              <w:rPr>
                <w:rFonts w:ascii="Arial" w:hAnsi="Arial" w:cs="Arial"/>
                <w:b/>
                <w:lang w:val="en-US"/>
              </w:rPr>
            </w:pPr>
            <w:r w:rsidRPr="000500BE">
              <w:rPr>
                <w:rFonts w:ascii="Arial" w:hAnsi="Arial" w:cs="Arial"/>
                <w:b/>
                <w:lang w:val="en-US"/>
              </w:rPr>
              <w:t>ID_12</w:t>
            </w:r>
          </w:p>
        </w:tc>
        <w:tc>
          <w:tcPr>
            <w:tcW w:w="1953" w:type="dxa"/>
            <w:tcBorders>
              <w:top w:val="nil"/>
              <w:bottom w:val="nil"/>
            </w:tcBorders>
            <w:vAlign w:val="bottom"/>
          </w:tcPr>
          <w:p w14:paraId="75AF4E7D"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6162F883"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c>
          <w:tcPr>
            <w:tcW w:w="1539" w:type="dxa"/>
            <w:tcBorders>
              <w:top w:val="nil"/>
              <w:bottom w:val="nil"/>
            </w:tcBorders>
            <w:vAlign w:val="bottom"/>
          </w:tcPr>
          <w:p w14:paraId="2CE49108"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r>
      <w:tr w:rsidR="00160D1A" w:rsidRPr="000500BE" w14:paraId="237CC90C" w14:textId="77777777" w:rsidTr="00AE4811">
        <w:tc>
          <w:tcPr>
            <w:tcW w:w="2762" w:type="dxa"/>
            <w:tcBorders>
              <w:top w:val="nil"/>
              <w:bottom w:val="nil"/>
            </w:tcBorders>
          </w:tcPr>
          <w:p w14:paraId="326947BE" w14:textId="77777777" w:rsidR="00160D1A" w:rsidRPr="000500BE" w:rsidRDefault="00160D1A" w:rsidP="003F6DC1">
            <w:pPr>
              <w:spacing w:line="360" w:lineRule="auto"/>
              <w:jc w:val="both"/>
              <w:rPr>
                <w:rFonts w:ascii="Arial" w:hAnsi="Arial" w:cs="Arial"/>
                <w:b/>
                <w:lang w:val="en-US"/>
              </w:rPr>
            </w:pPr>
            <w:r w:rsidRPr="000500BE">
              <w:rPr>
                <w:rFonts w:ascii="Arial" w:hAnsi="Arial" w:cs="Arial"/>
                <w:b/>
                <w:lang w:val="en-US"/>
              </w:rPr>
              <w:t>ID_13</w:t>
            </w:r>
          </w:p>
        </w:tc>
        <w:tc>
          <w:tcPr>
            <w:tcW w:w="1953" w:type="dxa"/>
            <w:tcBorders>
              <w:top w:val="nil"/>
              <w:bottom w:val="nil"/>
            </w:tcBorders>
            <w:vAlign w:val="bottom"/>
          </w:tcPr>
          <w:p w14:paraId="0BF20643"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5EE701B1"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c>
          <w:tcPr>
            <w:tcW w:w="1539" w:type="dxa"/>
            <w:tcBorders>
              <w:top w:val="nil"/>
              <w:bottom w:val="nil"/>
            </w:tcBorders>
            <w:vAlign w:val="bottom"/>
          </w:tcPr>
          <w:p w14:paraId="5F38DCD5"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r>
      <w:tr w:rsidR="00160D1A" w:rsidRPr="000500BE" w14:paraId="65084218" w14:textId="77777777" w:rsidTr="00AE4811">
        <w:tc>
          <w:tcPr>
            <w:tcW w:w="2762" w:type="dxa"/>
            <w:tcBorders>
              <w:top w:val="nil"/>
              <w:bottom w:val="nil"/>
            </w:tcBorders>
          </w:tcPr>
          <w:p w14:paraId="053999E5" w14:textId="77777777" w:rsidR="00160D1A" w:rsidRPr="000500BE" w:rsidRDefault="00160D1A" w:rsidP="003F6DC1">
            <w:pPr>
              <w:spacing w:line="360" w:lineRule="auto"/>
              <w:jc w:val="both"/>
              <w:rPr>
                <w:rFonts w:ascii="Arial" w:hAnsi="Arial" w:cs="Arial"/>
                <w:b/>
                <w:lang w:val="en-US"/>
              </w:rPr>
            </w:pPr>
            <w:r w:rsidRPr="000500BE">
              <w:rPr>
                <w:rFonts w:ascii="Arial" w:hAnsi="Arial" w:cs="Arial"/>
                <w:b/>
                <w:lang w:val="en-US"/>
              </w:rPr>
              <w:t>ID_14</w:t>
            </w:r>
          </w:p>
        </w:tc>
        <w:tc>
          <w:tcPr>
            <w:tcW w:w="1953" w:type="dxa"/>
            <w:tcBorders>
              <w:top w:val="nil"/>
              <w:bottom w:val="nil"/>
            </w:tcBorders>
            <w:vAlign w:val="bottom"/>
          </w:tcPr>
          <w:p w14:paraId="0DD19314"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3C04122D" w14:textId="77777777" w:rsidR="00160D1A" w:rsidRPr="000500BE" w:rsidRDefault="00160D1A" w:rsidP="00160D1A">
            <w:pPr>
              <w:jc w:val="center"/>
              <w:rPr>
                <w:rFonts w:ascii="Arial" w:hAnsi="Arial" w:cs="Arial"/>
                <w:color w:val="000000"/>
              </w:rPr>
            </w:pPr>
            <w:r w:rsidRPr="000500BE">
              <w:rPr>
                <w:rFonts w:ascii="Arial" w:hAnsi="Arial" w:cs="Arial"/>
                <w:color w:val="000000"/>
              </w:rPr>
              <w:t>6</w:t>
            </w:r>
          </w:p>
        </w:tc>
        <w:tc>
          <w:tcPr>
            <w:tcW w:w="1539" w:type="dxa"/>
            <w:tcBorders>
              <w:top w:val="nil"/>
              <w:bottom w:val="nil"/>
            </w:tcBorders>
            <w:vAlign w:val="bottom"/>
          </w:tcPr>
          <w:p w14:paraId="033A0CC3"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r>
      <w:tr w:rsidR="00160D1A" w:rsidRPr="000500BE" w14:paraId="2E8CE102" w14:textId="77777777" w:rsidTr="00AE4811">
        <w:tc>
          <w:tcPr>
            <w:tcW w:w="2762" w:type="dxa"/>
            <w:tcBorders>
              <w:top w:val="nil"/>
              <w:bottom w:val="nil"/>
            </w:tcBorders>
          </w:tcPr>
          <w:p w14:paraId="08DC87D6" w14:textId="77777777" w:rsidR="00160D1A" w:rsidRPr="000500BE" w:rsidRDefault="00160D1A" w:rsidP="003F6DC1">
            <w:pPr>
              <w:spacing w:line="360" w:lineRule="auto"/>
              <w:jc w:val="both"/>
              <w:rPr>
                <w:rFonts w:ascii="Arial" w:hAnsi="Arial" w:cs="Arial"/>
                <w:b/>
                <w:lang w:val="en-US"/>
              </w:rPr>
            </w:pPr>
            <w:r w:rsidRPr="000500BE">
              <w:rPr>
                <w:rFonts w:ascii="Arial" w:hAnsi="Arial" w:cs="Arial"/>
                <w:b/>
                <w:lang w:val="en-US"/>
              </w:rPr>
              <w:t>ID_15</w:t>
            </w:r>
          </w:p>
        </w:tc>
        <w:tc>
          <w:tcPr>
            <w:tcW w:w="1953" w:type="dxa"/>
            <w:tcBorders>
              <w:top w:val="nil"/>
              <w:bottom w:val="nil"/>
            </w:tcBorders>
            <w:vAlign w:val="bottom"/>
          </w:tcPr>
          <w:p w14:paraId="0F53E38D"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204D64A7" w14:textId="77777777" w:rsidR="00160D1A" w:rsidRPr="000500BE" w:rsidRDefault="00160D1A" w:rsidP="00160D1A">
            <w:pPr>
              <w:jc w:val="center"/>
              <w:rPr>
                <w:rFonts w:ascii="Arial" w:hAnsi="Arial" w:cs="Arial"/>
                <w:color w:val="000000"/>
              </w:rPr>
            </w:pPr>
            <w:r w:rsidRPr="000500BE">
              <w:rPr>
                <w:rFonts w:ascii="Arial" w:hAnsi="Arial" w:cs="Arial"/>
                <w:color w:val="000000"/>
              </w:rPr>
              <w:t>6</w:t>
            </w:r>
          </w:p>
        </w:tc>
        <w:tc>
          <w:tcPr>
            <w:tcW w:w="1539" w:type="dxa"/>
            <w:tcBorders>
              <w:top w:val="nil"/>
              <w:bottom w:val="nil"/>
            </w:tcBorders>
            <w:vAlign w:val="bottom"/>
          </w:tcPr>
          <w:p w14:paraId="541B18A2"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r>
      <w:tr w:rsidR="00160D1A" w:rsidRPr="000500BE" w14:paraId="02878F7D" w14:textId="77777777" w:rsidTr="00AE4811">
        <w:tc>
          <w:tcPr>
            <w:tcW w:w="2762" w:type="dxa"/>
            <w:tcBorders>
              <w:top w:val="nil"/>
              <w:bottom w:val="nil"/>
            </w:tcBorders>
          </w:tcPr>
          <w:p w14:paraId="6DA0E19D" w14:textId="77777777" w:rsidR="00160D1A" w:rsidRPr="000500BE" w:rsidRDefault="00160D1A" w:rsidP="003F6DC1">
            <w:pPr>
              <w:spacing w:line="360" w:lineRule="auto"/>
              <w:jc w:val="both"/>
              <w:rPr>
                <w:rFonts w:ascii="Arial" w:hAnsi="Arial" w:cs="Arial"/>
                <w:b/>
                <w:lang w:val="en-US"/>
              </w:rPr>
            </w:pPr>
            <w:r w:rsidRPr="000500BE">
              <w:rPr>
                <w:rFonts w:ascii="Arial" w:hAnsi="Arial" w:cs="Arial"/>
                <w:b/>
                <w:lang w:val="en-US"/>
              </w:rPr>
              <w:t>ID_16</w:t>
            </w:r>
          </w:p>
        </w:tc>
        <w:tc>
          <w:tcPr>
            <w:tcW w:w="1953" w:type="dxa"/>
            <w:tcBorders>
              <w:top w:val="nil"/>
              <w:bottom w:val="nil"/>
            </w:tcBorders>
            <w:vAlign w:val="bottom"/>
          </w:tcPr>
          <w:p w14:paraId="4FFC46B6"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1C318591"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c>
          <w:tcPr>
            <w:tcW w:w="1539" w:type="dxa"/>
            <w:tcBorders>
              <w:top w:val="nil"/>
              <w:bottom w:val="nil"/>
            </w:tcBorders>
            <w:vAlign w:val="bottom"/>
          </w:tcPr>
          <w:p w14:paraId="32DDD029"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r>
      <w:tr w:rsidR="00160D1A" w:rsidRPr="000500BE" w14:paraId="13E4C28D" w14:textId="77777777" w:rsidTr="00AE4811">
        <w:tc>
          <w:tcPr>
            <w:tcW w:w="2762" w:type="dxa"/>
            <w:tcBorders>
              <w:top w:val="nil"/>
              <w:bottom w:val="nil"/>
            </w:tcBorders>
          </w:tcPr>
          <w:p w14:paraId="259852AD" w14:textId="77777777" w:rsidR="00160D1A" w:rsidRPr="000500BE" w:rsidRDefault="00160D1A" w:rsidP="003F6DC1">
            <w:pPr>
              <w:spacing w:line="360" w:lineRule="auto"/>
              <w:jc w:val="both"/>
              <w:rPr>
                <w:rFonts w:ascii="Arial" w:hAnsi="Arial" w:cs="Arial"/>
                <w:b/>
                <w:lang w:val="en-US"/>
              </w:rPr>
            </w:pPr>
            <w:r w:rsidRPr="000500BE">
              <w:rPr>
                <w:rFonts w:ascii="Arial" w:hAnsi="Arial" w:cs="Arial"/>
                <w:b/>
                <w:lang w:val="en-US"/>
              </w:rPr>
              <w:t>ID_17</w:t>
            </w:r>
          </w:p>
        </w:tc>
        <w:tc>
          <w:tcPr>
            <w:tcW w:w="1953" w:type="dxa"/>
            <w:tcBorders>
              <w:top w:val="nil"/>
              <w:bottom w:val="nil"/>
            </w:tcBorders>
            <w:vAlign w:val="bottom"/>
          </w:tcPr>
          <w:p w14:paraId="5FA88D64"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60451E4D" w14:textId="77777777" w:rsidR="00160D1A" w:rsidRPr="000500BE" w:rsidRDefault="00160D1A" w:rsidP="00160D1A">
            <w:pPr>
              <w:jc w:val="center"/>
              <w:rPr>
                <w:rFonts w:ascii="Arial" w:hAnsi="Arial" w:cs="Arial"/>
                <w:color w:val="000000"/>
              </w:rPr>
            </w:pPr>
            <w:r w:rsidRPr="000500BE">
              <w:rPr>
                <w:rFonts w:ascii="Arial" w:hAnsi="Arial" w:cs="Arial"/>
                <w:color w:val="000000"/>
              </w:rPr>
              <w:t>6</w:t>
            </w:r>
          </w:p>
        </w:tc>
        <w:tc>
          <w:tcPr>
            <w:tcW w:w="1539" w:type="dxa"/>
            <w:tcBorders>
              <w:top w:val="nil"/>
              <w:bottom w:val="nil"/>
            </w:tcBorders>
            <w:vAlign w:val="bottom"/>
          </w:tcPr>
          <w:p w14:paraId="56A85C2B"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r>
      <w:tr w:rsidR="00160D1A" w:rsidRPr="000500BE" w14:paraId="42272366" w14:textId="77777777" w:rsidTr="00AE4811">
        <w:tc>
          <w:tcPr>
            <w:tcW w:w="2762" w:type="dxa"/>
            <w:tcBorders>
              <w:top w:val="nil"/>
              <w:bottom w:val="nil"/>
            </w:tcBorders>
          </w:tcPr>
          <w:p w14:paraId="4A086866" w14:textId="77777777" w:rsidR="00160D1A" w:rsidRPr="000500BE" w:rsidRDefault="00160D1A" w:rsidP="003F6DC1">
            <w:pPr>
              <w:spacing w:line="360" w:lineRule="auto"/>
              <w:jc w:val="both"/>
              <w:rPr>
                <w:rFonts w:ascii="Arial" w:hAnsi="Arial" w:cs="Arial"/>
                <w:b/>
                <w:lang w:val="en-US"/>
              </w:rPr>
            </w:pPr>
            <w:r w:rsidRPr="000500BE">
              <w:rPr>
                <w:rFonts w:ascii="Arial" w:hAnsi="Arial" w:cs="Arial"/>
                <w:b/>
                <w:lang w:val="en-US"/>
              </w:rPr>
              <w:t>ID_18</w:t>
            </w:r>
          </w:p>
        </w:tc>
        <w:tc>
          <w:tcPr>
            <w:tcW w:w="1953" w:type="dxa"/>
            <w:tcBorders>
              <w:top w:val="nil"/>
              <w:bottom w:val="nil"/>
            </w:tcBorders>
            <w:vAlign w:val="bottom"/>
          </w:tcPr>
          <w:p w14:paraId="3F99EE57"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0F595EEB" w14:textId="77777777" w:rsidR="00160D1A" w:rsidRPr="000500BE" w:rsidRDefault="00160D1A" w:rsidP="00160D1A">
            <w:pPr>
              <w:jc w:val="center"/>
              <w:rPr>
                <w:rFonts w:ascii="Arial" w:hAnsi="Arial" w:cs="Arial"/>
                <w:color w:val="000000"/>
              </w:rPr>
            </w:pPr>
            <w:r w:rsidRPr="000500BE">
              <w:rPr>
                <w:rFonts w:ascii="Arial" w:hAnsi="Arial" w:cs="Arial"/>
                <w:color w:val="000000"/>
              </w:rPr>
              <w:t>6</w:t>
            </w:r>
          </w:p>
        </w:tc>
        <w:tc>
          <w:tcPr>
            <w:tcW w:w="1539" w:type="dxa"/>
            <w:tcBorders>
              <w:top w:val="nil"/>
              <w:bottom w:val="nil"/>
            </w:tcBorders>
            <w:vAlign w:val="bottom"/>
          </w:tcPr>
          <w:p w14:paraId="729B12A4"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r>
      <w:tr w:rsidR="00160D1A" w:rsidRPr="000500BE" w14:paraId="7B2583CF" w14:textId="77777777" w:rsidTr="00AE4811">
        <w:tc>
          <w:tcPr>
            <w:tcW w:w="2762" w:type="dxa"/>
            <w:tcBorders>
              <w:top w:val="nil"/>
              <w:bottom w:val="nil"/>
            </w:tcBorders>
          </w:tcPr>
          <w:p w14:paraId="7285E9C7" w14:textId="77777777" w:rsidR="00160D1A" w:rsidRPr="000500BE" w:rsidRDefault="00160D1A" w:rsidP="003F6DC1">
            <w:pPr>
              <w:spacing w:line="360" w:lineRule="auto"/>
              <w:jc w:val="both"/>
              <w:rPr>
                <w:rFonts w:ascii="Arial" w:hAnsi="Arial" w:cs="Arial"/>
                <w:b/>
                <w:lang w:val="en-US"/>
              </w:rPr>
            </w:pPr>
            <w:r w:rsidRPr="000500BE">
              <w:rPr>
                <w:rFonts w:ascii="Arial" w:hAnsi="Arial" w:cs="Arial"/>
                <w:b/>
                <w:lang w:val="en-US"/>
              </w:rPr>
              <w:t>ID_19</w:t>
            </w:r>
          </w:p>
        </w:tc>
        <w:tc>
          <w:tcPr>
            <w:tcW w:w="1953" w:type="dxa"/>
            <w:tcBorders>
              <w:top w:val="nil"/>
              <w:bottom w:val="nil"/>
            </w:tcBorders>
            <w:vAlign w:val="bottom"/>
          </w:tcPr>
          <w:p w14:paraId="16665C73"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6FF563A4"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c>
          <w:tcPr>
            <w:tcW w:w="1539" w:type="dxa"/>
            <w:tcBorders>
              <w:top w:val="nil"/>
              <w:bottom w:val="nil"/>
            </w:tcBorders>
            <w:vAlign w:val="bottom"/>
          </w:tcPr>
          <w:p w14:paraId="33FC8FCD"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r>
      <w:tr w:rsidR="00160D1A" w:rsidRPr="000500BE" w14:paraId="37FA866B" w14:textId="77777777" w:rsidTr="00AE4811">
        <w:tc>
          <w:tcPr>
            <w:tcW w:w="2762" w:type="dxa"/>
            <w:tcBorders>
              <w:top w:val="nil"/>
              <w:bottom w:val="nil"/>
            </w:tcBorders>
          </w:tcPr>
          <w:p w14:paraId="693EA252" w14:textId="77777777" w:rsidR="00160D1A" w:rsidRPr="000500BE" w:rsidRDefault="00160D1A" w:rsidP="003F6DC1">
            <w:pPr>
              <w:spacing w:line="360" w:lineRule="auto"/>
              <w:jc w:val="both"/>
              <w:rPr>
                <w:rFonts w:ascii="Arial" w:hAnsi="Arial" w:cs="Arial"/>
                <w:b/>
                <w:lang w:val="en-US"/>
              </w:rPr>
            </w:pPr>
            <w:r w:rsidRPr="000500BE">
              <w:rPr>
                <w:rFonts w:ascii="Arial" w:hAnsi="Arial" w:cs="Arial"/>
                <w:b/>
                <w:lang w:val="en-US"/>
              </w:rPr>
              <w:t>ID_20</w:t>
            </w:r>
          </w:p>
        </w:tc>
        <w:tc>
          <w:tcPr>
            <w:tcW w:w="1953" w:type="dxa"/>
            <w:tcBorders>
              <w:top w:val="nil"/>
              <w:bottom w:val="nil"/>
            </w:tcBorders>
            <w:vAlign w:val="bottom"/>
          </w:tcPr>
          <w:p w14:paraId="22E60306"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6D0ED1D9"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c>
          <w:tcPr>
            <w:tcW w:w="1539" w:type="dxa"/>
            <w:tcBorders>
              <w:top w:val="nil"/>
              <w:bottom w:val="nil"/>
            </w:tcBorders>
            <w:vAlign w:val="bottom"/>
          </w:tcPr>
          <w:p w14:paraId="6C955569"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r>
      <w:tr w:rsidR="00160D1A" w:rsidRPr="000500BE" w14:paraId="43CFDA66" w14:textId="77777777" w:rsidTr="00AE4811">
        <w:tc>
          <w:tcPr>
            <w:tcW w:w="2762" w:type="dxa"/>
            <w:tcBorders>
              <w:top w:val="nil"/>
              <w:bottom w:val="nil"/>
            </w:tcBorders>
          </w:tcPr>
          <w:p w14:paraId="210398A8" w14:textId="77777777" w:rsidR="00160D1A" w:rsidRPr="000500BE" w:rsidRDefault="00160D1A" w:rsidP="003F6DC1">
            <w:pPr>
              <w:spacing w:line="360" w:lineRule="auto"/>
              <w:jc w:val="both"/>
              <w:rPr>
                <w:rFonts w:ascii="Arial" w:hAnsi="Arial" w:cs="Arial"/>
                <w:b/>
                <w:lang w:val="en-US"/>
              </w:rPr>
            </w:pPr>
            <w:r w:rsidRPr="000500BE">
              <w:rPr>
                <w:rFonts w:ascii="Arial" w:hAnsi="Arial" w:cs="Arial"/>
                <w:b/>
                <w:lang w:val="en-US"/>
              </w:rPr>
              <w:t>ID_21</w:t>
            </w:r>
          </w:p>
        </w:tc>
        <w:tc>
          <w:tcPr>
            <w:tcW w:w="1953" w:type="dxa"/>
            <w:tcBorders>
              <w:top w:val="nil"/>
              <w:bottom w:val="nil"/>
            </w:tcBorders>
            <w:vAlign w:val="bottom"/>
          </w:tcPr>
          <w:p w14:paraId="22041A15"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12696230"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c>
          <w:tcPr>
            <w:tcW w:w="1539" w:type="dxa"/>
            <w:tcBorders>
              <w:top w:val="nil"/>
              <w:bottom w:val="nil"/>
            </w:tcBorders>
            <w:vAlign w:val="bottom"/>
          </w:tcPr>
          <w:p w14:paraId="6FE874A5"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r>
      <w:tr w:rsidR="00160D1A" w:rsidRPr="000500BE" w14:paraId="10C06F2E" w14:textId="77777777" w:rsidTr="00AE4811">
        <w:tc>
          <w:tcPr>
            <w:tcW w:w="2762" w:type="dxa"/>
            <w:tcBorders>
              <w:top w:val="nil"/>
              <w:bottom w:val="nil"/>
            </w:tcBorders>
          </w:tcPr>
          <w:p w14:paraId="17FA49A8" w14:textId="77777777" w:rsidR="00160D1A" w:rsidRPr="000500BE" w:rsidRDefault="00160D1A" w:rsidP="003F6DC1">
            <w:pPr>
              <w:spacing w:line="360" w:lineRule="auto"/>
              <w:jc w:val="both"/>
              <w:rPr>
                <w:rFonts w:ascii="Arial" w:hAnsi="Arial" w:cs="Arial"/>
                <w:b/>
                <w:lang w:val="en-US"/>
              </w:rPr>
            </w:pPr>
            <w:r w:rsidRPr="000500BE">
              <w:rPr>
                <w:rFonts w:ascii="Arial" w:hAnsi="Arial" w:cs="Arial"/>
                <w:b/>
                <w:lang w:val="en-US"/>
              </w:rPr>
              <w:t>ID_22</w:t>
            </w:r>
          </w:p>
        </w:tc>
        <w:tc>
          <w:tcPr>
            <w:tcW w:w="1953" w:type="dxa"/>
            <w:tcBorders>
              <w:top w:val="nil"/>
              <w:bottom w:val="nil"/>
            </w:tcBorders>
            <w:vAlign w:val="bottom"/>
          </w:tcPr>
          <w:p w14:paraId="77E87A42"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2CA73A14" w14:textId="77777777" w:rsidR="00160D1A" w:rsidRPr="000500BE" w:rsidRDefault="00160D1A" w:rsidP="00160D1A">
            <w:pPr>
              <w:jc w:val="center"/>
              <w:rPr>
                <w:rFonts w:ascii="Arial" w:hAnsi="Arial" w:cs="Arial"/>
                <w:color w:val="000000"/>
              </w:rPr>
            </w:pPr>
            <w:r w:rsidRPr="000500BE">
              <w:rPr>
                <w:rFonts w:ascii="Arial" w:hAnsi="Arial" w:cs="Arial"/>
                <w:color w:val="000000"/>
              </w:rPr>
              <w:t>6</w:t>
            </w:r>
          </w:p>
        </w:tc>
        <w:tc>
          <w:tcPr>
            <w:tcW w:w="1539" w:type="dxa"/>
            <w:tcBorders>
              <w:top w:val="nil"/>
              <w:bottom w:val="nil"/>
            </w:tcBorders>
            <w:vAlign w:val="bottom"/>
          </w:tcPr>
          <w:p w14:paraId="266BCDBC"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r>
      <w:tr w:rsidR="00160D1A" w:rsidRPr="000500BE" w14:paraId="4CA3B156" w14:textId="77777777" w:rsidTr="00AE4811">
        <w:tc>
          <w:tcPr>
            <w:tcW w:w="2762" w:type="dxa"/>
            <w:tcBorders>
              <w:top w:val="nil"/>
              <w:bottom w:val="nil"/>
            </w:tcBorders>
          </w:tcPr>
          <w:p w14:paraId="4175EEEF" w14:textId="77777777" w:rsidR="00160D1A" w:rsidRPr="000500BE" w:rsidRDefault="00160D1A" w:rsidP="003F6DC1">
            <w:pPr>
              <w:spacing w:line="360" w:lineRule="auto"/>
              <w:jc w:val="both"/>
              <w:rPr>
                <w:rFonts w:ascii="Arial" w:hAnsi="Arial" w:cs="Arial"/>
                <w:b/>
                <w:lang w:val="en-US"/>
              </w:rPr>
            </w:pPr>
            <w:r w:rsidRPr="000500BE">
              <w:rPr>
                <w:rFonts w:ascii="Arial" w:hAnsi="Arial" w:cs="Arial"/>
                <w:b/>
                <w:lang w:val="en-US"/>
              </w:rPr>
              <w:t>ID_23</w:t>
            </w:r>
          </w:p>
        </w:tc>
        <w:tc>
          <w:tcPr>
            <w:tcW w:w="1953" w:type="dxa"/>
            <w:tcBorders>
              <w:top w:val="nil"/>
              <w:bottom w:val="nil"/>
            </w:tcBorders>
            <w:vAlign w:val="bottom"/>
          </w:tcPr>
          <w:p w14:paraId="645C1BA4"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3C9D5418"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c>
          <w:tcPr>
            <w:tcW w:w="1539" w:type="dxa"/>
            <w:tcBorders>
              <w:top w:val="nil"/>
              <w:bottom w:val="nil"/>
            </w:tcBorders>
            <w:vAlign w:val="bottom"/>
          </w:tcPr>
          <w:p w14:paraId="7AAFFDAC"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r>
      <w:tr w:rsidR="00160D1A" w:rsidRPr="000500BE" w14:paraId="5EF57267" w14:textId="77777777" w:rsidTr="00AE4811">
        <w:tc>
          <w:tcPr>
            <w:tcW w:w="2762" w:type="dxa"/>
            <w:tcBorders>
              <w:top w:val="nil"/>
              <w:bottom w:val="nil"/>
            </w:tcBorders>
          </w:tcPr>
          <w:p w14:paraId="3ED701D7" w14:textId="77777777" w:rsidR="00160D1A" w:rsidRPr="000500BE" w:rsidRDefault="00160D1A" w:rsidP="003F6DC1">
            <w:pPr>
              <w:spacing w:line="360" w:lineRule="auto"/>
              <w:jc w:val="both"/>
              <w:rPr>
                <w:rFonts w:ascii="Arial" w:hAnsi="Arial" w:cs="Arial"/>
                <w:b/>
                <w:lang w:val="en-US"/>
              </w:rPr>
            </w:pPr>
            <w:r w:rsidRPr="000500BE">
              <w:rPr>
                <w:rFonts w:ascii="Arial" w:hAnsi="Arial" w:cs="Arial"/>
                <w:b/>
                <w:lang w:val="en-US"/>
              </w:rPr>
              <w:t>ID_24</w:t>
            </w:r>
          </w:p>
        </w:tc>
        <w:tc>
          <w:tcPr>
            <w:tcW w:w="1953" w:type="dxa"/>
            <w:tcBorders>
              <w:top w:val="nil"/>
              <w:bottom w:val="nil"/>
            </w:tcBorders>
            <w:vAlign w:val="bottom"/>
          </w:tcPr>
          <w:p w14:paraId="596E6786"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7B867863"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c>
          <w:tcPr>
            <w:tcW w:w="1539" w:type="dxa"/>
            <w:tcBorders>
              <w:top w:val="nil"/>
              <w:bottom w:val="nil"/>
            </w:tcBorders>
            <w:vAlign w:val="bottom"/>
          </w:tcPr>
          <w:p w14:paraId="70C55FB4"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r>
      <w:tr w:rsidR="00160D1A" w:rsidRPr="000500BE" w14:paraId="65C019C3" w14:textId="77777777" w:rsidTr="00AE4811">
        <w:tc>
          <w:tcPr>
            <w:tcW w:w="2762" w:type="dxa"/>
            <w:tcBorders>
              <w:top w:val="nil"/>
              <w:bottom w:val="nil"/>
            </w:tcBorders>
          </w:tcPr>
          <w:p w14:paraId="0932B68F" w14:textId="77777777" w:rsidR="00160D1A" w:rsidRPr="000500BE" w:rsidRDefault="00160D1A" w:rsidP="003F6DC1">
            <w:pPr>
              <w:spacing w:line="360" w:lineRule="auto"/>
              <w:jc w:val="both"/>
              <w:rPr>
                <w:rFonts w:ascii="Arial" w:hAnsi="Arial" w:cs="Arial"/>
                <w:b/>
                <w:lang w:val="en-US"/>
              </w:rPr>
            </w:pPr>
            <w:r w:rsidRPr="000500BE">
              <w:rPr>
                <w:rFonts w:ascii="Arial" w:hAnsi="Arial" w:cs="Arial"/>
                <w:b/>
                <w:lang w:val="en-US"/>
              </w:rPr>
              <w:t>ID_25</w:t>
            </w:r>
          </w:p>
        </w:tc>
        <w:tc>
          <w:tcPr>
            <w:tcW w:w="1953" w:type="dxa"/>
            <w:tcBorders>
              <w:top w:val="nil"/>
              <w:bottom w:val="nil"/>
            </w:tcBorders>
            <w:vAlign w:val="bottom"/>
          </w:tcPr>
          <w:p w14:paraId="799236F4"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795338E1"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c>
          <w:tcPr>
            <w:tcW w:w="1539" w:type="dxa"/>
            <w:tcBorders>
              <w:top w:val="nil"/>
              <w:bottom w:val="nil"/>
            </w:tcBorders>
            <w:vAlign w:val="bottom"/>
          </w:tcPr>
          <w:p w14:paraId="08BA14E4"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r>
      <w:tr w:rsidR="00160D1A" w:rsidRPr="000500BE" w14:paraId="0AE733E3" w14:textId="77777777" w:rsidTr="00AE4811">
        <w:tc>
          <w:tcPr>
            <w:tcW w:w="2762" w:type="dxa"/>
            <w:tcBorders>
              <w:top w:val="nil"/>
              <w:bottom w:val="nil"/>
            </w:tcBorders>
          </w:tcPr>
          <w:p w14:paraId="15A92AC1" w14:textId="77777777" w:rsidR="00160D1A" w:rsidRPr="000500BE" w:rsidRDefault="00160D1A" w:rsidP="003F6DC1">
            <w:pPr>
              <w:spacing w:line="360" w:lineRule="auto"/>
              <w:jc w:val="both"/>
              <w:rPr>
                <w:rFonts w:ascii="Arial" w:hAnsi="Arial" w:cs="Arial"/>
                <w:b/>
                <w:lang w:val="en-US"/>
              </w:rPr>
            </w:pPr>
            <w:r w:rsidRPr="000500BE">
              <w:rPr>
                <w:rFonts w:ascii="Arial" w:hAnsi="Arial" w:cs="Arial"/>
                <w:b/>
                <w:lang w:val="en-US"/>
              </w:rPr>
              <w:t>ID_26</w:t>
            </w:r>
          </w:p>
        </w:tc>
        <w:tc>
          <w:tcPr>
            <w:tcW w:w="1953" w:type="dxa"/>
            <w:tcBorders>
              <w:top w:val="nil"/>
              <w:bottom w:val="nil"/>
            </w:tcBorders>
            <w:vAlign w:val="bottom"/>
          </w:tcPr>
          <w:p w14:paraId="15D9EA95"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64092002" w14:textId="77777777" w:rsidR="00160D1A" w:rsidRPr="000500BE" w:rsidRDefault="00160D1A" w:rsidP="00160D1A">
            <w:pPr>
              <w:jc w:val="center"/>
              <w:rPr>
                <w:rFonts w:ascii="Arial" w:hAnsi="Arial" w:cs="Arial"/>
                <w:color w:val="000000"/>
              </w:rPr>
            </w:pPr>
            <w:r w:rsidRPr="000500BE">
              <w:rPr>
                <w:rFonts w:ascii="Arial" w:hAnsi="Arial" w:cs="Arial"/>
                <w:color w:val="000000"/>
              </w:rPr>
              <w:t>6</w:t>
            </w:r>
          </w:p>
        </w:tc>
        <w:tc>
          <w:tcPr>
            <w:tcW w:w="1539" w:type="dxa"/>
            <w:tcBorders>
              <w:top w:val="nil"/>
              <w:bottom w:val="nil"/>
            </w:tcBorders>
            <w:vAlign w:val="bottom"/>
          </w:tcPr>
          <w:p w14:paraId="4D1DCA50"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r>
      <w:tr w:rsidR="00160D1A" w:rsidRPr="000500BE" w14:paraId="2473C421" w14:textId="77777777" w:rsidTr="00AE4811">
        <w:tc>
          <w:tcPr>
            <w:tcW w:w="2762" w:type="dxa"/>
            <w:tcBorders>
              <w:top w:val="nil"/>
              <w:bottom w:val="single" w:sz="4" w:space="0" w:color="auto"/>
            </w:tcBorders>
          </w:tcPr>
          <w:p w14:paraId="62BE3041" w14:textId="77777777" w:rsidR="00160D1A" w:rsidRPr="000500BE" w:rsidRDefault="00160D1A" w:rsidP="003F6DC1">
            <w:pPr>
              <w:spacing w:line="360" w:lineRule="auto"/>
              <w:jc w:val="both"/>
              <w:rPr>
                <w:rFonts w:ascii="Arial" w:hAnsi="Arial" w:cs="Arial"/>
                <w:b/>
                <w:lang w:val="en-US"/>
              </w:rPr>
            </w:pPr>
            <w:r w:rsidRPr="000500BE">
              <w:rPr>
                <w:rFonts w:ascii="Arial" w:hAnsi="Arial" w:cs="Arial"/>
                <w:b/>
                <w:lang w:val="en-US"/>
              </w:rPr>
              <w:t>ID_27</w:t>
            </w:r>
          </w:p>
        </w:tc>
        <w:tc>
          <w:tcPr>
            <w:tcW w:w="1953" w:type="dxa"/>
            <w:tcBorders>
              <w:top w:val="nil"/>
              <w:bottom w:val="single" w:sz="4" w:space="0" w:color="auto"/>
            </w:tcBorders>
            <w:vAlign w:val="bottom"/>
          </w:tcPr>
          <w:p w14:paraId="354E0E92" w14:textId="77777777" w:rsidR="00160D1A" w:rsidRPr="000500BE" w:rsidRDefault="00160D1A" w:rsidP="00160D1A">
            <w:pPr>
              <w:jc w:val="center"/>
              <w:rPr>
                <w:rFonts w:ascii="Arial" w:hAnsi="Arial" w:cs="Arial"/>
                <w:color w:val="000000"/>
              </w:rPr>
            </w:pPr>
            <w:r w:rsidRPr="000500BE">
              <w:rPr>
                <w:rFonts w:ascii="Arial" w:hAnsi="Arial" w:cs="Arial"/>
                <w:color w:val="000000"/>
              </w:rPr>
              <w:t>8</w:t>
            </w:r>
          </w:p>
        </w:tc>
        <w:tc>
          <w:tcPr>
            <w:tcW w:w="1603" w:type="dxa"/>
            <w:tcBorders>
              <w:top w:val="nil"/>
              <w:bottom w:val="single" w:sz="4" w:space="0" w:color="auto"/>
            </w:tcBorders>
            <w:vAlign w:val="bottom"/>
          </w:tcPr>
          <w:p w14:paraId="0E91D288"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c>
          <w:tcPr>
            <w:tcW w:w="1539" w:type="dxa"/>
            <w:tcBorders>
              <w:top w:val="nil"/>
              <w:bottom w:val="single" w:sz="4" w:space="0" w:color="auto"/>
            </w:tcBorders>
            <w:vAlign w:val="bottom"/>
          </w:tcPr>
          <w:p w14:paraId="0B465692" w14:textId="77777777" w:rsidR="00160D1A" w:rsidRPr="000500BE" w:rsidRDefault="00160D1A" w:rsidP="00160D1A">
            <w:pPr>
              <w:jc w:val="center"/>
              <w:rPr>
                <w:rFonts w:ascii="Arial" w:hAnsi="Arial" w:cs="Arial"/>
                <w:color w:val="000000"/>
              </w:rPr>
            </w:pPr>
            <w:r w:rsidRPr="000500BE">
              <w:rPr>
                <w:rFonts w:ascii="Arial" w:hAnsi="Arial" w:cs="Arial"/>
                <w:color w:val="000000"/>
              </w:rPr>
              <w:t>7</w:t>
            </w:r>
          </w:p>
        </w:tc>
      </w:tr>
    </w:tbl>
    <w:p w14:paraId="0837FC76" w14:textId="77777777" w:rsidR="003F6DC1" w:rsidRPr="000500BE" w:rsidRDefault="003F6DC1" w:rsidP="003F6DC1">
      <w:pPr>
        <w:spacing w:after="0" w:line="360" w:lineRule="auto"/>
        <w:jc w:val="both"/>
        <w:rPr>
          <w:rFonts w:ascii="Arial" w:hAnsi="Arial" w:cs="Arial"/>
          <w:lang w:val="en-US"/>
        </w:rPr>
      </w:pPr>
    </w:p>
    <w:p w14:paraId="66DCDF81" w14:textId="77777777" w:rsidR="00731015" w:rsidRPr="000500BE" w:rsidRDefault="00731015" w:rsidP="00921D54">
      <w:pPr>
        <w:spacing w:after="0" w:line="360" w:lineRule="auto"/>
        <w:rPr>
          <w:rFonts w:ascii="Arial" w:hAnsi="Arial" w:cs="Arial"/>
          <w:lang w:val="en-US"/>
        </w:rPr>
      </w:pPr>
      <w:r w:rsidRPr="000500BE">
        <w:rPr>
          <w:rFonts w:ascii="Arial" w:hAnsi="Arial" w:cs="Arial"/>
          <w:lang w:val="en-US"/>
        </w:rPr>
        <w:t>Table S</w:t>
      </w:r>
      <w:r w:rsidR="00E8591A" w:rsidRPr="000500BE">
        <w:rPr>
          <w:rFonts w:ascii="Arial" w:hAnsi="Arial" w:cs="Arial"/>
          <w:lang w:val="en-US"/>
        </w:rPr>
        <w:t>5</w:t>
      </w:r>
      <w:r w:rsidRPr="000500BE">
        <w:rPr>
          <w:rFonts w:ascii="Arial" w:hAnsi="Arial" w:cs="Arial"/>
          <w:lang w:val="en-US"/>
        </w:rPr>
        <w:t>b: Number of blocks per social scene category seen by each participant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762"/>
        <w:gridCol w:w="1953"/>
        <w:gridCol w:w="1603"/>
        <w:gridCol w:w="1728"/>
      </w:tblGrid>
      <w:tr w:rsidR="00731015" w:rsidRPr="00E924A3" w14:paraId="7674C19D" w14:textId="77777777" w:rsidTr="00731015">
        <w:tc>
          <w:tcPr>
            <w:tcW w:w="8046" w:type="dxa"/>
            <w:gridSpan w:val="4"/>
            <w:tcBorders>
              <w:top w:val="single" w:sz="4" w:space="0" w:color="auto"/>
              <w:bottom w:val="nil"/>
            </w:tcBorders>
          </w:tcPr>
          <w:p w14:paraId="4277513F" w14:textId="77777777" w:rsidR="00731015" w:rsidRPr="000500BE" w:rsidRDefault="00731015" w:rsidP="00AE4811">
            <w:pPr>
              <w:spacing w:line="360" w:lineRule="auto"/>
              <w:jc w:val="right"/>
              <w:rPr>
                <w:rFonts w:ascii="Arial" w:hAnsi="Arial" w:cs="Arial"/>
                <w:lang w:val="en-US"/>
              </w:rPr>
            </w:pPr>
            <w:r w:rsidRPr="000500BE">
              <w:rPr>
                <w:rFonts w:ascii="Arial" w:hAnsi="Arial" w:cs="Arial"/>
                <w:b/>
                <w:lang w:val="en-US"/>
              </w:rPr>
              <w:t>Number of blocks per category for each participant</w:t>
            </w:r>
          </w:p>
        </w:tc>
      </w:tr>
      <w:tr w:rsidR="00731015" w:rsidRPr="000500BE" w14:paraId="225C2E26" w14:textId="77777777" w:rsidTr="00731015">
        <w:tc>
          <w:tcPr>
            <w:tcW w:w="2762" w:type="dxa"/>
            <w:tcBorders>
              <w:top w:val="nil"/>
              <w:bottom w:val="single" w:sz="4" w:space="0" w:color="auto"/>
            </w:tcBorders>
          </w:tcPr>
          <w:p w14:paraId="78349B2B" w14:textId="77777777" w:rsidR="00731015" w:rsidRPr="000500BE" w:rsidRDefault="00731015" w:rsidP="00AE4811">
            <w:pPr>
              <w:spacing w:line="360" w:lineRule="auto"/>
              <w:jc w:val="both"/>
              <w:rPr>
                <w:rFonts w:ascii="Arial" w:hAnsi="Arial" w:cs="Arial"/>
                <w:b/>
                <w:lang w:val="en-US"/>
              </w:rPr>
            </w:pPr>
            <w:r w:rsidRPr="000500BE">
              <w:rPr>
                <w:rFonts w:ascii="Arial" w:hAnsi="Arial" w:cs="Arial"/>
                <w:b/>
                <w:lang w:val="en-US"/>
              </w:rPr>
              <w:t>Participant ID</w:t>
            </w:r>
          </w:p>
        </w:tc>
        <w:tc>
          <w:tcPr>
            <w:tcW w:w="1953" w:type="dxa"/>
            <w:tcBorders>
              <w:top w:val="nil"/>
              <w:bottom w:val="single" w:sz="4" w:space="0" w:color="auto"/>
            </w:tcBorders>
          </w:tcPr>
          <w:p w14:paraId="1531B9A2" w14:textId="77777777" w:rsidR="00731015" w:rsidRPr="000500BE" w:rsidRDefault="00731015" w:rsidP="00AE4811">
            <w:pPr>
              <w:spacing w:line="360" w:lineRule="auto"/>
              <w:jc w:val="center"/>
              <w:rPr>
                <w:rFonts w:ascii="Arial" w:hAnsi="Arial" w:cs="Arial"/>
                <w:lang w:val="en-US"/>
              </w:rPr>
            </w:pPr>
            <w:r w:rsidRPr="000500BE">
              <w:rPr>
                <w:rFonts w:ascii="Arial" w:hAnsi="Arial" w:cs="Arial"/>
                <w:lang w:val="en-US"/>
              </w:rPr>
              <w:t>negative social</w:t>
            </w:r>
          </w:p>
        </w:tc>
        <w:tc>
          <w:tcPr>
            <w:tcW w:w="1603" w:type="dxa"/>
            <w:tcBorders>
              <w:top w:val="nil"/>
              <w:bottom w:val="single" w:sz="4" w:space="0" w:color="auto"/>
            </w:tcBorders>
          </w:tcPr>
          <w:p w14:paraId="2FAB3CD1" w14:textId="77777777" w:rsidR="00731015" w:rsidRPr="000500BE" w:rsidRDefault="00731015" w:rsidP="00731015">
            <w:pPr>
              <w:spacing w:line="360" w:lineRule="auto"/>
              <w:jc w:val="center"/>
              <w:rPr>
                <w:rFonts w:ascii="Arial" w:hAnsi="Arial" w:cs="Arial"/>
                <w:lang w:val="en-US"/>
              </w:rPr>
            </w:pPr>
            <w:r w:rsidRPr="000500BE">
              <w:rPr>
                <w:rFonts w:ascii="Arial" w:hAnsi="Arial" w:cs="Arial"/>
                <w:lang w:val="en-US"/>
              </w:rPr>
              <w:t>neutral social</w:t>
            </w:r>
          </w:p>
        </w:tc>
        <w:tc>
          <w:tcPr>
            <w:tcW w:w="1728" w:type="dxa"/>
            <w:tcBorders>
              <w:top w:val="nil"/>
              <w:bottom w:val="single" w:sz="4" w:space="0" w:color="auto"/>
            </w:tcBorders>
          </w:tcPr>
          <w:p w14:paraId="5748E3E8" w14:textId="77777777" w:rsidR="00731015" w:rsidRPr="000500BE" w:rsidRDefault="00731015" w:rsidP="00731015">
            <w:pPr>
              <w:spacing w:line="360" w:lineRule="auto"/>
              <w:jc w:val="center"/>
              <w:rPr>
                <w:rFonts w:ascii="Arial" w:hAnsi="Arial" w:cs="Arial"/>
                <w:lang w:val="en-US"/>
              </w:rPr>
            </w:pPr>
            <w:r w:rsidRPr="000500BE">
              <w:rPr>
                <w:rFonts w:ascii="Arial" w:hAnsi="Arial" w:cs="Arial"/>
                <w:lang w:val="en-US"/>
              </w:rPr>
              <w:t>positive social</w:t>
            </w:r>
          </w:p>
        </w:tc>
      </w:tr>
      <w:tr w:rsidR="00731015" w:rsidRPr="000500BE" w14:paraId="7B9B9174" w14:textId="77777777" w:rsidTr="00731015">
        <w:tc>
          <w:tcPr>
            <w:tcW w:w="2762" w:type="dxa"/>
            <w:tcBorders>
              <w:top w:val="single" w:sz="4" w:space="0" w:color="auto"/>
              <w:bottom w:val="nil"/>
            </w:tcBorders>
          </w:tcPr>
          <w:p w14:paraId="45632CBD" w14:textId="77777777" w:rsidR="00731015" w:rsidRPr="000500BE" w:rsidRDefault="00731015" w:rsidP="00AE4811">
            <w:pPr>
              <w:spacing w:line="360" w:lineRule="auto"/>
              <w:jc w:val="both"/>
              <w:rPr>
                <w:rFonts w:ascii="Arial" w:hAnsi="Arial" w:cs="Arial"/>
                <w:b/>
                <w:lang w:val="en-US"/>
              </w:rPr>
            </w:pPr>
            <w:r w:rsidRPr="000500BE">
              <w:rPr>
                <w:rFonts w:ascii="Arial" w:hAnsi="Arial" w:cs="Arial"/>
                <w:b/>
                <w:lang w:val="en-US"/>
              </w:rPr>
              <w:t>ID_1</w:t>
            </w:r>
          </w:p>
        </w:tc>
        <w:tc>
          <w:tcPr>
            <w:tcW w:w="1953" w:type="dxa"/>
            <w:tcBorders>
              <w:top w:val="single" w:sz="4" w:space="0" w:color="auto"/>
              <w:bottom w:val="nil"/>
            </w:tcBorders>
            <w:vAlign w:val="bottom"/>
          </w:tcPr>
          <w:p w14:paraId="08B82CB3" w14:textId="77777777" w:rsidR="00731015" w:rsidRPr="000500BE" w:rsidRDefault="00731015" w:rsidP="00AC5701">
            <w:pPr>
              <w:jc w:val="center"/>
              <w:rPr>
                <w:rFonts w:ascii="Arial" w:hAnsi="Arial" w:cs="Arial"/>
                <w:color w:val="000000"/>
              </w:rPr>
            </w:pPr>
            <w:r w:rsidRPr="000500BE">
              <w:rPr>
                <w:rFonts w:ascii="Arial" w:hAnsi="Arial" w:cs="Arial"/>
                <w:color w:val="000000"/>
              </w:rPr>
              <w:t>8</w:t>
            </w:r>
          </w:p>
        </w:tc>
        <w:tc>
          <w:tcPr>
            <w:tcW w:w="1603" w:type="dxa"/>
            <w:tcBorders>
              <w:top w:val="single" w:sz="4" w:space="0" w:color="auto"/>
              <w:bottom w:val="nil"/>
            </w:tcBorders>
            <w:vAlign w:val="bottom"/>
          </w:tcPr>
          <w:p w14:paraId="1C9780EF" w14:textId="77777777" w:rsidR="00731015" w:rsidRPr="000500BE" w:rsidRDefault="00731015" w:rsidP="00AC5701">
            <w:pPr>
              <w:jc w:val="center"/>
              <w:rPr>
                <w:rFonts w:ascii="Arial" w:hAnsi="Arial" w:cs="Arial"/>
                <w:color w:val="000000"/>
              </w:rPr>
            </w:pPr>
            <w:r w:rsidRPr="000500BE">
              <w:rPr>
                <w:rFonts w:ascii="Arial" w:hAnsi="Arial" w:cs="Arial"/>
                <w:color w:val="000000"/>
              </w:rPr>
              <w:t>8</w:t>
            </w:r>
          </w:p>
        </w:tc>
        <w:tc>
          <w:tcPr>
            <w:tcW w:w="1728" w:type="dxa"/>
            <w:tcBorders>
              <w:top w:val="single" w:sz="4" w:space="0" w:color="auto"/>
              <w:bottom w:val="nil"/>
            </w:tcBorders>
            <w:vAlign w:val="bottom"/>
          </w:tcPr>
          <w:p w14:paraId="7B3A033F" w14:textId="77777777" w:rsidR="00731015" w:rsidRPr="000500BE" w:rsidRDefault="00731015" w:rsidP="00AC5701">
            <w:pPr>
              <w:jc w:val="center"/>
              <w:rPr>
                <w:rFonts w:ascii="Arial" w:hAnsi="Arial" w:cs="Arial"/>
                <w:color w:val="000000"/>
              </w:rPr>
            </w:pPr>
            <w:r w:rsidRPr="000500BE">
              <w:rPr>
                <w:rFonts w:ascii="Arial" w:hAnsi="Arial" w:cs="Arial"/>
                <w:color w:val="000000"/>
              </w:rPr>
              <w:t>8</w:t>
            </w:r>
          </w:p>
        </w:tc>
      </w:tr>
      <w:tr w:rsidR="00731015" w:rsidRPr="000500BE" w14:paraId="3826D1CE" w14:textId="77777777" w:rsidTr="00731015">
        <w:tc>
          <w:tcPr>
            <w:tcW w:w="2762" w:type="dxa"/>
            <w:tcBorders>
              <w:top w:val="nil"/>
              <w:bottom w:val="nil"/>
            </w:tcBorders>
          </w:tcPr>
          <w:p w14:paraId="1A27FBDD" w14:textId="77777777" w:rsidR="00731015" w:rsidRPr="000500BE" w:rsidRDefault="00731015" w:rsidP="00AE4811">
            <w:pPr>
              <w:spacing w:line="360" w:lineRule="auto"/>
              <w:jc w:val="both"/>
              <w:rPr>
                <w:rFonts w:ascii="Arial" w:hAnsi="Arial" w:cs="Arial"/>
                <w:lang w:val="en-US"/>
              </w:rPr>
            </w:pPr>
            <w:r w:rsidRPr="000500BE">
              <w:rPr>
                <w:rFonts w:ascii="Arial" w:hAnsi="Arial" w:cs="Arial"/>
                <w:b/>
                <w:lang w:val="en-US"/>
              </w:rPr>
              <w:t>ID_2</w:t>
            </w:r>
          </w:p>
        </w:tc>
        <w:tc>
          <w:tcPr>
            <w:tcW w:w="1953" w:type="dxa"/>
            <w:tcBorders>
              <w:top w:val="nil"/>
              <w:bottom w:val="nil"/>
            </w:tcBorders>
            <w:vAlign w:val="bottom"/>
          </w:tcPr>
          <w:p w14:paraId="0AF61658" w14:textId="77777777" w:rsidR="00731015" w:rsidRPr="000500BE" w:rsidRDefault="00731015" w:rsidP="00AC5701">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1DC3E545" w14:textId="77777777" w:rsidR="00731015" w:rsidRPr="000500BE" w:rsidRDefault="00731015" w:rsidP="00AC5701">
            <w:pPr>
              <w:jc w:val="center"/>
              <w:rPr>
                <w:rFonts w:ascii="Arial" w:hAnsi="Arial" w:cs="Arial"/>
                <w:color w:val="000000"/>
              </w:rPr>
            </w:pPr>
            <w:r w:rsidRPr="000500BE">
              <w:rPr>
                <w:rFonts w:ascii="Arial" w:hAnsi="Arial" w:cs="Arial"/>
                <w:color w:val="000000"/>
              </w:rPr>
              <w:t>8</w:t>
            </w:r>
          </w:p>
        </w:tc>
        <w:tc>
          <w:tcPr>
            <w:tcW w:w="1728" w:type="dxa"/>
            <w:tcBorders>
              <w:top w:val="nil"/>
              <w:bottom w:val="nil"/>
            </w:tcBorders>
            <w:vAlign w:val="bottom"/>
          </w:tcPr>
          <w:p w14:paraId="7F3F3D7D" w14:textId="77777777" w:rsidR="00731015" w:rsidRPr="000500BE" w:rsidRDefault="00731015" w:rsidP="00AC5701">
            <w:pPr>
              <w:jc w:val="center"/>
              <w:rPr>
                <w:rFonts w:ascii="Arial" w:hAnsi="Arial" w:cs="Arial"/>
                <w:color w:val="000000"/>
              </w:rPr>
            </w:pPr>
            <w:r w:rsidRPr="000500BE">
              <w:rPr>
                <w:rFonts w:ascii="Arial" w:hAnsi="Arial" w:cs="Arial"/>
                <w:color w:val="000000"/>
              </w:rPr>
              <w:t>8</w:t>
            </w:r>
          </w:p>
        </w:tc>
      </w:tr>
      <w:tr w:rsidR="00731015" w:rsidRPr="000500BE" w14:paraId="2CB34CD6" w14:textId="77777777" w:rsidTr="00731015">
        <w:tc>
          <w:tcPr>
            <w:tcW w:w="2762" w:type="dxa"/>
            <w:tcBorders>
              <w:top w:val="nil"/>
              <w:bottom w:val="nil"/>
            </w:tcBorders>
          </w:tcPr>
          <w:p w14:paraId="444BAD2B" w14:textId="77777777" w:rsidR="00731015" w:rsidRPr="000500BE" w:rsidRDefault="00731015" w:rsidP="00AE4811">
            <w:pPr>
              <w:spacing w:line="360" w:lineRule="auto"/>
              <w:jc w:val="both"/>
              <w:rPr>
                <w:rFonts w:ascii="Arial" w:hAnsi="Arial" w:cs="Arial"/>
                <w:lang w:val="en-US"/>
              </w:rPr>
            </w:pPr>
            <w:r w:rsidRPr="000500BE">
              <w:rPr>
                <w:rFonts w:ascii="Arial" w:hAnsi="Arial" w:cs="Arial"/>
                <w:b/>
                <w:lang w:val="en-US"/>
              </w:rPr>
              <w:t>ID_3</w:t>
            </w:r>
          </w:p>
        </w:tc>
        <w:tc>
          <w:tcPr>
            <w:tcW w:w="1953" w:type="dxa"/>
            <w:tcBorders>
              <w:top w:val="nil"/>
              <w:bottom w:val="nil"/>
            </w:tcBorders>
            <w:vAlign w:val="bottom"/>
          </w:tcPr>
          <w:p w14:paraId="263F2297"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603" w:type="dxa"/>
            <w:tcBorders>
              <w:top w:val="nil"/>
              <w:bottom w:val="nil"/>
            </w:tcBorders>
            <w:vAlign w:val="bottom"/>
          </w:tcPr>
          <w:p w14:paraId="5F1EB7C5"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728" w:type="dxa"/>
            <w:tcBorders>
              <w:top w:val="nil"/>
              <w:bottom w:val="nil"/>
            </w:tcBorders>
            <w:vAlign w:val="bottom"/>
          </w:tcPr>
          <w:p w14:paraId="387CF442"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r>
      <w:tr w:rsidR="00731015" w:rsidRPr="000500BE" w14:paraId="46BE3B95" w14:textId="77777777" w:rsidTr="00731015">
        <w:tc>
          <w:tcPr>
            <w:tcW w:w="2762" w:type="dxa"/>
            <w:tcBorders>
              <w:top w:val="nil"/>
              <w:bottom w:val="nil"/>
            </w:tcBorders>
          </w:tcPr>
          <w:p w14:paraId="759784CE" w14:textId="77777777" w:rsidR="00731015" w:rsidRPr="000500BE" w:rsidRDefault="00731015" w:rsidP="00AE4811">
            <w:pPr>
              <w:spacing w:line="360" w:lineRule="auto"/>
              <w:jc w:val="both"/>
              <w:rPr>
                <w:rFonts w:ascii="Arial" w:hAnsi="Arial" w:cs="Arial"/>
                <w:lang w:val="en-US"/>
              </w:rPr>
            </w:pPr>
            <w:r w:rsidRPr="000500BE">
              <w:rPr>
                <w:rFonts w:ascii="Arial" w:hAnsi="Arial" w:cs="Arial"/>
                <w:b/>
                <w:lang w:val="en-US"/>
              </w:rPr>
              <w:t>ID_4</w:t>
            </w:r>
          </w:p>
        </w:tc>
        <w:tc>
          <w:tcPr>
            <w:tcW w:w="1953" w:type="dxa"/>
            <w:tcBorders>
              <w:top w:val="nil"/>
              <w:bottom w:val="nil"/>
            </w:tcBorders>
            <w:vAlign w:val="bottom"/>
          </w:tcPr>
          <w:p w14:paraId="50CED596"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603" w:type="dxa"/>
            <w:tcBorders>
              <w:top w:val="nil"/>
              <w:bottom w:val="nil"/>
            </w:tcBorders>
            <w:vAlign w:val="bottom"/>
          </w:tcPr>
          <w:p w14:paraId="29E4B3FC"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728" w:type="dxa"/>
            <w:tcBorders>
              <w:top w:val="nil"/>
              <w:bottom w:val="nil"/>
            </w:tcBorders>
            <w:vAlign w:val="bottom"/>
          </w:tcPr>
          <w:p w14:paraId="45D991E1"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r>
      <w:tr w:rsidR="00731015" w:rsidRPr="000500BE" w14:paraId="5E0E1FC3" w14:textId="77777777" w:rsidTr="00731015">
        <w:tc>
          <w:tcPr>
            <w:tcW w:w="2762" w:type="dxa"/>
            <w:tcBorders>
              <w:top w:val="nil"/>
              <w:bottom w:val="nil"/>
            </w:tcBorders>
          </w:tcPr>
          <w:p w14:paraId="0B008A9D" w14:textId="77777777" w:rsidR="00731015" w:rsidRPr="000500BE" w:rsidRDefault="00731015" w:rsidP="00AE4811">
            <w:pPr>
              <w:spacing w:line="360" w:lineRule="auto"/>
              <w:jc w:val="both"/>
              <w:rPr>
                <w:rFonts w:ascii="Arial" w:hAnsi="Arial" w:cs="Arial"/>
                <w:lang w:val="en-US"/>
              </w:rPr>
            </w:pPr>
            <w:r w:rsidRPr="000500BE">
              <w:rPr>
                <w:rFonts w:ascii="Arial" w:hAnsi="Arial" w:cs="Arial"/>
                <w:b/>
                <w:lang w:val="en-US"/>
              </w:rPr>
              <w:t>ID_5</w:t>
            </w:r>
          </w:p>
        </w:tc>
        <w:tc>
          <w:tcPr>
            <w:tcW w:w="1953" w:type="dxa"/>
            <w:tcBorders>
              <w:top w:val="nil"/>
              <w:bottom w:val="nil"/>
            </w:tcBorders>
            <w:vAlign w:val="bottom"/>
          </w:tcPr>
          <w:p w14:paraId="2ED26774"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603" w:type="dxa"/>
            <w:tcBorders>
              <w:top w:val="nil"/>
              <w:bottom w:val="nil"/>
            </w:tcBorders>
            <w:vAlign w:val="bottom"/>
          </w:tcPr>
          <w:p w14:paraId="58D78C61"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728" w:type="dxa"/>
            <w:tcBorders>
              <w:top w:val="nil"/>
              <w:bottom w:val="nil"/>
            </w:tcBorders>
            <w:vAlign w:val="bottom"/>
          </w:tcPr>
          <w:p w14:paraId="60314AC4"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r>
      <w:tr w:rsidR="00731015" w:rsidRPr="000500BE" w14:paraId="49EB894B" w14:textId="77777777" w:rsidTr="00731015">
        <w:tc>
          <w:tcPr>
            <w:tcW w:w="2762" w:type="dxa"/>
            <w:tcBorders>
              <w:top w:val="nil"/>
              <w:bottom w:val="nil"/>
            </w:tcBorders>
          </w:tcPr>
          <w:p w14:paraId="5EE55E85" w14:textId="77777777" w:rsidR="00731015" w:rsidRPr="000500BE" w:rsidRDefault="00731015" w:rsidP="00AE4811">
            <w:pPr>
              <w:spacing w:line="360" w:lineRule="auto"/>
              <w:jc w:val="both"/>
              <w:rPr>
                <w:rFonts w:ascii="Arial" w:hAnsi="Arial" w:cs="Arial"/>
                <w:lang w:val="en-US"/>
              </w:rPr>
            </w:pPr>
            <w:r w:rsidRPr="000500BE">
              <w:rPr>
                <w:rFonts w:ascii="Arial" w:hAnsi="Arial" w:cs="Arial"/>
                <w:b/>
                <w:lang w:val="en-US"/>
              </w:rPr>
              <w:t>ID_6</w:t>
            </w:r>
          </w:p>
        </w:tc>
        <w:tc>
          <w:tcPr>
            <w:tcW w:w="1953" w:type="dxa"/>
            <w:tcBorders>
              <w:top w:val="nil"/>
              <w:bottom w:val="nil"/>
            </w:tcBorders>
            <w:vAlign w:val="bottom"/>
          </w:tcPr>
          <w:p w14:paraId="2067F6A0"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603" w:type="dxa"/>
            <w:tcBorders>
              <w:top w:val="nil"/>
              <w:bottom w:val="nil"/>
            </w:tcBorders>
            <w:vAlign w:val="bottom"/>
          </w:tcPr>
          <w:p w14:paraId="4F6D1797"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728" w:type="dxa"/>
            <w:tcBorders>
              <w:top w:val="nil"/>
              <w:bottom w:val="nil"/>
            </w:tcBorders>
            <w:vAlign w:val="bottom"/>
          </w:tcPr>
          <w:p w14:paraId="272ECFED"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r>
      <w:tr w:rsidR="00731015" w:rsidRPr="000500BE" w14:paraId="538924A0" w14:textId="77777777" w:rsidTr="00731015">
        <w:tc>
          <w:tcPr>
            <w:tcW w:w="2762" w:type="dxa"/>
            <w:tcBorders>
              <w:top w:val="nil"/>
              <w:bottom w:val="nil"/>
            </w:tcBorders>
          </w:tcPr>
          <w:p w14:paraId="6BFEE60C" w14:textId="77777777" w:rsidR="00731015" w:rsidRPr="000500BE" w:rsidRDefault="00731015" w:rsidP="00AE4811">
            <w:pPr>
              <w:spacing w:line="360" w:lineRule="auto"/>
              <w:jc w:val="both"/>
              <w:rPr>
                <w:rFonts w:ascii="Arial" w:hAnsi="Arial" w:cs="Arial"/>
                <w:b/>
                <w:lang w:val="en-US"/>
              </w:rPr>
            </w:pPr>
            <w:r w:rsidRPr="000500BE">
              <w:rPr>
                <w:rFonts w:ascii="Arial" w:hAnsi="Arial" w:cs="Arial"/>
                <w:b/>
                <w:lang w:val="en-US"/>
              </w:rPr>
              <w:t>ID_7</w:t>
            </w:r>
          </w:p>
        </w:tc>
        <w:tc>
          <w:tcPr>
            <w:tcW w:w="1953" w:type="dxa"/>
            <w:tcBorders>
              <w:top w:val="nil"/>
              <w:bottom w:val="nil"/>
            </w:tcBorders>
            <w:vAlign w:val="bottom"/>
          </w:tcPr>
          <w:p w14:paraId="2CCC5877"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603" w:type="dxa"/>
            <w:tcBorders>
              <w:top w:val="nil"/>
              <w:bottom w:val="nil"/>
            </w:tcBorders>
            <w:vAlign w:val="bottom"/>
          </w:tcPr>
          <w:p w14:paraId="366A9BAE"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728" w:type="dxa"/>
            <w:tcBorders>
              <w:top w:val="nil"/>
              <w:bottom w:val="nil"/>
            </w:tcBorders>
            <w:vAlign w:val="bottom"/>
          </w:tcPr>
          <w:p w14:paraId="32E342DF"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r>
      <w:tr w:rsidR="00731015" w:rsidRPr="000500BE" w14:paraId="13EFC393" w14:textId="77777777" w:rsidTr="00731015">
        <w:tc>
          <w:tcPr>
            <w:tcW w:w="2762" w:type="dxa"/>
            <w:tcBorders>
              <w:top w:val="nil"/>
              <w:bottom w:val="nil"/>
            </w:tcBorders>
          </w:tcPr>
          <w:p w14:paraId="4F4EF021" w14:textId="77777777" w:rsidR="00731015" w:rsidRPr="000500BE" w:rsidRDefault="00731015" w:rsidP="00AE4811">
            <w:pPr>
              <w:spacing w:line="360" w:lineRule="auto"/>
              <w:jc w:val="both"/>
              <w:rPr>
                <w:rFonts w:ascii="Arial" w:hAnsi="Arial" w:cs="Arial"/>
                <w:b/>
                <w:lang w:val="en-US"/>
              </w:rPr>
            </w:pPr>
            <w:r w:rsidRPr="000500BE">
              <w:rPr>
                <w:rFonts w:ascii="Arial" w:hAnsi="Arial" w:cs="Arial"/>
                <w:b/>
                <w:lang w:val="en-US"/>
              </w:rPr>
              <w:t>ID_8</w:t>
            </w:r>
          </w:p>
        </w:tc>
        <w:tc>
          <w:tcPr>
            <w:tcW w:w="1953" w:type="dxa"/>
            <w:tcBorders>
              <w:top w:val="nil"/>
              <w:bottom w:val="nil"/>
            </w:tcBorders>
            <w:vAlign w:val="bottom"/>
          </w:tcPr>
          <w:p w14:paraId="225F124F"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603" w:type="dxa"/>
            <w:tcBorders>
              <w:top w:val="nil"/>
              <w:bottom w:val="nil"/>
            </w:tcBorders>
            <w:vAlign w:val="bottom"/>
          </w:tcPr>
          <w:p w14:paraId="344E1EE4"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728" w:type="dxa"/>
            <w:tcBorders>
              <w:top w:val="nil"/>
              <w:bottom w:val="nil"/>
            </w:tcBorders>
            <w:vAlign w:val="bottom"/>
          </w:tcPr>
          <w:p w14:paraId="3403E187"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r>
      <w:tr w:rsidR="00731015" w:rsidRPr="000500BE" w14:paraId="526023E2" w14:textId="77777777" w:rsidTr="00731015">
        <w:tc>
          <w:tcPr>
            <w:tcW w:w="2762" w:type="dxa"/>
            <w:tcBorders>
              <w:top w:val="nil"/>
              <w:bottom w:val="nil"/>
            </w:tcBorders>
          </w:tcPr>
          <w:p w14:paraId="702E9579" w14:textId="77777777" w:rsidR="00731015" w:rsidRPr="000500BE" w:rsidRDefault="00731015" w:rsidP="00AE4811">
            <w:pPr>
              <w:spacing w:line="360" w:lineRule="auto"/>
              <w:jc w:val="both"/>
              <w:rPr>
                <w:rFonts w:ascii="Arial" w:hAnsi="Arial" w:cs="Arial"/>
                <w:b/>
                <w:lang w:val="en-US"/>
              </w:rPr>
            </w:pPr>
            <w:r w:rsidRPr="000500BE">
              <w:rPr>
                <w:rFonts w:ascii="Arial" w:hAnsi="Arial" w:cs="Arial"/>
                <w:b/>
                <w:lang w:val="en-US"/>
              </w:rPr>
              <w:t>ID_9</w:t>
            </w:r>
          </w:p>
        </w:tc>
        <w:tc>
          <w:tcPr>
            <w:tcW w:w="1953" w:type="dxa"/>
            <w:tcBorders>
              <w:top w:val="nil"/>
              <w:bottom w:val="nil"/>
            </w:tcBorders>
            <w:vAlign w:val="bottom"/>
          </w:tcPr>
          <w:p w14:paraId="46293034"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603" w:type="dxa"/>
            <w:tcBorders>
              <w:top w:val="nil"/>
              <w:bottom w:val="nil"/>
            </w:tcBorders>
            <w:vAlign w:val="bottom"/>
          </w:tcPr>
          <w:p w14:paraId="352B0E70"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728" w:type="dxa"/>
            <w:tcBorders>
              <w:top w:val="nil"/>
              <w:bottom w:val="nil"/>
            </w:tcBorders>
            <w:vAlign w:val="bottom"/>
          </w:tcPr>
          <w:p w14:paraId="4FD5A678"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r>
      <w:tr w:rsidR="00731015" w:rsidRPr="000500BE" w14:paraId="3139D835" w14:textId="77777777" w:rsidTr="00731015">
        <w:tc>
          <w:tcPr>
            <w:tcW w:w="2762" w:type="dxa"/>
            <w:tcBorders>
              <w:top w:val="nil"/>
              <w:bottom w:val="nil"/>
            </w:tcBorders>
          </w:tcPr>
          <w:p w14:paraId="4D4D6A38" w14:textId="77777777" w:rsidR="00731015" w:rsidRPr="000500BE" w:rsidRDefault="00731015" w:rsidP="00AE4811">
            <w:pPr>
              <w:spacing w:line="360" w:lineRule="auto"/>
              <w:jc w:val="both"/>
              <w:rPr>
                <w:rFonts w:ascii="Arial" w:hAnsi="Arial" w:cs="Arial"/>
                <w:b/>
                <w:lang w:val="en-US"/>
              </w:rPr>
            </w:pPr>
            <w:r w:rsidRPr="000500BE">
              <w:rPr>
                <w:rFonts w:ascii="Arial" w:hAnsi="Arial" w:cs="Arial"/>
                <w:b/>
                <w:lang w:val="en-US"/>
              </w:rPr>
              <w:t>ID_10</w:t>
            </w:r>
          </w:p>
        </w:tc>
        <w:tc>
          <w:tcPr>
            <w:tcW w:w="1953" w:type="dxa"/>
            <w:tcBorders>
              <w:top w:val="nil"/>
              <w:bottom w:val="nil"/>
            </w:tcBorders>
            <w:vAlign w:val="bottom"/>
          </w:tcPr>
          <w:p w14:paraId="2DF0CD5F"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603" w:type="dxa"/>
            <w:tcBorders>
              <w:top w:val="nil"/>
              <w:bottom w:val="nil"/>
            </w:tcBorders>
            <w:vAlign w:val="bottom"/>
          </w:tcPr>
          <w:p w14:paraId="0A0385FD"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728" w:type="dxa"/>
            <w:tcBorders>
              <w:top w:val="nil"/>
              <w:bottom w:val="nil"/>
            </w:tcBorders>
            <w:vAlign w:val="bottom"/>
          </w:tcPr>
          <w:p w14:paraId="4437F188"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r>
      <w:tr w:rsidR="00731015" w:rsidRPr="000500BE" w14:paraId="35D04667" w14:textId="77777777" w:rsidTr="00731015">
        <w:tc>
          <w:tcPr>
            <w:tcW w:w="2762" w:type="dxa"/>
            <w:tcBorders>
              <w:top w:val="nil"/>
              <w:bottom w:val="nil"/>
            </w:tcBorders>
          </w:tcPr>
          <w:p w14:paraId="13282F04" w14:textId="77777777" w:rsidR="00731015" w:rsidRPr="000500BE" w:rsidRDefault="00731015" w:rsidP="00AE4811">
            <w:pPr>
              <w:spacing w:line="360" w:lineRule="auto"/>
              <w:jc w:val="both"/>
              <w:rPr>
                <w:rFonts w:ascii="Arial" w:hAnsi="Arial" w:cs="Arial"/>
                <w:b/>
                <w:lang w:val="en-US"/>
              </w:rPr>
            </w:pPr>
            <w:r w:rsidRPr="000500BE">
              <w:rPr>
                <w:rFonts w:ascii="Arial" w:hAnsi="Arial" w:cs="Arial"/>
                <w:b/>
                <w:lang w:val="en-US"/>
              </w:rPr>
              <w:t>ID_11</w:t>
            </w:r>
          </w:p>
        </w:tc>
        <w:tc>
          <w:tcPr>
            <w:tcW w:w="1953" w:type="dxa"/>
            <w:tcBorders>
              <w:top w:val="nil"/>
              <w:bottom w:val="nil"/>
            </w:tcBorders>
            <w:vAlign w:val="bottom"/>
          </w:tcPr>
          <w:p w14:paraId="07A0640E"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c>
          <w:tcPr>
            <w:tcW w:w="1603" w:type="dxa"/>
            <w:tcBorders>
              <w:top w:val="nil"/>
              <w:bottom w:val="nil"/>
            </w:tcBorders>
            <w:vAlign w:val="bottom"/>
          </w:tcPr>
          <w:p w14:paraId="2F2B1805" w14:textId="77777777" w:rsidR="00731015" w:rsidRPr="000500BE" w:rsidRDefault="00731015" w:rsidP="00AC5701">
            <w:pPr>
              <w:jc w:val="center"/>
              <w:rPr>
                <w:rFonts w:ascii="Arial" w:hAnsi="Arial" w:cs="Arial"/>
                <w:color w:val="000000"/>
              </w:rPr>
            </w:pPr>
            <w:r w:rsidRPr="000500BE">
              <w:rPr>
                <w:rFonts w:ascii="Arial" w:hAnsi="Arial" w:cs="Arial"/>
                <w:color w:val="000000"/>
              </w:rPr>
              <w:t>8</w:t>
            </w:r>
          </w:p>
        </w:tc>
        <w:tc>
          <w:tcPr>
            <w:tcW w:w="1728" w:type="dxa"/>
            <w:tcBorders>
              <w:top w:val="nil"/>
              <w:bottom w:val="nil"/>
            </w:tcBorders>
            <w:vAlign w:val="bottom"/>
          </w:tcPr>
          <w:p w14:paraId="234554BB"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r>
      <w:tr w:rsidR="00731015" w:rsidRPr="000500BE" w14:paraId="728B47FB" w14:textId="77777777" w:rsidTr="00731015">
        <w:tc>
          <w:tcPr>
            <w:tcW w:w="2762" w:type="dxa"/>
            <w:tcBorders>
              <w:top w:val="nil"/>
              <w:bottom w:val="nil"/>
            </w:tcBorders>
          </w:tcPr>
          <w:p w14:paraId="1229A74D" w14:textId="77777777" w:rsidR="00731015" w:rsidRPr="000500BE" w:rsidRDefault="00731015" w:rsidP="00AE4811">
            <w:pPr>
              <w:spacing w:line="360" w:lineRule="auto"/>
              <w:jc w:val="both"/>
              <w:rPr>
                <w:rFonts w:ascii="Arial" w:hAnsi="Arial" w:cs="Arial"/>
                <w:b/>
                <w:lang w:val="en-US"/>
              </w:rPr>
            </w:pPr>
            <w:r w:rsidRPr="000500BE">
              <w:rPr>
                <w:rFonts w:ascii="Arial" w:hAnsi="Arial" w:cs="Arial"/>
                <w:b/>
                <w:lang w:val="en-US"/>
              </w:rPr>
              <w:t>ID_12</w:t>
            </w:r>
          </w:p>
        </w:tc>
        <w:tc>
          <w:tcPr>
            <w:tcW w:w="1953" w:type="dxa"/>
            <w:tcBorders>
              <w:top w:val="nil"/>
              <w:bottom w:val="nil"/>
            </w:tcBorders>
            <w:vAlign w:val="bottom"/>
          </w:tcPr>
          <w:p w14:paraId="6303EC31"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603" w:type="dxa"/>
            <w:tcBorders>
              <w:top w:val="nil"/>
              <w:bottom w:val="nil"/>
            </w:tcBorders>
            <w:vAlign w:val="bottom"/>
          </w:tcPr>
          <w:p w14:paraId="28890EFC"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728" w:type="dxa"/>
            <w:tcBorders>
              <w:top w:val="nil"/>
              <w:bottom w:val="nil"/>
            </w:tcBorders>
            <w:vAlign w:val="bottom"/>
          </w:tcPr>
          <w:p w14:paraId="2D10A4B4"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r>
      <w:tr w:rsidR="00731015" w:rsidRPr="000500BE" w14:paraId="020D2EEC" w14:textId="77777777" w:rsidTr="00731015">
        <w:tc>
          <w:tcPr>
            <w:tcW w:w="2762" w:type="dxa"/>
            <w:tcBorders>
              <w:top w:val="nil"/>
              <w:bottom w:val="nil"/>
            </w:tcBorders>
          </w:tcPr>
          <w:p w14:paraId="64556A08" w14:textId="77777777" w:rsidR="00731015" w:rsidRPr="000500BE" w:rsidRDefault="00731015" w:rsidP="00AE4811">
            <w:pPr>
              <w:spacing w:line="360" w:lineRule="auto"/>
              <w:jc w:val="both"/>
              <w:rPr>
                <w:rFonts w:ascii="Arial" w:hAnsi="Arial" w:cs="Arial"/>
                <w:b/>
                <w:lang w:val="en-US"/>
              </w:rPr>
            </w:pPr>
            <w:r w:rsidRPr="000500BE">
              <w:rPr>
                <w:rFonts w:ascii="Arial" w:hAnsi="Arial" w:cs="Arial"/>
                <w:b/>
                <w:lang w:val="en-US"/>
              </w:rPr>
              <w:t>ID_13</w:t>
            </w:r>
          </w:p>
        </w:tc>
        <w:tc>
          <w:tcPr>
            <w:tcW w:w="1953" w:type="dxa"/>
            <w:tcBorders>
              <w:top w:val="nil"/>
              <w:bottom w:val="nil"/>
            </w:tcBorders>
            <w:vAlign w:val="bottom"/>
          </w:tcPr>
          <w:p w14:paraId="3BD1ACDE"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603" w:type="dxa"/>
            <w:tcBorders>
              <w:top w:val="nil"/>
              <w:bottom w:val="nil"/>
            </w:tcBorders>
            <w:vAlign w:val="bottom"/>
          </w:tcPr>
          <w:p w14:paraId="75E19311"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728" w:type="dxa"/>
            <w:tcBorders>
              <w:top w:val="nil"/>
              <w:bottom w:val="nil"/>
            </w:tcBorders>
            <w:vAlign w:val="bottom"/>
          </w:tcPr>
          <w:p w14:paraId="69D3EBE2"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r>
      <w:tr w:rsidR="00731015" w:rsidRPr="000500BE" w14:paraId="6765CCC3" w14:textId="77777777" w:rsidTr="00731015">
        <w:tc>
          <w:tcPr>
            <w:tcW w:w="2762" w:type="dxa"/>
            <w:tcBorders>
              <w:top w:val="nil"/>
              <w:bottom w:val="nil"/>
            </w:tcBorders>
          </w:tcPr>
          <w:p w14:paraId="4ECDC3D6" w14:textId="77777777" w:rsidR="00731015" w:rsidRPr="000500BE" w:rsidRDefault="00731015" w:rsidP="00AE4811">
            <w:pPr>
              <w:spacing w:line="360" w:lineRule="auto"/>
              <w:jc w:val="both"/>
              <w:rPr>
                <w:rFonts w:ascii="Arial" w:hAnsi="Arial" w:cs="Arial"/>
                <w:b/>
                <w:lang w:val="en-US"/>
              </w:rPr>
            </w:pPr>
            <w:r w:rsidRPr="000500BE">
              <w:rPr>
                <w:rFonts w:ascii="Arial" w:hAnsi="Arial" w:cs="Arial"/>
                <w:b/>
                <w:lang w:val="en-US"/>
              </w:rPr>
              <w:t>ID_14</w:t>
            </w:r>
          </w:p>
        </w:tc>
        <w:tc>
          <w:tcPr>
            <w:tcW w:w="1953" w:type="dxa"/>
            <w:tcBorders>
              <w:top w:val="nil"/>
              <w:bottom w:val="nil"/>
            </w:tcBorders>
            <w:vAlign w:val="bottom"/>
          </w:tcPr>
          <w:p w14:paraId="46DEDA1C"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603" w:type="dxa"/>
            <w:tcBorders>
              <w:top w:val="nil"/>
              <w:bottom w:val="nil"/>
            </w:tcBorders>
            <w:vAlign w:val="bottom"/>
          </w:tcPr>
          <w:p w14:paraId="6E624E31"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728" w:type="dxa"/>
            <w:tcBorders>
              <w:top w:val="nil"/>
              <w:bottom w:val="nil"/>
            </w:tcBorders>
            <w:vAlign w:val="bottom"/>
          </w:tcPr>
          <w:p w14:paraId="4C5EAED4"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r>
      <w:tr w:rsidR="00731015" w:rsidRPr="000500BE" w14:paraId="1BA89DDC" w14:textId="77777777" w:rsidTr="00731015">
        <w:tc>
          <w:tcPr>
            <w:tcW w:w="2762" w:type="dxa"/>
            <w:tcBorders>
              <w:top w:val="nil"/>
              <w:bottom w:val="nil"/>
            </w:tcBorders>
          </w:tcPr>
          <w:p w14:paraId="476D3533" w14:textId="77777777" w:rsidR="00731015" w:rsidRPr="000500BE" w:rsidRDefault="00731015" w:rsidP="00AE4811">
            <w:pPr>
              <w:spacing w:line="360" w:lineRule="auto"/>
              <w:jc w:val="both"/>
              <w:rPr>
                <w:rFonts w:ascii="Arial" w:hAnsi="Arial" w:cs="Arial"/>
                <w:b/>
                <w:lang w:val="en-US"/>
              </w:rPr>
            </w:pPr>
            <w:r w:rsidRPr="000500BE">
              <w:rPr>
                <w:rFonts w:ascii="Arial" w:hAnsi="Arial" w:cs="Arial"/>
                <w:b/>
                <w:lang w:val="en-US"/>
              </w:rPr>
              <w:t>ID_15</w:t>
            </w:r>
          </w:p>
        </w:tc>
        <w:tc>
          <w:tcPr>
            <w:tcW w:w="1953" w:type="dxa"/>
            <w:tcBorders>
              <w:top w:val="nil"/>
              <w:bottom w:val="nil"/>
            </w:tcBorders>
            <w:vAlign w:val="bottom"/>
          </w:tcPr>
          <w:p w14:paraId="439EAFA2"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603" w:type="dxa"/>
            <w:tcBorders>
              <w:top w:val="nil"/>
              <w:bottom w:val="nil"/>
            </w:tcBorders>
            <w:vAlign w:val="bottom"/>
          </w:tcPr>
          <w:p w14:paraId="39C4A5FB"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728" w:type="dxa"/>
            <w:tcBorders>
              <w:top w:val="nil"/>
              <w:bottom w:val="nil"/>
            </w:tcBorders>
            <w:vAlign w:val="bottom"/>
          </w:tcPr>
          <w:p w14:paraId="482056A4"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r>
      <w:tr w:rsidR="00731015" w:rsidRPr="000500BE" w14:paraId="53D1ECFF" w14:textId="77777777" w:rsidTr="00731015">
        <w:tc>
          <w:tcPr>
            <w:tcW w:w="2762" w:type="dxa"/>
            <w:tcBorders>
              <w:top w:val="nil"/>
              <w:bottom w:val="nil"/>
            </w:tcBorders>
          </w:tcPr>
          <w:p w14:paraId="2EBCB0F4" w14:textId="77777777" w:rsidR="00731015" w:rsidRPr="000500BE" w:rsidRDefault="00731015" w:rsidP="00AE4811">
            <w:pPr>
              <w:spacing w:line="360" w:lineRule="auto"/>
              <w:jc w:val="both"/>
              <w:rPr>
                <w:rFonts w:ascii="Arial" w:hAnsi="Arial" w:cs="Arial"/>
                <w:b/>
                <w:lang w:val="en-US"/>
              </w:rPr>
            </w:pPr>
            <w:r w:rsidRPr="000500BE">
              <w:rPr>
                <w:rFonts w:ascii="Arial" w:hAnsi="Arial" w:cs="Arial"/>
                <w:b/>
                <w:lang w:val="en-US"/>
              </w:rPr>
              <w:t>ID_16</w:t>
            </w:r>
          </w:p>
        </w:tc>
        <w:tc>
          <w:tcPr>
            <w:tcW w:w="1953" w:type="dxa"/>
            <w:tcBorders>
              <w:top w:val="nil"/>
              <w:bottom w:val="nil"/>
            </w:tcBorders>
            <w:vAlign w:val="bottom"/>
          </w:tcPr>
          <w:p w14:paraId="17DD44AE"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603" w:type="dxa"/>
            <w:tcBorders>
              <w:top w:val="nil"/>
              <w:bottom w:val="nil"/>
            </w:tcBorders>
            <w:vAlign w:val="bottom"/>
          </w:tcPr>
          <w:p w14:paraId="1EA077FE"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728" w:type="dxa"/>
            <w:tcBorders>
              <w:top w:val="nil"/>
              <w:bottom w:val="nil"/>
            </w:tcBorders>
            <w:vAlign w:val="bottom"/>
          </w:tcPr>
          <w:p w14:paraId="0D280845"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r>
      <w:tr w:rsidR="00731015" w:rsidRPr="000500BE" w14:paraId="5CC7FC6D" w14:textId="77777777" w:rsidTr="00731015">
        <w:tc>
          <w:tcPr>
            <w:tcW w:w="2762" w:type="dxa"/>
            <w:tcBorders>
              <w:top w:val="nil"/>
              <w:bottom w:val="nil"/>
            </w:tcBorders>
          </w:tcPr>
          <w:p w14:paraId="377DD9BD" w14:textId="77777777" w:rsidR="00731015" w:rsidRPr="000500BE" w:rsidRDefault="00731015" w:rsidP="00AE4811">
            <w:pPr>
              <w:spacing w:line="360" w:lineRule="auto"/>
              <w:jc w:val="both"/>
              <w:rPr>
                <w:rFonts w:ascii="Arial" w:hAnsi="Arial" w:cs="Arial"/>
                <w:b/>
                <w:lang w:val="en-US"/>
              </w:rPr>
            </w:pPr>
            <w:r w:rsidRPr="000500BE">
              <w:rPr>
                <w:rFonts w:ascii="Arial" w:hAnsi="Arial" w:cs="Arial"/>
                <w:b/>
                <w:lang w:val="en-US"/>
              </w:rPr>
              <w:t>ID_17</w:t>
            </w:r>
          </w:p>
        </w:tc>
        <w:tc>
          <w:tcPr>
            <w:tcW w:w="1953" w:type="dxa"/>
            <w:tcBorders>
              <w:top w:val="nil"/>
              <w:bottom w:val="nil"/>
            </w:tcBorders>
            <w:vAlign w:val="bottom"/>
          </w:tcPr>
          <w:p w14:paraId="7216FF19"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603" w:type="dxa"/>
            <w:tcBorders>
              <w:top w:val="nil"/>
              <w:bottom w:val="nil"/>
            </w:tcBorders>
            <w:vAlign w:val="bottom"/>
          </w:tcPr>
          <w:p w14:paraId="7745614F"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728" w:type="dxa"/>
            <w:tcBorders>
              <w:top w:val="nil"/>
              <w:bottom w:val="nil"/>
            </w:tcBorders>
            <w:vAlign w:val="bottom"/>
          </w:tcPr>
          <w:p w14:paraId="3BB2FE06"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r>
      <w:tr w:rsidR="00731015" w:rsidRPr="000500BE" w14:paraId="3E802980" w14:textId="77777777" w:rsidTr="00731015">
        <w:tc>
          <w:tcPr>
            <w:tcW w:w="2762" w:type="dxa"/>
            <w:tcBorders>
              <w:top w:val="nil"/>
              <w:bottom w:val="nil"/>
            </w:tcBorders>
          </w:tcPr>
          <w:p w14:paraId="7F2BD00A" w14:textId="77777777" w:rsidR="00731015" w:rsidRPr="000500BE" w:rsidRDefault="00731015" w:rsidP="00AE4811">
            <w:pPr>
              <w:spacing w:line="360" w:lineRule="auto"/>
              <w:jc w:val="both"/>
              <w:rPr>
                <w:rFonts w:ascii="Arial" w:hAnsi="Arial" w:cs="Arial"/>
                <w:b/>
                <w:lang w:val="en-US"/>
              </w:rPr>
            </w:pPr>
            <w:r w:rsidRPr="000500BE">
              <w:rPr>
                <w:rFonts w:ascii="Arial" w:hAnsi="Arial" w:cs="Arial"/>
                <w:b/>
                <w:lang w:val="en-US"/>
              </w:rPr>
              <w:t>ID_18</w:t>
            </w:r>
          </w:p>
        </w:tc>
        <w:tc>
          <w:tcPr>
            <w:tcW w:w="1953" w:type="dxa"/>
            <w:tcBorders>
              <w:top w:val="nil"/>
              <w:bottom w:val="nil"/>
            </w:tcBorders>
            <w:vAlign w:val="bottom"/>
          </w:tcPr>
          <w:p w14:paraId="4ED905CB"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603" w:type="dxa"/>
            <w:tcBorders>
              <w:top w:val="nil"/>
              <w:bottom w:val="nil"/>
            </w:tcBorders>
            <w:vAlign w:val="bottom"/>
          </w:tcPr>
          <w:p w14:paraId="76C027D1"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728" w:type="dxa"/>
            <w:tcBorders>
              <w:top w:val="nil"/>
              <w:bottom w:val="nil"/>
            </w:tcBorders>
            <w:vAlign w:val="bottom"/>
          </w:tcPr>
          <w:p w14:paraId="44C46C6B"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r>
      <w:tr w:rsidR="00731015" w:rsidRPr="000500BE" w14:paraId="1FBFAE07" w14:textId="77777777" w:rsidTr="00731015">
        <w:tc>
          <w:tcPr>
            <w:tcW w:w="2762" w:type="dxa"/>
            <w:tcBorders>
              <w:top w:val="nil"/>
              <w:bottom w:val="nil"/>
            </w:tcBorders>
          </w:tcPr>
          <w:p w14:paraId="55C4EB2A" w14:textId="77777777" w:rsidR="00731015" w:rsidRPr="000500BE" w:rsidRDefault="00731015" w:rsidP="00AE4811">
            <w:pPr>
              <w:spacing w:line="360" w:lineRule="auto"/>
              <w:jc w:val="both"/>
              <w:rPr>
                <w:rFonts w:ascii="Arial" w:hAnsi="Arial" w:cs="Arial"/>
                <w:b/>
                <w:lang w:val="en-US"/>
              </w:rPr>
            </w:pPr>
            <w:r w:rsidRPr="000500BE">
              <w:rPr>
                <w:rFonts w:ascii="Arial" w:hAnsi="Arial" w:cs="Arial"/>
                <w:b/>
                <w:lang w:val="en-US"/>
              </w:rPr>
              <w:t>ID_19</w:t>
            </w:r>
          </w:p>
        </w:tc>
        <w:tc>
          <w:tcPr>
            <w:tcW w:w="1953" w:type="dxa"/>
            <w:tcBorders>
              <w:top w:val="nil"/>
              <w:bottom w:val="nil"/>
            </w:tcBorders>
            <w:vAlign w:val="bottom"/>
          </w:tcPr>
          <w:p w14:paraId="7E7E9806"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603" w:type="dxa"/>
            <w:tcBorders>
              <w:top w:val="nil"/>
              <w:bottom w:val="nil"/>
            </w:tcBorders>
            <w:vAlign w:val="bottom"/>
          </w:tcPr>
          <w:p w14:paraId="599B225A"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728" w:type="dxa"/>
            <w:tcBorders>
              <w:top w:val="nil"/>
              <w:bottom w:val="nil"/>
            </w:tcBorders>
            <w:vAlign w:val="bottom"/>
          </w:tcPr>
          <w:p w14:paraId="2F81C06C"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r>
      <w:tr w:rsidR="00731015" w:rsidRPr="000500BE" w14:paraId="7F48B65E" w14:textId="77777777" w:rsidTr="00731015">
        <w:tc>
          <w:tcPr>
            <w:tcW w:w="2762" w:type="dxa"/>
            <w:tcBorders>
              <w:top w:val="nil"/>
              <w:bottom w:val="nil"/>
            </w:tcBorders>
          </w:tcPr>
          <w:p w14:paraId="1783FE43" w14:textId="77777777" w:rsidR="00731015" w:rsidRPr="000500BE" w:rsidRDefault="00731015" w:rsidP="00AE4811">
            <w:pPr>
              <w:spacing w:line="360" w:lineRule="auto"/>
              <w:jc w:val="both"/>
              <w:rPr>
                <w:rFonts w:ascii="Arial" w:hAnsi="Arial" w:cs="Arial"/>
                <w:b/>
                <w:lang w:val="en-US"/>
              </w:rPr>
            </w:pPr>
            <w:r w:rsidRPr="000500BE">
              <w:rPr>
                <w:rFonts w:ascii="Arial" w:hAnsi="Arial" w:cs="Arial"/>
                <w:b/>
                <w:lang w:val="en-US"/>
              </w:rPr>
              <w:t>ID_20</w:t>
            </w:r>
          </w:p>
        </w:tc>
        <w:tc>
          <w:tcPr>
            <w:tcW w:w="1953" w:type="dxa"/>
            <w:tcBorders>
              <w:top w:val="nil"/>
              <w:bottom w:val="nil"/>
            </w:tcBorders>
            <w:vAlign w:val="bottom"/>
          </w:tcPr>
          <w:p w14:paraId="3DBE2143"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603" w:type="dxa"/>
            <w:tcBorders>
              <w:top w:val="nil"/>
              <w:bottom w:val="nil"/>
            </w:tcBorders>
            <w:vAlign w:val="bottom"/>
          </w:tcPr>
          <w:p w14:paraId="420EE7C6"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728" w:type="dxa"/>
            <w:tcBorders>
              <w:top w:val="nil"/>
              <w:bottom w:val="nil"/>
            </w:tcBorders>
            <w:vAlign w:val="bottom"/>
          </w:tcPr>
          <w:p w14:paraId="50DE6800"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r>
      <w:tr w:rsidR="00731015" w:rsidRPr="000500BE" w14:paraId="1F09496A" w14:textId="77777777" w:rsidTr="00731015">
        <w:tc>
          <w:tcPr>
            <w:tcW w:w="2762" w:type="dxa"/>
            <w:tcBorders>
              <w:top w:val="nil"/>
              <w:bottom w:val="nil"/>
            </w:tcBorders>
          </w:tcPr>
          <w:p w14:paraId="23892358" w14:textId="77777777" w:rsidR="00731015" w:rsidRPr="000500BE" w:rsidRDefault="00731015" w:rsidP="00AE4811">
            <w:pPr>
              <w:spacing w:line="360" w:lineRule="auto"/>
              <w:jc w:val="both"/>
              <w:rPr>
                <w:rFonts w:ascii="Arial" w:hAnsi="Arial" w:cs="Arial"/>
                <w:b/>
                <w:lang w:val="en-US"/>
              </w:rPr>
            </w:pPr>
            <w:r w:rsidRPr="000500BE">
              <w:rPr>
                <w:rFonts w:ascii="Arial" w:hAnsi="Arial" w:cs="Arial"/>
                <w:b/>
                <w:lang w:val="en-US"/>
              </w:rPr>
              <w:t>ID_21</w:t>
            </w:r>
          </w:p>
        </w:tc>
        <w:tc>
          <w:tcPr>
            <w:tcW w:w="1953" w:type="dxa"/>
            <w:tcBorders>
              <w:top w:val="nil"/>
              <w:bottom w:val="nil"/>
            </w:tcBorders>
            <w:vAlign w:val="bottom"/>
          </w:tcPr>
          <w:p w14:paraId="5F1DAFB9"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603" w:type="dxa"/>
            <w:tcBorders>
              <w:top w:val="nil"/>
              <w:bottom w:val="nil"/>
            </w:tcBorders>
            <w:vAlign w:val="bottom"/>
          </w:tcPr>
          <w:p w14:paraId="10EB345C"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728" w:type="dxa"/>
            <w:tcBorders>
              <w:top w:val="nil"/>
              <w:bottom w:val="nil"/>
            </w:tcBorders>
            <w:vAlign w:val="bottom"/>
          </w:tcPr>
          <w:p w14:paraId="2A447355"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r>
      <w:tr w:rsidR="00731015" w:rsidRPr="000500BE" w14:paraId="40AA04B4" w14:textId="77777777" w:rsidTr="00731015">
        <w:tc>
          <w:tcPr>
            <w:tcW w:w="2762" w:type="dxa"/>
            <w:tcBorders>
              <w:top w:val="nil"/>
              <w:bottom w:val="nil"/>
            </w:tcBorders>
          </w:tcPr>
          <w:p w14:paraId="42523090" w14:textId="77777777" w:rsidR="00731015" w:rsidRPr="000500BE" w:rsidRDefault="00731015" w:rsidP="00AE4811">
            <w:pPr>
              <w:spacing w:line="360" w:lineRule="auto"/>
              <w:jc w:val="both"/>
              <w:rPr>
                <w:rFonts w:ascii="Arial" w:hAnsi="Arial" w:cs="Arial"/>
                <w:b/>
                <w:lang w:val="en-US"/>
              </w:rPr>
            </w:pPr>
            <w:r w:rsidRPr="000500BE">
              <w:rPr>
                <w:rFonts w:ascii="Arial" w:hAnsi="Arial" w:cs="Arial"/>
                <w:b/>
                <w:lang w:val="en-US"/>
              </w:rPr>
              <w:t>ID_22</w:t>
            </w:r>
          </w:p>
        </w:tc>
        <w:tc>
          <w:tcPr>
            <w:tcW w:w="1953" w:type="dxa"/>
            <w:tcBorders>
              <w:top w:val="nil"/>
              <w:bottom w:val="nil"/>
            </w:tcBorders>
            <w:vAlign w:val="bottom"/>
          </w:tcPr>
          <w:p w14:paraId="661DE1F9"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603" w:type="dxa"/>
            <w:tcBorders>
              <w:top w:val="nil"/>
              <w:bottom w:val="nil"/>
            </w:tcBorders>
            <w:vAlign w:val="bottom"/>
          </w:tcPr>
          <w:p w14:paraId="2372E93F"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728" w:type="dxa"/>
            <w:tcBorders>
              <w:top w:val="nil"/>
              <w:bottom w:val="nil"/>
            </w:tcBorders>
            <w:vAlign w:val="bottom"/>
          </w:tcPr>
          <w:p w14:paraId="0A6ADCEC"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r>
      <w:tr w:rsidR="00731015" w:rsidRPr="000500BE" w14:paraId="29552AB8" w14:textId="77777777" w:rsidTr="00731015">
        <w:tc>
          <w:tcPr>
            <w:tcW w:w="2762" w:type="dxa"/>
            <w:tcBorders>
              <w:top w:val="nil"/>
              <w:bottom w:val="nil"/>
            </w:tcBorders>
          </w:tcPr>
          <w:p w14:paraId="5583455B" w14:textId="77777777" w:rsidR="00731015" w:rsidRPr="000500BE" w:rsidRDefault="00731015" w:rsidP="00AE4811">
            <w:pPr>
              <w:spacing w:line="360" w:lineRule="auto"/>
              <w:jc w:val="both"/>
              <w:rPr>
                <w:rFonts w:ascii="Arial" w:hAnsi="Arial" w:cs="Arial"/>
                <w:b/>
                <w:lang w:val="en-US"/>
              </w:rPr>
            </w:pPr>
            <w:r w:rsidRPr="000500BE">
              <w:rPr>
                <w:rFonts w:ascii="Arial" w:hAnsi="Arial" w:cs="Arial"/>
                <w:b/>
                <w:lang w:val="en-US"/>
              </w:rPr>
              <w:t>ID_23</w:t>
            </w:r>
          </w:p>
        </w:tc>
        <w:tc>
          <w:tcPr>
            <w:tcW w:w="1953" w:type="dxa"/>
            <w:tcBorders>
              <w:top w:val="nil"/>
              <w:bottom w:val="nil"/>
            </w:tcBorders>
            <w:vAlign w:val="bottom"/>
          </w:tcPr>
          <w:p w14:paraId="28089757"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603" w:type="dxa"/>
            <w:tcBorders>
              <w:top w:val="nil"/>
              <w:bottom w:val="nil"/>
            </w:tcBorders>
            <w:vAlign w:val="bottom"/>
          </w:tcPr>
          <w:p w14:paraId="6CA2B1EE"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728" w:type="dxa"/>
            <w:tcBorders>
              <w:top w:val="nil"/>
              <w:bottom w:val="nil"/>
            </w:tcBorders>
            <w:vAlign w:val="bottom"/>
          </w:tcPr>
          <w:p w14:paraId="3890E2AF"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r>
      <w:tr w:rsidR="00731015" w:rsidRPr="000500BE" w14:paraId="483B6F81" w14:textId="77777777" w:rsidTr="00731015">
        <w:tc>
          <w:tcPr>
            <w:tcW w:w="2762" w:type="dxa"/>
            <w:tcBorders>
              <w:top w:val="nil"/>
              <w:bottom w:val="nil"/>
            </w:tcBorders>
          </w:tcPr>
          <w:p w14:paraId="435491D6" w14:textId="77777777" w:rsidR="00731015" w:rsidRPr="000500BE" w:rsidRDefault="00731015" w:rsidP="00AE4811">
            <w:pPr>
              <w:spacing w:line="360" w:lineRule="auto"/>
              <w:jc w:val="both"/>
              <w:rPr>
                <w:rFonts w:ascii="Arial" w:hAnsi="Arial" w:cs="Arial"/>
                <w:b/>
                <w:lang w:val="en-US"/>
              </w:rPr>
            </w:pPr>
            <w:r w:rsidRPr="000500BE">
              <w:rPr>
                <w:rFonts w:ascii="Arial" w:hAnsi="Arial" w:cs="Arial"/>
                <w:b/>
                <w:lang w:val="en-US"/>
              </w:rPr>
              <w:t>ID_24</w:t>
            </w:r>
          </w:p>
        </w:tc>
        <w:tc>
          <w:tcPr>
            <w:tcW w:w="1953" w:type="dxa"/>
            <w:tcBorders>
              <w:top w:val="nil"/>
              <w:bottom w:val="nil"/>
            </w:tcBorders>
            <w:vAlign w:val="bottom"/>
          </w:tcPr>
          <w:p w14:paraId="1E6B930A"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603" w:type="dxa"/>
            <w:tcBorders>
              <w:top w:val="nil"/>
              <w:bottom w:val="nil"/>
            </w:tcBorders>
            <w:vAlign w:val="bottom"/>
          </w:tcPr>
          <w:p w14:paraId="1FF4A760"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728" w:type="dxa"/>
            <w:tcBorders>
              <w:top w:val="nil"/>
              <w:bottom w:val="nil"/>
            </w:tcBorders>
            <w:vAlign w:val="bottom"/>
          </w:tcPr>
          <w:p w14:paraId="07C5BEF5"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r>
      <w:tr w:rsidR="00731015" w:rsidRPr="000500BE" w14:paraId="6466053D" w14:textId="77777777" w:rsidTr="00731015">
        <w:tc>
          <w:tcPr>
            <w:tcW w:w="2762" w:type="dxa"/>
            <w:tcBorders>
              <w:top w:val="nil"/>
              <w:bottom w:val="nil"/>
            </w:tcBorders>
          </w:tcPr>
          <w:p w14:paraId="2B31920A" w14:textId="77777777" w:rsidR="00731015" w:rsidRPr="000500BE" w:rsidRDefault="00731015" w:rsidP="00AE4811">
            <w:pPr>
              <w:spacing w:line="360" w:lineRule="auto"/>
              <w:jc w:val="both"/>
              <w:rPr>
                <w:rFonts w:ascii="Arial" w:hAnsi="Arial" w:cs="Arial"/>
                <w:b/>
                <w:lang w:val="en-US"/>
              </w:rPr>
            </w:pPr>
            <w:r w:rsidRPr="000500BE">
              <w:rPr>
                <w:rFonts w:ascii="Arial" w:hAnsi="Arial" w:cs="Arial"/>
                <w:b/>
                <w:lang w:val="en-US"/>
              </w:rPr>
              <w:t>ID_25</w:t>
            </w:r>
          </w:p>
        </w:tc>
        <w:tc>
          <w:tcPr>
            <w:tcW w:w="1953" w:type="dxa"/>
            <w:tcBorders>
              <w:top w:val="nil"/>
              <w:bottom w:val="nil"/>
            </w:tcBorders>
            <w:vAlign w:val="bottom"/>
          </w:tcPr>
          <w:p w14:paraId="27BC4BDF"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603" w:type="dxa"/>
            <w:tcBorders>
              <w:top w:val="nil"/>
              <w:bottom w:val="nil"/>
            </w:tcBorders>
            <w:vAlign w:val="bottom"/>
          </w:tcPr>
          <w:p w14:paraId="7DB7735D"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728" w:type="dxa"/>
            <w:tcBorders>
              <w:top w:val="nil"/>
              <w:bottom w:val="nil"/>
            </w:tcBorders>
            <w:vAlign w:val="bottom"/>
          </w:tcPr>
          <w:p w14:paraId="01D1B053"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r>
      <w:tr w:rsidR="00731015" w:rsidRPr="000500BE" w14:paraId="26865D45" w14:textId="77777777" w:rsidTr="00731015">
        <w:tc>
          <w:tcPr>
            <w:tcW w:w="2762" w:type="dxa"/>
            <w:tcBorders>
              <w:top w:val="nil"/>
              <w:bottom w:val="nil"/>
            </w:tcBorders>
          </w:tcPr>
          <w:p w14:paraId="38E3F1FE" w14:textId="77777777" w:rsidR="00731015" w:rsidRPr="000500BE" w:rsidRDefault="00731015" w:rsidP="00AE4811">
            <w:pPr>
              <w:spacing w:line="360" w:lineRule="auto"/>
              <w:jc w:val="both"/>
              <w:rPr>
                <w:rFonts w:ascii="Arial" w:hAnsi="Arial" w:cs="Arial"/>
                <w:b/>
                <w:lang w:val="en-US"/>
              </w:rPr>
            </w:pPr>
            <w:r w:rsidRPr="000500BE">
              <w:rPr>
                <w:rFonts w:ascii="Arial" w:hAnsi="Arial" w:cs="Arial"/>
                <w:b/>
                <w:lang w:val="en-US"/>
              </w:rPr>
              <w:t>ID_26</w:t>
            </w:r>
          </w:p>
        </w:tc>
        <w:tc>
          <w:tcPr>
            <w:tcW w:w="1953" w:type="dxa"/>
            <w:tcBorders>
              <w:top w:val="nil"/>
              <w:bottom w:val="nil"/>
            </w:tcBorders>
            <w:vAlign w:val="bottom"/>
          </w:tcPr>
          <w:p w14:paraId="1BC77F48" w14:textId="77777777" w:rsidR="00731015" w:rsidRPr="000500BE" w:rsidRDefault="00731015" w:rsidP="00AC5701">
            <w:pPr>
              <w:jc w:val="center"/>
              <w:rPr>
                <w:rFonts w:ascii="Arial" w:hAnsi="Arial" w:cs="Arial"/>
                <w:color w:val="000000"/>
              </w:rPr>
            </w:pPr>
            <w:r w:rsidRPr="000500BE">
              <w:rPr>
                <w:rFonts w:ascii="Arial" w:hAnsi="Arial" w:cs="Arial"/>
                <w:color w:val="000000"/>
              </w:rPr>
              <w:t>8</w:t>
            </w:r>
          </w:p>
        </w:tc>
        <w:tc>
          <w:tcPr>
            <w:tcW w:w="1603" w:type="dxa"/>
            <w:tcBorders>
              <w:top w:val="nil"/>
              <w:bottom w:val="nil"/>
            </w:tcBorders>
            <w:vAlign w:val="bottom"/>
          </w:tcPr>
          <w:p w14:paraId="4F6AB71C"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728" w:type="dxa"/>
            <w:tcBorders>
              <w:top w:val="nil"/>
              <w:bottom w:val="nil"/>
            </w:tcBorders>
            <w:vAlign w:val="bottom"/>
          </w:tcPr>
          <w:p w14:paraId="4BFF91BA"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r>
      <w:tr w:rsidR="00731015" w:rsidRPr="000500BE" w14:paraId="7E9FFD9F" w14:textId="77777777" w:rsidTr="00731015">
        <w:tc>
          <w:tcPr>
            <w:tcW w:w="2762" w:type="dxa"/>
            <w:tcBorders>
              <w:top w:val="nil"/>
              <w:bottom w:val="single" w:sz="4" w:space="0" w:color="auto"/>
            </w:tcBorders>
          </w:tcPr>
          <w:p w14:paraId="0BB4EB99" w14:textId="77777777" w:rsidR="00731015" w:rsidRPr="000500BE" w:rsidRDefault="00731015" w:rsidP="00AE4811">
            <w:pPr>
              <w:spacing w:line="360" w:lineRule="auto"/>
              <w:jc w:val="both"/>
              <w:rPr>
                <w:rFonts w:ascii="Arial" w:hAnsi="Arial" w:cs="Arial"/>
                <w:b/>
                <w:lang w:val="en-US"/>
              </w:rPr>
            </w:pPr>
            <w:r w:rsidRPr="000500BE">
              <w:rPr>
                <w:rFonts w:ascii="Arial" w:hAnsi="Arial" w:cs="Arial"/>
                <w:b/>
                <w:lang w:val="en-US"/>
              </w:rPr>
              <w:t>ID_27</w:t>
            </w:r>
          </w:p>
        </w:tc>
        <w:tc>
          <w:tcPr>
            <w:tcW w:w="1953" w:type="dxa"/>
            <w:tcBorders>
              <w:top w:val="nil"/>
              <w:bottom w:val="single" w:sz="4" w:space="0" w:color="auto"/>
            </w:tcBorders>
            <w:vAlign w:val="bottom"/>
          </w:tcPr>
          <w:p w14:paraId="36BF03A8"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603" w:type="dxa"/>
            <w:tcBorders>
              <w:top w:val="nil"/>
              <w:bottom w:val="single" w:sz="4" w:space="0" w:color="auto"/>
            </w:tcBorders>
            <w:vAlign w:val="bottom"/>
          </w:tcPr>
          <w:p w14:paraId="58FC0AEA" w14:textId="77777777" w:rsidR="00731015" w:rsidRPr="000500BE" w:rsidRDefault="00731015" w:rsidP="00AC5701">
            <w:pPr>
              <w:jc w:val="center"/>
              <w:rPr>
                <w:rFonts w:ascii="Arial" w:hAnsi="Arial" w:cs="Arial"/>
                <w:color w:val="000000"/>
              </w:rPr>
            </w:pPr>
            <w:r w:rsidRPr="000500BE">
              <w:rPr>
                <w:rFonts w:ascii="Arial" w:hAnsi="Arial" w:cs="Arial"/>
                <w:color w:val="000000"/>
              </w:rPr>
              <w:t>7</w:t>
            </w:r>
          </w:p>
        </w:tc>
        <w:tc>
          <w:tcPr>
            <w:tcW w:w="1728" w:type="dxa"/>
            <w:tcBorders>
              <w:top w:val="nil"/>
              <w:bottom w:val="single" w:sz="4" w:space="0" w:color="auto"/>
            </w:tcBorders>
            <w:vAlign w:val="bottom"/>
          </w:tcPr>
          <w:p w14:paraId="583B8667" w14:textId="77777777" w:rsidR="00731015" w:rsidRPr="000500BE" w:rsidRDefault="00731015" w:rsidP="00AC5701">
            <w:pPr>
              <w:jc w:val="center"/>
              <w:rPr>
                <w:rFonts w:ascii="Arial" w:hAnsi="Arial" w:cs="Arial"/>
                <w:color w:val="000000"/>
              </w:rPr>
            </w:pPr>
            <w:r w:rsidRPr="000500BE">
              <w:rPr>
                <w:rFonts w:ascii="Arial" w:hAnsi="Arial" w:cs="Arial"/>
                <w:color w:val="000000"/>
              </w:rPr>
              <w:t>6</w:t>
            </w:r>
          </w:p>
        </w:tc>
      </w:tr>
    </w:tbl>
    <w:p w14:paraId="5AD1C5A8" w14:textId="77777777" w:rsidR="00731015" w:rsidRPr="000500BE" w:rsidRDefault="00731015" w:rsidP="00731015">
      <w:pPr>
        <w:spacing w:after="0" w:line="360" w:lineRule="auto"/>
        <w:jc w:val="both"/>
        <w:rPr>
          <w:rFonts w:ascii="Arial" w:hAnsi="Arial" w:cs="Arial"/>
          <w:lang w:val="en-US"/>
        </w:rPr>
      </w:pPr>
    </w:p>
    <w:p w14:paraId="3C98927A" w14:textId="77777777" w:rsidR="00731015" w:rsidRPr="000500BE" w:rsidRDefault="00731015" w:rsidP="00921D54">
      <w:pPr>
        <w:spacing w:after="0" w:line="360" w:lineRule="auto"/>
        <w:rPr>
          <w:rFonts w:ascii="Arial" w:hAnsi="Arial" w:cs="Arial"/>
          <w:lang w:val="en-US"/>
        </w:rPr>
      </w:pPr>
      <w:r w:rsidRPr="000500BE">
        <w:rPr>
          <w:rFonts w:ascii="Arial" w:hAnsi="Arial" w:cs="Arial"/>
          <w:lang w:val="en-US"/>
        </w:rPr>
        <w:t>Table S</w:t>
      </w:r>
      <w:r w:rsidR="00E8591A" w:rsidRPr="000500BE">
        <w:rPr>
          <w:rFonts w:ascii="Arial" w:hAnsi="Arial" w:cs="Arial"/>
          <w:lang w:val="en-US"/>
        </w:rPr>
        <w:t>5</w:t>
      </w:r>
      <w:r w:rsidRPr="000500BE">
        <w:rPr>
          <w:rFonts w:ascii="Arial" w:hAnsi="Arial" w:cs="Arial"/>
          <w:lang w:val="en-US"/>
        </w:rPr>
        <w:t>c: Number of blocks per non-social scene category seen by each participant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376"/>
        <w:gridCol w:w="2127"/>
        <w:gridCol w:w="2126"/>
        <w:gridCol w:w="2126"/>
      </w:tblGrid>
      <w:tr w:rsidR="00731015" w:rsidRPr="00E924A3" w14:paraId="3856A5D6" w14:textId="77777777" w:rsidTr="00731015">
        <w:tc>
          <w:tcPr>
            <w:tcW w:w="8755" w:type="dxa"/>
            <w:gridSpan w:val="4"/>
            <w:tcBorders>
              <w:top w:val="single" w:sz="4" w:space="0" w:color="auto"/>
              <w:bottom w:val="nil"/>
            </w:tcBorders>
          </w:tcPr>
          <w:p w14:paraId="443820FF" w14:textId="77777777" w:rsidR="00731015" w:rsidRPr="000500BE" w:rsidRDefault="00731015" w:rsidP="00AE4811">
            <w:pPr>
              <w:spacing w:line="360" w:lineRule="auto"/>
              <w:jc w:val="right"/>
              <w:rPr>
                <w:rFonts w:ascii="Arial" w:hAnsi="Arial" w:cs="Arial"/>
                <w:lang w:val="en-US"/>
              </w:rPr>
            </w:pPr>
            <w:r w:rsidRPr="000500BE">
              <w:rPr>
                <w:rFonts w:ascii="Arial" w:hAnsi="Arial" w:cs="Arial"/>
                <w:b/>
                <w:lang w:val="en-US"/>
              </w:rPr>
              <w:t>Number of blocks per category for each participant</w:t>
            </w:r>
          </w:p>
        </w:tc>
      </w:tr>
      <w:tr w:rsidR="00731015" w:rsidRPr="000500BE" w14:paraId="61B31AFF" w14:textId="77777777" w:rsidTr="00AC5701">
        <w:tc>
          <w:tcPr>
            <w:tcW w:w="2376" w:type="dxa"/>
            <w:tcBorders>
              <w:top w:val="nil"/>
              <w:bottom w:val="single" w:sz="4" w:space="0" w:color="auto"/>
            </w:tcBorders>
          </w:tcPr>
          <w:p w14:paraId="6F24DC5B" w14:textId="77777777" w:rsidR="00731015" w:rsidRPr="000500BE" w:rsidRDefault="00731015" w:rsidP="00AE4811">
            <w:pPr>
              <w:spacing w:line="360" w:lineRule="auto"/>
              <w:jc w:val="both"/>
              <w:rPr>
                <w:rFonts w:ascii="Arial" w:hAnsi="Arial" w:cs="Arial"/>
                <w:b/>
                <w:lang w:val="en-US"/>
              </w:rPr>
            </w:pPr>
            <w:r w:rsidRPr="000500BE">
              <w:rPr>
                <w:rFonts w:ascii="Arial" w:hAnsi="Arial" w:cs="Arial"/>
                <w:b/>
                <w:lang w:val="en-US"/>
              </w:rPr>
              <w:t>Participant ID</w:t>
            </w:r>
          </w:p>
        </w:tc>
        <w:tc>
          <w:tcPr>
            <w:tcW w:w="2127" w:type="dxa"/>
            <w:tcBorders>
              <w:top w:val="nil"/>
              <w:bottom w:val="single" w:sz="4" w:space="0" w:color="auto"/>
            </w:tcBorders>
          </w:tcPr>
          <w:p w14:paraId="74267230" w14:textId="77777777" w:rsidR="00731015" w:rsidRPr="000500BE" w:rsidRDefault="00731015" w:rsidP="00F44B95">
            <w:pPr>
              <w:spacing w:line="360" w:lineRule="auto"/>
              <w:jc w:val="center"/>
              <w:rPr>
                <w:rFonts w:ascii="Arial" w:hAnsi="Arial" w:cs="Arial"/>
                <w:lang w:val="en-US"/>
              </w:rPr>
            </w:pPr>
            <w:r w:rsidRPr="000500BE">
              <w:rPr>
                <w:rFonts w:ascii="Arial" w:hAnsi="Arial" w:cs="Arial"/>
                <w:lang w:val="en-US"/>
              </w:rPr>
              <w:t>negative non-</w:t>
            </w:r>
            <w:r w:rsidR="00F740C7" w:rsidRPr="000500BE">
              <w:rPr>
                <w:rFonts w:ascii="Arial" w:hAnsi="Arial" w:cs="Arial"/>
                <w:lang w:val="en-US"/>
              </w:rPr>
              <w:t>social</w:t>
            </w:r>
          </w:p>
        </w:tc>
        <w:tc>
          <w:tcPr>
            <w:tcW w:w="2126" w:type="dxa"/>
            <w:tcBorders>
              <w:top w:val="nil"/>
              <w:bottom w:val="single" w:sz="4" w:space="0" w:color="auto"/>
            </w:tcBorders>
          </w:tcPr>
          <w:p w14:paraId="01F78145" w14:textId="77777777" w:rsidR="00731015" w:rsidRPr="000500BE" w:rsidRDefault="00731015" w:rsidP="00F44B95">
            <w:pPr>
              <w:spacing w:line="360" w:lineRule="auto"/>
              <w:jc w:val="center"/>
              <w:rPr>
                <w:rFonts w:ascii="Arial" w:hAnsi="Arial" w:cs="Arial"/>
                <w:lang w:val="en-US"/>
              </w:rPr>
            </w:pPr>
            <w:r w:rsidRPr="000500BE">
              <w:rPr>
                <w:rFonts w:ascii="Arial" w:hAnsi="Arial" w:cs="Arial"/>
                <w:lang w:val="en-US"/>
              </w:rPr>
              <w:t>neutral non-social</w:t>
            </w:r>
          </w:p>
        </w:tc>
        <w:tc>
          <w:tcPr>
            <w:tcW w:w="2126" w:type="dxa"/>
            <w:tcBorders>
              <w:top w:val="nil"/>
              <w:bottom w:val="single" w:sz="4" w:space="0" w:color="auto"/>
            </w:tcBorders>
          </w:tcPr>
          <w:p w14:paraId="0F26E1DA" w14:textId="77777777" w:rsidR="00731015" w:rsidRPr="000500BE" w:rsidRDefault="00731015" w:rsidP="00F44B95">
            <w:pPr>
              <w:spacing w:line="360" w:lineRule="auto"/>
              <w:jc w:val="center"/>
              <w:rPr>
                <w:rFonts w:ascii="Arial" w:hAnsi="Arial" w:cs="Arial"/>
                <w:lang w:val="en-US"/>
              </w:rPr>
            </w:pPr>
            <w:r w:rsidRPr="000500BE">
              <w:rPr>
                <w:rFonts w:ascii="Arial" w:hAnsi="Arial" w:cs="Arial"/>
                <w:lang w:val="en-US"/>
              </w:rPr>
              <w:t>positive non-social</w:t>
            </w:r>
          </w:p>
        </w:tc>
      </w:tr>
      <w:tr w:rsidR="00F44B95" w:rsidRPr="000500BE" w14:paraId="3AB68F1B" w14:textId="77777777" w:rsidTr="00AC5701">
        <w:tc>
          <w:tcPr>
            <w:tcW w:w="2376" w:type="dxa"/>
            <w:tcBorders>
              <w:top w:val="single" w:sz="4" w:space="0" w:color="auto"/>
              <w:bottom w:val="nil"/>
            </w:tcBorders>
          </w:tcPr>
          <w:p w14:paraId="2F1F9F53" w14:textId="77777777" w:rsidR="00F44B95" w:rsidRPr="000500BE" w:rsidRDefault="00F44B95" w:rsidP="00AE4811">
            <w:pPr>
              <w:spacing w:line="360" w:lineRule="auto"/>
              <w:jc w:val="both"/>
              <w:rPr>
                <w:rFonts w:ascii="Arial" w:hAnsi="Arial" w:cs="Arial"/>
                <w:b/>
                <w:lang w:val="en-US"/>
              </w:rPr>
            </w:pPr>
            <w:r w:rsidRPr="000500BE">
              <w:rPr>
                <w:rFonts w:ascii="Arial" w:hAnsi="Arial" w:cs="Arial"/>
                <w:b/>
                <w:lang w:val="en-US"/>
              </w:rPr>
              <w:t>ID_1</w:t>
            </w:r>
          </w:p>
        </w:tc>
        <w:tc>
          <w:tcPr>
            <w:tcW w:w="2127" w:type="dxa"/>
            <w:tcBorders>
              <w:top w:val="single" w:sz="4" w:space="0" w:color="auto"/>
              <w:bottom w:val="nil"/>
            </w:tcBorders>
            <w:vAlign w:val="bottom"/>
          </w:tcPr>
          <w:p w14:paraId="6B300233" w14:textId="77777777" w:rsidR="00F44B95" w:rsidRPr="000500BE" w:rsidRDefault="00F44B95" w:rsidP="00F44B95">
            <w:pPr>
              <w:jc w:val="center"/>
              <w:rPr>
                <w:rFonts w:ascii="Arial" w:hAnsi="Arial" w:cs="Arial"/>
                <w:color w:val="000000"/>
              </w:rPr>
            </w:pPr>
            <w:r w:rsidRPr="000500BE">
              <w:rPr>
                <w:rFonts w:ascii="Arial" w:hAnsi="Arial" w:cs="Arial"/>
                <w:color w:val="000000"/>
              </w:rPr>
              <w:t>8</w:t>
            </w:r>
          </w:p>
        </w:tc>
        <w:tc>
          <w:tcPr>
            <w:tcW w:w="2126" w:type="dxa"/>
            <w:tcBorders>
              <w:top w:val="single" w:sz="4" w:space="0" w:color="auto"/>
              <w:bottom w:val="nil"/>
            </w:tcBorders>
            <w:vAlign w:val="bottom"/>
          </w:tcPr>
          <w:p w14:paraId="2BD15092" w14:textId="77777777" w:rsidR="00F44B95" w:rsidRPr="000500BE" w:rsidRDefault="00F44B95" w:rsidP="00F44B95">
            <w:pPr>
              <w:jc w:val="center"/>
              <w:rPr>
                <w:rFonts w:ascii="Arial" w:hAnsi="Arial" w:cs="Arial"/>
                <w:color w:val="000000"/>
              </w:rPr>
            </w:pPr>
            <w:r w:rsidRPr="000500BE">
              <w:rPr>
                <w:rFonts w:ascii="Arial" w:hAnsi="Arial" w:cs="Arial"/>
                <w:color w:val="000000"/>
              </w:rPr>
              <w:t>8</w:t>
            </w:r>
          </w:p>
        </w:tc>
        <w:tc>
          <w:tcPr>
            <w:tcW w:w="2126" w:type="dxa"/>
            <w:tcBorders>
              <w:top w:val="single" w:sz="4" w:space="0" w:color="auto"/>
              <w:bottom w:val="nil"/>
            </w:tcBorders>
            <w:vAlign w:val="bottom"/>
          </w:tcPr>
          <w:p w14:paraId="180CB633"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6A6F9497" w14:textId="77777777" w:rsidTr="00AC5701">
        <w:tc>
          <w:tcPr>
            <w:tcW w:w="2376" w:type="dxa"/>
            <w:tcBorders>
              <w:top w:val="nil"/>
              <w:bottom w:val="nil"/>
            </w:tcBorders>
          </w:tcPr>
          <w:p w14:paraId="089CCAB7" w14:textId="77777777" w:rsidR="00F44B95" w:rsidRPr="000500BE" w:rsidRDefault="00F44B95" w:rsidP="00AE4811">
            <w:pPr>
              <w:spacing w:line="360" w:lineRule="auto"/>
              <w:jc w:val="both"/>
              <w:rPr>
                <w:rFonts w:ascii="Arial" w:hAnsi="Arial" w:cs="Arial"/>
                <w:lang w:val="en-US"/>
              </w:rPr>
            </w:pPr>
            <w:r w:rsidRPr="000500BE">
              <w:rPr>
                <w:rFonts w:ascii="Arial" w:hAnsi="Arial" w:cs="Arial"/>
                <w:b/>
                <w:lang w:val="en-US"/>
              </w:rPr>
              <w:t>ID_2</w:t>
            </w:r>
          </w:p>
        </w:tc>
        <w:tc>
          <w:tcPr>
            <w:tcW w:w="2127" w:type="dxa"/>
            <w:tcBorders>
              <w:top w:val="nil"/>
              <w:bottom w:val="nil"/>
            </w:tcBorders>
            <w:vAlign w:val="bottom"/>
          </w:tcPr>
          <w:p w14:paraId="02198209" w14:textId="77777777" w:rsidR="00F44B95" w:rsidRPr="000500BE" w:rsidRDefault="00F44B95" w:rsidP="00F44B95">
            <w:pPr>
              <w:jc w:val="center"/>
              <w:rPr>
                <w:rFonts w:ascii="Arial" w:hAnsi="Arial" w:cs="Arial"/>
                <w:color w:val="000000"/>
              </w:rPr>
            </w:pPr>
            <w:r w:rsidRPr="000500BE">
              <w:rPr>
                <w:rFonts w:ascii="Arial" w:hAnsi="Arial" w:cs="Arial"/>
                <w:color w:val="000000"/>
              </w:rPr>
              <w:t>8</w:t>
            </w:r>
          </w:p>
        </w:tc>
        <w:tc>
          <w:tcPr>
            <w:tcW w:w="2126" w:type="dxa"/>
            <w:tcBorders>
              <w:top w:val="nil"/>
              <w:bottom w:val="nil"/>
            </w:tcBorders>
            <w:vAlign w:val="bottom"/>
          </w:tcPr>
          <w:p w14:paraId="279E458C" w14:textId="77777777" w:rsidR="00F44B95" w:rsidRPr="000500BE" w:rsidRDefault="00F44B95" w:rsidP="00F44B95">
            <w:pPr>
              <w:jc w:val="center"/>
              <w:rPr>
                <w:rFonts w:ascii="Arial" w:hAnsi="Arial" w:cs="Arial"/>
                <w:color w:val="000000"/>
              </w:rPr>
            </w:pPr>
            <w:r w:rsidRPr="000500BE">
              <w:rPr>
                <w:rFonts w:ascii="Arial" w:hAnsi="Arial" w:cs="Arial"/>
                <w:color w:val="000000"/>
              </w:rPr>
              <w:t>8</w:t>
            </w:r>
          </w:p>
        </w:tc>
        <w:tc>
          <w:tcPr>
            <w:tcW w:w="2126" w:type="dxa"/>
            <w:tcBorders>
              <w:top w:val="nil"/>
              <w:bottom w:val="nil"/>
            </w:tcBorders>
            <w:vAlign w:val="bottom"/>
          </w:tcPr>
          <w:p w14:paraId="7DDEE120"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09E85996" w14:textId="77777777" w:rsidTr="00AC5701">
        <w:tc>
          <w:tcPr>
            <w:tcW w:w="2376" w:type="dxa"/>
            <w:tcBorders>
              <w:top w:val="nil"/>
              <w:bottom w:val="nil"/>
            </w:tcBorders>
          </w:tcPr>
          <w:p w14:paraId="55A44A62" w14:textId="77777777" w:rsidR="00F44B95" w:rsidRPr="000500BE" w:rsidRDefault="00F44B95" w:rsidP="00AE4811">
            <w:pPr>
              <w:spacing w:line="360" w:lineRule="auto"/>
              <w:jc w:val="both"/>
              <w:rPr>
                <w:rFonts w:ascii="Arial" w:hAnsi="Arial" w:cs="Arial"/>
                <w:lang w:val="en-US"/>
              </w:rPr>
            </w:pPr>
            <w:r w:rsidRPr="000500BE">
              <w:rPr>
                <w:rFonts w:ascii="Arial" w:hAnsi="Arial" w:cs="Arial"/>
                <w:b/>
                <w:lang w:val="en-US"/>
              </w:rPr>
              <w:t>ID_3</w:t>
            </w:r>
          </w:p>
        </w:tc>
        <w:tc>
          <w:tcPr>
            <w:tcW w:w="2127" w:type="dxa"/>
            <w:tcBorders>
              <w:top w:val="nil"/>
              <w:bottom w:val="nil"/>
            </w:tcBorders>
            <w:vAlign w:val="bottom"/>
          </w:tcPr>
          <w:p w14:paraId="1AC6702A"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49C9B793"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5A9464B5"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37A13BC1" w14:textId="77777777" w:rsidTr="00AC5701">
        <w:tc>
          <w:tcPr>
            <w:tcW w:w="2376" w:type="dxa"/>
            <w:tcBorders>
              <w:top w:val="nil"/>
              <w:bottom w:val="nil"/>
            </w:tcBorders>
          </w:tcPr>
          <w:p w14:paraId="31C17D33" w14:textId="77777777" w:rsidR="00F44B95" w:rsidRPr="000500BE" w:rsidRDefault="00F44B95" w:rsidP="00AE4811">
            <w:pPr>
              <w:spacing w:line="360" w:lineRule="auto"/>
              <w:jc w:val="both"/>
              <w:rPr>
                <w:rFonts w:ascii="Arial" w:hAnsi="Arial" w:cs="Arial"/>
                <w:lang w:val="en-US"/>
              </w:rPr>
            </w:pPr>
            <w:r w:rsidRPr="000500BE">
              <w:rPr>
                <w:rFonts w:ascii="Arial" w:hAnsi="Arial" w:cs="Arial"/>
                <w:b/>
                <w:lang w:val="en-US"/>
              </w:rPr>
              <w:t>ID_4</w:t>
            </w:r>
          </w:p>
        </w:tc>
        <w:tc>
          <w:tcPr>
            <w:tcW w:w="2127" w:type="dxa"/>
            <w:tcBorders>
              <w:top w:val="nil"/>
              <w:bottom w:val="nil"/>
            </w:tcBorders>
            <w:vAlign w:val="bottom"/>
          </w:tcPr>
          <w:p w14:paraId="66ECDFB9"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284FA003"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11BA6AD6"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28EA072A" w14:textId="77777777" w:rsidTr="00AC5701">
        <w:tc>
          <w:tcPr>
            <w:tcW w:w="2376" w:type="dxa"/>
            <w:tcBorders>
              <w:top w:val="nil"/>
              <w:bottom w:val="nil"/>
            </w:tcBorders>
          </w:tcPr>
          <w:p w14:paraId="3F7E34CE" w14:textId="77777777" w:rsidR="00F44B95" w:rsidRPr="000500BE" w:rsidRDefault="00F44B95" w:rsidP="00AE4811">
            <w:pPr>
              <w:spacing w:line="360" w:lineRule="auto"/>
              <w:jc w:val="both"/>
              <w:rPr>
                <w:rFonts w:ascii="Arial" w:hAnsi="Arial" w:cs="Arial"/>
                <w:lang w:val="en-US"/>
              </w:rPr>
            </w:pPr>
            <w:r w:rsidRPr="000500BE">
              <w:rPr>
                <w:rFonts w:ascii="Arial" w:hAnsi="Arial" w:cs="Arial"/>
                <w:b/>
                <w:lang w:val="en-US"/>
              </w:rPr>
              <w:t>ID_5</w:t>
            </w:r>
          </w:p>
        </w:tc>
        <w:tc>
          <w:tcPr>
            <w:tcW w:w="2127" w:type="dxa"/>
            <w:tcBorders>
              <w:top w:val="nil"/>
              <w:bottom w:val="nil"/>
            </w:tcBorders>
            <w:vAlign w:val="bottom"/>
          </w:tcPr>
          <w:p w14:paraId="67BC8692"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468370AC"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3B8643F6"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27F376F1" w14:textId="77777777" w:rsidTr="00AC5701">
        <w:tc>
          <w:tcPr>
            <w:tcW w:w="2376" w:type="dxa"/>
            <w:tcBorders>
              <w:top w:val="nil"/>
              <w:bottom w:val="nil"/>
            </w:tcBorders>
          </w:tcPr>
          <w:p w14:paraId="3521A515" w14:textId="77777777" w:rsidR="00F44B95" w:rsidRPr="000500BE" w:rsidRDefault="00F44B95" w:rsidP="00AE4811">
            <w:pPr>
              <w:spacing w:line="360" w:lineRule="auto"/>
              <w:jc w:val="both"/>
              <w:rPr>
                <w:rFonts w:ascii="Arial" w:hAnsi="Arial" w:cs="Arial"/>
                <w:lang w:val="en-US"/>
              </w:rPr>
            </w:pPr>
            <w:r w:rsidRPr="000500BE">
              <w:rPr>
                <w:rFonts w:ascii="Arial" w:hAnsi="Arial" w:cs="Arial"/>
                <w:b/>
                <w:lang w:val="en-US"/>
              </w:rPr>
              <w:t>ID_6</w:t>
            </w:r>
          </w:p>
        </w:tc>
        <w:tc>
          <w:tcPr>
            <w:tcW w:w="2127" w:type="dxa"/>
            <w:tcBorders>
              <w:top w:val="nil"/>
              <w:bottom w:val="nil"/>
            </w:tcBorders>
            <w:vAlign w:val="bottom"/>
          </w:tcPr>
          <w:p w14:paraId="66C6F3C3"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79827792"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1D322649"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062301E8" w14:textId="77777777" w:rsidTr="00AC5701">
        <w:tc>
          <w:tcPr>
            <w:tcW w:w="2376" w:type="dxa"/>
            <w:tcBorders>
              <w:top w:val="nil"/>
              <w:bottom w:val="nil"/>
            </w:tcBorders>
          </w:tcPr>
          <w:p w14:paraId="4226CCC6" w14:textId="77777777" w:rsidR="00F44B95" w:rsidRPr="000500BE" w:rsidRDefault="00F44B95" w:rsidP="00AE4811">
            <w:pPr>
              <w:spacing w:line="360" w:lineRule="auto"/>
              <w:jc w:val="both"/>
              <w:rPr>
                <w:rFonts w:ascii="Arial" w:hAnsi="Arial" w:cs="Arial"/>
                <w:b/>
                <w:lang w:val="en-US"/>
              </w:rPr>
            </w:pPr>
            <w:r w:rsidRPr="000500BE">
              <w:rPr>
                <w:rFonts w:ascii="Arial" w:hAnsi="Arial" w:cs="Arial"/>
                <w:b/>
                <w:lang w:val="en-US"/>
              </w:rPr>
              <w:t>ID_7</w:t>
            </w:r>
          </w:p>
        </w:tc>
        <w:tc>
          <w:tcPr>
            <w:tcW w:w="2127" w:type="dxa"/>
            <w:tcBorders>
              <w:top w:val="nil"/>
              <w:bottom w:val="nil"/>
            </w:tcBorders>
            <w:vAlign w:val="bottom"/>
          </w:tcPr>
          <w:p w14:paraId="658A9DDF"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11D75AF7"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0DC97F3D"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6859EBB3" w14:textId="77777777" w:rsidTr="00AC5701">
        <w:tc>
          <w:tcPr>
            <w:tcW w:w="2376" w:type="dxa"/>
            <w:tcBorders>
              <w:top w:val="nil"/>
              <w:bottom w:val="nil"/>
            </w:tcBorders>
          </w:tcPr>
          <w:p w14:paraId="080CE459" w14:textId="77777777" w:rsidR="00F44B95" w:rsidRPr="000500BE" w:rsidRDefault="00F44B95" w:rsidP="00AE4811">
            <w:pPr>
              <w:spacing w:line="360" w:lineRule="auto"/>
              <w:jc w:val="both"/>
              <w:rPr>
                <w:rFonts w:ascii="Arial" w:hAnsi="Arial" w:cs="Arial"/>
                <w:b/>
                <w:lang w:val="en-US"/>
              </w:rPr>
            </w:pPr>
            <w:r w:rsidRPr="000500BE">
              <w:rPr>
                <w:rFonts w:ascii="Arial" w:hAnsi="Arial" w:cs="Arial"/>
                <w:b/>
                <w:lang w:val="en-US"/>
              </w:rPr>
              <w:t>ID_8</w:t>
            </w:r>
          </w:p>
        </w:tc>
        <w:tc>
          <w:tcPr>
            <w:tcW w:w="2127" w:type="dxa"/>
            <w:tcBorders>
              <w:top w:val="nil"/>
              <w:bottom w:val="nil"/>
            </w:tcBorders>
            <w:vAlign w:val="bottom"/>
          </w:tcPr>
          <w:p w14:paraId="71A0CD3F"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40EEDC74"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268C1DA4"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40364A71" w14:textId="77777777" w:rsidTr="00AC5701">
        <w:tc>
          <w:tcPr>
            <w:tcW w:w="2376" w:type="dxa"/>
            <w:tcBorders>
              <w:top w:val="nil"/>
              <w:bottom w:val="nil"/>
            </w:tcBorders>
          </w:tcPr>
          <w:p w14:paraId="5CB42B09" w14:textId="77777777" w:rsidR="00F44B95" w:rsidRPr="000500BE" w:rsidRDefault="00F44B95" w:rsidP="00AE4811">
            <w:pPr>
              <w:spacing w:line="360" w:lineRule="auto"/>
              <w:jc w:val="both"/>
              <w:rPr>
                <w:rFonts w:ascii="Arial" w:hAnsi="Arial" w:cs="Arial"/>
                <w:b/>
                <w:lang w:val="en-US"/>
              </w:rPr>
            </w:pPr>
            <w:r w:rsidRPr="000500BE">
              <w:rPr>
                <w:rFonts w:ascii="Arial" w:hAnsi="Arial" w:cs="Arial"/>
                <w:b/>
                <w:lang w:val="en-US"/>
              </w:rPr>
              <w:t>ID_9</w:t>
            </w:r>
          </w:p>
        </w:tc>
        <w:tc>
          <w:tcPr>
            <w:tcW w:w="2127" w:type="dxa"/>
            <w:tcBorders>
              <w:top w:val="nil"/>
              <w:bottom w:val="nil"/>
            </w:tcBorders>
            <w:vAlign w:val="bottom"/>
          </w:tcPr>
          <w:p w14:paraId="06E3DF86"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6F02D6B1"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5AF33B49"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63909FBC" w14:textId="77777777" w:rsidTr="00AC5701">
        <w:tc>
          <w:tcPr>
            <w:tcW w:w="2376" w:type="dxa"/>
            <w:tcBorders>
              <w:top w:val="nil"/>
              <w:bottom w:val="nil"/>
            </w:tcBorders>
          </w:tcPr>
          <w:p w14:paraId="7DD2B29B" w14:textId="77777777" w:rsidR="00F44B95" w:rsidRPr="000500BE" w:rsidRDefault="00F44B95" w:rsidP="00AE4811">
            <w:pPr>
              <w:spacing w:line="360" w:lineRule="auto"/>
              <w:jc w:val="both"/>
              <w:rPr>
                <w:rFonts w:ascii="Arial" w:hAnsi="Arial" w:cs="Arial"/>
                <w:b/>
                <w:lang w:val="en-US"/>
              </w:rPr>
            </w:pPr>
            <w:r w:rsidRPr="000500BE">
              <w:rPr>
                <w:rFonts w:ascii="Arial" w:hAnsi="Arial" w:cs="Arial"/>
                <w:b/>
                <w:lang w:val="en-US"/>
              </w:rPr>
              <w:t>ID_10</w:t>
            </w:r>
          </w:p>
        </w:tc>
        <w:tc>
          <w:tcPr>
            <w:tcW w:w="2127" w:type="dxa"/>
            <w:tcBorders>
              <w:top w:val="nil"/>
              <w:bottom w:val="nil"/>
            </w:tcBorders>
            <w:vAlign w:val="bottom"/>
          </w:tcPr>
          <w:p w14:paraId="171AD12F"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7AD7A8B3"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3E6FD6CF"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32BE17E5" w14:textId="77777777" w:rsidTr="00AC5701">
        <w:tc>
          <w:tcPr>
            <w:tcW w:w="2376" w:type="dxa"/>
            <w:tcBorders>
              <w:top w:val="nil"/>
              <w:bottom w:val="nil"/>
            </w:tcBorders>
          </w:tcPr>
          <w:p w14:paraId="3E4CD5A6" w14:textId="77777777" w:rsidR="00F44B95" w:rsidRPr="000500BE" w:rsidRDefault="00F44B95" w:rsidP="00AE4811">
            <w:pPr>
              <w:spacing w:line="360" w:lineRule="auto"/>
              <w:jc w:val="both"/>
              <w:rPr>
                <w:rFonts w:ascii="Arial" w:hAnsi="Arial" w:cs="Arial"/>
                <w:b/>
                <w:lang w:val="en-US"/>
              </w:rPr>
            </w:pPr>
            <w:r w:rsidRPr="000500BE">
              <w:rPr>
                <w:rFonts w:ascii="Arial" w:hAnsi="Arial" w:cs="Arial"/>
                <w:b/>
                <w:lang w:val="en-US"/>
              </w:rPr>
              <w:t>ID_11</w:t>
            </w:r>
          </w:p>
        </w:tc>
        <w:tc>
          <w:tcPr>
            <w:tcW w:w="2127" w:type="dxa"/>
            <w:tcBorders>
              <w:top w:val="nil"/>
              <w:bottom w:val="nil"/>
            </w:tcBorders>
            <w:vAlign w:val="bottom"/>
          </w:tcPr>
          <w:p w14:paraId="24AD1FCB" w14:textId="77777777" w:rsidR="00F44B95" w:rsidRPr="000500BE" w:rsidRDefault="00F44B95" w:rsidP="00F44B95">
            <w:pPr>
              <w:jc w:val="center"/>
              <w:rPr>
                <w:rFonts w:ascii="Arial" w:hAnsi="Arial" w:cs="Arial"/>
                <w:color w:val="000000"/>
              </w:rPr>
            </w:pPr>
            <w:r w:rsidRPr="000500BE">
              <w:rPr>
                <w:rFonts w:ascii="Arial" w:hAnsi="Arial" w:cs="Arial"/>
                <w:color w:val="000000"/>
              </w:rPr>
              <w:t>8</w:t>
            </w:r>
          </w:p>
        </w:tc>
        <w:tc>
          <w:tcPr>
            <w:tcW w:w="2126" w:type="dxa"/>
            <w:tcBorders>
              <w:top w:val="nil"/>
              <w:bottom w:val="nil"/>
            </w:tcBorders>
            <w:vAlign w:val="bottom"/>
          </w:tcPr>
          <w:p w14:paraId="20A96419" w14:textId="77777777" w:rsidR="00F44B95" w:rsidRPr="000500BE" w:rsidRDefault="00F44B95" w:rsidP="00F44B95">
            <w:pPr>
              <w:jc w:val="center"/>
              <w:rPr>
                <w:rFonts w:ascii="Arial" w:hAnsi="Arial" w:cs="Arial"/>
                <w:color w:val="000000"/>
              </w:rPr>
            </w:pPr>
            <w:r w:rsidRPr="000500BE">
              <w:rPr>
                <w:rFonts w:ascii="Arial" w:hAnsi="Arial" w:cs="Arial"/>
                <w:color w:val="000000"/>
              </w:rPr>
              <w:t>6</w:t>
            </w:r>
          </w:p>
        </w:tc>
        <w:tc>
          <w:tcPr>
            <w:tcW w:w="2126" w:type="dxa"/>
            <w:tcBorders>
              <w:top w:val="nil"/>
              <w:bottom w:val="nil"/>
            </w:tcBorders>
            <w:vAlign w:val="bottom"/>
          </w:tcPr>
          <w:p w14:paraId="1D71D326"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5F2CB628" w14:textId="77777777" w:rsidTr="00AC5701">
        <w:tc>
          <w:tcPr>
            <w:tcW w:w="2376" w:type="dxa"/>
            <w:tcBorders>
              <w:top w:val="nil"/>
              <w:bottom w:val="nil"/>
            </w:tcBorders>
          </w:tcPr>
          <w:p w14:paraId="41A783C8" w14:textId="77777777" w:rsidR="00F44B95" w:rsidRPr="000500BE" w:rsidRDefault="00F44B95" w:rsidP="00AE4811">
            <w:pPr>
              <w:spacing w:line="360" w:lineRule="auto"/>
              <w:jc w:val="both"/>
              <w:rPr>
                <w:rFonts w:ascii="Arial" w:hAnsi="Arial" w:cs="Arial"/>
                <w:b/>
                <w:lang w:val="en-US"/>
              </w:rPr>
            </w:pPr>
            <w:r w:rsidRPr="000500BE">
              <w:rPr>
                <w:rFonts w:ascii="Arial" w:hAnsi="Arial" w:cs="Arial"/>
                <w:b/>
                <w:lang w:val="en-US"/>
              </w:rPr>
              <w:t>ID_12</w:t>
            </w:r>
          </w:p>
        </w:tc>
        <w:tc>
          <w:tcPr>
            <w:tcW w:w="2127" w:type="dxa"/>
            <w:tcBorders>
              <w:top w:val="nil"/>
              <w:bottom w:val="nil"/>
            </w:tcBorders>
            <w:vAlign w:val="bottom"/>
          </w:tcPr>
          <w:p w14:paraId="52777675"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4C08486F"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74CFB3AC"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17B667B1" w14:textId="77777777" w:rsidTr="00AC5701">
        <w:tc>
          <w:tcPr>
            <w:tcW w:w="2376" w:type="dxa"/>
            <w:tcBorders>
              <w:top w:val="nil"/>
              <w:bottom w:val="nil"/>
            </w:tcBorders>
          </w:tcPr>
          <w:p w14:paraId="5155134B" w14:textId="77777777" w:rsidR="00F44B95" w:rsidRPr="000500BE" w:rsidRDefault="00F44B95" w:rsidP="00AE4811">
            <w:pPr>
              <w:spacing w:line="360" w:lineRule="auto"/>
              <w:jc w:val="both"/>
              <w:rPr>
                <w:rFonts w:ascii="Arial" w:hAnsi="Arial" w:cs="Arial"/>
                <w:b/>
                <w:lang w:val="en-US"/>
              </w:rPr>
            </w:pPr>
            <w:r w:rsidRPr="000500BE">
              <w:rPr>
                <w:rFonts w:ascii="Arial" w:hAnsi="Arial" w:cs="Arial"/>
                <w:b/>
                <w:lang w:val="en-US"/>
              </w:rPr>
              <w:t>ID_13</w:t>
            </w:r>
          </w:p>
        </w:tc>
        <w:tc>
          <w:tcPr>
            <w:tcW w:w="2127" w:type="dxa"/>
            <w:tcBorders>
              <w:top w:val="nil"/>
              <w:bottom w:val="nil"/>
            </w:tcBorders>
            <w:vAlign w:val="bottom"/>
          </w:tcPr>
          <w:p w14:paraId="47D1FA43"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5D7ACA42"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4AAE31B9"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6CA8184F" w14:textId="77777777" w:rsidTr="00AC5701">
        <w:tc>
          <w:tcPr>
            <w:tcW w:w="2376" w:type="dxa"/>
            <w:tcBorders>
              <w:top w:val="nil"/>
              <w:bottom w:val="nil"/>
            </w:tcBorders>
          </w:tcPr>
          <w:p w14:paraId="4BB4B0D7" w14:textId="77777777" w:rsidR="00F44B95" w:rsidRPr="000500BE" w:rsidRDefault="00F44B95" w:rsidP="00AE4811">
            <w:pPr>
              <w:spacing w:line="360" w:lineRule="auto"/>
              <w:jc w:val="both"/>
              <w:rPr>
                <w:rFonts w:ascii="Arial" w:hAnsi="Arial" w:cs="Arial"/>
                <w:b/>
                <w:lang w:val="en-US"/>
              </w:rPr>
            </w:pPr>
            <w:r w:rsidRPr="000500BE">
              <w:rPr>
                <w:rFonts w:ascii="Arial" w:hAnsi="Arial" w:cs="Arial"/>
                <w:b/>
                <w:lang w:val="en-US"/>
              </w:rPr>
              <w:t>ID_14</w:t>
            </w:r>
          </w:p>
        </w:tc>
        <w:tc>
          <w:tcPr>
            <w:tcW w:w="2127" w:type="dxa"/>
            <w:tcBorders>
              <w:top w:val="nil"/>
              <w:bottom w:val="nil"/>
            </w:tcBorders>
            <w:vAlign w:val="bottom"/>
          </w:tcPr>
          <w:p w14:paraId="6DF10324"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52127084"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28735C49"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66A75AE5" w14:textId="77777777" w:rsidTr="00AC5701">
        <w:tc>
          <w:tcPr>
            <w:tcW w:w="2376" w:type="dxa"/>
            <w:tcBorders>
              <w:top w:val="nil"/>
              <w:bottom w:val="nil"/>
            </w:tcBorders>
          </w:tcPr>
          <w:p w14:paraId="07B98CF5" w14:textId="77777777" w:rsidR="00F44B95" w:rsidRPr="000500BE" w:rsidRDefault="00F44B95" w:rsidP="00AE4811">
            <w:pPr>
              <w:spacing w:line="360" w:lineRule="auto"/>
              <w:jc w:val="both"/>
              <w:rPr>
                <w:rFonts w:ascii="Arial" w:hAnsi="Arial" w:cs="Arial"/>
                <w:b/>
                <w:lang w:val="en-US"/>
              </w:rPr>
            </w:pPr>
            <w:r w:rsidRPr="000500BE">
              <w:rPr>
                <w:rFonts w:ascii="Arial" w:hAnsi="Arial" w:cs="Arial"/>
                <w:b/>
                <w:lang w:val="en-US"/>
              </w:rPr>
              <w:t>ID_15</w:t>
            </w:r>
          </w:p>
        </w:tc>
        <w:tc>
          <w:tcPr>
            <w:tcW w:w="2127" w:type="dxa"/>
            <w:tcBorders>
              <w:top w:val="nil"/>
              <w:bottom w:val="nil"/>
            </w:tcBorders>
            <w:vAlign w:val="bottom"/>
          </w:tcPr>
          <w:p w14:paraId="74614906"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533B69F5"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295CC2BB"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54C964E8" w14:textId="77777777" w:rsidTr="00AC5701">
        <w:tc>
          <w:tcPr>
            <w:tcW w:w="2376" w:type="dxa"/>
            <w:tcBorders>
              <w:top w:val="nil"/>
              <w:bottom w:val="nil"/>
            </w:tcBorders>
          </w:tcPr>
          <w:p w14:paraId="3D56F0AA" w14:textId="77777777" w:rsidR="00F44B95" w:rsidRPr="000500BE" w:rsidRDefault="00F44B95" w:rsidP="00AE4811">
            <w:pPr>
              <w:spacing w:line="360" w:lineRule="auto"/>
              <w:jc w:val="both"/>
              <w:rPr>
                <w:rFonts w:ascii="Arial" w:hAnsi="Arial" w:cs="Arial"/>
                <w:b/>
                <w:lang w:val="en-US"/>
              </w:rPr>
            </w:pPr>
            <w:r w:rsidRPr="000500BE">
              <w:rPr>
                <w:rFonts w:ascii="Arial" w:hAnsi="Arial" w:cs="Arial"/>
                <w:b/>
                <w:lang w:val="en-US"/>
              </w:rPr>
              <w:t>ID_16</w:t>
            </w:r>
          </w:p>
        </w:tc>
        <w:tc>
          <w:tcPr>
            <w:tcW w:w="2127" w:type="dxa"/>
            <w:tcBorders>
              <w:top w:val="nil"/>
              <w:bottom w:val="nil"/>
            </w:tcBorders>
            <w:vAlign w:val="bottom"/>
          </w:tcPr>
          <w:p w14:paraId="4B5B6BB2"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0D3F5F83"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533FE1E1"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75104623" w14:textId="77777777" w:rsidTr="00AC5701">
        <w:tc>
          <w:tcPr>
            <w:tcW w:w="2376" w:type="dxa"/>
            <w:tcBorders>
              <w:top w:val="nil"/>
              <w:bottom w:val="nil"/>
            </w:tcBorders>
          </w:tcPr>
          <w:p w14:paraId="4D30EEE6" w14:textId="77777777" w:rsidR="00F44B95" w:rsidRPr="000500BE" w:rsidRDefault="00F44B95" w:rsidP="00AE4811">
            <w:pPr>
              <w:spacing w:line="360" w:lineRule="auto"/>
              <w:jc w:val="both"/>
              <w:rPr>
                <w:rFonts w:ascii="Arial" w:hAnsi="Arial" w:cs="Arial"/>
                <w:b/>
                <w:lang w:val="en-US"/>
              </w:rPr>
            </w:pPr>
            <w:r w:rsidRPr="000500BE">
              <w:rPr>
                <w:rFonts w:ascii="Arial" w:hAnsi="Arial" w:cs="Arial"/>
                <w:b/>
                <w:lang w:val="en-US"/>
              </w:rPr>
              <w:t>ID_17</w:t>
            </w:r>
          </w:p>
        </w:tc>
        <w:tc>
          <w:tcPr>
            <w:tcW w:w="2127" w:type="dxa"/>
            <w:tcBorders>
              <w:top w:val="nil"/>
              <w:bottom w:val="nil"/>
            </w:tcBorders>
            <w:vAlign w:val="bottom"/>
          </w:tcPr>
          <w:p w14:paraId="6949C67E"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4E50C0EA"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0B05B57D"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51BCED92" w14:textId="77777777" w:rsidTr="00AC5701">
        <w:tc>
          <w:tcPr>
            <w:tcW w:w="2376" w:type="dxa"/>
            <w:tcBorders>
              <w:top w:val="nil"/>
              <w:bottom w:val="nil"/>
            </w:tcBorders>
          </w:tcPr>
          <w:p w14:paraId="0C5FA2BB" w14:textId="77777777" w:rsidR="00F44B95" w:rsidRPr="000500BE" w:rsidRDefault="00F44B95" w:rsidP="00AE4811">
            <w:pPr>
              <w:spacing w:line="360" w:lineRule="auto"/>
              <w:jc w:val="both"/>
              <w:rPr>
                <w:rFonts w:ascii="Arial" w:hAnsi="Arial" w:cs="Arial"/>
                <w:b/>
                <w:lang w:val="en-US"/>
              </w:rPr>
            </w:pPr>
            <w:r w:rsidRPr="000500BE">
              <w:rPr>
                <w:rFonts w:ascii="Arial" w:hAnsi="Arial" w:cs="Arial"/>
                <w:b/>
                <w:lang w:val="en-US"/>
              </w:rPr>
              <w:t>ID_18</w:t>
            </w:r>
          </w:p>
        </w:tc>
        <w:tc>
          <w:tcPr>
            <w:tcW w:w="2127" w:type="dxa"/>
            <w:tcBorders>
              <w:top w:val="nil"/>
              <w:bottom w:val="nil"/>
            </w:tcBorders>
            <w:vAlign w:val="bottom"/>
          </w:tcPr>
          <w:p w14:paraId="4BF296B5"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348C6F21"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0A900282"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04729091" w14:textId="77777777" w:rsidTr="00AC5701">
        <w:tc>
          <w:tcPr>
            <w:tcW w:w="2376" w:type="dxa"/>
            <w:tcBorders>
              <w:top w:val="nil"/>
              <w:bottom w:val="nil"/>
            </w:tcBorders>
          </w:tcPr>
          <w:p w14:paraId="57F2EAA8" w14:textId="77777777" w:rsidR="00F44B95" w:rsidRPr="000500BE" w:rsidRDefault="00F44B95" w:rsidP="00AE4811">
            <w:pPr>
              <w:spacing w:line="360" w:lineRule="auto"/>
              <w:jc w:val="both"/>
              <w:rPr>
                <w:rFonts w:ascii="Arial" w:hAnsi="Arial" w:cs="Arial"/>
                <w:b/>
                <w:lang w:val="en-US"/>
              </w:rPr>
            </w:pPr>
            <w:r w:rsidRPr="000500BE">
              <w:rPr>
                <w:rFonts w:ascii="Arial" w:hAnsi="Arial" w:cs="Arial"/>
                <w:b/>
                <w:lang w:val="en-US"/>
              </w:rPr>
              <w:t>ID_19</w:t>
            </w:r>
          </w:p>
        </w:tc>
        <w:tc>
          <w:tcPr>
            <w:tcW w:w="2127" w:type="dxa"/>
            <w:tcBorders>
              <w:top w:val="nil"/>
              <w:bottom w:val="nil"/>
            </w:tcBorders>
            <w:vAlign w:val="bottom"/>
          </w:tcPr>
          <w:p w14:paraId="1D210919"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1766C44C"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5C8564A2"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7EEB320F" w14:textId="77777777" w:rsidTr="00AC5701">
        <w:tc>
          <w:tcPr>
            <w:tcW w:w="2376" w:type="dxa"/>
            <w:tcBorders>
              <w:top w:val="nil"/>
              <w:bottom w:val="nil"/>
            </w:tcBorders>
          </w:tcPr>
          <w:p w14:paraId="3A20CBDD" w14:textId="77777777" w:rsidR="00F44B95" w:rsidRPr="000500BE" w:rsidRDefault="00F44B95" w:rsidP="00AE4811">
            <w:pPr>
              <w:spacing w:line="360" w:lineRule="auto"/>
              <w:jc w:val="both"/>
              <w:rPr>
                <w:rFonts w:ascii="Arial" w:hAnsi="Arial" w:cs="Arial"/>
                <w:b/>
                <w:lang w:val="en-US"/>
              </w:rPr>
            </w:pPr>
            <w:r w:rsidRPr="000500BE">
              <w:rPr>
                <w:rFonts w:ascii="Arial" w:hAnsi="Arial" w:cs="Arial"/>
                <w:b/>
                <w:lang w:val="en-US"/>
              </w:rPr>
              <w:t>ID_20</w:t>
            </w:r>
          </w:p>
        </w:tc>
        <w:tc>
          <w:tcPr>
            <w:tcW w:w="2127" w:type="dxa"/>
            <w:tcBorders>
              <w:top w:val="nil"/>
              <w:bottom w:val="nil"/>
            </w:tcBorders>
            <w:vAlign w:val="bottom"/>
          </w:tcPr>
          <w:p w14:paraId="1739B82D"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1C5B567D"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7711BF77"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2B9C7FA9" w14:textId="77777777" w:rsidTr="00AC5701">
        <w:tc>
          <w:tcPr>
            <w:tcW w:w="2376" w:type="dxa"/>
            <w:tcBorders>
              <w:top w:val="nil"/>
              <w:bottom w:val="nil"/>
            </w:tcBorders>
          </w:tcPr>
          <w:p w14:paraId="1FEC7724" w14:textId="77777777" w:rsidR="00F44B95" w:rsidRPr="000500BE" w:rsidRDefault="00F44B95" w:rsidP="00AE4811">
            <w:pPr>
              <w:spacing w:line="360" w:lineRule="auto"/>
              <w:jc w:val="both"/>
              <w:rPr>
                <w:rFonts w:ascii="Arial" w:hAnsi="Arial" w:cs="Arial"/>
                <w:b/>
                <w:lang w:val="en-US"/>
              </w:rPr>
            </w:pPr>
            <w:r w:rsidRPr="000500BE">
              <w:rPr>
                <w:rFonts w:ascii="Arial" w:hAnsi="Arial" w:cs="Arial"/>
                <w:b/>
                <w:lang w:val="en-US"/>
              </w:rPr>
              <w:t>ID_21</w:t>
            </w:r>
          </w:p>
        </w:tc>
        <w:tc>
          <w:tcPr>
            <w:tcW w:w="2127" w:type="dxa"/>
            <w:tcBorders>
              <w:top w:val="nil"/>
              <w:bottom w:val="nil"/>
            </w:tcBorders>
            <w:vAlign w:val="bottom"/>
          </w:tcPr>
          <w:p w14:paraId="4DA36623"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10922030"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50E99240"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689EBE97" w14:textId="77777777" w:rsidTr="00AC5701">
        <w:tc>
          <w:tcPr>
            <w:tcW w:w="2376" w:type="dxa"/>
            <w:tcBorders>
              <w:top w:val="nil"/>
              <w:bottom w:val="nil"/>
            </w:tcBorders>
          </w:tcPr>
          <w:p w14:paraId="2DDA4B24" w14:textId="77777777" w:rsidR="00F44B95" w:rsidRPr="000500BE" w:rsidRDefault="00F44B95" w:rsidP="00AE4811">
            <w:pPr>
              <w:spacing w:line="360" w:lineRule="auto"/>
              <w:jc w:val="both"/>
              <w:rPr>
                <w:rFonts w:ascii="Arial" w:hAnsi="Arial" w:cs="Arial"/>
                <w:b/>
                <w:lang w:val="en-US"/>
              </w:rPr>
            </w:pPr>
            <w:r w:rsidRPr="000500BE">
              <w:rPr>
                <w:rFonts w:ascii="Arial" w:hAnsi="Arial" w:cs="Arial"/>
                <w:b/>
                <w:lang w:val="en-US"/>
              </w:rPr>
              <w:t>ID_22</w:t>
            </w:r>
          </w:p>
        </w:tc>
        <w:tc>
          <w:tcPr>
            <w:tcW w:w="2127" w:type="dxa"/>
            <w:tcBorders>
              <w:top w:val="nil"/>
              <w:bottom w:val="nil"/>
            </w:tcBorders>
            <w:vAlign w:val="bottom"/>
          </w:tcPr>
          <w:p w14:paraId="2A816844"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4189B76B"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5B4E5EFC"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268CD1A6" w14:textId="77777777" w:rsidTr="00AC5701">
        <w:tc>
          <w:tcPr>
            <w:tcW w:w="2376" w:type="dxa"/>
            <w:tcBorders>
              <w:top w:val="nil"/>
              <w:bottom w:val="nil"/>
            </w:tcBorders>
          </w:tcPr>
          <w:p w14:paraId="2D0286EA" w14:textId="77777777" w:rsidR="00F44B95" w:rsidRPr="000500BE" w:rsidRDefault="00F44B95" w:rsidP="00AE4811">
            <w:pPr>
              <w:spacing w:line="360" w:lineRule="auto"/>
              <w:jc w:val="both"/>
              <w:rPr>
                <w:rFonts w:ascii="Arial" w:hAnsi="Arial" w:cs="Arial"/>
                <w:b/>
                <w:lang w:val="en-US"/>
              </w:rPr>
            </w:pPr>
            <w:r w:rsidRPr="000500BE">
              <w:rPr>
                <w:rFonts w:ascii="Arial" w:hAnsi="Arial" w:cs="Arial"/>
                <w:b/>
                <w:lang w:val="en-US"/>
              </w:rPr>
              <w:t>ID_23</w:t>
            </w:r>
          </w:p>
        </w:tc>
        <w:tc>
          <w:tcPr>
            <w:tcW w:w="2127" w:type="dxa"/>
            <w:tcBorders>
              <w:top w:val="nil"/>
              <w:bottom w:val="nil"/>
            </w:tcBorders>
            <w:vAlign w:val="bottom"/>
          </w:tcPr>
          <w:p w14:paraId="54FE939A"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4571578F"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2838CFE8"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779C9F58" w14:textId="77777777" w:rsidTr="00AC5701">
        <w:tc>
          <w:tcPr>
            <w:tcW w:w="2376" w:type="dxa"/>
            <w:tcBorders>
              <w:top w:val="nil"/>
              <w:bottom w:val="nil"/>
            </w:tcBorders>
          </w:tcPr>
          <w:p w14:paraId="03538308" w14:textId="77777777" w:rsidR="00F44B95" w:rsidRPr="000500BE" w:rsidRDefault="00F44B95" w:rsidP="00AE4811">
            <w:pPr>
              <w:spacing w:line="360" w:lineRule="auto"/>
              <w:jc w:val="both"/>
              <w:rPr>
                <w:rFonts w:ascii="Arial" w:hAnsi="Arial" w:cs="Arial"/>
                <w:b/>
                <w:lang w:val="en-US"/>
              </w:rPr>
            </w:pPr>
            <w:r w:rsidRPr="000500BE">
              <w:rPr>
                <w:rFonts w:ascii="Arial" w:hAnsi="Arial" w:cs="Arial"/>
                <w:b/>
                <w:lang w:val="en-US"/>
              </w:rPr>
              <w:t>ID_24</w:t>
            </w:r>
          </w:p>
        </w:tc>
        <w:tc>
          <w:tcPr>
            <w:tcW w:w="2127" w:type="dxa"/>
            <w:tcBorders>
              <w:top w:val="nil"/>
              <w:bottom w:val="nil"/>
            </w:tcBorders>
            <w:vAlign w:val="bottom"/>
          </w:tcPr>
          <w:p w14:paraId="35D68673"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01F0BAA2"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0B347C99"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7E0189B3" w14:textId="77777777" w:rsidTr="00AC5701">
        <w:tc>
          <w:tcPr>
            <w:tcW w:w="2376" w:type="dxa"/>
            <w:tcBorders>
              <w:top w:val="nil"/>
              <w:bottom w:val="nil"/>
            </w:tcBorders>
          </w:tcPr>
          <w:p w14:paraId="4E99F8C8" w14:textId="77777777" w:rsidR="00F44B95" w:rsidRPr="000500BE" w:rsidRDefault="00F44B95" w:rsidP="00AE4811">
            <w:pPr>
              <w:spacing w:line="360" w:lineRule="auto"/>
              <w:jc w:val="both"/>
              <w:rPr>
                <w:rFonts w:ascii="Arial" w:hAnsi="Arial" w:cs="Arial"/>
                <w:b/>
                <w:lang w:val="en-US"/>
              </w:rPr>
            </w:pPr>
            <w:r w:rsidRPr="000500BE">
              <w:rPr>
                <w:rFonts w:ascii="Arial" w:hAnsi="Arial" w:cs="Arial"/>
                <w:b/>
                <w:lang w:val="en-US"/>
              </w:rPr>
              <w:t>ID_25</w:t>
            </w:r>
          </w:p>
        </w:tc>
        <w:tc>
          <w:tcPr>
            <w:tcW w:w="2127" w:type="dxa"/>
            <w:tcBorders>
              <w:top w:val="nil"/>
              <w:bottom w:val="nil"/>
            </w:tcBorders>
            <w:vAlign w:val="bottom"/>
          </w:tcPr>
          <w:p w14:paraId="03E9EB19"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3FECDAC6"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7C91BCB6"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6F5CE4F4" w14:textId="77777777" w:rsidTr="00AC5701">
        <w:tc>
          <w:tcPr>
            <w:tcW w:w="2376" w:type="dxa"/>
            <w:tcBorders>
              <w:top w:val="nil"/>
              <w:bottom w:val="nil"/>
            </w:tcBorders>
          </w:tcPr>
          <w:p w14:paraId="1C0C9456" w14:textId="77777777" w:rsidR="00F44B95" w:rsidRPr="000500BE" w:rsidRDefault="00F44B95" w:rsidP="00AE4811">
            <w:pPr>
              <w:spacing w:line="360" w:lineRule="auto"/>
              <w:jc w:val="both"/>
              <w:rPr>
                <w:rFonts w:ascii="Arial" w:hAnsi="Arial" w:cs="Arial"/>
                <w:b/>
                <w:lang w:val="en-US"/>
              </w:rPr>
            </w:pPr>
            <w:r w:rsidRPr="000500BE">
              <w:rPr>
                <w:rFonts w:ascii="Arial" w:hAnsi="Arial" w:cs="Arial"/>
                <w:b/>
                <w:lang w:val="en-US"/>
              </w:rPr>
              <w:t>ID_26</w:t>
            </w:r>
          </w:p>
        </w:tc>
        <w:tc>
          <w:tcPr>
            <w:tcW w:w="2127" w:type="dxa"/>
            <w:tcBorders>
              <w:top w:val="nil"/>
              <w:bottom w:val="nil"/>
            </w:tcBorders>
            <w:vAlign w:val="bottom"/>
          </w:tcPr>
          <w:p w14:paraId="29A367E8" w14:textId="77777777" w:rsidR="00F44B95" w:rsidRPr="000500BE" w:rsidRDefault="00F44B95" w:rsidP="00F44B95">
            <w:pPr>
              <w:jc w:val="center"/>
              <w:rPr>
                <w:rFonts w:ascii="Arial" w:hAnsi="Arial" w:cs="Arial"/>
                <w:color w:val="000000"/>
              </w:rPr>
            </w:pPr>
            <w:r w:rsidRPr="000500BE">
              <w:rPr>
                <w:rFonts w:ascii="Arial" w:hAnsi="Arial" w:cs="Arial"/>
                <w:color w:val="000000"/>
              </w:rPr>
              <w:t>6</w:t>
            </w:r>
          </w:p>
        </w:tc>
        <w:tc>
          <w:tcPr>
            <w:tcW w:w="2126" w:type="dxa"/>
            <w:tcBorders>
              <w:top w:val="nil"/>
              <w:bottom w:val="nil"/>
            </w:tcBorders>
            <w:vAlign w:val="bottom"/>
          </w:tcPr>
          <w:p w14:paraId="7CD5FFC0"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nil"/>
            </w:tcBorders>
            <w:vAlign w:val="bottom"/>
          </w:tcPr>
          <w:p w14:paraId="38C16C1A"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r w:rsidR="00F44B95" w:rsidRPr="000500BE" w14:paraId="4C941135" w14:textId="77777777" w:rsidTr="00AC5701">
        <w:tc>
          <w:tcPr>
            <w:tcW w:w="2376" w:type="dxa"/>
            <w:tcBorders>
              <w:top w:val="nil"/>
              <w:bottom w:val="single" w:sz="4" w:space="0" w:color="auto"/>
            </w:tcBorders>
          </w:tcPr>
          <w:p w14:paraId="59C857BB" w14:textId="77777777" w:rsidR="00F44B95" w:rsidRPr="000500BE" w:rsidRDefault="00F44B95" w:rsidP="00AE4811">
            <w:pPr>
              <w:spacing w:line="360" w:lineRule="auto"/>
              <w:jc w:val="both"/>
              <w:rPr>
                <w:rFonts w:ascii="Arial" w:hAnsi="Arial" w:cs="Arial"/>
                <w:b/>
                <w:lang w:val="en-US"/>
              </w:rPr>
            </w:pPr>
            <w:r w:rsidRPr="000500BE">
              <w:rPr>
                <w:rFonts w:ascii="Arial" w:hAnsi="Arial" w:cs="Arial"/>
                <w:b/>
                <w:lang w:val="en-US"/>
              </w:rPr>
              <w:t>ID_27</w:t>
            </w:r>
          </w:p>
        </w:tc>
        <w:tc>
          <w:tcPr>
            <w:tcW w:w="2127" w:type="dxa"/>
            <w:tcBorders>
              <w:top w:val="nil"/>
              <w:bottom w:val="single" w:sz="4" w:space="0" w:color="auto"/>
            </w:tcBorders>
            <w:vAlign w:val="bottom"/>
          </w:tcPr>
          <w:p w14:paraId="75DA7AC5"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single" w:sz="4" w:space="0" w:color="auto"/>
            </w:tcBorders>
            <w:vAlign w:val="bottom"/>
          </w:tcPr>
          <w:p w14:paraId="59A4CF9A" w14:textId="77777777" w:rsidR="00F44B95" w:rsidRPr="000500BE" w:rsidRDefault="00F44B95" w:rsidP="00F44B95">
            <w:pPr>
              <w:jc w:val="center"/>
              <w:rPr>
                <w:rFonts w:ascii="Arial" w:hAnsi="Arial" w:cs="Arial"/>
                <w:color w:val="000000"/>
              </w:rPr>
            </w:pPr>
            <w:r w:rsidRPr="000500BE">
              <w:rPr>
                <w:rFonts w:ascii="Arial" w:hAnsi="Arial" w:cs="Arial"/>
                <w:color w:val="000000"/>
              </w:rPr>
              <w:t>7</w:t>
            </w:r>
          </w:p>
        </w:tc>
        <w:tc>
          <w:tcPr>
            <w:tcW w:w="2126" w:type="dxa"/>
            <w:tcBorders>
              <w:top w:val="nil"/>
              <w:bottom w:val="single" w:sz="4" w:space="0" w:color="auto"/>
            </w:tcBorders>
            <w:vAlign w:val="bottom"/>
          </w:tcPr>
          <w:p w14:paraId="22BD207D" w14:textId="77777777" w:rsidR="00F44B95" w:rsidRPr="000500BE" w:rsidRDefault="00F44B95" w:rsidP="00AE4811">
            <w:pPr>
              <w:jc w:val="center"/>
              <w:rPr>
                <w:rFonts w:ascii="Arial" w:hAnsi="Arial" w:cs="Arial"/>
                <w:color w:val="000000"/>
              </w:rPr>
            </w:pPr>
            <w:r w:rsidRPr="000500BE">
              <w:rPr>
                <w:rFonts w:ascii="Arial" w:hAnsi="Arial" w:cs="Arial"/>
                <w:color w:val="000000"/>
              </w:rPr>
              <w:t>8</w:t>
            </w:r>
          </w:p>
        </w:tc>
      </w:tr>
    </w:tbl>
    <w:p w14:paraId="67650820" w14:textId="77777777" w:rsidR="00731015" w:rsidRPr="000500BE" w:rsidRDefault="00731015" w:rsidP="00731015">
      <w:pPr>
        <w:spacing w:after="0" w:line="360" w:lineRule="auto"/>
        <w:jc w:val="both"/>
        <w:rPr>
          <w:rFonts w:ascii="Arial" w:hAnsi="Arial" w:cs="Arial"/>
          <w:lang w:val="en-US"/>
        </w:rPr>
      </w:pPr>
    </w:p>
    <w:p w14:paraId="29F5A6B7" w14:textId="59AE4BD2" w:rsidR="00731015" w:rsidRPr="000500BE" w:rsidRDefault="004034AB" w:rsidP="00731015">
      <w:pPr>
        <w:spacing w:after="0" w:line="480" w:lineRule="auto"/>
        <w:jc w:val="both"/>
        <w:rPr>
          <w:rFonts w:ascii="Arial" w:hAnsi="Arial" w:cs="Arial"/>
          <w:lang w:val="en-US"/>
        </w:rPr>
      </w:pPr>
      <w:r w:rsidRPr="000500BE">
        <w:rPr>
          <w:rFonts w:ascii="Arial" w:hAnsi="Arial" w:cs="Arial"/>
          <w:lang w:val="en-US"/>
        </w:rPr>
        <w:t xml:space="preserve">Table S6a presents the interval between the functional and structural scans for each participant in years and table S6b presents the </w:t>
      </w:r>
      <w:r w:rsidR="000500BE">
        <w:rPr>
          <w:rFonts w:ascii="Arial" w:hAnsi="Arial" w:cs="Arial"/>
          <w:lang w:val="en-US"/>
        </w:rPr>
        <w:t>group</w:t>
      </w:r>
      <w:r w:rsidRPr="000500BE">
        <w:rPr>
          <w:rFonts w:ascii="Arial" w:hAnsi="Arial" w:cs="Arial"/>
          <w:lang w:val="en-US"/>
        </w:rPr>
        <w:t xml:space="preserve"> statistics for this interval in years.</w:t>
      </w:r>
    </w:p>
    <w:p w14:paraId="4FB4350C" w14:textId="77777777" w:rsidR="004034AB" w:rsidRPr="000500BE" w:rsidRDefault="004034AB" w:rsidP="00731015">
      <w:pPr>
        <w:spacing w:after="0" w:line="480" w:lineRule="auto"/>
        <w:jc w:val="both"/>
        <w:rPr>
          <w:rFonts w:ascii="Arial" w:hAnsi="Arial" w:cs="Arial"/>
          <w:lang w:val="en-US"/>
        </w:rPr>
      </w:pPr>
    </w:p>
    <w:p w14:paraId="7658314D" w14:textId="1C720C60" w:rsidR="004034AB" w:rsidRPr="000500BE" w:rsidRDefault="004034AB" w:rsidP="00731015">
      <w:pPr>
        <w:spacing w:after="0" w:line="480" w:lineRule="auto"/>
        <w:jc w:val="both"/>
        <w:rPr>
          <w:rFonts w:ascii="Arial" w:hAnsi="Arial" w:cs="Arial"/>
          <w:lang w:val="en-US"/>
        </w:rPr>
      </w:pPr>
      <w:r w:rsidRPr="000500BE">
        <w:rPr>
          <w:rFonts w:ascii="Arial" w:hAnsi="Arial" w:cs="Arial"/>
          <w:lang w:val="en-US"/>
        </w:rPr>
        <w:t>Table 6a: Interval between structural and functional scans for each participant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376"/>
        <w:gridCol w:w="6379"/>
      </w:tblGrid>
      <w:tr w:rsidR="004034AB" w:rsidRPr="000500BE" w14:paraId="57514E3F" w14:textId="77777777" w:rsidTr="004034AB">
        <w:tc>
          <w:tcPr>
            <w:tcW w:w="2376" w:type="dxa"/>
            <w:tcBorders>
              <w:top w:val="single" w:sz="4" w:space="0" w:color="auto"/>
              <w:bottom w:val="single" w:sz="4" w:space="0" w:color="auto"/>
            </w:tcBorders>
          </w:tcPr>
          <w:p w14:paraId="4A12FB16" w14:textId="77777777" w:rsidR="004034AB" w:rsidRPr="000500BE" w:rsidRDefault="004034AB" w:rsidP="008B4EEC">
            <w:pPr>
              <w:spacing w:line="360" w:lineRule="auto"/>
              <w:jc w:val="both"/>
              <w:rPr>
                <w:rFonts w:ascii="Arial" w:hAnsi="Arial" w:cs="Arial"/>
                <w:b/>
                <w:lang w:val="en-US"/>
              </w:rPr>
            </w:pPr>
            <w:r w:rsidRPr="000500BE">
              <w:rPr>
                <w:rFonts w:ascii="Arial" w:hAnsi="Arial" w:cs="Arial"/>
                <w:b/>
                <w:lang w:val="en-US"/>
              </w:rPr>
              <w:t>Participant ID</w:t>
            </w:r>
          </w:p>
        </w:tc>
        <w:tc>
          <w:tcPr>
            <w:tcW w:w="6379" w:type="dxa"/>
            <w:tcBorders>
              <w:top w:val="single" w:sz="4" w:space="0" w:color="auto"/>
              <w:bottom w:val="single" w:sz="4" w:space="0" w:color="auto"/>
            </w:tcBorders>
          </w:tcPr>
          <w:p w14:paraId="5537677D" w14:textId="040B0D18" w:rsidR="004034AB" w:rsidRPr="000500BE" w:rsidRDefault="004034AB" w:rsidP="008B4EEC">
            <w:pPr>
              <w:spacing w:line="360" w:lineRule="auto"/>
              <w:jc w:val="center"/>
              <w:rPr>
                <w:rFonts w:ascii="Arial" w:hAnsi="Arial" w:cs="Arial"/>
                <w:b/>
                <w:lang w:val="en-US"/>
              </w:rPr>
            </w:pPr>
            <w:r w:rsidRPr="000500BE">
              <w:rPr>
                <w:rFonts w:ascii="Arial" w:hAnsi="Arial" w:cs="Arial"/>
                <w:b/>
                <w:lang w:val="en-US"/>
              </w:rPr>
              <w:t>Interval in years</w:t>
            </w:r>
          </w:p>
        </w:tc>
      </w:tr>
      <w:tr w:rsidR="004034AB" w:rsidRPr="000500BE" w14:paraId="30D35A1E" w14:textId="77777777" w:rsidTr="004034AB">
        <w:tc>
          <w:tcPr>
            <w:tcW w:w="2376" w:type="dxa"/>
            <w:tcBorders>
              <w:top w:val="single" w:sz="4" w:space="0" w:color="auto"/>
              <w:bottom w:val="nil"/>
            </w:tcBorders>
          </w:tcPr>
          <w:p w14:paraId="6533BE78" w14:textId="77777777" w:rsidR="004034AB" w:rsidRPr="000500BE" w:rsidRDefault="004034AB" w:rsidP="004034AB">
            <w:pPr>
              <w:spacing w:line="360" w:lineRule="auto"/>
              <w:jc w:val="both"/>
              <w:rPr>
                <w:rFonts w:ascii="Arial" w:hAnsi="Arial" w:cs="Arial"/>
                <w:b/>
                <w:lang w:val="en-US"/>
              </w:rPr>
            </w:pPr>
            <w:r w:rsidRPr="000500BE">
              <w:rPr>
                <w:rFonts w:ascii="Arial" w:hAnsi="Arial" w:cs="Arial"/>
                <w:b/>
                <w:lang w:val="en-US"/>
              </w:rPr>
              <w:t>ID_1</w:t>
            </w:r>
          </w:p>
        </w:tc>
        <w:tc>
          <w:tcPr>
            <w:tcW w:w="6379" w:type="dxa"/>
            <w:tcBorders>
              <w:top w:val="single" w:sz="4" w:space="0" w:color="auto"/>
              <w:bottom w:val="nil"/>
            </w:tcBorders>
          </w:tcPr>
          <w:p w14:paraId="0D1EFDE7" w14:textId="1CCDF462" w:rsidR="004034AB" w:rsidRPr="000500BE" w:rsidRDefault="004034AB" w:rsidP="004034AB">
            <w:pPr>
              <w:jc w:val="center"/>
              <w:rPr>
                <w:rFonts w:ascii="Arial" w:hAnsi="Arial" w:cs="Arial"/>
                <w:color w:val="000000"/>
              </w:rPr>
            </w:pPr>
            <w:r w:rsidRPr="000500BE">
              <w:rPr>
                <w:rFonts w:ascii="Arial" w:hAnsi="Arial" w:cs="Arial"/>
              </w:rPr>
              <w:t>3.47</w:t>
            </w:r>
          </w:p>
        </w:tc>
      </w:tr>
      <w:tr w:rsidR="004034AB" w:rsidRPr="000500BE" w14:paraId="08237283" w14:textId="77777777" w:rsidTr="004034AB">
        <w:tc>
          <w:tcPr>
            <w:tcW w:w="2376" w:type="dxa"/>
            <w:tcBorders>
              <w:top w:val="nil"/>
              <w:bottom w:val="nil"/>
            </w:tcBorders>
          </w:tcPr>
          <w:p w14:paraId="3734FB01" w14:textId="77777777" w:rsidR="004034AB" w:rsidRPr="000500BE" w:rsidRDefault="004034AB" w:rsidP="004034AB">
            <w:pPr>
              <w:spacing w:line="360" w:lineRule="auto"/>
              <w:jc w:val="both"/>
              <w:rPr>
                <w:rFonts w:ascii="Arial" w:hAnsi="Arial" w:cs="Arial"/>
                <w:lang w:val="en-US"/>
              </w:rPr>
            </w:pPr>
            <w:r w:rsidRPr="000500BE">
              <w:rPr>
                <w:rFonts w:ascii="Arial" w:hAnsi="Arial" w:cs="Arial"/>
                <w:b/>
                <w:lang w:val="en-US"/>
              </w:rPr>
              <w:t>ID_2</w:t>
            </w:r>
          </w:p>
        </w:tc>
        <w:tc>
          <w:tcPr>
            <w:tcW w:w="6379" w:type="dxa"/>
            <w:tcBorders>
              <w:top w:val="nil"/>
              <w:bottom w:val="nil"/>
            </w:tcBorders>
          </w:tcPr>
          <w:p w14:paraId="068E217F" w14:textId="3B6ADD7D" w:rsidR="004034AB" w:rsidRPr="000500BE" w:rsidRDefault="004034AB" w:rsidP="004034AB">
            <w:pPr>
              <w:jc w:val="center"/>
              <w:rPr>
                <w:rFonts w:ascii="Arial" w:hAnsi="Arial" w:cs="Arial"/>
                <w:color w:val="000000"/>
              </w:rPr>
            </w:pPr>
            <w:r w:rsidRPr="000500BE">
              <w:rPr>
                <w:rFonts w:ascii="Arial" w:hAnsi="Arial" w:cs="Arial"/>
              </w:rPr>
              <w:t>4.18</w:t>
            </w:r>
          </w:p>
        </w:tc>
      </w:tr>
      <w:tr w:rsidR="004034AB" w:rsidRPr="000500BE" w14:paraId="4FF60F20" w14:textId="77777777" w:rsidTr="004034AB">
        <w:tc>
          <w:tcPr>
            <w:tcW w:w="2376" w:type="dxa"/>
            <w:tcBorders>
              <w:top w:val="nil"/>
              <w:bottom w:val="nil"/>
            </w:tcBorders>
          </w:tcPr>
          <w:p w14:paraId="52ECCFA0" w14:textId="77777777" w:rsidR="004034AB" w:rsidRPr="000500BE" w:rsidRDefault="004034AB" w:rsidP="004034AB">
            <w:pPr>
              <w:spacing w:line="360" w:lineRule="auto"/>
              <w:jc w:val="both"/>
              <w:rPr>
                <w:rFonts w:ascii="Arial" w:hAnsi="Arial" w:cs="Arial"/>
                <w:lang w:val="en-US"/>
              </w:rPr>
            </w:pPr>
            <w:r w:rsidRPr="000500BE">
              <w:rPr>
                <w:rFonts w:ascii="Arial" w:hAnsi="Arial" w:cs="Arial"/>
                <w:b/>
                <w:lang w:val="en-US"/>
              </w:rPr>
              <w:t>ID_3</w:t>
            </w:r>
          </w:p>
        </w:tc>
        <w:tc>
          <w:tcPr>
            <w:tcW w:w="6379" w:type="dxa"/>
            <w:tcBorders>
              <w:top w:val="nil"/>
              <w:bottom w:val="nil"/>
            </w:tcBorders>
          </w:tcPr>
          <w:p w14:paraId="61E60444" w14:textId="16563C8F" w:rsidR="004034AB" w:rsidRPr="000500BE" w:rsidRDefault="004034AB" w:rsidP="004034AB">
            <w:pPr>
              <w:jc w:val="center"/>
              <w:rPr>
                <w:rFonts w:ascii="Arial" w:hAnsi="Arial" w:cs="Arial"/>
                <w:color w:val="000000"/>
              </w:rPr>
            </w:pPr>
            <w:r w:rsidRPr="000500BE">
              <w:rPr>
                <w:rFonts w:ascii="Arial" w:hAnsi="Arial" w:cs="Arial"/>
              </w:rPr>
              <w:t>2.67</w:t>
            </w:r>
          </w:p>
        </w:tc>
      </w:tr>
      <w:tr w:rsidR="004034AB" w:rsidRPr="000500BE" w14:paraId="7D643D0A" w14:textId="77777777" w:rsidTr="004034AB">
        <w:tc>
          <w:tcPr>
            <w:tcW w:w="2376" w:type="dxa"/>
            <w:tcBorders>
              <w:top w:val="nil"/>
              <w:bottom w:val="nil"/>
            </w:tcBorders>
          </w:tcPr>
          <w:p w14:paraId="2DAF1611" w14:textId="77777777" w:rsidR="004034AB" w:rsidRPr="000500BE" w:rsidRDefault="004034AB" w:rsidP="004034AB">
            <w:pPr>
              <w:spacing w:line="360" w:lineRule="auto"/>
              <w:jc w:val="both"/>
              <w:rPr>
                <w:rFonts w:ascii="Arial" w:hAnsi="Arial" w:cs="Arial"/>
                <w:lang w:val="en-US"/>
              </w:rPr>
            </w:pPr>
            <w:r w:rsidRPr="000500BE">
              <w:rPr>
                <w:rFonts w:ascii="Arial" w:hAnsi="Arial" w:cs="Arial"/>
                <w:b/>
                <w:lang w:val="en-US"/>
              </w:rPr>
              <w:t>ID_4</w:t>
            </w:r>
          </w:p>
        </w:tc>
        <w:tc>
          <w:tcPr>
            <w:tcW w:w="6379" w:type="dxa"/>
            <w:tcBorders>
              <w:top w:val="nil"/>
              <w:bottom w:val="nil"/>
            </w:tcBorders>
          </w:tcPr>
          <w:p w14:paraId="30EE630B" w14:textId="03A30FA6" w:rsidR="004034AB" w:rsidRPr="000500BE" w:rsidRDefault="004034AB" w:rsidP="004034AB">
            <w:pPr>
              <w:jc w:val="center"/>
              <w:rPr>
                <w:rFonts w:ascii="Arial" w:hAnsi="Arial" w:cs="Arial"/>
                <w:color w:val="000000"/>
              </w:rPr>
            </w:pPr>
            <w:r w:rsidRPr="000500BE">
              <w:rPr>
                <w:rFonts w:ascii="Arial" w:hAnsi="Arial" w:cs="Arial"/>
              </w:rPr>
              <w:t>0.86</w:t>
            </w:r>
          </w:p>
        </w:tc>
      </w:tr>
      <w:tr w:rsidR="004034AB" w:rsidRPr="000500BE" w14:paraId="639FFFF9" w14:textId="77777777" w:rsidTr="004034AB">
        <w:tc>
          <w:tcPr>
            <w:tcW w:w="2376" w:type="dxa"/>
            <w:tcBorders>
              <w:top w:val="nil"/>
              <w:bottom w:val="nil"/>
            </w:tcBorders>
          </w:tcPr>
          <w:p w14:paraId="0986A22C" w14:textId="77777777" w:rsidR="004034AB" w:rsidRPr="000500BE" w:rsidRDefault="004034AB" w:rsidP="004034AB">
            <w:pPr>
              <w:spacing w:line="360" w:lineRule="auto"/>
              <w:jc w:val="both"/>
              <w:rPr>
                <w:rFonts w:ascii="Arial" w:hAnsi="Arial" w:cs="Arial"/>
                <w:lang w:val="en-US"/>
              </w:rPr>
            </w:pPr>
            <w:r w:rsidRPr="000500BE">
              <w:rPr>
                <w:rFonts w:ascii="Arial" w:hAnsi="Arial" w:cs="Arial"/>
                <w:b/>
                <w:lang w:val="en-US"/>
              </w:rPr>
              <w:t>ID_5</w:t>
            </w:r>
          </w:p>
        </w:tc>
        <w:tc>
          <w:tcPr>
            <w:tcW w:w="6379" w:type="dxa"/>
            <w:tcBorders>
              <w:top w:val="nil"/>
              <w:bottom w:val="nil"/>
            </w:tcBorders>
          </w:tcPr>
          <w:p w14:paraId="0D081714" w14:textId="776CD2F7" w:rsidR="004034AB" w:rsidRPr="000500BE" w:rsidRDefault="004034AB" w:rsidP="004034AB">
            <w:pPr>
              <w:jc w:val="center"/>
              <w:rPr>
                <w:rFonts w:ascii="Arial" w:hAnsi="Arial" w:cs="Arial"/>
                <w:color w:val="000000"/>
              </w:rPr>
            </w:pPr>
            <w:r w:rsidRPr="000500BE">
              <w:rPr>
                <w:rFonts w:ascii="Arial" w:hAnsi="Arial" w:cs="Arial"/>
              </w:rPr>
              <w:t>4.59</w:t>
            </w:r>
          </w:p>
        </w:tc>
      </w:tr>
      <w:tr w:rsidR="004034AB" w:rsidRPr="000500BE" w14:paraId="0A1F8A75" w14:textId="77777777" w:rsidTr="004034AB">
        <w:tc>
          <w:tcPr>
            <w:tcW w:w="2376" w:type="dxa"/>
            <w:tcBorders>
              <w:top w:val="nil"/>
              <w:bottom w:val="nil"/>
            </w:tcBorders>
          </w:tcPr>
          <w:p w14:paraId="0C2BD731" w14:textId="77777777" w:rsidR="004034AB" w:rsidRPr="000500BE" w:rsidRDefault="004034AB" w:rsidP="004034AB">
            <w:pPr>
              <w:spacing w:line="360" w:lineRule="auto"/>
              <w:jc w:val="both"/>
              <w:rPr>
                <w:rFonts w:ascii="Arial" w:hAnsi="Arial" w:cs="Arial"/>
                <w:lang w:val="en-US"/>
              </w:rPr>
            </w:pPr>
            <w:r w:rsidRPr="000500BE">
              <w:rPr>
                <w:rFonts w:ascii="Arial" w:hAnsi="Arial" w:cs="Arial"/>
                <w:b/>
                <w:lang w:val="en-US"/>
              </w:rPr>
              <w:t>ID_6</w:t>
            </w:r>
          </w:p>
        </w:tc>
        <w:tc>
          <w:tcPr>
            <w:tcW w:w="6379" w:type="dxa"/>
            <w:tcBorders>
              <w:top w:val="nil"/>
              <w:bottom w:val="nil"/>
            </w:tcBorders>
          </w:tcPr>
          <w:p w14:paraId="08EB1D37" w14:textId="32F513D0" w:rsidR="004034AB" w:rsidRPr="000500BE" w:rsidRDefault="004034AB" w:rsidP="004034AB">
            <w:pPr>
              <w:jc w:val="center"/>
              <w:rPr>
                <w:rFonts w:ascii="Arial" w:hAnsi="Arial" w:cs="Arial"/>
                <w:color w:val="000000"/>
              </w:rPr>
            </w:pPr>
            <w:r w:rsidRPr="000500BE">
              <w:rPr>
                <w:rFonts w:ascii="Arial" w:hAnsi="Arial" w:cs="Arial"/>
              </w:rPr>
              <w:t>4.36</w:t>
            </w:r>
          </w:p>
        </w:tc>
      </w:tr>
      <w:tr w:rsidR="004034AB" w:rsidRPr="000500BE" w14:paraId="44468B6E" w14:textId="77777777" w:rsidTr="004034AB">
        <w:tc>
          <w:tcPr>
            <w:tcW w:w="2376" w:type="dxa"/>
            <w:tcBorders>
              <w:top w:val="nil"/>
              <w:bottom w:val="nil"/>
            </w:tcBorders>
          </w:tcPr>
          <w:p w14:paraId="770F5403" w14:textId="77777777" w:rsidR="004034AB" w:rsidRPr="000500BE" w:rsidRDefault="004034AB" w:rsidP="004034AB">
            <w:pPr>
              <w:spacing w:line="360" w:lineRule="auto"/>
              <w:jc w:val="both"/>
              <w:rPr>
                <w:rFonts w:ascii="Arial" w:hAnsi="Arial" w:cs="Arial"/>
                <w:b/>
                <w:lang w:val="en-US"/>
              </w:rPr>
            </w:pPr>
            <w:r w:rsidRPr="000500BE">
              <w:rPr>
                <w:rFonts w:ascii="Arial" w:hAnsi="Arial" w:cs="Arial"/>
                <w:b/>
                <w:lang w:val="en-US"/>
              </w:rPr>
              <w:t>ID_7</w:t>
            </w:r>
          </w:p>
        </w:tc>
        <w:tc>
          <w:tcPr>
            <w:tcW w:w="6379" w:type="dxa"/>
            <w:tcBorders>
              <w:top w:val="nil"/>
              <w:bottom w:val="nil"/>
            </w:tcBorders>
          </w:tcPr>
          <w:p w14:paraId="2216E90F" w14:textId="1FB5AF54" w:rsidR="004034AB" w:rsidRPr="000500BE" w:rsidRDefault="004034AB" w:rsidP="004034AB">
            <w:pPr>
              <w:jc w:val="center"/>
              <w:rPr>
                <w:rFonts w:ascii="Arial" w:hAnsi="Arial" w:cs="Arial"/>
                <w:color w:val="000000"/>
              </w:rPr>
            </w:pPr>
            <w:r w:rsidRPr="000500BE">
              <w:rPr>
                <w:rFonts w:ascii="Arial" w:hAnsi="Arial" w:cs="Arial"/>
              </w:rPr>
              <w:t>2.04</w:t>
            </w:r>
          </w:p>
        </w:tc>
      </w:tr>
      <w:tr w:rsidR="004034AB" w:rsidRPr="000500BE" w14:paraId="0353B1EF" w14:textId="77777777" w:rsidTr="004034AB">
        <w:tc>
          <w:tcPr>
            <w:tcW w:w="2376" w:type="dxa"/>
            <w:tcBorders>
              <w:top w:val="nil"/>
              <w:bottom w:val="nil"/>
            </w:tcBorders>
          </w:tcPr>
          <w:p w14:paraId="615FD805" w14:textId="77777777" w:rsidR="004034AB" w:rsidRPr="000500BE" w:rsidRDefault="004034AB" w:rsidP="004034AB">
            <w:pPr>
              <w:spacing w:line="360" w:lineRule="auto"/>
              <w:jc w:val="both"/>
              <w:rPr>
                <w:rFonts w:ascii="Arial" w:hAnsi="Arial" w:cs="Arial"/>
                <w:b/>
                <w:lang w:val="en-US"/>
              </w:rPr>
            </w:pPr>
            <w:r w:rsidRPr="000500BE">
              <w:rPr>
                <w:rFonts w:ascii="Arial" w:hAnsi="Arial" w:cs="Arial"/>
                <w:b/>
                <w:lang w:val="en-US"/>
              </w:rPr>
              <w:t>ID_8</w:t>
            </w:r>
          </w:p>
        </w:tc>
        <w:tc>
          <w:tcPr>
            <w:tcW w:w="6379" w:type="dxa"/>
            <w:tcBorders>
              <w:top w:val="nil"/>
              <w:bottom w:val="nil"/>
            </w:tcBorders>
          </w:tcPr>
          <w:p w14:paraId="34EF2896" w14:textId="4DDB04E4" w:rsidR="004034AB" w:rsidRPr="000500BE" w:rsidRDefault="004034AB" w:rsidP="004034AB">
            <w:pPr>
              <w:jc w:val="center"/>
              <w:rPr>
                <w:rFonts w:ascii="Arial" w:hAnsi="Arial" w:cs="Arial"/>
                <w:color w:val="000000"/>
              </w:rPr>
            </w:pPr>
            <w:r w:rsidRPr="000500BE">
              <w:rPr>
                <w:rFonts w:ascii="Arial" w:hAnsi="Arial" w:cs="Arial"/>
              </w:rPr>
              <w:t>4.62</w:t>
            </w:r>
          </w:p>
        </w:tc>
      </w:tr>
      <w:tr w:rsidR="004034AB" w:rsidRPr="000500BE" w14:paraId="482E49A6" w14:textId="77777777" w:rsidTr="004034AB">
        <w:tc>
          <w:tcPr>
            <w:tcW w:w="2376" w:type="dxa"/>
            <w:tcBorders>
              <w:top w:val="nil"/>
              <w:bottom w:val="nil"/>
            </w:tcBorders>
          </w:tcPr>
          <w:p w14:paraId="3CDDBFC4" w14:textId="77777777" w:rsidR="004034AB" w:rsidRPr="000500BE" w:rsidRDefault="004034AB" w:rsidP="004034AB">
            <w:pPr>
              <w:spacing w:line="360" w:lineRule="auto"/>
              <w:jc w:val="both"/>
              <w:rPr>
                <w:rFonts w:ascii="Arial" w:hAnsi="Arial" w:cs="Arial"/>
                <w:b/>
                <w:lang w:val="en-US"/>
              </w:rPr>
            </w:pPr>
            <w:r w:rsidRPr="000500BE">
              <w:rPr>
                <w:rFonts w:ascii="Arial" w:hAnsi="Arial" w:cs="Arial"/>
                <w:b/>
                <w:lang w:val="en-US"/>
              </w:rPr>
              <w:t>ID_9</w:t>
            </w:r>
          </w:p>
        </w:tc>
        <w:tc>
          <w:tcPr>
            <w:tcW w:w="6379" w:type="dxa"/>
            <w:tcBorders>
              <w:top w:val="nil"/>
              <w:bottom w:val="nil"/>
            </w:tcBorders>
          </w:tcPr>
          <w:p w14:paraId="2212A6E9" w14:textId="476EEAC1" w:rsidR="004034AB" w:rsidRPr="000500BE" w:rsidRDefault="004034AB" w:rsidP="004034AB">
            <w:pPr>
              <w:jc w:val="center"/>
              <w:rPr>
                <w:rFonts w:ascii="Arial" w:hAnsi="Arial" w:cs="Arial"/>
                <w:color w:val="000000"/>
              </w:rPr>
            </w:pPr>
            <w:r w:rsidRPr="000500BE">
              <w:rPr>
                <w:rFonts w:ascii="Arial" w:hAnsi="Arial" w:cs="Arial"/>
              </w:rPr>
              <w:t>4.35</w:t>
            </w:r>
          </w:p>
        </w:tc>
      </w:tr>
      <w:tr w:rsidR="004034AB" w:rsidRPr="000500BE" w14:paraId="74A5B76B" w14:textId="77777777" w:rsidTr="004034AB">
        <w:tc>
          <w:tcPr>
            <w:tcW w:w="2376" w:type="dxa"/>
            <w:tcBorders>
              <w:top w:val="nil"/>
              <w:bottom w:val="nil"/>
            </w:tcBorders>
          </w:tcPr>
          <w:p w14:paraId="32CC4B6F" w14:textId="77777777" w:rsidR="004034AB" w:rsidRPr="000500BE" w:rsidRDefault="004034AB" w:rsidP="004034AB">
            <w:pPr>
              <w:spacing w:line="360" w:lineRule="auto"/>
              <w:jc w:val="both"/>
              <w:rPr>
                <w:rFonts w:ascii="Arial" w:hAnsi="Arial" w:cs="Arial"/>
                <w:b/>
                <w:lang w:val="en-US"/>
              </w:rPr>
            </w:pPr>
            <w:r w:rsidRPr="000500BE">
              <w:rPr>
                <w:rFonts w:ascii="Arial" w:hAnsi="Arial" w:cs="Arial"/>
                <w:b/>
                <w:lang w:val="en-US"/>
              </w:rPr>
              <w:t>ID_10</w:t>
            </w:r>
          </w:p>
        </w:tc>
        <w:tc>
          <w:tcPr>
            <w:tcW w:w="6379" w:type="dxa"/>
            <w:tcBorders>
              <w:top w:val="nil"/>
              <w:bottom w:val="nil"/>
            </w:tcBorders>
          </w:tcPr>
          <w:p w14:paraId="6276AAE7" w14:textId="3CA45F9B" w:rsidR="004034AB" w:rsidRPr="000500BE" w:rsidRDefault="004034AB" w:rsidP="004034AB">
            <w:pPr>
              <w:jc w:val="center"/>
              <w:rPr>
                <w:rFonts w:ascii="Arial" w:hAnsi="Arial" w:cs="Arial"/>
                <w:color w:val="000000"/>
              </w:rPr>
            </w:pPr>
            <w:r w:rsidRPr="000500BE">
              <w:rPr>
                <w:rFonts w:ascii="Arial" w:hAnsi="Arial" w:cs="Arial"/>
              </w:rPr>
              <w:t>2.45</w:t>
            </w:r>
          </w:p>
        </w:tc>
      </w:tr>
      <w:tr w:rsidR="004034AB" w:rsidRPr="000500BE" w14:paraId="1015C01E" w14:textId="77777777" w:rsidTr="004034AB">
        <w:tc>
          <w:tcPr>
            <w:tcW w:w="2376" w:type="dxa"/>
            <w:tcBorders>
              <w:top w:val="nil"/>
              <w:bottom w:val="nil"/>
            </w:tcBorders>
          </w:tcPr>
          <w:p w14:paraId="147A72EB" w14:textId="77777777" w:rsidR="004034AB" w:rsidRPr="000500BE" w:rsidRDefault="004034AB" w:rsidP="004034AB">
            <w:pPr>
              <w:spacing w:line="360" w:lineRule="auto"/>
              <w:jc w:val="both"/>
              <w:rPr>
                <w:rFonts w:ascii="Arial" w:hAnsi="Arial" w:cs="Arial"/>
                <w:b/>
                <w:lang w:val="en-US"/>
              </w:rPr>
            </w:pPr>
            <w:r w:rsidRPr="000500BE">
              <w:rPr>
                <w:rFonts w:ascii="Arial" w:hAnsi="Arial" w:cs="Arial"/>
                <w:b/>
                <w:lang w:val="en-US"/>
              </w:rPr>
              <w:t>ID_11</w:t>
            </w:r>
          </w:p>
        </w:tc>
        <w:tc>
          <w:tcPr>
            <w:tcW w:w="6379" w:type="dxa"/>
            <w:tcBorders>
              <w:top w:val="nil"/>
              <w:bottom w:val="nil"/>
            </w:tcBorders>
          </w:tcPr>
          <w:p w14:paraId="38975C57" w14:textId="280CF8DC" w:rsidR="004034AB" w:rsidRPr="000500BE" w:rsidRDefault="004034AB" w:rsidP="004034AB">
            <w:pPr>
              <w:jc w:val="center"/>
              <w:rPr>
                <w:rFonts w:ascii="Arial" w:hAnsi="Arial" w:cs="Arial"/>
                <w:color w:val="000000"/>
              </w:rPr>
            </w:pPr>
            <w:r w:rsidRPr="000500BE">
              <w:rPr>
                <w:rFonts w:ascii="Arial" w:hAnsi="Arial" w:cs="Arial"/>
              </w:rPr>
              <w:t>3.63</w:t>
            </w:r>
          </w:p>
        </w:tc>
      </w:tr>
      <w:tr w:rsidR="004034AB" w:rsidRPr="000500BE" w14:paraId="7F8BDC8C" w14:textId="77777777" w:rsidTr="004034AB">
        <w:tc>
          <w:tcPr>
            <w:tcW w:w="2376" w:type="dxa"/>
            <w:tcBorders>
              <w:top w:val="nil"/>
              <w:bottom w:val="nil"/>
            </w:tcBorders>
          </w:tcPr>
          <w:p w14:paraId="2D7803C2" w14:textId="77777777" w:rsidR="004034AB" w:rsidRPr="000500BE" w:rsidRDefault="004034AB" w:rsidP="004034AB">
            <w:pPr>
              <w:spacing w:line="360" w:lineRule="auto"/>
              <w:jc w:val="both"/>
              <w:rPr>
                <w:rFonts w:ascii="Arial" w:hAnsi="Arial" w:cs="Arial"/>
                <w:b/>
                <w:lang w:val="en-US"/>
              </w:rPr>
            </w:pPr>
            <w:r w:rsidRPr="000500BE">
              <w:rPr>
                <w:rFonts w:ascii="Arial" w:hAnsi="Arial" w:cs="Arial"/>
                <w:b/>
                <w:lang w:val="en-US"/>
              </w:rPr>
              <w:t>ID_12</w:t>
            </w:r>
          </w:p>
        </w:tc>
        <w:tc>
          <w:tcPr>
            <w:tcW w:w="6379" w:type="dxa"/>
            <w:tcBorders>
              <w:top w:val="nil"/>
              <w:bottom w:val="nil"/>
            </w:tcBorders>
          </w:tcPr>
          <w:p w14:paraId="7035008A" w14:textId="548BF5FA" w:rsidR="004034AB" w:rsidRPr="000500BE" w:rsidRDefault="004034AB" w:rsidP="004034AB">
            <w:pPr>
              <w:jc w:val="center"/>
              <w:rPr>
                <w:rFonts w:ascii="Arial" w:hAnsi="Arial" w:cs="Arial"/>
                <w:color w:val="000000"/>
              </w:rPr>
            </w:pPr>
            <w:r w:rsidRPr="000500BE">
              <w:rPr>
                <w:rFonts w:ascii="Arial" w:hAnsi="Arial" w:cs="Arial"/>
              </w:rPr>
              <w:t>1.58</w:t>
            </w:r>
          </w:p>
        </w:tc>
      </w:tr>
      <w:tr w:rsidR="004034AB" w:rsidRPr="000500BE" w14:paraId="294B0C34" w14:textId="77777777" w:rsidTr="004034AB">
        <w:tc>
          <w:tcPr>
            <w:tcW w:w="2376" w:type="dxa"/>
            <w:tcBorders>
              <w:top w:val="nil"/>
              <w:bottom w:val="nil"/>
            </w:tcBorders>
          </w:tcPr>
          <w:p w14:paraId="3398E411" w14:textId="77777777" w:rsidR="004034AB" w:rsidRPr="000500BE" w:rsidRDefault="004034AB" w:rsidP="004034AB">
            <w:pPr>
              <w:spacing w:line="360" w:lineRule="auto"/>
              <w:jc w:val="both"/>
              <w:rPr>
                <w:rFonts w:ascii="Arial" w:hAnsi="Arial" w:cs="Arial"/>
                <w:b/>
                <w:lang w:val="en-US"/>
              </w:rPr>
            </w:pPr>
            <w:r w:rsidRPr="000500BE">
              <w:rPr>
                <w:rFonts w:ascii="Arial" w:hAnsi="Arial" w:cs="Arial"/>
                <w:b/>
                <w:lang w:val="en-US"/>
              </w:rPr>
              <w:t>ID_13</w:t>
            </w:r>
          </w:p>
        </w:tc>
        <w:tc>
          <w:tcPr>
            <w:tcW w:w="6379" w:type="dxa"/>
            <w:tcBorders>
              <w:top w:val="nil"/>
              <w:bottom w:val="nil"/>
            </w:tcBorders>
          </w:tcPr>
          <w:p w14:paraId="0B7227BC" w14:textId="77227A44" w:rsidR="004034AB" w:rsidRPr="000500BE" w:rsidRDefault="004034AB" w:rsidP="004034AB">
            <w:pPr>
              <w:jc w:val="center"/>
              <w:rPr>
                <w:rFonts w:ascii="Arial" w:hAnsi="Arial" w:cs="Arial"/>
                <w:color w:val="000000"/>
              </w:rPr>
            </w:pPr>
            <w:r w:rsidRPr="000500BE">
              <w:rPr>
                <w:rFonts w:ascii="Arial" w:hAnsi="Arial" w:cs="Arial"/>
              </w:rPr>
              <w:t>3.61</w:t>
            </w:r>
          </w:p>
        </w:tc>
      </w:tr>
      <w:tr w:rsidR="004034AB" w:rsidRPr="000500BE" w14:paraId="70AD9A44" w14:textId="77777777" w:rsidTr="004034AB">
        <w:tc>
          <w:tcPr>
            <w:tcW w:w="2376" w:type="dxa"/>
            <w:tcBorders>
              <w:top w:val="nil"/>
              <w:bottom w:val="nil"/>
            </w:tcBorders>
          </w:tcPr>
          <w:p w14:paraId="3F2001EE" w14:textId="77777777" w:rsidR="004034AB" w:rsidRPr="000500BE" w:rsidRDefault="004034AB" w:rsidP="004034AB">
            <w:pPr>
              <w:spacing w:line="360" w:lineRule="auto"/>
              <w:jc w:val="both"/>
              <w:rPr>
                <w:rFonts w:ascii="Arial" w:hAnsi="Arial" w:cs="Arial"/>
                <w:b/>
                <w:lang w:val="en-US"/>
              </w:rPr>
            </w:pPr>
            <w:r w:rsidRPr="000500BE">
              <w:rPr>
                <w:rFonts w:ascii="Arial" w:hAnsi="Arial" w:cs="Arial"/>
                <w:b/>
                <w:lang w:val="en-US"/>
              </w:rPr>
              <w:t>ID_14</w:t>
            </w:r>
          </w:p>
        </w:tc>
        <w:tc>
          <w:tcPr>
            <w:tcW w:w="6379" w:type="dxa"/>
            <w:tcBorders>
              <w:top w:val="nil"/>
              <w:bottom w:val="nil"/>
            </w:tcBorders>
          </w:tcPr>
          <w:p w14:paraId="49F6D589" w14:textId="69278148" w:rsidR="004034AB" w:rsidRPr="000500BE" w:rsidRDefault="004034AB" w:rsidP="004034AB">
            <w:pPr>
              <w:jc w:val="center"/>
              <w:rPr>
                <w:rFonts w:ascii="Arial" w:hAnsi="Arial" w:cs="Arial"/>
                <w:color w:val="000000"/>
              </w:rPr>
            </w:pPr>
            <w:r w:rsidRPr="000500BE">
              <w:rPr>
                <w:rFonts w:ascii="Arial" w:hAnsi="Arial" w:cs="Arial"/>
              </w:rPr>
              <w:t>2.23</w:t>
            </w:r>
          </w:p>
        </w:tc>
      </w:tr>
      <w:tr w:rsidR="004034AB" w:rsidRPr="000500BE" w14:paraId="7CD1DFBC" w14:textId="77777777" w:rsidTr="004034AB">
        <w:tc>
          <w:tcPr>
            <w:tcW w:w="2376" w:type="dxa"/>
            <w:tcBorders>
              <w:top w:val="nil"/>
              <w:bottom w:val="nil"/>
            </w:tcBorders>
          </w:tcPr>
          <w:p w14:paraId="4F0424A1" w14:textId="77777777" w:rsidR="004034AB" w:rsidRPr="000500BE" w:rsidRDefault="004034AB" w:rsidP="004034AB">
            <w:pPr>
              <w:spacing w:line="360" w:lineRule="auto"/>
              <w:jc w:val="both"/>
              <w:rPr>
                <w:rFonts w:ascii="Arial" w:hAnsi="Arial" w:cs="Arial"/>
                <w:b/>
                <w:lang w:val="en-US"/>
              </w:rPr>
            </w:pPr>
            <w:r w:rsidRPr="000500BE">
              <w:rPr>
                <w:rFonts w:ascii="Arial" w:hAnsi="Arial" w:cs="Arial"/>
                <w:b/>
                <w:lang w:val="en-US"/>
              </w:rPr>
              <w:t>ID_15</w:t>
            </w:r>
          </w:p>
        </w:tc>
        <w:tc>
          <w:tcPr>
            <w:tcW w:w="6379" w:type="dxa"/>
            <w:tcBorders>
              <w:top w:val="nil"/>
              <w:bottom w:val="nil"/>
            </w:tcBorders>
          </w:tcPr>
          <w:p w14:paraId="6CFE0D20" w14:textId="738C3699" w:rsidR="004034AB" w:rsidRPr="000500BE" w:rsidRDefault="004034AB" w:rsidP="004034AB">
            <w:pPr>
              <w:jc w:val="center"/>
              <w:rPr>
                <w:rFonts w:ascii="Arial" w:hAnsi="Arial" w:cs="Arial"/>
                <w:color w:val="000000"/>
              </w:rPr>
            </w:pPr>
            <w:r w:rsidRPr="000500BE">
              <w:rPr>
                <w:rFonts w:ascii="Arial" w:hAnsi="Arial" w:cs="Arial"/>
              </w:rPr>
              <w:t>0.07</w:t>
            </w:r>
          </w:p>
        </w:tc>
      </w:tr>
      <w:tr w:rsidR="004034AB" w:rsidRPr="000500BE" w14:paraId="70C41B12" w14:textId="77777777" w:rsidTr="004034AB">
        <w:tc>
          <w:tcPr>
            <w:tcW w:w="2376" w:type="dxa"/>
            <w:tcBorders>
              <w:top w:val="nil"/>
              <w:bottom w:val="nil"/>
            </w:tcBorders>
          </w:tcPr>
          <w:p w14:paraId="1A812B28" w14:textId="77777777" w:rsidR="004034AB" w:rsidRPr="000500BE" w:rsidRDefault="004034AB" w:rsidP="004034AB">
            <w:pPr>
              <w:spacing w:line="360" w:lineRule="auto"/>
              <w:jc w:val="both"/>
              <w:rPr>
                <w:rFonts w:ascii="Arial" w:hAnsi="Arial" w:cs="Arial"/>
                <w:b/>
                <w:lang w:val="en-US"/>
              </w:rPr>
            </w:pPr>
            <w:r w:rsidRPr="000500BE">
              <w:rPr>
                <w:rFonts w:ascii="Arial" w:hAnsi="Arial" w:cs="Arial"/>
                <w:b/>
                <w:lang w:val="en-US"/>
              </w:rPr>
              <w:t>ID_16</w:t>
            </w:r>
          </w:p>
        </w:tc>
        <w:tc>
          <w:tcPr>
            <w:tcW w:w="6379" w:type="dxa"/>
            <w:tcBorders>
              <w:top w:val="nil"/>
              <w:bottom w:val="nil"/>
            </w:tcBorders>
          </w:tcPr>
          <w:p w14:paraId="68615ABF" w14:textId="532C71D6" w:rsidR="004034AB" w:rsidRPr="000500BE" w:rsidRDefault="004034AB" w:rsidP="004034AB">
            <w:pPr>
              <w:jc w:val="center"/>
              <w:rPr>
                <w:rFonts w:ascii="Arial" w:hAnsi="Arial" w:cs="Arial"/>
                <w:color w:val="000000"/>
              </w:rPr>
            </w:pPr>
            <w:r w:rsidRPr="000500BE">
              <w:rPr>
                <w:rFonts w:ascii="Arial" w:hAnsi="Arial" w:cs="Arial"/>
              </w:rPr>
              <w:t>1.06</w:t>
            </w:r>
          </w:p>
        </w:tc>
      </w:tr>
      <w:tr w:rsidR="004034AB" w:rsidRPr="000500BE" w14:paraId="4575FBB6" w14:textId="77777777" w:rsidTr="004034AB">
        <w:tc>
          <w:tcPr>
            <w:tcW w:w="2376" w:type="dxa"/>
            <w:tcBorders>
              <w:top w:val="nil"/>
              <w:bottom w:val="nil"/>
            </w:tcBorders>
          </w:tcPr>
          <w:p w14:paraId="2E4F7D2C" w14:textId="77777777" w:rsidR="004034AB" w:rsidRPr="000500BE" w:rsidRDefault="004034AB" w:rsidP="004034AB">
            <w:pPr>
              <w:spacing w:line="360" w:lineRule="auto"/>
              <w:jc w:val="both"/>
              <w:rPr>
                <w:rFonts w:ascii="Arial" w:hAnsi="Arial" w:cs="Arial"/>
                <w:b/>
                <w:lang w:val="en-US"/>
              </w:rPr>
            </w:pPr>
            <w:r w:rsidRPr="000500BE">
              <w:rPr>
                <w:rFonts w:ascii="Arial" w:hAnsi="Arial" w:cs="Arial"/>
                <w:b/>
                <w:lang w:val="en-US"/>
              </w:rPr>
              <w:t>ID_17</w:t>
            </w:r>
          </w:p>
        </w:tc>
        <w:tc>
          <w:tcPr>
            <w:tcW w:w="6379" w:type="dxa"/>
            <w:tcBorders>
              <w:top w:val="nil"/>
              <w:bottom w:val="nil"/>
            </w:tcBorders>
          </w:tcPr>
          <w:p w14:paraId="3A81CFBC" w14:textId="1104652D" w:rsidR="004034AB" w:rsidRPr="000500BE" w:rsidRDefault="004034AB" w:rsidP="004034AB">
            <w:pPr>
              <w:jc w:val="center"/>
              <w:rPr>
                <w:rFonts w:ascii="Arial" w:hAnsi="Arial" w:cs="Arial"/>
                <w:color w:val="000000"/>
              </w:rPr>
            </w:pPr>
            <w:r w:rsidRPr="000500BE">
              <w:rPr>
                <w:rFonts w:ascii="Arial" w:hAnsi="Arial" w:cs="Arial"/>
              </w:rPr>
              <w:t>2.44</w:t>
            </w:r>
          </w:p>
        </w:tc>
      </w:tr>
      <w:tr w:rsidR="004034AB" w:rsidRPr="000500BE" w14:paraId="54FD910B" w14:textId="77777777" w:rsidTr="004034AB">
        <w:tc>
          <w:tcPr>
            <w:tcW w:w="2376" w:type="dxa"/>
            <w:tcBorders>
              <w:top w:val="nil"/>
              <w:bottom w:val="nil"/>
            </w:tcBorders>
          </w:tcPr>
          <w:p w14:paraId="5A465759" w14:textId="77777777" w:rsidR="004034AB" w:rsidRPr="000500BE" w:rsidRDefault="004034AB" w:rsidP="004034AB">
            <w:pPr>
              <w:spacing w:line="360" w:lineRule="auto"/>
              <w:jc w:val="both"/>
              <w:rPr>
                <w:rFonts w:ascii="Arial" w:hAnsi="Arial" w:cs="Arial"/>
                <w:b/>
                <w:lang w:val="en-US"/>
              </w:rPr>
            </w:pPr>
            <w:r w:rsidRPr="000500BE">
              <w:rPr>
                <w:rFonts w:ascii="Arial" w:hAnsi="Arial" w:cs="Arial"/>
                <w:b/>
                <w:lang w:val="en-US"/>
              </w:rPr>
              <w:t>ID_18</w:t>
            </w:r>
          </w:p>
        </w:tc>
        <w:tc>
          <w:tcPr>
            <w:tcW w:w="6379" w:type="dxa"/>
            <w:tcBorders>
              <w:top w:val="nil"/>
              <w:bottom w:val="nil"/>
            </w:tcBorders>
          </w:tcPr>
          <w:p w14:paraId="5791D031" w14:textId="4AAD82D3" w:rsidR="004034AB" w:rsidRPr="000500BE" w:rsidRDefault="004034AB" w:rsidP="004034AB">
            <w:pPr>
              <w:jc w:val="center"/>
              <w:rPr>
                <w:rFonts w:ascii="Arial" w:hAnsi="Arial" w:cs="Arial"/>
                <w:color w:val="000000"/>
              </w:rPr>
            </w:pPr>
            <w:r w:rsidRPr="000500BE">
              <w:rPr>
                <w:rFonts w:ascii="Arial" w:hAnsi="Arial" w:cs="Arial"/>
              </w:rPr>
              <w:t>2.66</w:t>
            </w:r>
          </w:p>
        </w:tc>
      </w:tr>
      <w:tr w:rsidR="004034AB" w:rsidRPr="000500BE" w14:paraId="5AC4CF8D" w14:textId="77777777" w:rsidTr="004034AB">
        <w:tc>
          <w:tcPr>
            <w:tcW w:w="2376" w:type="dxa"/>
            <w:tcBorders>
              <w:top w:val="nil"/>
              <w:bottom w:val="nil"/>
            </w:tcBorders>
          </w:tcPr>
          <w:p w14:paraId="1EB23F58" w14:textId="77777777" w:rsidR="004034AB" w:rsidRPr="000500BE" w:rsidRDefault="004034AB" w:rsidP="004034AB">
            <w:pPr>
              <w:spacing w:line="360" w:lineRule="auto"/>
              <w:jc w:val="both"/>
              <w:rPr>
                <w:rFonts w:ascii="Arial" w:hAnsi="Arial" w:cs="Arial"/>
                <w:b/>
                <w:lang w:val="en-US"/>
              </w:rPr>
            </w:pPr>
            <w:r w:rsidRPr="000500BE">
              <w:rPr>
                <w:rFonts w:ascii="Arial" w:hAnsi="Arial" w:cs="Arial"/>
                <w:b/>
                <w:lang w:val="en-US"/>
              </w:rPr>
              <w:t>ID_19</w:t>
            </w:r>
          </w:p>
        </w:tc>
        <w:tc>
          <w:tcPr>
            <w:tcW w:w="6379" w:type="dxa"/>
            <w:tcBorders>
              <w:top w:val="nil"/>
              <w:bottom w:val="nil"/>
            </w:tcBorders>
          </w:tcPr>
          <w:p w14:paraId="3734DF79" w14:textId="4BE7ED7B" w:rsidR="004034AB" w:rsidRPr="000500BE" w:rsidRDefault="004034AB" w:rsidP="004034AB">
            <w:pPr>
              <w:jc w:val="center"/>
              <w:rPr>
                <w:rFonts w:ascii="Arial" w:hAnsi="Arial" w:cs="Arial"/>
                <w:color w:val="000000"/>
              </w:rPr>
            </w:pPr>
            <w:r w:rsidRPr="000500BE">
              <w:rPr>
                <w:rFonts w:ascii="Arial" w:hAnsi="Arial" w:cs="Arial"/>
              </w:rPr>
              <w:t>0.53</w:t>
            </w:r>
          </w:p>
        </w:tc>
      </w:tr>
      <w:tr w:rsidR="004034AB" w:rsidRPr="000500BE" w14:paraId="3563D8E1" w14:textId="77777777" w:rsidTr="004034AB">
        <w:tc>
          <w:tcPr>
            <w:tcW w:w="2376" w:type="dxa"/>
            <w:tcBorders>
              <w:top w:val="nil"/>
              <w:bottom w:val="nil"/>
            </w:tcBorders>
          </w:tcPr>
          <w:p w14:paraId="4B5B4404" w14:textId="77777777" w:rsidR="004034AB" w:rsidRPr="000500BE" w:rsidRDefault="004034AB" w:rsidP="004034AB">
            <w:pPr>
              <w:spacing w:line="360" w:lineRule="auto"/>
              <w:jc w:val="both"/>
              <w:rPr>
                <w:rFonts w:ascii="Arial" w:hAnsi="Arial" w:cs="Arial"/>
                <w:b/>
                <w:lang w:val="en-US"/>
              </w:rPr>
            </w:pPr>
            <w:r w:rsidRPr="000500BE">
              <w:rPr>
                <w:rFonts w:ascii="Arial" w:hAnsi="Arial" w:cs="Arial"/>
                <w:b/>
                <w:lang w:val="en-US"/>
              </w:rPr>
              <w:t>ID_20</w:t>
            </w:r>
          </w:p>
        </w:tc>
        <w:tc>
          <w:tcPr>
            <w:tcW w:w="6379" w:type="dxa"/>
            <w:tcBorders>
              <w:top w:val="nil"/>
              <w:bottom w:val="nil"/>
            </w:tcBorders>
          </w:tcPr>
          <w:p w14:paraId="074D2798" w14:textId="420C0EA9" w:rsidR="004034AB" w:rsidRPr="000500BE" w:rsidRDefault="004034AB" w:rsidP="004034AB">
            <w:pPr>
              <w:jc w:val="center"/>
              <w:rPr>
                <w:rFonts w:ascii="Arial" w:hAnsi="Arial" w:cs="Arial"/>
                <w:color w:val="000000"/>
              </w:rPr>
            </w:pPr>
            <w:r w:rsidRPr="000500BE">
              <w:rPr>
                <w:rFonts w:ascii="Arial" w:hAnsi="Arial" w:cs="Arial"/>
              </w:rPr>
              <w:t>2.03</w:t>
            </w:r>
          </w:p>
        </w:tc>
      </w:tr>
      <w:tr w:rsidR="004034AB" w:rsidRPr="000500BE" w14:paraId="3E3E59C9" w14:textId="77777777" w:rsidTr="004034AB">
        <w:tc>
          <w:tcPr>
            <w:tcW w:w="2376" w:type="dxa"/>
            <w:tcBorders>
              <w:top w:val="nil"/>
              <w:bottom w:val="nil"/>
            </w:tcBorders>
          </w:tcPr>
          <w:p w14:paraId="5283ED67" w14:textId="77777777" w:rsidR="004034AB" w:rsidRPr="000500BE" w:rsidRDefault="004034AB" w:rsidP="004034AB">
            <w:pPr>
              <w:spacing w:line="360" w:lineRule="auto"/>
              <w:jc w:val="both"/>
              <w:rPr>
                <w:rFonts w:ascii="Arial" w:hAnsi="Arial" w:cs="Arial"/>
                <w:b/>
                <w:lang w:val="en-US"/>
              </w:rPr>
            </w:pPr>
            <w:r w:rsidRPr="000500BE">
              <w:rPr>
                <w:rFonts w:ascii="Arial" w:hAnsi="Arial" w:cs="Arial"/>
                <w:b/>
                <w:lang w:val="en-US"/>
              </w:rPr>
              <w:t>ID_21</w:t>
            </w:r>
          </w:p>
        </w:tc>
        <w:tc>
          <w:tcPr>
            <w:tcW w:w="6379" w:type="dxa"/>
            <w:tcBorders>
              <w:top w:val="nil"/>
              <w:bottom w:val="nil"/>
            </w:tcBorders>
          </w:tcPr>
          <w:p w14:paraId="2A377511" w14:textId="5549F3A9" w:rsidR="004034AB" w:rsidRPr="000500BE" w:rsidRDefault="004034AB" w:rsidP="004034AB">
            <w:pPr>
              <w:jc w:val="center"/>
              <w:rPr>
                <w:rFonts w:ascii="Arial" w:hAnsi="Arial" w:cs="Arial"/>
                <w:color w:val="000000"/>
              </w:rPr>
            </w:pPr>
            <w:r w:rsidRPr="000500BE">
              <w:rPr>
                <w:rFonts w:ascii="Arial" w:hAnsi="Arial" w:cs="Arial"/>
              </w:rPr>
              <w:t>1.61</w:t>
            </w:r>
          </w:p>
        </w:tc>
      </w:tr>
      <w:tr w:rsidR="004034AB" w:rsidRPr="000500BE" w14:paraId="2E14F914" w14:textId="77777777" w:rsidTr="004034AB">
        <w:tc>
          <w:tcPr>
            <w:tcW w:w="2376" w:type="dxa"/>
            <w:tcBorders>
              <w:top w:val="nil"/>
              <w:bottom w:val="nil"/>
            </w:tcBorders>
          </w:tcPr>
          <w:p w14:paraId="79073E32" w14:textId="77777777" w:rsidR="004034AB" w:rsidRPr="000500BE" w:rsidRDefault="004034AB" w:rsidP="004034AB">
            <w:pPr>
              <w:spacing w:line="360" w:lineRule="auto"/>
              <w:jc w:val="both"/>
              <w:rPr>
                <w:rFonts w:ascii="Arial" w:hAnsi="Arial" w:cs="Arial"/>
                <w:b/>
                <w:lang w:val="en-US"/>
              </w:rPr>
            </w:pPr>
            <w:r w:rsidRPr="000500BE">
              <w:rPr>
                <w:rFonts w:ascii="Arial" w:hAnsi="Arial" w:cs="Arial"/>
                <w:b/>
                <w:lang w:val="en-US"/>
              </w:rPr>
              <w:t>ID_22</w:t>
            </w:r>
          </w:p>
        </w:tc>
        <w:tc>
          <w:tcPr>
            <w:tcW w:w="6379" w:type="dxa"/>
            <w:tcBorders>
              <w:top w:val="nil"/>
              <w:bottom w:val="nil"/>
            </w:tcBorders>
          </w:tcPr>
          <w:p w14:paraId="25E9FDA0" w14:textId="7EC87716" w:rsidR="004034AB" w:rsidRPr="000500BE" w:rsidRDefault="004034AB" w:rsidP="004034AB">
            <w:pPr>
              <w:jc w:val="center"/>
              <w:rPr>
                <w:rFonts w:ascii="Arial" w:hAnsi="Arial" w:cs="Arial"/>
                <w:color w:val="000000"/>
              </w:rPr>
            </w:pPr>
            <w:r w:rsidRPr="000500BE">
              <w:rPr>
                <w:rFonts w:ascii="Arial" w:hAnsi="Arial" w:cs="Arial"/>
              </w:rPr>
              <w:t>1.84</w:t>
            </w:r>
          </w:p>
        </w:tc>
      </w:tr>
      <w:tr w:rsidR="004034AB" w:rsidRPr="000500BE" w14:paraId="4942208D" w14:textId="77777777" w:rsidTr="004034AB">
        <w:tc>
          <w:tcPr>
            <w:tcW w:w="2376" w:type="dxa"/>
            <w:tcBorders>
              <w:top w:val="nil"/>
              <w:bottom w:val="nil"/>
            </w:tcBorders>
          </w:tcPr>
          <w:p w14:paraId="75A44A6E" w14:textId="77777777" w:rsidR="004034AB" w:rsidRPr="000500BE" w:rsidRDefault="004034AB" w:rsidP="004034AB">
            <w:pPr>
              <w:spacing w:line="360" w:lineRule="auto"/>
              <w:jc w:val="both"/>
              <w:rPr>
                <w:rFonts w:ascii="Arial" w:hAnsi="Arial" w:cs="Arial"/>
                <w:b/>
                <w:lang w:val="en-US"/>
              </w:rPr>
            </w:pPr>
            <w:r w:rsidRPr="000500BE">
              <w:rPr>
                <w:rFonts w:ascii="Arial" w:hAnsi="Arial" w:cs="Arial"/>
                <w:b/>
                <w:lang w:val="en-US"/>
              </w:rPr>
              <w:t>ID_23</w:t>
            </w:r>
          </w:p>
        </w:tc>
        <w:tc>
          <w:tcPr>
            <w:tcW w:w="6379" w:type="dxa"/>
            <w:tcBorders>
              <w:top w:val="nil"/>
              <w:bottom w:val="nil"/>
            </w:tcBorders>
          </w:tcPr>
          <w:p w14:paraId="3AC859D1" w14:textId="2F829B2C" w:rsidR="004034AB" w:rsidRPr="000500BE" w:rsidRDefault="004034AB" w:rsidP="004034AB">
            <w:pPr>
              <w:jc w:val="center"/>
              <w:rPr>
                <w:rFonts w:ascii="Arial" w:hAnsi="Arial" w:cs="Arial"/>
                <w:color w:val="000000"/>
              </w:rPr>
            </w:pPr>
            <w:r w:rsidRPr="000500BE">
              <w:rPr>
                <w:rFonts w:ascii="Arial" w:hAnsi="Arial" w:cs="Arial"/>
              </w:rPr>
              <w:t>0.23</w:t>
            </w:r>
          </w:p>
        </w:tc>
      </w:tr>
      <w:tr w:rsidR="004034AB" w:rsidRPr="000500BE" w14:paraId="02A337BE" w14:textId="77777777" w:rsidTr="004034AB">
        <w:tc>
          <w:tcPr>
            <w:tcW w:w="2376" w:type="dxa"/>
            <w:tcBorders>
              <w:top w:val="nil"/>
              <w:bottom w:val="nil"/>
            </w:tcBorders>
          </w:tcPr>
          <w:p w14:paraId="08E799CB" w14:textId="77777777" w:rsidR="004034AB" w:rsidRPr="000500BE" w:rsidRDefault="004034AB" w:rsidP="004034AB">
            <w:pPr>
              <w:spacing w:line="360" w:lineRule="auto"/>
              <w:jc w:val="both"/>
              <w:rPr>
                <w:rFonts w:ascii="Arial" w:hAnsi="Arial" w:cs="Arial"/>
                <w:b/>
                <w:lang w:val="en-US"/>
              </w:rPr>
            </w:pPr>
            <w:r w:rsidRPr="000500BE">
              <w:rPr>
                <w:rFonts w:ascii="Arial" w:hAnsi="Arial" w:cs="Arial"/>
                <w:b/>
                <w:lang w:val="en-US"/>
              </w:rPr>
              <w:t>ID_24</w:t>
            </w:r>
          </w:p>
        </w:tc>
        <w:tc>
          <w:tcPr>
            <w:tcW w:w="6379" w:type="dxa"/>
            <w:tcBorders>
              <w:top w:val="nil"/>
              <w:bottom w:val="nil"/>
            </w:tcBorders>
          </w:tcPr>
          <w:p w14:paraId="3803BFB0" w14:textId="2F7698EF" w:rsidR="004034AB" w:rsidRPr="000500BE" w:rsidRDefault="004034AB" w:rsidP="004034AB">
            <w:pPr>
              <w:jc w:val="center"/>
              <w:rPr>
                <w:rFonts w:ascii="Arial" w:hAnsi="Arial" w:cs="Arial"/>
                <w:color w:val="000000"/>
              </w:rPr>
            </w:pPr>
            <w:r w:rsidRPr="000500BE">
              <w:rPr>
                <w:rFonts w:ascii="Arial" w:hAnsi="Arial" w:cs="Arial"/>
              </w:rPr>
              <w:t>0.50</w:t>
            </w:r>
          </w:p>
        </w:tc>
      </w:tr>
      <w:tr w:rsidR="004034AB" w:rsidRPr="000500BE" w14:paraId="450D8085" w14:textId="77777777" w:rsidTr="004034AB">
        <w:tc>
          <w:tcPr>
            <w:tcW w:w="2376" w:type="dxa"/>
            <w:tcBorders>
              <w:top w:val="nil"/>
              <w:bottom w:val="nil"/>
            </w:tcBorders>
          </w:tcPr>
          <w:p w14:paraId="4A9E2EAF" w14:textId="77777777" w:rsidR="004034AB" w:rsidRPr="000500BE" w:rsidRDefault="004034AB" w:rsidP="004034AB">
            <w:pPr>
              <w:spacing w:line="360" w:lineRule="auto"/>
              <w:jc w:val="both"/>
              <w:rPr>
                <w:rFonts w:ascii="Arial" w:hAnsi="Arial" w:cs="Arial"/>
                <w:b/>
                <w:lang w:val="en-US"/>
              </w:rPr>
            </w:pPr>
            <w:r w:rsidRPr="000500BE">
              <w:rPr>
                <w:rFonts w:ascii="Arial" w:hAnsi="Arial" w:cs="Arial"/>
                <w:b/>
                <w:lang w:val="en-US"/>
              </w:rPr>
              <w:t>ID_25</w:t>
            </w:r>
          </w:p>
        </w:tc>
        <w:tc>
          <w:tcPr>
            <w:tcW w:w="6379" w:type="dxa"/>
            <w:tcBorders>
              <w:top w:val="nil"/>
              <w:bottom w:val="nil"/>
            </w:tcBorders>
          </w:tcPr>
          <w:p w14:paraId="3171C2C7" w14:textId="6DC7780D" w:rsidR="004034AB" w:rsidRPr="000500BE" w:rsidRDefault="004034AB" w:rsidP="004034AB">
            <w:pPr>
              <w:jc w:val="center"/>
              <w:rPr>
                <w:rFonts w:ascii="Arial" w:hAnsi="Arial" w:cs="Arial"/>
                <w:color w:val="000000"/>
              </w:rPr>
            </w:pPr>
            <w:r w:rsidRPr="000500BE">
              <w:rPr>
                <w:rFonts w:ascii="Arial" w:hAnsi="Arial" w:cs="Arial"/>
              </w:rPr>
              <w:t>0.23</w:t>
            </w:r>
          </w:p>
        </w:tc>
      </w:tr>
      <w:tr w:rsidR="004034AB" w:rsidRPr="000500BE" w14:paraId="6337AD13" w14:textId="77777777" w:rsidTr="004034AB">
        <w:tc>
          <w:tcPr>
            <w:tcW w:w="2376" w:type="dxa"/>
            <w:tcBorders>
              <w:top w:val="nil"/>
              <w:bottom w:val="nil"/>
            </w:tcBorders>
          </w:tcPr>
          <w:p w14:paraId="32084D2D" w14:textId="77777777" w:rsidR="004034AB" w:rsidRPr="000500BE" w:rsidRDefault="004034AB" w:rsidP="004034AB">
            <w:pPr>
              <w:spacing w:line="360" w:lineRule="auto"/>
              <w:jc w:val="both"/>
              <w:rPr>
                <w:rFonts w:ascii="Arial" w:hAnsi="Arial" w:cs="Arial"/>
                <w:b/>
                <w:lang w:val="en-US"/>
              </w:rPr>
            </w:pPr>
            <w:r w:rsidRPr="000500BE">
              <w:rPr>
                <w:rFonts w:ascii="Arial" w:hAnsi="Arial" w:cs="Arial"/>
                <w:b/>
                <w:lang w:val="en-US"/>
              </w:rPr>
              <w:t>ID_26</w:t>
            </w:r>
          </w:p>
        </w:tc>
        <w:tc>
          <w:tcPr>
            <w:tcW w:w="6379" w:type="dxa"/>
            <w:tcBorders>
              <w:top w:val="nil"/>
              <w:bottom w:val="nil"/>
            </w:tcBorders>
          </w:tcPr>
          <w:p w14:paraId="03858F8B" w14:textId="21A61B8A" w:rsidR="004034AB" w:rsidRPr="000500BE" w:rsidRDefault="004034AB" w:rsidP="004034AB">
            <w:pPr>
              <w:jc w:val="center"/>
              <w:rPr>
                <w:rFonts w:ascii="Arial" w:hAnsi="Arial" w:cs="Arial"/>
                <w:color w:val="000000"/>
              </w:rPr>
            </w:pPr>
            <w:r w:rsidRPr="000500BE">
              <w:rPr>
                <w:rFonts w:ascii="Arial" w:hAnsi="Arial" w:cs="Arial"/>
              </w:rPr>
              <w:t>0.21</w:t>
            </w:r>
          </w:p>
        </w:tc>
      </w:tr>
      <w:tr w:rsidR="004034AB" w:rsidRPr="000500BE" w14:paraId="168182CD" w14:textId="77777777" w:rsidTr="004034AB">
        <w:tc>
          <w:tcPr>
            <w:tcW w:w="2376" w:type="dxa"/>
            <w:tcBorders>
              <w:top w:val="nil"/>
              <w:bottom w:val="single" w:sz="4" w:space="0" w:color="auto"/>
            </w:tcBorders>
          </w:tcPr>
          <w:p w14:paraId="69F7A4EA" w14:textId="77777777" w:rsidR="004034AB" w:rsidRPr="000500BE" w:rsidRDefault="004034AB" w:rsidP="004034AB">
            <w:pPr>
              <w:spacing w:line="360" w:lineRule="auto"/>
              <w:jc w:val="both"/>
              <w:rPr>
                <w:rFonts w:ascii="Arial" w:hAnsi="Arial" w:cs="Arial"/>
                <w:b/>
                <w:lang w:val="en-US"/>
              </w:rPr>
            </w:pPr>
            <w:r w:rsidRPr="000500BE">
              <w:rPr>
                <w:rFonts w:ascii="Arial" w:hAnsi="Arial" w:cs="Arial"/>
                <w:b/>
                <w:lang w:val="en-US"/>
              </w:rPr>
              <w:t>ID_27</w:t>
            </w:r>
          </w:p>
        </w:tc>
        <w:tc>
          <w:tcPr>
            <w:tcW w:w="6379" w:type="dxa"/>
            <w:tcBorders>
              <w:top w:val="nil"/>
              <w:bottom w:val="single" w:sz="4" w:space="0" w:color="auto"/>
            </w:tcBorders>
          </w:tcPr>
          <w:p w14:paraId="5C7E9E3E" w14:textId="21B90C29" w:rsidR="004034AB" w:rsidRPr="000500BE" w:rsidRDefault="004034AB" w:rsidP="004034AB">
            <w:pPr>
              <w:jc w:val="center"/>
              <w:rPr>
                <w:rFonts w:ascii="Arial" w:hAnsi="Arial" w:cs="Arial"/>
                <w:color w:val="000000"/>
              </w:rPr>
            </w:pPr>
            <w:r w:rsidRPr="000500BE">
              <w:rPr>
                <w:rFonts w:ascii="Arial" w:hAnsi="Arial" w:cs="Arial"/>
              </w:rPr>
              <w:t>0.10</w:t>
            </w:r>
          </w:p>
        </w:tc>
      </w:tr>
    </w:tbl>
    <w:p w14:paraId="61ACD4F3" w14:textId="1AFFB8F6" w:rsidR="004034AB" w:rsidRPr="000500BE" w:rsidRDefault="004034AB" w:rsidP="00731015">
      <w:pPr>
        <w:spacing w:after="0" w:line="480" w:lineRule="auto"/>
        <w:jc w:val="both"/>
        <w:rPr>
          <w:rFonts w:ascii="Arial" w:hAnsi="Arial" w:cs="Arial"/>
          <w:i/>
          <w:lang w:val="en-US"/>
        </w:rPr>
      </w:pPr>
    </w:p>
    <w:p w14:paraId="5F67835E" w14:textId="756B7956" w:rsidR="000500BE" w:rsidRPr="000500BE" w:rsidRDefault="000500BE" w:rsidP="00731015">
      <w:pPr>
        <w:spacing w:after="0" w:line="480" w:lineRule="auto"/>
        <w:jc w:val="both"/>
        <w:rPr>
          <w:rFonts w:ascii="Arial" w:hAnsi="Arial" w:cs="Arial"/>
          <w:lang w:val="en-US"/>
        </w:rPr>
      </w:pPr>
      <w:r w:rsidRPr="000500BE">
        <w:rPr>
          <w:rFonts w:ascii="Arial" w:hAnsi="Arial" w:cs="Arial"/>
          <w:lang w:val="en-US"/>
        </w:rPr>
        <w:t xml:space="preserve">Table 6b: </w:t>
      </w:r>
      <w:r>
        <w:rPr>
          <w:rFonts w:ascii="Arial" w:hAnsi="Arial" w:cs="Arial"/>
          <w:lang w:val="en-US"/>
        </w:rPr>
        <w:t>Group</w:t>
      </w:r>
      <w:r w:rsidRPr="000500BE">
        <w:rPr>
          <w:rFonts w:ascii="Arial" w:hAnsi="Arial" w:cs="Arial"/>
          <w:lang w:val="en-US"/>
        </w:rPr>
        <w:t xml:space="preserve"> statistics for </w:t>
      </w:r>
      <w:r>
        <w:rPr>
          <w:rFonts w:ascii="Arial" w:hAnsi="Arial" w:cs="Arial"/>
          <w:lang w:val="en-US"/>
        </w:rPr>
        <w:t>the</w:t>
      </w:r>
      <w:r w:rsidRPr="000500BE">
        <w:rPr>
          <w:rFonts w:ascii="Arial" w:hAnsi="Arial" w:cs="Arial"/>
          <w:lang w:val="en-US"/>
        </w:rPr>
        <w:t xml:space="preserve"> interval </w:t>
      </w:r>
      <w:r>
        <w:rPr>
          <w:rFonts w:ascii="Arial" w:hAnsi="Arial" w:cs="Arial"/>
          <w:lang w:val="en-US"/>
        </w:rPr>
        <w:t xml:space="preserve">between the structural and the functional scan </w:t>
      </w:r>
      <w:r w:rsidRPr="000500BE">
        <w:rPr>
          <w:rFonts w:ascii="Arial" w:hAnsi="Arial" w:cs="Arial"/>
          <w:lang w:val="en-US"/>
        </w:rPr>
        <w:t>in years</w:t>
      </w:r>
    </w:p>
    <w:tbl>
      <w:tblPr>
        <w:tblStyle w:val="TableGrid"/>
        <w:tblW w:w="0" w:type="auto"/>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1985"/>
        <w:gridCol w:w="1842"/>
        <w:gridCol w:w="1842"/>
      </w:tblGrid>
      <w:tr w:rsidR="000500BE" w:rsidRPr="000500BE" w14:paraId="2AFE2765" w14:textId="77777777" w:rsidTr="000500BE">
        <w:tc>
          <w:tcPr>
            <w:tcW w:w="1928" w:type="dxa"/>
            <w:tcBorders>
              <w:top w:val="single" w:sz="4" w:space="0" w:color="auto"/>
              <w:bottom w:val="single" w:sz="4" w:space="0" w:color="auto"/>
            </w:tcBorders>
          </w:tcPr>
          <w:p w14:paraId="30F570C8" w14:textId="16F156EB" w:rsidR="000500BE" w:rsidRPr="000500BE" w:rsidRDefault="000500BE" w:rsidP="008B4EEC">
            <w:pPr>
              <w:spacing w:line="480" w:lineRule="auto"/>
              <w:rPr>
                <w:rFonts w:ascii="Arial" w:hAnsi="Arial" w:cs="Arial"/>
                <w:b/>
                <w:lang w:val="en-US"/>
              </w:rPr>
            </w:pPr>
            <w:r w:rsidRPr="000500BE">
              <w:rPr>
                <w:rFonts w:ascii="Arial" w:hAnsi="Arial" w:cs="Arial"/>
                <w:b/>
                <w:lang w:val="en-US"/>
              </w:rPr>
              <w:t>Mean</w:t>
            </w:r>
          </w:p>
        </w:tc>
        <w:tc>
          <w:tcPr>
            <w:tcW w:w="1985" w:type="dxa"/>
            <w:tcBorders>
              <w:top w:val="single" w:sz="4" w:space="0" w:color="auto"/>
              <w:bottom w:val="single" w:sz="4" w:space="0" w:color="auto"/>
            </w:tcBorders>
          </w:tcPr>
          <w:p w14:paraId="52F470D0" w14:textId="49794A6D" w:rsidR="000500BE" w:rsidRPr="000500BE" w:rsidRDefault="000500BE" w:rsidP="008B4EEC">
            <w:pPr>
              <w:spacing w:line="480" w:lineRule="auto"/>
              <w:rPr>
                <w:rFonts w:ascii="Arial" w:hAnsi="Arial" w:cs="Arial"/>
                <w:b/>
                <w:lang w:val="en-US"/>
              </w:rPr>
            </w:pPr>
            <w:r w:rsidRPr="000500BE">
              <w:rPr>
                <w:rFonts w:ascii="Arial" w:hAnsi="Arial" w:cs="Arial"/>
                <w:b/>
                <w:lang w:val="en-US"/>
              </w:rPr>
              <w:t>SD</w:t>
            </w:r>
          </w:p>
        </w:tc>
        <w:tc>
          <w:tcPr>
            <w:tcW w:w="1842" w:type="dxa"/>
            <w:tcBorders>
              <w:top w:val="single" w:sz="4" w:space="0" w:color="auto"/>
              <w:bottom w:val="single" w:sz="4" w:space="0" w:color="auto"/>
            </w:tcBorders>
          </w:tcPr>
          <w:p w14:paraId="7011DA42" w14:textId="7CD3F49E" w:rsidR="000500BE" w:rsidRPr="000500BE" w:rsidRDefault="000500BE" w:rsidP="008B4EEC">
            <w:pPr>
              <w:spacing w:line="480" w:lineRule="auto"/>
              <w:rPr>
                <w:rFonts w:ascii="Arial" w:hAnsi="Arial" w:cs="Arial"/>
                <w:b/>
                <w:lang w:val="en-US"/>
              </w:rPr>
            </w:pPr>
            <w:r w:rsidRPr="000500BE">
              <w:rPr>
                <w:rFonts w:ascii="Arial" w:hAnsi="Arial" w:cs="Arial"/>
                <w:b/>
                <w:lang w:val="en-US"/>
              </w:rPr>
              <w:t>Min</w:t>
            </w:r>
          </w:p>
        </w:tc>
        <w:tc>
          <w:tcPr>
            <w:tcW w:w="1842" w:type="dxa"/>
            <w:tcBorders>
              <w:top w:val="single" w:sz="4" w:space="0" w:color="auto"/>
              <w:bottom w:val="single" w:sz="4" w:space="0" w:color="auto"/>
            </w:tcBorders>
          </w:tcPr>
          <w:p w14:paraId="0698B255" w14:textId="64610210" w:rsidR="000500BE" w:rsidRPr="000500BE" w:rsidRDefault="000500BE" w:rsidP="008B4EEC">
            <w:pPr>
              <w:spacing w:line="480" w:lineRule="auto"/>
              <w:rPr>
                <w:rFonts w:ascii="Arial" w:hAnsi="Arial" w:cs="Arial"/>
                <w:b/>
                <w:lang w:val="en-US"/>
              </w:rPr>
            </w:pPr>
            <w:r w:rsidRPr="000500BE">
              <w:rPr>
                <w:rFonts w:ascii="Arial" w:hAnsi="Arial" w:cs="Arial"/>
                <w:b/>
                <w:lang w:val="en-US"/>
              </w:rPr>
              <w:t>Max</w:t>
            </w:r>
          </w:p>
        </w:tc>
      </w:tr>
      <w:tr w:rsidR="000500BE" w:rsidRPr="000500BE" w14:paraId="6F9E1447" w14:textId="77777777" w:rsidTr="000500BE">
        <w:tc>
          <w:tcPr>
            <w:tcW w:w="1928" w:type="dxa"/>
            <w:tcBorders>
              <w:top w:val="single" w:sz="4" w:space="0" w:color="auto"/>
            </w:tcBorders>
          </w:tcPr>
          <w:p w14:paraId="73427F95" w14:textId="210E47E8" w:rsidR="000500BE" w:rsidRPr="000500BE" w:rsidRDefault="000500BE" w:rsidP="008B4EEC">
            <w:pPr>
              <w:spacing w:line="480" w:lineRule="auto"/>
              <w:rPr>
                <w:rFonts w:ascii="Arial" w:hAnsi="Arial" w:cs="Arial"/>
                <w:lang w:val="en-US"/>
              </w:rPr>
            </w:pPr>
            <w:r w:rsidRPr="000500BE">
              <w:rPr>
                <w:rFonts w:ascii="Arial" w:hAnsi="Arial" w:cs="Arial"/>
                <w:lang w:val="en-US"/>
              </w:rPr>
              <w:t>2.15</w:t>
            </w:r>
          </w:p>
        </w:tc>
        <w:tc>
          <w:tcPr>
            <w:tcW w:w="1985" w:type="dxa"/>
            <w:tcBorders>
              <w:top w:val="single" w:sz="4" w:space="0" w:color="auto"/>
            </w:tcBorders>
          </w:tcPr>
          <w:p w14:paraId="59257D8D" w14:textId="363B255D" w:rsidR="000500BE" w:rsidRPr="000500BE" w:rsidRDefault="000500BE" w:rsidP="008B4EEC">
            <w:pPr>
              <w:spacing w:line="480" w:lineRule="auto"/>
              <w:rPr>
                <w:rFonts w:ascii="Arial" w:hAnsi="Arial" w:cs="Arial"/>
                <w:lang w:val="en-US"/>
              </w:rPr>
            </w:pPr>
            <w:r w:rsidRPr="000500BE">
              <w:rPr>
                <w:rFonts w:ascii="Arial" w:hAnsi="Arial" w:cs="Arial"/>
                <w:lang w:val="en-US"/>
              </w:rPr>
              <w:t>1.54</w:t>
            </w:r>
          </w:p>
        </w:tc>
        <w:tc>
          <w:tcPr>
            <w:tcW w:w="1842" w:type="dxa"/>
            <w:tcBorders>
              <w:top w:val="single" w:sz="4" w:space="0" w:color="auto"/>
            </w:tcBorders>
          </w:tcPr>
          <w:p w14:paraId="2866C927" w14:textId="75822271" w:rsidR="000500BE" w:rsidRPr="000500BE" w:rsidRDefault="000500BE" w:rsidP="008B4EEC">
            <w:pPr>
              <w:spacing w:line="480" w:lineRule="auto"/>
              <w:rPr>
                <w:rFonts w:ascii="Arial" w:hAnsi="Arial" w:cs="Arial"/>
                <w:lang w:val="en-US"/>
              </w:rPr>
            </w:pPr>
            <w:r w:rsidRPr="000500BE">
              <w:rPr>
                <w:rFonts w:ascii="Arial" w:hAnsi="Arial" w:cs="Arial"/>
                <w:lang w:val="en-US"/>
              </w:rPr>
              <w:t>0.07</w:t>
            </w:r>
          </w:p>
        </w:tc>
        <w:tc>
          <w:tcPr>
            <w:tcW w:w="1842" w:type="dxa"/>
            <w:tcBorders>
              <w:top w:val="single" w:sz="4" w:space="0" w:color="auto"/>
            </w:tcBorders>
          </w:tcPr>
          <w:p w14:paraId="0E4E5EF8" w14:textId="37943221" w:rsidR="000500BE" w:rsidRPr="000500BE" w:rsidRDefault="000500BE" w:rsidP="008B4EEC">
            <w:pPr>
              <w:spacing w:line="480" w:lineRule="auto"/>
              <w:rPr>
                <w:rFonts w:ascii="Arial" w:hAnsi="Arial" w:cs="Arial"/>
                <w:lang w:val="en-US"/>
              </w:rPr>
            </w:pPr>
            <w:r w:rsidRPr="000500BE">
              <w:rPr>
                <w:rFonts w:ascii="Arial" w:hAnsi="Arial" w:cs="Arial"/>
                <w:lang w:val="en-US"/>
              </w:rPr>
              <w:t>4.62</w:t>
            </w:r>
          </w:p>
        </w:tc>
      </w:tr>
    </w:tbl>
    <w:p w14:paraId="71723410" w14:textId="5D376A61" w:rsidR="004034AB" w:rsidRPr="000500BE" w:rsidRDefault="000500BE" w:rsidP="00731015">
      <w:pPr>
        <w:spacing w:after="0" w:line="480" w:lineRule="auto"/>
        <w:jc w:val="both"/>
        <w:rPr>
          <w:rFonts w:ascii="Arial" w:hAnsi="Arial" w:cs="Arial"/>
          <w:lang w:val="en-US"/>
        </w:rPr>
      </w:pPr>
      <w:r w:rsidRPr="000500BE">
        <w:rPr>
          <w:rFonts w:ascii="Arial" w:hAnsi="Arial" w:cs="Arial"/>
          <w:lang w:val="en-US"/>
        </w:rPr>
        <w:t>Abbreviations:</w:t>
      </w:r>
      <w:r w:rsidRPr="000500BE">
        <w:rPr>
          <w:rFonts w:ascii="Arial" w:hAnsi="Arial" w:cs="Arial"/>
          <w:i/>
          <w:lang w:val="en-US"/>
        </w:rPr>
        <w:t xml:space="preserve"> </w:t>
      </w:r>
      <w:r w:rsidRPr="000500BE">
        <w:rPr>
          <w:rFonts w:ascii="Arial" w:hAnsi="Arial" w:cs="Arial"/>
          <w:lang w:val="en-US"/>
        </w:rPr>
        <w:t>standard deviation (SD), minimum (Min), maximum (Max)</w:t>
      </w:r>
    </w:p>
    <w:p w14:paraId="31F8E41B" w14:textId="77777777" w:rsidR="000500BE" w:rsidRPr="000500BE" w:rsidRDefault="000500BE" w:rsidP="00731015">
      <w:pPr>
        <w:spacing w:after="0" w:line="480" w:lineRule="auto"/>
        <w:jc w:val="both"/>
        <w:rPr>
          <w:rFonts w:ascii="Arial" w:hAnsi="Arial" w:cs="Arial"/>
          <w:i/>
          <w:lang w:val="en-US"/>
        </w:rPr>
      </w:pPr>
    </w:p>
    <w:p w14:paraId="50099452" w14:textId="77777777" w:rsidR="000C46A9" w:rsidRPr="000500BE" w:rsidRDefault="000C46A9" w:rsidP="00921D54">
      <w:pPr>
        <w:spacing w:after="0" w:line="480" w:lineRule="auto"/>
        <w:rPr>
          <w:rFonts w:ascii="Arial" w:hAnsi="Arial" w:cs="Arial"/>
          <w:b/>
          <w:i/>
          <w:lang w:val="en-US"/>
        </w:rPr>
      </w:pPr>
      <w:r w:rsidRPr="000500BE">
        <w:rPr>
          <w:rFonts w:ascii="Arial" w:hAnsi="Arial" w:cs="Arial"/>
          <w:b/>
          <w:i/>
          <w:lang w:val="en-US"/>
        </w:rPr>
        <w:t xml:space="preserve">Habituation </w:t>
      </w:r>
      <w:r w:rsidR="00B744B7" w:rsidRPr="000500BE">
        <w:rPr>
          <w:rFonts w:ascii="Arial" w:hAnsi="Arial" w:cs="Arial"/>
          <w:b/>
          <w:i/>
          <w:lang w:val="en-US"/>
        </w:rPr>
        <w:t xml:space="preserve">analysis </w:t>
      </w:r>
      <w:r w:rsidRPr="000500BE">
        <w:rPr>
          <w:rFonts w:ascii="Arial" w:hAnsi="Arial" w:cs="Arial"/>
          <w:b/>
          <w:i/>
          <w:lang w:val="en-US"/>
        </w:rPr>
        <w:t>specifications</w:t>
      </w:r>
    </w:p>
    <w:p w14:paraId="1A8BDF77" w14:textId="77777777" w:rsidR="00826021" w:rsidRPr="000500BE" w:rsidRDefault="000C46A9" w:rsidP="00921D54">
      <w:pPr>
        <w:spacing w:after="0" w:line="480" w:lineRule="auto"/>
        <w:rPr>
          <w:rFonts w:ascii="Arial" w:hAnsi="Arial" w:cs="Arial"/>
          <w:lang w:val="en-US"/>
        </w:rPr>
      </w:pPr>
      <w:r w:rsidRPr="000500BE">
        <w:rPr>
          <w:rFonts w:ascii="Arial" w:hAnsi="Arial" w:cs="Arial"/>
          <w:lang w:val="en-US"/>
        </w:rPr>
        <w:t xml:space="preserve">For the habituation </w:t>
      </w:r>
      <w:r w:rsidR="009374CE" w:rsidRPr="000500BE">
        <w:rPr>
          <w:rFonts w:ascii="Arial" w:hAnsi="Arial" w:cs="Arial"/>
          <w:lang w:val="en-US"/>
        </w:rPr>
        <w:t>analysis,</w:t>
      </w:r>
      <w:r w:rsidRPr="000500BE">
        <w:rPr>
          <w:rFonts w:ascii="Arial" w:hAnsi="Arial" w:cs="Arial"/>
          <w:lang w:val="en-US"/>
        </w:rPr>
        <w:t xml:space="preserve"> we </w:t>
      </w:r>
      <w:r w:rsidR="00332488" w:rsidRPr="000500BE">
        <w:rPr>
          <w:rFonts w:ascii="Arial" w:hAnsi="Arial" w:cs="Arial"/>
          <w:lang w:val="en-US"/>
        </w:rPr>
        <w:t>modeled</w:t>
      </w:r>
      <w:r w:rsidRPr="000500BE">
        <w:rPr>
          <w:rFonts w:ascii="Arial" w:hAnsi="Arial" w:cs="Arial"/>
          <w:lang w:val="en-US"/>
        </w:rPr>
        <w:t xml:space="preserve"> every block separately. In the Pmod, we used two different approaches: first linear regression</w:t>
      </w:r>
      <w:r w:rsidR="00EC2F19" w:rsidRPr="000500BE">
        <w:rPr>
          <w:rFonts w:ascii="Arial" w:hAnsi="Arial" w:cs="Arial"/>
          <w:lang w:val="en-US"/>
        </w:rPr>
        <w:t xml:space="preserve"> and second </w:t>
      </w:r>
      <w:r w:rsidRPr="000500BE">
        <w:rPr>
          <w:rFonts w:ascii="Arial" w:hAnsi="Arial" w:cs="Arial"/>
          <w:lang w:val="en-US"/>
        </w:rPr>
        <w:t xml:space="preserve">LOG1 regression. </w:t>
      </w:r>
      <w:r w:rsidR="000D023B" w:rsidRPr="000500BE">
        <w:rPr>
          <w:rFonts w:ascii="Arial" w:hAnsi="Arial" w:cs="Arial"/>
          <w:lang w:val="en-US"/>
        </w:rPr>
        <w:t>In the LOG1 condition</w:t>
      </w:r>
      <w:r w:rsidRPr="000500BE">
        <w:rPr>
          <w:rFonts w:ascii="Arial" w:hAnsi="Arial" w:cs="Arial"/>
          <w:lang w:val="en-US"/>
        </w:rPr>
        <w:t>, each block number was added with 1 and then the natural logarithm of this number was taken in order to avoid a logarithm of 1 which equals zero. The FmL analysis includes the first block of the first session and the third block of the second session.</w:t>
      </w:r>
      <w:r w:rsidR="00826021" w:rsidRPr="000500BE">
        <w:rPr>
          <w:rFonts w:ascii="Arial" w:hAnsi="Arial" w:cs="Arial"/>
          <w:lang w:val="en-US"/>
        </w:rPr>
        <w:br w:type="page"/>
      </w:r>
    </w:p>
    <w:p w14:paraId="4C3C6A3E" w14:textId="77777777" w:rsidR="002B1B3F" w:rsidRPr="000500BE" w:rsidRDefault="00FE3901" w:rsidP="000C44A3">
      <w:pPr>
        <w:rPr>
          <w:rFonts w:ascii="Arial" w:hAnsi="Arial" w:cs="Arial"/>
          <w:lang w:val="en-US"/>
        </w:rPr>
      </w:pPr>
      <w:r w:rsidRPr="000500BE">
        <w:rPr>
          <w:rFonts w:ascii="Arial" w:hAnsi="Arial" w:cs="Arial"/>
          <w:lang w:val="en-US"/>
        </w:rPr>
        <w:t>Figure Legends</w:t>
      </w:r>
    </w:p>
    <w:p w14:paraId="44C4B6FF" w14:textId="77777777" w:rsidR="00FE3901" w:rsidRPr="000500BE" w:rsidRDefault="00FE3901" w:rsidP="00FE3901">
      <w:pPr>
        <w:spacing w:after="0" w:line="240" w:lineRule="auto"/>
        <w:rPr>
          <w:rFonts w:ascii="Arial" w:hAnsi="Arial" w:cs="Arial"/>
          <w:lang w:val="en-US"/>
        </w:rPr>
      </w:pPr>
      <w:r w:rsidRPr="000500BE">
        <w:rPr>
          <w:rFonts w:ascii="Arial" w:hAnsi="Arial" w:cs="Arial"/>
          <w:lang w:val="en-US"/>
        </w:rPr>
        <w:t>Figure S1:</w:t>
      </w:r>
    </w:p>
    <w:p w14:paraId="49AD32BF" w14:textId="77777777" w:rsidR="00FE3901" w:rsidRPr="000500BE" w:rsidRDefault="00FE3901" w:rsidP="00FE3901">
      <w:pPr>
        <w:spacing w:after="0" w:line="240" w:lineRule="auto"/>
        <w:rPr>
          <w:rFonts w:ascii="Arial" w:hAnsi="Arial" w:cs="Arial"/>
          <w:lang w:val="en-US"/>
        </w:rPr>
      </w:pPr>
      <w:r w:rsidRPr="000500BE">
        <w:rPr>
          <w:rFonts w:ascii="Arial" w:hAnsi="Arial" w:cs="Arial"/>
          <w:lang w:val="en-US"/>
        </w:rPr>
        <w:t xml:space="preserve">Figure S1 presents the stimulus valence ratings for the pictures that are included in this study. The mean category ratings on the left side of each panel stem from the population of the database from which the pictures were taken. The mean category ratings on the right of each panel stem from a group of participants that came to our laboratory. </w:t>
      </w:r>
    </w:p>
    <w:p w14:paraId="1480A8A0" w14:textId="77777777" w:rsidR="00FE3901" w:rsidRPr="000500BE" w:rsidRDefault="00FE3901" w:rsidP="00FE3901">
      <w:pPr>
        <w:spacing w:after="0" w:line="240" w:lineRule="auto"/>
        <w:rPr>
          <w:rFonts w:ascii="Arial" w:hAnsi="Arial" w:cs="Arial"/>
          <w:lang w:val="en-US"/>
        </w:rPr>
      </w:pPr>
    </w:p>
    <w:p w14:paraId="26D1B06F" w14:textId="77777777" w:rsidR="00FE3901" w:rsidRPr="000500BE" w:rsidRDefault="00FE3901" w:rsidP="00FE3901">
      <w:pPr>
        <w:spacing w:after="0" w:line="240" w:lineRule="auto"/>
        <w:rPr>
          <w:rFonts w:ascii="Arial" w:hAnsi="Arial" w:cs="Arial"/>
          <w:lang w:val="en-US"/>
        </w:rPr>
      </w:pPr>
      <w:r w:rsidRPr="000500BE">
        <w:rPr>
          <w:rFonts w:ascii="Arial" w:hAnsi="Arial" w:cs="Arial"/>
          <w:lang w:val="en-US"/>
        </w:rPr>
        <w:t>Figure S2:</w:t>
      </w:r>
    </w:p>
    <w:p w14:paraId="556A4F8A" w14:textId="77777777" w:rsidR="00FE3901" w:rsidRPr="000500BE" w:rsidRDefault="00FE3901" w:rsidP="00FE3901">
      <w:pPr>
        <w:spacing w:after="0" w:line="240" w:lineRule="auto"/>
        <w:rPr>
          <w:rFonts w:ascii="Arial" w:hAnsi="Arial" w:cs="Arial"/>
          <w:lang w:val="en-US"/>
        </w:rPr>
      </w:pPr>
      <w:r w:rsidRPr="000500BE">
        <w:rPr>
          <w:rFonts w:ascii="Arial" w:hAnsi="Arial" w:cs="Arial"/>
          <w:lang w:val="en-US"/>
        </w:rPr>
        <w:t xml:space="preserve">Figure S2 presents the stimulus arousal ratings for the pictures that are included in this study. The mean category ratings on the left side of each panel stem from the population of the database from which the pictures were taken. The mean category ratings on the right of each panel stem from a group of participants that came to our laboratory. </w:t>
      </w:r>
    </w:p>
    <w:p w14:paraId="6A7A4A54" w14:textId="77777777" w:rsidR="00FE3901" w:rsidRPr="000500BE" w:rsidRDefault="00FE3901" w:rsidP="00FE3901">
      <w:pPr>
        <w:spacing w:after="0" w:line="240" w:lineRule="auto"/>
        <w:rPr>
          <w:rFonts w:ascii="Arial" w:hAnsi="Arial" w:cs="Arial"/>
          <w:lang w:val="en-US"/>
        </w:rPr>
      </w:pPr>
    </w:p>
    <w:p w14:paraId="7082799D" w14:textId="77777777" w:rsidR="00FD4BDD" w:rsidRPr="000500BE" w:rsidRDefault="00FD4BDD" w:rsidP="00FD4BDD">
      <w:pPr>
        <w:spacing w:after="0" w:line="240" w:lineRule="auto"/>
        <w:rPr>
          <w:rFonts w:ascii="Arial" w:hAnsi="Arial" w:cs="Arial"/>
          <w:lang w:val="en-US"/>
        </w:rPr>
      </w:pPr>
      <w:r w:rsidRPr="000500BE">
        <w:rPr>
          <w:rFonts w:ascii="Arial" w:hAnsi="Arial" w:cs="Arial"/>
          <w:lang w:val="en-US"/>
        </w:rPr>
        <w:t>Figure S3:</w:t>
      </w:r>
    </w:p>
    <w:p w14:paraId="58807AF6" w14:textId="77777777" w:rsidR="00FD4BDD" w:rsidRPr="000500BE" w:rsidRDefault="00FD4BDD" w:rsidP="00FD4BDD">
      <w:pPr>
        <w:spacing w:after="0" w:line="240" w:lineRule="auto"/>
        <w:rPr>
          <w:rFonts w:ascii="Arial" w:hAnsi="Arial" w:cs="Arial"/>
          <w:lang w:val="en-US"/>
        </w:rPr>
      </w:pPr>
      <w:r w:rsidRPr="000500BE">
        <w:rPr>
          <w:rFonts w:ascii="Arial" w:hAnsi="Arial" w:cs="Arial"/>
          <w:lang w:val="en-US"/>
        </w:rPr>
        <w:t>Figure S3 presents the time course extractions of the right amygdala activation for each block. In contrast to the time course extractions of fearful faces, no clear increase for the first or any other block can be observed in the presented conditions.</w:t>
      </w:r>
    </w:p>
    <w:p w14:paraId="53FA242E" w14:textId="77777777" w:rsidR="00FE3901" w:rsidRPr="000500BE" w:rsidRDefault="00FE3901" w:rsidP="00FE3901">
      <w:pPr>
        <w:spacing w:after="0" w:line="240" w:lineRule="auto"/>
        <w:rPr>
          <w:rFonts w:ascii="Arial" w:hAnsi="Arial" w:cs="Arial"/>
          <w:lang w:val="en-US"/>
        </w:rPr>
      </w:pPr>
    </w:p>
    <w:p w14:paraId="3E4AD95E" w14:textId="77777777" w:rsidR="00FE3901" w:rsidRPr="000500BE" w:rsidRDefault="00FE3901" w:rsidP="00FE3901">
      <w:pPr>
        <w:spacing w:after="0" w:line="360" w:lineRule="auto"/>
        <w:jc w:val="both"/>
        <w:rPr>
          <w:rFonts w:ascii="Arial" w:hAnsi="Arial" w:cs="Arial"/>
          <w:b/>
          <w:lang w:val="en-US"/>
        </w:rPr>
      </w:pPr>
      <w:r w:rsidRPr="000500BE">
        <w:rPr>
          <w:rFonts w:ascii="Arial" w:hAnsi="Arial" w:cs="Arial"/>
          <w:lang w:val="en-US"/>
        </w:rPr>
        <w:br w:type="page"/>
      </w:r>
      <w:r w:rsidRPr="000500BE">
        <w:rPr>
          <w:rFonts w:ascii="Arial" w:hAnsi="Arial" w:cs="Arial"/>
          <w:b/>
          <w:lang w:val="en-US"/>
        </w:rPr>
        <w:t>Figure S1: valence ratings</w:t>
      </w:r>
      <w:r w:rsidRPr="000500BE">
        <w:rPr>
          <w:rFonts w:ascii="Arial" w:hAnsi="Arial" w:cs="Arial"/>
          <w:b/>
          <w:lang w:val="en-US"/>
        </w:rPr>
        <w:tab/>
      </w:r>
    </w:p>
    <w:p w14:paraId="5881D120" w14:textId="77777777" w:rsidR="00FE3901" w:rsidRPr="000500BE" w:rsidRDefault="00FE3901">
      <w:pPr>
        <w:rPr>
          <w:rFonts w:ascii="Arial" w:hAnsi="Arial" w:cs="Arial"/>
          <w:lang w:val="en-US"/>
        </w:rPr>
      </w:pPr>
    </w:p>
    <w:p w14:paraId="07409AA3" w14:textId="215AD9B4" w:rsidR="00FE3901" w:rsidRPr="000500BE" w:rsidRDefault="00F3601D" w:rsidP="00FE3901">
      <w:pPr>
        <w:spacing w:after="0" w:line="360" w:lineRule="auto"/>
        <w:jc w:val="both"/>
        <w:rPr>
          <w:rFonts w:ascii="Arial" w:hAnsi="Arial" w:cs="Arial"/>
          <w:b/>
          <w:i/>
          <w:lang w:val="en-US"/>
        </w:rPr>
      </w:pPr>
      <w:r w:rsidRPr="00F3601D">
        <w:rPr>
          <w:rFonts w:ascii="Arial" w:hAnsi="Arial" w:cs="Arial"/>
          <w:b/>
          <w:i/>
          <w:noProof/>
          <w:lang w:val="en-US"/>
        </w:rPr>
        <w:drawing>
          <wp:inline distT="0" distB="0" distL="0" distR="0" wp14:anchorId="3AC9EF44" wp14:editId="69D812EC">
            <wp:extent cx="3152775" cy="3543300"/>
            <wp:effectExtent l="0" t="0" r="9525" b="0"/>
            <wp:docPr id="1" name="Picture 1" descr="X:\tu_preckel_cloud\owncloud\Hariri-Adaptation-Pilot-Study\Einreichung_02_Scientific_Reports_SREP-1826622\2018-04-13 Figure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tu_preckel_cloud\owncloud\Hariri-Adaptation-Pilot-Study\Einreichung_02_Scientific_Reports_SREP-1826622\2018-04-13 Figure S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52775" cy="3543300"/>
                    </a:xfrm>
                    <a:prstGeom prst="rect">
                      <a:avLst/>
                    </a:prstGeom>
                    <a:noFill/>
                    <a:ln>
                      <a:noFill/>
                    </a:ln>
                  </pic:spPr>
                </pic:pic>
              </a:graphicData>
            </a:graphic>
          </wp:inline>
        </w:drawing>
      </w:r>
    </w:p>
    <w:p w14:paraId="547902CE" w14:textId="77777777" w:rsidR="00FE3901" w:rsidRPr="000500BE" w:rsidRDefault="00FE3901">
      <w:pPr>
        <w:rPr>
          <w:rFonts w:ascii="Arial" w:hAnsi="Arial" w:cs="Arial"/>
          <w:b/>
          <w:i/>
          <w:lang w:val="en-US"/>
        </w:rPr>
      </w:pPr>
      <w:r w:rsidRPr="000500BE">
        <w:rPr>
          <w:rFonts w:ascii="Arial" w:hAnsi="Arial" w:cs="Arial"/>
          <w:b/>
          <w:i/>
          <w:lang w:val="en-US"/>
        </w:rPr>
        <w:br w:type="page"/>
      </w:r>
    </w:p>
    <w:p w14:paraId="416D7D64" w14:textId="77777777" w:rsidR="00FE3901" w:rsidRPr="000500BE" w:rsidRDefault="00FE3901" w:rsidP="00FE3901">
      <w:pPr>
        <w:spacing w:after="0" w:line="360" w:lineRule="auto"/>
        <w:jc w:val="both"/>
        <w:rPr>
          <w:rFonts w:ascii="Arial" w:hAnsi="Arial" w:cs="Arial"/>
          <w:b/>
          <w:i/>
          <w:lang w:val="en-US"/>
        </w:rPr>
      </w:pPr>
      <w:r w:rsidRPr="000500BE">
        <w:rPr>
          <w:rFonts w:ascii="Arial" w:hAnsi="Arial" w:cs="Arial"/>
          <w:b/>
          <w:lang w:val="en-US"/>
        </w:rPr>
        <w:t>Figure S2: arousal ratings</w:t>
      </w:r>
    </w:p>
    <w:p w14:paraId="20703607" w14:textId="349B73E2" w:rsidR="00FE3901" w:rsidRPr="000500BE" w:rsidRDefault="008B4EEC" w:rsidP="000C44A3">
      <w:pPr>
        <w:rPr>
          <w:rFonts w:ascii="Arial" w:hAnsi="Arial" w:cs="Arial"/>
          <w:lang w:val="en-US"/>
        </w:rPr>
      </w:pPr>
      <w:r w:rsidRPr="008B4EEC">
        <w:rPr>
          <w:rFonts w:ascii="Arial" w:hAnsi="Arial" w:cs="Arial"/>
          <w:noProof/>
          <w:lang w:val="en-US"/>
        </w:rPr>
        <w:drawing>
          <wp:inline distT="0" distB="0" distL="0" distR="0" wp14:anchorId="7DAA6A41" wp14:editId="271D92F4">
            <wp:extent cx="3138805" cy="3568700"/>
            <wp:effectExtent l="0" t="0" r="4445" b="0"/>
            <wp:docPr id="4" name="Picture 4" descr="X:\tu_preckel_cloud\owncloud\Hariri-Adaptation-Pilot-Study\Einreichung_02_Scientific_Reports_SREP-1826622\2018-10-01_Figure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tu_preckel_cloud\owncloud\Hariri-Adaptation-Pilot-Study\Einreichung_02_Scientific_Reports_SREP-1826622\2018-10-01_Figure S2.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38805" cy="3568700"/>
                    </a:xfrm>
                    <a:prstGeom prst="rect">
                      <a:avLst/>
                    </a:prstGeom>
                    <a:noFill/>
                    <a:ln>
                      <a:noFill/>
                    </a:ln>
                  </pic:spPr>
                </pic:pic>
              </a:graphicData>
            </a:graphic>
          </wp:inline>
        </w:drawing>
      </w:r>
    </w:p>
    <w:p w14:paraId="0BD57613" w14:textId="77777777" w:rsidR="00FE3901" w:rsidRPr="000500BE" w:rsidRDefault="00FE3901">
      <w:pPr>
        <w:rPr>
          <w:rFonts w:ascii="Arial" w:hAnsi="Arial" w:cs="Arial"/>
          <w:lang w:val="en-US"/>
        </w:rPr>
      </w:pPr>
      <w:r w:rsidRPr="000500BE">
        <w:rPr>
          <w:rFonts w:ascii="Arial" w:hAnsi="Arial" w:cs="Arial"/>
          <w:lang w:val="en-US"/>
        </w:rPr>
        <w:br w:type="page"/>
      </w:r>
    </w:p>
    <w:p w14:paraId="171F6DFA" w14:textId="77777777" w:rsidR="00FD4BDD" w:rsidRPr="000500BE" w:rsidRDefault="00FD4BDD" w:rsidP="00FD4BDD">
      <w:pPr>
        <w:rPr>
          <w:rFonts w:ascii="Arial" w:hAnsi="Arial" w:cs="Arial"/>
          <w:b/>
          <w:lang w:val="en-US"/>
        </w:rPr>
      </w:pPr>
      <w:r w:rsidRPr="000500BE">
        <w:rPr>
          <w:rFonts w:ascii="Arial" w:hAnsi="Arial" w:cs="Arial"/>
          <w:b/>
          <w:lang w:val="en-US"/>
        </w:rPr>
        <w:t>Figure S3. Time course of amygdala activation for positive faces, negative, neutral and positive social and non-social scenes</w:t>
      </w:r>
    </w:p>
    <w:p w14:paraId="2BCAD6B4" w14:textId="2E1BF72D" w:rsidR="00FE3901" w:rsidRPr="000500BE" w:rsidRDefault="002357FB" w:rsidP="000C44A3">
      <w:pPr>
        <w:rPr>
          <w:rFonts w:ascii="Arial" w:hAnsi="Arial" w:cs="Arial"/>
          <w:lang w:val="en-US"/>
        </w:rPr>
      </w:pPr>
      <w:r w:rsidRPr="002357FB">
        <w:rPr>
          <w:rFonts w:ascii="Arial" w:hAnsi="Arial" w:cs="Arial"/>
          <w:noProof/>
          <w:lang w:val="en-US"/>
        </w:rPr>
        <w:drawing>
          <wp:inline distT="0" distB="0" distL="0" distR="0" wp14:anchorId="02D36FE1" wp14:editId="3C3D2C25">
            <wp:extent cx="5731510" cy="3837266"/>
            <wp:effectExtent l="0" t="0" r="2540" b="0"/>
            <wp:docPr id="3" name="Picture 3" descr="X:\tu_preckel_cloud\owncloud\Hariri-Adaptation-Pilot-Study\Einreichung_02_Scientific_Reports_SREP-1826622\CORRECTED_2018-04-13 Figure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tu_preckel_cloud\owncloud\Hariri-Adaptation-Pilot-Study\Einreichung_02_Scientific_Reports_SREP-1826622\CORRECTED_2018-04-13 Figure S3.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37266"/>
                    </a:xfrm>
                    <a:prstGeom prst="rect">
                      <a:avLst/>
                    </a:prstGeom>
                    <a:noFill/>
                    <a:ln>
                      <a:noFill/>
                    </a:ln>
                  </pic:spPr>
                </pic:pic>
              </a:graphicData>
            </a:graphic>
          </wp:inline>
        </w:drawing>
      </w:r>
    </w:p>
    <w:sectPr w:rsidR="00FE3901" w:rsidRPr="000500BE" w:rsidSect="00147419">
      <w:headerReference w:type="default" r:id="rId9"/>
      <w:footerReference w:type="default" r:id="rId1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ACD45" w14:textId="77777777" w:rsidR="00DA152D" w:rsidRDefault="00DA152D" w:rsidP="00B744B7">
      <w:pPr>
        <w:spacing w:after="0" w:line="240" w:lineRule="auto"/>
      </w:pPr>
      <w:r>
        <w:separator/>
      </w:r>
    </w:p>
  </w:endnote>
  <w:endnote w:type="continuationSeparator" w:id="0">
    <w:p w14:paraId="7A495301" w14:textId="77777777" w:rsidR="00DA152D" w:rsidRDefault="00DA152D" w:rsidP="00B74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PGothic">
    <w:altName w:val="Arial"/>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7377151"/>
      <w:docPartObj>
        <w:docPartGallery w:val="Page Numbers (Bottom of Page)"/>
        <w:docPartUnique/>
      </w:docPartObj>
    </w:sdtPr>
    <w:sdtEndPr/>
    <w:sdtContent>
      <w:p w14:paraId="375E9D2A" w14:textId="3C155037" w:rsidR="00E924A3" w:rsidRDefault="00E924A3">
        <w:pPr>
          <w:pStyle w:val="Footer"/>
          <w:jc w:val="center"/>
        </w:pPr>
        <w:r>
          <w:fldChar w:fldCharType="begin"/>
        </w:r>
        <w:r>
          <w:instrText>PAGE   \* MERGEFORMAT</w:instrText>
        </w:r>
        <w:r>
          <w:fldChar w:fldCharType="separate"/>
        </w:r>
        <w:r w:rsidR="00852090">
          <w:rPr>
            <w:noProof/>
          </w:rPr>
          <w:t>1</w:t>
        </w:r>
        <w:r>
          <w:fldChar w:fldCharType="end"/>
        </w:r>
      </w:p>
    </w:sdtContent>
  </w:sdt>
  <w:p w14:paraId="43C0379D" w14:textId="77777777" w:rsidR="00E924A3" w:rsidRDefault="00E924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CD12A" w14:textId="77777777" w:rsidR="00DA152D" w:rsidRDefault="00DA152D" w:rsidP="00B744B7">
      <w:pPr>
        <w:spacing w:after="0" w:line="240" w:lineRule="auto"/>
      </w:pPr>
      <w:r>
        <w:separator/>
      </w:r>
    </w:p>
  </w:footnote>
  <w:footnote w:type="continuationSeparator" w:id="0">
    <w:p w14:paraId="3B056A6C" w14:textId="77777777" w:rsidR="00DA152D" w:rsidRDefault="00DA152D" w:rsidP="00B744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B23A8" w14:textId="77777777" w:rsidR="00E924A3" w:rsidRPr="00B744B7" w:rsidRDefault="00E924A3">
    <w:pPr>
      <w:pStyle w:val="Header"/>
      <w:rPr>
        <w:lang w:val="en-US"/>
      </w:rPr>
    </w:pPr>
    <w:r w:rsidRPr="00B744B7">
      <w:rPr>
        <w:lang w:val="en-US"/>
      </w:rPr>
      <w:t xml:space="preserve">Preckel et al., Supplementary material for </w:t>
    </w:r>
    <w:r>
      <w:rPr>
        <w:lang w:val="en-US"/>
      </w:rPr>
      <w:t>“</w:t>
    </w:r>
    <w:r w:rsidRPr="006D2102">
      <w:rPr>
        <w:lang w:val="en-US"/>
      </w:rPr>
      <w:t>Neural mechanisms of affective matching across faces and scenes</w:t>
    </w:r>
    <w:r>
      <w:rPr>
        <w:lang w:val="en-US"/>
      </w:rPr>
      <w:t>”</w:t>
    </w:r>
  </w:p>
  <w:p w14:paraId="6C73BF38" w14:textId="77777777" w:rsidR="00E924A3" w:rsidRPr="00B744B7" w:rsidRDefault="00E924A3">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xfe29pfrw2st7eppw2x55xuxzf0et905fvd&quot;&gt;ASD_BfArM_new&lt;record-ids&gt;&lt;item&gt;324&lt;/item&gt;&lt;item&gt;326&lt;/item&gt;&lt;item&gt;529&lt;/item&gt;&lt;/record-ids&gt;&lt;/item&gt;&lt;/Libraries&gt;"/>
  </w:docVars>
  <w:rsids>
    <w:rsidRoot w:val="000C44A3"/>
    <w:rsid w:val="00011EF8"/>
    <w:rsid w:val="0001474E"/>
    <w:rsid w:val="0002474E"/>
    <w:rsid w:val="000500BE"/>
    <w:rsid w:val="00055431"/>
    <w:rsid w:val="00055BED"/>
    <w:rsid w:val="000626CF"/>
    <w:rsid w:val="00094B5E"/>
    <w:rsid w:val="000B26F9"/>
    <w:rsid w:val="000C44A3"/>
    <w:rsid w:val="000C46A9"/>
    <w:rsid w:val="000D023B"/>
    <w:rsid w:val="000F6613"/>
    <w:rsid w:val="0014326A"/>
    <w:rsid w:val="00147419"/>
    <w:rsid w:val="00160D1A"/>
    <w:rsid w:val="001C12F7"/>
    <w:rsid w:val="001C4136"/>
    <w:rsid w:val="001D29FD"/>
    <w:rsid w:val="001E1242"/>
    <w:rsid w:val="001F0767"/>
    <w:rsid w:val="001F192B"/>
    <w:rsid w:val="002010CB"/>
    <w:rsid w:val="00225B8D"/>
    <w:rsid w:val="002357FB"/>
    <w:rsid w:val="00246B32"/>
    <w:rsid w:val="00282E9A"/>
    <w:rsid w:val="00297F8C"/>
    <w:rsid w:val="002A083C"/>
    <w:rsid w:val="002B1B3F"/>
    <w:rsid w:val="0031054C"/>
    <w:rsid w:val="00322BBF"/>
    <w:rsid w:val="00332488"/>
    <w:rsid w:val="00353193"/>
    <w:rsid w:val="003640B5"/>
    <w:rsid w:val="003C24EB"/>
    <w:rsid w:val="003D4617"/>
    <w:rsid w:val="003E1096"/>
    <w:rsid w:val="003F50F3"/>
    <w:rsid w:val="003F6DC1"/>
    <w:rsid w:val="004034AB"/>
    <w:rsid w:val="00414B43"/>
    <w:rsid w:val="00496A32"/>
    <w:rsid w:val="004B01CF"/>
    <w:rsid w:val="004C26C5"/>
    <w:rsid w:val="004C36D9"/>
    <w:rsid w:val="004C6192"/>
    <w:rsid w:val="00516865"/>
    <w:rsid w:val="0051756E"/>
    <w:rsid w:val="0055087A"/>
    <w:rsid w:val="00554B98"/>
    <w:rsid w:val="00554BA6"/>
    <w:rsid w:val="00564A38"/>
    <w:rsid w:val="005758A0"/>
    <w:rsid w:val="005B26B6"/>
    <w:rsid w:val="005E519F"/>
    <w:rsid w:val="005F6699"/>
    <w:rsid w:val="00640339"/>
    <w:rsid w:val="00646DBA"/>
    <w:rsid w:val="00675356"/>
    <w:rsid w:val="006A0DD0"/>
    <w:rsid w:val="006D2055"/>
    <w:rsid w:val="006D2102"/>
    <w:rsid w:val="006F2881"/>
    <w:rsid w:val="006F2A55"/>
    <w:rsid w:val="006F3844"/>
    <w:rsid w:val="00731015"/>
    <w:rsid w:val="00732FF6"/>
    <w:rsid w:val="00740C03"/>
    <w:rsid w:val="007444B8"/>
    <w:rsid w:val="00780F27"/>
    <w:rsid w:val="007A406B"/>
    <w:rsid w:val="007B01A0"/>
    <w:rsid w:val="00826021"/>
    <w:rsid w:val="008439F6"/>
    <w:rsid w:val="00852090"/>
    <w:rsid w:val="008B4EEC"/>
    <w:rsid w:val="008C500C"/>
    <w:rsid w:val="008E0574"/>
    <w:rsid w:val="008E6E5F"/>
    <w:rsid w:val="00921D54"/>
    <w:rsid w:val="009360F7"/>
    <w:rsid w:val="009374CE"/>
    <w:rsid w:val="00950FB3"/>
    <w:rsid w:val="0099395F"/>
    <w:rsid w:val="00996E81"/>
    <w:rsid w:val="009A2C30"/>
    <w:rsid w:val="009B4EF0"/>
    <w:rsid w:val="009E07CF"/>
    <w:rsid w:val="009F6840"/>
    <w:rsid w:val="00A042F9"/>
    <w:rsid w:val="00A12115"/>
    <w:rsid w:val="00A22F33"/>
    <w:rsid w:val="00A235BC"/>
    <w:rsid w:val="00A24507"/>
    <w:rsid w:val="00A26822"/>
    <w:rsid w:val="00A34127"/>
    <w:rsid w:val="00A35082"/>
    <w:rsid w:val="00A42A48"/>
    <w:rsid w:val="00A72FCA"/>
    <w:rsid w:val="00A830BF"/>
    <w:rsid w:val="00A92058"/>
    <w:rsid w:val="00AB2A75"/>
    <w:rsid w:val="00AC41A6"/>
    <w:rsid w:val="00AC5701"/>
    <w:rsid w:val="00AC5CE2"/>
    <w:rsid w:val="00AE4811"/>
    <w:rsid w:val="00AF34EE"/>
    <w:rsid w:val="00B07040"/>
    <w:rsid w:val="00B150EE"/>
    <w:rsid w:val="00B4159E"/>
    <w:rsid w:val="00B5147F"/>
    <w:rsid w:val="00B744B7"/>
    <w:rsid w:val="00B90A85"/>
    <w:rsid w:val="00B96BDC"/>
    <w:rsid w:val="00BE150E"/>
    <w:rsid w:val="00C242BE"/>
    <w:rsid w:val="00C46008"/>
    <w:rsid w:val="00C51E33"/>
    <w:rsid w:val="00C70DED"/>
    <w:rsid w:val="00C73CE5"/>
    <w:rsid w:val="00CB094D"/>
    <w:rsid w:val="00D11DF1"/>
    <w:rsid w:val="00D17560"/>
    <w:rsid w:val="00D17D5C"/>
    <w:rsid w:val="00D20A35"/>
    <w:rsid w:val="00D61556"/>
    <w:rsid w:val="00D80A3D"/>
    <w:rsid w:val="00D92809"/>
    <w:rsid w:val="00DA152D"/>
    <w:rsid w:val="00DA7888"/>
    <w:rsid w:val="00DD0B58"/>
    <w:rsid w:val="00DD5F77"/>
    <w:rsid w:val="00E455F8"/>
    <w:rsid w:val="00E51586"/>
    <w:rsid w:val="00E57FB1"/>
    <w:rsid w:val="00E8591A"/>
    <w:rsid w:val="00E924A3"/>
    <w:rsid w:val="00E94946"/>
    <w:rsid w:val="00E979D1"/>
    <w:rsid w:val="00EC2F19"/>
    <w:rsid w:val="00EE081E"/>
    <w:rsid w:val="00EE7B78"/>
    <w:rsid w:val="00F3601D"/>
    <w:rsid w:val="00F44B95"/>
    <w:rsid w:val="00F6307C"/>
    <w:rsid w:val="00F65685"/>
    <w:rsid w:val="00F72E39"/>
    <w:rsid w:val="00F740C7"/>
    <w:rsid w:val="00F767AC"/>
    <w:rsid w:val="00FD4BDD"/>
    <w:rsid w:val="00FE39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72FE32"/>
  <w15:docId w15:val="{2000BE69-7237-4BFC-A022-A6D43C7B0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44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C44A3"/>
    <w:pPr>
      <w:ind w:left="720"/>
      <w:contextualSpacing/>
    </w:pPr>
  </w:style>
  <w:style w:type="character" w:customStyle="1" w:styleId="ListParagraphChar">
    <w:name w:val="List Paragraph Char"/>
    <w:basedOn w:val="DefaultParagraphFont"/>
    <w:link w:val="ListParagraph"/>
    <w:uiPriority w:val="34"/>
    <w:rsid w:val="000C44A3"/>
  </w:style>
  <w:style w:type="table" w:styleId="TableGrid">
    <w:name w:val="Table Grid"/>
    <w:basedOn w:val="TableNormal"/>
    <w:uiPriority w:val="59"/>
    <w:rsid w:val="000C4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C44A3"/>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BalloonText">
    <w:name w:val="Balloon Text"/>
    <w:basedOn w:val="Normal"/>
    <w:link w:val="BalloonTextChar"/>
    <w:uiPriority w:val="99"/>
    <w:semiHidden/>
    <w:unhideWhenUsed/>
    <w:rsid w:val="000C44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4A3"/>
    <w:rPr>
      <w:rFonts w:ascii="Tahoma" w:hAnsi="Tahoma" w:cs="Tahoma"/>
      <w:sz w:val="16"/>
      <w:szCs w:val="16"/>
    </w:rPr>
  </w:style>
  <w:style w:type="paragraph" w:customStyle="1" w:styleId="EndNoteBibliographyTitle">
    <w:name w:val="EndNote Bibliography Title"/>
    <w:basedOn w:val="Normal"/>
    <w:link w:val="EndNoteBibliographyTitleChar"/>
    <w:rsid w:val="002B1B3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2B1B3F"/>
    <w:rPr>
      <w:rFonts w:ascii="Calibri" w:hAnsi="Calibri" w:cs="Calibri"/>
      <w:noProof/>
      <w:lang w:val="en-US"/>
    </w:rPr>
  </w:style>
  <w:style w:type="paragraph" w:customStyle="1" w:styleId="EndNoteBibliography">
    <w:name w:val="EndNote Bibliography"/>
    <w:basedOn w:val="Normal"/>
    <w:link w:val="EndNoteBibliographyChar"/>
    <w:rsid w:val="002B1B3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2B1B3F"/>
    <w:rPr>
      <w:rFonts w:ascii="Calibri" w:hAnsi="Calibri" w:cs="Calibri"/>
      <w:noProof/>
      <w:lang w:val="en-US"/>
    </w:rPr>
  </w:style>
  <w:style w:type="character" w:styleId="CommentReference">
    <w:name w:val="annotation reference"/>
    <w:basedOn w:val="DefaultParagraphFont"/>
    <w:uiPriority w:val="99"/>
    <w:semiHidden/>
    <w:unhideWhenUsed/>
    <w:rsid w:val="00AC41A6"/>
    <w:rPr>
      <w:sz w:val="16"/>
      <w:szCs w:val="16"/>
    </w:rPr>
  </w:style>
  <w:style w:type="paragraph" w:styleId="CommentText">
    <w:name w:val="annotation text"/>
    <w:basedOn w:val="Normal"/>
    <w:link w:val="CommentTextChar"/>
    <w:uiPriority w:val="99"/>
    <w:semiHidden/>
    <w:unhideWhenUsed/>
    <w:rsid w:val="00AC41A6"/>
    <w:pPr>
      <w:spacing w:line="240" w:lineRule="auto"/>
    </w:pPr>
    <w:rPr>
      <w:sz w:val="20"/>
      <w:szCs w:val="20"/>
    </w:rPr>
  </w:style>
  <w:style w:type="character" w:customStyle="1" w:styleId="CommentTextChar">
    <w:name w:val="Comment Text Char"/>
    <w:basedOn w:val="DefaultParagraphFont"/>
    <w:link w:val="CommentText"/>
    <w:uiPriority w:val="99"/>
    <w:semiHidden/>
    <w:rsid w:val="00AC41A6"/>
    <w:rPr>
      <w:sz w:val="20"/>
      <w:szCs w:val="20"/>
    </w:rPr>
  </w:style>
  <w:style w:type="paragraph" w:styleId="CommentSubject">
    <w:name w:val="annotation subject"/>
    <w:basedOn w:val="CommentText"/>
    <w:next w:val="CommentText"/>
    <w:link w:val="CommentSubjectChar"/>
    <w:uiPriority w:val="99"/>
    <w:semiHidden/>
    <w:unhideWhenUsed/>
    <w:rsid w:val="00AC41A6"/>
    <w:rPr>
      <w:b/>
      <w:bCs/>
    </w:rPr>
  </w:style>
  <w:style w:type="character" w:customStyle="1" w:styleId="CommentSubjectChar">
    <w:name w:val="Comment Subject Char"/>
    <w:basedOn w:val="CommentTextChar"/>
    <w:link w:val="CommentSubject"/>
    <w:uiPriority w:val="99"/>
    <w:semiHidden/>
    <w:rsid w:val="00AC41A6"/>
    <w:rPr>
      <w:b/>
      <w:bCs/>
      <w:sz w:val="20"/>
      <w:szCs w:val="20"/>
    </w:rPr>
  </w:style>
  <w:style w:type="character" w:styleId="Hyperlink">
    <w:name w:val="Hyperlink"/>
    <w:basedOn w:val="DefaultParagraphFont"/>
    <w:uiPriority w:val="99"/>
    <w:unhideWhenUsed/>
    <w:rsid w:val="006D2055"/>
    <w:rPr>
      <w:color w:val="0000FF" w:themeColor="hyperlink"/>
      <w:u w:val="single"/>
    </w:rPr>
  </w:style>
  <w:style w:type="paragraph" w:styleId="Header">
    <w:name w:val="header"/>
    <w:basedOn w:val="Normal"/>
    <w:link w:val="HeaderChar"/>
    <w:uiPriority w:val="99"/>
    <w:unhideWhenUsed/>
    <w:rsid w:val="00B744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44B7"/>
  </w:style>
  <w:style w:type="paragraph" w:styleId="Footer">
    <w:name w:val="footer"/>
    <w:basedOn w:val="Normal"/>
    <w:link w:val="FooterChar"/>
    <w:uiPriority w:val="99"/>
    <w:unhideWhenUsed/>
    <w:rsid w:val="00B744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4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78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1988</Words>
  <Characters>11338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MPI for Human Cognitive and Brain Sciences</Company>
  <LinksUpToDate>false</LinksUpToDate>
  <CharactersWithSpaces>13300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Katrin Preckel</dc:creator>
  <cp:lastModifiedBy>Emma Beeming</cp:lastModifiedBy>
  <cp:revision>2</cp:revision>
  <cp:lastPrinted>2018-07-30T07:07:00Z</cp:lastPrinted>
  <dcterms:created xsi:type="dcterms:W3CDTF">2019-01-28T13:28:00Z</dcterms:created>
  <dcterms:modified xsi:type="dcterms:W3CDTF">2019-01-28T13:28:00Z</dcterms:modified>
</cp:coreProperties>
</file>