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A62EE" w14:textId="194552D1" w:rsidR="00034203" w:rsidRPr="00322530" w:rsidRDefault="00034203" w:rsidP="004F0010">
      <w:pPr>
        <w:ind w:leftChars="700" w:left="1470" w:rightChars="698" w:right="1466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322530">
        <w:rPr>
          <w:rFonts w:asciiTheme="majorHAnsi" w:hAnsiTheme="majorHAnsi" w:cstheme="majorHAnsi"/>
          <w:b/>
          <w:sz w:val="24"/>
          <w:szCs w:val="24"/>
        </w:rPr>
        <w:t>Four-</w:t>
      </w:r>
      <w:r w:rsidR="00ED3415" w:rsidRPr="00322530">
        <w:rPr>
          <w:rFonts w:asciiTheme="majorHAnsi" w:hAnsiTheme="majorHAnsi" w:cstheme="majorHAnsi"/>
          <w:b/>
          <w:sz w:val="24"/>
          <w:szCs w:val="24"/>
        </w:rPr>
        <w:t>Y</w:t>
      </w:r>
      <w:r w:rsidRPr="00322530">
        <w:rPr>
          <w:rFonts w:asciiTheme="majorHAnsi" w:hAnsiTheme="majorHAnsi" w:cstheme="majorHAnsi"/>
          <w:b/>
          <w:sz w:val="24"/>
          <w:szCs w:val="24"/>
        </w:rPr>
        <w:t xml:space="preserve">ear Outcome of Aflibercept for </w:t>
      </w:r>
      <w:r w:rsidR="004F0010">
        <w:rPr>
          <w:rFonts w:asciiTheme="majorHAnsi" w:hAnsiTheme="majorHAnsi" w:cstheme="majorHAnsi"/>
          <w:b/>
          <w:sz w:val="24"/>
          <w:szCs w:val="24"/>
        </w:rPr>
        <w:br/>
      </w:r>
      <w:r w:rsidRPr="00322530">
        <w:rPr>
          <w:rFonts w:asciiTheme="majorHAnsi" w:hAnsiTheme="majorHAnsi" w:cstheme="majorHAnsi"/>
          <w:b/>
          <w:sz w:val="24"/>
          <w:szCs w:val="24"/>
        </w:rPr>
        <w:t>Neovascular Age-Related Macular Degeneration</w:t>
      </w:r>
      <w:r w:rsidR="000177BC" w:rsidRPr="0032253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BE6BDA">
        <w:rPr>
          <w:rFonts w:asciiTheme="majorHAnsi" w:hAnsiTheme="majorHAnsi" w:cstheme="majorHAnsi"/>
          <w:b/>
          <w:sz w:val="24"/>
          <w:szCs w:val="24"/>
        </w:rPr>
        <w:br/>
      </w:r>
      <w:r w:rsidR="00907F7F">
        <w:rPr>
          <w:rFonts w:asciiTheme="majorHAnsi" w:hAnsiTheme="majorHAnsi" w:cstheme="majorHAnsi"/>
          <w:b/>
          <w:sz w:val="24"/>
          <w:szCs w:val="24"/>
        </w:rPr>
        <w:t>and polypoidal choroidal vasculopathy</w:t>
      </w:r>
    </w:p>
    <w:p w14:paraId="3D55A179" w14:textId="77777777" w:rsidR="00D2227B" w:rsidRPr="00322530" w:rsidRDefault="00D2227B" w:rsidP="005B1936">
      <w:pPr>
        <w:jc w:val="left"/>
        <w:rPr>
          <w:rFonts w:asciiTheme="majorHAnsi" w:hAnsiTheme="majorHAnsi" w:cstheme="majorHAnsi"/>
          <w:b/>
          <w:sz w:val="24"/>
          <w:szCs w:val="24"/>
        </w:rPr>
      </w:pPr>
    </w:p>
    <w:p w14:paraId="7FA1F2D7" w14:textId="3E14EDCD" w:rsidR="00034203" w:rsidRPr="00322530" w:rsidRDefault="00034203" w:rsidP="00A67CB5">
      <w:pPr>
        <w:jc w:val="left"/>
        <w:rPr>
          <w:rFonts w:asciiTheme="majorHAnsi" w:hAnsiTheme="majorHAnsi" w:cstheme="majorHAnsi"/>
          <w:sz w:val="24"/>
          <w:szCs w:val="24"/>
        </w:rPr>
      </w:pPr>
      <w:r w:rsidRPr="00322530">
        <w:rPr>
          <w:rFonts w:asciiTheme="majorHAnsi" w:hAnsiTheme="majorHAnsi" w:cstheme="majorHAnsi"/>
          <w:sz w:val="24"/>
          <w:szCs w:val="24"/>
        </w:rPr>
        <w:t xml:space="preserve">Keiichi Nishikawa, Akio Oishi, </w:t>
      </w:r>
      <w:r w:rsidR="00564436" w:rsidRPr="00322530">
        <w:rPr>
          <w:rFonts w:asciiTheme="majorHAnsi" w:hAnsiTheme="majorHAnsi" w:cstheme="majorHAnsi"/>
          <w:sz w:val="24"/>
          <w:szCs w:val="24"/>
        </w:rPr>
        <w:t xml:space="preserve">Masayuki </w:t>
      </w:r>
      <w:proofErr w:type="spellStart"/>
      <w:r w:rsidR="00564436" w:rsidRPr="00322530">
        <w:rPr>
          <w:rFonts w:asciiTheme="majorHAnsi" w:hAnsiTheme="majorHAnsi" w:cstheme="majorHAnsi"/>
          <w:sz w:val="24"/>
          <w:szCs w:val="24"/>
        </w:rPr>
        <w:t>Hata</w:t>
      </w:r>
      <w:proofErr w:type="spellEnd"/>
      <w:r w:rsidR="00564436" w:rsidRPr="00322530">
        <w:rPr>
          <w:rFonts w:asciiTheme="majorHAnsi" w:hAnsiTheme="majorHAnsi" w:cstheme="majorHAnsi"/>
          <w:sz w:val="24"/>
          <w:szCs w:val="24"/>
        </w:rPr>
        <w:t>,</w:t>
      </w:r>
      <w:r w:rsidR="00564436" w:rsidRPr="00322530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CE0E44">
        <w:rPr>
          <w:rFonts w:asciiTheme="majorHAnsi" w:hAnsiTheme="majorHAnsi" w:cstheme="majorHAnsi"/>
          <w:sz w:val="24"/>
          <w:szCs w:val="24"/>
        </w:rPr>
        <w:t>Masahiro Miyake,</w:t>
      </w:r>
      <w:r w:rsidR="00CE0E44">
        <w:rPr>
          <w:rFonts w:asciiTheme="majorHAnsi" w:hAnsiTheme="majorHAnsi" w:cstheme="majorHAnsi" w:hint="eastAsia"/>
          <w:sz w:val="24"/>
          <w:szCs w:val="24"/>
        </w:rPr>
        <w:t xml:space="preserve"> </w:t>
      </w:r>
      <w:proofErr w:type="spellStart"/>
      <w:r w:rsidRPr="00322530">
        <w:rPr>
          <w:rFonts w:asciiTheme="majorHAnsi" w:hAnsiTheme="majorHAnsi" w:cstheme="majorHAnsi"/>
          <w:sz w:val="24"/>
          <w:szCs w:val="24"/>
        </w:rPr>
        <w:t>Sotaro</w:t>
      </w:r>
      <w:proofErr w:type="spellEnd"/>
      <w:r w:rsidRPr="0032253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322530">
        <w:rPr>
          <w:rFonts w:asciiTheme="majorHAnsi" w:hAnsiTheme="majorHAnsi" w:cstheme="majorHAnsi"/>
          <w:sz w:val="24"/>
          <w:szCs w:val="24"/>
        </w:rPr>
        <w:t>Ooto</w:t>
      </w:r>
      <w:proofErr w:type="spellEnd"/>
      <w:r w:rsidRPr="00322530">
        <w:rPr>
          <w:rFonts w:asciiTheme="majorHAnsi" w:hAnsiTheme="majorHAnsi" w:cstheme="majorHAnsi"/>
          <w:sz w:val="24"/>
          <w:szCs w:val="24"/>
        </w:rPr>
        <w:t>, Kenji Yamashiro, Manabu Miyata, Hiroshi Tamura, Naoko Ueda</w:t>
      </w:r>
      <w:r w:rsidR="00F11B1B">
        <w:rPr>
          <w:rFonts w:asciiTheme="majorHAnsi" w:hAnsiTheme="majorHAnsi" w:cstheme="majorHAnsi"/>
          <w:sz w:val="24"/>
          <w:szCs w:val="24"/>
        </w:rPr>
        <w:t>-Arakawa</w:t>
      </w:r>
      <w:bookmarkStart w:id="0" w:name="_GoBack"/>
      <w:bookmarkEnd w:id="0"/>
      <w:r w:rsidRPr="00322530">
        <w:rPr>
          <w:rFonts w:asciiTheme="majorHAnsi" w:hAnsiTheme="majorHAnsi" w:cstheme="majorHAnsi"/>
          <w:sz w:val="24"/>
          <w:szCs w:val="24"/>
        </w:rPr>
        <w:t xml:space="preserve">, Ayako Takahashi, Yu Kawashima, </w:t>
      </w:r>
      <w:proofErr w:type="spellStart"/>
      <w:r w:rsidRPr="00322530">
        <w:rPr>
          <w:rFonts w:asciiTheme="majorHAnsi" w:hAnsiTheme="majorHAnsi" w:cstheme="majorHAnsi"/>
          <w:sz w:val="24"/>
          <w:szCs w:val="24"/>
        </w:rPr>
        <w:t>Akitaka</w:t>
      </w:r>
      <w:proofErr w:type="spellEnd"/>
      <w:r w:rsidRPr="0032253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322530">
        <w:rPr>
          <w:rFonts w:asciiTheme="majorHAnsi" w:hAnsiTheme="majorHAnsi" w:cstheme="majorHAnsi"/>
          <w:sz w:val="24"/>
          <w:szCs w:val="24"/>
        </w:rPr>
        <w:t>Tsujikawa</w:t>
      </w:r>
      <w:proofErr w:type="spellEnd"/>
    </w:p>
    <w:p w14:paraId="0C4B8CDB" w14:textId="77777777" w:rsidR="00D2227B" w:rsidRPr="00322530" w:rsidRDefault="00D2227B" w:rsidP="005B1936">
      <w:pPr>
        <w:jc w:val="left"/>
        <w:rPr>
          <w:rFonts w:asciiTheme="majorHAnsi" w:hAnsiTheme="majorHAnsi" w:cstheme="majorHAnsi"/>
          <w:sz w:val="24"/>
          <w:szCs w:val="24"/>
        </w:rPr>
      </w:pPr>
    </w:p>
    <w:p w14:paraId="02EE0CA8" w14:textId="77777777" w:rsidR="00034203" w:rsidRPr="00322530" w:rsidRDefault="00034203" w:rsidP="005B1936">
      <w:pPr>
        <w:jc w:val="left"/>
        <w:rPr>
          <w:rFonts w:asciiTheme="majorHAnsi" w:hAnsiTheme="majorHAnsi" w:cstheme="majorHAnsi"/>
          <w:sz w:val="24"/>
          <w:szCs w:val="24"/>
        </w:rPr>
      </w:pPr>
      <w:r w:rsidRPr="00322530">
        <w:rPr>
          <w:rFonts w:asciiTheme="majorHAnsi" w:hAnsiTheme="majorHAnsi" w:cstheme="majorHAnsi"/>
          <w:sz w:val="24"/>
          <w:szCs w:val="24"/>
        </w:rPr>
        <w:t>Department of Ophthalmology and Visual Sciences, Kyoto University Graduate School of Medicine,</w:t>
      </w:r>
      <w:r w:rsidR="008F1C9B" w:rsidRPr="00322530">
        <w:rPr>
          <w:rFonts w:asciiTheme="majorHAnsi" w:hAnsiTheme="majorHAnsi" w:cstheme="majorHAnsi"/>
          <w:sz w:val="24"/>
          <w:szCs w:val="24"/>
        </w:rPr>
        <w:t xml:space="preserve"> Kyoto,</w:t>
      </w:r>
      <w:r w:rsidRPr="00322530">
        <w:rPr>
          <w:rFonts w:asciiTheme="majorHAnsi" w:hAnsiTheme="majorHAnsi" w:cstheme="majorHAnsi"/>
          <w:sz w:val="24"/>
          <w:szCs w:val="24"/>
        </w:rPr>
        <w:t xml:space="preserve"> Japan</w:t>
      </w:r>
    </w:p>
    <w:p w14:paraId="016847E6" w14:textId="77777777" w:rsidR="00034203" w:rsidRPr="00322530" w:rsidRDefault="00034203" w:rsidP="005B1936">
      <w:pPr>
        <w:jc w:val="left"/>
        <w:rPr>
          <w:rFonts w:asciiTheme="majorHAnsi" w:hAnsiTheme="majorHAnsi" w:cstheme="majorHAnsi"/>
          <w:sz w:val="24"/>
          <w:szCs w:val="24"/>
        </w:rPr>
      </w:pPr>
    </w:p>
    <w:p w14:paraId="189B053F" w14:textId="225F3C3E" w:rsidR="00034203" w:rsidRPr="00322530" w:rsidRDefault="00034203" w:rsidP="005B1936">
      <w:pPr>
        <w:jc w:val="left"/>
        <w:rPr>
          <w:rFonts w:asciiTheme="majorHAnsi" w:hAnsiTheme="majorHAnsi" w:cstheme="majorHAnsi"/>
          <w:sz w:val="24"/>
          <w:szCs w:val="24"/>
        </w:rPr>
      </w:pPr>
      <w:r w:rsidRPr="00322530">
        <w:rPr>
          <w:rFonts w:asciiTheme="majorHAnsi" w:hAnsiTheme="majorHAnsi" w:cstheme="majorHAnsi"/>
          <w:sz w:val="24"/>
          <w:szCs w:val="24"/>
        </w:rPr>
        <w:t>Corresponding Author: Akio Oishi</w:t>
      </w:r>
    </w:p>
    <w:p w14:paraId="0E24FF53" w14:textId="77777777" w:rsidR="00034203" w:rsidRPr="00322530" w:rsidRDefault="00034203" w:rsidP="005B1936">
      <w:pPr>
        <w:jc w:val="left"/>
        <w:rPr>
          <w:rFonts w:asciiTheme="majorHAnsi" w:hAnsiTheme="majorHAnsi" w:cstheme="majorHAnsi"/>
          <w:sz w:val="24"/>
          <w:szCs w:val="24"/>
        </w:rPr>
      </w:pPr>
      <w:r w:rsidRPr="00322530">
        <w:rPr>
          <w:rFonts w:asciiTheme="majorHAnsi" w:hAnsiTheme="majorHAnsi" w:cstheme="majorHAnsi"/>
          <w:sz w:val="24"/>
          <w:szCs w:val="24"/>
        </w:rPr>
        <w:t xml:space="preserve">Department of Ophthalmology and Visual Sciences, Kyoto University Graduate School of Medicine, 54 </w:t>
      </w:r>
      <w:proofErr w:type="spellStart"/>
      <w:r w:rsidRPr="00322530">
        <w:rPr>
          <w:rFonts w:asciiTheme="majorHAnsi" w:hAnsiTheme="majorHAnsi" w:cstheme="majorHAnsi"/>
          <w:sz w:val="24"/>
          <w:szCs w:val="24"/>
        </w:rPr>
        <w:t>Shogoin</w:t>
      </w:r>
      <w:proofErr w:type="spellEnd"/>
      <w:r w:rsidRPr="0032253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322530">
        <w:rPr>
          <w:rFonts w:asciiTheme="majorHAnsi" w:hAnsiTheme="majorHAnsi" w:cstheme="majorHAnsi"/>
          <w:sz w:val="24"/>
          <w:szCs w:val="24"/>
        </w:rPr>
        <w:t>Kawara-cho</w:t>
      </w:r>
      <w:proofErr w:type="spellEnd"/>
      <w:r w:rsidRPr="00322530">
        <w:rPr>
          <w:rFonts w:asciiTheme="majorHAnsi" w:hAnsiTheme="majorHAnsi" w:cstheme="majorHAnsi"/>
          <w:sz w:val="24"/>
          <w:szCs w:val="24"/>
        </w:rPr>
        <w:t>, Sakyo-</w:t>
      </w:r>
      <w:proofErr w:type="spellStart"/>
      <w:r w:rsidRPr="00322530">
        <w:rPr>
          <w:rFonts w:asciiTheme="majorHAnsi" w:hAnsiTheme="majorHAnsi" w:cstheme="majorHAnsi"/>
          <w:sz w:val="24"/>
          <w:szCs w:val="24"/>
        </w:rPr>
        <w:t>ku</w:t>
      </w:r>
      <w:proofErr w:type="spellEnd"/>
      <w:r w:rsidRPr="00322530">
        <w:rPr>
          <w:rFonts w:asciiTheme="majorHAnsi" w:hAnsiTheme="majorHAnsi" w:cstheme="majorHAnsi"/>
          <w:sz w:val="24"/>
          <w:szCs w:val="24"/>
        </w:rPr>
        <w:t>, Kyoto 606-8507, Japan</w:t>
      </w:r>
    </w:p>
    <w:p w14:paraId="3C63D7C5" w14:textId="77777777" w:rsidR="00034203" w:rsidRPr="00322530" w:rsidRDefault="00034203" w:rsidP="005B1936">
      <w:pPr>
        <w:jc w:val="left"/>
        <w:rPr>
          <w:rFonts w:asciiTheme="majorHAnsi" w:hAnsiTheme="majorHAnsi" w:cstheme="majorHAnsi"/>
          <w:sz w:val="24"/>
          <w:szCs w:val="24"/>
        </w:rPr>
      </w:pPr>
      <w:r w:rsidRPr="00322530">
        <w:rPr>
          <w:rFonts w:asciiTheme="majorHAnsi" w:hAnsiTheme="majorHAnsi" w:cstheme="majorHAnsi"/>
          <w:sz w:val="24"/>
          <w:szCs w:val="24"/>
        </w:rPr>
        <w:t>Tel: +81-75-751-3248</w:t>
      </w:r>
    </w:p>
    <w:p w14:paraId="5D596A93" w14:textId="77777777" w:rsidR="00034203" w:rsidRPr="00322530" w:rsidRDefault="00034203" w:rsidP="005B1936">
      <w:pPr>
        <w:jc w:val="left"/>
        <w:rPr>
          <w:rFonts w:asciiTheme="majorHAnsi" w:hAnsiTheme="majorHAnsi" w:cstheme="majorHAnsi"/>
          <w:sz w:val="24"/>
          <w:szCs w:val="24"/>
        </w:rPr>
      </w:pPr>
      <w:r w:rsidRPr="00322530">
        <w:rPr>
          <w:rFonts w:asciiTheme="majorHAnsi" w:hAnsiTheme="majorHAnsi" w:cstheme="majorHAnsi"/>
          <w:sz w:val="24"/>
          <w:szCs w:val="24"/>
        </w:rPr>
        <w:t>Fax: +81-75-752-0933</w:t>
      </w:r>
    </w:p>
    <w:p w14:paraId="4A5A7CCB" w14:textId="4E55148B" w:rsidR="00034203" w:rsidRDefault="00034203" w:rsidP="005B1936">
      <w:pPr>
        <w:jc w:val="left"/>
        <w:rPr>
          <w:rStyle w:val="a7"/>
          <w:rFonts w:asciiTheme="majorHAnsi" w:hAnsiTheme="majorHAnsi" w:cstheme="majorHAnsi"/>
          <w:sz w:val="24"/>
          <w:szCs w:val="24"/>
        </w:rPr>
      </w:pPr>
      <w:r w:rsidRPr="00322530">
        <w:rPr>
          <w:rFonts w:asciiTheme="majorHAnsi" w:hAnsiTheme="majorHAnsi" w:cstheme="majorHAnsi"/>
          <w:sz w:val="24"/>
          <w:szCs w:val="24"/>
        </w:rPr>
        <w:t xml:space="preserve">E-mail: </w:t>
      </w:r>
      <w:hyperlink r:id="rId8" w:history="1">
        <w:r w:rsidRPr="00322530">
          <w:rPr>
            <w:rStyle w:val="a7"/>
            <w:rFonts w:asciiTheme="majorHAnsi" w:hAnsiTheme="majorHAnsi" w:cstheme="majorHAnsi"/>
            <w:sz w:val="24"/>
            <w:szCs w:val="24"/>
          </w:rPr>
          <w:t>aquio@kuhp.kyoto-u.ac.jp</w:t>
        </w:r>
      </w:hyperlink>
    </w:p>
    <w:p w14:paraId="310201C6" w14:textId="6D4D8E0E" w:rsidR="00F37A3D" w:rsidRDefault="00F37A3D">
      <w:pPr>
        <w:widowControl/>
        <w:jc w:val="lef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534FB0A3" w14:textId="1AF4761A" w:rsidR="00B7327A" w:rsidRDefault="00F37A3D" w:rsidP="005B1936">
      <w:pPr>
        <w:jc w:val="lef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 w:hint="eastAsia"/>
          <w:sz w:val="24"/>
          <w:szCs w:val="24"/>
        </w:rPr>
        <w:lastRenderedPageBreak/>
        <w:t>S</w:t>
      </w:r>
      <w:r>
        <w:rPr>
          <w:rFonts w:asciiTheme="majorHAnsi" w:hAnsiTheme="majorHAnsi" w:cstheme="majorHAnsi"/>
          <w:sz w:val="24"/>
          <w:szCs w:val="24"/>
        </w:rPr>
        <w:t>upplementary table</w:t>
      </w:r>
    </w:p>
    <w:p w14:paraId="2F637533" w14:textId="2834A6D7" w:rsidR="00F37A3D" w:rsidRDefault="00F37A3D" w:rsidP="005B1936">
      <w:pPr>
        <w:jc w:val="lef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 w:hint="eastAsia"/>
          <w:sz w:val="24"/>
          <w:szCs w:val="24"/>
        </w:rPr>
        <w:t>C</w:t>
      </w:r>
      <w:r>
        <w:rPr>
          <w:rFonts w:asciiTheme="majorHAnsi" w:hAnsiTheme="majorHAnsi" w:cstheme="majorHAnsi"/>
          <w:sz w:val="24"/>
          <w:szCs w:val="24"/>
        </w:rPr>
        <w:t>omparison of survivors and dropouts in patients with age-related macular degeneration treated with aflibercept.</w:t>
      </w:r>
    </w:p>
    <w:tbl>
      <w:tblPr>
        <w:tblW w:w="9854" w:type="dxa"/>
        <w:tblInd w:w="-32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3"/>
        <w:gridCol w:w="4182"/>
        <w:gridCol w:w="1713"/>
        <w:gridCol w:w="1713"/>
        <w:gridCol w:w="1713"/>
      </w:tblGrid>
      <w:tr w:rsidR="004F0010" w:rsidRPr="00C00F55" w14:paraId="50FA2AB1" w14:textId="77777777" w:rsidTr="00BE6BDA">
        <w:trPr>
          <w:trHeight w:hRule="exact" w:val="333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F42B5" w14:textId="77777777" w:rsidR="004F0010" w:rsidRPr="00C00F55" w:rsidRDefault="004F0010" w:rsidP="003F349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C477" w14:textId="77777777" w:rsidR="004F0010" w:rsidRPr="00C00F55" w:rsidRDefault="004F0010" w:rsidP="003F34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3D13D" w14:textId="77777777" w:rsidR="004F0010" w:rsidRPr="00C00F55" w:rsidRDefault="004F0010" w:rsidP="003F3492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C00F55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ED9FE" w14:textId="77777777" w:rsidR="004F0010" w:rsidRPr="00C00F55" w:rsidRDefault="004F0010" w:rsidP="003F349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C00F55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  <w:t>Mean</w:t>
            </w:r>
            <w:r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C00F55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  <w:t>95% CI</w:t>
            </w:r>
            <w:r w:rsidRPr="00C00F55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DAE07" w14:textId="77777777" w:rsidR="004F0010" w:rsidRPr="00C00F55" w:rsidRDefault="004F0010" w:rsidP="003F3492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C00F55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F0010" w:rsidRPr="00C00F55" w14:paraId="75C7BB05" w14:textId="77777777" w:rsidTr="00BE6BDA">
        <w:trPr>
          <w:trHeight w:hRule="exact" w:val="333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B4B9" w14:textId="77777777" w:rsidR="004F0010" w:rsidRPr="00C00F55" w:rsidRDefault="004F0010" w:rsidP="003F3492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5F0AD" w14:textId="77777777" w:rsidR="004F0010" w:rsidRPr="00C00F55" w:rsidRDefault="004F0010" w:rsidP="003F34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F0407" w14:textId="77777777" w:rsidR="004F0010" w:rsidRPr="00C00F55" w:rsidRDefault="004F0010" w:rsidP="003F349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C00F55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  <w:t>Survivor</w:t>
            </w:r>
            <w:r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A38AA" w14:textId="77777777" w:rsidR="004F0010" w:rsidRPr="00C00F55" w:rsidRDefault="004F0010" w:rsidP="003F349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C00F55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  <w:t>Dropout</w:t>
            </w:r>
            <w:r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CAD78" w14:textId="77777777" w:rsidR="004F0010" w:rsidRPr="00C00F55" w:rsidRDefault="004F0010" w:rsidP="003F349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730DD4">
              <w:rPr>
                <w:rFonts w:ascii="Arial" w:eastAsia="游ゴシック" w:hAnsi="Arial" w:cs="Arial"/>
                <w:b/>
                <w:bCs/>
                <w:i/>
                <w:color w:val="000000"/>
                <w:kern w:val="0"/>
                <w:sz w:val="20"/>
                <w:szCs w:val="20"/>
              </w:rPr>
              <w:t>P</w:t>
            </w:r>
            <w:r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 - value</w:t>
            </w:r>
          </w:p>
        </w:tc>
      </w:tr>
      <w:tr w:rsidR="004F0010" w:rsidRPr="00C00F55" w14:paraId="53787E74" w14:textId="77777777" w:rsidTr="00BE6BDA">
        <w:trPr>
          <w:trHeight w:hRule="exact" w:val="333"/>
        </w:trPr>
        <w:tc>
          <w:tcPr>
            <w:tcW w:w="471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E9446" w14:textId="77777777" w:rsidR="004F0010" w:rsidRPr="00C00F55" w:rsidRDefault="004F0010" w:rsidP="003F3492">
            <w:pPr>
              <w:widowControl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C00F55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  <w:t>Variable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AF2CE" w14:textId="77777777" w:rsidR="004F0010" w:rsidRPr="00C00F55" w:rsidRDefault="004F0010" w:rsidP="003F349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C00F55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  <w:t>(n=73)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1BD93" w14:textId="77777777" w:rsidR="004F0010" w:rsidRPr="00C00F55" w:rsidRDefault="004F0010" w:rsidP="003F349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C00F55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  <w:t>(n=25)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28A17" w14:textId="77777777" w:rsidR="004F0010" w:rsidRPr="00C00F55" w:rsidRDefault="004F0010" w:rsidP="003F349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F0010" w:rsidRPr="0057090D" w14:paraId="0B7447DE" w14:textId="77777777" w:rsidTr="00BE6BDA">
        <w:trPr>
          <w:trHeight w:hRule="exact" w:val="333"/>
        </w:trPr>
        <w:tc>
          <w:tcPr>
            <w:tcW w:w="471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809C6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Age, year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BBE67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75.3 (</w:t>
            </w: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73.6 to 77.0</w:t>
            </w: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46E95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76.8 (</w:t>
            </w: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73.4 to 80.2</w:t>
            </w: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2F2AA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4F0010" w:rsidRPr="0057090D" w14:paraId="06D1315A" w14:textId="77777777" w:rsidTr="00BE6BDA">
        <w:trPr>
          <w:trHeight w:hRule="exact" w:val="333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B68A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88A07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&lt; 60 years old (%)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3E35F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2.7 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6692A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4.0 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D25D5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</w:p>
        </w:tc>
      </w:tr>
      <w:tr w:rsidR="004F0010" w:rsidRPr="0057090D" w14:paraId="5D2209AC" w14:textId="77777777" w:rsidTr="00BE6BDA">
        <w:trPr>
          <w:trHeight w:hRule="exact" w:val="333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EFC6D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93F3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60-69 years old (%)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6AD83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21.9 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6B6E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20.0 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549EF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</w:p>
        </w:tc>
      </w:tr>
      <w:tr w:rsidR="004F0010" w:rsidRPr="0057090D" w14:paraId="7D8A4945" w14:textId="77777777" w:rsidTr="00BE6BDA">
        <w:trPr>
          <w:trHeight w:hRule="exact" w:val="333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9FFFF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ED040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70-79 years old (%)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EF69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45.2 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83F8C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24.0 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AC4BC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</w:p>
        </w:tc>
      </w:tr>
      <w:tr w:rsidR="004F0010" w:rsidRPr="0057090D" w14:paraId="7420A4BB" w14:textId="77777777" w:rsidTr="00BE6BDA">
        <w:trPr>
          <w:trHeight w:hRule="exact" w:val="333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9C843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9746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80-89 years old (%)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BFF3D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30.1 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BCAD0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48.0 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04696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</w:p>
        </w:tc>
      </w:tr>
      <w:tr w:rsidR="004F0010" w:rsidRPr="0057090D" w14:paraId="70B06CE7" w14:textId="77777777" w:rsidTr="00BE6BDA">
        <w:trPr>
          <w:trHeight w:hRule="exact" w:val="333"/>
        </w:trPr>
        <w:tc>
          <w:tcPr>
            <w:tcW w:w="53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235C9BA3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2CB7FE0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&gt;= 90 years old (%)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3F58F0A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E7D443B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4.0 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66AF5DDA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</w:p>
        </w:tc>
      </w:tr>
      <w:tr w:rsidR="004F0010" w:rsidRPr="0057090D" w14:paraId="082D1D33" w14:textId="77777777" w:rsidTr="00BE6BDA">
        <w:trPr>
          <w:trHeight w:hRule="exact" w:val="333"/>
        </w:trPr>
        <w:tc>
          <w:tcPr>
            <w:tcW w:w="4715" w:type="dxa"/>
            <w:gridSpan w:val="2"/>
            <w:tcBorders>
              <w:top w:val="single" w:sz="4" w:space="0" w:color="BFBF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ECBA9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E20B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9D0E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112DB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</w:tr>
      <w:tr w:rsidR="004F0010" w:rsidRPr="0057090D" w14:paraId="6E6FAD50" w14:textId="77777777" w:rsidTr="00BE6BDA">
        <w:trPr>
          <w:trHeight w:hRule="exact" w:val="333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5E580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22D46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male (%)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C519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57.5 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934CA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80.0 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AE1A7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0.056</w:t>
            </w:r>
          </w:p>
        </w:tc>
      </w:tr>
      <w:tr w:rsidR="004F0010" w:rsidRPr="0057090D" w14:paraId="1AC4C7B7" w14:textId="77777777" w:rsidTr="00BE6BDA">
        <w:trPr>
          <w:trHeight w:hRule="exact" w:val="333"/>
        </w:trPr>
        <w:tc>
          <w:tcPr>
            <w:tcW w:w="53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D58DAC3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64CD38B0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female (%)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004AD94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42.5 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E83C0FC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20.0 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F8F628E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</w:p>
        </w:tc>
      </w:tr>
      <w:tr w:rsidR="004F0010" w:rsidRPr="0057090D" w14:paraId="11BA6193" w14:textId="77777777" w:rsidTr="00BE6BDA">
        <w:trPr>
          <w:trHeight w:hRule="exact" w:val="333"/>
        </w:trPr>
        <w:tc>
          <w:tcPr>
            <w:tcW w:w="4715" w:type="dxa"/>
            <w:gridSpan w:val="2"/>
            <w:tcBorders>
              <w:top w:val="single" w:sz="4" w:space="0" w:color="BFBF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E8110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Baseline visual acuity, </w:t>
            </w:r>
            <w:proofErr w:type="spellStart"/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logMAR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A0487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0.28 (</w:t>
            </w: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0.21 to 0.35</w:t>
            </w: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C6DFC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0.59 (</w:t>
            </w: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0.42 to 0.76</w:t>
            </w: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42634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0.003</w:t>
            </w:r>
          </w:p>
        </w:tc>
      </w:tr>
      <w:tr w:rsidR="004F0010" w:rsidRPr="0057090D" w14:paraId="69D74936" w14:textId="77777777" w:rsidTr="00BE6BDA">
        <w:trPr>
          <w:trHeight w:hRule="exact" w:val="333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DFF39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4F7BD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&lt;= 0.2 (%)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0D2D2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49.3 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8EDD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24.0 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9A68C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</w:p>
        </w:tc>
      </w:tr>
      <w:tr w:rsidR="004F0010" w:rsidRPr="0057090D" w14:paraId="5720A78D" w14:textId="77777777" w:rsidTr="00BE6BDA">
        <w:trPr>
          <w:trHeight w:hRule="exact" w:val="333"/>
        </w:trPr>
        <w:tc>
          <w:tcPr>
            <w:tcW w:w="53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03207C3B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104A8E39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&gt; 0.2 (%)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173EC953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50.7 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EBE2A80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76.0 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07156ED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</w:p>
        </w:tc>
      </w:tr>
      <w:tr w:rsidR="004F0010" w:rsidRPr="0057090D" w14:paraId="3C1B14B1" w14:textId="77777777" w:rsidTr="00BE6BDA">
        <w:trPr>
          <w:trHeight w:hRule="exact" w:val="333"/>
        </w:trPr>
        <w:tc>
          <w:tcPr>
            <w:tcW w:w="4715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1AC8A3D1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Central retinal thickness (</w:t>
            </w:r>
            <w:proofErr w:type="spellStart"/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μm</w:t>
            </w:r>
            <w:proofErr w:type="spellEnd"/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1E41495E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304 (</w:t>
            </w: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272 to 336</w:t>
            </w: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9A856B7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360 (</w:t>
            </w: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301 to 419</w:t>
            </w: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A1393D4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0.050</w:t>
            </w:r>
          </w:p>
        </w:tc>
      </w:tr>
      <w:tr w:rsidR="004F0010" w:rsidRPr="0057090D" w14:paraId="5DE55E1D" w14:textId="77777777" w:rsidTr="00BE6BDA">
        <w:trPr>
          <w:trHeight w:hRule="exact" w:val="333"/>
        </w:trPr>
        <w:tc>
          <w:tcPr>
            <w:tcW w:w="4715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75F59A9F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Choroidal thickness (</w:t>
            </w:r>
            <w:proofErr w:type="spellStart"/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μm</w:t>
            </w:r>
            <w:proofErr w:type="spellEnd"/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6A39BB2C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236 (</w:t>
            </w: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214 to 258</w:t>
            </w: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3CE791A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279 (</w:t>
            </w: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234 to 324</w:t>
            </w: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6308A66C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0.078</w:t>
            </w:r>
          </w:p>
        </w:tc>
      </w:tr>
      <w:tr w:rsidR="004F0010" w:rsidRPr="0057090D" w14:paraId="4E1616CD" w14:textId="77777777" w:rsidTr="00BE6BDA">
        <w:trPr>
          <w:trHeight w:hRule="exact" w:val="333"/>
        </w:trPr>
        <w:tc>
          <w:tcPr>
            <w:tcW w:w="4715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358796B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Maximum pigment epithelium detachment (</w:t>
            </w:r>
            <w:proofErr w:type="spellStart"/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μm</w:t>
            </w:r>
            <w:proofErr w:type="spellEnd"/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436D384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248 (</w:t>
            </w: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225 to 271</w:t>
            </w: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65D3A08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266 (</w:t>
            </w: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166 to 366</w:t>
            </w: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1881EE5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725</w:t>
            </w:r>
          </w:p>
        </w:tc>
      </w:tr>
      <w:tr w:rsidR="004F0010" w:rsidRPr="0057090D" w14:paraId="3E809914" w14:textId="77777777" w:rsidTr="00BE6BDA">
        <w:trPr>
          <w:trHeight w:hRule="exact" w:val="333"/>
        </w:trPr>
        <w:tc>
          <w:tcPr>
            <w:tcW w:w="4715" w:type="dxa"/>
            <w:gridSpan w:val="2"/>
            <w:tcBorders>
              <w:top w:val="single" w:sz="4" w:space="0" w:color="BFBF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5879F" w14:textId="77777777" w:rsidR="004F0010" w:rsidRPr="0057090D" w:rsidRDefault="004F0010" w:rsidP="003F3492">
            <w:pPr>
              <w:widowControl/>
              <w:jc w:val="left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Presence of v</w:t>
            </w: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itreous adhesion</w:t>
            </w: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0ADBC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26.0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5F060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32.0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335B8" w14:textId="77777777" w:rsidR="004F0010" w:rsidRPr="0057090D" w:rsidRDefault="004F0010" w:rsidP="003F3492">
            <w:pPr>
              <w:widowControl/>
              <w:jc w:val="center"/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</w:pPr>
            <w:r w:rsidRPr="0057090D">
              <w:rPr>
                <w:rFonts w:asciiTheme="majorHAnsi" w:eastAsia="游ゴシック" w:hAnsiTheme="majorHAnsi" w:cstheme="majorHAnsi"/>
                <w:color w:val="000000"/>
                <w:kern w:val="0"/>
                <w:sz w:val="20"/>
                <w:szCs w:val="20"/>
              </w:rPr>
              <w:t>0.608</w:t>
            </w:r>
          </w:p>
        </w:tc>
      </w:tr>
    </w:tbl>
    <w:p w14:paraId="494046FF" w14:textId="6F2A2B3C" w:rsidR="00724B84" w:rsidRPr="00322530" w:rsidRDefault="00724B84" w:rsidP="004F0010">
      <w:pPr>
        <w:rPr>
          <w:rFonts w:ascii="Arial" w:hAnsi="Arial" w:cs="Arial"/>
          <w:sz w:val="24"/>
          <w:szCs w:val="24"/>
        </w:rPr>
      </w:pPr>
    </w:p>
    <w:sectPr w:rsidR="00724B84" w:rsidRPr="00322530" w:rsidSect="005B1936">
      <w:pgSz w:w="11906" w:h="16838"/>
      <w:pgMar w:top="1440" w:right="1440" w:bottom="1440" w:left="1440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4FD74" w14:textId="77777777" w:rsidR="00A81A62" w:rsidRDefault="00A81A62" w:rsidP="00034203">
      <w:r>
        <w:separator/>
      </w:r>
    </w:p>
  </w:endnote>
  <w:endnote w:type="continuationSeparator" w:id="0">
    <w:p w14:paraId="12E5EC80" w14:textId="77777777" w:rsidR="00A81A62" w:rsidRDefault="00A81A62" w:rsidP="00034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305CB" w14:textId="77777777" w:rsidR="00A81A62" w:rsidRDefault="00A81A62" w:rsidP="00034203">
      <w:r>
        <w:separator/>
      </w:r>
    </w:p>
  </w:footnote>
  <w:footnote w:type="continuationSeparator" w:id="0">
    <w:p w14:paraId="03A45DD3" w14:textId="77777777" w:rsidR="00A81A62" w:rsidRDefault="00A81A62" w:rsidP="00034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307E8"/>
    <w:multiLevelType w:val="multilevel"/>
    <w:tmpl w:val="02F85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5A2208"/>
    <w:multiLevelType w:val="multilevel"/>
    <w:tmpl w:val="96585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A4FD4"/>
    <w:multiLevelType w:val="multilevel"/>
    <w:tmpl w:val="6E9C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JO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f005a9dvpz9taoe25zsxv5fl2022292t5xs0&quot;&gt;AMD&lt;record-ids&gt;&lt;item&gt;312&lt;/item&gt;&lt;item&gt;526&lt;/item&gt;&lt;item&gt;556&lt;/item&gt;&lt;item&gt;589&lt;/item&gt;&lt;item&gt;591&lt;/item&gt;&lt;item&gt;592&lt;/item&gt;&lt;item&gt;919&lt;/item&gt;&lt;item&gt;920&lt;/item&gt;&lt;item&gt;972&lt;/item&gt;&lt;item&gt;1356&lt;/item&gt;&lt;item&gt;1383&lt;/item&gt;&lt;item&gt;1444&lt;/item&gt;&lt;item&gt;1446&lt;/item&gt;&lt;item&gt;1564&lt;/item&gt;&lt;item&gt;1938&lt;/item&gt;&lt;item&gt;1986&lt;/item&gt;&lt;item&gt;1987&lt;/item&gt;&lt;item&gt;1988&lt;/item&gt;&lt;item&gt;2014&lt;/item&gt;&lt;item&gt;2021&lt;/item&gt;&lt;item&gt;2028&lt;/item&gt;&lt;item&gt;2029&lt;/item&gt;&lt;item&gt;2030&lt;/item&gt;&lt;item&gt;2035&lt;/item&gt;&lt;item&gt;2036&lt;/item&gt;&lt;item&gt;2046&lt;/item&gt;&lt;/record-ids&gt;&lt;/item&gt;&lt;/Libraries&gt;"/>
  </w:docVars>
  <w:rsids>
    <w:rsidRoot w:val="00A90565"/>
    <w:rsid w:val="00000DC5"/>
    <w:rsid w:val="000015EB"/>
    <w:rsid w:val="00004534"/>
    <w:rsid w:val="00010322"/>
    <w:rsid w:val="0001319B"/>
    <w:rsid w:val="00014B12"/>
    <w:rsid w:val="000177BC"/>
    <w:rsid w:val="000215C3"/>
    <w:rsid w:val="00031ED4"/>
    <w:rsid w:val="00034203"/>
    <w:rsid w:val="00036CE5"/>
    <w:rsid w:val="00036D17"/>
    <w:rsid w:val="00043FF5"/>
    <w:rsid w:val="00046443"/>
    <w:rsid w:val="00046AE4"/>
    <w:rsid w:val="00056014"/>
    <w:rsid w:val="00056BE5"/>
    <w:rsid w:val="00081032"/>
    <w:rsid w:val="00091620"/>
    <w:rsid w:val="0009263A"/>
    <w:rsid w:val="00097BAA"/>
    <w:rsid w:val="000A0966"/>
    <w:rsid w:val="000A1714"/>
    <w:rsid w:val="000B34A8"/>
    <w:rsid w:val="000C269B"/>
    <w:rsid w:val="000C6244"/>
    <w:rsid w:val="000D1F0E"/>
    <w:rsid w:val="000D4357"/>
    <w:rsid w:val="000E3614"/>
    <w:rsid w:val="000E5DF3"/>
    <w:rsid w:val="000F279F"/>
    <w:rsid w:val="000F783F"/>
    <w:rsid w:val="00110788"/>
    <w:rsid w:val="001108B3"/>
    <w:rsid w:val="00113E74"/>
    <w:rsid w:val="00115AAC"/>
    <w:rsid w:val="00116C04"/>
    <w:rsid w:val="001173B2"/>
    <w:rsid w:val="001179EA"/>
    <w:rsid w:val="00122F15"/>
    <w:rsid w:val="0012570A"/>
    <w:rsid w:val="00133CC2"/>
    <w:rsid w:val="0013403D"/>
    <w:rsid w:val="00135338"/>
    <w:rsid w:val="00144DAB"/>
    <w:rsid w:val="00155F31"/>
    <w:rsid w:val="0015657E"/>
    <w:rsid w:val="00162843"/>
    <w:rsid w:val="0016628A"/>
    <w:rsid w:val="001724FA"/>
    <w:rsid w:val="00177B30"/>
    <w:rsid w:val="0018657F"/>
    <w:rsid w:val="0019343B"/>
    <w:rsid w:val="00194C81"/>
    <w:rsid w:val="00197571"/>
    <w:rsid w:val="001A3EF3"/>
    <w:rsid w:val="001A45CE"/>
    <w:rsid w:val="001B0B7F"/>
    <w:rsid w:val="001B0B88"/>
    <w:rsid w:val="001B28D5"/>
    <w:rsid w:val="001B4E65"/>
    <w:rsid w:val="001C0439"/>
    <w:rsid w:val="001C18F3"/>
    <w:rsid w:val="001C1ED3"/>
    <w:rsid w:val="001C415F"/>
    <w:rsid w:val="001C5186"/>
    <w:rsid w:val="001C649B"/>
    <w:rsid w:val="001C6F44"/>
    <w:rsid w:val="001C6FD1"/>
    <w:rsid w:val="001C72C1"/>
    <w:rsid w:val="001C73E4"/>
    <w:rsid w:val="001D452C"/>
    <w:rsid w:val="001D6556"/>
    <w:rsid w:val="001D6701"/>
    <w:rsid w:val="001E0D42"/>
    <w:rsid w:val="001E36E2"/>
    <w:rsid w:val="001E373B"/>
    <w:rsid w:val="001E56AA"/>
    <w:rsid w:val="001F48CF"/>
    <w:rsid w:val="0020204B"/>
    <w:rsid w:val="0020508A"/>
    <w:rsid w:val="00207DBD"/>
    <w:rsid w:val="002131CD"/>
    <w:rsid w:val="00213E4A"/>
    <w:rsid w:val="00214B07"/>
    <w:rsid w:val="00220FB4"/>
    <w:rsid w:val="002237CB"/>
    <w:rsid w:val="00225191"/>
    <w:rsid w:val="00227973"/>
    <w:rsid w:val="002301FD"/>
    <w:rsid w:val="00230941"/>
    <w:rsid w:val="002368F6"/>
    <w:rsid w:val="0023717B"/>
    <w:rsid w:val="00237A45"/>
    <w:rsid w:val="00240108"/>
    <w:rsid w:val="00240E11"/>
    <w:rsid w:val="00243734"/>
    <w:rsid w:val="00245E0A"/>
    <w:rsid w:val="00261956"/>
    <w:rsid w:val="00263BD3"/>
    <w:rsid w:val="00270AED"/>
    <w:rsid w:val="00274615"/>
    <w:rsid w:val="0027586D"/>
    <w:rsid w:val="002810CD"/>
    <w:rsid w:val="00291C40"/>
    <w:rsid w:val="00292937"/>
    <w:rsid w:val="00293F82"/>
    <w:rsid w:val="00296D22"/>
    <w:rsid w:val="0029729F"/>
    <w:rsid w:val="00297CBE"/>
    <w:rsid w:val="002A0AD9"/>
    <w:rsid w:val="002A2DCE"/>
    <w:rsid w:val="002A3588"/>
    <w:rsid w:val="002A5F1C"/>
    <w:rsid w:val="002B66E1"/>
    <w:rsid w:val="002C07FF"/>
    <w:rsid w:val="002C0A35"/>
    <w:rsid w:val="002C1D1A"/>
    <w:rsid w:val="002C1E6A"/>
    <w:rsid w:val="002C4582"/>
    <w:rsid w:val="002D0C73"/>
    <w:rsid w:val="002D4F8A"/>
    <w:rsid w:val="002D6EED"/>
    <w:rsid w:val="002F2C09"/>
    <w:rsid w:val="002F419A"/>
    <w:rsid w:val="002F6B48"/>
    <w:rsid w:val="00300B00"/>
    <w:rsid w:val="003031B4"/>
    <w:rsid w:val="003044DF"/>
    <w:rsid w:val="00306889"/>
    <w:rsid w:val="00310C0F"/>
    <w:rsid w:val="003110FA"/>
    <w:rsid w:val="003153B5"/>
    <w:rsid w:val="00315E26"/>
    <w:rsid w:val="00316153"/>
    <w:rsid w:val="003164AE"/>
    <w:rsid w:val="00322530"/>
    <w:rsid w:val="0032494A"/>
    <w:rsid w:val="00326671"/>
    <w:rsid w:val="0032699C"/>
    <w:rsid w:val="00327A82"/>
    <w:rsid w:val="00330315"/>
    <w:rsid w:val="00335151"/>
    <w:rsid w:val="00344719"/>
    <w:rsid w:val="00346C06"/>
    <w:rsid w:val="0035054C"/>
    <w:rsid w:val="003524E9"/>
    <w:rsid w:val="00352563"/>
    <w:rsid w:val="003655A4"/>
    <w:rsid w:val="0036578F"/>
    <w:rsid w:val="00371149"/>
    <w:rsid w:val="00372DFC"/>
    <w:rsid w:val="00373175"/>
    <w:rsid w:val="00385F7D"/>
    <w:rsid w:val="0039476F"/>
    <w:rsid w:val="00395428"/>
    <w:rsid w:val="003B0897"/>
    <w:rsid w:val="003B7AF7"/>
    <w:rsid w:val="003C2F61"/>
    <w:rsid w:val="003C3966"/>
    <w:rsid w:val="003C5DD4"/>
    <w:rsid w:val="003C5E62"/>
    <w:rsid w:val="003D56A0"/>
    <w:rsid w:val="003D6D06"/>
    <w:rsid w:val="003E07A1"/>
    <w:rsid w:val="003E07A3"/>
    <w:rsid w:val="003E4ED4"/>
    <w:rsid w:val="003F21FD"/>
    <w:rsid w:val="003F6E2B"/>
    <w:rsid w:val="00400A6B"/>
    <w:rsid w:val="004019E8"/>
    <w:rsid w:val="00404439"/>
    <w:rsid w:val="00407660"/>
    <w:rsid w:val="00410AF9"/>
    <w:rsid w:val="00411483"/>
    <w:rsid w:val="004143B7"/>
    <w:rsid w:val="00415B0A"/>
    <w:rsid w:val="00415F22"/>
    <w:rsid w:val="004313B4"/>
    <w:rsid w:val="00435D24"/>
    <w:rsid w:val="00435D70"/>
    <w:rsid w:val="00435F5F"/>
    <w:rsid w:val="0043614E"/>
    <w:rsid w:val="00437340"/>
    <w:rsid w:val="004401D5"/>
    <w:rsid w:val="00441C4D"/>
    <w:rsid w:val="00442FDA"/>
    <w:rsid w:val="004438DD"/>
    <w:rsid w:val="00444096"/>
    <w:rsid w:val="00446B34"/>
    <w:rsid w:val="0045014B"/>
    <w:rsid w:val="00450C03"/>
    <w:rsid w:val="004510C7"/>
    <w:rsid w:val="004551DA"/>
    <w:rsid w:val="004559A9"/>
    <w:rsid w:val="00461417"/>
    <w:rsid w:val="00462F9E"/>
    <w:rsid w:val="00471D71"/>
    <w:rsid w:val="00473219"/>
    <w:rsid w:val="00473AE9"/>
    <w:rsid w:val="00473D57"/>
    <w:rsid w:val="00474ADC"/>
    <w:rsid w:val="00475FA3"/>
    <w:rsid w:val="00481363"/>
    <w:rsid w:val="004864E2"/>
    <w:rsid w:val="004866E9"/>
    <w:rsid w:val="0049093A"/>
    <w:rsid w:val="00491A43"/>
    <w:rsid w:val="00494DDE"/>
    <w:rsid w:val="00495153"/>
    <w:rsid w:val="004953BC"/>
    <w:rsid w:val="0049687A"/>
    <w:rsid w:val="004B10F7"/>
    <w:rsid w:val="004B14FD"/>
    <w:rsid w:val="004C38A5"/>
    <w:rsid w:val="004C48BE"/>
    <w:rsid w:val="004C7639"/>
    <w:rsid w:val="004D42B9"/>
    <w:rsid w:val="004E1338"/>
    <w:rsid w:val="004F0010"/>
    <w:rsid w:val="004F438D"/>
    <w:rsid w:val="004F6224"/>
    <w:rsid w:val="00507307"/>
    <w:rsid w:val="00512310"/>
    <w:rsid w:val="0051426E"/>
    <w:rsid w:val="00514A24"/>
    <w:rsid w:val="00515529"/>
    <w:rsid w:val="0051579F"/>
    <w:rsid w:val="00532FA4"/>
    <w:rsid w:val="00536DBA"/>
    <w:rsid w:val="00542B33"/>
    <w:rsid w:val="00550527"/>
    <w:rsid w:val="00554C31"/>
    <w:rsid w:val="0055553B"/>
    <w:rsid w:val="0055588A"/>
    <w:rsid w:val="00556122"/>
    <w:rsid w:val="00557430"/>
    <w:rsid w:val="00562D22"/>
    <w:rsid w:val="00563ED3"/>
    <w:rsid w:val="00564436"/>
    <w:rsid w:val="005674E8"/>
    <w:rsid w:val="00570284"/>
    <w:rsid w:val="00591ED3"/>
    <w:rsid w:val="005A07CA"/>
    <w:rsid w:val="005A0928"/>
    <w:rsid w:val="005A3A85"/>
    <w:rsid w:val="005A56D3"/>
    <w:rsid w:val="005B1936"/>
    <w:rsid w:val="005B3C89"/>
    <w:rsid w:val="005B7E2D"/>
    <w:rsid w:val="005C0D09"/>
    <w:rsid w:val="005C1B86"/>
    <w:rsid w:val="005C6555"/>
    <w:rsid w:val="005C6CBD"/>
    <w:rsid w:val="005D0968"/>
    <w:rsid w:val="005D22DD"/>
    <w:rsid w:val="005D271F"/>
    <w:rsid w:val="005D3A0E"/>
    <w:rsid w:val="005D51CB"/>
    <w:rsid w:val="005E1AB4"/>
    <w:rsid w:val="005E239A"/>
    <w:rsid w:val="005F111D"/>
    <w:rsid w:val="005F259D"/>
    <w:rsid w:val="005F39AF"/>
    <w:rsid w:val="00602B78"/>
    <w:rsid w:val="00603740"/>
    <w:rsid w:val="00605066"/>
    <w:rsid w:val="006052F1"/>
    <w:rsid w:val="006062D6"/>
    <w:rsid w:val="0061265E"/>
    <w:rsid w:val="00616CC3"/>
    <w:rsid w:val="006202C9"/>
    <w:rsid w:val="006203BF"/>
    <w:rsid w:val="006203DD"/>
    <w:rsid w:val="00623E8A"/>
    <w:rsid w:val="00624D35"/>
    <w:rsid w:val="006305AC"/>
    <w:rsid w:val="00631292"/>
    <w:rsid w:val="00632C6A"/>
    <w:rsid w:val="006341AB"/>
    <w:rsid w:val="00635C2B"/>
    <w:rsid w:val="00636D9B"/>
    <w:rsid w:val="00642069"/>
    <w:rsid w:val="006527CB"/>
    <w:rsid w:val="00653191"/>
    <w:rsid w:val="00663F85"/>
    <w:rsid w:val="006647F9"/>
    <w:rsid w:val="006656E0"/>
    <w:rsid w:val="00671B1A"/>
    <w:rsid w:val="00671CA6"/>
    <w:rsid w:val="00672B3F"/>
    <w:rsid w:val="00673B6D"/>
    <w:rsid w:val="00675E91"/>
    <w:rsid w:val="006805C5"/>
    <w:rsid w:val="00680C87"/>
    <w:rsid w:val="00681C88"/>
    <w:rsid w:val="00685070"/>
    <w:rsid w:val="00687A41"/>
    <w:rsid w:val="00690ADF"/>
    <w:rsid w:val="006920C2"/>
    <w:rsid w:val="0069327A"/>
    <w:rsid w:val="006A0627"/>
    <w:rsid w:val="006A42D3"/>
    <w:rsid w:val="006A4952"/>
    <w:rsid w:val="006A4AA7"/>
    <w:rsid w:val="006A66F8"/>
    <w:rsid w:val="006B1433"/>
    <w:rsid w:val="006B280F"/>
    <w:rsid w:val="006C0DFE"/>
    <w:rsid w:val="006C52F9"/>
    <w:rsid w:val="006D0347"/>
    <w:rsid w:val="006D1B4A"/>
    <w:rsid w:val="006D40B2"/>
    <w:rsid w:val="006D5FDA"/>
    <w:rsid w:val="006E4C03"/>
    <w:rsid w:val="006F170D"/>
    <w:rsid w:val="0070080E"/>
    <w:rsid w:val="00700E3F"/>
    <w:rsid w:val="00702BFD"/>
    <w:rsid w:val="007057D4"/>
    <w:rsid w:val="00705A8A"/>
    <w:rsid w:val="00711285"/>
    <w:rsid w:val="0071377F"/>
    <w:rsid w:val="007234F0"/>
    <w:rsid w:val="00723EAC"/>
    <w:rsid w:val="00724B84"/>
    <w:rsid w:val="00725D7A"/>
    <w:rsid w:val="00730085"/>
    <w:rsid w:val="00741396"/>
    <w:rsid w:val="0074720A"/>
    <w:rsid w:val="0074734D"/>
    <w:rsid w:val="00762CCC"/>
    <w:rsid w:val="0077115C"/>
    <w:rsid w:val="00773A8C"/>
    <w:rsid w:val="00773FCC"/>
    <w:rsid w:val="00776B74"/>
    <w:rsid w:val="007779EA"/>
    <w:rsid w:val="00782B81"/>
    <w:rsid w:val="00782E9B"/>
    <w:rsid w:val="00785A6D"/>
    <w:rsid w:val="007878F4"/>
    <w:rsid w:val="00790000"/>
    <w:rsid w:val="007900F1"/>
    <w:rsid w:val="007905A2"/>
    <w:rsid w:val="00791CDB"/>
    <w:rsid w:val="00794AD1"/>
    <w:rsid w:val="00795009"/>
    <w:rsid w:val="00795888"/>
    <w:rsid w:val="00797688"/>
    <w:rsid w:val="007B2D50"/>
    <w:rsid w:val="007C31C3"/>
    <w:rsid w:val="007C6465"/>
    <w:rsid w:val="007D26C9"/>
    <w:rsid w:val="007D47D2"/>
    <w:rsid w:val="007D4E4A"/>
    <w:rsid w:val="007E2539"/>
    <w:rsid w:val="007E2DAF"/>
    <w:rsid w:val="007F68BD"/>
    <w:rsid w:val="007F69CF"/>
    <w:rsid w:val="007F6E55"/>
    <w:rsid w:val="00800F89"/>
    <w:rsid w:val="00802D27"/>
    <w:rsid w:val="00805EE8"/>
    <w:rsid w:val="00813536"/>
    <w:rsid w:val="008204C1"/>
    <w:rsid w:val="008260DE"/>
    <w:rsid w:val="00826950"/>
    <w:rsid w:val="0083154E"/>
    <w:rsid w:val="008319A6"/>
    <w:rsid w:val="008335BE"/>
    <w:rsid w:val="00843C16"/>
    <w:rsid w:val="00847357"/>
    <w:rsid w:val="00847CB9"/>
    <w:rsid w:val="00851A32"/>
    <w:rsid w:val="00854B4B"/>
    <w:rsid w:val="008576B2"/>
    <w:rsid w:val="00866B1B"/>
    <w:rsid w:val="00867AB0"/>
    <w:rsid w:val="00873409"/>
    <w:rsid w:val="00877E8E"/>
    <w:rsid w:val="00882878"/>
    <w:rsid w:val="0089028B"/>
    <w:rsid w:val="00897CD9"/>
    <w:rsid w:val="008A0101"/>
    <w:rsid w:val="008A365A"/>
    <w:rsid w:val="008A629E"/>
    <w:rsid w:val="008B60FF"/>
    <w:rsid w:val="008C08B9"/>
    <w:rsid w:val="008C0FCF"/>
    <w:rsid w:val="008C4441"/>
    <w:rsid w:val="008C6CCC"/>
    <w:rsid w:val="008D2FD9"/>
    <w:rsid w:val="008D3083"/>
    <w:rsid w:val="008E6E41"/>
    <w:rsid w:val="008F1C9B"/>
    <w:rsid w:val="008F5054"/>
    <w:rsid w:val="0090637D"/>
    <w:rsid w:val="00907F7F"/>
    <w:rsid w:val="0091061F"/>
    <w:rsid w:val="0091084E"/>
    <w:rsid w:val="00925AA4"/>
    <w:rsid w:val="00931624"/>
    <w:rsid w:val="00940828"/>
    <w:rsid w:val="0094239D"/>
    <w:rsid w:val="0094374F"/>
    <w:rsid w:val="009474EB"/>
    <w:rsid w:val="00951C37"/>
    <w:rsid w:val="009603ED"/>
    <w:rsid w:val="009653F2"/>
    <w:rsid w:val="00966C8C"/>
    <w:rsid w:val="00966FC8"/>
    <w:rsid w:val="009701EF"/>
    <w:rsid w:val="009714D2"/>
    <w:rsid w:val="00972F8D"/>
    <w:rsid w:val="00974656"/>
    <w:rsid w:val="0097568B"/>
    <w:rsid w:val="00981CE9"/>
    <w:rsid w:val="009907BD"/>
    <w:rsid w:val="0099391F"/>
    <w:rsid w:val="00995F01"/>
    <w:rsid w:val="009A1823"/>
    <w:rsid w:val="009B36E1"/>
    <w:rsid w:val="009B3DA3"/>
    <w:rsid w:val="009B40E1"/>
    <w:rsid w:val="009B4162"/>
    <w:rsid w:val="009B644B"/>
    <w:rsid w:val="009C4B88"/>
    <w:rsid w:val="009C68F0"/>
    <w:rsid w:val="009D2B5F"/>
    <w:rsid w:val="009D30F7"/>
    <w:rsid w:val="009D4CD0"/>
    <w:rsid w:val="009D5DDF"/>
    <w:rsid w:val="009E334A"/>
    <w:rsid w:val="009E403A"/>
    <w:rsid w:val="009E482F"/>
    <w:rsid w:val="009E5874"/>
    <w:rsid w:val="009F243D"/>
    <w:rsid w:val="009F3E05"/>
    <w:rsid w:val="00A00CB8"/>
    <w:rsid w:val="00A04D28"/>
    <w:rsid w:val="00A11A7F"/>
    <w:rsid w:val="00A16A9F"/>
    <w:rsid w:val="00A261B0"/>
    <w:rsid w:val="00A27374"/>
    <w:rsid w:val="00A35297"/>
    <w:rsid w:val="00A51610"/>
    <w:rsid w:val="00A51DBB"/>
    <w:rsid w:val="00A60370"/>
    <w:rsid w:val="00A637E8"/>
    <w:rsid w:val="00A64C18"/>
    <w:rsid w:val="00A64D40"/>
    <w:rsid w:val="00A652D3"/>
    <w:rsid w:val="00A675E5"/>
    <w:rsid w:val="00A679C0"/>
    <w:rsid w:val="00A67CB5"/>
    <w:rsid w:val="00A67CCC"/>
    <w:rsid w:val="00A73ECB"/>
    <w:rsid w:val="00A7775A"/>
    <w:rsid w:val="00A80C22"/>
    <w:rsid w:val="00A814C8"/>
    <w:rsid w:val="00A81A62"/>
    <w:rsid w:val="00A842B8"/>
    <w:rsid w:val="00A90565"/>
    <w:rsid w:val="00AA0AAC"/>
    <w:rsid w:val="00AA2A84"/>
    <w:rsid w:val="00AA68CC"/>
    <w:rsid w:val="00AB3F7B"/>
    <w:rsid w:val="00AC1867"/>
    <w:rsid w:val="00AD0E49"/>
    <w:rsid w:val="00AD6897"/>
    <w:rsid w:val="00AD7375"/>
    <w:rsid w:val="00AD7591"/>
    <w:rsid w:val="00AD7F14"/>
    <w:rsid w:val="00AE6A25"/>
    <w:rsid w:val="00AE795D"/>
    <w:rsid w:val="00AF21FF"/>
    <w:rsid w:val="00AF5DB3"/>
    <w:rsid w:val="00B00D51"/>
    <w:rsid w:val="00B02D46"/>
    <w:rsid w:val="00B07807"/>
    <w:rsid w:val="00B1201A"/>
    <w:rsid w:val="00B127A9"/>
    <w:rsid w:val="00B128D3"/>
    <w:rsid w:val="00B13CD4"/>
    <w:rsid w:val="00B14587"/>
    <w:rsid w:val="00B22807"/>
    <w:rsid w:val="00B25735"/>
    <w:rsid w:val="00B2707B"/>
    <w:rsid w:val="00B27224"/>
    <w:rsid w:val="00B3207E"/>
    <w:rsid w:val="00B3211F"/>
    <w:rsid w:val="00B33D8E"/>
    <w:rsid w:val="00B354D0"/>
    <w:rsid w:val="00B36BEE"/>
    <w:rsid w:val="00B37945"/>
    <w:rsid w:val="00B37DA2"/>
    <w:rsid w:val="00B4062F"/>
    <w:rsid w:val="00B44A7F"/>
    <w:rsid w:val="00B45AE6"/>
    <w:rsid w:val="00B5107C"/>
    <w:rsid w:val="00B5267E"/>
    <w:rsid w:val="00B52DC1"/>
    <w:rsid w:val="00B53085"/>
    <w:rsid w:val="00B54B45"/>
    <w:rsid w:val="00B56AEF"/>
    <w:rsid w:val="00B72299"/>
    <w:rsid w:val="00B72C64"/>
    <w:rsid w:val="00B7327A"/>
    <w:rsid w:val="00B76035"/>
    <w:rsid w:val="00B853A9"/>
    <w:rsid w:val="00B87A8A"/>
    <w:rsid w:val="00B946B7"/>
    <w:rsid w:val="00B97D06"/>
    <w:rsid w:val="00BA38B3"/>
    <w:rsid w:val="00BA41CF"/>
    <w:rsid w:val="00BA7F34"/>
    <w:rsid w:val="00BB1471"/>
    <w:rsid w:val="00BB4A24"/>
    <w:rsid w:val="00BB6101"/>
    <w:rsid w:val="00BB6231"/>
    <w:rsid w:val="00BB7FBD"/>
    <w:rsid w:val="00BC193B"/>
    <w:rsid w:val="00BC69CC"/>
    <w:rsid w:val="00BC69DA"/>
    <w:rsid w:val="00BC75AF"/>
    <w:rsid w:val="00BD1D39"/>
    <w:rsid w:val="00BD348F"/>
    <w:rsid w:val="00BD385B"/>
    <w:rsid w:val="00BD6ABF"/>
    <w:rsid w:val="00BE1D44"/>
    <w:rsid w:val="00BE6BDA"/>
    <w:rsid w:val="00BE788E"/>
    <w:rsid w:val="00BF34CA"/>
    <w:rsid w:val="00BF355F"/>
    <w:rsid w:val="00BF3727"/>
    <w:rsid w:val="00BF3E44"/>
    <w:rsid w:val="00C01C3A"/>
    <w:rsid w:val="00C07638"/>
    <w:rsid w:val="00C07DDA"/>
    <w:rsid w:val="00C13870"/>
    <w:rsid w:val="00C14C35"/>
    <w:rsid w:val="00C15E07"/>
    <w:rsid w:val="00C161E0"/>
    <w:rsid w:val="00C179CB"/>
    <w:rsid w:val="00C22A72"/>
    <w:rsid w:val="00C249C7"/>
    <w:rsid w:val="00C377A4"/>
    <w:rsid w:val="00C423A8"/>
    <w:rsid w:val="00C45AFF"/>
    <w:rsid w:val="00C46AD1"/>
    <w:rsid w:val="00C55219"/>
    <w:rsid w:val="00C6098C"/>
    <w:rsid w:val="00C619FF"/>
    <w:rsid w:val="00C62311"/>
    <w:rsid w:val="00C62CE4"/>
    <w:rsid w:val="00C65B70"/>
    <w:rsid w:val="00C7276C"/>
    <w:rsid w:val="00C95368"/>
    <w:rsid w:val="00CA4333"/>
    <w:rsid w:val="00CA562D"/>
    <w:rsid w:val="00CA77F0"/>
    <w:rsid w:val="00CB32E4"/>
    <w:rsid w:val="00CB6D03"/>
    <w:rsid w:val="00CC3062"/>
    <w:rsid w:val="00CC6B93"/>
    <w:rsid w:val="00CD0E0E"/>
    <w:rsid w:val="00CD2B6A"/>
    <w:rsid w:val="00CD449E"/>
    <w:rsid w:val="00CD4782"/>
    <w:rsid w:val="00CE0E44"/>
    <w:rsid w:val="00CE22E5"/>
    <w:rsid w:val="00CE2EAF"/>
    <w:rsid w:val="00CE502C"/>
    <w:rsid w:val="00CE52E3"/>
    <w:rsid w:val="00CF7EDC"/>
    <w:rsid w:val="00D01F9F"/>
    <w:rsid w:val="00D029CE"/>
    <w:rsid w:val="00D04542"/>
    <w:rsid w:val="00D0613D"/>
    <w:rsid w:val="00D13983"/>
    <w:rsid w:val="00D1429D"/>
    <w:rsid w:val="00D2227B"/>
    <w:rsid w:val="00D22B0E"/>
    <w:rsid w:val="00D25D3A"/>
    <w:rsid w:val="00D327E1"/>
    <w:rsid w:val="00D32EC5"/>
    <w:rsid w:val="00D33B03"/>
    <w:rsid w:val="00D34E1D"/>
    <w:rsid w:val="00D34F79"/>
    <w:rsid w:val="00D42412"/>
    <w:rsid w:val="00D4402A"/>
    <w:rsid w:val="00D46DB5"/>
    <w:rsid w:val="00D47BDC"/>
    <w:rsid w:val="00D504BE"/>
    <w:rsid w:val="00D5061F"/>
    <w:rsid w:val="00D547EA"/>
    <w:rsid w:val="00D54848"/>
    <w:rsid w:val="00D6159D"/>
    <w:rsid w:val="00D61DB0"/>
    <w:rsid w:val="00D65261"/>
    <w:rsid w:val="00D665E5"/>
    <w:rsid w:val="00D706F7"/>
    <w:rsid w:val="00D750E2"/>
    <w:rsid w:val="00D7510D"/>
    <w:rsid w:val="00D77D7A"/>
    <w:rsid w:val="00D8488B"/>
    <w:rsid w:val="00D92D76"/>
    <w:rsid w:val="00DA0A7A"/>
    <w:rsid w:val="00DA322D"/>
    <w:rsid w:val="00DA3665"/>
    <w:rsid w:val="00DA3F0B"/>
    <w:rsid w:val="00DA6DFD"/>
    <w:rsid w:val="00DA6E2C"/>
    <w:rsid w:val="00DB0B0A"/>
    <w:rsid w:val="00DB3F39"/>
    <w:rsid w:val="00DB6F7B"/>
    <w:rsid w:val="00DC0EE5"/>
    <w:rsid w:val="00DC17CE"/>
    <w:rsid w:val="00DC2A80"/>
    <w:rsid w:val="00DD0986"/>
    <w:rsid w:val="00DD3504"/>
    <w:rsid w:val="00DD52C0"/>
    <w:rsid w:val="00DD738F"/>
    <w:rsid w:val="00DD7B0D"/>
    <w:rsid w:val="00DE0712"/>
    <w:rsid w:val="00DE57E5"/>
    <w:rsid w:val="00DF2831"/>
    <w:rsid w:val="00DF5041"/>
    <w:rsid w:val="00E01411"/>
    <w:rsid w:val="00E0661B"/>
    <w:rsid w:val="00E06EB5"/>
    <w:rsid w:val="00E07612"/>
    <w:rsid w:val="00E076DD"/>
    <w:rsid w:val="00E23C69"/>
    <w:rsid w:val="00E23EBB"/>
    <w:rsid w:val="00E253BA"/>
    <w:rsid w:val="00E27AED"/>
    <w:rsid w:val="00E33969"/>
    <w:rsid w:val="00E33C28"/>
    <w:rsid w:val="00E36B1B"/>
    <w:rsid w:val="00E405E9"/>
    <w:rsid w:val="00E40FC5"/>
    <w:rsid w:val="00E4607D"/>
    <w:rsid w:val="00E4622F"/>
    <w:rsid w:val="00E54B7C"/>
    <w:rsid w:val="00E602F5"/>
    <w:rsid w:val="00E6421A"/>
    <w:rsid w:val="00E74932"/>
    <w:rsid w:val="00E851EC"/>
    <w:rsid w:val="00E86D2E"/>
    <w:rsid w:val="00E87D1B"/>
    <w:rsid w:val="00E9083A"/>
    <w:rsid w:val="00E93D32"/>
    <w:rsid w:val="00E945CE"/>
    <w:rsid w:val="00E95194"/>
    <w:rsid w:val="00EB02B5"/>
    <w:rsid w:val="00EB0A5C"/>
    <w:rsid w:val="00EB1398"/>
    <w:rsid w:val="00EB1802"/>
    <w:rsid w:val="00EB2606"/>
    <w:rsid w:val="00EB66C6"/>
    <w:rsid w:val="00EB67D4"/>
    <w:rsid w:val="00EC758E"/>
    <w:rsid w:val="00ED23D2"/>
    <w:rsid w:val="00ED3415"/>
    <w:rsid w:val="00ED34CF"/>
    <w:rsid w:val="00EE2019"/>
    <w:rsid w:val="00EE22E2"/>
    <w:rsid w:val="00EF2414"/>
    <w:rsid w:val="00EF7202"/>
    <w:rsid w:val="00EF7772"/>
    <w:rsid w:val="00F03786"/>
    <w:rsid w:val="00F051A6"/>
    <w:rsid w:val="00F06BD0"/>
    <w:rsid w:val="00F11B1B"/>
    <w:rsid w:val="00F15571"/>
    <w:rsid w:val="00F2212C"/>
    <w:rsid w:val="00F25B3C"/>
    <w:rsid w:val="00F26060"/>
    <w:rsid w:val="00F37A3D"/>
    <w:rsid w:val="00F43D3F"/>
    <w:rsid w:val="00F50C48"/>
    <w:rsid w:val="00F5257A"/>
    <w:rsid w:val="00F60437"/>
    <w:rsid w:val="00F70E0C"/>
    <w:rsid w:val="00F71D65"/>
    <w:rsid w:val="00F76646"/>
    <w:rsid w:val="00F8240E"/>
    <w:rsid w:val="00F93D19"/>
    <w:rsid w:val="00F9614E"/>
    <w:rsid w:val="00FA2A45"/>
    <w:rsid w:val="00FA5C3C"/>
    <w:rsid w:val="00FB404E"/>
    <w:rsid w:val="00FB4919"/>
    <w:rsid w:val="00FB52DB"/>
    <w:rsid w:val="00FB63E1"/>
    <w:rsid w:val="00FB74FD"/>
    <w:rsid w:val="00FC4E0E"/>
    <w:rsid w:val="00FD3579"/>
    <w:rsid w:val="00FE39A8"/>
    <w:rsid w:val="00FF08BF"/>
    <w:rsid w:val="00FF2029"/>
    <w:rsid w:val="00FF4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9A1C1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42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42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4203"/>
  </w:style>
  <w:style w:type="paragraph" w:styleId="a5">
    <w:name w:val="footer"/>
    <w:basedOn w:val="a"/>
    <w:link w:val="a6"/>
    <w:uiPriority w:val="99"/>
    <w:unhideWhenUsed/>
    <w:rsid w:val="000342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4203"/>
  </w:style>
  <w:style w:type="character" w:styleId="a7">
    <w:name w:val="Hyperlink"/>
    <w:basedOn w:val="a0"/>
    <w:uiPriority w:val="99"/>
    <w:unhideWhenUsed/>
    <w:rsid w:val="00034203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034203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034203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034203"/>
  </w:style>
  <w:style w:type="paragraph" w:styleId="ab">
    <w:name w:val="Balloon Text"/>
    <w:basedOn w:val="a"/>
    <w:link w:val="ac"/>
    <w:uiPriority w:val="99"/>
    <w:semiHidden/>
    <w:unhideWhenUsed/>
    <w:rsid w:val="000342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34203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9D4CD0"/>
    <w:rPr>
      <w:b/>
      <w:bCs/>
    </w:rPr>
  </w:style>
  <w:style w:type="character" w:customStyle="1" w:styleId="ae">
    <w:name w:val="コメント内容 (文字)"/>
    <w:basedOn w:val="aa"/>
    <w:link w:val="ad"/>
    <w:uiPriority w:val="99"/>
    <w:semiHidden/>
    <w:rsid w:val="009D4CD0"/>
    <w:rPr>
      <w:b/>
      <w:bCs/>
    </w:rPr>
  </w:style>
  <w:style w:type="character" w:customStyle="1" w:styleId="1">
    <w:name w:val="未解決のメンション1"/>
    <w:basedOn w:val="a0"/>
    <w:uiPriority w:val="99"/>
    <w:semiHidden/>
    <w:unhideWhenUsed/>
    <w:rsid w:val="003D6D06"/>
    <w:rPr>
      <w:color w:val="808080"/>
      <w:shd w:val="clear" w:color="auto" w:fill="E6E6E6"/>
    </w:rPr>
  </w:style>
  <w:style w:type="character" w:styleId="af">
    <w:name w:val="FollowedHyperlink"/>
    <w:basedOn w:val="a0"/>
    <w:uiPriority w:val="99"/>
    <w:semiHidden/>
    <w:unhideWhenUsed/>
    <w:rsid w:val="009C68F0"/>
    <w:rPr>
      <w:color w:val="954F72" w:themeColor="followedHyperlink"/>
      <w:u w:val="single"/>
    </w:rPr>
  </w:style>
  <w:style w:type="paragraph" w:styleId="af0">
    <w:name w:val="Revision"/>
    <w:hidden/>
    <w:uiPriority w:val="99"/>
    <w:semiHidden/>
    <w:rsid w:val="00554C31"/>
  </w:style>
  <w:style w:type="character" w:styleId="af1">
    <w:name w:val="Unresolved Mention"/>
    <w:basedOn w:val="a0"/>
    <w:uiPriority w:val="99"/>
    <w:semiHidden/>
    <w:unhideWhenUsed/>
    <w:rsid w:val="00BA7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quio@kuhp.kyoto-u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D45BB-1D10-4AE1-A920-419FA863A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2018-10-25T03:07:00Z</dcterms:created>
  <dcterms:modified xsi:type="dcterms:W3CDTF">2018-10-30T23:24:00Z</dcterms:modified>
</cp:coreProperties>
</file>