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D1A4A" w14:textId="3E76DA82" w:rsidR="00464956" w:rsidRPr="002C3D37" w:rsidRDefault="00464956" w:rsidP="0068691E">
      <w:pPr>
        <w:pStyle w:val="Default"/>
        <w:outlineLvl w:val="0"/>
        <w:rPr>
          <w:rFonts w:asciiTheme="minorHAnsi" w:hAnsiTheme="minorHAnsi"/>
          <w:u w:val="single"/>
        </w:rPr>
      </w:pPr>
      <w:r w:rsidRPr="0060704D">
        <w:rPr>
          <w:rFonts w:asciiTheme="minorHAnsi" w:hAnsiTheme="minorHAnsi"/>
          <w:b/>
          <w:bCs/>
        </w:rPr>
        <w:t>Title:</w:t>
      </w:r>
      <w:r w:rsidRPr="00070679">
        <w:rPr>
          <w:rFonts w:asciiTheme="minorHAnsi" w:hAnsiTheme="minorHAnsi"/>
          <w:b/>
          <w:bCs/>
        </w:rPr>
        <w:t xml:space="preserve"> </w:t>
      </w:r>
      <w:r w:rsidR="0068691E">
        <w:t xml:space="preserve">Species-specific alterations in </w:t>
      </w:r>
      <w:r w:rsidR="0068691E" w:rsidRPr="000E0E13">
        <w:rPr>
          <w:i/>
        </w:rPr>
        <w:t>Anopheles</w:t>
      </w:r>
      <w:r w:rsidR="0068691E">
        <w:t xml:space="preserve"> mosquito olfactory responses caused by </w:t>
      </w:r>
      <w:r w:rsidR="0068691E" w:rsidRPr="005B22E0">
        <w:rPr>
          <w:i/>
          <w:iCs/>
        </w:rPr>
        <w:t xml:space="preserve">Plasmodium </w:t>
      </w:r>
      <w:r w:rsidR="0068691E">
        <w:t>infection</w:t>
      </w:r>
    </w:p>
    <w:p w14:paraId="009671C9" w14:textId="77777777" w:rsidR="00464956" w:rsidRPr="00571D8C" w:rsidRDefault="00464956" w:rsidP="00464956">
      <w:pPr>
        <w:pStyle w:val="Default"/>
        <w:rPr>
          <w:rFonts w:asciiTheme="minorHAnsi" w:hAnsiTheme="minorHAnsi"/>
          <w:u w:val="single"/>
        </w:rPr>
      </w:pPr>
      <w:bookmarkStart w:id="0" w:name="_GoBack"/>
      <w:bookmarkEnd w:id="0"/>
    </w:p>
    <w:p w14:paraId="2697EAE3" w14:textId="77777777" w:rsidR="00464956" w:rsidRPr="00571D8C" w:rsidRDefault="00464956" w:rsidP="00464956">
      <w:pPr>
        <w:pStyle w:val="Default"/>
        <w:rPr>
          <w:rFonts w:asciiTheme="minorHAnsi" w:hAnsiTheme="minorHAnsi"/>
        </w:rPr>
      </w:pPr>
      <w:r w:rsidRPr="0060704D">
        <w:rPr>
          <w:rFonts w:asciiTheme="minorHAnsi" w:hAnsiTheme="minorHAnsi"/>
          <w:b/>
          <w:bCs/>
        </w:rPr>
        <w:t>Authors</w:t>
      </w:r>
      <w:r w:rsidRPr="00571D8C">
        <w:rPr>
          <w:rFonts w:asciiTheme="minorHAnsi" w:hAnsiTheme="minorHAnsi"/>
        </w:rPr>
        <w:t>: Stanczyk NM</w:t>
      </w:r>
      <w:r w:rsidRPr="00571D8C">
        <w:rPr>
          <w:rFonts w:asciiTheme="minorHAnsi" w:hAnsiTheme="minorHAnsi"/>
          <w:vertAlign w:val="superscript"/>
        </w:rPr>
        <w:t>1,2</w:t>
      </w:r>
      <w:r w:rsidRPr="00571D8C">
        <w:rPr>
          <w:rFonts w:asciiTheme="minorHAnsi" w:hAnsiTheme="minorHAnsi"/>
        </w:rPr>
        <w:t>(CO), Brugman VA</w:t>
      </w:r>
      <w:r w:rsidRPr="00571D8C">
        <w:rPr>
          <w:rFonts w:asciiTheme="minorHAnsi" w:hAnsiTheme="minorHAnsi"/>
          <w:vertAlign w:val="superscript"/>
        </w:rPr>
        <w:t>1</w:t>
      </w:r>
      <w:r w:rsidRPr="00571D8C">
        <w:rPr>
          <w:rFonts w:asciiTheme="minorHAnsi" w:hAnsiTheme="minorHAnsi"/>
        </w:rPr>
        <w:t>(CO), Austin V</w:t>
      </w:r>
      <w:r w:rsidRPr="00571D8C">
        <w:rPr>
          <w:rFonts w:asciiTheme="minorHAnsi" w:hAnsiTheme="minorHAnsi"/>
          <w:vertAlign w:val="superscript"/>
        </w:rPr>
        <w:t>1</w:t>
      </w:r>
      <w:r w:rsidRPr="00571D8C">
        <w:rPr>
          <w:rFonts w:asciiTheme="minorHAnsi" w:hAnsiTheme="minorHAnsi"/>
        </w:rPr>
        <w:t xml:space="preserve">, Sanchez-Roman </w:t>
      </w:r>
      <w:proofErr w:type="spellStart"/>
      <w:r w:rsidRPr="00571D8C">
        <w:rPr>
          <w:rFonts w:asciiTheme="minorHAnsi" w:hAnsiTheme="minorHAnsi"/>
        </w:rPr>
        <w:t>Teran</w:t>
      </w:r>
      <w:proofErr w:type="spellEnd"/>
      <w:r w:rsidRPr="00571D8C">
        <w:rPr>
          <w:rFonts w:asciiTheme="minorHAnsi" w:hAnsiTheme="minorHAnsi"/>
        </w:rPr>
        <w:t xml:space="preserve"> F</w:t>
      </w:r>
      <w:r w:rsidRPr="00571D8C">
        <w:rPr>
          <w:rFonts w:asciiTheme="minorHAnsi" w:hAnsiTheme="minorHAnsi"/>
          <w:vertAlign w:val="superscript"/>
        </w:rPr>
        <w:t>1</w:t>
      </w:r>
      <w:r w:rsidRPr="00571D8C">
        <w:rPr>
          <w:rFonts w:asciiTheme="minorHAnsi" w:hAnsiTheme="minorHAnsi"/>
        </w:rPr>
        <w:t xml:space="preserve">, </w:t>
      </w:r>
      <w:proofErr w:type="spellStart"/>
      <w:r w:rsidRPr="00571D8C">
        <w:rPr>
          <w:rFonts w:asciiTheme="minorHAnsi" w:hAnsiTheme="minorHAnsi"/>
        </w:rPr>
        <w:t>Gezan</w:t>
      </w:r>
      <w:proofErr w:type="spellEnd"/>
      <w:r w:rsidRPr="00571D8C">
        <w:rPr>
          <w:rFonts w:asciiTheme="minorHAnsi" w:hAnsiTheme="minorHAnsi"/>
        </w:rPr>
        <w:t xml:space="preserve"> SA</w:t>
      </w:r>
      <w:r w:rsidRPr="00571D8C">
        <w:rPr>
          <w:rFonts w:asciiTheme="minorHAnsi" w:hAnsiTheme="minorHAnsi"/>
          <w:vertAlign w:val="superscript"/>
        </w:rPr>
        <w:t>3</w:t>
      </w:r>
      <w:r w:rsidRPr="00571D8C">
        <w:rPr>
          <w:rFonts w:asciiTheme="minorHAnsi" w:hAnsiTheme="minorHAnsi"/>
        </w:rPr>
        <w:t>, Emery M</w:t>
      </w:r>
      <w:r w:rsidRPr="00571D8C">
        <w:rPr>
          <w:rFonts w:asciiTheme="minorHAnsi" w:hAnsiTheme="minorHAnsi"/>
          <w:vertAlign w:val="superscript"/>
        </w:rPr>
        <w:t>4</w:t>
      </w:r>
      <w:r w:rsidRPr="00571D8C">
        <w:rPr>
          <w:rFonts w:asciiTheme="minorHAnsi" w:hAnsiTheme="minorHAnsi"/>
        </w:rPr>
        <w:t xml:space="preserve">, </w:t>
      </w:r>
      <w:proofErr w:type="spellStart"/>
      <w:r w:rsidRPr="00571D8C">
        <w:rPr>
          <w:rFonts w:asciiTheme="minorHAnsi" w:hAnsiTheme="minorHAnsi"/>
        </w:rPr>
        <w:t>Visser</w:t>
      </w:r>
      <w:proofErr w:type="spellEnd"/>
      <w:r w:rsidRPr="00571D8C">
        <w:rPr>
          <w:rFonts w:asciiTheme="minorHAnsi" w:hAnsiTheme="minorHAnsi"/>
        </w:rPr>
        <w:t xml:space="preserve"> T</w:t>
      </w:r>
      <w:r>
        <w:rPr>
          <w:rFonts w:asciiTheme="minorHAnsi" w:hAnsiTheme="minorHAnsi"/>
        </w:rPr>
        <w:t>M</w:t>
      </w:r>
      <w:r w:rsidRPr="00571D8C">
        <w:rPr>
          <w:rFonts w:asciiTheme="minorHAnsi" w:hAnsiTheme="minorHAnsi"/>
          <w:vertAlign w:val="superscript"/>
        </w:rPr>
        <w:t>5</w:t>
      </w:r>
      <w:r w:rsidRPr="00571D8C">
        <w:rPr>
          <w:rFonts w:asciiTheme="minorHAnsi" w:hAnsiTheme="minorHAnsi"/>
        </w:rPr>
        <w:t>, Dessens, JT</w:t>
      </w:r>
      <w:r w:rsidRPr="00571D8C">
        <w:rPr>
          <w:rFonts w:asciiTheme="minorHAnsi" w:hAnsiTheme="minorHAnsi"/>
          <w:vertAlign w:val="superscript"/>
        </w:rPr>
        <w:t>6</w:t>
      </w:r>
      <w:r w:rsidRPr="00571D8C">
        <w:rPr>
          <w:rFonts w:asciiTheme="minorHAnsi" w:hAnsiTheme="minorHAnsi"/>
        </w:rPr>
        <w:t>, Stevens W</w:t>
      </w:r>
      <w:r w:rsidRPr="00571D8C">
        <w:rPr>
          <w:rFonts w:asciiTheme="minorHAnsi" w:hAnsiTheme="minorHAnsi"/>
          <w:vertAlign w:val="superscript"/>
        </w:rPr>
        <w:t>1</w:t>
      </w:r>
      <w:r w:rsidRPr="00571D8C">
        <w:rPr>
          <w:rFonts w:asciiTheme="minorHAnsi" w:hAnsiTheme="minorHAnsi"/>
        </w:rPr>
        <w:t xml:space="preserve">, </w:t>
      </w:r>
      <w:proofErr w:type="spellStart"/>
      <w:r w:rsidRPr="00571D8C">
        <w:rPr>
          <w:rFonts w:asciiTheme="minorHAnsi" w:hAnsiTheme="minorHAnsi"/>
        </w:rPr>
        <w:t>Smallegange</w:t>
      </w:r>
      <w:proofErr w:type="spellEnd"/>
      <w:r w:rsidRPr="00571D8C">
        <w:rPr>
          <w:rFonts w:asciiTheme="minorHAnsi" w:hAnsiTheme="minorHAnsi"/>
        </w:rPr>
        <w:t xml:space="preserve"> R</w:t>
      </w:r>
      <w:r w:rsidRPr="00571D8C">
        <w:rPr>
          <w:rFonts w:asciiTheme="minorHAnsi" w:hAnsiTheme="minorHAnsi"/>
          <w:vertAlign w:val="superscript"/>
        </w:rPr>
        <w:t>5</w:t>
      </w:r>
      <w:r w:rsidRPr="00571D8C">
        <w:rPr>
          <w:rFonts w:asciiTheme="minorHAnsi" w:hAnsiTheme="minorHAnsi"/>
        </w:rPr>
        <w:t>, Takken W</w:t>
      </w:r>
      <w:r w:rsidRPr="00571D8C">
        <w:rPr>
          <w:rFonts w:asciiTheme="minorHAnsi" w:hAnsiTheme="minorHAnsi"/>
          <w:vertAlign w:val="superscript"/>
        </w:rPr>
        <w:t>5</w:t>
      </w:r>
      <w:r w:rsidRPr="00571D8C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Hurd, H</w:t>
      </w:r>
      <w:r>
        <w:rPr>
          <w:rFonts w:asciiTheme="minorHAnsi" w:hAnsiTheme="minorHAnsi"/>
          <w:vertAlign w:val="superscript"/>
        </w:rPr>
        <w:t>7</w:t>
      </w:r>
      <w:r>
        <w:rPr>
          <w:rFonts w:asciiTheme="minorHAnsi" w:hAnsiTheme="minorHAnsi"/>
        </w:rPr>
        <w:t xml:space="preserve">, </w:t>
      </w:r>
      <w:r w:rsidRPr="00571D8C">
        <w:rPr>
          <w:rFonts w:asciiTheme="minorHAnsi" w:hAnsiTheme="minorHAnsi"/>
        </w:rPr>
        <w:t>John Caulfield</w:t>
      </w:r>
      <w:r w:rsidRPr="00571D8C">
        <w:rPr>
          <w:rFonts w:asciiTheme="minorHAnsi" w:hAnsiTheme="minorHAnsi"/>
          <w:vertAlign w:val="superscript"/>
        </w:rPr>
        <w:t>4</w:t>
      </w:r>
      <w:r w:rsidRPr="00571D8C">
        <w:rPr>
          <w:rFonts w:asciiTheme="minorHAnsi" w:hAnsiTheme="minorHAnsi"/>
        </w:rPr>
        <w:t>, Birkett M</w:t>
      </w:r>
      <w:r w:rsidRPr="00571D8C">
        <w:rPr>
          <w:rFonts w:asciiTheme="minorHAnsi" w:hAnsiTheme="minorHAnsi"/>
          <w:vertAlign w:val="superscript"/>
        </w:rPr>
        <w:t>4</w:t>
      </w:r>
      <w:r w:rsidRPr="00571D8C">
        <w:rPr>
          <w:rFonts w:asciiTheme="minorHAnsi" w:hAnsiTheme="minorHAnsi"/>
        </w:rPr>
        <w:t>, Pickett J</w:t>
      </w:r>
      <w:r w:rsidRPr="00571D8C">
        <w:rPr>
          <w:rFonts w:asciiTheme="minorHAnsi" w:hAnsiTheme="minorHAnsi"/>
          <w:vertAlign w:val="superscript"/>
        </w:rPr>
        <w:t>4</w:t>
      </w:r>
      <w:r w:rsidRPr="00571D8C">
        <w:rPr>
          <w:rFonts w:asciiTheme="minorHAnsi" w:hAnsiTheme="minorHAnsi"/>
        </w:rPr>
        <w:t>, Logan JG</w:t>
      </w:r>
      <w:r w:rsidRPr="00571D8C">
        <w:rPr>
          <w:rFonts w:asciiTheme="minorHAnsi" w:hAnsiTheme="minorHAnsi"/>
          <w:vertAlign w:val="superscript"/>
        </w:rPr>
        <w:t xml:space="preserve">1 </w:t>
      </w:r>
      <w:r w:rsidRPr="00571D8C">
        <w:rPr>
          <w:rFonts w:asciiTheme="minorHAnsi" w:hAnsiTheme="minorHAnsi"/>
        </w:rPr>
        <w:t>*</w:t>
      </w:r>
    </w:p>
    <w:p w14:paraId="2D1AC927" w14:textId="77777777" w:rsidR="00464956" w:rsidRPr="00571D8C" w:rsidRDefault="00464956" w:rsidP="00464956">
      <w:pPr>
        <w:pStyle w:val="Default"/>
        <w:rPr>
          <w:rFonts w:asciiTheme="minorHAnsi" w:hAnsiTheme="minorHAnsi"/>
        </w:rPr>
      </w:pPr>
    </w:p>
    <w:p w14:paraId="77A3B578" w14:textId="77777777" w:rsidR="00464956" w:rsidRPr="00571D8C" w:rsidRDefault="00464956" w:rsidP="00464956">
      <w:pPr>
        <w:pStyle w:val="Default"/>
        <w:rPr>
          <w:rFonts w:asciiTheme="minorHAnsi" w:hAnsiTheme="minorHAnsi"/>
        </w:rPr>
      </w:pPr>
      <w:r w:rsidRPr="0060704D">
        <w:rPr>
          <w:rFonts w:asciiTheme="minorHAnsi" w:hAnsiTheme="minorHAnsi"/>
          <w:b/>
          <w:bCs/>
        </w:rPr>
        <w:t>Affiliations</w:t>
      </w:r>
      <w:r w:rsidRPr="00571D8C">
        <w:rPr>
          <w:rFonts w:asciiTheme="minorHAnsi" w:hAnsiTheme="minorHAnsi"/>
        </w:rPr>
        <w:t>:</w:t>
      </w:r>
    </w:p>
    <w:p w14:paraId="5E75AC0C" w14:textId="77777777" w:rsidR="00464956" w:rsidRPr="00571D8C" w:rsidRDefault="00464956" w:rsidP="00464956">
      <w:pPr>
        <w:pStyle w:val="Default"/>
        <w:rPr>
          <w:rFonts w:asciiTheme="minorHAnsi" w:hAnsiTheme="minorHAnsi"/>
          <w:b/>
          <w:bCs/>
        </w:rPr>
      </w:pPr>
      <w:r w:rsidRPr="00571D8C">
        <w:rPr>
          <w:rFonts w:asciiTheme="minorHAnsi" w:hAnsiTheme="minorHAnsi"/>
          <w:vertAlign w:val="superscript"/>
        </w:rPr>
        <w:t>1</w:t>
      </w:r>
      <w:r w:rsidRPr="00571D8C">
        <w:rPr>
          <w:rFonts w:asciiTheme="minorHAnsi" w:hAnsiTheme="minorHAnsi"/>
        </w:rPr>
        <w:t xml:space="preserve"> Department of Disease Control, Faculty of Infectious and Tropical Diseases, London School of Hygiene and Tropical Medicine, Keppel Street, London, WC1E 7HT</w:t>
      </w:r>
      <w:r>
        <w:rPr>
          <w:rFonts w:asciiTheme="minorHAnsi" w:hAnsiTheme="minorHAnsi"/>
        </w:rPr>
        <w:t>, UK</w:t>
      </w:r>
    </w:p>
    <w:p w14:paraId="63563CB9" w14:textId="77777777" w:rsidR="00464956" w:rsidRPr="00571D8C" w:rsidRDefault="00464956" w:rsidP="00464956">
      <w:pPr>
        <w:pStyle w:val="Default"/>
        <w:outlineLvl w:val="0"/>
        <w:rPr>
          <w:rFonts w:asciiTheme="minorHAnsi" w:hAnsiTheme="minorHAnsi"/>
        </w:rPr>
      </w:pPr>
      <w:r w:rsidRPr="00571D8C">
        <w:rPr>
          <w:rFonts w:asciiTheme="minorHAnsi" w:hAnsiTheme="minorHAnsi"/>
          <w:vertAlign w:val="superscript"/>
        </w:rPr>
        <w:t>2</w:t>
      </w:r>
      <w:r w:rsidRPr="00571D8C">
        <w:rPr>
          <w:rFonts w:asciiTheme="minorHAnsi" w:hAnsiTheme="minorHAnsi"/>
        </w:rPr>
        <w:t xml:space="preserve"> Department of Environmental Systems Science, ETH Zürich, Switzerland</w:t>
      </w:r>
    </w:p>
    <w:p w14:paraId="7E64626A" w14:textId="77777777" w:rsidR="00464956" w:rsidRPr="00571D8C" w:rsidRDefault="00464956" w:rsidP="00464956">
      <w:pPr>
        <w:pStyle w:val="Default"/>
        <w:outlineLvl w:val="0"/>
        <w:rPr>
          <w:rFonts w:asciiTheme="minorHAnsi" w:hAnsiTheme="minorHAnsi"/>
        </w:rPr>
      </w:pPr>
      <w:r w:rsidRPr="00571D8C">
        <w:rPr>
          <w:rFonts w:asciiTheme="minorHAnsi" w:hAnsiTheme="minorHAnsi"/>
          <w:vertAlign w:val="superscript"/>
        </w:rPr>
        <w:t>3</w:t>
      </w:r>
      <w:r w:rsidRPr="00571D8C">
        <w:rPr>
          <w:rFonts w:asciiTheme="minorHAnsi" w:hAnsiTheme="minorHAnsi"/>
        </w:rPr>
        <w:t xml:space="preserve"> School</w:t>
      </w:r>
      <w:r w:rsidRPr="00571D8C">
        <w:rPr>
          <w:rFonts w:asciiTheme="minorHAnsi" w:hAnsiTheme="minorHAnsi"/>
          <w:vertAlign w:val="superscript"/>
        </w:rPr>
        <w:t xml:space="preserve"> </w:t>
      </w:r>
      <w:r w:rsidRPr="00571D8C">
        <w:rPr>
          <w:rFonts w:asciiTheme="minorHAnsi" w:hAnsiTheme="minorHAnsi"/>
        </w:rPr>
        <w:t xml:space="preserve">of Forest Resources and Conservation, </w:t>
      </w:r>
      <w:r w:rsidRPr="00571D8C">
        <w:rPr>
          <w:rFonts w:asciiTheme="minorHAnsi" w:hAnsiTheme="minorHAnsi"/>
          <w:vertAlign w:val="superscript"/>
        </w:rPr>
        <w:softHyphen/>
      </w:r>
      <w:r w:rsidRPr="00571D8C">
        <w:rPr>
          <w:rFonts w:asciiTheme="minorHAnsi" w:hAnsiTheme="minorHAnsi"/>
        </w:rPr>
        <w:t>University of Florida, Gainesville, Florida, USA</w:t>
      </w:r>
    </w:p>
    <w:p w14:paraId="6C207B36" w14:textId="77777777" w:rsidR="00464956" w:rsidRPr="00571D8C" w:rsidRDefault="00464956" w:rsidP="00464956">
      <w:pPr>
        <w:pStyle w:val="Default"/>
        <w:outlineLvl w:val="0"/>
        <w:rPr>
          <w:rFonts w:asciiTheme="minorHAnsi" w:hAnsiTheme="minorHAnsi"/>
        </w:rPr>
      </w:pPr>
      <w:r w:rsidRPr="00571D8C">
        <w:rPr>
          <w:rFonts w:asciiTheme="minorHAnsi" w:hAnsiTheme="minorHAnsi"/>
          <w:vertAlign w:val="superscript"/>
        </w:rPr>
        <w:t xml:space="preserve">4 </w:t>
      </w:r>
      <w:r w:rsidRPr="00571D8C">
        <w:rPr>
          <w:rFonts w:asciiTheme="minorHAnsi" w:hAnsiTheme="minorHAnsi"/>
        </w:rPr>
        <w:t xml:space="preserve">Department of </w:t>
      </w:r>
      <w:proofErr w:type="spellStart"/>
      <w:r w:rsidRPr="00571D8C">
        <w:rPr>
          <w:rFonts w:asciiTheme="minorHAnsi" w:hAnsiTheme="minorHAnsi"/>
        </w:rPr>
        <w:t>Biointeractions</w:t>
      </w:r>
      <w:proofErr w:type="spellEnd"/>
      <w:r w:rsidRPr="00571D8C">
        <w:rPr>
          <w:rFonts w:asciiTheme="minorHAnsi" w:hAnsiTheme="minorHAnsi"/>
        </w:rPr>
        <w:t xml:space="preserve"> and Crop protection,</w:t>
      </w:r>
      <w:r w:rsidRPr="00571D8C">
        <w:rPr>
          <w:rFonts w:asciiTheme="minorHAnsi" w:hAnsiTheme="minorHAnsi"/>
          <w:vertAlign w:val="superscript"/>
        </w:rPr>
        <w:t xml:space="preserve"> </w:t>
      </w:r>
      <w:proofErr w:type="spellStart"/>
      <w:r w:rsidRPr="00571D8C">
        <w:rPr>
          <w:rFonts w:asciiTheme="minorHAnsi" w:hAnsiTheme="minorHAnsi"/>
        </w:rPr>
        <w:t>Rothamsted</w:t>
      </w:r>
      <w:proofErr w:type="spellEnd"/>
      <w:r w:rsidRPr="00571D8C">
        <w:rPr>
          <w:rFonts w:asciiTheme="minorHAnsi" w:hAnsiTheme="minorHAnsi"/>
        </w:rPr>
        <w:t xml:space="preserve"> research, UK</w:t>
      </w:r>
    </w:p>
    <w:p w14:paraId="3523A674" w14:textId="77777777" w:rsidR="00464956" w:rsidRPr="00571D8C" w:rsidRDefault="00464956" w:rsidP="00464956">
      <w:pPr>
        <w:pStyle w:val="Default"/>
        <w:rPr>
          <w:rFonts w:asciiTheme="minorHAnsi" w:hAnsiTheme="minorHAnsi"/>
        </w:rPr>
      </w:pPr>
      <w:r w:rsidRPr="00571D8C">
        <w:rPr>
          <w:rFonts w:asciiTheme="minorHAnsi" w:hAnsiTheme="minorHAnsi"/>
          <w:vertAlign w:val="superscript"/>
        </w:rPr>
        <w:t>5</w:t>
      </w:r>
      <w:r w:rsidRPr="00571D8C">
        <w:rPr>
          <w:rFonts w:asciiTheme="minorHAnsi" w:hAnsiTheme="minorHAnsi"/>
        </w:rPr>
        <w:t xml:space="preserve"> Department of Plant Sciences, Laboratory of Entomology, Wageningen University &amp; Research, The Netherlands</w:t>
      </w:r>
    </w:p>
    <w:p w14:paraId="33B56FE8" w14:textId="77777777" w:rsidR="00464956" w:rsidRDefault="00464956" w:rsidP="00464956">
      <w:pPr>
        <w:pStyle w:val="Default"/>
        <w:rPr>
          <w:rFonts w:asciiTheme="minorHAnsi" w:hAnsiTheme="minorHAnsi"/>
        </w:rPr>
      </w:pPr>
      <w:r w:rsidRPr="00571D8C">
        <w:rPr>
          <w:rFonts w:asciiTheme="minorHAnsi" w:hAnsiTheme="minorHAnsi"/>
          <w:vertAlign w:val="superscript"/>
        </w:rPr>
        <w:t>6</w:t>
      </w:r>
      <w:r w:rsidRPr="00571D8C">
        <w:rPr>
          <w:rFonts w:asciiTheme="minorHAnsi" w:hAnsiTheme="minorHAnsi"/>
        </w:rPr>
        <w:t xml:space="preserve"> Department of Pathogen Molecular Biology, Faculty of Infectious and Tropical Diseases, London School of Hygiene and Tropical Medicine, Keppel Street, London, WC1E 7HT</w:t>
      </w:r>
      <w:r>
        <w:rPr>
          <w:rFonts w:asciiTheme="minorHAnsi" w:hAnsiTheme="minorHAnsi"/>
        </w:rPr>
        <w:t>, UK</w:t>
      </w:r>
    </w:p>
    <w:p w14:paraId="5292E0DC" w14:textId="77777777" w:rsidR="00464956" w:rsidRPr="00571D8C" w:rsidRDefault="00464956" w:rsidP="00464956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vertAlign w:val="superscript"/>
        </w:rPr>
        <w:t>7</w:t>
      </w:r>
      <w:r w:rsidRPr="004D0EC9">
        <w:rPr>
          <w:rFonts w:cstheme="minorBidi"/>
          <w:lang w:val="en-US" w:eastAsia="zh-CN"/>
        </w:rPr>
        <w:t xml:space="preserve"> </w:t>
      </w:r>
      <w:r w:rsidRPr="004D0EC9">
        <w:rPr>
          <w:rFonts w:asciiTheme="minorHAnsi" w:hAnsiTheme="minorHAnsi"/>
          <w:lang w:val="en-US"/>
        </w:rPr>
        <w:t>School of Life Sciences</w:t>
      </w:r>
      <w:r>
        <w:rPr>
          <w:rFonts w:asciiTheme="minorHAnsi" w:hAnsiTheme="minorHAnsi"/>
          <w:lang w:val="en-US"/>
        </w:rPr>
        <w:t xml:space="preserve">, </w:t>
      </w:r>
      <w:proofErr w:type="spellStart"/>
      <w:r w:rsidRPr="004D0EC9">
        <w:rPr>
          <w:rFonts w:asciiTheme="minorHAnsi" w:hAnsiTheme="minorHAnsi"/>
          <w:lang w:val="en-US"/>
        </w:rPr>
        <w:t>Keele</w:t>
      </w:r>
      <w:proofErr w:type="spellEnd"/>
      <w:r w:rsidRPr="004D0EC9">
        <w:rPr>
          <w:rFonts w:asciiTheme="minorHAnsi" w:hAnsiTheme="minorHAnsi"/>
          <w:lang w:val="en-US"/>
        </w:rPr>
        <w:t xml:space="preserve"> University</w:t>
      </w:r>
      <w:r>
        <w:rPr>
          <w:rFonts w:asciiTheme="minorHAnsi" w:hAnsiTheme="minorHAnsi"/>
          <w:lang w:val="en-US"/>
        </w:rPr>
        <w:t xml:space="preserve">, </w:t>
      </w:r>
      <w:r w:rsidRPr="004D0EC9">
        <w:rPr>
          <w:rFonts w:asciiTheme="minorHAnsi" w:hAnsiTheme="minorHAnsi"/>
          <w:lang w:val="en-US"/>
        </w:rPr>
        <w:t>Staffordshire</w:t>
      </w:r>
      <w:r>
        <w:rPr>
          <w:rFonts w:asciiTheme="minorHAnsi" w:hAnsiTheme="minorHAnsi"/>
          <w:lang w:val="en-US"/>
        </w:rPr>
        <w:t>,</w:t>
      </w:r>
      <w:r w:rsidRPr="004D0EC9">
        <w:rPr>
          <w:rFonts w:asciiTheme="minorHAnsi" w:hAnsiTheme="minorHAnsi"/>
          <w:lang w:val="en-US"/>
        </w:rPr>
        <w:t> ST5 5BG, UK</w:t>
      </w:r>
    </w:p>
    <w:p w14:paraId="67C93FFF" w14:textId="77777777" w:rsidR="00464956" w:rsidRPr="00571D8C" w:rsidRDefault="00464956" w:rsidP="00464956"/>
    <w:p w14:paraId="3F5F979B" w14:textId="77777777" w:rsidR="0038733D" w:rsidRDefault="0038733D" w:rsidP="006F3824">
      <w:pPr>
        <w:rPr>
          <w:b/>
          <w:bCs/>
          <w:sz w:val="20"/>
          <w:szCs w:val="20"/>
        </w:rPr>
        <w:sectPr w:rsidR="0038733D" w:rsidSect="005428B1">
          <w:pgSz w:w="11900" w:h="16840"/>
          <w:pgMar w:top="1440" w:right="1440" w:bottom="1440" w:left="1440" w:header="708" w:footer="708" w:gutter="0"/>
          <w:cols w:space="708"/>
          <w:docGrid w:linePitch="400"/>
        </w:sectPr>
      </w:pPr>
    </w:p>
    <w:p w14:paraId="7A32893D" w14:textId="17E60989" w:rsidR="006F3824" w:rsidRPr="00181505" w:rsidRDefault="00181505" w:rsidP="006F3824">
      <w:r w:rsidRPr="00181505">
        <w:lastRenderedPageBreak/>
        <w:t>Supplementary Material</w:t>
      </w:r>
    </w:p>
    <w:p w14:paraId="1213AD24" w14:textId="77777777" w:rsidR="00181505" w:rsidRDefault="00181505" w:rsidP="006F3824">
      <w:pPr>
        <w:rPr>
          <w:sz w:val="20"/>
          <w:szCs w:val="20"/>
        </w:rPr>
      </w:pPr>
    </w:p>
    <w:p w14:paraId="6F087CDF" w14:textId="77777777" w:rsidR="00181505" w:rsidRPr="00906968" w:rsidRDefault="00181505" w:rsidP="006F3824">
      <w:pPr>
        <w:rPr>
          <w:sz w:val="20"/>
          <w:szCs w:val="20"/>
        </w:rPr>
      </w:pPr>
    </w:p>
    <w:p w14:paraId="4869A23B" w14:textId="77777777" w:rsidR="006F3824" w:rsidRPr="00906968" w:rsidRDefault="006F3824" w:rsidP="00A95D0E">
      <w:pPr>
        <w:pStyle w:val="Default"/>
        <w:rPr>
          <w:sz w:val="20"/>
          <w:szCs w:val="20"/>
        </w:rPr>
      </w:pPr>
    </w:p>
    <w:p w14:paraId="17819D2F" w14:textId="68EBDA1D" w:rsidR="00C74F0D" w:rsidRPr="001970B6" w:rsidRDefault="009D570B" w:rsidP="00C74F0D">
      <w:pPr>
        <w:rPr>
          <w:sz w:val="16"/>
          <w:szCs w:val="16"/>
        </w:rPr>
      </w:pPr>
      <w:r w:rsidRPr="00894866">
        <w:rPr>
          <w:sz w:val="16"/>
          <w:szCs w:val="16"/>
        </w:rPr>
        <w:t xml:space="preserve">Table </w:t>
      </w:r>
      <w:r w:rsidR="00001EBB">
        <w:rPr>
          <w:sz w:val="16"/>
          <w:szCs w:val="16"/>
        </w:rPr>
        <w:t>S</w:t>
      </w:r>
      <w:r w:rsidRPr="00894866">
        <w:rPr>
          <w:sz w:val="16"/>
          <w:szCs w:val="16"/>
        </w:rPr>
        <w:t>1: GC</w:t>
      </w:r>
      <w:r w:rsidR="00643953">
        <w:rPr>
          <w:sz w:val="16"/>
          <w:szCs w:val="16"/>
        </w:rPr>
        <w:t>-</w:t>
      </w:r>
      <w:r w:rsidRPr="00894866">
        <w:rPr>
          <w:sz w:val="16"/>
          <w:szCs w:val="16"/>
        </w:rPr>
        <w:t xml:space="preserve">EAG </w:t>
      </w:r>
      <w:r w:rsidR="00CE1D2C">
        <w:rPr>
          <w:sz w:val="16"/>
          <w:szCs w:val="16"/>
        </w:rPr>
        <w:t>p</w:t>
      </w:r>
      <w:r w:rsidRPr="00894866">
        <w:rPr>
          <w:sz w:val="16"/>
          <w:szCs w:val="16"/>
        </w:rPr>
        <w:t xml:space="preserve">eaks </w:t>
      </w:r>
      <w:r w:rsidR="000C7E40">
        <w:rPr>
          <w:sz w:val="16"/>
          <w:szCs w:val="16"/>
        </w:rPr>
        <w:t xml:space="preserve">in volatile odour samples collected from human feet </w:t>
      </w:r>
      <w:r w:rsidRPr="00894866">
        <w:rPr>
          <w:sz w:val="16"/>
          <w:szCs w:val="16"/>
        </w:rPr>
        <w:t xml:space="preserve">confirmed by co-injection. </w:t>
      </w:r>
      <w:r w:rsidR="000C7E40" w:rsidRPr="000C7E40">
        <w:rPr>
          <w:i/>
          <w:iCs/>
          <w:sz w:val="16"/>
          <w:szCs w:val="16"/>
        </w:rPr>
        <w:t>An. gambiae</w:t>
      </w:r>
      <w:r w:rsidR="000C7E40" w:rsidRPr="000C7E40">
        <w:rPr>
          <w:sz w:val="16"/>
          <w:szCs w:val="16"/>
        </w:rPr>
        <w:t xml:space="preserve"> infected </w:t>
      </w:r>
      <w:r w:rsidR="000C7E40" w:rsidRPr="00ED3478">
        <w:rPr>
          <w:iCs/>
          <w:sz w:val="16"/>
          <w:szCs w:val="16"/>
        </w:rPr>
        <w:t>with</w:t>
      </w:r>
      <w:r w:rsidR="000C7E40" w:rsidRPr="000C7E40">
        <w:rPr>
          <w:i/>
          <w:iCs/>
          <w:sz w:val="16"/>
          <w:szCs w:val="16"/>
        </w:rPr>
        <w:t xml:space="preserve"> P. falciparum </w:t>
      </w:r>
      <w:r w:rsidR="000C7E40">
        <w:rPr>
          <w:sz w:val="16"/>
          <w:szCs w:val="16"/>
        </w:rPr>
        <w:t>i</w:t>
      </w:r>
      <w:r w:rsidRPr="00894866">
        <w:rPr>
          <w:sz w:val="16"/>
          <w:szCs w:val="16"/>
        </w:rPr>
        <w:t>nfection stages tested with EAG: O = oocyst, S = sporozoite, U1 = uninfected control for oocyst stage, U2 = uninfected control for sporozoite stage</w:t>
      </w:r>
      <w:r w:rsidR="00CE1D2C">
        <w:rPr>
          <w:sz w:val="16"/>
          <w:szCs w:val="16"/>
        </w:rPr>
        <w:t>.</w:t>
      </w:r>
      <w:r w:rsidR="00C74F0D" w:rsidRPr="00C74F0D">
        <w:rPr>
          <w:sz w:val="16"/>
          <w:szCs w:val="16"/>
        </w:rPr>
        <w:t xml:space="preserve"> </w:t>
      </w:r>
      <w:r w:rsidR="00C74F0D" w:rsidRPr="001970B6">
        <w:rPr>
          <w:sz w:val="16"/>
          <w:szCs w:val="16"/>
        </w:rPr>
        <w:t>Where a peak consisted of multiple compounds which could not be separated, all are listed.</w:t>
      </w:r>
      <w:r w:rsidR="00314812">
        <w:rPr>
          <w:sz w:val="16"/>
          <w:szCs w:val="16"/>
        </w:rPr>
        <w:t xml:space="preserve"> N</w:t>
      </w:r>
      <w:r w:rsidR="00CA444D">
        <w:rPr>
          <w:sz w:val="16"/>
          <w:szCs w:val="16"/>
        </w:rPr>
        <w:t xml:space="preserve"> </w:t>
      </w:r>
      <w:r w:rsidR="00314812">
        <w:rPr>
          <w:sz w:val="16"/>
          <w:szCs w:val="16"/>
        </w:rPr>
        <w:t>=</w:t>
      </w:r>
      <w:r w:rsidR="00CA444D">
        <w:rPr>
          <w:sz w:val="16"/>
          <w:szCs w:val="16"/>
        </w:rPr>
        <w:t xml:space="preserve"> </w:t>
      </w:r>
      <w:r w:rsidR="00314812">
        <w:rPr>
          <w:sz w:val="16"/>
          <w:szCs w:val="16"/>
        </w:rPr>
        <w:t>4-6</w:t>
      </w:r>
      <w:r w:rsidR="00CA444D">
        <w:rPr>
          <w:sz w:val="16"/>
          <w:szCs w:val="16"/>
        </w:rPr>
        <w:t xml:space="preserve"> replicates</w:t>
      </w:r>
      <w:r w:rsidR="00314812">
        <w:rPr>
          <w:sz w:val="16"/>
          <w:szCs w:val="16"/>
        </w:rPr>
        <w:t xml:space="preserve"> for all treatments</w:t>
      </w:r>
      <w:r w:rsidR="00CF6179">
        <w:rPr>
          <w:sz w:val="16"/>
          <w:szCs w:val="16"/>
        </w:rPr>
        <w:t>.</w:t>
      </w:r>
      <w:r w:rsidR="00231716">
        <w:rPr>
          <w:sz w:val="16"/>
          <w:szCs w:val="16"/>
        </w:rPr>
        <w:t xml:space="preserve"> KI = </w:t>
      </w:r>
      <w:proofErr w:type="spellStart"/>
      <w:r w:rsidR="00DB5C61">
        <w:rPr>
          <w:sz w:val="16"/>
          <w:szCs w:val="16"/>
        </w:rPr>
        <w:t>Kova</w:t>
      </w:r>
      <w:r w:rsidR="00C33171">
        <w:rPr>
          <w:sz w:val="16"/>
          <w:szCs w:val="16"/>
        </w:rPr>
        <w:t>ts</w:t>
      </w:r>
      <w:proofErr w:type="spellEnd"/>
      <w:r w:rsidR="00DB5C61">
        <w:rPr>
          <w:sz w:val="16"/>
          <w:szCs w:val="16"/>
        </w:rPr>
        <w:t xml:space="preserve"> Index</w:t>
      </w:r>
      <w:r w:rsidR="00231716">
        <w:rPr>
          <w:sz w:val="16"/>
          <w:szCs w:val="16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7"/>
        <w:gridCol w:w="2407"/>
        <w:gridCol w:w="677"/>
        <w:gridCol w:w="1424"/>
        <w:gridCol w:w="678"/>
        <w:gridCol w:w="1555"/>
        <w:gridCol w:w="620"/>
        <w:gridCol w:w="962"/>
      </w:tblGrid>
      <w:tr w:rsidR="00392DDB" w:rsidRPr="00392DDB" w14:paraId="72C985F2" w14:textId="77777777" w:rsidTr="00392DDB">
        <w:trPr>
          <w:trHeight w:val="500"/>
        </w:trPr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E9883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Peak</w:t>
            </w:r>
          </w:p>
        </w:tc>
        <w:tc>
          <w:tcPr>
            <w:tcW w:w="10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1BAA4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Compound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143C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KI</w:t>
            </w:r>
          </w:p>
        </w:tc>
        <w:tc>
          <w:tcPr>
            <w:tcW w:w="8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23A8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Infection stage responding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B419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Peak</w:t>
            </w:r>
          </w:p>
        </w:tc>
        <w:tc>
          <w:tcPr>
            <w:tcW w:w="8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0898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Compound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834E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KI</w:t>
            </w:r>
          </w:p>
        </w:tc>
        <w:tc>
          <w:tcPr>
            <w:tcW w:w="4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1E1A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US"/>
              </w:rPr>
              <w:t>Infection stage responding</w:t>
            </w:r>
          </w:p>
        </w:tc>
      </w:tr>
      <w:tr w:rsidR="00392DDB" w:rsidRPr="00392DDB" w14:paraId="201FA523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4986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7EBF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N,N-Dimethylformamide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3DA7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737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1C826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U1+U2+O+S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8325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134D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Acetophenone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3E24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1041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CD26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</w:tr>
      <w:tr w:rsidR="00392DDB" w:rsidRPr="00392DDB" w14:paraId="0E8C5BD0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EF7A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F5D2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Toluene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6079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754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D5AC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0967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21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A9AEC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Nonanal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29D5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1085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B3AD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</w:tr>
      <w:tr w:rsidR="00392DDB" w:rsidRPr="00392DDB" w14:paraId="2603424C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B060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29DE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31B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778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DF2C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9F6C0E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22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2981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Undecane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152B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1099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0193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</w:tr>
      <w:tr w:rsidR="00392DDB" w:rsidRPr="00392DDB" w14:paraId="7FFE2873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31AC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619F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Hexanal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F910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777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2B3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91A24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AA54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2-Ethylhexanoic acid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472C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44D8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</w:tr>
      <w:tr w:rsidR="00392DDB" w:rsidRPr="00392DDB" w14:paraId="3443D6BE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2B4C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DCBA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A703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788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0418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DC2F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C393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Camphor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AFBF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1124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239E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</w:tr>
      <w:tr w:rsidR="00392DDB" w:rsidRPr="00392DDB" w14:paraId="2885536F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1F4B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4F09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E6C8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799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56BA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40AB6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B98C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1-Nonanol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103C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1159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9C77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U1+O</w:t>
            </w:r>
          </w:p>
        </w:tc>
      </w:tr>
      <w:tr w:rsidR="00392DDB" w:rsidRPr="00392DDB" w14:paraId="1C85D6A8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E814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30E6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4-Hydroxy-4-methyl-2-pentanone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BB446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815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F9FD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D04071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03A2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379E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1173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8724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U1+O</w:t>
            </w:r>
          </w:p>
        </w:tc>
      </w:tr>
      <w:tr w:rsidR="00392DDB" w:rsidRPr="00392DDB" w14:paraId="00435C73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8A70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D642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2,4-Dimethylheptane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8227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827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F9B5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6CCC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25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A60B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Benzothiazole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DC47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1202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7F87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</w:tr>
      <w:tr w:rsidR="00392DDB" w:rsidRPr="00392DDB" w14:paraId="2FE00098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E673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B899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A6CC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832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CD38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CDBA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26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48E0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9B15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1261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5D1D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U1+U2</w:t>
            </w:r>
          </w:p>
        </w:tc>
      </w:tr>
      <w:tr w:rsidR="00392DDB" w:rsidRPr="00392DDB" w14:paraId="2EA7134D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398B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77C7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 xml:space="preserve">Ethylbenzene 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F2AC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852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9526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A72F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27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A114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5A19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1288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40A2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</w:tr>
      <w:tr w:rsidR="00392DDB" w:rsidRPr="00392DDB" w14:paraId="65130393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C383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5FF4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1,3-Dimethylbenzene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0454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860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F7F6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66F0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28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D26D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4-Ethylbenzoic acid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8101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EF656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</w:tr>
      <w:tr w:rsidR="00392DDB" w:rsidRPr="00392DDB" w14:paraId="34A2DA1D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D1DB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9738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4-Methyloctane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20CE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868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52A3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08FC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29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9FBA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Tetradecane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6F3A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1399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F29C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</w:tr>
      <w:tr w:rsidR="00392DDB" w:rsidRPr="00392DDB" w14:paraId="7DE55966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6590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37C1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Styrene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BC6C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878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E2D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FD85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BEB0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Verdyl</w:t>
            </w:r>
            <w:proofErr w:type="spellEnd"/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 xml:space="preserve"> acetate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37E4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1404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109E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</w:t>
            </w:r>
          </w:p>
        </w:tc>
      </w:tr>
      <w:tr w:rsidR="00392DDB" w:rsidRPr="00392DDB" w14:paraId="162423CF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39BB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9601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Nonane</w:t>
            </w:r>
            <w:proofErr w:type="spellEnd"/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9584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902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CA5E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4C63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31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5E4A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Geranylacetone</w:t>
            </w:r>
            <w:proofErr w:type="spellEnd"/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1DA5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1434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24F9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</w:tr>
      <w:tr w:rsidR="00392DDB" w:rsidRPr="00392DDB" w14:paraId="59BAE5E9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E686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15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3E1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Benzaldehyde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1D54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934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12E50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A7B2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32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30A3D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1-Dodecanol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CB12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1460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5340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</w:tr>
      <w:tr w:rsidR="00392DDB" w:rsidRPr="00392DDB" w14:paraId="1FB45D95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212F9E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A0016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Phenol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23ED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  <w:t>956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242D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BA99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33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6047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Pentadecane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6E1D6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1500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2B206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</w:t>
            </w:r>
          </w:p>
        </w:tc>
      </w:tr>
      <w:tr w:rsidR="00392DDB" w:rsidRPr="00392DDB" w14:paraId="36997A33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576E8F4" w14:textId="77777777" w:rsidR="00392DDB" w:rsidRPr="00392DDB" w:rsidRDefault="00392DDB" w:rsidP="00392DD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3D1F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3-Ethyltoluene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A340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  <w:t>955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B388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4652B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34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9D91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Dodecanoic acid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A499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1535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5A72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</w:t>
            </w:r>
          </w:p>
        </w:tc>
      </w:tr>
      <w:tr w:rsidR="00392DDB" w:rsidRPr="00392DDB" w14:paraId="0DE70DC1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F1CEDE" w14:textId="77777777" w:rsidR="00392DDB" w:rsidRPr="00392DDB" w:rsidRDefault="00392DDB" w:rsidP="00392DD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9FA68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4-Ethyltoluene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846D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val="en-US"/>
              </w:rPr>
              <w:t>957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3796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46A0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35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A9E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3BE7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1590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F846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S</w:t>
            </w:r>
          </w:p>
        </w:tc>
      </w:tr>
      <w:tr w:rsidR="00392DDB" w:rsidRPr="00392DDB" w14:paraId="3678C8A6" w14:textId="77777777" w:rsidTr="00392DDB">
        <w:trPr>
          <w:trHeight w:val="30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770A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17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9210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2-Ethyltoluene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45D6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969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05F83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DA5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36</w:t>
            </w:r>
          </w:p>
        </w:tc>
        <w:tc>
          <w:tcPr>
            <w:tcW w:w="89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011F9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Unidentified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E27F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1662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F220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O</w:t>
            </w:r>
          </w:p>
        </w:tc>
      </w:tr>
      <w:tr w:rsidR="00392DDB" w:rsidRPr="00392DDB" w14:paraId="4F3C94D2" w14:textId="77777777" w:rsidTr="00392DDB">
        <w:trPr>
          <w:trHeight w:val="320"/>
        </w:trPr>
        <w:tc>
          <w:tcPr>
            <w:tcW w:w="43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64FE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5768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proofErr w:type="spellStart"/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Decane</w:t>
            </w:r>
            <w:proofErr w:type="spellEnd"/>
          </w:p>
        </w:tc>
        <w:tc>
          <w:tcPr>
            <w:tcW w:w="4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1697F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998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ED0C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U2+S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AE33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37</w:t>
            </w:r>
          </w:p>
        </w:tc>
        <w:tc>
          <w:tcPr>
            <w:tcW w:w="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C7AFE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Isopropyl myristate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7485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1810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E8121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U2</w:t>
            </w:r>
          </w:p>
        </w:tc>
      </w:tr>
      <w:tr w:rsidR="00392DDB" w:rsidRPr="00392DDB" w14:paraId="5FDF7B88" w14:textId="77777777" w:rsidTr="00392DDB">
        <w:trPr>
          <w:trHeight w:val="3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62137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19</w:t>
            </w:r>
          </w:p>
        </w:tc>
        <w:tc>
          <w:tcPr>
            <w:tcW w:w="10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52E84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Limonene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6819A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1026</w:t>
            </w:r>
          </w:p>
        </w:tc>
        <w:tc>
          <w:tcPr>
            <w:tcW w:w="8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6D055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  <w:r w:rsidRPr="00392DD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  <w:t>U1+O+S</w:t>
            </w: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0932" w14:textId="77777777" w:rsidR="00392DDB" w:rsidRPr="00392DDB" w:rsidRDefault="00392DDB" w:rsidP="00392DD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8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A578" w14:textId="77777777" w:rsidR="00392DDB" w:rsidRPr="00392DDB" w:rsidRDefault="00392DDB" w:rsidP="00392DDB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D26D" w14:textId="77777777" w:rsidR="00392DDB" w:rsidRPr="00392DDB" w:rsidRDefault="00392DDB" w:rsidP="00392DDB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4D4D" w14:textId="77777777" w:rsidR="00392DDB" w:rsidRPr="00392DDB" w:rsidRDefault="00392DDB" w:rsidP="00392DDB">
            <w:pPr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6B839BE6" w14:textId="77777777" w:rsidR="009C3C38" w:rsidRPr="00906968" w:rsidRDefault="009C3C38" w:rsidP="009C3C38">
      <w:pPr>
        <w:rPr>
          <w:sz w:val="20"/>
          <w:szCs w:val="20"/>
        </w:rPr>
      </w:pPr>
    </w:p>
    <w:p w14:paraId="3300C183" w14:textId="77777777" w:rsidR="009C3C38" w:rsidRPr="00906968" w:rsidRDefault="009C3C38" w:rsidP="009C3C38">
      <w:pPr>
        <w:rPr>
          <w:sz w:val="20"/>
          <w:szCs w:val="20"/>
        </w:rPr>
      </w:pPr>
    </w:p>
    <w:p w14:paraId="3F0C9B47" w14:textId="0E36B467" w:rsidR="00001EBB" w:rsidRDefault="00055724" w:rsidP="009C3C38">
      <w:pPr>
        <w:rPr>
          <w:sz w:val="16"/>
          <w:szCs w:val="16"/>
        </w:rPr>
      </w:pPr>
      <w:r>
        <w:rPr>
          <w:noProof/>
          <w:sz w:val="16"/>
          <w:szCs w:val="16"/>
          <w:lang w:eastAsia="en-GB"/>
        </w:rPr>
        <w:lastRenderedPageBreak/>
        <w:drawing>
          <wp:inline distT="0" distB="0" distL="0" distR="0" wp14:anchorId="63B3840B" wp14:editId="69B9126A">
            <wp:extent cx="3335198" cy="3785191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7091" cy="3798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DC0B7" w14:textId="6FE60C69" w:rsidR="00001EBB" w:rsidRDefault="00001EBB" w:rsidP="009C3C38">
      <w:pPr>
        <w:rPr>
          <w:sz w:val="16"/>
          <w:szCs w:val="16"/>
        </w:rPr>
      </w:pPr>
    </w:p>
    <w:p w14:paraId="61C72916" w14:textId="3199236D" w:rsidR="009C3C38" w:rsidRPr="001970B6" w:rsidRDefault="009C3C38" w:rsidP="009C3C38">
      <w:pPr>
        <w:rPr>
          <w:sz w:val="16"/>
          <w:szCs w:val="16"/>
        </w:rPr>
      </w:pPr>
      <w:r w:rsidRPr="001970B6">
        <w:rPr>
          <w:sz w:val="16"/>
          <w:szCs w:val="16"/>
        </w:rPr>
        <w:t xml:space="preserve">Fig </w:t>
      </w:r>
      <w:r>
        <w:rPr>
          <w:sz w:val="16"/>
          <w:szCs w:val="16"/>
        </w:rPr>
        <w:t>S</w:t>
      </w:r>
      <w:r w:rsidR="000B22F0">
        <w:rPr>
          <w:sz w:val="16"/>
          <w:szCs w:val="16"/>
        </w:rPr>
        <w:t>1</w:t>
      </w:r>
      <w:r w:rsidRPr="001970B6">
        <w:rPr>
          <w:sz w:val="16"/>
          <w:szCs w:val="16"/>
        </w:rPr>
        <w:t xml:space="preserve">. Dose response EAG to benzothiazole of female </w:t>
      </w:r>
      <w:r w:rsidRPr="001970B6">
        <w:rPr>
          <w:i/>
          <w:iCs/>
          <w:sz w:val="16"/>
          <w:szCs w:val="16"/>
        </w:rPr>
        <w:t xml:space="preserve">An. </w:t>
      </w:r>
      <w:proofErr w:type="spellStart"/>
      <w:r w:rsidRPr="001970B6">
        <w:rPr>
          <w:i/>
          <w:iCs/>
          <w:sz w:val="16"/>
          <w:szCs w:val="16"/>
        </w:rPr>
        <w:t>stephensi</w:t>
      </w:r>
      <w:proofErr w:type="spellEnd"/>
      <w:r w:rsidRPr="001970B6">
        <w:rPr>
          <w:sz w:val="16"/>
          <w:szCs w:val="16"/>
        </w:rPr>
        <w:t xml:space="preserve"> mosquitoes given an uninfected bloodmeal (control) or </w:t>
      </w:r>
      <w:r w:rsidRPr="001970B6">
        <w:rPr>
          <w:i/>
          <w:iCs/>
          <w:sz w:val="16"/>
          <w:szCs w:val="16"/>
        </w:rPr>
        <w:t xml:space="preserve">P. </w:t>
      </w:r>
      <w:proofErr w:type="spellStart"/>
      <w:r w:rsidRPr="001970B6">
        <w:rPr>
          <w:i/>
          <w:iCs/>
          <w:sz w:val="16"/>
          <w:szCs w:val="16"/>
        </w:rPr>
        <w:t>berghei</w:t>
      </w:r>
      <w:proofErr w:type="spellEnd"/>
      <w:r w:rsidRPr="001970B6">
        <w:rPr>
          <w:sz w:val="16"/>
          <w:szCs w:val="16"/>
        </w:rPr>
        <w:t xml:space="preserve"> infected </w:t>
      </w:r>
      <w:proofErr w:type="spellStart"/>
      <w:r w:rsidRPr="001970B6">
        <w:rPr>
          <w:sz w:val="16"/>
          <w:szCs w:val="16"/>
        </w:rPr>
        <w:t>bloodmeal</w:t>
      </w:r>
      <w:proofErr w:type="spellEnd"/>
      <w:r w:rsidRPr="001970B6">
        <w:rPr>
          <w:sz w:val="16"/>
          <w:szCs w:val="16"/>
        </w:rPr>
        <w:t xml:space="preserve"> which showed the presence (infected) or absence (challenged) of parasites upon dissection. EAG was carried out at</w:t>
      </w:r>
      <w:r w:rsidR="00CA444D">
        <w:rPr>
          <w:sz w:val="16"/>
          <w:szCs w:val="16"/>
        </w:rPr>
        <w:t>:</w:t>
      </w:r>
      <w:r w:rsidRPr="001970B6">
        <w:rPr>
          <w:sz w:val="16"/>
          <w:szCs w:val="16"/>
        </w:rPr>
        <w:t xml:space="preserve"> A) 8-10 days post challenge (oocyst stage)</w:t>
      </w:r>
      <w:r w:rsidR="00CA444D">
        <w:rPr>
          <w:sz w:val="16"/>
          <w:szCs w:val="16"/>
        </w:rPr>
        <w:t>,</w:t>
      </w:r>
      <w:r w:rsidRPr="001970B6">
        <w:rPr>
          <w:sz w:val="16"/>
          <w:szCs w:val="16"/>
        </w:rPr>
        <w:t xml:space="preserve"> or B) 15-16 days post challenge (sporozoite stage). Here, compounds are tagged when significantly different from the negative control </w:t>
      </w:r>
      <w:r w:rsidR="00AA4179">
        <w:rPr>
          <w:sz w:val="16"/>
          <w:szCs w:val="16"/>
        </w:rPr>
        <w:t>(</w:t>
      </w:r>
      <w:r w:rsidRPr="001970B6">
        <w:rPr>
          <w:sz w:val="16"/>
          <w:szCs w:val="16"/>
        </w:rPr>
        <w:t>*** p&lt;0.001, ** p&lt;0.01, * p&lt;0.05</w:t>
      </w:r>
      <w:r w:rsidR="00AA4179">
        <w:rPr>
          <w:sz w:val="16"/>
          <w:szCs w:val="16"/>
        </w:rPr>
        <w:t>)</w:t>
      </w:r>
      <w:r w:rsidRPr="001970B6">
        <w:rPr>
          <w:sz w:val="16"/>
          <w:szCs w:val="16"/>
        </w:rPr>
        <w:t xml:space="preserve"> or, as indicated with a comparative line, when different between infection status.</w:t>
      </w:r>
    </w:p>
    <w:p w14:paraId="30800D74" w14:textId="77777777" w:rsidR="009C3C38" w:rsidRPr="009C3C38" w:rsidRDefault="009C3C38" w:rsidP="007275AB">
      <w:pPr>
        <w:pStyle w:val="EndNoteBibliography"/>
        <w:rPr>
          <w:sz w:val="20"/>
          <w:szCs w:val="20"/>
          <w:lang w:val="en-GB"/>
        </w:rPr>
      </w:pPr>
    </w:p>
    <w:p w14:paraId="3B90FA86" w14:textId="1D9B3BCF" w:rsidR="006F3824" w:rsidRDefault="006F3824" w:rsidP="007275AB">
      <w:pPr>
        <w:pStyle w:val="EndNoteBibliography"/>
        <w:rPr>
          <w:sz w:val="20"/>
          <w:szCs w:val="20"/>
        </w:rPr>
      </w:pPr>
    </w:p>
    <w:sectPr w:rsidR="006F3824" w:rsidSect="005428B1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913C0"/>
    <w:multiLevelType w:val="hybridMultilevel"/>
    <w:tmpl w:val="342E32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72AEB"/>
    <w:multiLevelType w:val="hybridMultilevel"/>
    <w:tmpl w:val="DB2483D0"/>
    <w:lvl w:ilvl="0" w:tplc="AB4642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97EA6"/>
    <w:multiLevelType w:val="multilevel"/>
    <w:tmpl w:val="FF32B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fpzr5t6pafp0err96vxf2wt2w5f2xd0zx5&quot;&gt;malaria&lt;record-ids&gt;&lt;item&gt;1&lt;/item&gt;&lt;item&gt;2&lt;/item&gt;&lt;item&gt;3&lt;/item&gt;&lt;item&gt;4&lt;/item&gt;&lt;item&gt;5&lt;/item&gt;&lt;item&gt;6&lt;/item&gt;&lt;item&gt;7&lt;/item&gt;&lt;item&gt;10&lt;/item&gt;&lt;item&gt;11&lt;/item&gt;&lt;item&gt;15&lt;/item&gt;&lt;item&gt;17&lt;/item&gt;&lt;item&gt;18&lt;/item&gt;&lt;item&gt;21&lt;/item&gt;&lt;item&gt;22&lt;/item&gt;&lt;item&gt;23&lt;/item&gt;&lt;item&gt;24&lt;/item&gt;&lt;item&gt;32&lt;/item&gt;&lt;item&gt;34&lt;/item&gt;&lt;item&gt;35&lt;/item&gt;&lt;item&gt;49&lt;/item&gt;&lt;item&gt;104&lt;/item&gt;&lt;item&gt;115&lt;/item&gt;&lt;item&gt;133&lt;/item&gt;&lt;item&gt;135&lt;/item&gt;&lt;item&gt;149&lt;/item&gt;&lt;item&gt;153&lt;/item&gt;&lt;item&gt;157&lt;/item&gt;&lt;item&gt;158&lt;/item&gt;&lt;item&gt;170&lt;/item&gt;&lt;item&gt;183&lt;/item&gt;&lt;item&gt;185&lt;/item&gt;&lt;item&gt;188&lt;/item&gt;&lt;item&gt;189&lt;/item&gt;&lt;item&gt;190&lt;/item&gt;&lt;item&gt;191&lt;/item&gt;&lt;item&gt;231&lt;/item&gt;&lt;item&gt;245&lt;/item&gt;&lt;item&gt;395&lt;/item&gt;&lt;item&gt;396&lt;/item&gt;&lt;item&gt;397&lt;/item&gt;&lt;item&gt;398&lt;/item&gt;&lt;/record-ids&gt;&lt;/item&gt;&lt;/Libraries&gt;"/>
  </w:docVars>
  <w:rsids>
    <w:rsidRoot w:val="00D04FBE"/>
    <w:rsid w:val="00001EBB"/>
    <w:rsid w:val="00002686"/>
    <w:rsid w:val="00005F5B"/>
    <w:rsid w:val="00015426"/>
    <w:rsid w:val="000157F8"/>
    <w:rsid w:val="00015C4C"/>
    <w:rsid w:val="00020F8F"/>
    <w:rsid w:val="00021B93"/>
    <w:rsid w:val="00022C49"/>
    <w:rsid w:val="000230A1"/>
    <w:rsid w:val="00024941"/>
    <w:rsid w:val="0002702C"/>
    <w:rsid w:val="0003136E"/>
    <w:rsid w:val="00031DF5"/>
    <w:rsid w:val="000376C1"/>
    <w:rsid w:val="000406F0"/>
    <w:rsid w:val="00041867"/>
    <w:rsid w:val="00042B6F"/>
    <w:rsid w:val="0004495E"/>
    <w:rsid w:val="0004506A"/>
    <w:rsid w:val="000463AC"/>
    <w:rsid w:val="00046CEF"/>
    <w:rsid w:val="0004770D"/>
    <w:rsid w:val="00047843"/>
    <w:rsid w:val="0005276D"/>
    <w:rsid w:val="00055724"/>
    <w:rsid w:val="00057202"/>
    <w:rsid w:val="00060AAE"/>
    <w:rsid w:val="000614BD"/>
    <w:rsid w:val="00062274"/>
    <w:rsid w:val="000658BC"/>
    <w:rsid w:val="00066E4A"/>
    <w:rsid w:val="000671F5"/>
    <w:rsid w:val="00072751"/>
    <w:rsid w:val="000747D2"/>
    <w:rsid w:val="0007530F"/>
    <w:rsid w:val="0007772A"/>
    <w:rsid w:val="00082DC7"/>
    <w:rsid w:val="000859F2"/>
    <w:rsid w:val="00090514"/>
    <w:rsid w:val="00095DD9"/>
    <w:rsid w:val="000A2412"/>
    <w:rsid w:val="000A3DD7"/>
    <w:rsid w:val="000A6532"/>
    <w:rsid w:val="000A6FA1"/>
    <w:rsid w:val="000A70B2"/>
    <w:rsid w:val="000B16F9"/>
    <w:rsid w:val="000B22F0"/>
    <w:rsid w:val="000B2C28"/>
    <w:rsid w:val="000B3A3B"/>
    <w:rsid w:val="000B437D"/>
    <w:rsid w:val="000B68BC"/>
    <w:rsid w:val="000C196C"/>
    <w:rsid w:val="000C2F49"/>
    <w:rsid w:val="000C32FC"/>
    <w:rsid w:val="000C483C"/>
    <w:rsid w:val="000C4A98"/>
    <w:rsid w:val="000C65A2"/>
    <w:rsid w:val="000C7E40"/>
    <w:rsid w:val="000D0ABE"/>
    <w:rsid w:val="000D2A20"/>
    <w:rsid w:val="000E2EC7"/>
    <w:rsid w:val="000E5B46"/>
    <w:rsid w:val="000F18BF"/>
    <w:rsid w:val="000F31B5"/>
    <w:rsid w:val="000F3732"/>
    <w:rsid w:val="001031D1"/>
    <w:rsid w:val="00103464"/>
    <w:rsid w:val="00104994"/>
    <w:rsid w:val="00106C97"/>
    <w:rsid w:val="0010732D"/>
    <w:rsid w:val="00107518"/>
    <w:rsid w:val="00110AD4"/>
    <w:rsid w:val="00111FA4"/>
    <w:rsid w:val="00113058"/>
    <w:rsid w:val="00113376"/>
    <w:rsid w:val="0012109B"/>
    <w:rsid w:val="001234AF"/>
    <w:rsid w:val="00134EC4"/>
    <w:rsid w:val="00140DFA"/>
    <w:rsid w:val="00140E17"/>
    <w:rsid w:val="00145B2C"/>
    <w:rsid w:val="00145E55"/>
    <w:rsid w:val="00146D62"/>
    <w:rsid w:val="00150C22"/>
    <w:rsid w:val="00153AA1"/>
    <w:rsid w:val="001547DB"/>
    <w:rsid w:val="00157D19"/>
    <w:rsid w:val="00160E35"/>
    <w:rsid w:val="00160E83"/>
    <w:rsid w:val="00165AF2"/>
    <w:rsid w:val="00165B46"/>
    <w:rsid w:val="0017528D"/>
    <w:rsid w:val="00175C17"/>
    <w:rsid w:val="00181505"/>
    <w:rsid w:val="001833DE"/>
    <w:rsid w:val="001860BE"/>
    <w:rsid w:val="0018610D"/>
    <w:rsid w:val="001864B5"/>
    <w:rsid w:val="001874BA"/>
    <w:rsid w:val="00190289"/>
    <w:rsid w:val="001911D7"/>
    <w:rsid w:val="0019132F"/>
    <w:rsid w:val="00191A15"/>
    <w:rsid w:val="00194A15"/>
    <w:rsid w:val="00194C93"/>
    <w:rsid w:val="001970B6"/>
    <w:rsid w:val="0019795B"/>
    <w:rsid w:val="00197CEB"/>
    <w:rsid w:val="001A1383"/>
    <w:rsid w:val="001A1FF1"/>
    <w:rsid w:val="001A45B8"/>
    <w:rsid w:val="001A4D77"/>
    <w:rsid w:val="001A6EA4"/>
    <w:rsid w:val="001B0F05"/>
    <w:rsid w:val="001B144C"/>
    <w:rsid w:val="001B3BAC"/>
    <w:rsid w:val="001B4A71"/>
    <w:rsid w:val="001B7510"/>
    <w:rsid w:val="001C0414"/>
    <w:rsid w:val="001C0AC9"/>
    <w:rsid w:val="001C21DA"/>
    <w:rsid w:val="001C50CE"/>
    <w:rsid w:val="001C531A"/>
    <w:rsid w:val="001C7B2C"/>
    <w:rsid w:val="001D0B3C"/>
    <w:rsid w:val="001D3253"/>
    <w:rsid w:val="001D537A"/>
    <w:rsid w:val="001D638A"/>
    <w:rsid w:val="001D71C0"/>
    <w:rsid w:val="001D7EFD"/>
    <w:rsid w:val="001E0055"/>
    <w:rsid w:val="001E0440"/>
    <w:rsid w:val="001E0914"/>
    <w:rsid w:val="001E0CB1"/>
    <w:rsid w:val="001E2351"/>
    <w:rsid w:val="001E2520"/>
    <w:rsid w:val="001E26B0"/>
    <w:rsid w:val="001E3484"/>
    <w:rsid w:val="001E4871"/>
    <w:rsid w:val="001E4E16"/>
    <w:rsid w:val="001E6933"/>
    <w:rsid w:val="001F140B"/>
    <w:rsid w:val="001F24F9"/>
    <w:rsid w:val="001F2814"/>
    <w:rsid w:val="001F3B86"/>
    <w:rsid w:val="00201158"/>
    <w:rsid w:val="00201942"/>
    <w:rsid w:val="00202B25"/>
    <w:rsid w:val="00203A20"/>
    <w:rsid w:val="0020546D"/>
    <w:rsid w:val="00211CDE"/>
    <w:rsid w:val="00213631"/>
    <w:rsid w:val="002147FD"/>
    <w:rsid w:val="0021643E"/>
    <w:rsid w:val="00220722"/>
    <w:rsid w:val="00222457"/>
    <w:rsid w:val="00224ADC"/>
    <w:rsid w:val="00224B88"/>
    <w:rsid w:val="00225E6C"/>
    <w:rsid w:val="00227343"/>
    <w:rsid w:val="0022746B"/>
    <w:rsid w:val="002307F0"/>
    <w:rsid w:val="00231716"/>
    <w:rsid w:val="00234354"/>
    <w:rsid w:val="00236334"/>
    <w:rsid w:val="00243C95"/>
    <w:rsid w:val="00244B43"/>
    <w:rsid w:val="00246389"/>
    <w:rsid w:val="00246629"/>
    <w:rsid w:val="00251051"/>
    <w:rsid w:val="00251ABB"/>
    <w:rsid w:val="0025236D"/>
    <w:rsid w:val="002579A7"/>
    <w:rsid w:val="002608F4"/>
    <w:rsid w:val="00260CD6"/>
    <w:rsid w:val="00260F13"/>
    <w:rsid w:val="00262F92"/>
    <w:rsid w:val="00264007"/>
    <w:rsid w:val="002650D9"/>
    <w:rsid w:val="00271E35"/>
    <w:rsid w:val="002734F2"/>
    <w:rsid w:val="00275A31"/>
    <w:rsid w:val="00277B81"/>
    <w:rsid w:val="002800D3"/>
    <w:rsid w:val="0028028D"/>
    <w:rsid w:val="00283CB8"/>
    <w:rsid w:val="00291D4A"/>
    <w:rsid w:val="00297AAF"/>
    <w:rsid w:val="002A1B1D"/>
    <w:rsid w:val="002A7C6A"/>
    <w:rsid w:val="002B0335"/>
    <w:rsid w:val="002B485E"/>
    <w:rsid w:val="002B4DCA"/>
    <w:rsid w:val="002C0B59"/>
    <w:rsid w:val="002C2634"/>
    <w:rsid w:val="002C3D37"/>
    <w:rsid w:val="002C3F62"/>
    <w:rsid w:val="002C5BEA"/>
    <w:rsid w:val="002C5FCB"/>
    <w:rsid w:val="002D3B55"/>
    <w:rsid w:val="002D412C"/>
    <w:rsid w:val="002D71EE"/>
    <w:rsid w:val="002E010B"/>
    <w:rsid w:val="002E06BA"/>
    <w:rsid w:val="002E143E"/>
    <w:rsid w:val="002E2667"/>
    <w:rsid w:val="002E2DDB"/>
    <w:rsid w:val="002E6B3E"/>
    <w:rsid w:val="002F7184"/>
    <w:rsid w:val="002F7DD5"/>
    <w:rsid w:val="003002FB"/>
    <w:rsid w:val="00301778"/>
    <w:rsid w:val="00303397"/>
    <w:rsid w:val="003049F1"/>
    <w:rsid w:val="00306148"/>
    <w:rsid w:val="003130CB"/>
    <w:rsid w:val="00314812"/>
    <w:rsid w:val="00316079"/>
    <w:rsid w:val="00316D72"/>
    <w:rsid w:val="00317EFC"/>
    <w:rsid w:val="0032269E"/>
    <w:rsid w:val="00335738"/>
    <w:rsid w:val="0033693C"/>
    <w:rsid w:val="003373A5"/>
    <w:rsid w:val="00340F54"/>
    <w:rsid w:val="0034158B"/>
    <w:rsid w:val="003440C5"/>
    <w:rsid w:val="0034426C"/>
    <w:rsid w:val="00344695"/>
    <w:rsid w:val="0034689B"/>
    <w:rsid w:val="00350A30"/>
    <w:rsid w:val="00353AD9"/>
    <w:rsid w:val="00353DAE"/>
    <w:rsid w:val="00354F62"/>
    <w:rsid w:val="00360607"/>
    <w:rsid w:val="00360971"/>
    <w:rsid w:val="00361C99"/>
    <w:rsid w:val="0036284B"/>
    <w:rsid w:val="00366B31"/>
    <w:rsid w:val="00367338"/>
    <w:rsid w:val="00370302"/>
    <w:rsid w:val="00374690"/>
    <w:rsid w:val="0037551A"/>
    <w:rsid w:val="00375BBA"/>
    <w:rsid w:val="003767B2"/>
    <w:rsid w:val="00377094"/>
    <w:rsid w:val="00377974"/>
    <w:rsid w:val="00382197"/>
    <w:rsid w:val="00384008"/>
    <w:rsid w:val="00385C7B"/>
    <w:rsid w:val="0038733D"/>
    <w:rsid w:val="00391119"/>
    <w:rsid w:val="00392DDB"/>
    <w:rsid w:val="00395F1F"/>
    <w:rsid w:val="003968D5"/>
    <w:rsid w:val="003A458D"/>
    <w:rsid w:val="003A5F35"/>
    <w:rsid w:val="003B348D"/>
    <w:rsid w:val="003B4E4E"/>
    <w:rsid w:val="003B5DB4"/>
    <w:rsid w:val="003B6307"/>
    <w:rsid w:val="003B6748"/>
    <w:rsid w:val="003C1263"/>
    <w:rsid w:val="003C37F6"/>
    <w:rsid w:val="003C4252"/>
    <w:rsid w:val="003C4AC3"/>
    <w:rsid w:val="003C4BEC"/>
    <w:rsid w:val="003C5009"/>
    <w:rsid w:val="003C547D"/>
    <w:rsid w:val="003C75CE"/>
    <w:rsid w:val="003C7D2D"/>
    <w:rsid w:val="003D0030"/>
    <w:rsid w:val="003D25B1"/>
    <w:rsid w:val="003D26B5"/>
    <w:rsid w:val="003D272E"/>
    <w:rsid w:val="003D4E31"/>
    <w:rsid w:val="003D62A3"/>
    <w:rsid w:val="003D68C2"/>
    <w:rsid w:val="003E0137"/>
    <w:rsid w:val="003E2A0A"/>
    <w:rsid w:val="003E5B83"/>
    <w:rsid w:val="003E7743"/>
    <w:rsid w:val="003F253E"/>
    <w:rsid w:val="003F2FC8"/>
    <w:rsid w:val="003F4260"/>
    <w:rsid w:val="003F7794"/>
    <w:rsid w:val="004001C8"/>
    <w:rsid w:val="004016C8"/>
    <w:rsid w:val="00404264"/>
    <w:rsid w:val="00414433"/>
    <w:rsid w:val="00415B30"/>
    <w:rsid w:val="00415C6C"/>
    <w:rsid w:val="004168F8"/>
    <w:rsid w:val="00424F3A"/>
    <w:rsid w:val="00425A6C"/>
    <w:rsid w:val="00426320"/>
    <w:rsid w:val="00431B60"/>
    <w:rsid w:val="00432763"/>
    <w:rsid w:val="0043436D"/>
    <w:rsid w:val="00434721"/>
    <w:rsid w:val="00435C5E"/>
    <w:rsid w:val="004467F1"/>
    <w:rsid w:val="004468DC"/>
    <w:rsid w:val="00446AFB"/>
    <w:rsid w:val="00450DAE"/>
    <w:rsid w:val="00450E9A"/>
    <w:rsid w:val="004517D1"/>
    <w:rsid w:val="00451F2B"/>
    <w:rsid w:val="004539DA"/>
    <w:rsid w:val="004571D8"/>
    <w:rsid w:val="004578BD"/>
    <w:rsid w:val="0046052E"/>
    <w:rsid w:val="00464956"/>
    <w:rsid w:val="00465C81"/>
    <w:rsid w:val="0046707A"/>
    <w:rsid w:val="00470205"/>
    <w:rsid w:val="00473993"/>
    <w:rsid w:val="00474E48"/>
    <w:rsid w:val="00475778"/>
    <w:rsid w:val="00475C27"/>
    <w:rsid w:val="00481176"/>
    <w:rsid w:val="004842AA"/>
    <w:rsid w:val="00484AC1"/>
    <w:rsid w:val="0048639F"/>
    <w:rsid w:val="00493CC6"/>
    <w:rsid w:val="00494E4D"/>
    <w:rsid w:val="00494F72"/>
    <w:rsid w:val="00495307"/>
    <w:rsid w:val="004979EE"/>
    <w:rsid w:val="004A074A"/>
    <w:rsid w:val="004A1FA1"/>
    <w:rsid w:val="004A34B9"/>
    <w:rsid w:val="004A70DF"/>
    <w:rsid w:val="004B03D2"/>
    <w:rsid w:val="004B39C4"/>
    <w:rsid w:val="004B47FC"/>
    <w:rsid w:val="004B4926"/>
    <w:rsid w:val="004B50B6"/>
    <w:rsid w:val="004B5A2A"/>
    <w:rsid w:val="004B5CBC"/>
    <w:rsid w:val="004B5FC4"/>
    <w:rsid w:val="004C10C0"/>
    <w:rsid w:val="004C3B14"/>
    <w:rsid w:val="004C6456"/>
    <w:rsid w:val="004C7DBE"/>
    <w:rsid w:val="004D01C9"/>
    <w:rsid w:val="004D211F"/>
    <w:rsid w:val="004D238F"/>
    <w:rsid w:val="004D3C4C"/>
    <w:rsid w:val="004D6E72"/>
    <w:rsid w:val="004D793F"/>
    <w:rsid w:val="004E0AC9"/>
    <w:rsid w:val="004E0DFF"/>
    <w:rsid w:val="004E3C94"/>
    <w:rsid w:val="004E61FD"/>
    <w:rsid w:val="004E7DD8"/>
    <w:rsid w:val="004F3628"/>
    <w:rsid w:val="004F532C"/>
    <w:rsid w:val="004F66F1"/>
    <w:rsid w:val="005006F6"/>
    <w:rsid w:val="00500F21"/>
    <w:rsid w:val="00504589"/>
    <w:rsid w:val="00504955"/>
    <w:rsid w:val="0050563D"/>
    <w:rsid w:val="00505788"/>
    <w:rsid w:val="00507581"/>
    <w:rsid w:val="005120CC"/>
    <w:rsid w:val="00512DAF"/>
    <w:rsid w:val="005150A4"/>
    <w:rsid w:val="0051566C"/>
    <w:rsid w:val="00521EE8"/>
    <w:rsid w:val="0052299B"/>
    <w:rsid w:val="00524DF6"/>
    <w:rsid w:val="00527A17"/>
    <w:rsid w:val="005317E0"/>
    <w:rsid w:val="00533612"/>
    <w:rsid w:val="0053428C"/>
    <w:rsid w:val="005428B1"/>
    <w:rsid w:val="00545160"/>
    <w:rsid w:val="00547C4C"/>
    <w:rsid w:val="005509F0"/>
    <w:rsid w:val="00551BE0"/>
    <w:rsid w:val="0055247E"/>
    <w:rsid w:val="00552AF5"/>
    <w:rsid w:val="00555F56"/>
    <w:rsid w:val="005575B6"/>
    <w:rsid w:val="00561302"/>
    <w:rsid w:val="00562ACA"/>
    <w:rsid w:val="00564109"/>
    <w:rsid w:val="0057165F"/>
    <w:rsid w:val="00571F94"/>
    <w:rsid w:val="005737E9"/>
    <w:rsid w:val="005752C1"/>
    <w:rsid w:val="00580DFD"/>
    <w:rsid w:val="00582A5E"/>
    <w:rsid w:val="00583676"/>
    <w:rsid w:val="0059013D"/>
    <w:rsid w:val="00590420"/>
    <w:rsid w:val="00591005"/>
    <w:rsid w:val="00591F3D"/>
    <w:rsid w:val="005946C0"/>
    <w:rsid w:val="005949C4"/>
    <w:rsid w:val="005959A1"/>
    <w:rsid w:val="00595B89"/>
    <w:rsid w:val="005A09C4"/>
    <w:rsid w:val="005A15EA"/>
    <w:rsid w:val="005A4758"/>
    <w:rsid w:val="005A5639"/>
    <w:rsid w:val="005A66CE"/>
    <w:rsid w:val="005A6CE4"/>
    <w:rsid w:val="005A7431"/>
    <w:rsid w:val="005B204E"/>
    <w:rsid w:val="005B3D94"/>
    <w:rsid w:val="005B5A42"/>
    <w:rsid w:val="005C4451"/>
    <w:rsid w:val="005C7979"/>
    <w:rsid w:val="005D334E"/>
    <w:rsid w:val="005D393A"/>
    <w:rsid w:val="005D3F08"/>
    <w:rsid w:val="005D5AEB"/>
    <w:rsid w:val="005D6A48"/>
    <w:rsid w:val="005D7C9B"/>
    <w:rsid w:val="005E231D"/>
    <w:rsid w:val="005E3001"/>
    <w:rsid w:val="005E37AA"/>
    <w:rsid w:val="005E3D06"/>
    <w:rsid w:val="005E4555"/>
    <w:rsid w:val="005E569F"/>
    <w:rsid w:val="005E5D96"/>
    <w:rsid w:val="005E6475"/>
    <w:rsid w:val="005F01EA"/>
    <w:rsid w:val="005F2F0F"/>
    <w:rsid w:val="005F45BC"/>
    <w:rsid w:val="00603D97"/>
    <w:rsid w:val="006059CF"/>
    <w:rsid w:val="006127BE"/>
    <w:rsid w:val="00617B97"/>
    <w:rsid w:val="006212DE"/>
    <w:rsid w:val="006221B9"/>
    <w:rsid w:val="00622B46"/>
    <w:rsid w:val="006242E5"/>
    <w:rsid w:val="006253DF"/>
    <w:rsid w:val="00625AEF"/>
    <w:rsid w:val="006263D8"/>
    <w:rsid w:val="00631BA0"/>
    <w:rsid w:val="006330BF"/>
    <w:rsid w:val="00634534"/>
    <w:rsid w:val="006347E3"/>
    <w:rsid w:val="006348A5"/>
    <w:rsid w:val="006348B4"/>
    <w:rsid w:val="00636B1E"/>
    <w:rsid w:val="00641481"/>
    <w:rsid w:val="00641B5C"/>
    <w:rsid w:val="00643953"/>
    <w:rsid w:val="0064762B"/>
    <w:rsid w:val="00650EF6"/>
    <w:rsid w:val="00651664"/>
    <w:rsid w:val="006539D6"/>
    <w:rsid w:val="0065508F"/>
    <w:rsid w:val="00655125"/>
    <w:rsid w:val="00655B4E"/>
    <w:rsid w:val="00660E1B"/>
    <w:rsid w:val="006625EA"/>
    <w:rsid w:val="0066289B"/>
    <w:rsid w:val="00662DB2"/>
    <w:rsid w:val="0066587D"/>
    <w:rsid w:val="00665BD0"/>
    <w:rsid w:val="00665E63"/>
    <w:rsid w:val="00670075"/>
    <w:rsid w:val="0067057E"/>
    <w:rsid w:val="006734DC"/>
    <w:rsid w:val="00673533"/>
    <w:rsid w:val="00676D26"/>
    <w:rsid w:val="006826C7"/>
    <w:rsid w:val="00683C26"/>
    <w:rsid w:val="00686184"/>
    <w:rsid w:val="0068691E"/>
    <w:rsid w:val="006908BE"/>
    <w:rsid w:val="0069458C"/>
    <w:rsid w:val="006A2A63"/>
    <w:rsid w:val="006A5A60"/>
    <w:rsid w:val="006B3574"/>
    <w:rsid w:val="006B7B8A"/>
    <w:rsid w:val="006C0275"/>
    <w:rsid w:val="006C18BE"/>
    <w:rsid w:val="006C389A"/>
    <w:rsid w:val="006C69A8"/>
    <w:rsid w:val="006D03F9"/>
    <w:rsid w:val="006D0456"/>
    <w:rsid w:val="006D31D8"/>
    <w:rsid w:val="006D39B5"/>
    <w:rsid w:val="006D3D4B"/>
    <w:rsid w:val="006D5B97"/>
    <w:rsid w:val="006D6318"/>
    <w:rsid w:val="006D66D1"/>
    <w:rsid w:val="006D7733"/>
    <w:rsid w:val="006D776F"/>
    <w:rsid w:val="006E2101"/>
    <w:rsid w:val="006E588C"/>
    <w:rsid w:val="006E640E"/>
    <w:rsid w:val="006F19E3"/>
    <w:rsid w:val="006F2258"/>
    <w:rsid w:val="006F3824"/>
    <w:rsid w:val="006F6EBD"/>
    <w:rsid w:val="0070216D"/>
    <w:rsid w:val="00702CAE"/>
    <w:rsid w:val="007039E6"/>
    <w:rsid w:val="00706A4D"/>
    <w:rsid w:val="007104EB"/>
    <w:rsid w:val="007116A9"/>
    <w:rsid w:val="00712AF6"/>
    <w:rsid w:val="0071450E"/>
    <w:rsid w:val="00714C3F"/>
    <w:rsid w:val="007215D4"/>
    <w:rsid w:val="00722224"/>
    <w:rsid w:val="00722E18"/>
    <w:rsid w:val="00722F43"/>
    <w:rsid w:val="00723FB9"/>
    <w:rsid w:val="00726D5B"/>
    <w:rsid w:val="007275AB"/>
    <w:rsid w:val="007374BC"/>
    <w:rsid w:val="00737BE2"/>
    <w:rsid w:val="00741935"/>
    <w:rsid w:val="00742E5A"/>
    <w:rsid w:val="00745462"/>
    <w:rsid w:val="00745FF8"/>
    <w:rsid w:val="007460C5"/>
    <w:rsid w:val="00751FB3"/>
    <w:rsid w:val="0075216E"/>
    <w:rsid w:val="0075229D"/>
    <w:rsid w:val="00753B0B"/>
    <w:rsid w:val="00756953"/>
    <w:rsid w:val="0075725C"/>
    <w:rsid w:val="007608C6"/>
    <w:rsid w:val="00760B51"/>
    <w:rsid w:val="00762C37"/>
    <w:rsid w:val="0076775E"/>
    <w:rsid w:val="00767CE5"/>
    <w:rsid w:val="0077356D"/>
    <w:rsid w:val="007742EA"/>
    <w:rsid w:val="00774682"/>
    <w:rsid w:val="00776E22"/>
    <w:rsid w:val="00780B64"/>
    <w:rsid w:val="00781F72"/>
    <w:rsid w:val="00783A1C"/>
    <w:rsid w:val="00794506"/>
    <w:rsid w:val="00795588"/>
    <w:rsid w:val="007A0C84"/>
    <w:rsid w:val="007A3C9F"/>
    <w:rsid w:val="007A7535"/>
    <w:rsid w:val="007A77A4"/>
    <w:rsid w:val="007B04E1"/>
    <w:rsid w:val="007B1722"/>
    <w:rsid w:val="007B3EA2"/>
    <w:rsid w:val="007B40EC"/>
    <w:rsid w:val="007B41F7"/>
    <w:rsid w:val="007B5385"/>
    <w:rsid w:val="007B7177"/>
    <w:rsid w:val="007C1D01"/>
    <w:rsid w:val="007C7D3A"/>
    <w:rsid w:val="007D0304"/>
    <w:rsid w:val="007D2C43"/>
    <w:rsid w:val="007D659C"/>
    <w:rsid w:val="007D72B7"/>
    <w:rsid w:val="007E2E59"/>
    <w:rsid w:val="007E5175"/>
    <w:rsid w:val="007E5B3E"/>
    <w:rsid w:val="007E65E0"/>
    <w:rsid w:val="007E6B29"/>
    <w:rsid w:val="007E7158"/>
    <w:rsid w:val="007E741A"/>
    <w:rsid w:val="007F22CE"/>
    <w:rsid w:val="007F5FE3"/>
    <w:rsid w:val="00803263"/>
    <w:rsid w:val="00804FCA"/>
    <w:rsid w:val="0080504A"/>
    <w:rsid w:val="008056E4"/>
    <w:rsid w:val="00805718"/>
    <w:rsid w:val="008150B6"/>
    <w:rsid w:val="0082242E"/>
    <w:rsid w:val="00823264"/>
    <w:rsid w:val="008360FF"/>
    <w:rsid w:val="008373BE"/>
    <w:rsid w:val="008401B8"/>
    <w:rsid w:val="008454F2"/>
    <w:rsid w:val="00851201"/>
    <w:rsid w:val="008516EB"/>
    <w:rsid w:val="008522D7"/>
    <w:rsid w:val="008529A4"/>
    <w:rsid w:val="00853226"/>
    <w:rsid w:val="00857770"/>
    <w:rsid w:val="008603AB"/>
    <w:rsid w:val="00861403"/>
    <w:rsid w:val="008622EA"/>
    <w:rsid w:val="008655E9"/>
    <w:rsid w:val="008667CF"/>
    <w:rsid w:val="0086732C"/>
    <w:rsid w:val="00871A96"/>
    <w:rsid w:val="00872D76"/>
    <w:rsid w:val="0087375E"/>
    <w:rsid w:val="00873E1A"/>
    <w:rsid w:val="00880815"/>
    <w:rsid w:val="00882DDE"/>
    <w:rsid w:val="0088580C"/>
    <w:rsid w:val="0088592D"/>
    <w:rsid w:val="008877DD"/>
    <w:rsid w:val="00890452"/>
    <w:rsid w:val="00890D2D"/>
    <w:rsid w:val="00893D83"/>
    <w:rsid w:val="00894866"/>
    <w:rsid w:val="00894955"/>
    <w:rsid w:val="008959FF"/>
    <w:rsid w:val="008A291C"/>
    <w:rsid w:val="008A3509"/>
    <w:rsid w:val="008A660D"/>
    <w:rsid w:val="008A7645"/>
    <w:rsid w:val="008B42F4"/>
    <w:rsid w:val="008B4562"/>
    <w:rsid w:val="008B635A"/>
    <w:rsid w:val="008B766C"/>
    <w:rsid w:val="008C043A"/>
    <w:rsid w:val="008C180F"/>
    <w:rsid w:val="008C2EB5"/>
    <w:rsid w:val="008C56DD"/>
    <w:rsid w:val="008C6298"/>
    <w:rsid w:val="008D1CAF"/>
    <w:rsid w:val="008D21F6"/>
    <w:rsid w:val="008D2E29"/>
    <w:rsid w:val="008D5CF5"/>
    <w:rsid w:val="008D7896"/>
    <w:rsid w:val="008D7E48"/>
    <w:rsid w:val="008E047F"/>
    <w:rsid w:val="008E0A14"/>
    <w:rsid w:val="008E4E13"/>
    <w:rsid w:val="008E789C"/>
    <w:rsid w:val="008F0CE1"/>
    <w:rsid w:val="008F25B4"/>
    <w:rsid w:val="008F738B"/>
    <w:rsid w:val="008F74FA"/>
    <w:rsid w:val="00900F73"/>
    <w:rsid w:val="0090166E"/>
    <w:rsid w:val="00903F3F"/>
    <w:rsid w:val="009042DF"/>
    <w:rsid w:val="00904F00"/>
    <w:rsid w:val="00906500"/>
    <w:rsid w:val="00906968"/>
    <w:rsid w:val="0090704F"/>
    <w:rsid w:val="00910FDC"/>
    <w:rsid w:val="00915147"/>
    <w:rsid w:val="00915654"/>
    <w:rsid w:val="00917251"/>
    <w:rsid w:val="00917253"/>
    <w:rsid w:val="00920DC7"/>
    <w:rsid w:val="00922A1D"/>
    <w:rsid w:val="009234DA"/>
    <w:rsid w:val="009245E0"/>
    <w:rsid w:val="00925CED"/>
    <w:rsid w:val="00932F3A"/>
    <w:rsid w:val="00932F49"/>
    <w:rsid w:val="009335C7"/>
    <w:rsid w:val="00936E5A"/>
    <w:rsid w:val="0093773F"/>
    <w:rsid w:val="00937BC1"/>
    <w:rsid w:val="009402A8"/>
    <w:rsid w:val="0094040E"/>
    <w:rsid w:val="009413A9"/>
    <w:rsid w:val="009413F9"/>
    <w:rsid w:val="00944F59"/>
    <w:rsid w:val="009459F5"/>
    <w:rsid w:val="009509D0"/>
    <w:rsid w:val="00951C77"/>
    <w:rsid w:val="00951EF4"/>
    <w:rsid w:val="009566B5"/>
    <w:rsid w:val="00956876"/>
    <w:rsid w:val="00956917"/>
    <w:rsid w:val="009571F9"/>
    <w:rsid w:val="009600CC"/>
    <w:rsid w:val="009606A2"/>
    <w:rsid w:val="00962463"/>
    <w:rsid w:val="00965A64"/>
    <w:rsid w:val="00966228"/>
    <w:rsid w:val="00967E35"/>
    <w:rsid w:val="00970D0F"/>
    <w:rsid w:val="00971D8F"/>
    <w:rsid w:val="00972FC1"/>
    <w:rsid w:val="00977030"/>
    <w:rsid w:val="0097711E"/>
    <w:rsid w:val="00977F4D"/>
    <w:rsid w:val="00980292"/>
    <w:rsid w:val="00981358"/>
    <w:rsid w:val="00982CEB"/>
    <w:rsid w:val="00984733"/>
    <w:rsid w:val="00985ADB"/>
    <w:rsid w:val="00997583"/>
    <w:rsid w:val="00997970"/>
    <w:rsid w:val="009A0337"/>
    <w:rsid w:val="009A1133"/>
    <w:rsid w:val="009A2B6F"/>
    <w:rsid w:val="009A618E"/>
    <w:rsid w:val="009A796C"/>
    <w:rsid w:val="009B0BE8"/>
    <w:rsid w:val="009B5D18"/>
    <w:rsid w:val="009C0B2A"/>
    <w:rsid w:val="009C264F"/>
    <w:rsid w:val="009C3C38"/>
    <w:rsid w:val="009C4E67"/>
    <w:rsid w:val="009C5340"/>
    <w:rsid w:val="009C5493"/>
    <w:rsid w:val="009C55C9"/>
    <w:rsid w:val="009C7536"/>
    <w:rsid w:val="009C7B43"/>
    <w:rsid w:val="009D187F"/>
    <w:rsid w:val="009D25A8"/>
    <w:rsid w:val="009D2D10"/>
    <w:rsid w:val="009D2F92"/>
    <w:rsid w:val="009D3298"/>
    <w:rsid w:val="009D570B"/>
    <w:rsid w:val="009E1D4E"/>
    <w:rsid w:val="009E3B4C"/>
    <w:rsid w:val="009E3BF6"/>
    <w:rsid w:val="009E78A4"/>
    <w:rsid w:val="009E7A7A"/>
    <w:rsid w:val="009F2453"/>
    <w:rsid w:val="009F4852"/>
    <w:rsid w:val="009F4F24"/>
    <w:rsid w:val="009F6CDA"/>
    <w:rsid w:val="00A02331"/>
    <w:rsid w:val="00A049EB"/>
    <w:rsid w:val="00A04A3B"/>
    <w:rsid w:val="00A11879"/>
    <w:rsid w:val="00A133A4"/>
    <w:rsid w:val="00A145AD"/>
    <w:rsid w:val="00A17A59"/>
    <w:rsid w:val="00A23A4C"/>
    <w:rsid w:val="00A2511C"/>
    <w:rsid w:val="00A31A44"/>
    <w:rsid w:val="00A42FBD"/>
    <w:rsid w:val="00A471A4"/>
    <w:rsid w:val="00A5246D"/>
    <w:rsid w:val="00A53636"/>
    <w:rsid w:val="00A60769"/>
    <w:rsid w:val="00A60D29"/>
    <w:rsid w:val="00A6131B"/>
    <w:rsid w:val="00A639BC"/>
    <w:rsid w:val="00A64A4B"/>
    <w:rsid w:val="00A70930"/>
    <w:rsid w:val="00A80537"/>
    <w:rsid w:val="00A8103E"/>
    <w:rsid w:val="00A83BB9"/>
    <w:rsid w:val="00A85531"/>
    <w:rsid w:val="00A85C9B"/>
    <w:rsid w:val="00A90660"/>
    <w:rsid w:val="00A90688"/>
    <w:rsid w:val="00A91714"/>
    <w:rsid w:val="00A93520"/>
    <w:rsid w:val="00A9361D"/>
    <w:rsid w:val="00A945C9"/>
    <w:rsid w:val="00A94AAF"/>
    <w:rsid w:val="00A95D0E"/>
    <w:rsid w:val="00A96C67"/>
    <w:rsid w:val="00AA091F"/>
    <w:rsid w:val="00AA1951"/>
    <w:rsid w:val="00AA2559"/>
    <w:rsid w:val="00AA2634"/>
    <w:rsid w:val="00AA3B8B"/>
    <w:rsid w:val="00AA4179"/>
    <w:rsid w:val="00AB16DD"/>
    <w:rsid w:val="00AB1EB7"/>
    <w:rsid w:val="00AB3530"/>
    <w:rsid w:val="00AB3C55"/>
    <w:rsid w:val="00AB5E54"/>
    <w:rsid w:val="00AB799E"/>
    <w:rsid w:val="00AC59FA"/>
    <w:rsid w:val="00AD22F5"/>
    <w:rsid w:val="00AD240F"/>
    <w:rsid w:val="00AD5522"/>
    <w:rsid w:val="00AD7780"/>
    <w:rsid w:val="00AE2986"/>
    <w:rsid w:val="00AE342A"/>
    <w:rsid w:val="00AE368D"/>
    <w:rsid w:val="00AE3F0E"/>
    <w:rsid w:val="00AE5753"/>
    <w:rsid w:val="00AF075B"/>
    <w:rsid w:val="00AF0DAA"/>
    <w:rsid w:val="00AF213D"/>
    <w:rsid w:val="00AF4B8C"/>
    <w:rsid w:val="00B01494"/>
    <w:rsid w:val="00B014E2"/>
    <w:rsid w:val="00B04D16"/>
    <w:rsid w:val="00B074CB"/>
    <w:rsid w:val="00B155B0"/>
    <w:rsid w:val="00B155FA"/>
    <w:rsid w:val="00B2079B"/>
    <w:rsid w:val="00B2271B"/>
    <w:rsid w:val="00B22FDE"/>
    <w:rsid w:val="00B2399F"/>
    <w:rsid w:val="00B30BBD"/>
    <w:rsid w:val="00B35153"/>
    <w:rsid w:val="00B35605"/>
    <w:rsid w:val="00B357B7"/>
    <w:rsid w:val="00B35DD5"/>
    <w:rsid w:val="00B360B5"/>
    <w:rsid w:val="00B41A69"/>
    <w:rsid w:val="00B43F4D"/>
    <w:rsid w:val="00B468B2"/>
    <w:rsid w:val="00B46F52"/>
    <w:rsid w:val="00B47926"/>
    <w:rsid w:val="00B53DDD"/>
    <w:rsid w:val="00B55EAF"/>
    <w:rsid w:val="00B5799C"/>
    <w:rsid w:val="00B654D7"/>
    <w:rsid w:val="00B65C98"/>
    <w:rsid w:val="00B665BD"/>
    <w:rsid w:val="00B70AC7"/>
    <w:rsid w:val="00B70B8C"/>
    <w:rsid w:val="00B744AB"/>
    <w:rsid w:val="00B808A3"/>
    <w:rsid w:val="00B80E08"/>
    <w:rsid w:val="00B84D5B"/>
    <w:rsid w:val="00B86323"/>
    <w:rsid w:val="00B910C8"/>
    <w:rsid w:val="00B92682"/>
    <w:rsid w:val="00B9277F"/>
    <w:rsid w:val="00B94F93"/>
    <w:rsid w:val="00BA1D74"/>
    <w:rsid w:val="00BA37B0"/>
    <w:rsid w:val="00BA3AF6"/>
    <w:rsid w:val="00BA4314"/>
    <w:rsid w:val="00BA5884"/>
    <w:rsid w:val="00BA729D"/>
    <w:rsid w:val="00BA76B9"/>
    <w:rsid w:val="00BA7D5B"/>
    <w:rsid w:val="00BB0F1C"/>
    <w:rsid w:val="00BB1144"/>
    <w:rsid w:val="00BB1D38"/>
    <w:rsid w:val="00BC26DF"/>
    <w:rsid w:val="00BC4D5B"/>
    <w:rsid w:val="00BC6BF6"/>
    <w:rsid w:val="00BD0456"/>
    <w:rsid w:val="00BD084B"/>
    <w:rsid w:val="00BD53EE"/>
    <w:rsid w:val="00BD64B6"/>
    <w:rsid w:val="00BD7326"/>
    <w:rsid w:val="00BE0E85"/>
    <w:rsid w:val="00BE12B5"/>
    <w:rsid w:val="00BE16F5"/>
    <w:rsid w:val="00BE1ADA"/>
    <w:rsid w:val="00BE2491"/>
    <w:rsid w:val="00BE3BA7"/>
    <w:rsid w:val="00BE4C83"/>
    <w:rsid w:val="00BE52F4"/>
    <w:rsid w:val="00BE56E4"/>
    <w:rsid w:val="00BE5F89"/>
    <w:rsid w:val="00BE72C2"/>
    <w:rsid w:val="00BF3DA6"/>
    <w:rsid w:val="00BF42B0"/>
    <w:rsid w:val="00C11A7A"/>
    <w:rsid w:val="00C11B21"/>
    <w:rsid w:val="00C16729"/>
    <w:rsid w:val="00C20862"/>
    <w:rsid w:val="00C21046"/>
    <w:rsid w:val="00C22250"/>
    <w:rsid w:val="00C25102"/>
    <w:rsid w:val="00C313E2"/>
    <w:rsid w:val="00C33171"/>
    <w:rsid w:val="00C344DE"/>
    <w:rsid w:val="00C366DD"/>
    <w:rsid w:val="00C42B3C"/>
    <w:rsid w:val="00C43249"/>
    <w:rsid w:val="00C43C45"/>
    <w:rsid w:val="00C46FBA"/>
    <w:rsid w:val="00C51E0A"/>
    <w:rsid w:val="00C51FEA"/>
    <w:rsid w:val="00C52CFD"/>
    <w:rsid w:val="00C53C84"/>
    <w:rsid w:val="00C5681B"/>
    <w:rsid w:val="00C56C21"/>
    <w:rsid w:val="00C60034"/>
    <w:rsid w:val="00C63357"/>
    <w:rsid w:val="00C638F9"/>
    <w:rsid w:val="00C64777"/>
    <w:rsid w:val="00C67AC5"/>
    <w:rsid w:val="00C73AD6"/>
    <w:rsid w:val="00C74F0D"/>
    <w:rsid w:val="00C768A0"/>
    <w:rsid w:val="00C778EF"/>
    <w:rsid w:val="00C8274F"/>
    <w:rsid w:val="00C828CB"/>
    <w:rsid w:val="00C8294F"/>
    <w:rsid w:val="00C84315"/>
    <w:rsid w:val="00C90C39"/>
    <w:rsid w:val="00C92CBC"/>
    <w:rsid w:val="00C9364D"/>
    <w:rsid w:val="00C95142"/>
    <w:rsid w:val="00CA444D"/>
    <w:rsid w:val="00CA731D"/>
    <w:rsid w:val="00CA763A"/>
    <w:rsid w:val="00CB21BC"/>
    <w:rsid w:val="00CB72B9"/>
    <w:rsid w:val="00CC0D8A"/>
    <w:rsid w:val="00CC322D"/>
    <w:rsid w:val="00CC3F1C"/>
    <w:rsid w:val="00CD140E"/>
    <w:rsid w:val="00CD291B"/>
    <w:rsid w:val="00CD3B99"/>
    <w:rsid w:val="00CD4739"/>
    <w:rsid w:val="00CD5391"/>
    <w:rsid w:val="00CD7C50"/>
    <w:rsid w:val="00CE0FD2"/>
    <w:rsid w:val="00CE1D2C"/>
    <w:rsid w:val="00CE2AC8"/>
    <w:rsid w:val="00CE499A"/>
    <w:rsid w:val="00CE7380"/>
    <w:rsid w:val="00CF08E8"/>
    <w:rsid w:val="00CF6179"/>
    <w:rsid w:val="00CF7871"/>
    <w:rsid w:val="00D027D0"/>
    <w:rsid w:val="00D036FC"/>
    <w:rsid w:val="00D039EE"/>
    <w:rsid w:val="00D04FBE"/>
    <w:rsid w:val="00D057B6"/>
    <w:rsid w:val="00D11248"/>
    <w:rsid w:val="00D1235E"/>
    <w:rsid w:val="00D12E90"/>
    <w:rsid w:val="00D13624"/>
    <w:rsid w:val="00D15876"/>
    <w:rsid w:val="00D22312"/>
    <w:rsid w:val="00D24B7C"/>
    <w:rsid w:val="00D3124E"/>
    <w:rsid w:val="00D32B62"/>
    <w:rsid w:val="00D33B5C"/>
    <w:rsid w:val="00D3733F"/>
    <w:rsid w:val="00D40ACF"/>
    <w:rsid w:val="00D42242"/>
    <w:rsid w:val="00D43C4E"/>
    <w:rsid w:val="00D43D8A"/>
    <w:rsid w:val="00D45F88"/>
    <w:rsid w:val="00D52465"/>
    <w:rsid w:val="00D55EF4"/>
    <w:rsid w:val="00D56D4A"/>
    <w:rsid w:val="00D57816"/>
    <w:rsid w:val="00D6027E"/>
    <w:rsid w:val="00D61014"/>
    <w:rsid w:val="00D65451"/>
    <w:rsid w:val="00D65950"/>
    <w:rsid w:val="00D704E3"/>
    <w:rsid w:val="00D7151F"/>
    <w:rsid w:val="00D727AF"/>
    <w:rsid w:val="00D74A47"/>
    <w:rsid w:val="00D758C7"/>
    <w:rsid w:val="00D77BC1"/>
    <w:rsid w:val="00D82D7A"/>
    <w:rsid w:val="00D83002"/>
    <w:rsid w:val="00D83E0E"/>
    <w:rsid w:val="00D84FB9"/>
    <w:rsid w:val="00D8508E"/>
    <w:rsid w:val="00D87D47"/>
    <w:rsid w:val="00D90702"/>
    <w:rsid w:val="00D92434"/>
    <w:rsid w:val="00D93C03"/>
    <w:rsid w:val="00D952C7"/>
    <w:rsid w:val="00DA216C"/>
    <w:rsid w:val="00DA24EC"/>
    <w:rsid w:val="00DA442B"/>
    <w:rsid w:val="00DA491D"/>
    <w:rsid w:val="00DA5858"/>
    <w:rsid w:val="00DA6052"/>
    <w:rsid w:val="00DB1B42"/>
    <w:rsid w:val="00DB3B6A"/>
    <w:rsid w:val="00DB3E75"/>
    <w:rsid w:val="00DB5C61"/>
    <w:rsid w:val="00DB6C50"/>
    <w:rsid w:val="00DC00C0"/>
    <w:rsid w:val="00DC1EBF"/>
    <w:rsid w:val="00DC244B"/>
    <w:rsid w:val="00DC38DF"/>
    <w:rsid w:val="00DC3F3F"/>
    <w:rsid w:val="00DC4342"/>
    <w:rsid w:val="00DC4BC8"/>
    <w:rsid w:val="00DC4ED0"/>
    <w:rsid w:val="00DD0862"/>
    <w:rsid w:val="00DD7113"/>
    <w:rsid w:val="00DE3FC1"/>
    <w:rsid w:val="00DE5568"/>
    <w:rsid w:val="00DE602E"/>
    <w:rsid w:val="00DF1EF1"/>
    <w:rsid w:val="00E042EF"/>
    <w:rsid w:val="00E04371"/>
    <w:rsid w:val="00E04C73"/>
    <w:rsid w:val="00E064BC"/>
    <w:rsid w:val="00E073FE"/>
    <w:rsid w:val="00E0767D"/>
    <w:rsid w:val="00E123F9"/>
    <w:rsid w:val="00E13EF9"/>
    <w:rsid w:val="00E1507B"/>
    <w:rsid w:val="00E213F5"/>
    <w:rsid w:val="00E22009"/>
    <w:rsid w:val="00E225CC"/>
    <w:rsid w:val="00E23C3B"/>
    <w:rsid w:val="00E248A8"/>
    <w:rsid w:val="00E339A4"/>
    <w:rsid w:val="00E33A84"/>
    <w:rsid w:val="00E35D73"/>
    <w:rsid w:val="00E36373"/>
    <w:rsid w:val="00E3679A"/>
    <w:rsid w:val="00E36860"/>
    <w:rsid w:val="00E41902"/>
    <w:rsid w:val="00E457C7"/>
    <w:rsid w:val="00E457F1"/>
    <w:rsid w:val="00E46049"/>
    <w:rsid w:val="00E47804"/>
    <w:rsid w:val="00E50E5F"/>
    <w:rsid w:val="00E51737"/>
    <w:rsid w:val="00E53F02"/>
    <w:rsid w:val="00E565D4"/>
    <w:rsid w:val="00E62279"/>
    <w:rsid w:val="00E71DCD"/>
    <w:rsid w:val="00E75F3F"/>
    <w:rsid w:val="00E7611F"/>
    <w:rsid w:val="00E82D65"/>
    <w:rsid w:val="00E84535"/>
    <w:rsid w:val="00E85574"/>
    <w:rsid w:val="00E85F39"/>
    <w:rsid w:val="00E87F4D"/>
    <w:rsid w:val="00E90C00"/>
    <w:rsid w:val="00E93458"/>
    <w:rsid w:val="00E93B7C"/>
    <w:rsid w:val="00E97524"/>
    <w:rsid w:val="00E97956"/>
    <w:rsid w:val="00EA57CE"/>
    <w:rsid w:val="00EB0718"/>
    <w:rsid w:val="00EB2641"/>
    <w:rsid w:val="00EB2BA8"/>
    <w:rsid w:val="00EB3E8F"/>
    <w:rsid w:val="00EC25DC"/>
    <w:rsid w:val="00EC29BA"/>
    <w:rsid w:val="00EC463F"/>
    <w:rsid w:val="00EC733D"/>
    <w:rsid w:val="00ED1902"/>
    <w:rsid w:val="00ED3478"/>
    <w:rsid w:val="00ED436B"/>
    <w:rsid w:val="00ED4A8B"/>
    <w:rsid w:val="00ED7110"/>
    <w:rsid w:val="00EE124A"/>
    <w:rsid w:val="00EE3661"/>
    <w:rsid w:val="00EE49DB"/>
    <w:rsid w:val="00EE4B49"/>
    <w:rsid w:val="00EE6BF2"/>
    <w:rsid w:val="00EF3BDD"/>
    <w:rsid w:val="00EF54EB"/>
    <w:rsid w:val="00EF736D"/>
    <w:rsid w:val="00F000D0"/>
    <w:rsid w:val="00F02148"/>
    <w:rsid w:val="00F038D4"/>
    <w:rsid w:val="00F07989"/>
    <w:rsid w:val="00F12D96"/>
    <w:rsid w:val="00F13B7A"/>
    <w:rsid w:val="00F14791"/>
    <w:rsid w:val="00F15759"/>
    <w:rsid w:val="00F2034D"/>
    <w:rsid w:val="00F224B3"/>
    <w:rsid w:val="00F226FF"/>
    <w:rsid w:val="00F32689"/>
    <w:rsid w:val="00F42032"/>
    <w:rsid w:val="00F452C8"/>
    <w:rsid w:val="00F478E0"/>
    <w:rsid w:val="00F50B38"/>
    <w:rsid w:val="00F514A0"/>
    <w:rsid w:val="00F6376A"/>
    <w:rsid w:val="00F67586"/>
    <w:rsid w:val="00F704BB"/>
    <w:rsid w:val="00F8033F"/>
    <w:rsid w:val="00F811A4"/>
    <w:rsid w:val="00F83CB0"/>
    <w:rsid w:val="00F869A5"/>
    <w:rsid w:val="00F906B8"/>
    <w:rsid w:val="00F9300B"/>
    <w:rsid w:val="00F94875"/>
    <w:rsid w:val="00F97C8D"/>
    <w:rsid w:val="00FA1115"/>
    <w:rsid w:val="00FA2092"/>
    <w:rsid w:val="00FA3780"/>
    <w:rsid w:val="00FA3AA9"/>
    <w:rsid w:val="00FA75D2"/>
    <w:rsid w:val="00FA7FBB"/>
    <w:rsid w:val="00FB0C92"/>
    <w:rsid w:val="00FB4CD5"/>
    <w:rsid w:val="00FB4DB4"/>
    <w:rsid w:val="00FB6860"/>
    <w:rsid w:val="00FB7230"/>
    <w:rsid w:val="00FB779B"/>
    <w:rsid w:val="00FC2E5C"/>
    <w:rsid w:val="00FC3029"/>
    <w:rsid w:val="00FC3E89"/>
    <w:rsid w:val="00FC466B"/>
    <w:rsid w:val="00FC4E6D"/>
    <w:rsid w:val="00FD4795"/>
    <w:rsid w:val="00FD63B4"/>
    <w:rsid w:val="00FD7791"/>
    <w:rsid w:val="00FE01C1"/>
    <w:rsid w:val="00FE11C2"/>
    <w:rsid w:val="00FE4908"/>
    <w:rsid w:val="00FE502E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638B9"/>
  <w15:docId w15:val="{9116EF67-32E2-476E-A247-5E745297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971"/>
    <w:rPr>
      <w:rFonts w:ascii="Times New Roman" w:hAnsi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2579A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lang w:val="en-GB"/>
    </w:rPr>
  </w:style>
  <w:style w:type="character" w:customStyle="1" w:styleId="DefaultChar">
    <w:name w:val="Default Char"/>
    <w:basedOn w:val="DefaultParagraphFont"/>
    <w:link w:val="Default"/>
    <w:rsid w:val="002579A7"/>
    <w:rPr>
      <w:rFonts w:ascii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579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79A7"/>
    <w:pPr>
      <w:spacing w:after="160"/>
    </w:pPr>
    <w:rPr>
      <w:rFonts w:asciiTheme="minorHAnsi" w:hAnsi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9A7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79A7"/>
    <w:rPr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9A7"/>
    <w:rPr>
      <w:rFonts w:ascii="Times New Roman" w:hAnsi="Times New Roman"/>
      <w:sz w:val="18"/>
      <w:szCs w:val="18"/>
      <w:lang w:val="en-GB"/>
    </w:rPr>
  </w:style>
  <w:style w:type="paragraph" w:customStyle="1" w:styleId="EndNoteBibliographyTitle">
    <w:name w:val="EndNote Bibliography Title"/>
    <w:basedOn w:val="Normal"/>
    <w:rsid w:val="006348B4"/>
    <w:pPr>
      <w:jc w:val="center"/>
    </w:pPr>
    <w:rPr>
      <w:rFonts w:ascii="Calibri" w:hAnsi="Calibri" w:cs="Calibri"/>
      <w:lang w:val="en-US" w:eastAsia="en-US"/>
    </w:rPr>
  </w:style>
  <w:style w:type="paragraph" w:customStyle="1" w:styleId="EndNoteBibliography">
    <w:name w:val="EndNote Bibliography"/>
    <w:basedOn w:val="Normal"/>
    <w:rsid w:val="006348B4"/>
    <w:rPr>
      <w:rFonts w:ascii="Calibri" w:hAnsi="Calibri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4994"/>
    <w:pPr>
      <w:spacing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4994"/>
    <w:rPr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0614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614BD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5006F6"/>
    <w:rPr>
      <w:lang w:val="en-GB"/>
    </w:rPr>
  </w:style>
  <w:style w:type="character" w:customStyle="1" w:styleId="UnresolvedMention2">
    <w:name w:val="Unresolved Mention2"/>
    <w:basedOn w:val="DefaultParagraphFont"/>
    <w:uiPriority w:val="99"/>
    <w:rsid w:val="00D22312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880815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6298"/>
    <w:rPr>
      <w:color w:val="605E5C"/>
      <w:shd w:val="clear" w:color="auto" w:fill="E1DFDD"/>
    </w:rPr>
  </w:style>
  <w:style w:type="character" w:customStyle="1" w:styleId="s2">
    <w:name w:val="s2"/>
    <w:basedOn w:val="DefaultParagraphFont"/>
    <w:rsid w:val="008655E9"/>
    <w:rPr>
      <w:rFonts w:ascii="Times" w:hAnsi="Times" w:hint="default"/>
      <w:sz w:val="9"/>
      <w:szCs w:val="9"/>
    </w:rPr>
  </w:style>
  <w:style w:type="character" w:customStyle="1" w:styleId="s3">
    <w:name w:val="s3"/>
    <w:basedOn w:val="DefaultParagraphFont"/>
    <w:rsid w:val="008655E9"/>
    <w:rPr>
      <w:rFonts w:ascii="Helvetica" w:hAnsi="Helvetica" w:hint="default"/>
      <w:sz w:val="14"/>
      <w:szCs w:val="14"/>
    </w:rPr>
  </w:style>
  <w:style w:type="character" w:customStyle="1" w:styleId="s4">
    <w:name w:val="s4"/>
    <w:basedOn w:val="DefaultParagraphFont"/>
    <w:rsid w:val="008655E9"/>
    <w:rPr>
      <w:rFonts w:ascii="Helvetica" w:hAnsi="Helvetica" w:hint="default"/>
      <w:sz w:val="9"/>
      <w:szCs w:val="9"/>
    </w:rPr>
  </w:style>
  <w:style w:type="paragraph" w:customStyle="1" w:styleId="p1">
    <w:name w:val="p1"/>
    <w:basedOn w:val="Normal"/>
    <w:rsid w:val="008655E9"/>
    <w:rPr>
      <w:rFonts w:ascii="Times" w:hAnsi="Times" w:cs="Times New Roman"/>
      <w:sz w:val="14"/>
      <w:szCs w:val="1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49B37-B1FF-4453-8D68-52E720722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James Logan</cp:lastModifiedBy>
  <cp:revision>5</cp:revision>
  <dcterms:created xsi:type="dcterms:W3CDTF">2019-01-07T13:09:00Z</dcterms:created>
  <dcterms:modified xsi:type="dcterms:W3CDTF">2019-01-18T09:18:00Z</dcterms:modified>
  <cp:category/>
</cp:coreProperties>
</file>