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67" w:rsidRPr="00330BEE" w:rsidRDefault="00401467" w:rsidP="00401467">
      <w:pPr>
        <w:spacing w:line="480" w:lineRule="auto"/>
        <w:jc w:val="center"/>
        <w:rPr>
          <w:rFonts w:ascii="Times" w:hAnsi="Times"/>
          <w:b/>
          <w:lang w:val="en-GB"/>
        </w:rPr>
      </w:pPr>
      <w:r w:rsidRPr="00330BEE">
        <w:rPr>
          <w:rFonts w:ascii="Times" w:hAnsi="Times"/>
          <w:b/>
          <w:lang w:val="en-GB"/>
        </w:rPr>
        <w:t>NEW THERAPEUTIC APPROACH FOR TARGETING HIPPO SIGNALLING PATHWAY</w:t>
      </w:r>
    </w:p>
    <w:p w:rsidR="00401467" w:rsidRPr="00730511" w:rsidRDefault="00401467" w:rsidP="00401467">
      <w:pPr>
        <w:spacing w:line="480" w:lineRule="auto"/>
        <w:jc w:val="both"/>
        <w:rPr>
          <w:rFonts w:ascii="Times" w:hAnsi="Times"/>
          <w:b/>
          <w:lang w:val="en-GB"/>
        </w:rPr>
      </w:pPr>
      <w:r w:rsidRPr="00730511">
        <w:rPr>
          <w:rFonts w:ascii="Times" w:hAnsi="Times"/>
          <w:b/>
          <w:lang w:val="en-GB"/>
        </w:rPr>
        <w:t>Leticia Dominguez</w:t>
      </w:r>
      <w:r>
        <w:rPr>
          <w:rFonts w:ascii="Times" w:hAnsi="Times"/>
          <w:b/>
          <w:lang w:val="en-GB"/>
        </w:rPr>
        <w:t>-Berrocal</w:t>
      </w:r>
      <w:r w:rsidRPr="00F45611">
        <w:rPr>
          <w:rFonts w:ascii="Times" w:hAnsi="Times"/>
          <w:b/>
          <w:vertAlign w:val="superscript"/>
          <w:lang w:val="en-GB"/>
        </w:rPr>
        <w:t>1</w:t>
      </w:r>
      <w:r w:rsidRPr="00730511">
        <w:rPr>
          <w:rFonts w:ascii="Times" w:hAnsi="Times"/>
          <w:b/>
          <w:lang w:val="en-GB"/>
        </w:rPr>
        <w:t xml:space="preserve">, </w:t>
      </w:r>
      <w:r>
        <w:rPr>
          <w:rFonts w:ascii="Times" w:hAnsi="Times"/>
          <w:b/>
          <w:lang w:val="en-GB"/>
        </w:rPr>
        <w:t>Erica Cirri</w:t>
      </w:r>
      <w:r>
        <w:rPr>
          <w:rFonts w:ascii="Times" w:hAnsi="Times"/>
          <w:b/>
          <w:vertAlign w:val="superscript"/>
          <w:lang w:val="en-GB"/>
        </w:rPr>
        <w:t>1</w:t>
      </w:r>
      <w:r>
        <w:rPr>
          <w:rFonts w:ascii="Times" w:hAnsi="Times"/>
          <w:b/>
          <w:lang w:val="en-GB"/>
        </w:rPr>
        <w:t xml:space="preserve">, </w:t>
      </w:r>
      <w:proofErr w:type="spellStart"/>
      <w:r>
        <w:rPr>
          <w:rFonts w:ascii="Times" w:hAnsi="Times"/>
          <w:b/>
          <w:lang w:val="en-GB"/>
        </w:rPr>
        <w:t>Xiguang</w:t>
      </w:r>
      <w:proofErr w:type="spellEnd"/>
      <w:r>
        <w:rPr>
          <w:rFonts w:ascii="Times" w:hAnsi="Times"/>
          <w:b/>
          <w:lang w:val="en-GB"/>
        </w:rPr>
        <w:t xml:space="preserve"> Zhang</w:t>
      </w:r>
      <w:r w:rsidRPr="00C86E93">
        <w:rPr>
          <w:rFonts w:ascii="Times" w:hAnsi="Times"/>
          <w:b/>
          <w:vertAlign w:val="superscript"/>
          <w:lang w:val="en-GB"/>
        </w:rPr>
        <w:t>2</w:t>
      </w:r>
      <w:r>
        <w:rPr>
          <w:rFonts w:ascii="Times" w:hAnsi="Times"/>
          <w:b/>
          <w:lang w:val="en-GB"/>
        </w:rPr>
        <w:t>, Laura Andrini</w:t>
      </w:r>
      <w:r w:rsidRPr="00320524">
        <w:rPr>
          <w:rFonts w:ascii="Times" w:hAnsi="Times"/>
          <w:b/>
          <w:vertAlign w:val="superscript"/>
          <w:lang w:val="en-GB"/>
        </w:rPr>
        <w:t>3</w:t>
      </w:r>
      <w:r>
        <w:rPr>
          <w:rFonts w:ascii="Times" w:hAnsi="Times"/>
          <w:b/>
          <w:lang w:val="en-GB"/>
        </w:rPr>
        <w:t>, Gustavo H. Marin</w:t>
      </w:r>
      <w:r w:rsidRPr="00320524">
        <w:rPr>
          <w:rFonts w:ascii="Times" w:hAnsi="Times"/>
          <w:b/>
          <w:vertAlign w:val="superscript"/>
          <w:lang w:val="en-GB"/>
        </w:rPr>
        <w:t>3</w:t>
      </w:r>
      <w:r>
        <w:rPr>
          <w:rFonts w:ascii="Times" w:hAnsi="Times"/>
          <w:b/>
          <w:lang w:val="en-GB"/>
        </w:rPr>
        <w:t xml:space="preserve">, </w:t>
      </w:r>
      <w:r w:rsidRPr="00730511">
        <w:rPr>
          <w:rFonts w:ascii="Times" w:hAnsi="Times"/>
          <w:b/>
          <w:lang w:val="en-GB"/>
        </w:rPr>
        <w:t>Sophie Lebel-Binay</w:t>
      </w:r>
      <w:r>
        <w:rPr>
          <w:rFonts w:ascii="Times" w:hAnsi="Times"/>
          <w:b/>
          <w:vertAlign w:val="superscript"/>
          <w:lang w:val="en-GB"/>
        </w:rPr>
        <w:t>1</w:t>
      </w:r>
      <w:r w:rsidRPr="00F45611">
        <w:rPr>
          <w:rFonts w:ascii="Times" w:hAnsi="Times"/>
          <w:b/>
          <w:vertAlign w:val="superscript"/>
          <w:lang w:val="en-GB"/>
        </w:rPr>
        <w:t xml:space="preserve"> </w:t>
      </w:r>
      <w:r w:rsidRPr="00730511">
        <w:rPr>
          <w:rFonts w:ascii="Times" w:hAnsi="Times"/>
          <w:b/>
          <w:lang w:val="en-GB"/>
        </w:rPr>
        <w:t>and Angelita Rebollo</w:t>
      </w:r>
      <w:r>
        <w:rPr>
          <w:rFonts w:ascii="Times" w:hAnsi="Times"/>
          <w:b/>
          <w:vertAlign w:val="superscript"/>
          <w:lang w:val="en-GB"/>
        </w:rPr>
        <w:t>2</w:t>
      </w:r>
      <w:r w:rsidRPr="00730511">
        <w:rPr>
          <w:rFonts w:ascii="Times" w:hAnsi="Times"/>
          <w:b/>
          <w:lang w:val="en-GB"/>
        </w:rPr>
        <w:t>*</w:t>
      </w:r>
    </w:p>
    <w:p w:rsidR="000F068A" w:rsidRDefault="00401467">
      <w:r>
        <w:rPr>
          <w:noProof/>
          <w:lang w:eastAsia="fr-FR"/>
        </w:rPr>
        <w:drawing>
          <wp:inline distT="0" distB="0" distL="0" distR="0">
            <wp:extent cx="5316855" cy="8051800"/>
            <wp:effectExtent l="2540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55" cy="805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68A" w:rsidSect="009D725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50303040404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01467"/>
    <w:rsid w:val="00401467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67"/>
    <w:rPr>
      <w:lang w:val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516"/>
    <w:pPr>
      <w:spacing w:after="0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16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167</Characters>
  <Application>Microsoft Macintosh Word</Application>
  <DocSecurity>0</DocSecurity>
  <Lines>1</Lines>
  <Paragraphs>1</Paragraphs>
  <ScaleCrop>false</ScaleCrop>
  <Company>INSERM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 Rebollo</dc:creator>
  <cp:keywords/>
  <cp:lastModifiedBy>Angelita Rebollo</cp:lastModifiedBy>
  <cp:revision>1</cp:revision>
  <dcterms:created xsi:type="dcterms:W3CDTF">2018-11-01T14:07:00Z</dcterms:created>
  <dcterms:modified xsi:type="dcterms:W3CDTF">2018-11-01T14:08:00Z</dcterms:modified>
</cp:coreProperties>
</file>