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CC6EA" w14:textId="77777777" w:rsidR="00611C04" w:rsidRDefault="00611C04">
      <w:pPr>
        <w:rPr>
          <w:rFonts w:cs="Arial"/>
          <w:b/>
        </w:rPr>
      </w:pPr>
    </w:p>
    <w:p w14:paraId="44182616" w14:textId="77777777" w:rsidR="00CE489B" w:rsidRDefault="00CE489B" w:rsidP="006A03D4">
      <w:pPr>
        <w:spacing w:line="300" w:lineRule="exact"/>
        <w:jc w:val="both"/>
        <w:rPr>
          <w:rFonts w:cs="Arial"/>
          <w:b/>
        </w:rPr>
      </w:pPr>
      <w:r>
        <w:rPr>
          <w:rFonts w:cs="Arial"/>
          <w:b/>
        </w:rPr>
        <w:t xml:space="preserve">Supplementary information for </w:t>
      </w:r>
    </w:p>
    <w:p w14:paraId="78C5D87B" w14:textId="77777777" w:rsidR="00CE489B" w:rsidRDefault="00CE489B" w:rsidP="006A03D4">
      <w:pPr>
        <w:spacing w:line="300" w:lineRule="exact"/>
        <w:jc w:val="both"/>
        <w:rPr>
          <w:rFonts w:cs="Arial"/>
          <w:b/>
        </w:rPr>
      </w:pPr>
    </w:p>
    <w:p w14:paraId="4637DF5E" w14:textId="6D79E7FD" w:rsidR="00611C04" w:rsidRPr="00772650" w:rsidRDefault="00611C04" w:rsidP="006A03D4">
      <w:pPr>
        <w:spacing w:line="300" w:lineRule="exact"/>
        <w:jc w:val="both"/>
        <w:rPr>
          <w:rFonts w:cs="Arial"/>
          <w:b/>
        </w:rPr>
      </w:pPr>
      <w:r>
        <w:rPr>
          <w:rFonts w:cs="Arial"/>
          <w:b/>
        </w:rPr>
        <w:t xml:space="preserve">C </w:t>
      </w:r>
      <w:proofErr w:type="spellStart"/>
      <w:r>
        <w:rPr>
          <w:rFonts w:cs="Arial"/>
          <w:b/>
        </w:rPr>
        <w:t>mobilisation</w:t>
      </w:r>
      <w:proofErr w:type="spellEnd"/>
      <w:r>
        <w:rPr>
          <w:rFonts w:cs="Arial"/>
          <w:b/>
        </w:rPr>
        <w:t xml:space="preserve"> in disturbed tropical peat swamps: old</w:t>
      </w:r>
      <w:r w:rsidRPr="00772650">
        <w:rPr>
          <w:rFonts w:cs="Arial"/>
          <w:b/>
        </w:rPr>
        <w:t xml:space="preserve"> DOC </w:t>
      </w:r>
      <w:r>
        <w:rPr>
          <w:rFonts w:cs="Arial"/>
          <w:b/>
        </w:rPr>
        <w:t>can fuel</w:t>
      </w:r>
      <w:r w:rsidRPr="00772650">
        <w:rPr>
          <w:rFonts w:cs="Arial"/>
          <w:b/>
        </w:rPr>
        <w:t xml:space="preserve"> the </w:t>
      </w:r>
      <w:r>
        <w:rPr>
          <w:rFonts w:cs="Arial"/>
          <w:b/>
        </w:rPr>
        <w:t xml:space="preserve">fluvial </w:t>
      </w:r>
      <w:r w:rsidRPr="00772650">
        <w:rPr>
          <w:rFonts w:cs="Arial"/>
          <w:b/>
        </w:rPr>
        <w:t>efflux of old carbon dioxide</w:t>
      </w:r>
      <w:r>
        <w:rPr>
          <w:rFonts w:cs="Arial"/>
          <w:b/>
        </w:rPr>
        <w:t>, but site recovery can occur.</w:t>
      </w:r>
    </w:p>
    <w:p w14:paraId="6880E340" w14:textId="77777777" w:rsidR="00611C04" w:rsidRDefault="00611C04" w:rsidP="006A03D4">
      <w:pPr>
        <w:spacing w:line="300" w:lineRule="exact"/>
        <w:jc w:val="both"/>
        <w:rPr>
          <w:rFonts w:cs="Arial"/>
        </w:rPr>
      </w:pPr>
    </w:p>
    <w:p w14:paraId="339B00BE" w14:textId="77777777" w:rsidR="00611C04" w:rsidRPr="00AC2954" w:rsidRDefault="00611C04" w:rsidP="006A03D4">
      <w:pPr>
        <w:spacing w:line="300" w:lineRule="exact"/>
        <w:jc w:val="both"/>
        <w:rPr>
          <w:rFonts w:cs="Arial"/>
        </w:rPr>
      </w:pPr>
      <w:r w:rsidRPr="00772650">
        <w:rPr>
          <w:rFonts w:cs="Arial"/>
        </w:rPr>
        <w:t>Susan Waldron</w:t>
      </w:r>
      <w:r w:rsidRPr="00772650">
        <w:rPr>
          <w:rFonts w:cs="Arial"/>
          <w:vertAlign w:val="superscript"/>
        </w:rPr>
        <w:t>1</w:t>
      </w:r>
      <w:r w:rsidRPr="00772650">
        <w:rPr>
          <w:rFonts w:cs="Arial"/>
        </w:rPr>
        <w:t>, Leena Vihermaa</w:t>
      </w:r>
      <w:r w:rsidRPr="00772650">
        <w:rPr>
          <w:rFonts w:cs="Arial"/>
          <w:vertAlign w:val="superscript"/>
        </w:rPr>
        <w:t>1</w:t>
      </w:r>
      <w:r w:rsidRPr="00772650">
        <w:rPr>
          <w:rFonts w:cs="Arial"/>
        </w:rPr>
        <w:t>, Stephanie Evers</w:t>
      </w:r>
      <w:r w:rsidRPr="00772650">
        <w:rPr>
          <w:rFonts w:cs="Arial"/>
          <w:vertAlign w:val="superscript"/>
        </w:rPr>
        <w:t>2</w:t>
      </w:r>
      <w:r>
        <w:rPr>
          <w:rFonts w:cs="Arial"/>
          <w:vertAlign w:val="superscript"/>
        </w:rPr>
        <w:t>,3</w:t>
      </w:r>
      <w:r w:rsidRPr="00772650">
        <w:rPr>
          <w:rFonts w:cs="Arial"/>
        </w:rPr>
        <w:t xml:space="preserve">, Mark </w:t>
      </w:r>
      <w:r>
        <w:rPr>
          <w:rFonts w:cs="Arial"/>
        </w:rPr>
        <w:t xml:space="preserve">H. </w:t>
      </w:r>
      <w:r w:rsidRPr="00772650">
        <w:rPr>
          <w:rFonts w:cs="Arial"/>
        </w:rPr>
        <w:t>Garnett</w:t>
      </w:r>
      <w:r>
        <w:rPr>
          <w:rFonts w:cs="Arial"/>
          <w:vertAlign w:val="superscript"/>
        </w:rPr>
        <w:t>4</w:t>
      </w:r>
      <w:r w:rsidRPr="00772650">
        <w:rPr>
          <w:rFonts w:cs="Arial"/>
        </w:rPr>
        <w:t>, Jason Newton</w:t>
      </w:r>
      <w:r>
        <w:rPr>
          <w:rFonts w:cs="Arial"/>
          <w:vertAlign w:val="superscript"/>
        </w:rPr>
        <w:t>5</w:t>
      </w:r>
      <w:r>
        <w:rPr>
          <w:rFonts w:cs="Arial"/>
          <w:vertAlign w:val="subscript"/>
        </w:rPr>
        <w:t xml:space="preserve"> </w:t>
      </w:r>
      <w:r>
        <w:rPr>
          <w:rFonts w:cs="Arial"/>
          <w:vertAlign w:val="subscript"/>
        </w:rPr>
        <w:softHyphen/>
      </w:r>
      <w:r>
        <w:rPr>
          <w:rFonts w:cs="Arial"/>
        </w:rPr>
        <w:t>and Andrew C. G. Henderson</w:t>
      </w:r>
      <w:r>
        <w:rPr>
          <w:rFonts w:cs="Arial"/>
          <w:vertAlign w:val="superscript"/>
        </w:rPr>
        <w:t>6</w:t>
      </w:r>
    </w:p>
    <w:p w14:paraId="52808362" w14:textId="77777777" w:rsidR="00CE489B" w:rsidRDefault="00CE489B">
      <w:pPr>
        <w:rPr>
          <w:rFonts w:cs="Arial"/>
          <w:b/>
        </w:rPr>
        <w:sectPr w:rsidR="00CE489B" w:rsidSect="00CE489B">
          <w:footerReference w:type="default" r:id="rId7"/>
          <w:pgSz w:w="11906" w:h="16838"/>
          <w:pgMar w:top="1134" w:right="1134" w:bottom="1134" w:left="1134" w:header="709" w:footer="709" w:gutter="0"/>
          <w:cols w:space="708"/>
          <w:docGrid w:linePitch="360"/>
        </w:sectPr>
      </w:pPr>
    </w:p>
    <w:p w14:paraId="19461852" w14:textId="77777777" w:rsidR="00611C04" w:rsidRDefault="00611C04" w:rsidP="006A03D4">
      <w:pPr>
        <w:rPr>
          <w:rFonts w:cs="Arial"/>
        </w:rPr>
      </w:pPr>
      <w:r>
        <w:rPr>
          <w:rFonts w:cs="Arial"/>
        </w:rPr>
        <w:lastRenderedPageBreak/>
        <w:t>Supplementary information.</w:t>
      </w:r>
    </w:p>
    <w:p w14:paraId="311FB44B" w14:textId="77777777" w:rsidR="00611C04" w:rsidRDefault="00611C04" w:rsidP="006A03D4">
      <w:pPr>
        <w:rPr>
          <w:rFonts w:cs="Arial"/>
        </w:rPr>
      </w:pPr>
    </w:p>
    <w:p w14:paraId="2854650F" w14:textId="77777777" w:rsidR="00611C04" w:rsidRDefault="00611C04" w:rsidP="006A03D4">
      <w:pPr>
        <w:rPr>
          <w:rFonts w:cs="Arial"/>
        </w:rPr>
      </w:pPr>
      <w:r>
        <w:rPr>
          <w:rFonts w:cs="Arial"/>
        </w:rPr>
        <w:t xml:space="preserve">Table SI1. Sample code, site description and co-ordinates of samples collected during the July 2013 campaign from North Selangor Peat Swamp Forest and an oil palm plantation near Kuala Lumpur International Airport. Sample coding commenced WP represents sites sampled and marked as a </w:t>
      </w:r>
      <w:proofErr w:type="gramStart"/>
      <w:r>
        <w:rPr>
          <w:rFonts w:cs="Arial"/>
        </w:rPr>
        <w:t>way-point</w:t>
      </w:r>
      <w:proofErr w:type="gramEnd"/>
      <w:r>
        <w:rPr>
          <w:rFonts w:cs="Arial"/>
        </w:rPr>
        <w:t xml:space="preserve"> with a GPS. Other coding for NSPSF are sites sampled more frequently as part of TROCARI field-research </w:t>
      </w:r>
      <w:proofErr w:type="spellStart"/>
      <w:r>
        <w:rPr>
          <w:rFonts w:cs="Arial"/>
        </w:rPr>
        <w:t>programmes</w:t>
      </w:r>
      <w:proofErr w:type="spellEnd"/>
      <w:r>
        <w:rPr>
          <w:rFonts w:cs="Arial"/>
        </w:rPr>
        <w:t xml:space="preserve">. The location was not recorded for all sites. </w:t>
      </w:r>
    </w:p>
    <w:tbl>
      <w:tblPr>
        <w:tblW w:w="5000" w:type="pct"/>
        <w:jc w:val="center"/>
        <w:tblBorders>
          <w:top w:val="single" w:sz="4" w:space="0" w:color="auto"/>
          <w:bottom w:val="single" w:sz="4" w:space="0" w:color="auto"/>
        </w:tblBorders>
        <w:tblLook w:val="00A0" w:firstRow="1" w:lastRow="0" w:firstColumn="1" w:lastColumn="0" w:noHBand="0" w:noVBand="0"/>
      </w:tblPr>
      <w:tblGrid>
        <w:gridCol w:w="1311"/>
        <w:gridCol w:w="9584"/>
        <w:gridCol w:w="1705"/>
        <w:gridCol w:w="1970"/>
      </w:tblGrid>
      <w:tr w:rsidR="00611C04" w:rsidRPr="0073704B" w14:paraId="577EF99E" w14:textId="77777777" w:rsidTr="006A03D4">
        <w:trPr>
          <w:jc w:val="center"/>
        </w:trPr>
        <w:tc>
          <w:tcPr>
            <w:tcW w:w="450" w:type="pct"/>
            <w:tcBorders>
              <w:top w:val="single" w:sz="4" w:space="0" w:color="auto"/>
              <w:bottom w:val="single" w:sz="4" w:space="0" w:color="auto"/>
            </w:tcBorders>
          </w:tcPr>
          <w:p w14:paraId="48B5B2B0" w14:textId="77777777" w:rsidR="00611C04" w:rsidRPr="0073704B" w:rsidRDefault="00611C04" w:rsidP="006A03D4">
            <w:pPr>
              <w:spacing w:line="300" w:lineRule="exact"/>
              <w:jc w:val="both"/>
              <w:rPr>
                <w:rFonts w:cs="Arial"/>
              </w:rPr>
            </w:pPr>
            <w:r w:rsidRPr="0073704B">
              <w:rPr>
                <w:rFonts w:cs="Arial"/>
              </w:rPr>
              <w:t xml:space="preserve">Sample </w:t>
            </w:r>
          </w:p>
        </w:tc>
        <w:tc>
          <w:tcPr>
            <w:tcW w:w="3289" w:type="pct"/>
            <w:tcBorders>
              <w:top w:val="single" w:sz="4" w:space="0" w:color="auto"/>
              <w:bottom w:val="single" w:sz="4" w:space="0" w:color="auto"/>
            </w:tcBorders>
          </w:tcPr>
          <w:p w14:paraId="7D94D34A" w14:textId="77777777" w:rsidR="00611C04" w:rsidRPr="0073704B" w:rsidRDefault="00611C04" w:rsidP="006A03D4">
            <w:pPr>
              <w:spacing w:line="300" w:lineRule="exact"/>
              <w:jc w:val="both"/>
              <w:rPr>
                <w:rFonts w:cs="Arial"/>
              </w:rPr>
            </w:pPr>
            <w:r w:rsidRPr="0073704B">
              <w:rPr>
                <w:rFonts w:cs="Arial"/>
              </w:rPr>
              <w:t>Site description</w:t>
            </w:r>
          </w:p>
        </w:tc>
        <w:tc>
          <w:tcPr>
            <w:tcW w:w="585" w:type="pct"/>
            <w:tcBorders>
              <w:top w:val="single" w:sz="4" w:space="0" w:color="auto"/>
              <w:bottom w:val="single" w:sz="4" w:space="0" w:color="auto"/>
            </w:tcBorders>
            <w:vAlign w:val="center"/>
          </w:tcPr>
          <w:p w14:paraId="517AB76A" w14:textId="77777777" w:rsidR="00611C04" w:rsidRPr="0073704B" w:rsidRDefault="00611C04" w:rsidP="006A03D4">
            <w:pPr>
              <w:spacing w:line="300" w:lineRule="exact"/>
              <w:jc w:val="center"/>
              <w:rPr>
                <w:rFonts w:cs="Arial"/>
              </w:rPr>
            </w:pPr>
            <w:r>
              <w:rPr>
                <w:rFonts w:cs="Arial"/>
              </w:rPr>
              <w:t>Northings</w:t>
            </w:r>
          </w:p>
        </w:tc>
        <w:tc>
          <w:tcPr>
            <w:tcW w:w="676" w:type="pct"/>
            <w:tcBorders>
              <w:top w:val="single" w:sz="4" w:space="0" w:color="auto"/>
              <w:bottom w:val="single" w:sz="4" w:space="0" w:color="auto"/>
            </w:tcBorders>
            <w:vAlign w:val="center"/>
          </w:tcPr>
          <w:p w14:paraId="6BDB4F52" w14:textId="77777777" w:rsidR="00611C04" w:rsidRPr="0073704B" w:rsidRDefault="00611C04" w:rsidP="006A03D4">
            <w:pPr>
              <w:spacing w:line="300" w:lineRule="exact"/>
              <w:jc w:val="center"/>
              <w:rPr>
                <w:rFonts w:cs="Arial"/>
              </w:rPr>
            </w:pPr>
            <w:r>
              <w:rPr>
                <w:rFonts w:cs="Arial"/>
              </w:rPr>
              <w:t>Eastings</w:t>
            </w:r>
          </w:p>
        </w:tc>
      </w:tr>
      <w:tr w:rsidR="00611C04" w:rsidRPr="0073704B" w14:paraId="1E77D8F8" w14:textId="77777777" w:rsidTr="006A03D4">
        <w:trPr>
          <w:jc w:val="center"/>
        </w:trPr>
        <w:tc>
          <w:tcPr>
            <w:tcW w:w="5000" w:type="pct"/>
            <w:gridSpan w:val="4"/>
            <w:tcBorders>
              <w:top w:val="single" w:sz="4" w:space="0" w:color="auto"/>
            </w:tcBorders>
            <w:vAlign w:val="center"/>
          </w:tcPr>
          <w:p w14:paraId="3D3B13EA" w14:textId="77777777" w:rsidR="00611C04" w:rsidRPr="0073704B" w:rsidRDefault="00611C04" w:rsidP="006A03D4">
            <w:pPr>
              <w:spacing w:line="300" w:lineRule="exact"/>
              <w:rPr>
                <w:rFonts w:cs="Arial"/>
              </w:rPr>
            </w:pPr>
            <w:r>
              <w:rPr>
                <w:rFonts w:cs="Arial"/>
              </w:rPr>
              <w:t>North Selangor Peat Swamp Forest</w:t>
            </w:r>
          </w:p>
        </w:tc>
      </w:tr>
      <w:tr w:rsidR="00611C04" w:rsidRPr="0073704B" w14:paraId="28D84AE2" w14:textId="77777777" w:rsidTr="006A03D4">
        <w:trPr>
          <w:jc w:val="center"/>
        </w:trPr>
        <w:tc>
          <w:tcPr>
            <w:tcW w:w="450" w:type="pct"/>
            <w:tcBorders>
              <w:top w:val="single" w:sz="4" w:space="0" w:color="auto"/>
            </w:tcBorders>
          </w:tcPr>
          <w:p w14:paraId="76CB5737" w14:textId="77777777" w:rsidR="00611C04" w:rsidRPr="0073704B" w:rsidRDefault="00611C04" w:rsidP="006A03D4">
            <w:pPr>
              <w:spacing w:line="300" w:lineRule="exact"/>
              <w:jc w:val="both"/>
              <w:rPr>
                <w:rFonts w:cs="Arial"/>
              </w:rPr>
            </w:pPr>
            <w:r>
              <w:rPr>
                <w:rFonts w:cs="Arial"/>
              </w:rPr>
              <w:t>RT1</w:t>
            </w:r>
          </w:p>
        </w:tc>
        <w:tc>
          <w:tcPr>
            <w:tcW w:w="3289" w:type="pct"/>
            <w:tcBorders>
              <w:top w:val="single" w:sz="4" w:space="0" w:color="auto"/>
            </w:tcBorders>
          </w:tcPr>
          <w:p w14:paraId="71DDD0DD" w14:textId="77777777" w:rsidR="00611C04" w:rsidRPr="0073704B" w:rsidRDefault="00611C04" w:rsidP="006A03D4">
            <w:pPr>
              <w:spacing w:line="300" w:lineRule="exact"/>
              <w:jc w:val="both"/>
              <w:rPr>
                <w:rFonts w:cs="Arial"/>
              </w:rPr>
            </w:pPr>
            <w:r>
              <w:rPr>
                <w:rFonts w:cs="Arial"/>
              </w:rPr>
              <w:t xml:space="preserve">River </w:t>
            </w:r>
            <w:proofErr w:type="spellStart"/>
            <w:proofErr w:type="gramStart"/>
            <w:r w:rsidRPr="0073704B">
              <w:rPr>
                <w:rFonts w:cs="Arial"/>
              </w:rPr>
              <w:t>Tengi</w:t>
            </w:r>
            <w:proofErr w:type="spellEnd"/>
            <w:r>
              <w:rPr>
                <w:rFonts w:cs="Arial"/>
              </w:rPr>
              <w:t>(</w:t>
            </w:r>
            <w:proofErr w:type="gramEnd"/>
            <w:r>
              <w:rPr>
                <w:rFonts w:cs="Arial"/>
              </w:rPr>
              <w:t>RT)</w:t>
            </w:r>
            <w:r w:rsidRPr="0073704B">
              <w:rPr>
                <w:rFonts w:cs="Arial"/>
              </w:rPr>
              <w:t>-</w:t>
            </w:r>
            <w:proofErr w:type="spellStart"/>
            <w:r w:rsidRPr="0073704B">
              <w:rPr>
                <w:rFonts w:cs="Arial"/>
              </w:rPr>
              <w:t>Bernam</w:t>
            </w:r>
            <w:proofErr w:type="spellEnd"/>
            <w:r w:rsidRPr="0073704B">
              <w:rPr>
                <w:rFonts w:cs="Arial"/>
              </w:rPr>
              <w:t xml:space="preserve"> canal that drains from the north</w:t>
            </w:r>
          </w:p>
        </w:tc>
        <w:tc>
          <w:tcPr>
            <w:tcW w:w="585" w:type="pct"/>
            <w:tcBorders>
              <w:top w:val="single" w:sz="4" w:space="0" w:color="auto"/>
            </w:tcBorders>
            <w:vAlign w:val="center"/>
          </w:tcPr>
          <w:p w14:paraId="65A2A019" w14:textId="77777777" w:rsidR="00611C04" w:rsidRPr="0073704B" w:rsidRDefault="00611C04" w:rsidP="006A03D4">
            <w:pPr>
              <w:spacing w:line="300" w:lineRule="exact"/>
              <w:jc w:val="center"/>
              <w:rPr>
                <w:rFonts w:cs="Arial"/>
              </w:rPr>
            </w:pPr>
            <w:r>
              <w:rPr>
                <w:rFonts w:cs="Arial"/>
              </w:rPr>
              <w:t>03 59 116</w:t>
            </w:r>
          </w:p>
        </w:tc>
        <w:tc>
          <w:tcPr>
            <w:tcW w:w="676" w:type="pct"/>
            <w:tcBorders>
              <w:top w:val="single" w:sz="4" w:space="0" w:color="auto"/>
            </w:tcBorders>
            <w:vAlign w:val="center"/>
          </w:tcPr>
          <w:p w14:paraId="2AE4DBFD" w14:textId="77777777" w:rsidR="00611C04" w:rsidRPr="0073704B" w:rsidRDefault="00611C04" w:rsidP="006A03D4">
            <w:pPr>
              <w:spacing w:line="300" w:lineRule="exact"/>
              <w:jc w:val="center"/>
              <w:rPr>
                <w:rFonts w:cs="Arial"/>
              </w:rPr>
            </w:pPr>
            <w:r>
              <w:rPr>
                <w:rFonts w:cs="Arial"/>
              </w:rPr>
              <w:t>101 34 983</w:t>
            </w:r>
          </w:p>
        </w:tc>
      </w:tr>
      <w:tr w:rsidR="00611C04" w:rsidRPr="0073704B" w14:paraId="56F41FBA" w14:textId="77777777" w:rsidTr="006A03D4">
        <w:trPr>
          <w:jc w:val="center"/>
        </w:trPr>
        <w:tc>
          <w:tcPr>
            <w:tcW w:w="450" w:type="pct"/>
          </w:tcPr>
          <w:p w14:paraId="0CBD8F01" w14:textId="77777777" w:rsidR="00611C04" w:rsidRPr="0073704B" w:rsidRDefault="00611C04" w:rsidP="006A03D4">
            <w:pPr>
              <w:spacing w:line="300" w:lineRule="exact"/>
              <w:jc w:val="both"/>
              <w:rPr>
                <w:rFonts w:cs="Arial"/>
              </w:rPr>
            </w:pPr>
            <w:r>
              <w:rPr>
                <w:rFonts w:cs="Arial"/>
              </w:rPr>
              <w:t>RT1B</w:t>
            </w:r>
          </w:p>
        </w:tc>
        <w:tc>
          <w:tcPr>
            <w:tcW w:w="3289" w:type="pct"/>
          </w:tcPr>
          <w:p w14:paraId="5F23D71A" w14:textId="77777777" w:rsidR="00611C04" w:rsidRPr="0073704B" w:rsidRDefault="00611C04" w:rsidP="006A03D4">
            <w:pPr>
              <w:spacing w:line="300" w:lineRule="exact"/>
              <w:jc w:val="both"/>
              <w:rPr>
                <w:rFonts w:cs="Arial"/>
              </w:rPr>
            </w:pPr>
            <w:r>
              <w:rPr>
                <w:rFonts w:cs="Arial"/>
              </w:rPr>
              <w:t>Taken from a blackwater behind the bund that holds the canal</w:t>
            </w:r>
          </w:p>
        </w:tc>
        <w:tc>
          <w:tcPr>
            <w:tcW w:w="585" w:type="pct"/>
            <w:vAlign w:val="center"/>
          </w:tcPr>
          <w:p w14:paraId="7CFFF40E" w14:textId="77777777" w:rsidR="00611C04" w:rsidRPr="0073704B" w:rsidRDefault="00611C04" w:rsidP="006A03D4">
            <w:pPr>
              <w:spacing w:line="300" w:lineRule="exact"/>
              <w:jc w:val="center"/>
              <w:rPr>
                <w:rFonts w:cs="Arial"/>
              </w:rPr>
            </w:pPr>
            <w:r>
              <w:rPr>
                <w:rFonts w:cs="Arial"/>
              </w:rPr>
              <w:t>03 35 463</w:t>
            </w:r>
          </w:p>
        </w:tc>
        <w:tc>
          <w:tcPr>
            <w:tcW w:w="676" w:type="pct"/>
            <w:vAlign w:val="center"/>
          </w:tcPr>
          <w:p w14:paraId="0242C7B5" w14:textId="77777777" w:rsidR="00611C04" w:rsidRPr="0073704B" w:rsidRDefault="00611C04" w:rsidP="006A03D4">
            <w:pPr>
              <w:spacing w:line="300" w:lineRule="exact"/>
              <w:jc w:val="center"/>
              <w:rPr>
                <w:rFonts w:cs="Arial"/>
              </w:rPr>
            </w:pPr>
            <w:r>
              <w:rPr>
                <w:rFonts w:cs="Arial"/>
              </w:rPr>
              <w:t>101 24 974</w:t>
            </w:r>
          </w:p>
        </w:tc>
      </w:tr>
      <w:tr w:rsidR="00611C04" w:rsidRPr="0073704B" w14:paraId="472AAE01" w14:textId="77777777" w:rsidTr="006A03D4">
        <w:trPr>
          <w:jc w:val="center"/>
        </w:trPr>
        <w:tc>
          <w:tcPr>
            <w:tcW w:w="450" w:type="pct"/>
          </w:tcPr>
          <w:p w14:paraId="6E720C85" w14:textId="77777777" w:rsidR="00611C04" w:rsidRPr="0073704B" w:rsidRDefault="00611C04" w:rsidP="006A03D4">
            <w:pPr>
              <w:spacing w:line="300" w:lineRule="exact"/>
              <w:jc w:val="both"/>
              <w:rPr>
                <w:rFonts w:cs="Arial"/>
              </w:rPr>
            </w:pPr>
            <w:r>
              <w:rPr>
                <w:rFonts w:cs="Arial"/>
              </w:rPr>
              <w:t>RT2</w:t>
            </w:r>
          </w:p>
        </w:tc>
        <w:tc>
          <w:tcPr>
            <w:tcW w:w="3289" w:type="pct"/>
          </w:tcPr>
          <w:p w14:paraId="28573504" w14:textId="77777777" w:rsidR="00611C04" w:rsidRPr="0073704B" w:rsidRDefault="00611C04" w:rsidP="006A03D4">
            <w:pPr>
              <w:spacing w:line="300" w:lineRule="exact"/>
              <w:jc w:val="both"/>
              <w:rPr>
                <w:rFonts w:cs="Arial"/>
              </w:rPr>
            </w:pPr>
            <w:r>
              <w:rPr>
                <w:rFonts w:cs="Arial"/>
              </w:rPr>
              <w:t xml:space="preserve">River </w:t>
            </w:r>
            <w:proofErr w:type="spellStart"/>
            <w:r>
              <w:rPr>
                <w:rFonts w:cs="Arial"/>
              </w:rPr>
              <w:t>Tengi</w:t>
            </w:r>
            <w:proofErr w:type="spellEnd"/>
            <w:r w:rsidRPr="0073704B">
              <w:rPr>
                <w:rFonts w:cs="Arial"/>
              </w:rPr>
              <w:t xml:space="preserve"> before joining the canal</w:t>
            </w:r>
          </w:p>
        </w:tc>
        <w:tc>
          <w:tcPr>
            <w:tcW w:w="585" w:type="pct"/>
            <w:vAlign w:val="center"/>
          </w:tcPr>
          <w:p w14:paraId="3499A71B" w14:textId="77777777" w:rsidR="00611C04" w:rsidRPr="0073704B" w:rsidRDefault="00611C04" w:rsidP="006A03D4">
            <w:pPr>
              <w:spacing w:line="300" w:lineRule="exact"/>
              <w:jc w:val="center"/>
              <w:rPr>
                <w:rFonts w:cs="Arial"/>
              </w:rPr>
            </w:pPr>
            <w:r>
              <w:rPr>
                <w:rFonts w:cs="Arial"/>
              </w:rPr>
              <w:t>03 57 515</w:t>
            </w:r>
          </w:p>
        </w:tc>
        <w:tc>
          <w:tcPr>
            <w:tcW w:w="676" w:type="pct"/>
            <w:vAlign w:val="center"/>
          </w:tcPr>
          <w:p w14:paraId="05AC89AF" w14:textId="77777777" w:rsidR="00611C04" w:rsidRPr="0073704B" w:rsidRDefault="00611C04" w:rsidP="006A03D4">
            <w:pPr>
              <w:spacing w:line="300" w:lineRule="exact"/>
              <w:jc w:val="center"/>
              <w:rPr>
                <w:rFonts w:cs="Arial"/>
              </w:rPr>
            </w:pPr>
            <w:r>
              <w:rPr>
                <w:rFonts w:cs="Arial"/>
              </w:rPr>
              <w:t>101 35 233</w:t>
            </w:r>
          </w:p>
        </w:tc>
      </w:tr>
      <w:tr w:rsidR="00611C04" w:rsidRPr="0073704B" w14:paraId="26E83A18" w14:textId="77777777" w:rsidTr="006A03D4">
        <w:trPr>
          <w:jc w:val="center"/>
        </w:trPr>
        <w:tc>
          <w:tcPr>
            <w:tcW w:w="450" w:type="pct"/>
          </w:tcPr>
          <w:p w14:paraId="4B623561" w14:textId="77777777" w:rsidR="00611C04" w:rsidRPr="0073704B" w:rsidRDefault="00611C04" w:rsidP="006A03D4">
            <w:pPr>
              <w:spacing w:line="300" w:lineRule="exact"/>
              <w:jc w:val="both"/>
              <w:rPr>
                <w:rFonts w:cs="Arial"/>
              </w:rPr>
            </w:pPr>
            <w:r>
              <w:rPr>
                <w:rFonts w:cs="Arial"/>
              </w:rPr>
              <w:t>RT3</w:t>
            </w:r>
          </w:p>
        </w:tc>
        <w:tc>
          <w:tcPr>
            <w:tcW w:w="3289" w:type="pct"/>
          </w:tcPr>
          <w:p w14:paraId="11A69BFD" w14:textId="77777777" w:rsidR="00611C04" w:rsidRPr="0073704B" w:rsidRDefault="00611C04" w:rsidP="006A03D4">
            <w:pPr>
              <w:spacing w:line="300" w:lineRule="exact"/>
              <w:jc w:val="both"/>
              <w:rPr>
                <w:rFonts w:cs="Arial"/>
              </w:rPr>
            </w:pPr>
            <w:r w:rsidRPr="0073704B">
              <w:rPr>
                <w:rFonts w:cs="Arial"/>
              </w:rPr>
              <w:t xml:space="preserve">Side tributary of the </w:t>
            </w:r>
            <w:proofErr w:type="spellStart"/>
            <w:proofErr w:type="gramStart"/>
            <w:r>
              <w:rPr>
                <w:rFonts w:cs="Arial"/>
              </w:rPr>
              <w:t>R.</w:t>
            </w:r>
            <w:r w:rsidRPr="0073704B">
              <w:rPr>
                <w:rFonts w:cs="Arial"/>
              </w:rPr>
              <w:t>Tengi</w:t>
            </w:r>
            <w:proofErr w:type="spellEnd"/>
            <w:proofErr w:type="gramEnd"/>
            <w:r w:rsidRPr="0073704B">
              <w:rPr>
                <w:rFonts w:cs="Arial"/>
              </w:rPr>
              <w:t xml:space="preserve"> with irregular burning (~ every 5 years)</w:t>
            </w:r>
          </w:p>
        </w:tc>
        <w:tc>
          <w:tcPr>
            <w:tcW w:w="585" w:type="pct"/>
            <w:vAlign w:val="center"/>
          </w:tcPr>
          <w:p w14:paraId="3FBAF2E8" w14:textId="77777777" w:rsidR="00611C04" w:rsidRPr="0073704B" w:rsidRDefault="00611C04" w:rsidP="006A03D4">
            <w:pPr>
              <w:spacing w:line="300" w:lineRule="exact"/>
              <w:jc w:val="center"/>
              <w:rPr>
                <w:rFonts w:cs="Arial"/>
              </w:rPr>
            </w:pPr>
            <w:r>
              <w:rPr>
                <w:rFonts w:cs="Arial"/>
              </w:rPr>
              <w:t>03 54 370</w:t>
            </w:r>
          </w:p>
        </w:tc>
        <w:tc>
          <w:tcPr>
            <w:tcW w:w="676" w:type="pct"/>
            <w:vAlign w:val="center"/>
          </w:tcPr>
          <w:p w14:paraId="02057864" w14:textId="77777777" w:rsidR="00611C04" w:rsidRPr="0073704B" w:rsidRDefault="00611C04" w:rsidP="006A03D4">
            <w:pPr>
              <w:spacing w:line="300" w:lineRule="exact"/>
              <w:jc w:val="center"/>
              <w:rPr>
                <w:rFonts w:cs="Arial"/>
              </w:rPr>
            </w:pPr>
            <w:r>
              <w:rPr>
                <w:rFonts w:cs="Arial"/>
              </w:rPr>
              <w:t>101 35 409</w:t>
            </w:r>
          </w:p>
        </w:tc>
      </w:tr>
      <w:tr w:rsidR="00611C04" w:rsidRPr="0073704B" w14:paraId="46901116" w14:textId="77777777" w:rsidTr="006A03D4">
        <w:trPr>
          <w:jc w:val="center"/>
        </w:trPr>
        <w:tc>
          <w:tcPr>
            <w:tcW w:w="450" w:type="pct"/>
          </w:tcPr>
          <w:p w14:paraId="3609732D" w14:textId="77777777" w:rsidR="00611C04" w:rsidRPr="0073704B" w:rsidRDefault="00611C04" w:rsidP="006A03D4">
            <w:pPr>
              <w:spacing w:line="300" w:lineRule="exact"/>
              <w:jc w:val="both"/>
              <w:rPr>
                <w:rFonts w:cs="Arial"/>
              </w:rPr>
            </w:pPr>
            <w:r>
              <w:rPr>
                <w:rFonts w:cs="Arial"/>
              </w:rPr>
              <w:t>RT4</w:t>
            </w:r>
          </w:p>
        </w:tc>
        <w:tc>
          <w:tcPr>
            <w:tcW w:w="3289" w:type="pct"/>
          </w:tcPr>
          <w:p w14:paraId="239468A1" w14:textId="77777777" w:rsidR="00611C04" w:rsidRPr="0073704B" w:rsidRDefault="00611C04" w:rsidP="006A03D4">
            <w:pPr>
              <w:spacing w:line="300" w:lineRule="exact"/>
              <w:jc w:val="both"/>
              <w:rPr>
                <w:rFonts w:cs="Arial"/>
              </w:rPr>
            </w:pPr>
            <w:r w:rsidRPr="0073704B">
              <w:rPr>
                <w:rFonts w:cs="Arial"/>
              </w:rPr>
              <w:t xml:space="preserve">River </w:t>
            </w:r>
            <w:proofErr w:type="spellStart"/>
            <w:r w:rsidRPr="0073704B">
              <w:rPr>
                <w:rFonts w:cs="Arial"/>
              </w:rPr>
              <w:t>Tengai</w:t>
            </w:r>
            <w:proofErr w:type="spellEnd"/>
            <w:r w:rsidRPr="0073704B">
              <w:rPr>
                <w:rFonts w:cs="Arial"/>
              </w:rPr>
              <w:t xml:space="preserve"> that drains from the north</w:t>
            </w:r>
          </w:p>
        </w:tc>
        <w:tc>
          <w:tcPr>
            <w:tcW w:w="585" w:type="pct"/>
            <w:vAlign w:val="center"/>
          </w:tcPr>
          <w:p w14:paraId="0F7EB5D1" w14:textId="77777777" w:rsidR="00611C04" w:rsidRPr="0073704B" w:rsidRDefault="00611C04" w:rsidP="006A03D4">
            <w:pPr>
              <w:spacing w:line="300" w:lineRule="exact"/>
              <w:jc w:val="center"/>
              <w:rPr>
                <w:rFonts w:cs="Arial"/>
              </w:rPr>
            </w:pPr>
            <w:r>
              <w:rPr>
                <w:rFonts w:cs="Arial"/>
              </w:rPr>
              <w:t>03 53 780</w:t>
            </w:r>
          </w:p>
        </w:tc>
        <w:tc>
          <w:tcPr>
            <w:tcW w:w="676" w:type="pct"/>
            <w:vAlign w:val="center"/>
          </w:tcPr>
          <w:p w14:paraId="0B11D7CA" w14:textId="77777777" w:rsidR="00611C04" w:rsidRPr="0073704B" w:rsidRDefault="00611C04" w:rsidP="006A03D4">
            <w:pPr>
              <w:spacing w:line="300" w:lineRule="exact"/>
              <w:jc w:val="center"/>
              <w:rPr>
                <w:rFonts w:cs="Arial"/>
              </w:rPr>
            </w:pPr>
            <w:r>
              <w:rPr>
                <w:rFonts w:cs="Arial"/>
              </w:rPr>
              <w:t>101 32 329</w:t>
            </w:r>
          </w:p>
        </w:tc>
      </w:tr>
      <w:tr w:rsidR="00611C04" w:rsidRPr="0073704B" w14:paraId="64143C49" w14:textId="77777777" w:rsidTr="006A03D4">
        <w:trPr>
          <w:jc w:val="center"/>
        </w:trPr>
        <w:tc>
          <w:tcPr>
            <w:tcW w:w="450" w:type="pct"/>
          </w:tcPr>
          <w:p w14:paraId="1FEC5562" w14:textId="77777777" w:rsidR="00611C04" w:rsidRPr="0073704B" w:rsidRDefault="00611C04" w:rsidP="006A03D4">
            <w:pPr>
              <w:spacing w:line="300" w:lineRule="exact"/>
              <w:jc w:val="both"/>
              <w:rPr>
                <w:rFonts w:cs="Arial"/>
              </w:rPr>
            </w:pPr>
            <w:r>
              <w:rPr>
                <w:rFonts w:cs="Arial"/>
              </w:rPr>
              <w:t>RT4B</w:t>
            </w:r>
          </w:p>
        </w:tc>
        <w:tc>
          <w:tcPr>
            <w:tcW w:w="3289" w:type="pct"/>
          </w:tcPr>
          <w:p w14:paraId="489442A7" w14:textId="77777777" w:rsidR="00611C04" w:rsidRPr="0073704B" w:rsidRDefault="00611C04" w:rsidP="006A03D4">
            <w:pPr>
              <w:spacing w:line="300" w:lineRule="exact"/>
              <w:jc w:val="both"/>
              <w:rPr>
                <w:rFonts w:cs="Arial"/>
              </w:rPr>
            </w:pPr>
            <w:r>
              <w:rPr>
                <w:rFonts w:cs="Arial"/>
              </w:rPr>
              <w:t xml:space="preserve">Peat drain into the </w:t>
            </w:r>
            <w:proofErr w:type="spellStart"/>
            <w:proofErr w:type="gramStart"/>
            <w:r>
              <w:rPr>
                <w:rFonts w:cs="Arial"/>
              </w:rPr>
              <w:t>R.Tengai</w:t>
            </w:r>
            <w:proofErr w:type="spellEnd"/>
            <w:proofErr w:type="gramEnd"/>
            <w:r>
              <w:rPr>
                <w:rFonts w:cs="Arial"/>
              </w:rPr>
              <w:t xml:space="preserve"> main river adjacent to RT4</w:t>
            </w:r>
          </w:p>
        </w:tc>
        <w:tc>
          <w:tcPr>
            <w:tcW w:w="585" w:type="pct"/>
            <w:vAlign w:val="center"/>
          </w:tcPr>
          <w:p w14:paraId="7ACDE764" w14:textId="77777777" w:rsidR="00611C04" w:rsidRPr="0073704B" w:rsidRDefault="00611C04" w:rsidP="006A03D4">
            <w:pPr>
              <w:jc w:val="center"/>
              <w:rPr>
                <w:rFonts w:eastAsia="Times New Roman" w:cs="Arial"/>
                <w:color w:val="000000"/>
                <w:lang w:eastAsia="en-GB"/>
              </w:rPr>
            </w:pPr>
          </w:p>
        </w:tc>
        <w:tc>
          <w:tcPr>
            <w:tcW w:w="676" w:type="pct"/>
            <w:vAlign w:val="center"/>
          </w:tcPr>
          <w:p w14:paraId="4832E8A7" w14:textId="77777777" w:rsidR="00611C04" w:rsidRPr="0073704B" w:rsidRDefault="00611C04" w:rsidP="006A03D4">
            <w:pPr>
              <w:jc w:val="center"/>
              <w:rPr>
                <w:rFonts w:eastAsia="Times New Roman" w:cs="Arial"/>
                <w:color w:val="000000"/>
                <w:lang w:eastAsia="en-GB"/>
              </w:rPr>
            </w:pPr>
          </w:p>
        </w:tc>
      </w:tr>
      <w:tr w:rsidR="00611C04" w:rsidRPr="0073704B" w14:paraId="73DC568B" w14:textId="77777777" w:rsidTr="006A03D4">
        <w:trPr>
          <w:jc w:val="center"/>
        </w:trPr>
        <w:tc>
          <w:tcPr>
            <w:tcW w:w="450" w:type="pct"/>
          </w:tcPr>
          <w:p w14:paraId="7759B2C1" w14:textId="77777777" w:rsidR="00611C04" w:rsidRPr="0073704B" w:rsidRDefault="00611C04" w:rsidP="006A03D4">
            <w:pPr>
              <w:spacing w:line="300" w:lineRule="exact"/>
              <w:jc w:val="both"/>
              <w:rPr>
                <w:rFonts w:cs="Arial"/>
              </w:rPr>
            </w:pPr>
            <w:r>
              <w:rPr>
                <w:rFonts w:cs="Arial"/>
              </w:rPr>
              <w:t>RT5</w:t>
            </w:r>
          </w:p>
        </w:tc>
        <w:tc>
          <w:tcPr>
            <w:tcW w:w="3289" w:type="pct"/>
          </w:tcPr>
          <w:p w14:paraId="472B8814" w14:textId="77777777" w:rsidR="00611C04" w:rsidRPr="0073704B" w:rsidRDefault="00611C04" w:rsidP="006A03D4">
            <w:pPr>
              <w:spacing w:line="300" w:lineRule="exact"/>
              <w:jc w:val="both"/>
              <w:rPr>
                <w:rFonts w:cs="Arial"/>
              </w:rPr>
            </w:pPr>
            <w:r w:rsidRPr="0073704B">
              <w:rPr>
                <w:rFonts w:cs="Arial"/>
              </w:rPr>
              <w:t xml:space="preserve">River </w:t>
            </w:r>
            <w:proofErr w:type="spellStart"/>
            <w:r w:rsidRPr="0073704B">
              <w:rPr>
                <w:rFonts w:cs="Arial"/>
              </w:rPr>
              <w:t>Tengai</w:t>
            </w:r>
            <w:proofErr w:type="spellEnd"/>
            <w:r w:rsidRPr="0073704B">
              <w:rPr>
                <w:rFonts w:cs="Arial"/>
              </w:rPr>
              <w:t xml:space="preserve">, just before meeting the main </w:t>
            </w:r>
            <w:r>
              <w:rPr>
                <w:rFonts w:cs="Arial"/>
              </w:rPr>
              <w:t>paddy</w:t>
            </w:r>
            <w:r w:rsidRPr="0073704B">
              <w:rPr>
                <w:rFonts w:cs="Arial"/>
              </w:rPr>
              <w:t xml:space="preserve"> canal</w:t>
            </w:r>
          </w:p>
        </w:tc>
        <w:tc>
          <w:tcPr>
            <w:tcW w:w="585" w:type="pct"/>
            <w:vAlign w:val="center"/>
          </w:tcPr>
          <w:p w14:paraId="6C104BBE"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 xml:space="preserve">03 </w:t>
            </w:r>
            <w:r>
              <w:rPr>
                <w:rFonts w:eastAsia="Times New Roman" w:cs="Arial"/>
                <w:color w:val="000000"/>
                <w:lang w:eastAsia="en-GB"/>
              </w:rPr>
              <w:t>47</w:t>
            </w:r>
            <w:r w:rsidRPr="0073704B">
              <w:rPr>
                <w:rFonts w:eastAsia="Times New Roman" w:cs="Arial"/>
                <w:color w:val="000000"/>
                <w:lang w:eastAsia="en-GB"/>
              </w:rPr>
              <w:t xml:space="preserve"> </w:t>
            </w:r>
            <w:r>
              <w:rPr>
                <w:rFonts w:eastAsia="Times New Roman" w:cs="Arial"/>
                <w:color w:val="000000"/>
                <w:lang w:eastAsia="en-GB"/>
              </w:rPr>
              <w:t>851</w:t>
            </w:r>
          </w:p>
        </w:tc>
        <w:tc>
          <w:tcPr>
            <w:tcW w:w="676" w:type="pct"/>
            <w:vAlign w:val="center"/>
          </w:tcPr>
          <w:p w14:paraId="4836A81E"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 xml:space="preserve">101 </w:t>
            </w:r>
            <w:r>
              <w:rPr>
                <w:rFonts w:eastAsia="Times New Roman" w:cs="Arial"/>
                <w:color w:val="000000"/>
                <w:lang w:eastAsia="en-GB"/>
              </w:rPr>
              <w:t>22</w:t>
            </w:r>
            <w:r w:rsidRPr="0073704B">
              <w:rPr>
                <w:rFonts w:eastAsia="Times New Roman" w:cs="Arial"/>
                <w:color w:val="000000"/>
                <w:lang w:eastAsia="en-GB"/>
              </w:rPr>
              <w:t xml:space="preserve"> </w:t>
            </w:r>
            <w:r>
              <w:rPr>
                <w:rFonts w:eastAsia="Times New Roman" w:cs="Arial"/>
                <w:color w:val="000000"/>
                <w:lang w:eastAsia="en-GB"/>
              </w:rPr>
              <w:t>726</w:t>
            </w:r>
          </w:p>
        </w:tc>
      </w:tr>
      <w:tr w:rsidR="00611C04" w:rsidRPr="0073704B" w14:paraId="4527651B" w14:textId="77777777" w:rsidTr="006A03D4">
        <w:trPr>
          <w:jc w:val="center"/>
        </w:trPr>
        <w:tc>
          <w:tcPr>
            <w:tcW w:w="450" w:type="pct"/>
          </w:tcPr>
          <w:p w14:paraId="66F115EB" w14:textId="77777777" w:rsidR="00611C04" w:rsidRPr="00DB5278" w:rsidRDefault="00611C04" w:rsidP="006A03D4">
            <w:pPr>
              <w:spacing w:line="300" w:lineRule="exact"/>
              <w:jc w:val="both"/>
              <w:rPr>
                <w:rFonts w:cs="Arial"/>
              </w:rPr>
            </w:pPr>
            <w:r w:rsidRPr="00DB5278">
              <w:rPr>
                <w:rFonts w:cs="Arial"/>
              </w:rPr>
              <w:t>BF1</w:t>
            </w:r>
          </w:p>
        </w:tc>
        <w:tc>
          <w:tcPr>
            <w:tcW w:w="3289" w:type="pct"/>
          </w:tcPr>
          <w:p w14:paraId="49E2C94A" w14:textId="77777777" w:rsidR="00611C04" w:rsidRPr="0073704B" w:rsidRDefault="00611C04" w:rsidP="006A03D4">
            <w:pPr>
              <w:spacing w:line="300" w:lineRule="exact"/>
              <w:jc w:val="both"/>
              <w:rPr>
                <w:rFonts w:cs="Arial"/>
              </w:rPr>
            </w:pPr>
            <w:r w:rsidRPr="0073704B">
              <w:rPr>
                <w:rFonts w:cs="Arial"/>
              </w:rPr>
              <w:t xml:space="preserve">Canal in a </w:t>
            </w:r>
            <w:proofErr w:type="gramStart"/>
            <w:r w:rsidRPr="0073704B">
              <w:rPr>
                <w:rFonts w:cs="Arial"/>
              </w:rPr>
              <w:t>regularly</w:t>
            </w:r>
            <w:r>
              <w:rPr>
                <w:rFonts w:cs="Arial"/>
              </w:rPr>
              <w:t>-</w:t>
            </w:r>
            <w:r w:rsidRPr="0073704B">
              <w:rPr>
                <w:rFonts w:cs="Arial"/>
              </w:rPr>
              <w:t>burnt</w:t>
            </w:r>
            <w:proofErr w:type="gramEnd"/>
            <w:r w:rsidRPr="0073704B">
              <w:rPr>
                <w:rFonts w:cs="Arial"/>
              </w:rPr>
              <w:t xml:space="preserve"> </w:t>
            </w:r>
            <w:r>
              <w:rPr>
                <w:rFonts w:cs="Arial"/>
              </w:rPr>
              <w:t xml:space="preserve">forest (BF) </w:t>
            </w:r>
            <w:r w:rsidRPr="0073704B">
              <w:rPr>
                <w:rFonts w:cs="Arial"/>
              </w:rPr>
              <w:t xml:space="preserve">area (annually for past 20 years; some </w:t>
            </w:r>
            <w:r>
              <w:rPr>
                <w:rFonts w:cs="Arial"/>
              </w:rPr>
              <w:t xml:space="preserve">young </w:t>
            </w:r>
            <w:r w:rsidRPr="0073704B">
              <w:rPr>
                <w:rFonts w:cs="Arial"/>
              </w:rPr>
              <w:t>oil palm</w:t>
            </w:r>
            <w:r>
              <w:rPr>
                <w:rFonts w:cs="Arial"/>
              </w:rPr>
              <w:t>)</w:t>
            </w:r>
            <w:r w:rsidRPr="0073704B">
              <w:rPr>
                <w:rFonts w:cs="Arial"/>
              </w:rPr>
              <w:t xml:space="preserve"> </w:t>
            </w:r>
          </w:p>
        </w:tc>
        <w:tc>
          <w:tcPr>
            <w:tcW w:w="585" w:type="pct"/>
            <w:vAlign w:val="center"/>
          </w:tcPr>
          <w:p w14:paraId="1C50EB76"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03 42 87</w:t>
            </w:r>
            <w:r>
              <w:rPr>
                <w:rFonts w:eastAsia="Times New Roman" w:cs="Arial"/>
                <w:color w:val="000000"/>
                <w:lang w:eastAsia="en-GB"/>
              </w:rPr>
              <w:t>8</w:t>
            </w:r>
          </w:p>
        </w:tc>
        <w:tc>
          <w:tcPr>
            <w:tcW w:w="676" w:type="pct"/>
            <w:vAlign w:val="center"/>
          </w:tcPr>
          <w:p w14:paraId="6765BD98"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101 33 670</w:t>
            </w:r>
          </w:p>
        </w:tc>
      </w:tr>
      <w:tr w:rsidR="00611C04" w:rsidRPr="0073704B" w14:paraId="7A84E21D" w14:textId="77777777" w:rsidTr="006A03D4">
        <w:trPr>
          <w:jc w:val="center"/>
        </w:trPr>
        <w:tc>
          <w:tcPr>
            <w:tcW w:w="450" w:type="pct"/>
          </w:tcPr>
          <w:p w14:paraId="135EA470" w14:textId="77777777" w:rsidR="00611C04" w:rsidRPr="00DB5278" w:rsidRDefault="00611C04" w:rsidP="006A03D4">
            <w:pPr>
              <w:spacing w:line="300" w:lineRule="exact"/>
              <w:jc w:val="both"/>
              <w:rPr>
                <w:rFonts w:cs="Arial"/>
              </w:rPr>
            </w:pPr>
            <w:r w:rsidRPr="00DB5278">
              <w:rPr>
                <w:rFonts w:cs="Arial"/>
              </w:rPr>
              <w:t>BF2</w:t>
            </w:r>
          </w:p>
        </w:tc>
        <w:tc>
          <w:tcPr>
            <w:tcW w:w="3289" w:type="pct"/>
          </w:tcPr>
          <w:p w14:paraId="30D7182F" w14:textId="77777777" w:rsidR="00611C04" w:rsidRPr="0073704B" w:rsidRDefault="00611C04" w:rsidP="006A03D4">
            <w:pPr>
              <w:spacing w:line="300" w:lineRule="exact"/>
              <w:jc w:val="both"/>
              <w:rPr>
                <w:rFonts w:cs="Arial"/>
              </w:rPr>
            </w:pPr>
            <w:r>
              <w:rPr>
                <w:rFonts w:cs="Arial"/>
              </w:rPr>
              <w:t xml:space="preserve">The same canal as WP 25 but </w:t>
            </w:r>
            <w:r w:rsidRPr="0073704B">
              <w:rPr>
                <w:rFonts w:cs="Arial"/>
              </w:rPr>
              <w:t xml:space="preserve">downstream of </w:t>
            </w:r>
            <w:r>
              <w:rPr>
                <w:rFonts w:cs="Arial"/>
              </w:rPr>
              <w:t xml:space="preserve">a </w:t>
            </w:r>
            <w:r w:rsidRPr="0073704B">
              <w:rPr>
                <w:rFonts w:cs="Arial"/>
              </w:rPr>
              <w:t>drain block</w:t>
            </w:r>
            <w:r>
              <w:rPr>
                <w:rFonts w:cs="Arial"/>
              </w:rPr>
              <w:t xml:space="preserve"> between WP24/5; ~ 1 km apart</w:t>
            </w:r>
          </w:p>
        </w:tc>
        <w:tc>
          <w:tcPr>
            <w:tcW w:w="585" w:type="pct"/>
            <w:vAlign w:val="center"/>
          </w:tcPr>
          <w:p w14:paraId="46C77F17"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03 42 879</w:t>
            </w:r>
          </w:p>
        </w:tc>
        <w:tc>
          <w:tcPr>
            <w:tcW w:w="676" w:type="pct"/>
            <w:vAlign w:val="center"/>
          </w:tcPr>
          <w:p w14:paraId="6E638226"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101 33 670</w:t>
            </w:r>
          </w:p>
        </w:tc>
      </w:tr>
      <w:tr w:rsidR="00611C04" w:rsidRPr="0073704B" w14:paraId="08505299" w14:textId="77777777" w:rsidTr="006A03D4">
        <w:trPr>
          <w:jc w:val="center"/>
        </w:trPr>
        <w:tc>
          <w:tcPr>
            <w:tcW w:w="450" w:type="pct"/>
            <w:tcBorders>
              <w:bottom w:val="nil"/>
            </w:tcBorders>
          </w:tcPr>
          <w:p w14:paraId="56E36B8B" w14:textId="77777777" w:rsidR="00611C04" w:rsidRPr="0073704B" w:rsidRDefault="00611C04" w:rsidP="006A03D4">
            <w:pPr>
              <w:spacing w:line="300" w:lineRule="exact"/>
              <w:jc w:val="both"/>
              <w:rPr>
                <w:rFonts w:cs="Arial"/>
              </w:rPr>
            </w:pPr>
            <w:r>
              <w:rPr>
                <w:rFonts w:cs="Arial"/>
              </w:rPr>
              <w:t>PSF1</w:t>
            </w:r>
          </w:p>
        </w:tc>
        <w:tc>
          <w:tcPr>
            <w:tcW w:w="3289" w:type="pct"/>
            <w:tcBorders>
              <w:bottom w:val="nil"/>
            </w:tcBorders>
          </w:tcPr>
          <w:p w14:paraId="6DA19AD2" w14:textId="397D4E5E" w:rsidR="00611C04" w:rsidRPr="0073704B" w:rsidRDefault="00611C04" w:rsidP="006A03D4">
            <w:pPr>
              <w:spacing w:line="300" w:lineRule="exact"/>
              <w:jc w:val="both"/>
              <w:rPr>
                <w:rFonts w:cs="Arial"/>
              </w:rPr>
            </w:pPr>
            <w:r w:rsidRPr="0073704B">
              <w:rPr>
                <w:rFonts w:cs="Arial"/>
              </w:rPr>
              <w:t xml:space="preserve">Canal in a regenerated </w:t>
            </w:r>
            <w:r>
              <w:rPr>
                <w:rFonts w:cs="Arial"/>
              </w:rPr>
              <w:t xml:space="preserve">peat swamp </w:t>
            </w:r>
            <w:r w:rsidRPr="0073704B">
              <w:rPr>
                <w:rFonts w:cs="Arial"/>
              </w:rPr>
              <w:t>forest</w:t>
            </w:r>
            <w:r>
              <w:rPr>
                <w:rFonts w:cs="Arial"/>
              </w:rPr>
              <w:t xml:space="preserve"> (PSF)</w:t>
            </w:r>
            <w:r w:rsidRPr="0073704B">
              <w:rPr>
                <w:rFonts w:cs="Arial"/>
              </w:rPr>
              <w:t xml:space="preserve">, not logged for </w:t>
            </w:r>
            <w:r w:rsidR="008544D7">
              <w:rPr>
                <w:rFonts w:cs="Arial"/>
              </w:rPr>
              <w:t>~30</w:t>
            </w:r>
            <w:bookmarkStart w:id="0" w:name="_GoBack"/>
            <w:bookmarkEnd w:id="0"/>
            <w:r w:rsidRPr="0073704B">
              <w:rPr>
                <w:rFonts w:cs="Arial"/>
              </w:rPr>
              <w:t xml:space="preserve"> years</w:t>
            </w:r>
            <w:r>
              <w:rPr>
                <w:rFonts w:cs="Arial"/>
              </w:rPr>
              <w:t>, south of WP30</w:t>
            </w:r>
          </w:p>
        </w:tc>
        <w:tc>
          <w:tcPr>
            <w:tcW w:w="585" w:type="pct"/>
            <w:tcBorders>
              <w:bottom w:val="nil"/>
            </w:tcBorders>
            <w:vAlign w:val="center"/>
          </w:tcPr>
          <w:p w14:paraId="6BBD56A2" w14:textId="77777777" w:rsidR="00611C04" w:rsidRPr="0073704B" w:rsidRDefault="00611C04" w:rsidP="006A03D4">
            <w:pPr>
              <w:jc w:val="center"/>
              <w:rPr>
                <w:rFonts w:eastAsia="Times New Roman" w:cs="Arial"/>
                <w:color w:val="000000"/>
                <w:lang w:eastAsia="en-GB"/>
              </w:rPr>
            </w:pPr>
            <w:r w:rsidRPr="0073704B">
              <w:rPr>
                <w:rFonts w:eastAsia="Times New Roman" w:cs="Arial"/>
                <w:color w:val="000000"/>
                <w:lang w:eastAsia="en-GB"/>
              </w:rPr>
              <w:t xml:space="preserve">03 </w:t>
            </w:r>
            <w:r>
              <w:rPr>
                <w:rFonts w:eastAsia="Times New Roman" w:cs="Arial"/>
                <w:color w:val="000000"/>
                <w:lang w:eastAsia="en-GB"/>
              </w:rPr>
              <w:t>68</w:t>
            </w:r>
            <w:r w:rsidRPr="0073704B">
              <w:rPr>
                <w:rFonts w:eastAsia="Times New Roman" w:cs="Arial"/>
                <w:color w:val="000000"/>
                <w:lang w:eastAsia="en-GB"/>
              </w:rPr>
              <w:t xml:space="preserve"> </w:t>
            </w:r>
            <w:r>
              <w:rPr>
                <w:rFonts w:eastAsia="Times New Roman" w:cs="Arial"/>
                <w:color w:val="000000"/>
                <w:lang w:eastAsia="en-GB"/>
              </w:rPr>
              <w:t>764</w:t>
            </w:r>
          </w:p>
        </w:tc>
        <w:tc>
          <w:tcPr>
            <w:tcW w:w="676" w:type="pct"/>
            <w:tcBorders>
              <w:bottom w:val="nil"/>
            </w:tcBorders>
            <w:vAlign w:val="center"/>
          </w:tcPr>
          <w:p w14:paraId="59B177DE" w14:textId="77777777" w:rsidR="00611C04" w:rsidRPr="0073704B" w:rsidRDefault="00611C04" w:rsidP="006A03D4">
            <w:pPr>
              <w:jc w:val="center"/>
              <w:rPr>
                <w:rFonts w:eastAsia="Times New Roman" w:cs="Arial"/>
                <w:color w:val="000000"/>
                <w:lang w:eastAsia="en-GB"/>
              </w:rPr>
            </w:pPr>
            <w:r>
              <w:rPr>
                <w:rFonts w:eastAsia="Times New Roman" w:cs="Arial"/>
                <w:color w:val="000000"/>
                <w:lang w:eastAsia="en-GB"/>
              </w:rPr>
              <w:t>101 18</w:t>
            </w:r>
            <w:r w:rsidRPr="0073704B">
              <w:rPr>
                <w:rFonts w:eastAsia="Times New Roman" w:cs="Arial"/>
                <w:color w:val="000000"/>
                <w:lang w:eastAsia="en-GB"/>
              </w:rPr>
              <w:t xml:space="preserve"> </w:t>
            </w:r>
            <w:r>
              <w:rPr>
                <w:rFonts w:eastAsia="Times New Roman" w:cs="Arial"/>
                <w:color w:val="000000"/>
                <w:lang w:eastAsia="en-GB"/>
              </w:rPr>
              <w:t>503</w:t>
            </w:r>
          </w:p>
        </w:tc>
      </w:tr>
      <w:tr w:rsidR="00611C04" w:rsidRPr="0073704B" w14:paraId="1CAC8E56" w14:textId="77777777" w:rsidTr="006A03D4">
        <w:trPr>
          <w:jc w:val="center"/>
        </w:trPr>
        <w:tc>
          <w:tcPr>
            <w:tcW w:w="450" w:type="pct"/>
            <w:tcBorders>
              <w:top w:val="nil"/>
              <w:bottom w:val="nil"/>
            </w:tcBorders>
          </w:tcPr>
          <w:p w14:paraId="0C7D6DFC" w14:textId="77777777" w:rsidR="00611C04" w:rsidRPr="0073704B" w:rsidRDefault="00611C04" w:rsidP="006A03D4">
            <w:pPr>
              <w:spacing w:line="300" w:lineRule="exact"/>
              <w:jc w:val="both"/>
              <w:rPr>
                <w:rFonts w:cs="Arial"/>
              </w:rPr>
            </w:pPr>
            <w:r>
              <w:rPr>
                <w:rFonts w:cs="Arial"/>
              </w:rPr>
              <w:t>PSF2</w:t>
            </w:r>
          </w:p>
        </w:tc>
        <w:tc>
          <w:tcPr>
            <w:tcW w:w="3289" w:type="pct"/>
            <w:tcBorders>
              <w:top w:val="nil"/>
              <w:bottom w:val="nil"/>
            </w:tcBorders>
          </w:tcPr>
          <w:p w14:paraId="42F10B14" w14:textId="77777777" w:rsidR="00611C04" w:rsidRPr="0073704B" w:rsidRDefault="00611C04" w:rsidP="006A03D4">
            <w:pPr>
              <w:spacing w:line="300" w:lineRule="exact"/>
              <w:jc w:val="both"/>
              <w:rPr>
                <w:rFonts w:cs="Arial"/>
              </w:rPr>
            </w:pPr>
            <w:r>
              <w:rPr>
                <w:rFonts w:cs="Arial"/>
              </w:rPr>
              <w:t>Drainage canal at foot of observation tower and trek into regenerated forest, near road, palm oil to the north</w:t>
            </w:r>
          </w:p>
        </w:tc>
        <w:tc>
          <w:tcPr>
            <w:tcW w:w="585" w:type="pct"/>
            <w:tcBorders>
              <w:top w:val="nil"/>
              <w:bottom w:val="nil"/>
            </w:tcBorders>
            <w:vAlign w:val="center"/>
          </w:tcPr>
          <w:p w14:paraId="3442D063" w14:textId="77777777" w:rsidR="00611C04" w:rsidRPr="0073704B" w:rsidRDefault="00611C04" w:rsidP="006A03D4">
            <w:pPr>
              <w:jc w:val="center"/>
              <w:rPr>
                <w:rFonts w:eastAsia="Times New Roman" w:cs="Arial"/>
                <w:color w:val="000000"/>
                <w:lang w:eastAsia="en-GB"/>
              </w:rPr>
            </w:pPr>
            <w:r>
              <w:rPr>
                <w:rFonts w:eastAsia="Times New Roman" w:cs="Arial"/>
                <w:color w:val="000000"/>
                <w:lang w:eastAsia="en-GB"/>
              </w:rPr>
              <w:t>03 69 811</w:t>
            </w:r>
          </w:p>
        </w:tc>
        <w:tc>
          <w:tcPr>
            <w:tcW w:w="676" w:type="pct"/>
            <w:tcBorders>
              <w:top w:val="nil"/>
              <w:bottom w:val="nil"/>
            </w:tcBorders>
            <w:vAlign w:val="center"/>
          </w:tcPr>
          <w:p w14:paraId="024142CE" w14:textId="77777777" w:rsidR="00611C04" w:rsidRPr="0073704B" w:rsidRDefault="00611C04" w:rsidP="006A03D4">
            <w:pPr>
              <w:jc w:val="center"/>
              <w:rPr>
                <w:rFonts w:eastAsia="Times New Roman" w:cs="Arial"/>
                <w:color w:val="000000"/>
                <w:lang w:eastAsia="en-GB"/>
              </w:rPr>
            </w:pPr>
            <w:r>
              <w:rPr>
                <w:rFonts w:eastAsia="Times New Roman" w:cs="Arial"/>
                <w:color w:val="000000"/>
                <w:lang w:eastAsia="en-GB"/>
              </w:rPr>
              <w:t>101 18 484</w:t>
            </w:r>
          </w:p>
        </w:tc>
      </w:tr>
      <w:tr w:rsidR="00611C04" w:rsidRPr="0073704B" w14:paraId="65D1D7DD" w14:textId="77777777" w:rsidTr="006A03D4">
        <w:trPr>
          <w:jc w:val="center"/>
        </w:trPr>
        <w:tc>
          <w:tcPr>
            <w:tcW w:w="450" w:type="pct"/>
            <w:tcBorders>
              <w:top w:val="nil"/>
              <w:bottom w:val="nil"/>
            </w:tcBorders>
          </w:tcPr>
          <w:p w14:paraId="22DD473F" w14:textId="77777777" w:rsidR="00611C04" w:rsidRDefault="00611C04" w:rsidP="006A03D4">
            <w:pPr>
              <w:spacing w:line="300" w:lineRule="exact"/>
              <w:jc w:val="both"/>
              <w:rPr>
                <w:rFonts w:cs="Arial"/>
              </w:rPr>
            </w:pPr>
            <w:r>
              <w:rPr>
                <w:rFonts w:cs="Arial"/>
              </w:rPr>
              <w:t>OP1</w:t>
            </w:r>
          </w:p>
        </w:tc>
        <w:tc>
          <w:tcPr>
            <w:tcW w:w="3289" w:type="pct"/>
            <w:tcBorders>
              <w:top w:val="nil"/>
              <w:bottom w:val="nil"/>
            </w:tcBorders>
          </w:tcPr>
          <w:p w14:paraId="1E0309BD" w14:textId="77777777" w:rsidR="00611C04" w:rsidRDefault="00611C04" w:rsidP="006A03D4">
            <w:pPr>
              <w:spacing w:line="300" w:lineRule="exact"/>
              <w:jc w:val="both"/>
              <w:rPr>
                <w:rFonts w:cs="Arial"/>
              </w:rPr>
            </w:pPr>
            <w:r>
              <w:rPr>
                <w:rFonts w:cs="Arial"/>
              </w:rPr>
              <w:t>New road construction area (</w:t>
            </w:r>
            <w:r w:rsidRPr="00A50C68">
              <w:rPr>
                <w:rFonts w:cs="Arial"/>
              </w:rPr>
              <w:t>oil palm</w:t>
            </w:r>
            <w:r>
              <w:rPr>
                <w:rFonts w:cs="Arial"/>
              </w:rPr>
              <w:t xml:space="preserve"> (OP)</w:t>
            </w:r>
            <w:r w:rsidRPr="00A50C68">
              <w:rPr>
                <w:rFonts w:cs="Arial"/>
              </w:rPr>
              <w:t xml:space="preserve"> *</w:t>
            </w:r>
            <w:proofErr w:type="spellStart"/>
            <w:r w:rsidRPr="00A50C68">
              <w:rPr>
                <w:rFonts w:cs="Arial"/>
              </w:rPr>
              <w:t>approx</w:t>
            </w:r>
            <w:proofErr w:type="spellEnd"/>
            <w:r w:rsidRPr="00A50C68">
              <w:rPr>
                <w:rFonts w:cs="Arial"/>
              </w:rPr>
              <w:t xml:space="preserve"> 10-15yrs old) on NE, Forest on W</w:t>
            </w:r>
          </w:p>
        </w:tc>
        <w:tc>
          <w:tcPr>
            <w:tcW w:w="585" w:type="pct"/>
            <w:tcBorders>
              <w:top w:val="nil"/>
              <w:bottom w:val="nil"/>
            </w:tcBorders>
            <w:vAlign w:val="center"/>
          </w:tcPr>
          <w:p w14:paraId="759966EE" w14:textId="77777777" w:rsidR="00611C04" w:rsidRPr="0085026B" w:rsidRDefault="00611C04" w:rsidP="006A03D4">
            <w:pPr>
              <w:jc w:val="center"/>
              <w:rPr>
                <w:rFonts w:eastAsia="Times New Roman" w:cs="Arial"/>
                <w:color w:val="000000" w:themeColor="text1"/>
                <w:lang w:eastAsia="en-GB"/>
              </w:rPr>
            </w:pPr>
            <w:r w:rsidRPr="0085026B">
              <w:rPr>
                <w:rFonts w:cs="Arial"/>
                <w:color w:val="000000" w:themeColor="text1"/>
              </w:rPr>
              <w:t>03 66 966</w:t>
            </w:r>
          </w:p>
        </w:tc>
        <w:tc>
          <w:tcPr>
            <w:tcW w:w="676" w:type="pct"/>
            <w:tcBorders>
              <w:top w:val="nil"/>
              <w:bottom w:val="nil"/>
            </w:tcBorders>
            <w:vAlign w:val="center"/>
          </w:tcPr>
          <w:p w14:paraId="190EBF69" w14:textId="77777777" w:rsidR="00611C04" w:rsidRPr="0085026B" w:rsidRDefault="00611C04" w:rsidP="006A03D4">
            <w:pPr>
              <w:jc w:val="center"/>
              <w:rPr>
                <w:rFonts w:eastAsia="Times New Roman" w:cs="Arial"/>
                <w:color w:val="000000" w:themeColor="text1"/>
                <w:lang w:eastAsia="en-GB"/>
              </w:rPr>
            </w:pPr>
            <w:r w:rsidRPr="0085026B">
              <w:rPr>
                <w:rFonts w:cs="Arial"/>
                <w:color w:val="000000" w:themeColor="text1"/>
              </w:rPr>
              <w:t>101 24 425</w:t>
            </w:r>
          </w:p>
        </w:tc>
      </w:tr>
      <w:tr w:rsidR="00611C04" w:rsidRPr="0073704B" w14:paraId="0A5101A9" w14:textId="77777777" w:rsidTr="006A03D4">
        <w:trPr>
          <w:jc w:val="center"/>
        </w:trPr>
        <w:tc>
          <w:tcPr>
            <w:tcW w:w="450" w:type="pct"/>
            <w:tcBorders>
              <w:top w:val="nil"/>
              <w:bottom w:val="nil"/>
            </w:tcBorders>
          </w:tcPr>
          <w:p w14:paraId="3E532662" w14:textId="77777777" w:rsidR="00611C04" w:rsidRDefault="00611C04" w:rsidP="006A03D4">
            <w:pPr>
              <w:spacing w:line="300" w:lineRule="exact"/>
              <w:jc w:val="both"/>
              <w:rPr>
                <w:rFonts w:cs="Arial"/>
              </w:rPr>
            </w:pPr>
            <w:r>
              <w:rPr>
                <w:rFonts w:cs="Arial"/>
              </w:rPr>
              <w:t>CF1</w:t>
            </w:r>
          </w:p>
        </w:tc>
        <w:tc>
          <w:tcPr>
            <w:tcW w:w="3289" w:type="pct"/>
            <w:tcBorders>
              <w:top w:val="nil"/>
              <w:bottom w:val="nil"/>
            </w:tcBorders>
          </w:tcPr>
          <w:p w14:paraId="16F44310" w14:textId="77777777" w:rsidR="00611C04" w:rsidRDefault="00611C04" w:rsidP="006A03D4">
            <w:pPr>
              <w:spacing w:line="300" w:lineRule="exact"/>
              <w:jc w:val="both"/>
              <w:rPr>
                <w:rFonts w:cs="Arial"/>
              </w:rPr>
            </w:pPr>
            <w:r>
              <w:rPr>
                <w:rFonts w:cs="Arial"/>
              </w:rPr>
              <w:t>Side drain in 2013 c</w:t>
            </w:r>
            <w:r w:rsidRPr="00A50C68">
              <w:rPr>
                <w:rFonts w:cs="Arial"/>
              </w:rPr>
              <w:t>lear fell</w:t>
            </w:r>
            <w:r>
              <w:rPr>
                <w:rFonts w:cs="Arial"/>
              </w:rPr>
              <w:t xml:space="preserve">ed (CF) forest </w:t>
            </w:r>
            <w:r w:rsidRPr="00A50C68">
              <w:rPr>
                <w:rFonts w:cs="Arial"/>
              </w:rPr>
              <w:t>(5m u</w:t>
            </w:r>
            <w:r>
              <w:rPr>
                <w:rFonts w:cs="Arial"/>
              </w:rPr>
              <w:t>pstream</w:t>
            </w:r>
            <w:r w:rsidRPr="00A50C68">
              <w:rPr>
                <w:rFonts w:cs="Arial"/>
              </w:rPr>
              <w:t xml:space="preserve"> of </w:t>
            </w:r>
            <w:r>
              <w:rPr>
                <w:rFonts w:cs="Arial"/>
              </w:rPr>
              <w:t xml:space="preserve">a small </w:t>
            </w:r>
            <w:r w:rsidRPr="00A50C68">
              <w:rPr>
                <w:rFonts w:cs="Arial"/>
              </w:rPr>
              <w:t>drain block)</w:t>
            </w:r>
          </w:p>
        </w:tc>
        <w:tc>
          <w:tcPr>
            <w:tcW w:w="585" w:type="pct"/>
            <w:tcBorders>
              <w:top w:val="nil"/>
              <w:bottom w:val="nil"/>
            </w:tcBorders>
            <w:vAlign w:val="center"/>
          </w:tcPr>
          <w:p w14:paraId="33BD7EE6" w14:textId="77777777" w:rsidR="00611C04" w:rsidRPr="007528A1" w:rsidRDefault="00611C04" w:rsidP="006A03D4">
            <w:pPr>
              <w:jc w:val="center"/>
              <w:rPr>
                <w:rFonts w:eastAsia="Times New Roman" w:cs="Arial"/>
                <w:color w:val="000000"/>
                <w:lang w:eastAsia="en-GB"/>
              </w:rPr>
            </w:pPr>
            <w:r w:rsidRPr="007528A1">
              <w:rPr>
                <w:rFonts w:eastAsia="Times New Roman" w:cs="Arial"/>
                <w:color w:val="000000"/>
                <w:lang w:eastAsia="en-GB"/>
              </w:rPr>
              <w:t>03 66 230</w:t>
            </w:r>
          </w:p>
        </w:tc>
        <w:tc>
          <w:tcPr>
            <w:tcW w:w="676" w:type="pct"/>
            <w:tcBorders>
              <w:top w:val="nil"/>
              <w:bottom w:val="nil"/>
            </w:tcBorders>
            <w:vAlign w:val="center"/>
          </w:tcPr>
          <w:p w14:paraId="07BA1F57" w14:textId="77777777" w:rsidR="00611C04" w:rsidRPr="007528A1" w:rsidRDefault="00611C04" w:rsidP="006A03D4">
            <w:pPr>
              <w:jc w:val="center"/>
              <w:rPr>
                <w:rFonts w:eastAsia="Times New Roman" w:cs="Arial"/>
                <w:color w:val="000000"/>
                <w:lang w:eastAsia="en-GB"/>
              </w:rPr>
            </w:pPr>
            <w:r w:rsidRPr="007528A1">
              <w:rPr>
                <w:rFonts w:eastAsia="Times New Roman" w:cs="Arial"/>
                <w:color w:val="000000"/>
                <w:lang w:eastAsia="en-GB"/>
              </w:rPr>
              <w:t>101 32 843</w:t>
            </w:r>
          </w:p>
        </w:tc>
      </w:tr>
      <w:tr w:rsidR="00611C04" w:rsidRPr="0073704B" w14:paraId="3A11F17B" w14:textId="77777777" w:rsidTr="006A03D4">
        <w:trPr>
          <w:jc w:val="center"/>
        </w:trPr>
        <w:tc>
          <w:tcPr>
            <w:tcW w:w="450" w:type="pct"/>
            <w:tcBorders>
              <w:top w:val="nil"/>
              <w:bottom w:val="single" w:sz="4" w:space="0" w:color="auto"/>
            </w:tcBorders>
          </w:tcPr>
          <w:p w14:paraId="60B95495" w14:textId="77777777" w:rsidR="00611C04" w:rsidRDefault="00611C04" w:rsidP="006A03D4">
            <w:pPr>
              <w:spacing w:line="300" w:lineRule="exact"/>
              <w:jc w:val="both"/>
              <w:rPr>
                <w:rFonts w:cs="Arial"/>
              </w:rPr>
            </w:pPr>
            <w:r>
              <w:rPr>
                <w:rFonts w:cs="Arial"/>
              </w:rPr>
              <w:t>CF2</w:t>
            </w:r>
          </w:p>
        </w:tc>
        <w:tc>
          <w:tcPr>
            <w:tcW w:w="3289" w:type="pct"/>
            <w:tcBorders>
              <w:top w:val="nil"/>
              <w:bottom w:val="single" w:sz="4" w:space="0" w:color="auto"/>
            </w:tcBorders>
          </w:tcPr>
          <w:p w14:paraId="40EECE11" w14:textId="77777777" w:rsidR="00611C04" w:rsidRDefault="00611C04" w:rsidP="006A03D4">
            <w:pPr>
              <w:spacing w:line="300" w:lineRule="exact"/>
              <w:jc w:val="both"/>
              <w:rPr>
                <w:rFonts w:cs="Arial"/>
              </w:rPr>
            </w:pPr>
            <w:r>
              <w:rPr>
                <w:rFonts w:cs="Arial"/>
              </w:rPr>
              <w:t>Main drain in c</w:t>
            </w:r>
            <w:r w:rsidRPr="00A50C68">
              <w:rPr>
                <w:rFonts w:cs="Arial"/>
              </w:rPr>
              <w:t>lear</w:t>
            </w:r>
            <w:r>
              <w:rPr>
                <w:rFonts w:cs="Arial"/>
              </w:rPr>
              <w:t>-</w:t>
            </w:r>
            <w:r w:rsidRPr="00A50C68">
              <w:rPr>
                <w:rFonts w:cs="Arial"/>
              </w:rPr>
              <w:t>fell</w:t>
            </w:r>
            <w:r>
              <w:rPr>
                <w:rFonts w:cs="Arial"/>
              </w:rPr>
              <w:t>ed 2013 area</w:t>
            </w:r>
            <w:r w:rsidRPr="00A50C68">
              <w:rPr>
                <w:rFonts w:cs="Arial"/>
              </w:rPr>
              <w:t xml:space="preserve"> (roadside drain - draining larger CF and </w:t>
            </w:r>
            <w:r>
              <w:rPr>
                <w:rFonts w:cs="Arial"/>
              </w:rPr>
              <w:t>f</w:t>
            </w:r>
            <w:r w:rsidRPr="00A50C68">
              <w:rPr>
                <w:rFonts w:cs="Arial"/>
              </w:rPr>
              <w:t>orest area, slow</w:t>
            </w:r>
            <w:r>
              <w:rPr>
                <w:rFonts w:cs="Arial"/>
              </w:rPr>
              <w:t>-</w:t>
            </w:r>
            <w:r w:rsidRPr="00A50C68">
              <w:rPr>
                <w:rFonts w:cs="Arial"/>
              </w:rPr>
              <w:t>moving)</w:t>
            </w:r>
          </w:p>
        </w:tc>
        <w:tc>
          <w:tcPr>
            <w:tcW w:w="585" w:type="pct"/>
            <w:tcBorders>
              <w:top w:val="nil"/>
              <w:bottom w:val="single" w:sz="4" w:space="0" w:color="auto"/>
            </w:tcBorders>
            <w:vAlign w:val="center"/>
          </w:tcPr>
          <w:p w14:paraId="24643845" w14:textId="77777777" w:rsidR="00611C04" w:rsidRPr="007528A1" w:rsidRDefault="00611C04" w:rsidP="006A03D4">
            <w:pPr>
              <w:jc w:val="center"/>
              <w:rPr>
                <w:rFonts w:eastAsia="Times New Roman" w:cs="Arial"/>
                <w:color w:val="000000"/>
                <w:lang w:eastAsia="en-GB"/>
              </w:rPr>
            </w:pPr>
            <w:r w:rsidRPr="009606FB">
              <w:rPr>
                <w:rFonts w:cs="Arial"/>
              </w:rPr>
              <w:t>03 66 368</w:t>
            </w:r>
          </w:p>
        </w:tc>
        <w:tc>
          <w:tcPr>
            <w:tcW w:w="676" w:type="pct"/>
            <w:tcBorders>
              <w:top w:val="nil"/>
              <w:bottom w:val="single" w:sz="4" w:space="0" w:color="auto"/>
            </w:tcBorders>
            <w:vAlign w:val="center"/>
          </w:tcPr>
          <w:p w14:paraId="33CF7D98" w14:textId="77777777" w:rsidR="00611C04" w:rsidRPr="007528A1" w:rsidRDefault="00611C04" w:rsidP="006A03D4">
            <w:pPr>
              <w:jc w:val="center"/>
              <w:rPr>
                <w:rFonts w:eastAsia="Times New Roman" w:cs="Arial"/>
                <w:color w:val="000000"/>
                <w:lang w:eastAsia="en-GB"/>
              </w:rPr>
            </w:pPr>
            <w:r w:rsidRPr="009606FB">
              <w:rPr>
                <w:rFonts w:cs="Arial"/>
              </w:rPr>
              <w:t>101 32 845</w:t>
            </w:r>
          </w:p>
        </w:tc>
      </w:tr>
      <w:tr w:rsidR="00611C04" w:rsidRPr="0073704B" w14:paraId="4164D984" w14:textId="77777777" w:rsidTr="006A03D4">
        <w:trPr>
          <w:jc w:val="center"/>
        </w:trPr>
        <w:tc>
          <w:tcPr>
            <w:tcW w:w="5000" w:type="pct"/>
            <w:gridSpan w:val="4"/>
            <w:tcBorders>
              <w:top w:val="single" w:sz="4" w:space="0" w:color="auto"/>
            </w:tcBorders>
            <w:vAlign w:val="center"/>
          </w:tcPr>
          <w:p w14:paraId="5D69DD8A" w14:textId="77777777" w:rsidR="00611C04" w:rsidRPr="0073704B" w:rsidRDefault="00611C04" w:rsidP="006A03D4">
            <w:pPr>
              <w:rPr>
                <w:rFonts w:eastAsia="Times New Roman" w:cs="Arial"/>
                <w:color w:val="000000"/>
                <w:lang w:eastAsia="en-GB"/>
              </w:rPr>
            </w:pPr>
            <w:r>
              <w:rPr>
                <w:rFonts w:cs="Arial"/>
              </w:rPr>
              <w:t>Palm Oil Plantation near Kuala Lumpur International Airport</w:t>
            </w:r>
          </w:p>
        </w:tc>
      </w:tr>
      <w:tr w:rsidR="00611C04" w:rsidRPr="0073704B" w14:paraId="70F5D299" w14:textId="77777777" w:rsidTr="006A03D4">
        <w:trPr>
          <w:jc w:val="center"/>
        </w:trPr>
        <w:tc>
          <w:tcPr>
            <w:tcW w:w="450" w:type="pct"/>
            <w:tcBorders>
              <w:top w:val="single" w:sz="4" w:space="0" w:color="auto"/>
            </w:tcBorders>
          </w:tcPr>
          <w:p w14:paraId="54F96363" w14:textId="77777777" w:rsidR="00611C04" w:rsidRPr="0073704B" w:rsidRDefault="00611C04" w:rsidP="006A03D4">
            <w:pPr>
              <w:spacing w:line="300" w:lineRule="exact"/>
              <w:jc w:val="both"/>
              <w:rPr>
                <w:rFonts w:cs="Arial"/>
              </w:rPr>
            </w:pPr>
            <w:r w:rsidRPr="0073704B">
              <w:rPr>
                <w:rFonts w:cs="Arial"/>
              </w:rPr>
              <w:t>WP40*</w:t>
            </w:r>
          </w:p>
        </w:tc>
        <w:tc>
          <w:tcPr>
            <w:tcW w:w="3289" w:type="pct"/>
            <w:tcBorders>
              <w:top w:val="single" w:sz="4" w:space="0" w:color="auto"/>
            </w:tcBorders>
          </w:tcPr>
          <w:p w14:paraId="7E669CE9" w14:textId="77777777" w:rsidR="00611C04" w:rsidRPr="0073704B" w:rsidRDefault="00611C04" w:rsidP="006A03D4">
            <w:pPr>
              <w:spacing w:line="300" w:lineRule="exact"/>
              <w:jc w:val="both"/>
              <w:rPr>
                <w:rFonts w:cs="Arial"/>
              </w:rPr>
            </w:pPr>
            <w:r w:rsidRPr="0073704B">
              <w:rPr>
                <w:rFonts w:cs="Arial"/>
              </w:rPr>
              <w:t>Canal draining palm oil plantation (southern edge of plantation)</w:t>
            </w:r>
          </w:p>
        </w:tc>
        <w:tc>
          <w:tcPr>
            <w:tcW w:w="585" w:type="pct"/>
            <w:tcBorders>
              <w:top w:val="single" w:sz="4" w:space="0" w:color="auto"/>
            </w:tcBorders>
            <w:vAlign w:val="center"/>
          </w:tcPr>
          <w:p w14:paraId="419E8F94" w14:textId="77777777" w:rsidR="00611C04" w:rsidRPr="0073704B" w:rsidRDefault="00611C04" w:rsidP="006A03D4">
            <w:pPr>
              <w:spacing w:line="300" w:lineRule="exact"/>
              <w:jc w:val="center"/>
              <w:rPr>
                <w:rFonts w:cs="Arial"/>
              </w:rPr>
            </w:pPr>
            <w:r>
              <w:rPr>
                <w:rFonts w:cs="Arial"/>
              </w:rPr>
              <w:t>0</w:t>
            </w:r>
            <w:r w:rsidRPr="00580A9A">
              <w:rPr>
                <w:rFonts w:cs="Arial"/>
              </w:rPr>
              <w:t>2</w:t>
            </w:r>
            <w:r>
              <w:rPr>
                <w:rFonts w:cs="Arial"/>
              </w:rPr>
              <w:t xml:space="preserve"> </w:t>
            </w:r>
            <w:r w:rsidRPr="00580A9A">
              <w:rPr>
                <w:rFonts w:cs="Arial"/>
              </w:rPr>
              <w:t>75</w:t>
            </w:r>
            <w:r>
              <w:rPr>
                <w:rFonts w:cs="Arial"/>
              </w:rPr>
              <w:t xml:space="preserve"> </w:t>
            </w:r>
            <w:r w:rsidRPr="00580A9A">
              <w:rPr>
                <w:rFonts w:cs="Arial"/>
              </w:rPr>
              <w:t>617</w:t>
            </w:r>
          </w:p>
        </w:tc>
        <w:tc>
          <w:tcPr>
            <w:tcW w:w="676" w:type="pct"/>
            <w:tcBorders>
              <w:top w:val="single" w:sz="4" w:space="0" w:color="auto"/>
            </w:tcBorders>
            <w:vAlign w:val="center"/>
          </w:tcPr>
          <w:p w14:paraId="7AF70132" w14:textId="77777777" w:rsidR="00611C04" w:rsidRPr="006C6A9F" w:rsidRDefault="00611C04" w:rsidP="006A03D4">
            <w:pPr>
              <w:jc w:val="center"/>
              <w:rPr>
                <w:rFonts w:eastAsia="Times New Roman" w:cs="Arial"/>
                <w:color w:val="000000"/>
                <w:lang w:eastAsia="en-GB"/>
              </w:rPr>
            </w:pPr>
            <w:r w:rsidRPr="00580A9A">
              <w:rPr>
                <w:rFonts w:cs="Arial"/>
              </w:rPr>
              <w:t>101</w:t>
            </w:r>
            <w:r>
              <w:rPr>
                <w:rFonts w:cs="Arial"/>
              </w:rPr>
              <w:t xml:space="preserve"> </w:t>
            </w:r>
            <w:r w:rsidRPr="00580A9A">
              <w:rPr>
                <w:rFonts w:cs="Arial"/>
              </w:rPr>
              <w:t>66</w:t>
            </w:r>
            <w:r>
              <w:rPr>
                <w:rFonts w:cs="Arial"/>
              </w:rPr>
              <w:t xml:space="preserve"> </w:t>
            </w:r>
            <w:r w:rsidRPr="00580A9A">
              <w:rPr>
                <w:rFonts w:cs="Arial"/>
              </w:rPr>
              <w:t>577</w:t>
            </w:r>
          </w:p>
        </w:tc>
      </w:tr>
      <w:tr w:rsidR="00611C04" w:rsidRPr="0073704B" w14:paraId="6FC67DEA" w14:textId="77777777" w:rsidTr="006A03D4">
        <w:trPr>
          <w:jc w:val="center"/>
        </w:trPr>
        <w:tc>
          <w:tcPr>
            <w:tcW w:w="450" w:type="pct"/>
          </w:tcPr>
          <w:p w14:paraId="219D261A" w14:textId="77777777" w:rsidR="00611C04" w:rsidRPr="0073704B" w:rsidRDefault="00611C04" w:rsidP="006A03D4">
            <w:pPr>
              <w:spacing w:line="300" w:lineRule="exact"/>
              <w:jc w:val="both"/>
              <w:rPr>
                <w:rFonts w:cs="Arial"/>
              </w:rPr>
            </w:pPr>
            <w:r w:rsidRPr="0073704B">
              <w:rPr>
                <w:rFonts w:cs="Arial"/>
              </w:rPr>
              <w:t>WP41*</w:t>
            </w:r>
          </w:p>
        </w:tc>
        <w:tc>
          <w:tcPr>
            <w:tcW w:w="3289" w:type="pct"/>
          </w:tcPr>
          <w:p w14:paraId="24CB8A4A" w14:textId="77777777" w:rsidR="00611C04" w:rsidRPr="0073704B" w:rsidRDefault="00611C04" w:rsidP="006A03D4">
            <w:pPr>
              <w:spacing w:line="300" w:lineRule="exact"/>
              <w:jc w:val="both"/>
              <w:rPr>
                <w:rFonts w:cs="Arial"/>
              </w:rPr>
            </w:pPr>
            <w:r w:rsidRPr="0073704B">
              <w:rPr>
                <w:rFonts w:cs="Arial"/>
              </w:rPr>
              <w:t>Canal draining palm oil plantation (to the N of WP 40)</w:t>
            </w:r>
          </w:p>
        </w:tc>
        <w:tc>
          <w:tcPr>
            <w:tcW w:w="585" w:type="pct"/>
            <w:vAlign w:val="center"/>
          </w:tcPr>
          <w:p w14:paraId="2F85005E" w14:textId="77777777" w:rsidR="00611C04" w:rsidRPr="0073704B" w:rsidRDefault="00611C04" w:rsidP="006A03D4">
            <w:pPr>
              <w:spacing w:line="300" w:lineRule="exact"/>
              <w:jc w:val="center"/>
              <w:rPr>
                <w:rFonts w:cs="Arial"/>
              </w:rPr>
            </w:pPr>
            <w:r>
              <w:rPr>
                <w:rFonts w:cs="Arial"/>
              </w:rPr>
              <w:t xml:space="preserve">02 </w:t>
            </w:r>
            <w:r w:rsidRPr="00580A9A">
              <w:rPr>
                <w:rFonts w:cs="Arial"/>
              </w:rPr>
              <w:t>70</w:t>
            </w:r>
            <w:r>
              <w:rPr>
                <w:rFonts w:cs="Arial"/>
              </w:rPr>
              <w:t xml:space="preserve"> </w:t>
            </w:r>
            <w:r w:rsidRPr="00580A9A">
              <w:rPr>
                <w:rFonts w:cs="Arial"/>
              </w:rPr>
              <w:t>757</w:t>
            </w:r>
          </w:p>
        </w:tc>
        <w:tc>
          <w:tcPr>
            <w:tcW w:w="676" w:type="pct"/>
            <w:vAlign w:val="center"/>
          </w:tcPr>
          <w:p w14:paraId="1C6BD491" w14:textId="77777777" w:rsidR="00611C04" w:rsidRPr="0073704B" w:rsidRDefault="00611C04" w:rsidP="006A03D4">
            <w:pPr>
              <w:spacing w:line="300" w:lineRule="exact"/>
              <w:jc w:val="center"/>
              <w:rPr>
                <w:rFonts w:cs="Arial"/>
              </w:rPr>
            </w:pPr>
            <w:r>
              <w:rPr>
                <w:rFonts w:cs="Arial"/>
              </w:rPr>
              <w:t xml:space="preserve">101 </w:t>
            </w:r>
            <w:r w:rsidRPr="00580A9A">
              <w:rPr>
                <w:rFonts w:cs="Arial"/>
              </w:rPr>
              <w:t>66</w:t>
            </w:r>
            <w:r>
              <w:rPr>
                <w:rFonts w:cs="Arial"/>
              </w:rPr>
              <w:t xml:space="preserve"> </w:t>
            </w:r>
            <w:r w:rsidRPr="00580A9A">
              <w:rPr>
                <w:rFonts w:cs="Arial"/>
              </w:rPr>
              <w:t>342</w:t>
            </w:r>
          </w:p>
        </w:tc>
      </w:tr>
      <w:tr w:rsidR="00611C04" w:rsidRPr="0073704B" w14:paraId="7B6D9FB2" w14:textId="77777777" w:rsidTr="006A03D4">
        <w:trPr>
          <w:jc w:val="center"/>
        </w:trPr>
        <w:tc>
          <w:tcPr>
            <w:tcW w:w="450" w:type="pct"/>
          </w:tcPr>
          <w:p w14:paraId="2CD95F8A" w14:textId="77777777" w:rsidR="00611C04" w:rsidRPr="0073704B" w:rsidRDefault="00611C04" w:rsidP="006A03D4">
            <w:pPr>
              <w:spacing w:line="300" w:lineRule="exact"/>
              <w:jc w:val="both"/>
              <w:rPr>
                <w:rFonts w:cs="Arial"/>
              </w:rPr>
            </w:pPr>
            <w:r>
              <w:rPr>
                <w:rFonts w:cs="Arial"/>
              </w:rPr>
              <w:t>WP42</w:t>
            </w:r>
          </w:p>
        </w:tc>
        <w:tc>
          <w:tcPr>
            <w:tcW w:w="3289" w:type="pct"/>
          </w:tcPr>
          <w:p w14:paraId="2A32E968" w14:textId="77777777" w:rsidR="00611C04" w:rsidRPr="0073704B" w:rsidRDefault="00611C04" w:rsidP="006A03D4">
            <w:pPr>
              <w:spacing w:line="300" w:lineRule="exact"/>
              <w:jc w:val="both"/>
              <w:rPr>
                <w:rFonts w:cs="Arial"/>
              </w:rPr>
            </w:pPr>
            <w:r>
              <w:rPr>
                <w:rFonts w:cs="Arial"/>
              </w:rPr>
              <w:t>Canal draining palm oil plantation covered in algae</w:t>
            </w:r>
          </w:p>
        </w:tc>
        <w:tc>
          <w:tcPr>
            <w:tcW w:w="585" w:type="pct"/>
            <w:vAlign w:val="center"/>
          </w:tcPr>
          <w:p w14:paraId="7E30FE10" w14:textId="77777777" w:rsidR="00611C04" w:rsidRPr="0073704B" w:rsidRDefault="00611C04" w:rsidP="006A03D4">
            <w:pPr>
              <w:spacing w:line="300" w:lineRule="exact"/>
              <w:jc w:val="center"/>
              <w:rPr>
                <w:rFonts w:cs="Arial"/>
              </w:rPr>
            </w:pPr>
            <w:r>
              <w:rPr>
                <w:rFonts w:cs="Arial"/>
              </w:rPr>
              <w:t xml:space="preserve">02 </w:t>
            </w:r>
            <w:r w:rsidRPr="00580A9A">
              <w:rPr>
                <w:rFonts w:cs="Arial"/>
              </w:rPr>
              <w:t>72</w:t>
            </w:r>
            <w:r>
              <w:rPr>
                <w:rFonts w:cs="Arial"/>
              </w:rPr>
              <w:t xml:space="preserve"> </w:t>
            </w:r>
            <w:r w:rsidRPr="00580A9A">
              <w:rPr>
                <w:rFonts w:cs="Arial"/>
              </w:rPr>
              <w:t>053</w:t>
            </w:r>
          </w:p>
        </w:tc>
        <w:tc>
          <w:tcPr>
            <w:tcW w:w="676" w:type="pct"/>
            <w:vAlign w:val="center"/>
          </w:tcPr>
          <w:p w14:paraId="388FB05D" w14:textId="77777777" w:rsidR="00611C04" w:rsidRPr="0073704B" w:rsidRDefault="00611C04" w:rsidP="006A03D4">
            <w:pPr>
              <w:spacing w:line="300" w:lineRule="exact"/>
              <w:jc w:val="center"/>
              <w:rPr>
                <w:rFonts w:cs="Arial"/>
              </w:rPr>
            </w:pPr>
            <w:r>
              <w:rPr>
                <w:rFonts w:cs="Arial"/>
              </w:rPr>
              <w:t xml:space="preserve">101 </w:t>
            </w:r>
            <w:r w:rsidRPr="00580A9A">
              <w:rPr>
                <w:rFonts w:cs="Arial"/>
              </w:rPr>
              <w:t>64</w:t>
            </w:r>
            <w:r>
              <w:rPr>
                <w:rFonts w:cs="Arial"/>
              </w:rPr>
              <w:t xml:space="preserve"> </w:t>
            </w:r>
            <w:r w:rsidRPr="00580A9A">
              <w:rPr>
                <w:rFonts w:cs="Arial"/>
              </w:rPr>
              <w:t>520</w:t>
            </w:r>
          </w:p>
        </w:tc>
      </w:tr>
      <w:tr w:rsidR="00611C04" w:rsidRPr="0073704B" w14:paraId="26CBE081" w14:textId="77777777" w:rsidTr="006A03D4">
        <w:trPr>
          <w:jc w:val="center"/>
        </w:trPr>
        <w:tc>
          <w:tcPr>
            <w:tcW w:w="450" w:type="pct"/>
          </w:tcPr>
          <w:p w14:paraId="37946D8B" w14:textId="77777777" w:rsidR="00611C04" w:rsidRPr="0073704B" w:rsidRDefault="00611C04" w:rsidP="006A03D4">
            <w:pPr>
              <w:spacing w:line="300" w:lineRule="exact"/>
              <w:jc w:val="both"/>
              <w:rPr>
                <w:rFonts w:cs="Arial"/>
              </w:rPr>
            </w:pPr>
            <w:r>
              <w:rPr>
                <w:rFonts w:cs="Arial"/>
              </w:rPr>
              <w:t>KLIACF1</w:t>
            </w:r>
          </w:p>
        </w:tc>
        <w:tc>
          <w:tcPr>
            <w:tcW w:w="3289" w:type="pct"/>
          </w:tcPr>
          <w:p w14:paraId="543B4D54" w14:textId="77777777" w:rsidR="00611C04" w:rsidRPr="0073704B" w:rsidRDefault="00611C04" w:rsidP="006A03D4">
            <w:pPr>
              <w:spacing w:line="300" w:lineRule="exact"/>
              <w:jc w:val="both"/>
              <w:rPr>
                <w:rFonts w:cs="Arial"/>
              </w:rPr>
            </w:pPr>
            <w:r>
              <w:rPr>
                <w:rFonts w:cs="Arial"/>
              </w:rPr>
              <w:t>Drains in recently clear-felled oil palm area</w:t>
            </w:r>
          </w:p>
        </w:tc>
        <w:tc>
          <w:tcPr>
            <w:tcW w:w="585" w:type="pct"/>
            <w:vAlign w:val="center"/>
          </w:tcPr>
          <w:p w14:paraId="02127592" w14:textId="77777777" w:rsidR="00611C04" w:rsidRPr="0073704B" w:rsidRDefault="00611C04" w:rsidP="006A03D4">
            <w:pPr>
              <w:spacing w:line="300" w:lineRule="exact"/>
              <w:jc w:val="center"/>
              <w:rPr>
                <w:rFonts w:cs="Arial"/>
              </w:rPr>
            </w:pPr>
          </w:p>
        </w:tc>
        <w:tc>
          <w:tcPr>
            <w:tcW w:w="676" w:type="pct"/>
            <w:vAlign w:val="center"/>
          </w:tcPr>
          <w:p w14:paraId="193524A7" w14:textId="77777777" w:rsidR="00611C04" w:rsidRPr="0073704B" w:rsidRDefault="00611C04" w:rsidP="006A03D4">
            <w:pPr>
              <w:spacing w:line="300" w:lineRule="exact"/>
              <w:jc w:val="center"/>
              <w:rPr>
                <w:rFonts w:cs="Arial"/>
              </w:rPr>
            </w:pPr>
          </w:p>
        </w:tc>
      </w:tr>
      <w:tr w:rsidR="00611C04" w:rsidRPr="0073704B" w14:paraId="2099B183" w14:textId="77777777" w:rsidTr="006A03D4">
        <w:trPr>
          <w:jc w:val="center"/>
        </w:trPr>
        <w:tc>
          <w:tcPr>
            <w:tcW w:w="450" w:type="pct"/>
          </w:tcPr>
          <w:p w14:paraId="76708A6E" w14:textId="77777777" w:rsidR="00611C04" w:rsidRPr="0073704B" w:rsidRDefault="00611C04" w:rsidP="006A03D4">
            <w:pPr>
              <w:spacing w:line="300" w:lineRule="exact"/>
              <w:jc w:val="both"/>
              <w:rPr>
                <w:rFonts w:cs="Arial"/>
              </w:rPr>
            </w:pPr>
            <w:r>
              <w:rPr>
                <w:rFonts w:cs="Arial"/>
              </w:rPr>
              <w:t>KLIACF2</w:t>
            </w:r>
          </w:p>
        </w:tc>
        <w:tc>
          <w:tcPr>
            <w:tcW w:w="3289" w:type="pct"/>
          </w:tcPr>
          <w:p w14:paraId="567B886F" w14:textId="77777777" w:rsidR="00611C04" w:rsidRPr="0073704B" w:rsidRDefault="00611C04" w:rsidP="006A03D4">
            <w:pPr>
              <w:spacing w:line="300" w:lineRule="exact"/>
              <w:jc w:val="both"/>
              <w:rPr>
                <w:rFonts w:cs="Arial"/>
              </w:rPr>
            </w:pPr>
            <w:r>
              <w:rPr>
                <w:rFonts w:cs="Arial"/>
              </w:rPr>
              <w:t>Drains in recently clear-felled oil palm area</w:t>
            </w:r>
          </w:p>
        </w:tc>
        <w:tc>
          <w:tcPr>
            <w:tcW w:w="585" w:type="pct"/>
            <w:vAlign w:val="center"/>
          </w:tcPr>
          <w:p w14:paraId="5C2DE882" w14:textId="77777777" w:rsidR="00611C04" w:rsidRPr="0073704B" w:rsidRDefault="00611C04" w:rsidP="006A03D4">
            <w:pPr>
              <w:spacing w:line="300" w:lineRule="exact"/>
              <w:jc w:val="center"/>
              <w:rPr>
                <w:rFonts w:cs="Arial"/>
              </w:rPr>
            </w:pPr>
            <w:r>
              <w:rPr>
                <w:rFonts w:cs="Arial"/>
              </w:rPr>
              <w:t>02 46 878</w:t>
            </w:r>
          </w:p>
        </w:tc>
        <w:tc>
          <w:tcPr>
            <w:tcW w:w="676" w:type="pct"/>
            <w:vAlign w:val="center"/>
          </w:tcPr>
          <w:p w14:paraId="683DA96D" w14:textId="77777777" w:rsidR="00611C04" w:rsidRPr="0073704B" w:rsidRDefault="00611C04" w:rsidP="006A03D4">
            <w:pPr>
              <w:spacing w:line="300" w:lineRule="exact"/>
              <w:jc w:val="center"/>
              <w:rPr>
                <w:rFonts w:cs="Arial"/>
              </w:rPr>
            </w:pPr>
            <w:r>
              <w:rPr>
                <w:rFonts w:cs="Arial"/>
              </w:rPr>
              <w:t>101 39 895</w:t>
            </w:r>
          </w:p>
        </w:tc>
      </w:tr>
      <w:tr w:rsidR="00611C04" w:rsidRPr="0073704B" w14:paraId="63AA0864" w14:textId="77777777" w:rsidTr="006A03D4">
        <w:trPr>
          <w:jc w:val="center"/>
        </w:trPr>
        <w:tc>
          <w:tcPr>
            <w:tcW w:w="450" w:type="pct"/>
            <w:tcBorders>
              <w:bottom w:val="single" w:sz="4" w:space="0" w:color="auto"/>
            </w:tcBorders>
          </w:tcPr>
          <w:p w14:paraId="433BAC2E" w14:textId="77777777" w:rsidR="00611C04" w:rsidRPr="0073704B" w:rsidRDefault="00611C04" w:rsidP="006A03D4">
            <w:pPr>
              <w:spacing w:line="300" w:lineRule="exact"/>
              <w:jc w:val="both"/>
              <w:rPr>
                <w:rFonts w:cs="Arial"/>
              </w:rPr>
            </w:pPr>
            <w:r>
              <w:rPr>
                <w:rFonts w:cs="Arial"/>
              </w:rPr>
              <w:t>KLIACF3</w:t>
            </w:r>
          </w:p>
        </w:tc>
        <w:tc>
          <w:tcPr>
            <w:tcW w:w="3289" w:type="pct"/>
            <w:tcBorders>
              <w:bottom w:val="single" w:sz="4" w:space="0" w:color="auto"/>
            </w:tcBorders>
          </w:tcPr>
          <w:p w14:paraId="63494663" w14:textId="77777777" w:rsidR="00611C04" w:rsidRPr="0073704B" w:rsidRDefault="00611C04" w:rsidP="006A03D4">
            <w:pPr>
              <w:spacing w:line="300" w:lineRule="exact"/>
              <w:jc w:val="both"/>
              <w:rPr>
                <w:rFonts w:cs="Arial"/>
              </w:rPr>
            </w:pPr>
            <w:r>
              <w:rPr>
                <w:rFonts w:cs="Arial"/>
              </w:rPr>
              <w:t>Drains in recently clear-felled oil palm area</w:t>
            </w:r>
          </w:p>
        </w:tc>
        <w:tc>
          <w:tcPr>
            <w:tcW w:w="585" w:type="pct"/>
            <w:tcBorders>
              <w:bottom w:val="single" w:sz="4" w:space="0" w:color="auto"/>
            </w:tcBorders>
            <w:vAlign w:val="center"/>
          </w:tcPr>
          <w:p w14:paraId="0D1E3077" w14:textId="77777777" w:rsidR="00611C04" w:rsidRPr="0073704B" w:rsidRDefault="00611C04" w:rsidP="006A03D4">
            <w:pPr>
              <w:spacing w:line="300" w:lineRule="exact"/>
              <w:jc w:val="center"/>
              <w:rPr>
                <w:rFonts w:cs="Arial"/>
              </w:rPr>
            </w:pPr>
            <w:r>
              <w:rPr>
                <w:rFonts w:cs="Arial"/>
              </w:rPr>
              <w:t>02 46 554</w:t>
            </w:r>
          </w:p>
        </w:tc>
        <w:tc>
          <w:tcPr>
            <w:tcW w:w="676" w:type="pct"/>
            <w:tcBorders>
              <w:bottom w:val="single" w:sz="4" w:space="0" w:color="auto"/>
            </w:tcBorders>
            <w:vAlign w:val="center"/>
          </w:tcPr>
          <w:p w14:paraId="5A35F94E" w14:textId="77777777" w:rsidR="00611C04" w:rsidRPr="0073704B" w:rsidRDefault="00611C04" w:rsidP="006A03D4">
            <w:pPr>
              <w:spacing w:line="300" w:lineRule="exact"/>
              <w:jc w:val="center"/>
              <w:rPr>
                <w:rFonts w:cs="Arial"/>
              </w:rPr>
            </w:pPr>
            <w:r>
              <w:rPr>
                <w:rFonts w:cs="Arial"/>
              </w:rPr>
              <w:t>101 39 674</w:t>
            </w:r>
          </w:p>
        </w:tc>
      </w:tr>
    </w:tbl>
    <w:p w14:paraId="0D10C31E" w14:textId="77777777" w:rsidR="00611C04" w:rsidRDefault="00611C04" w:rsidP="006A03D4">
      <w:pPr>
        <w:rPr>
          <w:rFonts w:cs="Arial"/>
        </w:rPr>
      </w:pPr>
    </w:p>
    <w:p w14:paraId="571A00C2" w14:textId="77777777" w:rsidR="00611C04" w:rsidRDefault="00611C04" w:rsidP="006A03D4">
      <w:pPr>
        <w:rPr>
          <w:rFonts w:cs="Arial"/>
        </w:rPr>
      </w:pPr>
    </w:p>
    <w:p w14:paraId="1B9BE86C" w14:textId="77777777" w:rsidR="00611C04" w:rsidRPr="00B774A6" w:rsidRDefault="00611C04" w:rsidP="006A03D4">
      <w:pPr>
        <w:spacing w:line="300" w:lineRule="exact"/>
        <w:jc w:val="both"/>
        <w:rPr>
          <w:rFonts w:cs="Arial"/>
        </w:rPr>
      </w:pPr>
      <w:r w:rsidRPr="00B774A6">
        <w:rPr>
          <w:rFonts w:cs="Arial"/>
        </w:rPr>
        <w:lastRenderedPageBreak/>
        <w:t>Table SI2. The scenarios used in the Bayesian End-Member Mixing Model SIAR for the peat source contribution. All sites are assumed to also have a fossil (</w:t>
      </w:r>
      <w:r w:rsidRPr="00B774A6">
        <w:rPr>
          <w:rFonts w:cs="Arial"/>
          <w:vertAlign w:val="superscript"/>
        </w:rPr>
        <w:t>14</w:t>
      </w:r>
      <w:r w:rsidRPr="00B774A6">
        <w:rPr>
          <w:rFonts w:cs="Arial"/>
        </w:rPr>
        <w:t>C dead) contribution (0 %modern) and a modern atm. contribution considered to be 102.76</w:t>
      </w:r>
      <w:r>
        <w:rPr>
          <w:rFonts w:cs="Arial"/>
        </w:rPr>
        <w:t xml:space="preserve"> </w:t>
      </w:r>
      <w:r w:rsidRPr="00B774A6">
        <w:rPr>
          <w:rFonts w:cs="Arial"/>
        </w:rPr>
        <w:t>±</w:t>
      </w:r>
      <w:r>
        <w:rPr>
          <w:rFonts w:cs="Arial"/>
        </w:rPr>
        <w:t xml:space="preserve"> </w:t>
      </w:r>
      <w:r w:rsidRPr="00B774A6">
        <w:rPr>
          <w:rFonts w:cs="Arial"/>
        </w:rPr>
        <w:t>0.35</w:t>
      </w:r>
      <w:r>
        <w:rPr>
          <w:rFonts w:cs="Arial"/>
        </w:rPr>
        <w:t xml:space="preserve">. Where a surface or basal value was calculated from two cores, the full range (mean ± SD) was used to calculate the average, which accommodated differences in analytical uncertainty between cores influencing the age range. The intermediate ages were calculated from measured top and bottom ages, extended by the largest analytical uncertainty in the measured data to again give a range that was used in the model. </w:t>
      </w:r>
    </w:p>
    <w:p w14:paraId="473037D3" w14:textId="77777777" w:rsidR="00611C04" w:rsidRPr="00B774A6" w:rsidRDefault="00611C04" w:rsidP="006A03D4">
      <w:pPr>
        <w:spacing w:line="300" w:lineRule="exact"/>
        <w:jc w:val="both"/>
        <w:rPr>
          <w:rFonts w:cs="Arial"/>
        </w:rPr>
      </w:pPr>
      <w:r w:rsidRPr="00B774A6">
        <w:rPr>
          <w:rFonts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100"/>
        <w:gridCol w:w="3974"/>
        <w:gridCol w:w="5078"/>
      </w:tblGrid>
      <w:tr w:rsidR="00611C04" w:rsidRPr="00B774A6" w14:paraId="5FECE41F" w14:textId="77777777" w:rsidTr="006A03D4">
        <w:tc>
          <w:tcPr>
            <w:tcW w:w="1418" w:type="dxa"/>
            <w:tcBorders>
              <w:top w:val="single" w:sz="4" w:space="0" w:color="auto"/>
              <w:bottom w:val="single" w:sz="4" w:space="0" w:color="auto"/>
            </w:tcBorders>
          </w:tcPr>
          <w:p w14:paraId="1FDA6329" w14:textId="77777777" w:rsidR="00611C04" w:rsidRPr="00B774A6" w:rsidRDefault="00611C04" w:rsidP="006A03D4">
            <w:pPr>
              <w:spacing w:line="280" w:lineRule="exact"/>
              <w:jc w:val="both"/>
              <w:rPr>
                <w:rFonts w:cs="Arial"/>
                <w:sz w:val="22"/>
                <w:szCs w:val="22"/>
              </w:rPr>
            </w:pPr>
            <w:r w:rsidRPr="00B774A6">
              <w:rPr>
                <w:rFonts w:cs="Arial"/>
                <w:sz w:val="22"/>
                <w:szCs w:val="22"/>
              </w:rPr>
              <w:t>Scenario</w:t>
            </w:r>
          </w:p>
        </w:tc>
        <w:tc>
          <w:tcPr>
            <w:tcW w:w="4100" w:type="dxa"/>
            <w:tcBorders>
              <w:top w:val="single" w:sz="4" w:space="0" w:color="auto"/>
              <w:bottom w:val="single" w:sz="4" w:space="0" w:color="auto"/>
            </w:tcBorders>
          </w:tcPr>
          <w:p w14:paraId="181AD6A4" w14:textId="77777777" w:rsidR="00611C04" w:rsidRPr="00B774A6" w:rsidRDefault="00611C04" w:rsidP="006A03D4">
            <w:pPr>
              <w:spacing w:line="280" w:lineRule="exact"/>
              <w:rPr>
                <w:rFonts w:cs="Arial"/>
                <w:sz w:val="22"/>
                <w:szCs w:val="22"/>
              </w:rPr>
            </w:pPr>
            <w:r w:rsidRPr="00B774A6">
              <w:rPr>
                <w:rFonts w:cs="Arial"/>
                <w:sz w:val="22"/>
                <w:szCs w:val="22"/>
              </w:rPr>
              <w:t>Surface peat</w:t>
            </w:r>
          </w:p>
        </w:tc>
        <w:tc>
          <w:tcPr>
            <w:tcW w:w="3974" w:type="dxa"/>
            <w:tcBorders>
              <w:top w:val="single" w:sz="4" w:space="0" w:color="auto"/>
              <w:bottom w:val="single" w:sz="4" w:space="0" w:color="auto"/>
            </w:tcBorders>
          </w:tcPr>
          <w:p w14:paraId="58A914A3" w14:textId="77777777" w:rsidR="00611C04" w:rsidRPr="00B774A6" w:rsidRDefault="00611C04" w:rsidP="006A03D4">
            <w:pPr>
              <w:spacing w:line="280" w:lineRule="exact"/>
              <w:rPr>
                <w:rFonts w:cs="Arial"/>
                <w:sz w:val="22"/>
                <w:szCs w:val="22"/>
              </w:rPr>
            </w:pPr>
            <w:r w:rsidRPr="00B774A6">
              <w:rPr>
                <w:rFonts w:cs="Arial"/>
                <w:sz w:val="22"/>
                <w:szCs w:val="22"/>
              </w:rPr>
              <w:t>Intermediate</w:t>
            </w:r>
          </w:p>
        </w:tc>
        <w:tc>
          <w:tcPr>
            <w:tcW w:w="0" w:type="auto"/>
            <w:tcBorders>
              <w:top w:val="single" w:sz="4" w:space="0" w:color="auto"/>
              <w:bottom w:val="single" w:sz="4" w:space="0" w:color="auto"/>
            </w:tcBorders>
          </w:tcPr>
          <w:p w14:paraId="6989A0DB" w14:textId="77777777" w:rsidR="00611C04" w:rsidRPr="00B774A6" w:rsidRDefault="00611C04" w:rsidP="006A03D4">
            <w:pPr>
              <w:spacing w:line="280" w:lineRule="exact"/>
              <w:rPr>
                <w:rFonts w:cs="Arial"/>
                <w:sz w:val="22"/>
                <w:szCs w:val="22"/>
              </w:rPr>
            </w:pPr>
            <w:r w:rsidRPr="00B774A6">
              <w:rPr>
                <w:rFonts w:cs="Arial"/>
                <w:sz w:val="22"/>
                <w:szCs w:val="22"/>
              </w:rPr>
              <w:t>Basal peat</w:t>
            </w:r>
          </w:p>
        </w:tc>
      </w:tr>
      <w:tr w:rsidR="00611C04" w:rsidRPr="00B774A6" w14:paraId="3040DF73" w14:textId="77777777" w:rsidTr="006A03D4">
        <w:tc>
          <w:tcPr>
            <w:tcW w:w="1418" w:type="dxa"/>
            <w:tcBorders>
              <w:top w:val="single" w:sz="4" w:space="0" w:color="auto"/>
            </w:tcBorders>
          </w:tcPr>
          <w:p w14:paraId="51961BA7" w14:textId="0195D692" w:rsidR="00676A6A" w:rsidRDefault="00676A6A" w:rsidP="006A03D4">
            <w:pPr>
              <w:spacing w:line="280" w:lineRule="exact"/>
              <w:rPr>
                <w:rFonts w:cs="Arial"/>
                <w:sz w:val="22"/>
                <w:szCs w:val="22"/>
              </w:rPr>
            </w:pPr>
            <w:r>
              <w:rPr>
                <w:rFonts w:cs="Arial"/>
                <w:sz w:val="22"/>
                <w:szCs w:val="22"/>
              </w:rPr>
              <w:t>Forest</w:t>
            </w:r>
          </w:p>
          <w:p w14:paraId="1DF86F0D" w14:textId="3E7CB770" w:rsidR="00611C04" w:rsidRDefault="00611C04" w:rsidP="006A03D4">
            <w:pPr>
              <w:spacing w:line="280" w:lineRule="exact"/>
              <w:rPr>
                <w:rFonts w:cs="Arial"/>
                <w:sz w:val="22"/>
                <w:szCs w:val="22"/>
              </w:rPr>
            </w:pPr>
            <w:r w:rsidRPr="00B774A6">
              <w:rPr>
                <w:rFonts w:cs="Arial"/>
                <w:sz w:val="22"/>
                <w:szCs w:val="22"/>
              </w:rPr>
              <w:t xml:space="preserve">NSPSF </w:t>
            </w:r>
          </w:p>
          <w:p w14:paraId="5EC90DE1" w14:textId="77777777" w:rsidR="00611C04" w:rsidRPr="00B774A6" w:rsidRDefault="00611C04" w:rsidP="006A03D4">
            <w:pPr>
              <w:spacing w:line="280" w:lineRule="exact"/>
              <w:rPr>
                <w:rFonts w:cs="Arial"/>
                <w:sz w:val="22"/>
                <w:szCs w:val="22"/>
              </w:rPr>
            </w:pPr>
            <w:r w:rsidRPr="00B774A6">
              <w:rPr>
                <w:rFonts w:cs="Arial"/>
                <w:sz w:val="22"/>
                <w:szCs w:val="22"/>
              </w:rPr>
              <w:t>(all sites)</w:t>
            </w:r>
          </w:p>
        </w:tc>
        <w:tc>
          <w:tcPr>
            <w:tcW w:w="4100" w:type="dxa"/>
            <w:tcBorders>
              <w:top w:val="single" w:sz="4" w:space="0" w:color="auto"/>
            </w:tcBorders>
          </w:tcPr>
          <w:p w14:paraId="62264781" w14:textId="77777777" w:rsidR="00611C04" w:rsidRPr="00B774A6" w:rsidRDefault="00611C04" w:rsidP="006A03D4">
            <w:pPr>
              <w:shd w:val="clear" w:color="auto" w:fill="FFFFFF" w:themeFill="background1"/>
              <w:spacing w:line="280" w:lineRule="exact"/>
              <w:rPr>
                <w:rFonts w:cs="Arial"/>
                <w:sz w:val="22"/>
                <w:szCs w:val="22"/>
              </w:rPr>
            </w:pPr>
            <w:r w:rsidRPr="00B774A6">
              <w:rPr>
                <w:rFonts w:cs="Arial"/>
                <w:sz w:val="22"/>
                <w:szCs w:val="22"/>
              </w:rPr>
              <w:t>102.12 ± 0.47</w:t>
            </w:r>
          </w:p>
          <w:p w14:paraId="719206BD" w14:textId="77777777" w:rsidR="00611C04" w:rsidRPr="00B774A6" w:rsidRDefault="00611C04" w:rsidP="006A03D4">
            <w:pPr>
              <w:spacing w:line="280" w:lineRule="exact"/>
              <w:rPr>
                <w:rFonts w:cs="Arial"/>
                <w:sz w:val="22"/>
                <w:szCs w:val="22"/>
              </w:rPr>
            </w:pPr>
            <w:r>
              <w:rPr>
                <w:rFonts w:cs="Arial"/>
                <w:sz w:val="22"/>
                <w:szCs w:val="22"/>
              </w:rPr>
              <w:t>(After AD 1950)</w:t>
            </w:r>
          </w:p>
          <w:p w14:paraId="0A196990" w14:textId="77777777" w:rsidR="00611C04" w:rsidRPr="00B774A6" w:rsidRDefault="00611C04" w:rsidP="006A03D4">
            <w:pPr>
              <w:spacing w:line="280" w:lineRule="exact"/>
              <w:rPr>
                <w:rFonts w:cs="Arial"/>
                <w:sz w:val="22"/>
                <w:szCs w:val="22"/>
              </w:rPr>
            </w:pPr>
            <w:r w:rsidRPr="00B774A6">
              <w:rPr>
                <w:rFonts w:cs="Arial"/>
                <w:sz w:val="22"/>
                <w:szCs w:val="22"/>
              </w:rPr>
              <w:t>Used surface ages from one core for both as only have this date</w:t>
            </w:r>
          </w:p>
        </w:tc>
        <w:tc>
          <w:tcPr>
            <w:tcW w:w="3974" w:type="dxa"/>
            <w:tcBorders>
              <w:top w:val="single" w:sz="4" w:space="0" w:color="auto"/>
            </w:tcBorders>
            <w:shd w:val="clear" w:color="auto" w:fill="FFFFFF" w:themeFill="background1"/>
          </w:tcPr>
          <w:p w14:paraId="0BF3782E" w14:textId="77777777" w:rsidR="00611C04" w:rsidRPr="00B774A6" w:rsidRDefault="00611C04" w:rsidP="006A03D4">
            <w:pPr>
              <w:shd w:val="clear" w:color="auto" w:fill="FFFFFF" w:themeFill="background1"/>
              <w:spacing w:line="280" w:lineRule="exact"/>
              <w:rPr>
                <w:rFonts w:cs="Arial"/>
                <w:sz w:val="22"/>
                <w:szCs w:val="22"/>
              </w:rPr>
            </w:pPr>
            <w:r>
              <w:rPr>
                <w:rFonts w:cs="Arial"/>
                <w:sz w:val="22"/>
                <w:szCs w:val="22"/>
              </w:rPr>
              <w:t>81.75</w:t>
            </w:r>
            <w:r w:rsidRPr="00B774A6">
              <w:rPr>
                <w:rFonts w:cs="Arial"/>
                <w:sz w:val="22"/>
                <w:szCs w:val="22"/>
              </w:rPr>
              <w:t xml:space="preserve"> ± 0.</w:t>
            </w:r>
            <w:r>
              <w:rPr>
                <w:rFonts w:cs="Arial"/>
                <w:sz w:val="22"/>
                <w:szCs w:val="22"/>
              </w:rPr>
              <w:t>47</w:t>
            </w:r>
          </w:p>
          <w:p w14:paraId="16563F66" w14:textId="77777777" w:rsidR="00611C04" w:rsidRDefault="00611C04" w:rsidP="006A03D4">
            <w:pPr>
              <w:spacing w:line="280" w:lineRule="exact"/>
              <w:rPr>
                <w:rFonts w:cs="Arial"/>
                <w:sz w:val="22"/>
                <w:szCs w:val="22"/>
              </w:rPr>
            </w:pPr>
            <w:r>
              <w:rPr>
                <w:rFonts w:cs="Arial"/>
                <w:sz w:val="22"/>
                <w:szCs w:val="22"/>
              </w:rPr>
              <w:t>(1573 - 1665</w:t>
            </w:r>
            <w:r w:rsidRPr="00B774A6">
              <w:rPr>
                <w:rFonts w:cs="Arial"/>
                <w:sz w:val="22"/>
                <w:szCs w:val="22"/>
              </w:rPr>
              <w:t>)</w:t>
            </w:r>
          </w:p>
          <w:p w14:paraId="05CAF8DC" w14:textId="77777777" w:rsidR="00611C04" w:rsidRPr="00B774A6" w:rsidRDefault="00611C04" w:rsidP="006A03D4">
            <w:pPr>
              <w:spacing w:line="280" w:lineRule="exact"/>
              <w:rPr>
                <w:rFonts w:cs="Arial"/>
                <w:sz w:val="22"/>
                <w:szCs w:val="22"/>
              </w:rPr>
            </w:pPr>
            <w:r w:rsidRPr="00B774A6">
              <w:rPr>
                <w:rFonts w:cs="Arial"/>
                <w:sz w:val="22"/>
                <w:szCs w:val="22"/>
              </w:rPr>
              <w:t>Used mid</w:t>
            </w:r>
            <w:r>
              <w:rPr>
                <w:rFonts w:cs="Arial"/>
                <w:sz w:val="22"/>
                <w:szCs w:val="22"/>
              </w:rPr>
              <w:t>-</w:t>
            </w:r>
            <w:r w:rsidRPr="00B774A6">
              <w:rPr>
                <w:rFonts w:cs="Arial"/>
                <w:sz w:val="22"/>
                <w:szCs w:val="22"/>
              </w:rPr>
              <w:t>value of the range of the two cores &amp; range as uncertainty</w:t>
            </w:r>
          </w:p>
        </w:tc>
        <w:tc>
          <w:tcPr>
            <w:tcW w:w="0" w:type="auto"/>
            <w:tcBorders>
              <w:top w:val="single" w:sz="4" w:space="0" w:color="auto"/>
            </w:tcBorders>
          </w:tcPr>
          <w:p w14:paraId="56B9CA5D" w14:textId="77777777" w:rsidR="00611C04" w:rsidRPr="00B774A6" w:rsidRDefault="00611C04" w:rsidP="006A03D4">
            <w:pPr>
              <w:shd w:val="clear" w:color="auto" w:fill="FFFFFF" w:themeFill="background1"/>
              <w:spacing w:line="280" w:lineRule="exact"/>
              <w:rPr>
                <w:rFonts w:cs="Arial"/>
                <w:sz w:val="22"/>
                <w:szCs w:val="22"/>
              </w:rPr>
            </w:pPr>
            <w:r w:rsidRPr="00B774A6">
              <w:rPr>
                <w:rFonts w:cs="Arial"/>
                <w:sz w:val="22"/>
                <w:szCs w:val="22"/>
              </w:rPr>
              <w:t>61.52 ± 0.61</w:t>
            </w:r>
          </w:p>
          <w:p w14:paraId="309545B3" w14:textId="77777777" w:rsidR="00611C04" w:rsidRPr="00B774A6" w:rsidRDefault="00611C04" w:rsidP="006A03D4">
            <w:pPr>
              <w:spacing w:line="280" w:lineRule="exact"/>
              <w:rPr>
                <w:rFonts w:cs="Arial"/>
                <w:sz w:val="22"/>
                <w:szCs w:val="22"/>
              </w:rPr>
            </w:pPr>
            <w:r>
              <w:rPr>
                <w:rFonts w:cs="Arial"/>
                <w:sz w:val="22"/>
                <w:szCs w:val="22"/>
              </w:rPr>
              <w:t>(3823</w:t>
            </w:r>
            <w:r w:rsidRPr="00B774A6">
              <w:rPr>
                <w:rFonts w:cs="Arial"/>
                <w:sz w:val="22"/>
                <w:szCs w:val="22"/>
              </w:rPr>
              <w:t xml:space="preserve">-3983 </w:t>
            </w:r>
            <w:proofErr w:type="spellStart"/>
            <w:r w:rsidRPr="00B774A6">
              <w:rPr>
                <w:rFonts w:cs="Arial"/>
                <w:sz w:val="22"/>
                <w:szCs w:val="22"/>
              </w:rPr>
              <w:t>yr</w:t>
            </w:r>
            <w:proofErr w:type="spellEnd"/>
            <w:r w:rsidRPr="00B774A6">
              <w:rPr>
                <w:rFonts w:cs="Arial"/>
                <w:sz w:val="22"/>
                <w:szCs w:val="22"/>
              </w:rPr>
              <w:t xml:space="preserve"> BP)</w:t>
            </w:r>
          </w:p>
          <w:p w14:paraId="699FBDCA" w14:textId="77777777" w:rsidR="00611C04" w:rsidRPr="00B774A6" w:rsidRDefault="00611C04" w:rsidP="006A03D4">
            <w:pPr>
              <w:spacing w:line="280" w:lineRule="exact"/>
              <w:rPr>
                <w:rFonts w:cs="Arial"/>
                <w:sz w:val="22"/>
                <w:szCs w:val="22"/>
              </w:rPr>
            </w:pPr>
            <w:r w:rsidRPr="00B774A6">
              <w:rPr>
                <w:rFonts w:cs="Arial"/>
                <w:sz w:val="22"/>
                <w:szCs w:val="22"/>
              </w:rPr>
              <w:t>Used mid value of the range of the two cores &amp; range as uncertainty</w:t>
            </w:r>
          </w:p>
        </w:tc>
      </w:tr>
      <w:tr w:rsidR="00676A6A" w:rsidRPr="00B774A6" w14:paraId="57F232C5" w14:textId="77777777" w:rsidTr="006A03D4">
        <w:tc>
          <w:tcPr>
            <w:tcW w:w="5518" w:type="dxa"/>
            <w:gridSpan w:val="2"/>
            <w:tcBorders>
              <w:top w:val="single" w:sz="4" w:space="0" w:color="auto"/>
            </w:tcBorders>
          </w:tcPr>
          <w:p w14:paraId="154F10BC" w14:textId="1BB0A183" w:rsidR="00676A6A" w:rsidRPr="00B774A6" w:rsidRDefault="00676A6A" w:rsidP="006A03D4">
            <w:pPr>
              <w:spacing w:line="280" w:lineRule="exact"/>
              <w:rPr>
                <w:rFonts w:cs="Arial"/>
                <w:sz w:val="22"/>
                <w:szCs w:val="22"/>
              </w:rPr>
            </w:pPr>
            <w:r>
              <w:rPr>
                <w:rFonts w:cs="Arial"/>
                <w:sz w:val="22"/>
                <w:szCs w:val="22"/>
              </w:rPr>
              <w:t>OP-Plantation</w:t>
            </w:r>
          </w:p>
        </w:tc>
        <w:tc>
          <w:tcPr>
            <w:tcW w:w="3974" w:type="dxa"/>
            <w:tcBorders>
              <w:top w:val="single" w:sz="4" w:space="0" w:color="auto"/>
            </w:tcBorders>
          </w:tcPr>
          <w:p w14:paraId="1541CB93" w14:textId="77777777" w:rsidR="00676A6A" w:rsidRPr="00B774A6" w:rsidRDefault="00676A6A" w:rsidP="006A03D4">
            <w:pPr>
              <w:spacing w:line="280" w:lineRule="exact"/>
              <w:rPr>
                <w:rFonts w:cs="Arial"/>
                <w:sz w:val="22"/>
                <w:szCs w:val="22"/>
              </w:rPr>
            </w:pPr>
          </w:p>
        </w:tc>
        <w:tc>
          <w:tcPr>
            <w:tcW w:w="0" w:type="auto"/>
            <w:tcBorders>
              <w:top w:val="single" w:sz="4" w:space="0" w:color="auto"/>
            </w:tcBorders>
          </w:tcPr>
          <w:p w14:paraId="182B80A0" w14:textId="77777777" w:rsidR="00676A6A" w:rsidRPr="00B774A6" w:rsidRDefault="00676A6A" w:rsidP="006A03D4">
            <w:pPr>
              <w:spacing w:line="280" w:lineRule="exact"/>
              <w:rPr>
                <w:rFonts w:cs="Arial"/>
                <w:sz w:val="22"/>
                <w:szCs w:val="22"/>
              </w:rPr>
            </w:pPr>
          </w:p>
        </w:tc>
      </w:tr>
      <w:tr w:rsidR="00611C04" w:rsidRPr="00B774A6" w14:paraId="1262D6BD" w14:textId="77777777" w:rsidTr="006A03D4">
        <w:tc>
          <w:tcPr>
            <w:tcW w:w="1418" w:type="dxa"/>
            <w:tcBorders>
              <w:top w:val="single" w:sz="4" w:space="0" w:color="auto"/>
            </w:tcBorders>
          </w:tcPr>
          <w:p w14:paraId="019295B3" w14:textId="6230EF83" w:rsidR="00611C04" w:rsidRPr="00B774A6" w:rsidRDefault="00611C04" w:rsidP="006A03D4">
            <w:pPr>
              <w:spacing w:line="280" w:lineRule="exact"/>
              <w:rPr>
                <w:rFonts w:cs="Arial"/>
                <w:sz w:val="22"/>
                <w:szCs w:val="22"/>
              </w:rPr>
            </w:pPr>
            <w:r w:rsidRPr="00B774A6">
              <w:rPr>
                <w:rFonts w:cs="Arial"/>
                <w:sz w:val="22"/>
                <w:szCs w:val="22"/>
              </w:rPr>
              <w:t>WP40</w:t>
            </w:r>
          </w:p>
        </w:tc>
        <w:tc>
          <w:tcPr>
            <w:tcW w:w="4100" w:type="dxa"/>
            <w:tcBorders>
              <w:top w:val="single" w:sz="4" w:space="0" w:color="auto"/>
            </w:tcBorders>
          </w:tcPr>
          <w:p w14:paraId="6F85973E" w14:textId="77777777" w:rsidR="00611C04" w:rsidRPr="00B774A6" w:rsidRDefault="00611C04" w:rsidP="006A03D4">
            <w:pPr>
              <w:spacing w:line="280" w:lineRule="exact"/>
              <w:rPr>
                <w:rFonts w:cs="Arial"/>
                <w:color w:val="000000"/>
                <w:sz w:val="22"/>
                <w:szCs w:val="22"/>
              </w:rPr>
            </w:pPr>
            <w:r w:rsidRPr="00B774A6">
              <w:rPr>
                <w:rFonts w:cs="Arial"/>
                <w:color w:val="000000"/>
                <w:sz w:val="22"/>
                <w:szCs w:val="22"/>
              </w:rPr>
              <w:t>94.73 ± 0.34</w:t>
            </w:r>
          </w:p>
          <w:p w14:paraId="73080D99" w14:textId="77777777" w:rsidR="00611C04" w:rsidRPr="00B774A6" w:rsidRDefault="00611C04" w:rsidP="006A03D4">
            <w:pPr>
              <w:spacing w:line="280" w:lineRule="exact"/>
              <w:rPr>
                <w:rFonts w:cs="Arial"/>
                <w:sz w:val="22"/>
                <w:szCs w:val="22"/>
              </w:rPr>
            </w:pPr>
            <w:r w:rsidRPr="00B774A6">
              <w:rPr>
                <w:rFonts w:cs="Arial"/>
                <w:sz w:val="22"/>
                <w:szCs w:val="22"/>
              </w:rPr>
              <w:t xml:space="preserve">(406-464 </w:t>
            </w:r>
            <w:proofErr w:type="spellStart"/>
            <w:r w:rsidRPr="00B774A6">
              <w:rPr>
                <w:rFonts w:cs="Arial"/>
                <w:sz w:val="22"/>
                <w:szCs w:val="22"/>
              </w:rPr>
              <w:t>yrBP</w:t>
            </w:r>
            <w:proofErr w:type="spellEnd"/>
            <w:r w:rsidRPr="00B774A6">
              <w:rPr>
                <w:rFonts w:cs="Arial"/>
                <w:sz w:val="22"/>
                <w:szCs w:val="22"/>
              </w:rPr>
              <w:t>)</w:t>
            </w:r>
          </w:p>
          <w:p w14:paraId="16FE9780" w14:textId="77777777" w:rsidR="00611C04" w:rsidRPr="00B774A6" w:rsidRDefault="00611C04" w:rsidP="006A03D4">
            <w:pPr>
              <w:spacing w:line="280" w:lineRule="exact"/>
              <w:rPr>
                <w:rFonts w:cs="Arial"/>
                <w:sz w:val="22"/>
                <w:szCs w:val="22"/>
              </w:rPr>
            </w:pPr>
            <w:r w:rsidRPr="00B774A6">
              <w:rPr>
                <w:rFonts w:cs="Arial"/>
                <w:sz w:val="22"/>
                <w:szCs w:val="22"/>
              </w:rPr>
              <w:t xml:space="preserve">Site-specific </w:t>
            </w:r>
          </w:p>
        </w:tc>
        <w:tc>
          <w:tcPr>
            <w:tcW w:w="3974" w:type="dxa"/>
            <w:tcBorders>
              <w:top w:val="single" w:sz="4" w:space="0" w:color="auto"/>
            </w:tcBorders>
          </w:tcPr>
          <w:p w14:paraId="4006D926" w14:textId="77777777" w:rsidR="00611C04" w:rsidRPr="00B774A6" w:rsidRDefault="00611C04" w:rsidP="006A03D4">
            <w:pPr>
              <w:spacing w:line="280" w:lineRule="exact"/>
              <w:rPr>
                <w:rFonts w:cs="Arial"/>
                <w:sz w:val="22"/>
                <w:szCs w:val="22"/>
              </w:rPr>
            </w:pPr>
            <w:r w:rsidRPr="00B774A6">
              <w:rPr>
                <w:rFonts w:cs="Arial"/>
                <w:sz w:val="22"/>
                <w:szCs w:val="22"/>
              </w:rPr>
              <w:t>83.</w:t>
            </w:r>
            <w:r>
              <w:rPr>
                <w:rFonts w:cs="Arial"/>
                <w:sz w:val="22"/>
                <w:szCs w:val="22"/>
              </w:rPr>
              <w:t>84</w:t>
            </w:r>
            <w:r w:rsidRPr="00B774A6">
              <w:rPr>
                <w:rFonts w:cs="Arial"/>
                <w:sz w:val="22"/>
                <w:szCs w:val="22"/>
              </w:rPr>
              <w:t xml:space="preserve"> ± 0.</w:t>
            </w:r>
            <w:r>
              <w:rPr>
                <w:rFonts w:cs="Arial"/>
                <w:sz w:val="22"/>
                <w:szCs w:val="22"/>
              </w:rPr>
              <w:t>47</w:t>
            </w:r>
          </w:p>
          <w:p w14:paraId="61C563DD" w14:textId="77777777" w:rsidR="00611C04" w:rsidRPr="00B774A6" w:rsidRDefault="00611C04" w:rsidP="006A03D4">
            <w:pPr>
              <w:spacing w:line="280" w:lineRule="exact"/>
              <w:rPr>
                <w:rFonts w:cs="Arial"/>
                <w:sz w:val="22"/>
                <w:szCs w:val="22"/>
              </w:rPr>
            </w:pPr>
            <w:r>
              <w:rPr>
                <w:rFonts w:cs="Arial"/>
                <w:sz w:val="22"/>
                <w:szCs w:val="22"/>
              </w:rPr>
              <w:t>(1371-1461</w:t>
            </w:r>
            <w:r w:rsidRPr="00B774A6">
              <w:rPr>
                <w:rFonts w:cs="Arial"/>
                <w:sz w:val="22"/>
                <w:szCs w:val="22"/>
              </w:rPr>
              <w:t xml:space="preserve"> </w:t>
            </w:r>
            <w:proofErr w:type="spellStart"/>
            <w:r w:rsidRPr="00B774A6">
              <w:rPr>
                <w:rFonts w:cs="Arial"/>
                <w:sz w:val="22"/>
                <w:szCs w:val="22"/>
              </w:rPr>
              <w:t>yr</w:t>
            </w:r>
            <w:proofErr w:type="spellEnd"/>
            <w:r w:rsidRPr="00B774A6">
              <w:rPr>
                <w:rFonts w:cs="Arial"/>
                <w:sz w:val="22"/>
                <w:szCs w:val="22"/>
              </w:rPr>
              <w:t xml:space="preserve"> BP)</w:t>
            </w:r>
          </w:p>
          <w:p w14:paraId="6C95060D" w14:textId="77777777" w:rsidR="00611C04" w:rsidRPr="00B774A6" w:rsidRDefault="00611C04" w:rsidP="006A03D4">
            <w:pPr>
              <w:spacing w:line="280" w:lineRule="exact"/>
              <w:rPr>
                <w:rFonts w:cs="Arial"/>
                <w:sz w:val="22"/>
                <w:szCs w:val="22"/>
              </w:rPr>
            </w:pPr>
            <w:r w:rsidRPr="00B774A6">
              <w:rPr>
                <w:rFonts w:cs="Arial"/>
                <w:sz w:val="22"/>
                <w:szCs w:val="22"/>
              </w:rPr>
              <w:t xml:space="preserve">Estimated from </w:t>
            </w:r>
            <w:r>
              <w:rPr>
                <w:rFonts w:cs="Arial"/>
                <w:sz w:val="22"/>
                <w:szCs w:val="22"/>
              </w:rPr>
              <w:t xml:space="preserve">the </w:t>
            </w:r>
            <w:r w:rsidRPr="00B774A6">
              <w:rPr>
                <w:rFonts w:cs="Arial"/>
                <w:sz w:val="22"/>
                <w:szCs w:val="22"/>
              </w:rPr>
              <w:t>site</w:t>
            </w:r>
            <w:r>
              <w:rPr>
                <w:rFonts w:cs="Arial"/>
                <w:sz w:val="22"/>
                <w:szCs w:val="22"/>
              </w:rPr>
              <w:t>-</w:t>
            </w:r>
            <w:r w:rsidRPr="00B774A6">
              <w:rPr>
                <w:rFonts w:cs="Arial"/>
                <w:sz w:val="22"/>
                <w:szCs w:val="22"/>
              </w:rPr>
              <w:t>specific data</w:t>
            </w:r>
          </w:p>
        </w:tc>
        <w:tc>
          <w:tcPr>
            <w:tcW w:w="0" w:type="auto"/>
            <w:tcBorders>
              <w:top w:val="single" w:sz="4" w:space="0" w:color="auto"/>
            </w:tcBorders>
          </w:tcPr>
          <w:p w14:paraId="2C1608BA" w14:textId="77777777" w:rsidR="00611C04" w:rsidRPr="00B774A6" w:rsidRDefault="00611C04" w:rsidP="006A03D4">
            <w:pPr>
              <w:spacing w:line="280" w:lineRule="exact"/>
              <w:rPr>
                <w:rFonts w:cs="Arial"/>
                <w:sz w:val="22"/>
                <w:szCs w:val="22"/>
              </w:rPr>
            </w:pPr>
            <w:r>
              <w:rPr>
                <w:rFonts w:cs="Arial"/>
                <w:sz w:val="22"/>
                <w:szCs w:val="22"/>
              </w:rPr>
              <w:t>72.87 ± 0.27</w:t>
            </w:r>
          </w:p>
          <w:p w14:paraId="64597F8A" w14:textId="77777777" w:rsidR="00611C04" w:rsidRPr="00B774A6" w:rsidRDefault="00611C04" w:rsidP="006A03D4">
            <w:pPr>
              <w:spacing w:line="280" w:lineRule="exact"/>
              <w:rPr>
                <w:rFonts w:cs="Arial"/>
                <w:sz w:val="22"/>
                <w:szCs w:val="22"/>
              </w:rPr>
            </w:pPr>
            <w:r>
              <w:rPr>
                <w:rFonts w:cs="Arial"/>
                <w:sz w:val="22"/>
                <w:szCs w:val="22"/>
              </w:rPr>
              <w:t>(2513</w:t>
            </w:r>
            <w:r w:rsidRPr="00B774A6">
              <w:rPr>
                <w:rFonts w:cs="Arial"/>
                <w:sz w:val="22"/>
                <w:szCs w:val="22"/>
              </w:rPr>
              <w:t xml:space="preserve"> - 2572 </w:t>
            </w:r>
            <w:proofErr w:type="spellStart"/>
            <w:r w:rsidRPr="00B774A6">
              <w:rPr>
                <w:rFonts w:cs="Arial"/>
                <w:sz w:val="22"/>
                <w:szCs w:val="22"/>
              </w:rPr>
              <w:t>yr</w:t>
            </w:r>
            <w:proofErr w:type="spellEnd"/>
            <w:r w:rsidRPr="00B774A6">
              <w:rPr>
                <w:rFonts w:cs="Arial"/>
                <w:sz w:val="22"/>
                <w:szCs w:val="22"/>
              </w:rPr>
              <w:t xml:space="preserve"> BP)</w:t>
            </w:r>
          </w:p>
          <w:p w14:paraId="587EC545" w14:textId="77777777" w:rsidR="00611C04" w:rsidRPr="00B774A6" w:rsidRDefault="00611C04" w:rsidP="006A03D4">
            <w:pPr>
              <w:spacing w:line="280" w:lineRule="exact"/>
              <w:rPr>
                <w:rFonts w:cs="Arial"/>
                <w:color w:val="000000"/>
                <w:sz w:val="22"/>
                <w:szCs w:val="22"/>
              </w:rPr>
            </w:pPr>
            <w:r w:rsidRPr="00B774A6">
              <w:rPr>
                <w:rFonts w:cs="Arial"/>
                <w:sz w:val="22"/>
                <w:szCs w:val="22"/>
              </w:rPr>
              <w:t>Site</w:t>
            </w:r>
            <w:r>
              <w:rPr>
                <w:rFonts w:cs="Arial"/>
                <w:sz w:val="22"/>
                <w:szCs w:val="22"/>
              </w:rPr>
              <w:t>-</w:t>
            </w:r>
            <w:r w:rsidRPr="00B774A6">
              <w:rPr>
                <w:rFonts w:cs="Arial"/>
                <w:sz w:val="22"/>
                <w:szCs w:val="22"/>
              </w:rPr>
              <w:t>specific</w:t>
            </w:r>
          </w:p>
        </w:tc>
      </w:tr>
      <w:tr w:rsidR="00611C04" w:rsidRPr="00B774A6" w14:paraId="6C109675" w14:textId="77777777" w:rsidTr="006A03D4">
        <w:tc>
          <w:tcPr>
            <w:tcW w:w="1418" w:type="dxa"/>
          </w:tcPr>
          <w:p w14:paraId="74D4CEFF" w14:textId="0A615507" w:rsidR="00611C04" w:rsidRPr="00B774A6" w:rsidRDefault="00611C04" w:rsidP="006A03D4">
            <w:pPr>
              <w:spacing w:line="280" w:lineRule="exact"/>
              <w:rPr>
                <w:rFonts w:cs="Arial"/>
                <w:sz w:val="22"/>
                <w:szCs w:val="22"/>
              </w:rPr>
            </w:pPr>
            <w:r w:rsidRPr="00B774A6">
              <w:rPr>
                <w:rFonts w:cs="Arial"/>
                <w:sz w:val="22"/>
                <w:szCs w:val="22"/>
              </w:rPr>
              <w:t>WP41</w:t>
            </w:r>
          </w:p>
        </w:tc>
        <w:tc>
          <w:tcPr>
            <w:tcW w:w="4100" w:type="dxa"/>
          </w:tcPr>
          <w:p w14:paraId="231611A3" w14:textId="77777777" w:rsidR="00611C04" w:rsidRPr="00B774A6" w:rsidRDefault="00611C04" w:rsidP="006A03D4">
            <w:pPr>
              <w:shd w:val="clear" w:color="auto" w:fill="FFFFFF" w:themeFill="background1"/>
              <w:spacing w:line="280" w:lineRule="exact"/>
              <w:rPr>
                <w:rFonts w:cs="Arial"/>
                <w:sz w:val="22"/>
                <w:szCs w:val="22"/>
              </w:rPr>
            </w:pPr>
            <w:r w:rsidRPr="00B774A6">
              <w:rPr>
                <w:rFonts w:cs="Arial"/>
                <w:sz w:val="22"/>
                <w:szCs w:val="22"/>
              </w:rPr>
              <w:t>93.2</w:t>
            </w:r>
            <w:r>
              <w:rPr>
                <w:rFonts w:cs="Arial"/>
                <w:sz w:val="22"/>
                <w:szCs w:val="22"/>
              </w:rPr>
              <w:t>6</w:t>
            </w:r>
            <w:r w:rsidRPr="00B774A6">
              <w:rPr>
                <w:rFonts w:cs="Arial"/>
                <w:sz w:val="22"/>
                <w:szCs w:val="22"/>
              </w:rPr>
              <w:t xml:space="preserve"> ± </w:t>
            </w:r>
            <w:r>
              <w:rPr>
                <w:rFonts w:cs="Arial"/>
                <w:sz w:val="22"/>
                <w:szCs w:val="22"/>
              </w:rPr>
              <w:t>1.82</w:t>
            </w:r>
          </w:p>
          <w:p w14:paraId="20AF5D94" w14:textId="77777777" w:rsidR="00611C04" w:rsidRPr="00B774A6" w:rsidRDefault="00611C04" w:rsidP="006A03D4">
            <w:pPr>
              <w:spacing w:line="280" w:lineRule="exact"/>
              <w:rPr>
                <w:rFonts w:cs="Arial"/>
                <w:sz w:val="22"/>
                <w:szCs w:val="22"/>
              </w:rPr>
            </w:pPr>
            <w:r>
              <w:rPr>
                <w:rFonts w:cs="Arial"/>
                <w:sz w:val="22"/>
                <w:szCs w:val="22"/>
              </w:rPr>
              <w:t>(405-719</w:t>
            </w:r>
            <w:r w:rsidRPr="00B774A6">
              <w:rPr>
                <w:rFonts w:cs="Arial"/>
                <w:sz w:val="22"/>
                <w:szCs w:val="22"/>
              </w:rPr>
              <w:t xml:space="preserve"> </w:t>
            </w:r>
            <w:proofErr w:type="spellStart"/>
            <w:r w:rsidRPr="00B774A6">
              <w:rPr>
                <w:rFonts w:cs="Arial"/>
                <w:sz w:val="22"/>
                <w:szCs w:val="22"/>
              </w:rPr>
              <w:t>yr</w:t>
            </w:r>
            <w:proofErr w:type="spellEnd"/>
            <w:r w:rsidRPr="00B774A6">
              <w:rPr>
                <w:rFonts w:cs="Arial"/>
                <w:sz w:val="22"/>
                <w:szCs w:val="22"/>
              </w:rPr>
              <w:t xml:space="preserve"> BP)</w:t>
            </w:r>
          </w:p>
          <w:p w14:paraId="02A5B58F" w14:textId="77777777" w:rsidR="00611C04" w:rsidRPr="00B774A6" w:rsidRDefault="00611C04" w:rsidP="006A03D4">
            <w:pPr>
              <w:spacing w:line="280" w:lineRule="exact"/>
              <w:rPr>
                <w:rFonts w:cs="Arial"/>
                <w:sz w:val="22"/>
                <w:szCs w:val="22"/>
              </w:rPr>
            </w:pPr>
            <w:r w:rsidRPr="00B774A6">
              <w:rPr>
                <w:rFonts w:cs="Arial"/>
                <w:sz w:val="22"/>
                <w:szCs w:val="22"/>
              </w:rPr>
              <w:t>Range of WP40 &amp; adjacent core as similar and no site-specific ages</w:t>
            </w:r>
          </w:p>
        </w:tc>
        <w:tc>
          <w:tcPr>
            <w:tcW w:w="3974" w:type="dxa"/>
            <w:shd w:val="clear" w:color="auto" w:fill="auto"/>
          </w:tcPr>
          <w:p w14:paraId="2A32EAAB" w14:textId="77777777" w:rsidR="00611C04" w:rsidRPr="00B774A6" w:rsidRDefault="00611C04" w:rsidP="006A03D4">
            <w:pPr>
              <w:spacing w:line="280" w:lineRule="exact"/>
              <w:rPr>
                <w:rFonts w:cs="Arial"/>
                <w:sz w:val="22"/>
                <w:szCs w:val="22"/>
              </w:rPr>
            </w:pPr>
            <w:r w:rsidRPr="00B774A6">
              <w:rPr>
                <w:rFonts w:cs="Arial"/>
                <w:sz w:val="22"/>
                <w:szCs w:val="22"/>
              </w:rPr>
              <w:t>82.12 ± 0.</w:t>
            </w:r>
            <w:r>
              <w:rPr>
                <w:rFonts w:cs="Arial"/>
                <w:sz w:val="22"/>
                <w:szCs w:val="22"/>
              </w:rPr>
              <w:t>47</w:t>
            </w:r>
          </w:p>
          <w:p w14:paraId="7E61730B" w14:textId="77777777" w:rsidR="00611C04" w:rsidRPr="00B774A6" w:rsidRDefault="00611C04" w:rsidP="006A03D4">
            <w:pPr>
              <w:spacing w:line="280" w:lineRule="exact"/>
              <w:rPr>
                <w:rFonts w:cs="Arial"/>
                <w:sz w:val="22"/>
                <w:szCs w:val="22"/>
              </w:rPr>
            </w:pPr>
            <w:r>
              <w:rPr>
                <w:rFonts w:cs="Arial"/>
                <w:sz w:val="22"/>
                <w:szCs w:val="22"/>
              </w:rPr>
              <w:t>(1537-1629</w:t>
            </w:r>
            <w:r w:rsidRPr="00B774A6">
              <w:rPr>
                <w:rFonts w:cs="Arial"/>
                <w:sz w:val="22"/>
                <w:szCs w:val="22"/>
              </w:rPr>
              <w:t xml:space="preserve"> </w:t>
            </w:r>
            <w:proofErr w:type="spellStart"/>
            <w:r w:rsidRPr="00B774A6">
              <w:rPr>
                <w:rFonts w:cs="Arial"/>
                <w:sz w:val="22"/>
                <w:szCs w:val="22"/>
              </w:rPr>
              <w:t>yr</w:t>
            </w:r>
            <w:proofErr w:type="spellEnd"/>
            <w:r w:rsidRPr="00B774A6">
              <w:rPr>
                <w:rFonts w:cs="Arial"/>
                <w:sz w:val="22"/>
                <w:szCs w:val="22"/>
              </w:rPr>
              <w:t xml:space="preserve"> BP)</w:t>
            </w:r>
          </w:p>
          <w:p w14:paraId="7B87646E" w14:textId="77777777" w:rsidR="00611C04" w:rsidRPr="00B774A6" w:rsidRDefault="00611C04" w:rsidP="006A03D4">
            <w:pPr>
              <w:spacing w:line="280" w:lineRule="exact"/>
              <w:rPr>
                <w:rFonts w:cs="Arial"/>
                <w:sz w:val="22"/>
                <w:szCs w:val="22"/>
              </w:rPr>
            </w:pPr>
            <w:r w:rsidRPr="00B774A6">
              <w:rPr>
                <w:rFonts w:cs="Arial"/>
                <w:sz w:val="22"/>
                <w:szCs w:val="22"/>
              </w:rPr>
              <w:t>Estimated from estimates</w:t>
            </w:r>
          </w:p>
        </w:tc>
        <w:tc>
          <w:tcPr>
            <w:tcW w:w="0" w:type="auto"/>
          </w:tcPr>
          <w:p w14:paraId="1424BE7C" w14:textId="77777777" w:rsidR="00611C04" w:rsidRPr="0067662A" w:rsidRDefault="00611C04" w:rsidP="006A03D4">
            <w:pPr>
              <w:shd w:val="clear" w:color="auto" w:fill="FFFFFF" w:themeFill="background1"/>
              <w:spacing w:line="280" w:lineRule="exact"/>
              <w:rPr>
                <w:rFonts w:cs="Arial"/>
                <w:sz w:val="22"/>
                <w:szCs w:val="22"/>
                <w:shd w:val="clear" w:color="auto" w:fill="FFFF00"/>
              </w:rPr>
            </w:pPr>
            <w:r w:rsidRPr="00B774A6">
              <w:rPr>
                <w:rFonts w:cs="Arial"/>
                <w:sz w:val="22"/>
                <w:szCs w:val="22"/>
              </w:rPr>
              <w:t xml:space="preserve"> </w:t>
            </w:r>
            <w:r w:rsidRPr="0071649B">
              <w:rPr>
                <w:rFonts w:cs="Arial"/>
                <w:sz w:val="22"/>
                <w:szCs w:val="22"/>
                <w:shd w:val="clear" w:color="auto" w:fill="FFFFFF" w:themeFill="background1"/>
              </w:rPr>
              <w:t>73.17 ± 0.57</w:t>
            </w:r>
          </w:p>
          <w:p w14:paraId="60AC4B86" w14:textId="77777777" w:rsidR="00611C04" w:rsidRPr="00B774A6" w:rsidRDefault="00611C04" w:rsidP="006A03D4">
            <w:pPr>
              <w:spacing w:line="280" w:lineRule="exact"/>
              <w:rPr>
                <w:rFonts w:cs="Arial"/>
                <w:sz w:val="22"/>
                <w:szCs w:val="22"/>
              </w:rPr>
            </w:pPr>
            <w:r>
              <w:rPr>
                <w:rFonts w:cs="Arial"/>
                <w:sz w:val="22"/>
                <w:szCs w:val="22"/>
              </w:rPr>
              <w:t>(2447</w:t>
            </w:r>
            <w:r w:rsidRPr="00B774A6">
              <w:rPr>
                <w:rFonts w:cs="Arial"/>
                <w:sz w:val="22"/>
                <w:szCs w:val="22"/>
              </w:rPr>
              <w:t xml:space="preserve"> - 2572 </w:t>
            </w:r>
            <w:proofErr w:type="spellStart"/>
            <w:r w:rsidRPr="00B774A6">
              <w:rPr>
                <w:rFonts w:cs="Arial"/>
                <w:sz w:val="22"/>
                <w:szCs w:val="22"/>
              </w:rPr>
              <w:t>yr</w:t>
            </w:r>
            <w:proofErr w:type="spellEnd"/>
            <w:r w:rsidRPr="00B774A6">
              <w:rPr>
                <w:rFonts w:cs="Arial"/>
                <w:sz w:val="22"/>
                <w:szCs w:val="22"/>
              </w:rPr>
              <w:t xml:space="preserve"> BP)</w:t>
            </w:r>
          </w:p>
          <w:p w14:paraId="4CDA4186" w14:textId="77777777" w:rsidR="00611C04" w:rsidRPr="00B774A6" w:rsidRDefault="00611C04" w:rsidP="006A03D4">
            <w:pPr>
              <w:spacing w:line="280" w:lineRule="exact"/>
              <w:rPr>
                <w:rFonts w:cs="Arial"/>
                <w:sz w:val="22"/>
                <w:szCs w:val="22"/>
              </w:rPr>
            </w:pPr>
            <w:r w:rsidRPr="00B774A6">
              <w:rPr>
                <w:rFonts w:cs="Arial"/>
                <w:sz w:val="22"/>
                <w:szCs w:val="22"/>
              </w:rPr>
              <w:t>Range of WP40 &amp; adjacent core as similar and no site-specific ages</w:t>
            </w:r>
          </w:p>
        </w:tc>
      </w:tr>
    </w:tbl>
    <w:p w14:paraId="5368EC1B" w14:textId="77777777" w:rsidR="00611C04" w:rsidRDefault="00611C04" w:rsidP="006A03D4">
      <w:pPr>
        <w:rPr>
          <w:rFonts w:cs="Arial"/>
        </w:rPr>
      </w:pPr>
    </w:p>
    <w:p w14:paraId="7B36AD55" w14:textId="77777777" w:rsidR="00611C04" w:rsidRDefault="00611C04" w:rsidP="006A03D4">
      <w:pPr>
        <w:rPr>
          <w:rFonts w:cs="Arial"/>
        </w:rPr>
      </w:pPr>
    </w:p>
    <w:p w14:paraId="7BA49ACC" w14:textId="77777777" w:rsidR="00611C04" w:rsidRDefault="00611C04" w:rsidP="006A03D4">
      <w:pPr>
        <w:rPr>
          <w:rFonts w:cs="Arial"/>
        </w:rPr>
      </w:pPr>
    </w:p>
    <w:p w14:paraId="74D38D4D" w14:textId="77777777" w:rsidR="00611C04" w:rsidRDefault="00611C04" w:rsidP="006A03D4">
      <w:pPr>
        <w:rPr>
          <w:rFonts w:cs="Arial"/>
        </w:rPr>
      </w:pPr>
    </w:p>
    <w:p w14:paraId="72E0B34A" w14:textId="77777777" w:rsidR="00611C04" w:rsidRDefault="00611C04" w:rsidP="006A03D4">
      <w:pPr>
        <w:rPr>
          <w:rFonts w:cs="Arial"/>
        </w:rPr>
      </w:pPr>
    </w:p>
    <w:p w14:paraId="314B0283" w14:textId="77777777" w:rsidR="00611C04" w:rsidRDefault="00611C04" w:rsidP="006A03D4">
      <w:pPr>
        <w:rPr>
          <w:rFonts w:cs="Arial"/>
        </w:rPr>
      </w:pPr>
    </w:p>
    <w:p w14:paraId="25AC3355" w14:textId="77777777" w:rsidR="00611C04" w:rsidRDefault="00611C04" w:rsidP="006A03D4">
      <w:pPr>
        <w:rPr>
          <w:rFonts w:cs="Arial"/>
        </w:rPr>
      </w:pPr>
    </w:p>
    <w:p w14:paraId="5A3A1241" w14:textId="77777777" w:rsidR="00611C04" w:rsidRDefault="00611C04" w:rsidP="006A03D4">
      <w:pPr>
        <w:rPr>
          <w:rFonts w:cs="Arial"/>
        </w:rPr>
      </w:pPr>
    </w:p>
    <w:p w14:paraId="00DB214E" w14:textId="77777777" w:rsidR="00611C04" w:rsidRDefault="00611C04" w:rsidP="006A03D4">
      <w:pPr>
        <w:rPr>
          <w:rFonts w:cs="Arial"/>
        </w:rPr>
      </w:pPr>
    </w:p>
    <w:p w14:paraId="71997112" w14:textId="77777777" w:rsidR="00611C04" w:rsidRDefault="00611C04" w:rsidP="006A03D4">
      <w:pPr>
        <w:rPr>
          <w:rFonts w:cs="Arial"/>
        </w:rPr>
      </w:pPr>
    </w:p>
    <w:p w14:paraId="2693A12C" w14:textId="77777777" w:rsidR="00611C04" w:rsidRDefault="00611C04" w:rsidP="006A03D4">
      <w:pPr>
        <w:rPr>
          <w:rFonts w:cs="Arial"/>
        </w:rPr>
      </w:pPr>
    </w:p>
    <w:p w14:paraId="089AEE14" w14:textId="77777777" w:rsidR="00611C04" w:rsidRDefault="00611C04" w:rsidP="006A03D4">
      <w:pPr>
        <w:rPr>
          <w:rFonts w:cs="Arial"/>
        </w:rPr>
      </w:pPr>
    </w:p>
    <w:p w14:paraId="3AAC279E" w14:textId="77777777" w:rsidR="00611C04" w:rsidRDefault="00611C04" w:rsidP="006A03D4">
      <w:pPr>
        <w:rPr>
          <w:rFonts w:cs="Arial"/>
        </w:rPr>
      </w:pPr>
    </w:p>
    <w:p w14:paraId="7978B4A2" w14:textId="77777777" w:rsidR="00611C04" w:rsidRDefault="00611C04" w:rsidP="006A03D4">
      <w:pPr>
        <w:rPr>
          <w:rFonts w:cs="Arial"/>
        </w:rPr>
      </w:pPr>
    </w:p>
    <w:p w14:paraId="26B69BB2" w14:textId="77777777" w:rsidR="00611C04" w:rsidRDefault="00611C04" w:rsidP="006A03D4">
      <w:pPr>
        <w:rPr>
          <w:rFonts w:cs="Arial"/>
        </w:rPr>
      </w:pPr>
    </w:p>
    <w:p w14:paraId="467FC46B" w14:textId="536908B3" w:rsidR="00611C04" w:rsidRDefault="00611C04" w:rsidP="006A03D4">
      <w:pPr>
        <w:rPr>
          <w:rFonts w:cs="Arial"/>
        </w:rPr>
      </w:pPr>
      <w:r>
        <w:rPr>
          <w:rFonts w:cs="Arial"/>
        </w:rPr>
        <w:lastRenderedPageBreak/>
        <w:t xml:space="preserve">Table SI3. </w:t>
      </w:r>
      <w:proofErr w:type="spellStart"/>
      <w:r>
        <w:rPr>
          <w:rFonts w:cs="Arial"/>
        </w:rPr>
        <w:t>Hydrochemical</w:t>
      </w:r>
      <w:proofErr w:type="spellEnd"/>
      <w:r>
        <w:rPr>
          <w:rFonts w:cs="Arial"/>
        </w:rPr>
        <w:t xml:space="preserve"> composition of the sites described in Table SI1. Not all parameters were measured due to time and sample bottle constraints (NM), particularly measurement of CO</w:t>
      </w:r>
      <w:r>
        <w:rPr>
          <w:rFonts w:cs="Arial"/>
          <w:vertAlign w:val="subscript"/>
        </w:rPr>
        <w:t>2</w:t>
      </w:r>
      <w:r>
        <w:rPr>
          <w:rFonts w:cs="Arial"/>
        </w:rPr>
        <w:t xml:space="preserve"> efflux which takes approximately 30 minutes. KLIA clear-felled sites had considerably higher specific conductivity than had been observed elsewhere and this raised concerns that chemicals had been used part of the clearing operations that could damage equipment and thus [DOC] was not measured. However, the CF sites been included given the importance of sharing data from palm oil plantations and particularly clear-felling.</w:t>
      </w:r>
    </w:p>
    <w:tbl>
      <w:tblPr>
        <w:tblW w:w="0" w:type="auto"/>
        <w:jc w:val="center"/>
        <w:tblBorders>
          <w:top w:val="single" w:sz="4" w:space="0" w:color="auto"/>
          <w:bottom w:val="single" w:sz="4" w:space="0" w:color="auto"/>
        </w:tblBorders>
        <w:tblLook w:val="00A0" w:firstRow="1" w:lastRow="0" w:firstColumn="1" w:lastColumn="0" w:noHBand="0" w:noVBand="0"/>
      </w:tblPr>
      <w:tblGrid>
        <w:gridCol w:w="1109"/>
        <w:gridCol w:w="1574"/>
        <w:gridCol w:w="645"/>
        <w:gridCol w:w="767"/>
        <w:gridCol w:w="742"/>
        <w:gridCol w:w="1011"/>
        <w:gridCol w:w="645"/>
        <w:gridCol w:w="718"/>
        <w:gridCol w:w="1106"/>
        <w:gridCol w:w="828"/>
        <w:gridCol w:w="815"/>
        <w:gridCol w:w="1401"/>
        <w:gridCol w:w="1977"/>
      </w:tblGrid>
      <w:tr w:rsidR="00611C04" w:rsidRPr="00772650" w14:paraId="08F4649A" w14:textId="77777777" w:rsidTr="006A03D4">
        <w:trPr>
          <w:jc w:val="center"/>
        </w:trPr>
        <w:tc>
          <w:tcPr>
            <w:tcW w:w="0" w:type="auto"/>
            <w:tcBorders>
              <w:top w:val="single" w:sz="4" w:space="0" w:color="auto"/>
              <w:bottom w:val="single" w:sz="4" w:space="0" w:color="auto"/>
            </w:tcBorders>
            <w:vAlign w:val="center"/>
          </w:tcPr>
          <w:p w14:paraId="2E9F2506" w14:textId="77777777" w:rsidR="00611C04" w:rsidRPr="00772650" w:rsidRDefault="00611C04" w:rsidP="006A03D4">
            <w:pPr>
              <w:spacing w:line="300" w:lineRule="exact"/>
              <w:jc w:val="center"/>
              <w:rPr>
                <w:rFonts w:cs="Arial"/>
              </w:rPr>
            </w:pPr>
            <w:r w:rsidRPr="00772650">
              <w:rPr>
                <w:rFonts w:cs="Arial"/>
              </w:rPr>
              <w:t>Sample</w:t>
            </w:r>
          </w:p>
        </w:tc>
        <w:tc>
          <w:tcPr>
            <w:tcW w:w="0" w:type="auto"/>
            <w:tcBorders>
              <w:top w:val="single" w:sz="4" w:space="0" w:color="auto"/>
              <w:bottom w:val="single" w:sz="4" w:space="0" w:color="auto"/>
            </w:tcBorders>
          </w:tcPr>
          <w:p w14:paraId="2A5C1D17" w14:textId="77777777" w:rsidR="00611C04" w:rsidRPr="00772650" w:rsidRDefault="00611C04" w:rsidP="006A03D4">
            <w:pPr>
              <w:spacing w:line="300" w:lineRule="exact"/>
              <w:jc w:val="center"/>
              <w:rPr>
                <w:rFonts w:cs="Arial"/>
              </w:rPr>
            </w:pPr>
            <w:r>
              <w:rPr>
                <w:rFonts w:cs="Arial"/>
              </w:rPr>
              <w:t>Date sampled</w:t>
            </w:r>
          </w:p>
        </w:tc>
        <w:tc>
          <w:tcPr>
            <w:tcW w:w="0" w:type="auto"/>
            <w:tcBorders>
              <w:top w:val="single" w:sz="4" w:space="0" w:color="auto"/>
              <w:bottom w:val="single" w:sz="4" w:space="0" w:color="auto"/>
            </w:tcBorders>
            <w:vAlign w:val="center"/>
          </w:tcPr>
          <w:p w14:paraId="2AD4C0E4" w14:textId="77777777" w:rsidR="00611C04" w:rsidRPr="00772650" w:rsidRDefault="00611C04" w:rsidP="006A03D4">
            <w:pPr>
              <w:spacing w:line="300" w:lineRule="exact"/>
              <w:jc w:val="center"/>
              <w:rPr>
                <w:rFonts w:cs="Arial"/>
              </w:rPr>
            </w:pPr>
            <w:r w:rsidRPr="00772650">
              <w:rPr>
                <w:rFonts w:cs="Arial"/>
              </w:rPr>
              <w:t>pH</w:t>
            </w:r>
          </w:p>
        </w:tc>
        <w:tc>
          <w:tcPr>
            <w:tcW w:w="0" w:type="auto"/>
            <w:tcBorders>
              <w:top w:val="single" w:sz="4" w:space="0" w:color="auto"/>
              <w:bottom w:val="single" w:sz="4" w:space="0" w:color="auto"/>
            </w:tcBorders>
            <w:vAlign w:val="center"/>
          </w:tcPr>
          <w:p w14:paraId="3EF8B3E2" w14:textId="77777777" w:rsidR="00611C04" w:rsidRPr="00772650" w:rsidRDefault="00611C04" w:rsidP="006A03D4">
            <w:pPr>
              <w:spacing w:line="300" w:lineRule="exact"/>
              <w:jc w:val="center"/>
              <w:rPr>
                <w:rFonts w:cs="Arial"/>
              </w:rPr>
            </w:pPr>
            <w:r w:rsidRPr="00772650">
              <w:rPr>
                <w:rFonts w:cs="Arial"/>
              </w:rPr>
              <w:t>SC</w:t>
            </w:r>
          </w:p>
        </w:tc>
        <w:tc>
          <w:tcPr>
            <w:tcW w:w="0" w:type="auto"/>
            <w:tcBorders>
              <w:top w:val="single" w:sz="4" w:space="0" w:color="auto"/>
              <w:bottom w:val="single" w:sz="4" w:space="0" w:color="auto"/>
            </w:tcBorders>
            <w:vAlign w:val="center"/>
          </w:tcPr>
          <w:p w14:paraId="6619C2C3" w14:textId="77777777" w:rsidR="00611C04" w:rsidRPr="00772650" w:rsidRDefault="00611C04" w:rsidP="006A03D4">
            <w:pPr>
              <w:spacing w:line="300" w:lineRule="exact"/>
              <w:jc w:val="center"/>
              <w:rPr>
                <w:rFonts w:cs="Arial"/>
              </w:rPr>
            </w:pPr>
            <w:r w:rsidRPr="00772650">
              <w:rPr>
                <w:rFonts w:cs="Arial"/>
              </w:rPr>
              <w:t>%DO</w:t>
            </w:r>
          </w:p>
        </w:tc>
        <w:tc>
          <w:tcPr>
            <w:tcW w:w="0" w:type="auto"/>
            <w:tcBorders>
              <w:top w:val="single" w:sz="4" w:space="0" w:color="auto"/>
              <w:bottom w:val="single" w:sz="4" w:space="0" w:color="auto"/>
            </w:tcBorders>
            <w:vAlign w:val="center"/>
          </w:tcPr>
          <w:p w14:paraId="05518EA2" w14:textId="77777777" w:rsidR="00611C04" w:rsidRPr="00772650" w:rsidRDefault="00611C04" w:rsidP="006A03D4">
            <w:pPr>
              <w:spacing w:line="300" w:lineRule="exact"/>
              <w:jc w:val="center"/>
              <w:rPr>
                <w:rFonts w:cs="Arial"/>
              </w:rPr>
            </w:pPr>
            <w:proofErr w:type="spellStart"/>
            <w:r w:rsidRPr="00772650">
              <w:rPr>
                <w:rFonts w:cs="Arial"/>
              </w:rPr>
              <w:t>Temp</w:t>
            </w:r>
            <w:r>
              <w:rPr>
                <w:rFonts w:cs="Arial"/>
              </w:rPr>
              <w:t>˚</w:t>
            </w:r>
            <w:r w:rsidRPr="00772650">
              <w:rPr>
                <w:rFonts w:cs="Arial"/>
              </w:rPr>
              <w:t>C</w:t>
            </w:r>
            <w:proofErr w:type="spellEnd"/>
          </w:p>
        </w:tc>
        <w:tc>
          <w:tcPr>
            <w:tcW w:w="0" w:type="auto"/>
            <w:tcBorders>
              <w:top w:val="single" w:sz="4" w:space="0" w:color="auto"/>
              <w:bottom w:val="single" w:sz="4" w:space="0" w:color="auto"/>
            </w:tcBorders>
            <w:vAlign w:val="center"/>
          </w:tcPr>
          <w:p w14:paraId="24D97D86" w14:textId="77777777" w:rsidR="00611C04" w:rsidRPr="00772650" w:rsidRDefault="00611C04" w:rsidP="006A03D4">
            <w:pPr>
              <w:spacing w:line="300" w:lineRule="exact"/>
              <w:jc w:val="center"/>
              <w:rPr>
                <w:rFonts w:cs="Arial"/>
              </w:rPr>
            </w:pPr>
            <w:r>
              <w:rPr>
                <w:rFonts w:cs="Arial"/>
              </w:rPr>
              <w:t>[Ca]</w:t>
            </w:r>
          </w:p>
        </w:tc>
        <w:tc>
          <w:tcPr>
            <w:tcW w:w="0" w:type="auto"/>
            <w:tcBorders>
              <w:top w:val="single" w:sz="4" w:space="0" w:color="auto"/>
              <w:bottom w:val="single" w:sz="4" w:space="0" w:color="auto"/>
            </w:tcBorders>
            <w:vAlign w:val="center"/>
          </w:tcPr>
          <w:p w14:paraId="46B138A6" w14:textId="77777777" w:rsidR="00611C04" w:rsidRPr="00772650" w:rsidRDefault="00611C04" w:rsidP="006A03D4">
            <w:pPr>
              <w:spacing w:line="300" w:lineRule="exact"/>
              <w:jc w:val="center"/>
              <w:rPr>
                <w:rFonts w:cs="Arial"/>
              </w:rPr>
            </w:pPr>
            <w:r w:rsidRPr="00772650">
              <w:rPr>
                <w:rFonts w:cs="Arial"/>
              </w:rPr>
              <w:t>[DIC]</w:t>
            </w:r>
          </w:p>
        </w:tc>
        <w:tc>
          <w:tcPr>
            <w:tcW w:w="0" w:type="auto"/>
            <w:tcBorders>
              <w:top w:val="single" w:sz="4" w:space="0" w:color="auto"/>
              <w:bottom w:val="single" w:sz="4" w:space="0" w:color="auto"/>
            </w:tcBorders>
            <w:vAlign w:val="center"/>
          </w:tcPr>
          <w:p w14:paraId="17D71046" w14:textId="77777777" w:rsidR="00611C04" w:rsidRPr="00772650" w:rsidRDefault="00611C04" w:rsidP="006A03D4">
            <w:pPr>
              <w:spacing w:line="300" w:lineRule="exact"/>
              <w:jc w:val="center"/>
              <w:rPr>
                <w:rFonts w:cs="Arial"/>
              </w:rPr>
            </w:pPr>
            <w:r w:rsidRPr="00772650">
              <w:rPr>
                <w:rFonts w:cs="Arial"/>
                <w:color w:val="000000"/>
              </w:rPr>
              <w:t>δ</w:t>
            </w:r>
            <w:r w:rsidRPr="00772650">
              <w:rPr>
                <w:rFonts w:cs="Arial"/>
                <w:color w:val="000000"/>
                <w:vertAlign w:val="superscript"/>
              </w:rPr>
              <w:t>13</w:t>
            </w:r>
            <w:r w:rsidRPr="00772650">
              <w:rPr>
                <w:rFonts w:cs="Arial"/>
                <w:color w:val="000000"/>
              </w:rPr>
              <w:t>C-DIC</w:t>
            </w:r>
          </w:p>
        </w:tc>
        <w:tc>
          <w:tcPr>
            <w:tcW w:w="0" w:type="auto"/>
            <w:tcBorders>
              <w:top w:val="single" w:sz="4" w:space="0" w:color="auto"/>
              <w:bottom w:val="single" w:sz="4" w:space="0" w:color="auto"/>
            </w:tcBorders>
            <w:vAlign w:val="center"/>
          </w:tcPr>
          <w:p w14:paraId="30980A59" w14:textId="77777777" w:rsidR="00611C04" w:rsidRPr="00772650" w:rsidRDefault="00611C04" w:rsidP="006A03D4">
            <w:pPr>
              <w:spacing w:line="300" w:lineRule="exact"/>
              <w:jc w:val="center"/>
              <w:rPr>
                <w:rFonts w:cs="Arial"/>
              </w:rPr>
            </w:pPr>
            <w:r w:rsidRPr="00772650">
              <w:rPr>
                <w:rFonts w:cs="Arial"/>
              </w:rPr>
              <w:t>[DOC]</w:t>
            </w:r>
          </w:p>
        </w:tc>
        <w:tc>
          <w:tcPr>
            <w:tcW w:w="0" w:type="auto"/>
            <w:tcBorders>
              <w:top w:val="single" w:sz="4" w:space="0" w:color="auto"/>
              <w:bottom w:val="single" w:sz="4" w:space="0" w:color="auto"/>
            </w:tcBorders>
            <w:vAlign w:val="center"/>
          </w:tcPr>
          <w:p w14:paraId="53D1C5A8" w14:textId="77777777" w:rsidR="00611C04" w:rsidRPr="00772650" w:rsidRDefault="00611C04" w:rsidP="006A03D4">
            <w:pPr>
              <w:spacing w:line="300" w:lineRule="exact"/>
              <w:jc w:val="center"/>
              <w:rPr>
                <w:rFonts w:cs="Arial"/>
              </w:rPr>
            </w:pPr>
            <w:r w:rsidRPr="00772650">
              <w:rPr>
                <w:rFonts w:cs="Arial"/>
              </w:rPr>
              <w:t>[POC]</w:t>
            </w:r>
          </w:p>
        </w:tc>
        <w:tc>
          <w:tcPr>
            <w:tcW w:w="0" w:type="auto"/>
            <w:tcBorders>
              <w:top w:val="single" w:sz="4" w:space="0" w:color="auto"/>
              <w:bottom w:val="single" w:sz="4" w:space="0" w:color="auto"/>
            </w:tcBorders>
            <w:vAlign w:val="center"/>
          </w:tcPr>
          <w:p w14:paraId="3198A941" w14:textId="77777777" w:rsidR="00611C04" w:rsidRPr="00772650" w:rsidRDefault="00611C04" w:rsidP="006A03D4">
            <w:pPr>
              <w:spacing w:line="300" w:lineRule="exact"/>
              <w:jc w:val="center"/>
              <w:rPr>
                <w:rFonts w:cs="Arial"/>
              </w:rPr>
            </w:pPr>
            <w:r w:rsidRPr="00772650">
              <w:rPr>
                <w:rFonts w:cs="Arial"/>
                <w:color w:val="000000"/>
              </w:rPr>
              <w:t>CO</w:t>
            </w:r>
            <w:r w:rsidRPr="00772650">
              <w:rPr>
                <w:rFonts w:cs="Arial"/>
                <w:color w:val="000000"/>
                <w:vertAlign w:val="subscript"/>
              </w:rPr>
              <w:t>2</w:t>
            </w:r>
            <w:r w:rsidRPr="00772650">
              <w:rPr>
                <w:rFonts w:cs="Arial"/>
                <w:color w:val="000000"/>
              </w:rPr>
              <w:t xml:space="preserve"> efflux</w:t>
            </w:r>
          </w:p>
        </w:tc>
        <w:tc>
          <w:tcPr>
            <w:tcW w:w="0" w:type="auto"/>
            <w:tcBorders>
              <w:top w:val="single" w:sz="4" w:space="0" w:color="auto"/>
              <w:bottom w:val="single" w:sz="4" w:space="0" w:color="auto"/>
            </w:tcBorders>
            <w:vAlign w:val="center"/>
          </w:tcPr>
          <w:p w14:paraId="48A1F9AE" w14:textId="77777777" w:rsidR="00611C04" w:rsidRPr="00772650" w:rsidRDefault="00611C04" w:rsidP="006A03D4">
            <w:pPr>
              <w:spacing w:line="300" w:lineRule="exact"/>
              <w:jc w:val="center"/>
              <w:rPr>
                <w:rFonts w:cs="Arial"/>
                <w:vertAlign w:val="subscript"/>
              </w:rPr>
            </w:pPr>
            <w:r w:rsidRPr="00772650">
              <w:rPr>
                <w:rFonts w:cs="Arial"/>
              </w:rPr>
              <w:t>[CH</w:t>
            </w:r>
            <w:r w:rsidRPr="00772650">
              <w:rPr>
                <w:rFonts w:cs="Arial"/>
                <w:vertAlign w:val="subscript"/>
              </w:rPr>
              <w:t>4</w:t>
            </w:r>
            <w:r w:rsidRPr="00772650">
              <w:rPr>
                <w:rFonts w:cs="Arial"/>
                <w:vertAlign w:val="subscript"/>
              </w:rPr>
              <w:softHyphen/>
            </w:r>
            <w:r w:rsidRPr="00772650">
              <w:rPr>
                <w:rFonts w:cs="Arial"/>
              </w:rPr>
              <w:t>-</w:t>
            </w:r>
            <w:r>
              <w:rPr>
                <w:rFonts w:cs="Arial"/>
              </w:rPr>
              <w:t>C</w:t>
            </w:r>
            <w:r w:rsidRPr="00EC3E8A">
              <w:rPr>
                <w:rFonts w:cs="Arial"/>
                <w:vertAlign w:val="subscript"/>
              </w:rPr>
              <w:t>aq</w:t>
            </w:r>
            <w:r w:rsidRPr="00772650">
              <w:rPr>
                <w:rFonts w:cs="Arial"/>
              </w:rPr>
              <w:t>]</w:t>
            </w:r>
          </w:p>
        </w:tc>
      </w:tr>
      <w:tr w:rsidR="00676A6A" w:rsidRPr="00772650" w14:paraId="55726D3C" w14:textId="77777777" w:rsidTr="006A03D4">
        <w:trPr>
          <w:jc w:val="center"/>
        </w:trPr>
        <w:tc>
          <w:tcPr>
            <w:tcW w:w="0" w:type="auto"/>
            <w:gridSpan w:val="2"/>
            <w:tcBorders>
              <w:top w:val="single" w:sz="4" w:space="0" w:color="auto"/>
              <w:bottom w:val="nil"/>
            </w:tcBorders>
            <w:vAlign w:val="center"/>
          </w:tcPr>
          <w:p w14:paraId="5826325D" w14:textId="53079840" w:rsidR="00676A6A" w:rsidRDefault="00676A6A" w:rsidP="00677E3E">
            <w:pPr>
              <w:spacing w:line="300" w:lineRule="exact"/>
              <w:rPr>
                <w:rFonts w:cs="Arial"/>
              </w:rPr>
            </w:pPr>
            <w:r>
              <w:rPr>
                <w:rFonts w:cs="Arial"/>
                <w:u w:val="single"/>
              </w:rPr>
              <w:t>Forest</w:t>
            </w:r>
          </w:p>
        </w:tc>
        <w:tc>
          <w:tcPr>
            <w:tcW w:w="0" w:type="auto"/>
            <w:tcBorders>
              <w:top w:val="single" w:sz="4" w:space="0" w:color="auto"/>
              <w:bottom w:val="nil"/>
            </w:tcBorders>
            <w:vAlign w:val="center"/>
          </w:tcPr>
          <w:p w14:paraId="4C66F4BF" w14:textId="77777777" w:rsidR="00676A6A" w:rsidRDefault="00676A6A" w:rsidP="006A03D4">
            <w:pPr>
              <w:jc w:val="center"/>
              <w:rPr>
                <w:rFonts w:cs="Arial"/>
                <w:color w:val="000000"/>
              </w:rPr>
            </w:pPr>
          </w:p>
        </w:tc>
        <w:tc>
          <w:tcPr>
            <w:tcW w:w="0" w:type="auto"/>
            <w:tcBorders>
              <w:top w:val="single" w:sz="4" w:space="0" w:color="auto"/>
              <w:bottom w:val="nil"/>
            </w:tcBorders>
            <w:vAlign w:val="center"/>
          </w:tcPr>
          <w:p w14:paraId="24C830DC" w14:textId="77777777" w:rsidR="00676A6A" w:rsidRDefault="00676A6A" w:rsidP="006A03D4">
            <w:pPr>
              <w:jc w:val="center"/>
              <w:rPr>
                <w:rFonts w:cs="Arial"/>
                <w:color w:val="000000"/>
                <w:lang w:eastAsia="en-GB"/>
              </w:rPr>
            </w:pPr>
          </w:p>
        </w:tc>
        <w:tc>
          <w:tcPr>
            <w:tcW w:w="0" w:type="auto"/>
            <w:tcBorders>
              <w:top w:val="single" w:sz="4" w:space="0" w:color="auto"/>
              <w:bottom w:val="nil"/>
            </w:tcBorders>
            <w:vAlign w:val="center"/>
          </w:tcPr>
          <w:p w14:paraId="2F0729DC" w14:textId="77777777" w:rsidR="00676A6A" w:rsidRDefault="00676A6A" w:rsidP="006A03D4">
            <w:pPr>
              <w:jc w:val="center"/>
              <w:rPr>
                <w:rFonts w:cs="Arial"/>
                <w:color w:val="000000"/>
                <w:lang w:eastAsia="en-GB"/>
              </w:rPr>
            </w:pPr>
          </w:p>
        </w:tc>
        <w:tc>
          <w:tcPr>
            <w:tcW w:w="0" w:type="auto"/>
            <w:tcBorders>
              <w:top w:val="single" w:sz="4" w:space="0" w:color="auto"/>
              <w:bottom w:val="nil"/>
            </w:tcBorders>
            <w:vAlign w:val="center"/>
          </w:tcPr>
          <w:p w14:paraId="40DDB0C4" w14:textId="77777777" w:rsidR="00676A6A" w:rsidRDefault="00676A6A" w:rsidP="006A03D4">
            <w:pPr>
              <w:jc w:val="center"/>
              <w:rPr>
                <w:rFonts w:cs="Arial"/>
                <w:color w:val="000000"/>
                <w:lang w:eastAsia="en-GB"/>
              </w:rPr>
            </w:pPr>
          </w:p>
        </w:tc>
        <w:tc>
          <w:tcPr>
            <w:tcW w:w="0" w:type="auto"/>
            <w:tcBorders>
              <w:top w:val="single" w:sz="4" w:space="0" w:color="auto"/>
              <w:bottom w:val="nil"/>
            </w:tcBorders>
            <w:vAlign w:val="center"/>
          </w:tcPr>
          <w:p w14:paraId="13D332DC" w14:textId="77777777" w:rsidR="00676A6A" w:rsidRDefault="00676A6A" w:rsidP="006A03D4">
            <w:pPr>
              <w:jc w:val="center"/>
              <w:rPr>
                <w:rFonts w:cs="Arial"/>
                <w:color w:val="000000"/>
              </w:rPr>
            </w:pPr>
          </w:p>
        </w:tc>
        <w:tc>
          <w:tcPr>
            <w:tcW w:w="0" w:type="auto"/>
            <w:tcBorders>
              <w:top w:val="single" w:sz="4" w:space="0" w:color="auto"/>
              <w:bottom w:val="nil"/>
            </w:tcBorders>
            <w:vAlign w:val="center"/>
          </w:tcPr>
          <w:p w14:paraId="2852EBBA" w14:textId="77777777" w:rsidR="00676A6A" w:rsidRDefault="00676A6A" w:rsidP="006A03D4">
            <w:pPr>
              <w:spacing w:line="300" w:lineRule="exact"/>
              <w:jc w:val="center"/>
              <w:rPr>
                <w:rFonts w:cs="Arial"/>
              </w:rPr>
            </w:pPr>
          </w:p>
        </w:tc>
        <w:tc>
          <w:tcPr>
            <w:tcW w:w="0" w:type="auto"/>
            <w:tcBorders>
              <w:top w:val="single" w:sz="4" w:space="0" w:color="auto"/>
              <w:bottom w:val="nil"/>
            </w:tcBorders>
            <w:vAlign w:val="center"/>
          </w:tcPr>
          <w:p w14:paraId="102A1531" w14:textId="77777777" w:rsidR="00676A6A" w:rsidRDefault="00676A6A" w:rsidP="006A03D4">
            <w:pPr>
              <w:spacing w:line="300" w:lineRule="exact"/>
              <w:jc w:val="center"/>
              <w:rPr>
                <w:rFonts w:cs="Arial"/>
              </w:rPr>
            </w:pPr>
          </w:p>
        </w:tc>
        <w:tc>
          <w:tcPr>
            <w:tcW w:w="0" w:type="auto"/>
            <w:tcBorders>
              <w:top w:val="single" w:sz="4" w:space="0" w:color="auto"/>
              <w:bottom w:val="nil"/>
            </w:tcBorders>
            <w:vAlign w:val="center"/>
          </w:tcPr>
          <w:p w14:paraId="397BAB61" w14:textId="77777777" w:rsidR="00676A6A" w:rsidRDefault="00676A6A" w:rsidP="006A03D4">
            <w:pPr>
              <w:jc w:val="center"/>
              <w:rPr>
                <w:rFonts w:cs="Arial"/>
              </w:rPr>
            </w:pPr>
          </w:p>
        </w:tc>
        <w:tc>
          <w:tcPr>
            <w:tcW w:w="0" w:type="auto"/>
            <w:tcBorders>
              <w:top w:val="single" w:sz="4" w:space="0" w:color="auto"/>
              <w:bottom w:val="nil"/>
            </w:tcBorders>
            <w:vAlign w:val="center"/>
          </w:tcPr>
          <w:p w14:paraId="586A7304" w14:textId="77777777" w:rsidR="00676A6A" w:rsidRDefault="00676A6A" w:rsidP="006A03D4">
            <w:pPr>
              <w:jc w:val="center"/>
              <w:rPr>
                <w:rFonts w:cs="Arial"/>
                <w:color w:val="000000"/>
              </w:rPr>
            </w:pPr>
          </w:p>
        </w:tc>
        <w:tc>
          <w:tcPr>
            <w:tcW w:w="0" w:type="auto"/>
            <w:tcBorders>
              <w:top w:val="single" w:sz="4" w:space="0" w:color="auto"/>
              <w:bottom w:val="nil"/>
            </w:tcBorders>
            <w:vAlign w:val="center"/>
          </w:tcPr>
          <w:p w14:paraId="06CB44F0" w14:textId="77777777" w:rsidR="00676A6A" w:rsidRDefault="00676A6A" w:rsidP="006A03D4">
            <w:pPr>
              <w:spacing w:line="300" w:lineRule="exact"/>
              <w:jc w:val="center"/>
              <w:rPr>
                <w:rFonts w:cs="Arial"/>
              </w:rPr>
            </w:pPr>
          </w:p>
        </w:tc>
        <w:tc>
          <w:tcPr>
            <w:tcW w:w="0" w:type="auto"/>
            <w:tcBorders>
              <w:top w:val="single" w:sz="4" w:space="0" w:color="auto"/>
              <w:bottom w:val="nil"/>
            </w:tcBorders>
            <w:vAlign w:val="center"/>
          </w:tcPr>
          <w:p w14:paraId="3F204E8E" w14:textId="77777777" w:rsidR="00676A6A" w:rsidRDefault="00676A6A" w:rsidP="006A03D4">
            <w:pPr>
              <w:jc w:val="center"/>
              <w:rPr>
                <w:rFonts w:cs="Arial"/>
                <w:color w:val="000000"/>
              </w:rPr>
            </w:pPr>
          </w:p>
        </w:tc>
      </w:tr>
      <w:tr w:rsidR="00611C04" w:rsidRPr="00772650" w14:paraId="4158EDF3" w14:textId="77777777" w:rsidTr="006A03D4">
        <w:trPr>
          <w:jc w:val="center"/>
        </w:trPr>
        <w:tc>
          <w:tcPr>
            <w:tcW w:w="0" w:type="auto"/>
            <w:tcBorders>
              <w:top w:val="nil"/>
              <w:bottom w:val="nil"/>
            </w:tcBorders>
          </w:tcPr>
          <w:p w14:paraId="21D573DC" w14:textId="77777777" w:rsidR="00611C04" w:rsidRPr="00772650" w:rsidRDefault="00611C04" w:rsidP="006A03D4">
            <w:pPr>
              <w:spacing w:line="300" w:lineRule="exact"/>
              <w:rPr>
                <w:rFonts w:cs="Arial"/>
              </w:rPr>
            </w:pPr>
            <w:r>
              <w:rPr>
                <w:rFonts w:cs="Arial"/>
              </w:rPr>
              <w:t>RT1</w:t>
            </w:r>
          </w:p>
        </w:tc>
        <w:tc>
          <w:tcPr>
            <w:tcW w:w="0" w:type="auto"/>
            <w:tcBorders>
              <w:top w:val="nil"/>
              <w:bottom w:val="nil"/>
            </w:tcBorders>
          </w:tcPr>
          <w:p w14:paraId="14CA8954" w14:textId="780D8114" w:rsidR="00611C04" w:rsidRDefault="00611C04" w:rsidP="006A03D4">
            <w:pPr>
              <w:spacing w:line="300" w:lineRule="exact"/>
              <w:jc w:val="center"/>
              <w:rPr>
                <w:rFonts w:cs="Arial"/>
              </w:rPr>
            </w:pPr>
            <w:r>
              <w:rPr>
                <w:rFonts w:cs="Arial"/>
              </w:rPr>
              <w:t>24/7/13</w:t>
            </w:r>
            <w:r w:rsidR="005A6903">
              <w:rPr>
                <w:rFonts w:cs="Arial"/>
              </w:rPr>
              <w:t xml:space="preserve"> 11.30</w:t>
            </w:r>
            <w:r w:rsidR="007376F9">
              <w:rPr>
                <w:rFonts w:cs="Arial"/>
              </w:rPr>
              <w:t xml:space="preserve"> </w:t>
            </w:r>
          </w:p>
        </w:tc>
        <w:tc>
          <w:tcPr>
            <w:tcW w:w="0" w:type="auto"/>
            <w:tcBorders>
              <w:top w:val="nil"/>
              <w:bottom w:val="nil"/>
            </w:tcBorders>
            <w:vAlign w:val="center"/>
          </w:tcPr>
          <w:p w14:paraId="39031D27" w14:textId="77777777" w:rsidR="00611C04" w:rsidRPr="00772650" w:rsidRDefault="00611C04" w:rsidP="006A03D4">
            <w:pPr>
              <w:jc w:val="center"/>
              <w:rPr>
                <w:rFonts w:cs="Arial"/>
                <w:color w:val="000000"/>
              </w:rPr>
            </w:pPr>
            <w:r>
              <w:rPr>
                <w:rFonts w:cs="Arial"/>
                <w:color w:val="000000"/>
              </w:rPr>
              <w:t>6.48</w:t>
            </w:r>
          </w:p>
        </w:tc>
        <w:tc>
          <w:tcPr>
            <w:tcW w:w="0" w:type="auto"/>
            <w:tcBorders>
              <w:top w:val="nil"/>
              <w:bottom w:val="nil"/>
            </w:tcBorders>
            <w:vAlign w:val="center"/>
          </w:tcPr>
          <w:p w14:paraId="47823F81" w14:textId="77777777" w:rsidR="00611C04" w:rsidRPr="00772650" w:rsidRDefault="00611C04" w:rsidP="006A03D4">
            <w:pPr>
              <w:jc w:val="center"/>
              <w:rPr>
                <w:rFonts w:cs="Arial"/>
                <w:color w:val="000000"/>
                <w:lang w:eastAsia="en-GB"/>
              </w:rPr>
            </w:pPr>
            <w:r>
              <w:rPr>
                <w:rFonts w:cs="Arial"/>
                <w:color w:val="000000"/>
                <w:lang w:eastAsia="en-GB"/>
              </w:rPr>
              <w:t>33.9</w:t>
            </w:r>
          </w:p>
        </w:tc>
        <w:tc>
          <w:tcPr>
            <w:tcW w:w="0" w:type="auto"/>
            <w:tcBorders>
              <w:top w:val="nil"/>
              <w:bottom w:val="nil"/>
            </w:tcBorders>
            <w:vAlign w:val="center"/>
          </w:tcPr>
          <w:p w14:paraId="6ACB05A3" w14:textId="77777777" w:rsidR="00611C04" w:rsidRPr="00772650" w:rsidRDefault="00611C04" w:rsidP="006A03D4">
            <w:pPr>
              <w:jc w:val="center"/>
              <w:rPr>
                <w:rFonts w:cs="Arial"/>
                <w:color w:val="000000"/>
                <w:lang w:eastAsia="en-GB"/>
              </w:rPr>
            </w:pPr>
            <w:r>
              <w:rPr>
                <w:rFonts w:cs="Arial"/>
                <w:color w:val="000000"/>
                <w:lang w:eastAsia="en-GB"/>
              </w:rPr>
              <w:t>80.8</w:t>
            </w:r>
          </w:p>
        </w:tc>
        <w:tc>
          <w:tcPr>
            <w:tcW w:w="0" w:type="auto"/>
            <w:tcBorders>
              <w:top w:val="nil"/>
              <w:bottom w:val="nil"/>
            </w:tcBorders>
            <w:vAlign w:val="center"/>
          </w:tcPr>
          <w:p w14:paraId="09A42CE3" w14:textId="77777777" w:rsidR="00611C04" w:rsidRPr="00772650" w:rsidRDefault="00611C04" w:rsidP="006A03D4">
            <w:pPr>
              <w:jc w:val="center"/>
              <w:rPr>
                <w:rFonts w:cs="Arial"/>
                <w:color w:val="000000"/>
                <w:lang w:eastAsia="en-GB"/>
              </w:rPr>
            </w:pPr>
            <w:r>
              <w:rPr>
                <w:rFonts w:cs="Arial"/>
                <w:color w:val="000000"/>
                <w:lang w:eastAsia="en-GB"/>
              </w:rPr>
              <w:t>28.0</w:t>
            </w:r>
          </w:p>
        </w:tc>
        <w:tc>
          <w:tcPr>
            <w:tcW w:w="0" w:type="auto"/>
            <w:tcBorders>
              <w:top w:val="nil"/>
              <w:bottom w:val="nil"/>
            </w:tcBorders>
            <w:vAlign w:val="center"/>
          </w:tcPr>
          <w:p w14:paraId="7A5ABEE0" w14:textId="77777777" w:rsidR="00611C04" w:rsidRDefault="00611C04" w:rsidP="006A03D4">
            <w:pPr>
              <w:jc w:val="center"/>
              <w:rPr>
                <w:rFonts w:cs="Arial"/>
                <w:color w:val="000000"/>
              </w:rPr>
            </w:pPr>
            <w:r>
              <w:rPr>
                <w:rFonts w:cs="Arial"/>
                <w:color w:val="000000"/>
              </w:rPr>
              <w:t>2.45</w:t>
            </w:r>
          </w:p>
        </w:tc>
        <w:tc>
          <w:tcPr>
            <w:tcW w:w="0" w:type="auto"/>
            <w:tcBorders>
              <w:top w:val="nil"/>
              <w:bottom w:val="nil"/>
            </w:tcBorders>
            <w:vAlign w:val="center"/>
          </w:tcPr>
          <w:p w14:paraId="0659A358" w14:textId="77777777" w:rsidR="00611C04" w:rsidRDefault="00611C04" w:rsidP="006A03D4">
            <w:pPr>
              <w:spacing w:line="300" w:lineRule="exact"/>
              <w:jc w:val="center"/>
              <w:rPr>
                <w:rFonts w:cs="Arial"/>
              </w:rPr>
            </w:pPr>
            <w:r>
              <w:rPr>
                <w:rFonts w:cs="Arial"/>
              </w:rPr>
              <w:t>3.16</w:t>
            </w:r>
          </w:p>
        </w:tc>
        <w:tc>
          <w:tcPr>
            <w:tcW w:w="0" w:type="auto"/>
            <w:tcBorders>
              <w:top w:val="nil"/>
              <w:bottom w:val="nil"/>
            </w:tcBorders>
            <w:vAlign w:val="center"/>
          </w:tcPr>
          <w:p w14:paraId="37DC2622" w14:textId="77777777" w:rsidR="00611C04" w:rsidRPr="00772650" w:rsidRDefault="00611C04" w:rsidP="006A03D4">
            <w:pPr>
              <w:spacing w:line="300" w:lineRule="exact"/>
              <w:jc w:val="center"/>
              <w:rPr>
                <w:rFonts w:cs="Arial"/>
              </w:rPr>
            </w:pPr>
            <w:r>
              <w:rPr>
                <w:rFonts w:cs="Arial"/>
              </w:rPr>
              <w:t>-12.2</w:t>
            </w:r>
          </w:p>
        </w:tc>
        <w:tc>
          <w:tcPr>
            <w:tcW w:w="0" w:type="auto"/>
            <w:tcBorders>
              <w:top w:val="nil"/>
              <w:bottom w:val="nil"/>
            </w:tcBorders>
            <w:vAlign w:val="center"/>
          </w:tcPr>
          <w:p w14:paraId="13AFC4EA" w14:textId="77777777" w:rsidR="00611C04" w:rsidRPr="00772650" w:rsidRDefault="00611C04" w:rsidP="006A03D4">
            <w:pPr>
              <w:jc w:val="center"/>
              <w:rPr>
                <w:rFonts w:cs="Arial"/>
              </w:rPr>
            </w:pPr>
            <w:r>
              <w:rPr>
                <w:rFonts w:cs="Arial"/>
              </w:rPr>
              <w:t>3.2</w:t>
            </w:r>
          </w:p>
        </w:tc>
        <w:tc>
          <w:tcPr>
            <w:tcW w:w="0" w:type="auto"/>
            <w:tcBorders>
              <w:top w:val="nil"/>
              <w:bottom w:val="nil"/>
            </w:tcBorders>
            <w:vAlign w:val="center"/>
          </w:tcPr>
          <w:p w14:paraId="59220153" w14:textId="77777777" w:rsidR="00611C04" w:rsidRPr="00772650" w:rsidRDefault="00611C04" w:rsidP="006A03D4">
            <w:pPr>
              <w:jc w:val="center"/>
              <w:rPr>
                <w:rFonts w:cs="Arial"/>
                <w:color w:val="000000"/>
              </w:rPr>
            </w:pPr>
            <w:r>
              <w:rPr>
                <w:rFonts w:cs="Arial"/>
                <w:color w:val="000000"/>
              </w:rPr>
              <w:t>3.29</w:t>
            </w:r>
          </w:p>
        </w:tc>
        <w:tc>
          <w:tcPr>
            <w:tcW w:w="0" w:type="auto"/>
            <w:tcBorders>
              <w:top w:val="nil"/>
              <w:bottom w:val="nil"/>
            </w:tcBorders>
            <w:vAlign w:val="center"/>
          </w:tcPr>
          <w:p w14:paraId="0899AF76" w14:textId="77777777" w:rsidR="00611C04" w:rsidRPr="00772650" w:rsidRDefault="00611C04" w:rsidP="006A03D4">
            <w:pPr>
              <w:spacing w:line="300" w:lineRule="exact"/>
              <w:jc w:val="center"/>
              <w:rPr>
                <w:rFonts w:cs="Arial"/>
              </w:rPr>
            </w:pPr>
            <w:r>
              <w:rPr>
                <w:rFonts w:cs="Arial"/>
              </w:rPr>
              <w:t>8.23</w:t>
            </w:r>
            <w:r w:rsidRPr="00772650">
              <w:rPr>
                <w:rFonts w:cs="Arial"/>
              </w:rPr>
              <w:t xml:space="preserve"> ± 0.</w:t>
            </w:r>
            <w:r>
              <w:rPr>
                <w:rFonts w:cs="Arial"/>
              </w:rPr>
              <w:t>53</w:t>
            </w:r>
          </w:p>
        </w:tc>
        <w:tc>
          <w:tcPr>
            <w:tcW w:w="0" w:type="auto"/>
            <w:tcBorders>
              <w:top w:val="nil"/>
              <w:bottom w:val="nil"/>
            </w:tcBorders>
            <w:vAlign w:val="center"/>
          </w:tcPr>
          <w:p w14:paraId="0AED0156" w14:textId="77777777" w:rsidR="00611C04" w:rsidRPr="00772650" w:rsidRDefault="00611C04" w:rsidP="006A03D4">
            <w:pPr>
              <w:jc w:val="center"/>
              <w:rPr>
                <w:rFonts w:cs="Arial"/>
                <w:color w:val="000000"/>
              </w:rPr>
            </w:pPr>
            <w:r>
              <w:rPr>
                <w:rFonts w:cs="Arial"/>
                <w:color w:val="000000"/>
              </w:rPr>
              <w:t>4.5</w:t>
            </w:r>
          </w:p>
        </w:tc>
      </w:tr>
      <w:tr w:rsidR="00611C04" w:rsidRPr="00772650" w14:paraId="4BED319D" w14:textId="77777777" w:rsidTr="006A03D4">
        <w:trPr>
          <w:jc w:val="center"/>
        </w:trPr>
        <w:tc>
          <w:tcPr>
            <w:tcW w:w="0" w:type="auto"/>
            <w:tcBorders>
              <w:top w:val="nil"/>
            </w:tcBorders>
          </w:tcPr>
          <w:p w14:paraId="0BAD557A" w14:textId="77777777" w:rsidR="00611C04" w:rsidRPr="00772650" w:rsidRDefault="00611C04" w:rsidP="006A03D4">
            <w:pPr>
              <w:spacing w:line="300" w:lineRule="exact"/>
              <w:rPr>
                <w:rFonts w:cs="Arial"/>
              </w:rPr>
            </w:pPr>
            <w:r>
              <w:rPr>
                <w:rFonts w:cs="Arial"/>
              </w:rPr>
              <w:t>RT1B</w:t>
            </w:r>
          </w:p>
        </w:tc>
        <w:tc>
          <w:tcPr>
            <w:tcW w:w="0" w:type="auto"/>
            <w:tcBorders>
              <w:top w:val="nil"/>
            </w:tcBorders>
          </w:tcPr>
          <w:p w14:paraId="13B4E6C4" w14:textId="0F3607C8" w:rsidR="00611C04" w:rsidRDefault="00611C04" w:rsidP="006A03D4">
            <w:pPr>
              <w:spacing w:line="300" w:lineRule="exact"/>
              <w:jc w:val="center"/>
              <w:rPr>
                <w:rFonts w:cs="Arial"/>
              </w:rPr>
            </w:pPr>
            <w:r>
              <w:rPr>
                <w:rFonts w:cs="Arial"/>
              </w:rPr>
              <w:t>24/7/13</w:t>
            </w:r>
            <w:r w:rsidR="005A6903">
              <w:rPr>
                <w:rFonts w:cs="Arial"/>
              </w:rPr>
              <w:t xml:space="preserve"> 11.45</w:t>
            </w:r>
          </w:p>
        </w:tc>
        <w:tc>
          <w:tcPr>
            <w:tcW w:w="0" w:type="auto"/>
            <w:tcBorders>
              <w:top w:val="nil"/>
            </w:tcBorders>
            <w:vAlign w:val="center"/>
          </w:tcPr>
          <w:p w14:paraId="1E059E95" w14:textId="77777777" w:rsidR="00611C04" w:rsidRPr="00772650" w:rsidRDefault="00611C04" w:rsidP="006A03D4">
            <w:pPr>
              <w:jc w:val="center"/>
              <w:rPr>
                <w:rFonts w:cs="Arial"/>
                <w:color w:val="000000"/>
              </w:rPr>
            </w:pPr>
            <w:r>
              <w:rPr>
                <w:rFonts w:cs="Arial"/>
                <w:color w:val="000000"/>
              </w:rPr>
              <w:t>3.78</w:t>
            </w:r>
          </w:p>
        </w:tc>
        <w:tc>
          <w:tcPr>
            <w:tcW w:w="0" w:type="auto"/>
            <w:tcBorders>
              <w:top w:val="nil"/>
            </w:tcBorders>
            <w:vAlign w:val="center"/>
          </w:tcPr>
          <w:p w14:paraId="58A18881" w14:textId="77777777" w:rsidR="00611C04" w:rsidRPr="00772650" w:rsidRDefault="00611C04" w:rsidP="006A03D4">
            <w:pPr>
              <w:jc w:val="center"/>
              <w:rPr>
                <w:rFonts w:cs="Arial"/>
                <w:color w:val="000000"/>
                <w:lang w:eastAsia="en-GB"/>
              </w:rPr>
            </w:pPr>
            <w:r>
              <w:rPr>
                <w:rFonts w:cs="Arial"/>
                <w:color w:val="000000"/>
                <w:lang w:eastAsia="en-GB"/>
              </w:rPr>
              <w:t>86.1</w:t>
            </w:r>
          </w:p>
        </w:tc>
        <w:tc>
          <w:tcPr>
            <w:tcW w:w="0" w:type="auto"/>
            <w:tcBorders>
              <w:top w:val="nil"/>
            </w:tcBorders>
            <w:vAlign w:val="center"/>
          </w:tcPr>
          <w:p w14:paraId="47FE968D" w14:textId="77777777" w:rsidR="00611C04" w:rsidRPr="00772650" w:rsidRDefault="00611C04" w:rsidP="006A03D4">
            <w:pPr>
              <w:jc w:val="center"/>
              <w:rPr>
                <w:rFonts w:cs="Arial"/>
                <w:color w:val="000000"/>
                <w:lang w:eastAsia="en-GB"/>
              </w:rPr>
            </w:pPr>
            <w:r>
              <w:rPr>
                <w:rFonts w:cs="Arial"/>
                <w:color w:val="000000"/>
                <w:lang w:eastAsia="en-GB"/>
              </w:rPr>
              <w:t>21.9</w:t>
            </w:r>
          </w:p>
        </w:tc>
        <w:tc>
          <w:tcPr>
            <w:tcW w:w="0" w:type="auto"/>
            <w:tcBorders>
              <w:top w:val="nil"/>
            </w:tcBorders>
            <w:vAlign w:val="center"/>
          </w:tcPr>
          <w:p w14:paraId="0CE28953" w14:textId="77777777" w:rsidR="00611C04" w:rsidRPr="00772650" w:rsidRDefault="00611C04" w:rsidP="006A03D4">
            <w:pPr>
              <w:jc w:val="center"/>
              <w:rPr>
                <w:rFonts w:cs="Arial"/>
                <w:color w:val="000000"/>
                <w:lang w:eastAsia="en-GB"/>
              </w:rPr>
            </w:pPr>
            <w:r>
              <w:rPr>
                <w:rFonts w:cs="Arial"/>
                <w:color w:val="000000"/>
                <w:lang w:eastAsia="en-GB"/>
              </w:rPr>
              <w:t>26.7</w:t>
            </w:r>
          </w:p>
        </w:tc>
        <w:tc>
          <w:tcPr>
            <w:tcW w:w="0" w:type="auto"/>
            <w:tcBorders>
              <w:top w:val="nil"/>
            </w:tcBorders>
            <w:vAlign w:val="center"/>
          </w:tcPr>
          <w:p w14:paraId="69BAF06B" w14:textId="77777777" w:rsidR="00611C04" w:rsidRDefault="00611C04" w:rsidP="006A03D4">
            <w:pPr>
              <w:jc w:val="center"/>
              <w:rPr>
                <w:rFonts w:cs="Arial"/>
                <w:color w:val="000000"/>
              </w:rPr>
            </w:pPr>
            <w:r>
              <w:rPr>
                <w:rFonts w:cs="Arial"/>
                <w:color w:val="000000"/>
              </w:rPr>
              <w:t>0.64</w:t>
            </w:r>
          </w:p>
        </w:tc>
        <w:tc>
          <w:tcPr>
            <w:tcW w:w="0" w:type="auto"/>
            <w:tcBorders>
              <w:top w:val="nil"/>
            </w:tcBorders>
            <w:vAlign w:val="center"/>
          </w:tcPr>
          <w:p w14:paraId="43A62CB6" w14:textId="77777777" w:rsidR="00611C04" w:rsidRDefault="00611C04" w:rsidP="006A03D4">
            <w:pPr>
              <w:spacing w:line="300" w:lineRule="exact"/>
              <w:jc w:val="center"/>
              <w:rPr>
                <w:rFonts w:cs="Arial"/>
              </w:rPr>
            </w:pPr>
            <w:r>
              <w:rPr>
                <w:rFonts w:cs="Arial"/>
              </w:rPr>
              <w:t>5.11</w:t>
            </w:r>
          </w:p>
        </w:tc>
        <w:tc>
          <w:tcPr>
            <w:tcW w:w="0" w:type="auto"/>
            <w:tcBorders>
              <w:top w:val="nil"/>
            </w:tcBorders>
            <w:vAlign w:val="center"/>
          </w:tcPr>
          <w:p w14:paraId="590E14E9" w14:textId="77777777" w:rsidR="00611C04" w:rsidRPr="00772650" w:rsidRDefault="00611C04" w:rsidP="006A03D4">
            <w:pPr>
              <w:spacing w:line="300" w:lineRule="exact"/>
              <w:jc w:val="center"/>
              <w:rPr>
                <w:rFonts w:cs="Arial"/>
              </w:rPr>
            </w:pPr>
            <w:r>
              <w:rPr>
                <w:rFonts w:cs="Arial"/>
              </w:rPr>
              <w:t>-26.2</w:t>
            </w:r>
          </w:p>
        </w:tc>
        <w:tc>
          <w:tcPr>
            <w:tcW w:w="0" w:type="auto"/>
            <w:tcBorders>
              <w:top w:val="nil"/>
            </w:tcBorders>
            <w:vAlign w:val="center"/>
          </w:tcPr>
          <w:p w14:paraId="0C4523D6" w14:textId="77777777" w:rsidR="00611C04" w:rsidRPr="00772650" w:rsidRDefault="00611C04" w:rsidP="006A03D4">
            <w:pPr>
              <w:jc w:val="center"/>
              <w:rPr>
                <w:rFonts w:cs="Arial"/>
              </w:rPr>
            </w:pPr>
            <w:r>
              <w:rPr>
                <w:rFonts w:cs="Arial"/>
              </w:rPr>
              <w:t>90.2</w:t>
            </w:r>
          </w:p>
        </w:tc>
        <w:tc>
          <w:tcPr>
            <w:tcW w:w="0" w:type="auto"/>
            <w:tcBorders>
              <w:top w:val="nil"/>
            </w:tcBorders>
            <w:vAlign w:val="center"/>
          </w:tcPr>
          <w:p w14:paraId="537C7F84" w14:textId="77777777" w:rsidR="00611C04" w:rsidRPr="00772650" w:rsidRDefault="00611C04" w:rsidP="006A03D4">
            <w:pPr>
              <w:jc w:val="center"/>
              <w:rPr>
                <w:rFonts w:cs="Arial"/>
                <w:color w:val="000000"/>
              </w:rPr>
            </w:pPr>
            <w:r>
              <w:rPr>
                <w:rFonts w:cs="Arial"/>
                <w:color w:val="000000"/>
              </w:rPr>
              <w:t>2.08</w:t>
            </w:r>
          </w:p>
        </w:tc>
        <w:tc>
          <w:tcPr>
            <w:tcW w:w="0" w:type="auto"/>
            <w:tcBorders>
              <w:top w:val="nil"/>
            </w:tcBorders>
            <w:vAlign w:val="center"/>
          </w:tcPr>
          <w:p w14:paraId="6A34BC53" w14:textId="77777777" w:rsidR="00611C04" w:rsidRPr="00772650" w:rsidRDefault="00611C04" w:rsidP="006A03D4">
            <w:pPr>
              <w:spacing w:line="300" w:lineRule="exact"/>
              <w:jc w:val="center"/>
              <w:rPr>
                <w:rFonts w:cs="Arial"/>
              </w:rPr>
            </w:pPr>
            <w:r>
              <w:rPr>
                <w:rFonts w:cs="Arial"/>
              </w:rPr>
              <w:t>NM</w:t>
            </w:r>
          </w:p>
        </w:tc>
        <w:tc>
          <w:tcPr>
            <w:tcW w:w="0" w:type="auto"/>
            <w:tcBorders>
              <w:top w:val="nil"/>
            </w:tcBorders>
            <w:vAlign w:val="center"/>
          </w:tcPr>
          <w:p w14:paraId="0429A009" w14:textId="77777777" w:rsidR="00611C04" w:rsidRPr="00772650" w:rsidRDefault="00611C04" w:rsidP="006A03D4">
            <w:pPr>
              <w:jc w:val="center"/>
              <w:rPr>
                <w:rFonts w:cs="Arial"/>
                <w:color w:val="000000"/>
              </w:rPr>
            </w:pPr>
            <w:r>
              <w:rPr>
                <w:rFonts w:cs="Arial"/>
                <w:color w:val="000000"/>
              </w:rPr>
              <w:t>17.9</w:t>
            </w:r>
          </w:p>
        </w:tc>
      </w:tr>
      <w:tr w:rsidR="00611C04" w:rsidRPr="00772650" w14:paraId="1B56110F" w14:textId="77777777" w:rsidTr="006A03D4">
        <w:trPr>
          <w:jc w:val="center"/>
        </w:trPr>
        <w:tc>
          <w:tcPr>
            <w:tcW w:w="0" w:type="auto"/>
            <w:tcBorders>
              <w:top w:val="nil"/>
            </w:tcBorders>
          </w:tcPr>
          <w:p w14:paraId="659544A7" w14:textId="77777777" w:rsidR="00611C04" w:rsidRPr="00772650" w:rsidRDefault="00611C04" w:rsidP="006A03D4">
            <w:pPr>
              <w:spacing w:line="300" w:lineRule="exact"/>
              <w:rPr>
                <w:rFonts w:cs="Arial"/>
              </w:rPr>
            </w:pPr>
            <w:r>
              <w:rPr>
                <w:rFonts w:cs="Arial"/>
              </w:rPr>
              <w:t>RT2</w:t>
            </w:r>
          </w:p>
        </w:tc>
        <w:tc>
          <w:tcPr>
            <w:tcW w:w="0" w:type="auto"/>
            <w:tcBorders>
              <w:top w:val="nil"/>
            </w:tcBorders>
          </w:tcPr>
          <w:p w14:paraId="2A7794BC" w14:textId="03A13DB5" w:rsidR="00611C04" w:rsidRDefault="00611C04" w:rsidP="006A03D4">
            <w:pPr>
              <w:spacing w:line="300" w:lineRule="exact"/>
              <w:jc w:val="center"/>
              <w:rPr>
                <w:rFonts w:cs="Arial"/>
              </w:rPr>
            </w:pPr>
            <w:r>
              <w:rPr>
                <w:rFonts w:cs="Arial"/>
              </w:rPr>
              <w:t>24/7/13</w:t>
            </w:r>
            <w:r w:rsidR="005A6903">
              <w:rPr>
                <w:rFonts w:cs="Arial"/>
              </w:rPr>
              <w:t xml:space="preserve"> 13.15</w:t>
            </w:r>
          </w:p>
        </w:tc>
        <w:tc>
          <w:tcPr>
            <w:tcW w:w="0" w:type="auto"/>
            <w:tcBorders>
              <w:top w:val="nil"/>
            </w:tcBorders>
            <w:vAlign w:val="center"/>
          </w:tcPr>
          <w:p w14:paraId="4891B083" w14:textId="77777777" w:rsidR="00611C04" w:rsidRPr="00772650" w:rsidRDefault="00611C04" w:rsidP="006A03D4">
            <w:pPr>
              <w:jc w:val="center"/>
              <w:rPr>
                <w:rFonts w:cs="Arial"/>
                <w:color w:val="000000"/>
              </w:rPr>
            </w:pPr>
            <w:r w:rsidRPr="00772650">
              <w:rPr>
                <w:rFonts w:cs="Arial"/>
                <w:color w:val="000000"/>
              </w:rPr>
              <w:t>6.30</w:t>
            </w:r>
          </w:p>
        </w:tc>
        <w:tc>
          <w:tcPr>
            <w:tcW w:w="0" w:type="auto"/>
            <w:tcBorders>
              <w:top w:val="nil"/>
            </w:tcBorders>
            <w:vAlign w:val="center"/>
          </w:tcPr>
          <w:p w14:paraId="182D5E9E" w14:textId="77777777" w:rsidR="00611C04" w:rsidRPr="00772650" w:rsidRDefault="00611C04" w:rsidP="006A03D4">
            <w:pPr>
              <w:jc w:val="center"/>
              <w:rPr>
                <w:rFonts w:cs="Arial"/>
                <w:color w:val="000000"/>
                <w:lang w:eastAsia="en-GB"/>
              </w:rPr>
            </w:pPr>
            <w:r w:rsidRPr="00772650">
              <w:rPr>
                <w:rFonts w:cs="Arial"/>
                <w:color w:val="000000"/>
                <w:lang w:eastAsia="en-GB"/>
              </w:rPr>
              <w:t>92.8</w:t>
            </w:r>
          </w:p>
        </w:tc>
        <w:tc>
          <w:tcPr>
            <w:tcW w:w="0" w:type="auto"/>
            <w:tcBorders>
              <w:top w:val="nil"/>
            </w:tcBorders>
            <w:vAlign w:val="center"/>
          </w:tcPr>
          <w:p w14:paraId="1F93A2C0" w14:textId="77777777" w:rsidR="00611C04" w:rsidRPr="00772650" w:rsidRDefault="00611C04" w:rsidP="006A03D4">
            <w:pPr>
              <w:jc w:val="center"/>
              <w:rPr>
                <w:rFonts w:cs="Arial"/>
                <w:color w:val="000000"/>
                <w:lang w:eastAsia="en-GB"/>
              </w:rPr>
            </w:pPr>
            <w:r w:rsidRPr="00772650">
              <w:rPr>
                <w:rFonts w:cs="Arial"/>
                <w:color w:val="000000"/>
                <w:lang w:eastAsia="en-GB"/>
              </w:rPr>
              <w:t>26.1</w:t>
            </w:r>
          </w:p>
        </w:tc>
        <w:tc>
          <w:tcPr>
            <w:tcW w:w="0" w:type="auto"/>
            <w:tcBorders>
              <w:top w:val="nil"/>
            </w:tcBorders>
            <w:vAlign w:val="center"/>
          </w:tcPr>
          <w:p w14:paraId="7DD760EF" w14:textId="77777777" w:rsidR="00611C04" w:rsidRPr="00772650" w:rsidRDefault="00611C04" w:rsidP="006A03D4">
            <w:pPr>
              <w:jc w:val="center"/>
              <w:rPr>
                <w:rFonts w:cs="Arial"/>
                <w:color w:val="000000"/>
                <w:lang w:eastAsia="en-GB"/>
              </w:rPr>
            </w:pPr>
            <w:r w:rsidRPr="00772650">
              <w:rPr>
                <w:rFonts w:cs="Arial"/>
                <w:color w:val="000000"/>
                <w:lang w:eastAsia="en-GB"/>
              </w:rPr>
              <w:t>27.8</w:t>
            </w:r>
          </w:p>
        </w:tc>
        <w:tc>
          <w:tcPr>
            <w:tcW w:w="0" w:type="auto"/>
            <w:tcBorders>
              <w:top w:val="nil"/>
            </w:tcBorders>
            <w:vAlign w:val="center"/>
          </w:tcPr>
          <w:p w14:paraId="4AAEB213" w14:textId="77777777" w:rsidR="00611C04" w:rsidRPr="00772650" w:rsidRDefault="00611C04" w:rsidP="006A03D4">
            <w:pPr>
              <w:jc w:val="center"/>
              <w:rPr>
                <w:rFonts w:cs="Arial"/>
                <w:color w:val="000000"/>
              </w:rPr>
            </w:pPr>
            <w:r>
              <w:rPr>
                <w:rFonts w:cs="Arial"/>
                <w:color w:val="000000"/>
              </w:rPr>
              <w:t>1.95</w:t>
            </w:r>
          </w:p>
        </w:tc>
        <w:tc>
          <w:tcPr>
            <w:tcW w:w="0" w:type="auto"/>
            <w:tcBorders>
              <w:top w:val="nil"/>
            </w:tcBorders>
            <w:vAlign w:val="center"/>
          </w:tcPr>
          <w:p w14:paraId="2AF2697B" w14:textId="77777777" w:rsidR="00611C04" w:rsidRPr="00772650" w:rsidRDefault="00611C04" w:rsidP="006A03D4">
            <w:pPr>
              <w:spacing w:line="300" w:lineRule="exact"/>
              <w:jc w:val="center"/>
              <w:rPr>
                <w:rFonts w:cs="Arial"/>
              </w:rPr>
            </w:pPr>
            <w:r>
              <w:rPr>
                <w:rFonts w:cs="Arial"/>
              </w:rPr>
              <w:t>7.56</w:t>
            </w:r>
          </w:p>
        </w:tc>
        <w:tc>
          <w:tcPr>
            <w:tcW w:w="0" w:type="auto"/>
            <w:tcBorders>
              <w:top w:val="nil"/>
            </w:tcBorders>
            <w:vAlign w:val="center"/>
          </w:tcPr>
          <w:p w14:paraId="30C560B6" w14:textId="77777777" w:rsidR="00611C04" w:rsidRPr="00772650" w:rsidRDefault="00611C04" w:rsidP="006A03D4">
            <w:pPr>
              <w:spacing w:line="300" w:lineRule="exact"/>
              <w:jc w:val="center"/>
              <w:rPr>
                <w:rFonts w:cs="Arial"/>
              </w:rPr>
            </w:pPr>
            <w:r w:rsidRPr="00772650">
              <w:rPr>
                <w:rFonts w:cs="Arial"/>
              </w:rPr>
              <w:t>-9.</w:t>
            </w:r>
            <w:r>
              <w:rPr>
                <w:rFonts w:cs="Arial"/>
              </w:rPr>
              <w:t>3</w:t>
            </w:r>
          </w:p>
        </w:tc>
        <w:tc>
          <w:tcPr>
            <w:tcW w:w="0" w:type="auto"/>
            <w:tcBorders>
              <w:top w:val="nil"/>
            </w:tcBorders>
            <w:vAlign w:val="center"/>
          </w:tcPr>
          <w:p w14:paraId="1F1BF578" w14:textId="77777777" w:rsidR="00611C04" w:rsidRPr="00772650" w:rsidRDefault="00611C04" w:rsidP="006A03D4">
            <w:pPr>
              <w:jc w:val="center"/>
              <w:rPr>
                <w:rFonts w:cs="Arial"/>
              </w:rPr>
            </w:pPr>
            <w:r w:rsidRPr="00772650">
              <w:rPr>
                <w:rFonts w:cs="Arial"/>
              </w:rPr>
              <w:t>11.7</w:t>
            </w:r>
          </w:p>
        </w:tc>
        <w:tc>
          <w:tcPr>
            <w:tcW w:w="0" w:type="auto"/>
            <w:tcBorders>
              <w:top w:val="nil"/>
            </w:tcBorders>
            <w:vAlign w:val="center"/>
          </w:tcPr>
          <w:p w14:paraId="0EA4BDC9" w14:textId="77777777" w:rsidR="00611C04" w:rsidRPr="00772650" w:rsidRDefault="00611C04" w:rsidP="006A03D4">
            <w:pPr>
              <w:jc w:val="center"/>
              <w:rPr>
                <w:rFonts w:cs="Arial"/>
                <w:color w:val="000000"/>
              </w:rPr>
            </w:pPr>
            <w:r w:rsidRPr="00772650">
              <w:rPr>
                <w:rFonts w:cs="Arial"/>
                <w:color w:val="000000"/>
              </w:rPr>
              <w:t>2.54</w:t>
            </w:r>
          </w:p>
        </w:tc>
        <w:tc>
          <w:tcPr>
            <w:tcW w:w="0" w:type="auto"/>
            <w:tcBorders>
              <w:top w:val="nil"/>
            </w:tcBorders>
            <w:vAlign w:val="center"/>
          </w:tcPr>
          <w:p w14:paraId="61117C8B" w14:textId="77777777" w:rsidR="00611C04" w:rsidRPr="00772650" w:rsidRDefault="00611C04" w:rsidP="006A03D4">
            <w:pPr>
              <w:spacing w:line="300" w:lineRule="exact"/>
              <w:jc w:val="center"/>
              <w:rPr>
                <w:rFonts w:cs="Arial"/>
              </w:rPr>
            </w:pPr>
            <w:r w:rsidRPr="00772650">
              <w:rPr>
                <w:rFonts w:cs="Arial"/>
              </w:rPr>
              <w:t>1.60 ± 0.07</w:t>
            </w:r>
          </w:p>
        </w:tc>
        <w:tc>
          <w:tcPr>
            <w:tcW w:w="0" w:type="auto"/>
            <w:tcBorders>
              <w:top w:val="nil"/>
            </w:tcBorders>
            <w:vAlign w:val="center"/>
          </w:tcPr>
          <w:p w14:paraId="76E3C6FF" w14:textId="77777777" w:rsidR="00611C04" w:rsidRPr="00772650" w:rsidRDefault="00611C04" w:rsidP="006A03D4">
            <w:pPr>
              <w:jc w:val="center"/>
              <w:rPr>
                <w:rFonts w:cs="Arial"/>
                <w:color w:val="000000"/>
              </w:rPr>
            </w:pPr>
            <w:r>
              <w:rPr>
                <w:rFonts w:cs="Arial"/>
                <w:color w:val="000000"/>
              </w:rPr>
              <w:t>2.5</w:t>
            </w:r>
          </w:p>
        </w:tc>
      </w:tr>
      <w:tr w:rsidR="00611C04" w:rsidRPr="00772650" w14:paraId="2A3CC506" w14:textId="77777777" w:rsidTr="006A03D4">
        <w:trPr>
          <w:jc w:val="center"/>
        </w:trPr>
        <w:tc>
          <w:tcPr>
            <w:tcW w:w="0" w:type="auto"/>
          </w:tcPr>
          <w:p w14:paraId="4FD93FFE" w14:textId="77777777" w:rsidR="00611C04" w:rsidRPr="00772650" w:rsidRDefault="00611C04" w:rsidP="006A03D4">
            <w:pPr>
              <w:spacing w:line="300" w:lineRule="exact"/>
              <w:rPr>
                <w:rFonts w:cs="Arial"/>
              </w:rPr>
            </w:pPr>
            <w:r>
              <w:rPr>
                <w:rFonts w:cs="Arial"/>
              </w:rPr>
              <w:t>RT3</w:t>
            </w:r>
          </w:p>
        </w:tc>
        <w:tc>
          <w:tcPr>
            <w:tcW w:w="0" w:type="auto"/>
          </w:tcPr>
          <w:p w14:paraId="5C78E16B" w14:textId="75B35D3C" w:rsidR="00611C04" w:rsidRDefault="00611C04" w:rsidP="006A03D4">
            <w:pPr>
              <w:spacing w:line="300" w:lineRule="exact"/>
              <w:jc w:val="center"/>
              <w:rPr>
                <w:rFonts w:cs="Arial"/>
              </w:rPr>
            </w:pPr>
            <w:r>
              <w:rPr>
                <w:rFonts w:cs="Arial"/>
              </w:rPr>
              <w:t>24/7/13</w:t>
            </w:r>
            <w:r w:rsidR="005D0B18">
              <w:rPr>
                <w:rFonts w:cs="Arial"/>
              </w:rPr>
              <w:t xml:space="preserve"> 14.20</w:t>
            </w:r>
          </w:p>
        </w:tc>
        <w:tc>
          <w:tcPr>
            <w:tcW w:w="0" w:type="auto"/>
            <w:vAlign w:val="center"/>
          </w:tcPr>
          <w:p w14:paraId="246CA029" w14:textId="77777777" w:rsidR="00611C04" w:rsidRPr="00772650" w:rsidRDefault="00611C04" w:rsidP="006A03D4">
            <w:pPr>
              <w:jc w:val="center"/>
              <w:rPr>
                <w:rFonts w:cs="Arial"/>
                <w:color w:val="000000"/>
              </w:rPr>
            </w:pPr>
            <w:r w:rsidRPr="00772650">
              <w:rPr>
                <w:rFonts w:cs="Arial"/>
                <w:color w:val="000000"/>
              </w:rPr>
              <w:t>3.90</w:t>
            </w:r>
          </w:p>
        </w:tc>
        <w:tc>
          <w:tcPr>
            <w:tcW w:w="0" w:type="auto"/>
            <w:vAlign w:val="center"/>
          </w:tcPr>
          <w:p w14:paraId="76491A03" w14:textId="77777777" w:rsidR="00611C04" w:rsidRPr="00772650" w:rsidRDefault="00611C04" w:rsidP="006A03D4">
            <w:pPr>
              <w:jc w:val="center"/>
              <w:rPr>
                <w:rFonts w:cs="Arial"/>
                <w:color w:val="000000"/>
                <w:lang w:eastAsia="en-GB"/>
              </w:rPr>
            </w:pPr>
            <w:r w:rsidRPr="00772650">
              <w:rPr>
                <w:rFonts w:cs="Arial"/>
                <w:color w:val="000000"/>
                <w:lang w:eastAsia="en-GB"/>
              </w:rPr>
              <w:t>45.0</w:t>
            </w:r>
          </w:p>
        </w:tc>
        <w:tc>
          <w:tcPr>
            <w:tcW w:w="0" w:type="auto"/>
            <w:vAlign w:val="center"/>
          </w:tcPr>
          <w:p w14:paraId="6D77CC1D" w14:textId="77777777" w:rsidR="00611C04" w:rsidRPr="00772650" w:rsidRDefault="00611C04" w:rsidP="006A03D4">
            <w:pPr>
              <w:jc w:val="center"/>
              <w:rPr>
                <w:rFonts w:cs="Arial"/>
                <w:color w:val="000000"/>
                <w:lang w:eastAsia="en-GB"/>
              </w:rPr>
            </w:pPr>
            <w:r w:rsidRPr="00772650">
              <w:rPr>
                <w:rFonts w:cs="Arial"/>
                <w:color w:val="000000"/>
                <w:lang w:eastAsia="en-GB"/>
              </w:rPr>
              <w:t>64.0</w:t>
            </w:r>
          </w:p>
        </w:tc>
        <w:tc>
          <w:tcPr>
            <w:tcW w:w="0" w:type="auto"/>
            <w:vAlign w:val="center"/>
          </w:tcPr>
          <w:p w14:paraId="27DE6B73" w14:textId="77777777" w:rsidR="00611C04" w:rsidRPr="00772650" w:rsidRDefault="00611C04" w:rsidP="006A03D4">
            <w:pPr>
              <w:jc w:val="center"/>
              <w:rPr>
                <w:rFonts w:cs="Arial"/>
                <w:color w:val="000000"/>
                <w:lang w:eastAsia="en-GB"/>
              </w:rPr>
            </w:pPr>
            <w:r w:rsidRPr="00772650">
              <w:rPr>
                <w:rFonts w:cs="Arial"/>
                <w:color w:val="000000"/>
                <w:lang w:eastAsia="en-GB"/>
              </w:rPr>
              <w:t>29.3</w:t>
            </w:r>
          </w:p>
        </w:tc>
        <w:tc>
          <w:tcPr>
            <w:tcW w:w="0" w:type="auto"/>
            <w:vAlign w:val="center"/>
          </w:tcPr>
          <w:p w14:paraId="1ACCD872" w14:textId="77777777" w:rsidR="00611C04" w:rsidRPr="00772650" w:rsidRDefault="00611C04" w:rsidP="006A03D4">
            <w:pPr>
              <w:jc w:val="center"/>
              <w:rPr>
                <w:rFonts w:cs="Arial"/>
                <w:color w:val="000000"/>
              </w:rPr>
            </w:pPr>
            <w:r>
              <w:rPr>
                <w:rFonts w:cs="Arial"/>
                <w:color w:val="000000"/>
              </w:rPr>
              <w:t>0.49</w:t>
            </w:r>
          </w:p>
        </w:tc>
        <w:tc>
          <w:tcPr>
            <w:tcW w:w="0" w:type="auto"/>
            <w:vAlign w:val="center"/>
          </w:tcPr>
          <w:p w14:paraId="3F9853B2" w14:textId="77777777" w:rsidR="00611C04" w:rsidRPr="00772650" w:rsidRDefault="00611C04" w:rsidP="006A03D4">
            <w:pPr>
              <w:spacing w:line="300" w:lineRule="exact"/>
              <w:jc w:val="center"/>
              <w:rPr>
                <w:rFonts w:cs="Arial"/>
              </w:rPr>
            </w:pPr>
            <w:r>
              <w:rPr>
                <w:rFonts w:cs="Arial"/>
              </w:rPr>
              <w:t>2.52</w:t>
            </w:r>
          </w:p>
        </w:tc>
        <w:tc>
          <w:tcPr>
            <w:tcW w:w="0" w:type="auto"/>
            <w:vAlign w:val="center"/>
          </w:tcPr>
          <w:p w14:paraId="51CFBC0A" w14:textId="77777777" w:rsidR="00611C04" w:rsidRPr="00772650" w:rsidRDefault="00611C04" w:rsidP="006A03D4">
            <w:pPr>
              <w:spacing w:line="300" w:lineRule="exact"/>
              <w:jc w:val="center"/>
              <w:rPr>
                <w:rFonts w:cs="Arial"/>
              </w:rPr>
            </w:pPr>
            <w:r w:rsidRPr="00772650">
              <w:rPr>
                <w:rFonts w:cs="Arial"/>
              </w:rPr>
              <w:t>-23.</w:t>
            </w:r>
            <w:r>
              <w:rPr>
                <w:rFonts w:cs="Arial"/>
              </w:rPr>
              <w:t>4</w:t>
            </w:r>
          </w:p>
        </w:tc>
        <w:tc>
          <w:tcPr>
            <w:tcW w:w="0" w:type="auto"/>
            <w:vAlign w:val="center"/>
          </w:tcPr>
          <w:p w14:paraId="296DA673" w14:textId="77777777" w:rsidR="00611C04" w:rsidRPr="00772650" w:rsidRDefault="00611C04" w:rsidP="006A03D4">
            <w:pPr>
              <w:jc w:val="center"/>
              <w:rPr>
                <w:rFonts w:cs="Arial"/>
              </w:rPr>
            </w:pPr>
            <w:r w:rsidRPr="00772650">
              <w:rPr>
                <w:rFonts w:cs="Arial"/>
              </w:rPr>
              <w:t>45.9</w:t>
            </w:r>
          </w:p>
        </w:tc>
        <w:tc>
          <w:tcPr>
            <w:tcW w:w="0" w:type="auto"/>
            <w:vAlign w:val="center"/>
          </w:tcPr>
          <w:p w14:paraId="6E9742F2" w14:textId="77777777" w:rsidR="00611C04" w:rsidRPr="00772650" w:rsidRDefault="00611C04" w:rsidP="006A03D4">
            <w:pPr>
              <w:jc w:val="center"/>
              <w:rPr>
                <w:rFonts w:cs="Arial"/>
                <w:color w:val="000000"/>
              </w:rPr>
            </w:pPr>
            <w:r w:rsidRPr="00772650">
              <w:rPr>
                <w:rFonts w:cs="Arial"/>
                <w:color w:val="000000"/>
              </w:rPr>
              <w:t>1.79</w:t>
            </w:r>
          </w:p>
        </w:tc>
        <w:tc>
          <w:tcPr>
            <w:tcW w:w="0" w:type="auto"/>
            <w:vAlign w:val="center"/>
          </w:tcPr>
          <w:p w14:paraId="3BF02E75" w14:textId="77777777" w:rsidR="00611C04" w:rsidRPr="00772650" w:rsidRDefault="00611C04" w:rsidP="006A03D4">
            <w:pPr>
              <w:spacing w:line="300" w:lineRule="exact"/>
              <w:jc w:val="center"/>
              <w:rPr>
                <w:rFonts w:cs="Arial"/>
              </w:rPr>
            </w:pPr>
            <w:r w:rsidRPr="00772650">
              <w:rPr>
                <w:rFonts w:cs="Arial"/>
              </w:rPr>
              <w:t>1.78 ± 0.42</w:t>
            </w:r>
          </w:p>
        </w:tc>
        <w:tc>
          <w:tcPr>
            <w:tcW w:w="0" w:type="auto"/>
            <w:vAlign w:val="center"/>
          </w:tcPr>
          <w:p w14:paraId="083311C1" w14:textId="77777777" w:rsidR="00611C04" w:rsidRPr="00772650" w:rsidRDefault="00611C04" w:rsidP="006A03D4">
            <w:pPr>
              <w:jc w:val="center"/>
              <w:rPr>
                <w:rFonts w:cs="Arial"/>
                <w:color w:val="000000"/>
              </w:rPr>
            </w:pPr>
            <w:r>
              <w:rPr>
                <w:rFonts w:cs="Arial"/>
                <w:color w:val="000000"/>
              </w:rPr>
              <w:t>6.6</w:t>
            </w:r>
          </w:p>
        </w:tc>
      </w:tr>
      <w:tr w:rsidR="00611C04" w:rsidRPr="00772650" w14:paraId="686C9D07" w14:textId="77777777" w:rsidTr="006A03D4">
        <w:trPr>
          <w:jc w:val="center"/>
        </w:trPr>
        <w:tc>
          <w:tcPr>
            <w:tcW w:w="0" w:type="auto"/>
          </w:tcPr>
          <w:p w14:paraId="785F3B96" w14:textId="77777777" w:rsidR="00611C04" w:rsidRPr="00772650" w:rsidRDefault="00611C04" w:rsidP="006A03D4">
            <w:pPr>
              <w:spacing w:line="300" w:lineRule="exact"/>
              <w:rPr>
                <w:rFonts w:cs="Arial"/>
              </w:rPr>
            </w:pPr>
            <w:r>
              <w:rPr>
                <w:rFonts w:cs="Arial"/>
              </w:rPr>
              <w:t>RT4</w:t>
            </w:r>
          </w:p>
        </w:tc>
        <w:tc>
          <w:tcPr>
            <w:tcW w:w="0" w:type="auto"/>
          </w:tcPr>
          <w:p w14:paraId="787DE379" w14:textId="315C16BB" w:rsidR="00611C04" w:rsidRDefault="00611C04" w:rsidP="006A03D4">
            <w:pPr>
              <w:spacing w:line="300" w:lineRule="exact"/>
              <w:jc w:val="center"/>
              <w:rPr>
                <w:rFonts w:cs="Arial"/>
              </w:rPr>
            </w:pPr>
            <w:r>
              <w:rPr>
                <w:rFonts w:cs="Arial"/>
              </w:rPr>
              <w:t>24/7/13</w:t>
            </w:r>
            <w:r w:rsidR="005D0B18">
              <w:rPr>
                <w:rFonts w:cs="Arial"/>
              </w:rPr>
              <w:t xml:space="preserve"> 16.00</w:t>
            </w:r>
          </w:p>
        </w:tc>
        <w:tc>
          <w:tcPr>
            <w:tcW w:w="0" w:type="auto"/>
            <w:vAlign w:val="center"/>
          </w:tcPr>
          <w:p w14:paraId="108C8E13" w14:textId="77777777" w:rsidR="00611C04" w:rsidRPr="00772650" w:rsidRDefault="00611C04" w:rsidP="006A03D4">
            <w:pPr>
              <w:jc w:val="center"/>
              <w:rPr>
                <w:rFonts w:cs="Arial"/>
                <w:color w:val="000000"/>
              </w:rPr>
            </w:pPr>
            <w:r>
              <w:rPr>
                <w:rFonts w:cs="Arial"/>
                <w:color w:val="000000"/>
              </w:rPr>
              <w:t>6.30</w:t>
            </w:r>
          </w:p>
        </w:tc>
        <w:tc>
          <w:tcPr>
            <w:tcW w:w="0" w:type="auto"/>
            <w:vAlign w:val="center"/>
          </w:tcPr>
          <w:p w14:paraId="7B331EC7" w14:textId="77777777" w:rsidR="00611C04" w:rsidRPr="00772650" w:rsidRDefault="00611C04" w:rsidP="006A03D4">
            <w:pPr>
              <w:jc w:val="center"/>
              <w:rPr>
                <w:rFonts w:cs="Arial"/>
                <w:color w:val="000000"/>
                <w:lang w:eastAsia="en-GB"/>
              </w:rPr>
            </w:pPr>
            <w:r>
              <w:rPr>
                <w:rFonts w:cs="Arial"/>
                <w:color w:val="000000"/>
                <w:lang w:eastAsia="en-GB"/>
              </w:rPr>
              <w:t>34.6</w:t>
            </w:r>
          </w:p>
        </w:tc>
        <w:tc>
          <w:tcPr>
            <w:tcW w:w="0" w:type="auto"/>
            <w:vAlign w:val="center"/>
          </w:tcPr>
          <w:p w14:paraId="7330BB1D" w14:textId="77777777" w:rsidR="00611C04" w:rsidRPr="00772650" w:rsidRDefault="00611C04" w:rsidP="006A03D4">
            <w:pPr>
              <w:jc w:val="center"/>
              <w:rPr>
                <w:rFonts w:cs="Arial"/>
                <w:color w:val="000000"/>
                <w:lang w:eastAsia="en-GB"/>
              </w:rPr>
            </w:pPr>
            <w:r>
              <w:rPr>
                <w:rFonts w:cs="Arial"/>
                <w:color w:val="000000"/>
                <w:lang w:eastAsia="en-GB"/>
              </w:rPr>
              <w:t>80.4</w:t>
            </w:r>
          </w:p>
        </w:tc>
        <w:tc>
          <w:tcPr>
            <w:tcW w:w="0" w:type="auto"/>
            <w:vAlign w:val="center"/>
          </w:tcPr>
          <w:p w14:paraId="2F874D6F" w14:textId="77777777" w:rsidR="00611C04" w:rsidRPr="00772650" w:rsidRDefault="00611C04" w:rsidP="006A03D4">
            <w:pPr>
              <w:jc w:val="center"/>
              <w:rPr>
                <w:rFonts w:cs="Arial"/>
                <w:color w:val="000000"/>
                <w:lang w:eastAsia="en-GB"/>
              </w:rPr>
            </w:pPr>
            <w:r>
              <w:rPr>
                <w:rFonts w:cs="Arial"/>
                <w:color w:val="000000"/>
                <w:lang w:eastAsia="en-GB"/>
              </w:rPr>
              <w:t>29.1</w:t>
            </w:r>
          </w:p>
        </w:tc>
        <w:tc>
          <w:tcPr>
            <w:tcW w:w="0" w:type="auto"/>
            <w:vAlign w:val="center"/>
          </w:tcPr>
          <w:p w14:paraId="74B26593" w14:textId="77777777" w:rsidR="00611C04" w:rsidRDefault="00611C04" w:rsidP="006A03D4">
            <w:pPr>
              <w:jc w:val="center"/>
              <w:rPr>
                <w:rFonts w:cs="Arial"/>
                <w:color w:val="000000"/>
              </w:rPr>
            </w:pPr>
            <w:r>
              <w:rPr>
                <w:rFonts w:cs="Arial"/>
                <w:color w:val="000000"/>
              </w:rPr>
              <w:t>0.78</w:t>
            </w:r>
          </w:p>
        </w:tc>
        <w:tc>
          <w:tcPr>
            <w:tcW w:w="0" w:type="auto"/>
            <w:vAlign w:val="center"/>
          </w:tcPr>
          <w:p w14:paraId="7AEFB8D4" w14:textId="77777777" w:rsidR="00611C04" w:rsidRDefault="00611C04" w:rsidP="006A03D4">
            <w:pPr>
              <w:spacing w:line="300" w:lineRule="exact"/>
              <w:jc w:val="center"/>
              <w:rPr>
                <w:rFonts w:cs="Arial"/>
              </w:rPr>
            </w:pPr>
            <w:r>
              <w:rPr>
                <w:rFonts w:cs="Arial"/>
              </w:rPr>
              <w:t>3.01</w:t>
            </w:r>
          </w:p>
        </w:tc>
        <w:tc>
          <w:tcPr>
            <w:tcW w:w="0" w:type="auto"/>
            <w:vAlign w:val="center"/>
          </w:tcPr>
          <w:p w14:paraId="599283BE" w14:textId="77777777" w:rsidR="00611C04" w:rsidRPr="00772650" w:rsidRDefault="00611C04" w:rsidP="006A03D4">
            <w:pPr>
              <w:spacing w:line="300" w:lineRule="exact"/>
              <w:jc w:val="center"/>
              <w:rPr>
                <w:rFonts w:cs="Arial"/>
              </w:rPr>
            </w:pPr>
            <w:r>
              <w:rPr>
                <w:rFonts w:cs="Arial"/>
              </w:rPr>
              <w:t>-12.3</w:t>
            </w:r>
          </w:p>
        </w:tc>
        <w:tc>
          <w:tcPr>
            <w:tcW w:w="0" w:type="auto"/>
            <w:vAlign w:val="center"/>
          </w:tcPr>
          <w:p w14:paraId="64D4EB0F" w14:textId="77777777" w:rsidR="00611C04" w:rsidRPr="00772650" w:rsidRDefault="00611C04" w:rsidP="006A03D4">
            <w:pPr>
              <w:jc w:val="center"/>
              <w:rPr>
                <w:rFonts w:cs="Arial"/>
              </w:rPr>
            </w:pPr>
            <w:r>
              <w:rPr>
                <w:rFonts w:cs="Arial"/>
              </w:rPr>
              <w:t>3.7</w:t>
            </w:r>
          </w:p>
        </w:tc>
        <w:tc>
          <w:tcPr>
            <w:tcW w:w="0" w:type="auto"/>
            <w:vAlign w:val="center"/>
          </w:tcPr>
          <w:p w14:paraId="574A92E3" w14:textId="77777777" w:rsidR="00611C04" w:rsidRPr="00772650" w:rsidRDefault="00611C04" w:rsidP="006A03D4">
            <w:pPr>
              <w:jc w:val="center"/>
              <w:rPr>
                <w:rFonts w:cs="Arial"/>
                <w:color w:val="000000"/>
              </w:rPr>
            </w:pPr>
            <w:r>
              <w:rPr>
                <w:rFonts w:cs="Arial"/>
                <w:color w:val="000000"/>
              </w:rPr>
              <w:t>5.31</w:t>
            </w:r>
          </w:p>
        </w:tc>
        <w:tc>
          <w:tcPr>
            <w:tcW w:w="0" w:type="auto"/>
            <w:vAlign w:val="center"/>
          </w:tcPr>
          <w:p w14:paraId="62F1F2A4" w14:textId="77777777" w:rsidR="00611C04" w:rsidRPr="00772650" w:rsidRDefault="00611C04" w:rsidP="006A03D4">
            <w:pPr>
              <w:spacing w:line="300" w:lineRule="exact"/>
              <w:jc w:val="center"/>
              <w:rPr>
                <w:rFonts w:cs="Arial"/>
              </w:rPr>
            </w:pPr>
            <w:r>
              <w:rPr>
                <w:rFonts w:cs="Arial"/>
              </w:rPr>
              <w:t>0.77</w:t>
            </w:r>
            <w:r w:rsidRPr="00772650">
              <w:rPr>
                <w:rFonts w:cs="Arial"/>
              </w:rPr>
              <w:t xml:space="preserve"> ± 0.</w:t>
            </w:r>
            <w:r>
              <w:rPr>
                <w:rFonts w:cs="Arial"/>
              </w:rPr>
              <w:t>35</w:t>
            </w:r>
          </w:p>
        </w:tc>
        <w:tc>
          <w:tcPr>
            <w:tcW w:w="0" w:type="auto"/>
            <w:vAlign w:val="center"/>
          </w:tcPr>
          <w:p w14:paraId="76F67828" w14:textId="77777777" w:rsidR="00611C04" w:rsidRPr="00772650" w:rsidRDefault="00611C04" w:rsidP="006A03D4">
            <w:pPr>
              <w:jc w:val="center"/>
              <w:rPr>
                <w:rFonts w:cs="Arial"/>
                <w:color w:val="000000"/>
              </w:rPr>
            </w:pPr>
            <w:r>
              <w:rPr>
                <w:rFonts w:cs="Arial"/>
                <w:color w:val="000000"/>
              </w:rPr>
              <w:t>4.9</w:t>
            </w:r>
          </w:p>
        </w:tc>
      </w:tr>
      <w:tr w:rsidR="00611C04" w:rsidRPr="00772650" w14:paraId="188B1309" w14:textId="77777777" w:rsidTr="006A03D4">
        <w:trPr>
          <w:jc w:val="center"/>
        </w:trPr>
        <w:tc>
          <w:tcPr>
            <w:tcW w:w="0" w:type="auto"/>
          </w:tcPr>
          <w:p w14:paraId="29D0F12F" w14:textId="77777777" w:rsidR="00611C04" w:rsidRDefault="00611C04" w:rsidP="006A03D4">
            <w:pPr>
              <w:spacing w:line="300" w:lineRule="exact"/>
              <w:rPr>
                <w:rFonts w:cs="Arial"/>
              </w:rPr>
            </w:pPr>
            <w:r>
              <w:rPr>
                <w:rFonts w:cs="Arial"/>
              </w:rPr>
              <w:t>RT4B</w:t>
            </w:r>
          </w:p>
        </w:tc>
        <w:tc>
          <w:tcPr>
            <w:tcW w:w="0" w:type="auto"/>
          </w:tcPr>
          <w:p w14:paraId="4FC1512B" w14:textId="024B4526" w:rsidR="00611C04" w:rsidRDefault="00611C04" w:rsidP="006A03D4">
            <w:pPr>
              <w:spacing w:line="300" w:lineRule="exact"/>
              <w:jc w:val="center"/>
              <w:rPr>
                <w:rFonts w:cs="Arial"/>
              </w:rPr>
            </w:pPr>
            <w:r>
              <w:rPr>
                <w:rFonts w:cs="Arial"/>
              </w:rPr>
              <w:t>24/7/13</w:t>
            </w:r>
            <w:r w:rsidR="005D0B18">
              <w:rPr>
                <w:rFonts w:cs="Arial"/>
              </w:rPr>
              <w:t xml:space="preserve"> 16.10</w:t>
            </w:r>
          </w:p>
        </w:tc>
        <w:tc>
          <w:tcPr>
            <w:tcW w:w="0" w:type="auto"/>
            <w:vAlign w:val="center"/>
          </w:tcPr>
          <w:p w14:paraId="4653C832" w14:textId="77777777" w:rsidR="00611C04" w:rsidRPr="00772650" w:rsidRDefault="00611C04" w:rsidP="006A03D4">
            <w:pPr>
              <w:jc w:val="center"/>
              <w:rPr>
                <w:rFonts w:cs="Arial"/>
                <w:color w:val="000000"/>
              </w:rPr>
            </w:pPr>
            <w:r>
              <w:rPr>
                <w:rFonts w:cs="Arial"/>
                <w:color w:val="000000"/>
              </w:rPr>
              <w:t>3.74</w:t>
            </w:r>
          </w:p>
        </w:tc>
        <w:tc>
          <w:tcPr>
            <w:tcW w:w="0" w:type="auto"/>
            <w:vAlign w:val="center"/>
          </w:tcPr>
          <w:p w14:paraId="1733FD62" w14:textId="77777777" w:rsidR="00611C04" w:rsidRPr="00772650" w:rsidRDefault="00611C04" w:rsidP="006A03D4">
            <w:pPr>
              <w:jc w:val="center"/>
              <w:rPr>
                <w:rFonts w:cs="Arial"/>
                <w:color w:val="000000"/>
                <w:lang w:eastAsia="en-GB"/>
              </w:rPr>
            </w:pPr>
            <w:r>
              <w:rPr>
                <w:rFonts w:cs="Arial"/>
                <w:color w:val="000000"/>
                <w:lang w:eastAsia="en-GB"/>
              </w:rPr>
              <w:t>81.6</w:t>
            </w:r>
          </w:p>
        </w:tc>
        <w:tc>
          <w:tcPr>
            <w:tcW w:w="0" w:type="auto"/>
            <w:vAlign w:val="center"/>
          </w:tcPr>
          <w:p w14:paraId="408C5C90" w14:textId="77777777" w:rsidR="00611C04" w:rsidRPr="00772650" w:rsidRDefault="00611C04" w:rsidP="006A03D4">
            <w:pPr>
              <w:jc w:val="center"/>
              <w:rPr>
                <w:rFonts w:cs="Arial"/>
                <w:color w:val="000000"/>
                <w:lang w:eastAsia="en-GB"/>
              </w:rPr>
            </w:pPr>
            <w:r>
              <w:rPr>
                <w:rFonts w:cs="Arial"/>
                <w:color w:val="000000"/>
                <w:lang w:eastAsia="en-GB"/>
              </w:rPr>
              <w:t>44.4</w:t>
            </w:r>
          </w:p>
        </w:tc>
        <w:tc>
          <w:tcPr>
            <w:tcW w:w="0" w:type="auto"/>
            <w:vAlign w:val="center"/>
          </w:tcPr>
          <w:p w14:paraId="63C7D07C" w14:textId="77777777" w:rsidR="00611C04" w:rsidRPr="00772650" w:rsidRDefault="00611C04" w:rsidP="006A03D4">
            <w:pPr>
              <w:jc w:val="center"/>
              <w:rPr>
                <w:rFonts w:cs="Arial"/>
                <w:color w:val="000000"/>
                <w:lang w:eastAsia="en-GB"/>
              </w:rPr>
            </w:pPr>
            <w:r>
              <w:rPr>
                <w:rFonts w:cs="Arial"/>
                <w:color w:val="000000"/>
                <w:lang w:eastAsia="en-GB"/>
              </w:rPr>
              <w:t>31.9</w:t>
            </w:r>
          </w:p>
        </w:tc>
        <w:tc>
          <w:tcPr>
            <w:tcW w:w="0" w:type="auto"/>
            <w:vAlign w:val="center"/>
          </w:tcPr>
          <w:p w14:paraId="03960C87" w14:textId="77777777" w:rsidR="00611C04" w:rsidRDefault="00611C04" w:rsidP="006A03D4">
            <w:pPr>
              <w:jc w:val="center"/>
              <w:rPr>
                <w:rFonts w:cs="Arial"/>
                <w:color w:val="000000"/>
              </w:rPr>
            </w:pPr>
            <w:r>
              <w:rPr>
                <w:rFonts w:cs="Arial"/>
                <w:color w:val="000000"/>
              </w:rPr>
              <w:t>0.43</w:t>
            </w:r>
          </w:p>
        </w:tc>
        <w:tc>
          <w:tcPr>
            <w:tcW w:w="0" w:type="auto"/>
            <w:vAlign w:val="center"/>
          </w:tcPr>
          <w:p w14:paraId="2E6B449A" w14:textId="77777777" w:rsidR="00611C04" w:rsidRDefault="00611C04" w:rsidP="006A03D4">
            <w:pPr>
              <w:spacing w:line="300" w:lineRule="exact"/>
              <w:jc w:val="center"/>
              <w:rPr>
                <w:rFonts w:cs="Arial"/>
              </w:rPr>
            </w:pPr>
            <w:r>
              <w:rPr>
                <w:rFonts w:cs="Arial"/>
              </w:rPr>
              <w:t>3.21</w:t>
            </w:r>
          </w:p>
        </w:tc>
        <w:tc>
          <w:tcPr>
            <w:tcW w:w="0" w:type="auto"/>
            <w:vAlign w:val="center"/>
          </w:tcPr>
          <w:p w14:paraId="64338C34" w14:textId="77777777" w:rsidR="00611C04" w:rsidRPr="00772650" w:rsidRDefault="00611C04" w:rsidP="006A03D4">
            <w:pPr>
              <w:spacing w:line="300" w:lineRule="exact"/>
              <w:jc w:val="center"/>
              <w:rPr>
                <w:rFonts w:cs="Arial"/>
              </w:rPr>
            </w:pPr>
            <w:r>
              <w:rPr>
                <w:rFonts w:cs="Arial"/>
              </w:rPr>
              <w:t>-25.4</w:t>
            </w:r>
          </w:p>
        </w:tc>
        <w:tc>
          <w:tcPr>
            <w:tcW w:w="0" w:type="auto"/>
            <w:vAlign w:val="center"/>
          </w:tcPr>
          <w:p w14:paraId="289692F0" w14:textId="77777777" w:rsidR="00611C04" w:rsidRPr="00772650" w:rsidRDefault="00611C04" w:rsidP="006A03D4">
            <w:pPr>
              <w:jc w:val="center"/>
              <w:rPr>
                <w:rFonts w:cs="Arial"/>
              </w:rPr>
            </w:pPr>
            <w:r>
              <w:rPr>
                <w:rFonts w:cs="Arial"/>
              </w:rPr>
              <w:t>NM</w:t>
            </w:r>
          </w:p>
        </w:tc>
        <w:tc>
          <w:tcPr>
            <w:tcW w:w="0" w:type="auto"/>
            <w:vAlign w:val="center"/>
          </w:tcPr>
          <w:p w14:paraId="338FD82E" w14:textId="77777777" w:rsidR="00611C04" w:rsidRPr="00772650" w:rsidRDefault="00611C04" w:rsidP="006A03D4">
            <w:pPr>
              <w:jc w:val="center"/>
              <w:rPr>
                <w:rFonts w:cs="Arial"/>
                <w:color w:val="000000"/>
              </w:rPr>
            </w:pPr>
            <w:r>
              <w:rPr>
                <w:rFonts w:cs="Arial"/>
                <w:color w:val="000000"/>
              </w:rPr>
              <w:t>1.39</w:t>
            </w:r>
          </w:p>
        </w:tc>
        <w:tc>
          <w:tcPr>
            <w:tcW w:w="0" w:type="auto"/>
            <w:vAlign w:val="center"/>
          </w:tcPr>
          <w:p w14:paraId="30653221"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3540F887" w14:textId="77777777" w:rsidR="00611C04" w:rsidRPr="00772650" w:rsidRDefault="00611C04" w:rsidP="006A03D4">
            <w:pPr>
              <w:jc w:val="center"/>
              <w:rPr>
                <w:rFonts w:cs="Arial"/>
                <w:color w:val="000000"/>
              </w:rPr>
            </w:pPr>
            <w:r>
              <w:rPr>
                <w:rFonts w:cs="Arial"/>
                <w:color w:val="000000"/>
              </w:rPr>
              <w:t>9.7</w:t>
            </w:r>
          </w:p>
        </w:tc>
      </w:tr>
      <w:tr w:rsidR="00611C04" w:rsidRPr="00772650" w14:paraId="7E605FEF" w14:textId="77777777" w:rsidTr="006A03D4">
        <w:trPr>
          <w:jc w:val="center"/>
        </w:trPr>
        <w:tc>
          <w:tcPr>
            <w:tcW w:w="0" w:type="auto"/>
          </w:tcPr>
          <w:p w14:paraId="2A65F864" w14:textId="77777777" w:rsidR="00611C04" w:rsidRPr="00772650" w:rsidRDefault="00611C04" w:rsidP="006A03D4">
            <w:pPr>
              <w:spacing w:line="300" w:lineRule="exact"/>
              <w:rPr>
                <w:rFonts w:cs="Arial"/>
              </w:rPr>
            </w:pPr>
            <w:r>
              <w:rPr>
                <w:rFonts w:cs="Arial"/>
              </w:rPr>
              <w:t>RT5</w:t>
            </w:r>
          </w:p>
        </w:tc>
        <w:tc>
          <w:tcPr>
            <w:tcW w:w="0" w:type="auto"/>
          </w:tcPr>
          <w:p w14:paraId="24F6F00B" w14:textId="5A06E90A" w:rsidR="00611C04" w:rsidRDefault="00611C04" w:rsidP="006A03D4">
            <w:pPr>
              <w:spacing w:line="300" w:lineRule="exact"/>
              <w:jc w:val="center"/>
              <w:rPr>
                <w:rFonts w:cs="Arial"/>
              </w:rPr>
            </w:pPr>
            <w:r>
              <w:rPr>
                <w:rFonts w:cs="Arial"/>
              </w:rPr>
              <w:t>24/7/13</w:t>
            </w:r>
            <w:r w:rsidR="005A6903">
              <w:rPr>
                <w:rFonts w:cs="Arial"/>
              </w:rPr>
              <w:t xml:space="preserve"> 18.45</w:t>
            </w:r>
          </w:p>
        </w:tc>
        <w:tc>
          <w:tcPr>
            <w:tcW w:w="0" w:type="auto"/>
            <w:vAlign w:val="center"/>
          </w:tcPr>
          <w:p w14:paraId="30639610" w14:textId="77777777" w:rsidR="00611C04" w:rsidRPr="00772650" w:rsidRDefault="00611C04" w:rsidP="006A03D4">
            <w:pPr>
              <w:jc w:val="center"/>
              <w:rPr>
                <w:rFonts w:cs="Arial"/>
                <w:color w:val="000000"/>
              </w:rPr>
            </w:pPr>
            <w:r>
              <w:rPr>
                <w:rFonts w:cs="Arial"/>
                <w:color w:val="000000"/>
              </w:rPr>
              <w:t>6.25</w:t>
            </w:r>
          </w:p>
        </w:tc>
        <w:tc>
          <w:tcPr>
            <w:tcW w:w="0" w:type="auto"/>
            <w:vAlign w:val="center"/>
          </w:tcPr>
          <w:p w14:paraId="7780A2E6" w14:textId="5C5DA0F9" w:rsidR="00611C04" w:rsidRPr="00772650" w:rsidRDefault="005A6903" w:rsidP="006A03D4">
            <w:pPr>
              <w:jc w:val="center"/>
              <w:rPr>
                <w:rFonts w:cs="Arial"/>
                <w:color w:val="000000"/>
                <w:lang w:eastAsia="en-GB"/>
              </w:rPr>
            </w:pPr>
            <w:r>
              <w:rPr>
                <w:rFonts w:cs="Arial"/>
                <w:color w:val="000000"/>
                <w:lang w:eastAsia="en-GB"/>
              </w:rPr>
              <w:t>34.3</w:t>
            </w:r>
          </w:p>
        </w:tc>
        <w:tc>
          <w:tcPr>
            <w:tcW w:w="0" w:type="auto"/>
            <w:vAlign w:val="center"/>
          </w:tcPr>
          <w:p w14:paraId="1CF64F83" w14:textId="0EF558B0" w:rsidR="00611C04" w:rsidRPr="00772650" w:rsidRDefault="005A6903" w:rsidP="006A03D4">
            <w:pPr>
              <w:jc w:val="center"/>
              <w:rPr>
                <w:rFonts w:cs="Arial"/>
                <w:color w:val="000000"/>
                <w:lang w:eastAsia="en-GB"/>
              </w:rPr>
            </w:pPr>
            <w:r>
              <w:rPr>
                <w:rFonts w:cs="Arial"/>
                <w:color w:val="000000"/>
                <w:lang w:eastAsia="en-GB"/>
              </w:rPr>
              <w:t>68.5</w:t>
            </w:r>
          </w:p>
        </w:tc>
        <w:tc>
          <w:tcPr>
            <w:tcW w:w="0" w:type="auto"/>
            <w:vAlign w:val="center"/>
          </w:tcPr>
          <w:p w14:paraId="3055151B" w14:textId="77777777" w:rsidR="00611C04" w:rsidRPr="00772650" w:rsidRDefault="00611C04" w:rsidP="006A03D4">
            <w:pPr>
              <w:jc w:val="center"/>
              <w:rPr>
                <w:rFonts w:cs="Arial"/>
                <w:color w:val="000000"/>
                <w:lang w:eastAsia="en-GB"/>
              </w:rPr>
            </w:pPr>
            <w:r>
              <w:rPr>
                <w:rFonts w:cs="Arial"/>
                <w:color w:val="000000"/>
                <w:lang w:eastAsia="en-GB"/>
              </w:rPr>
              <w:t>29.5</w:t>
            </w:r>
          </w:p>
        </w:tc>
        <w:tc>
          <w:tcPr>
            <w:tcW w:w="0" w:type="auto"/>
            <w:vAlign w:val="center"/>
          </w:tcPr>
          <w:p w14:paraId="4B176F58" w14:textId="77777777" w:rsidR="00611C04" w:rsidRDefault="00611C04" w:rsidP="006A03D4">
            <w:pPr>
              <w:jc w:val="center"/>
              <w:rPr>
                <w:rFonts w:cs="Arial"/>
                <w:color w:val="000000"/>
              </w:rPr>
            </w:pPr>
            <w:r>
              <w:rPr>
                <w:rFonts w:cs="Arial"/>
                <w:color w:val="000000"/>
              </w:rPr>
              <w:t>0.72</w:t>
            </w:r>
          </w:p>
        </w:tc>
        <w:tc>
          <w:tcPr>
            <w:tcW w:w="0" w:type="auto"/>
            <w:vAlign w:val="center"/>
          </w:tcPr>
          <w:p w14:paraId="5D176832" w14:textId="77777777" w:rsidR="00611C04" w:rsidRDefault="00611C04" w:rsidP="006A03D4">
            <w:pPr>
              <w:spacing w:line="300" w:lineRule="exact"/>
              <w:jc w:val="center"/>
              <w:rPr>
                <w:rFonts w:cs="Arial"/>
              </w:rPr>
            </w:pPr>
            <w:r>
              <w:rPr>
                <w:rFonts w:cs="Arial"/>
              </w:rPr>
              <w:t>3.23</w:t>
            </w:r>
          </w:p>
        </w:tc>
        <w:tc>
          <w:tcPr>
            <w:tcW w:w="0" w:type="auto"/>
            <w:vAlign w:val="center"/>
          </w:tcPr>
          <w:p w14:paraId="66052F36" w14:textId="77777777" w:rsidR="00611C04" w:rsidRPr="00772650" w:rsidRDefault="00611C04" w:rsidP="006A03D4">
            <w:pPr>
              <w:spacing w:line="300" w:lineRule="exact"/>
              <w:jc w:val="center"/>
              <w:rPr>
                <w:rFonts w:cs="Arial"/>
              </w:rPr>
            </w:pPr>
            <w:r>
              <w:rPr>
                <w:rFonts w:cs="Arial"/>
              </w:rPr>
              <w:t>-13.1</w:t>
            </w:r>
          </w:p>
        </w:tc>
        <w:tc>
          <w:tcPr>
            <w:tcW w:w="0" w:type="auto"/>
            <w:vAlign w:val="center"/>
          </w:tcPr>
          <w:p w14:paraId="6FF11DC8" w14:textId="77777777" w:rsidR="00611C04" w:rsidRPr="00772650" w:rsidRDefault="00611C04" w:rsidP="006A03D4">
            <w:pPr>
              <w:jc w:val="center"/>
              <w:rPr>
                <w:rFonts w:cs="Arial"/>
              </w:rPr>
            </w:pPr>
            <w:r>
              <w:rPr>
                <w:rFonts w:cs="Arial"/>
              </w:rPr>
              <w:t>5.4</w:t>
            </w:r>
          </w:p>
        </w:tc>
        <w:tc>
          <w:tcPr>
            <w:tcW w:w="0" w:type="auto"/>
            <w:vAlign w:val="center"/>
          </w:tcPr>
          <w:p w14:paraId="10106278" w14:textId="77777777" w:rsidR="00611C04" w:rsidRPr="00772650" w:rsidRDefault="00611C04" w:rsidP="006A03D4">
            <w:pPr>
              <w:jc w:val="center"/>
              <w:rPr>
                <w:rFonts w:cs="Arial"/>
                <w:color w:val="000000"/>
              </w:rPr>
            </w:pPr>
            <w:r>
              <w:rPr>
                <w:rFonts w:cs="Arial"/>
                <w:color w:val="000000"/>
              </w:rPr>
              <w:t>2.96</w:t>
            </w:r>
          </w:p>
        </w:tc>
        <w:tc>
          <w:tcPr>
            <w:tcW w:w="0" w:type="auto"/>
            <w:vAlign w:val="center"/>
          </w:tcPr>
          <w:p w14:paraId="5F9E3CC8"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548E9E6B" w14:textId="77777777" w:rsidR="00611C04" w:rsidRPr="00772650" w:rsidRDefault="00611C04" w:rsidP="006A03D4">
            <w:pPr>
              <w:jc w:val="center"/>
              <w:rPr>
                <w:rFonts w:cs="Arial"/>
                <w:color w:val="000000"/>
              </w:rPr>
            </w:pPr>
            <w:r>
              <w:rPr>
                <w:rFonts w:cs="Arial"/>
                <w:color w:val="000000"/>
              </w:rPr>
              <w:t>10.7</w:t>
            </w:r>
          </w:p>
        </w:tc>
      </w:tr>
      <w:tr w:rsidR="00611C04" w:rsidRPr="00772650" w14:paraId="528D51F2" w14:textId="77777777" w:rsidTr="006A03D4">
        <w:trPr>
          <w:jc w:val="center"/>
        </w:trPr>
        <w:tc>
          <w:tcPr>
            <w:tcW w:w="0" w:type="auto"/>
          </w:tcPr>
          <w:p w14:paraId="524D57B2" w14:textId="77777777" w:rsidR="00611C04" w:rsidRPr="00772650" w:rsidRDefault="00611C04" w:rsidP="006A03D4">
            <w:pPr>
              <w:spacing w:line="300" w:lineRule="exact"/>
              <w:rPr>
                <w:rFonts w:cs="Arial"/>
              </w:rPr>
            </w:pPr>
            <w:r>
              <w:rPr>
                <w:rFonts w:cs="Arial"/>
              </w:rPr>
              <w:t>BF1</w:t>
            </w:r>
          </w:p>
        </w:tc>
        <w:tc>
          <w:tcPr>
            <w:tcW w:w="0" w:type="auto"/>
          </w:tcPr>
          <w:p w14:paraId="7C2A3BE0" w14:textId="3FEAB82C" w:rsidR="00611C04" w:rsidRDefault="00611C04" w:rsidP="006A03D4">
            <w:pPr>
              <w:spacing w:line="300" w:lineRule="exact"/>
              <w:jc w:val="center"/>
              <w:rPr>
                <w:rFonts w:cs="Arial"/>
              </w:rPr>
            </w:pPr>
            <w:r>
              <w:rPr>
                <w:rFonts w:cs="Arial"/>
              </w:rPr>
              <w:t>25/7/13</w:t>
            </w:r>
            <w:r w:rsidR="005A6903">
              <w:rPr>
                <w:rFonts w:cs="Arial"/>
              </w:rPr>
              <w:t xml:space="preserve"> 11.05</w:t>
            </w:r>
          </w:p>
        </w:tc>
        <w:tc>
          <w:tcPr>
            <w:tcW w:w="0" w:type="auto"/>
            <w:vAlign w:val="center"/>
          </w:tcPr>
          <w:p w14:paraId="7B47F602" w14:textId="77777777" w:rsidR="00611C04" w:rsidRPr="00772650" w:rsidRDefault="00611C04" w:rsidP="006A03D4">
            <w:pPr>
              <w:jc w:val="center"/>
              <w:rPr>
                <w:rFonts w:cs="Arial"/>
                <w:color w:val="000000"/>
              </w:rPr>
            </w:pPr>
            <w:r w:rsidRPr="00772650">
              <w:rPr>
                <w:rFonts w:cs="Arial"/>
                <w:color w:val="000000"/>
              </w:rPr>
              <w:t>3.74</w:t>
            </w:r>
          </w:p>
        </w:tc>
        <w:tc>
          <w:tcPr>
            <w:tcW w:w="0" w:type="auto"/>
            <w:vAlign w:val="center"/>
          </w:tcPr>
          <w:p w14:paraId="12B5B1D3" w14:textId="77777777" w:rsidR="00611C04" w:rsidRPr="00772650" w:rsidRDefault="00611C04" w:rsidP="006A03D4">
            <w:pPr>
              <w:jc w:val="center"/>
              <w:rPr>
                <w:rFonts w:cs="Arial"/>
                <w:color w:val="000000"/>
                <w:lang w:eastAsia="en-GB"/>
              </w:rPr>
            </w:pPr>
            <w:r w:rsidRPr="00772650">
              <w:rPr>
                <w:rFonts w:cs="Arial"/>
                <w:color w:val="000000"/>
                <w:lang w:eastAsia="en-GB"/>
              </w:rPr>
              <w:t>75.2</w:t>
            </w:r>
          </w:p>
        </w:tc>
        <w:tc>
          <w:tcPr>
            <w:tcW w:w="0" w:type="auto"/>
            <w:vAlign w:val="center"/>
          </w:tcPr>
          <w:p w14:paraId="5F73B24F" w14:textId="77777777" w:rsidR="00611C04" w:rsidRPr="00772650" w:rsidRDefault="00611C04" w:rsidP="006A03D4">
            <w:pPr>
              <w:jc w:val="center"/>
              <w:rPr>
                <w:rFonts w:cs="Arial"/>
                <w:color w:val="000000"/>
                <w:lang w:eastAsia="en-GB"/>
              </w:rPr>
            </w:pPr>
            <w:r w:rsidRPr="00772650">
              <w:rPr>
                <w:rFonts w:cs="Arial"/>
                <w:color w:val="000000"/>
                <w:lang w:eastAsia="en-GB"/>
              </w:rPr>
              <w:t>6.7</w:t>
            </w:r>
          </w:p>
        </w:tc>
        <w:tc>
          <w:tcPr>
            <w:tcW w:w="0" w:type="auto"/>
            <w:vAlign w:val="center"/>
          </w:tcPr>
          <w:p w14:paraId="748C658D" w14:textId="77777777" w:rsidR="00611C04" w:rsidRPr="00772650" w:rsidRDefault="00611C04" w:rsidP="006A03D4">
            <w:pPr>
              <w:jc w:val="center"/>
              <w:rPr>
                <w:rFonts w:cs="Arial"/>
                <w:color w:val="000000"/>
                <w:lang w:eastAsia="en-GB"/>
              </w:rPr>
            </w:pPr>
            <w:r w:rsidRPr="00772650">
              <w:rPr>
                <w:rFonts w:cs="Arial"/>
                <w:color w:val="000000"/>
                <w:lang w:eastAsia="en-GB"/>
              </w:rPr>
              <w:t>29.7</w:t>
            </w:r>
          </w:p>
        </w:tc>
        <w:tc>
          <w:tcPr>
            <w:tcW w:w="0" w:type="auto"/>
            <w:vAlign w:val="center"/>
          </w:tcPr>
          <w:p w14:paraId="4920BECB" w14:textId="77777777" w:rsidR="00611C04" w:rsidRPr="00772650" w:rsidRDefault="00611C04" w:rsidP="006A03D4">
            <w:pPr>
              <w:jc w:val="center"/>
              <w:rPr>
                <w:rFonts w:cs="Arial"/>
                <w:color w:val="000000"/>
              </w:rPr>
            </w:pPr>
            <w:r>
              <w:rPr>
                <w:rFonts w:cs="Arial"/>
                <w:color w:val="000000"/>
              </w:rPr>
              <w:t>0.96</w:t>
            </w:r>
          </w:p>
        </w:tc>
        <w:tc>
          <w:tcPr>
            <w:tcW w:w="0" w:type="auto"/>
            <w:vAlign w:val="center"/>
          </w:tcPr>
          <w:p w14:paraId="0844533B" w14:textId="77777777" w:rsidR="00611C04" w:rsidRPr="00772650" w:rsidRDefault="00611C04" w:rsidP="006A03D4">
            <w:pPr>
              <w:spacing w:line="300" w:lineRule="exact"/>
              <w:jc w:val="center"/>
              <w:rPr>
                <w:rFonts w:cs="Arial"/>
              </w:rPr>
            </w:pPr>
            <w:r>
              <w:rPr>
                <w:rFonts w:cs="Arial"/>
              </w:rPr>
              <w:t>5.40</w:t>
            </w:r>
          </w:p>
        </w:tc>
        <w:tc>
          <w:tcPr>
            <w:tcW w:w="0" w:type="auto"/>
            <w:vAlign w:val="center"/>
          </w:tcPr>
          <w:p w14:paraId="4039BDF9" w14:textId="77777777" w:rsidR="00611C04" w:rsidRPr="00772650" w:rsidRDefault="00611C04" w:rsidP="006A03D4">
            <w:pPr>
              <w:spacing w:line="300" w:lineRule="exact"/>
              <w:jc w:val="center"/>
              <w:rPr>
                <w:rFonts w:cs="Arial"/>
              </w:rPr>
            </w:pPr>
            <w:r w:rsidRPr="00772650">
              <w:rPr>
                <w:rFonts w:cs="Arial"/>
              </w:rPr>
              <w:t>-25</w:t>
            </w:r>
            <w:r>
              <w:rPr>
                <w:rFonts w:cs="Arial"/>
              </w:rPr>
              <w:t>.0</w:t>
            </w:r>
          </w:p>
        </w:tc>
        <w:tc>
          <w:tcPr>
            <w:tcW w:w="0" w:type="auto"/>
            <w:vAlign w:val="center"/>
          </w:tcPr>
          <w:p w14:paraId="0239D480" w14:textId="77777777" w:rsidR="00611C04" w:rsidRPr="00772650" w:rsidRDefault="00611C04" w:rsidP="006A03D4">
            <w:pPr>
              <w:jc w:val="center"/>
              <w:rPr>
                <w:rFonts w:cs="Arial"/>
              </w:rPr>
            </w:pPr>
            <w:r w:rsidRPr="00772650">
              <w:rPr>
                <w:rFonts w:cs="Arial"/>
              </w:rPr>
              <w:t>83.6</w:t>
            </w:r>
          </w:p>
        </w:tc>
        <w:tc>
          <w:tcPr>
            <w:tcW w:w="0" w:type="auto"/>
            <w:vAlign w:val="center"/>
          </w:tcPr>
          <w:p w14:paraId="7F99DA35" w14:textId="77777777" w:rsidR="00611C04" w:rsidRPr="00772650" w:rsidRDefault="00611C04" w:rsidP="006A03D4">
            <w:pPr>
              <w:jc w:val="center"/>
              <w:rPr>
                <w:rFonts w:cs="Arial"/>
                <w:color w:val="000000"/>
              </w:rPr>
            </w:pPr>
            <w:r w:rsidRPr="00772650">
              <w:rPr>
                <w:rFonts w:cs="Arial"/>
                <w:color w:val="000000"/>
              </w:rPr>
              <w:t>0.94</w:t>
            </w:r>
          </w:p>
        </w:tc>
        <w:tc>
          <w:tcPr>
            <w:tcW w:w="0" w:type="auto"/>
            <w:vAlign w:val="center"/>
          </w:tcPr>
          <w:p w14:paraId="4C552DCC" w14:textId="77777777" w:rsidR="00611C04" w:rsidRPr="00772650" w:rsidRDefault="00611C04" w:rsidP="006A03D4">
            <w:pPr>
              <w:spacing w:line="300" w:lineRule="exact"/>
              <w:jc w:val="center"/>
              <w:rPr>
                <w:rFonts w:cs="Arial"/>
              </w:rPr>
            </w:pPr>
            <w:r w:rsidRPr="00772650">
              <w:rPr>
                <w:rFonts w:cs="Arial"/>
              </w:rPr>
              <w:t>2.00 ± 0.39</w:t>
            </w:r>
          </w:p>
        </w:tc>
        <w:tc>
          <w:tcPr>
            <w:tcW w:w="0" w:type="auto"/>
            <w:vAlign w:val="center"/>
          </w:tcPr>
          <w:p w14:paraId="7ACAD654" w14:textId="77777777" w:rsidR="00611C04" w:rsidRPr="00772650" w:rsidRDefault="00611C04" w:rsidP="006A03D4">
            <w:pPr>
              <w:jc w:val="center"/>
              <w:rPr>
                <w:rFonts w:cs="Arial"/>
                <w:color w:val="000000"/>
              </w:rPr>
            </w:pPr>
            <w:r>
              <w:rPr>
                <w:rFonts w:cs="Arial"/>
                <w:color w:val="000000"/>
              </w:rPr>
              <w:t>15.3</w:t>
            </w:r>
          </w:p>
        </w:tc>
      </w:tr>
      <w:tr w:rsidR="00611C04" w:rsidRPr="00772650" w14:paraId="01B88BDF" w14:textId="77777777" w:rsidTr="006A03D4">
        <w:trPr>
          <w:jc w:val="center"/>
        </w:trPr>
        <w:tc>
          <w:tcPr>
            <w:tcW w:w="0" w:type="auto"/>
          </w:tcPr>
          <w:p w14:paraId="128D8D74" w14:textId="77777777" w:rsidR="00611C04" w:rsidRPr="00772650" w:rsidRDefault="00611C04" w:rsidP="006A03D4">
            <w:pPr>
              <w:spacing w:line="300" w:lineRule="exact"/>
              <w:rPr>
                <w:rFonts w:cs="Arial"/>
              </w:rPr>
            </w:pPr>
            <w:r>
              <w:rPr>
                <w:rFonts w:cs="Arial"/>
              </w:rPr>
              <w:t>BF2</w:t>
            </w:r>
          </w:p>
        </w:tc>
        <w:tc>
          <w:tcPr>
            <w:tcW w:w="0" w:type="auto"/>
          </w:tcPr>
          <w:p w14:paraId="5B785B21" w14:textId="22A0DEA5" w:rsidR="00611C04" w:rsidRDefault="00611C04" w:rsidP="006A03D4">
            <w:pPr>
              <w:spacing w:line="300" w:lineRule="exact"/>
              <w:jc w:val="center"/>
              <w:rPr>
                <w:rFonts w:cs="Arial"/>
              </w:rPr>
            </w:pPr>
            <w:r>
              <w:rPr>
                <w:rFonts w:cs="Arial"/>
              </w:rPr>
              <w:t>25/7/13</w:t>
            </w:r>
            <w:r w:rsidR="005A6903">
              <w:rPr>
                <w:rFonts w:cs="Arial"/>
              </w:rPr>
              <w:t xml:space="preserve"> 14.55</w:t>
            </w:r>
          </w:p>
        </w:tc>
        <w:tc>
          <w:tcPr>
            <w:tcW w:w="0" w:type="auto"/>
            <w:vAlign w:val="center"/>
          </w:tcPr>
          <w:p w14:paraId="334CDF79" w14:textId="77777777" w:rsidR="00611C04" w:rsidRPr="00772650" w:rsidRDefault="00611C04" w:rsidP="006A03D4">
            <w:pPr>
              <w:jc w:val="center"/>
              <w:rPr>
                <w:rFonts w:cs="Arial"/>
                <w:color w:val="000000"/>
              </w:rPr>
            </w:pPr>
            <w:r w:rsidRPr="00772650">
              <w:rPr>
                <w:rFonts w:cs="Arial"/>
                <w:color w:val="000000"/>
              </w:rPr>
              <w:t>3.71</w:t>
            </w:r>
          </w:p>
        </w:tc>
        <w:tc>
          <w:tcPr>
            <w:tcW w:w="0" w:type="auto"/>
            <w:vAlign w:val="center"/>
          </w:tcPr>
          <w:p w14:paraId="272600AC" w14:textId="77777777" w:rsidR="00611C04" w:rsidRPr="00772650" w:rsidRDefault="00611C04" w:rsidP="006A03D4">
            <w:pPr>
              <w:jc w:val="center"/>
              <w:rPr>
                <w:rFonts w:cs="Arial"/>
                <w:color w:val="000000"/>
                <w:lang w:eastAsia="en-GB"/>
              </w:rPr>
            </w:pPr>
            <w:r w:rsidRPr="00772650">
              <w:rPr>
                <w:rFonts w:cs="Arial"/>
                <w:color w:val="000000"/>
                <w:lang w:eastAsia="en-GB"/>
              </w:rPr>
              <w:t>74.7</w:t>
            </w:r>
          </w:p>
        </w:tc>
        <w:tc>
          <w:tcPr>
            <w:tcW w:w="0" w:type="auto"/>
            <w:vAlign w:val="center"/>
          </w:tcPr>
          <w:p w14:paraId="77F4868C" w14:textId="77777777" w:rsidR="00611C04" w:rsidRPr="00772650" w:rsidRDefault="00611C04" w:rsidP="006A03D4">
            <w:pPr>
              <w:jc w:val="center"/>
              <w:rPr>
                <w:rFonts w:cs="Arial"/>
                <w:color w:val="000000"/>
                <w:lang w:eastAsia="en-GB"/>
              </w:rPr>
            </w:pPr>
            <w:r w:rsidRPr="00772650">
              <w:rPr>
                <w:rFonts w:cs="Arial"/>
                <w:color w:val="000000"/>
                <w:lang w:eastAsia="en-GB"/>
              </w:rPr>
              <w:t>19.3</w:t>
            </w:r>
          </w:p>
        </w:tc>
        <w:tc>
          <w:tcPr>
            <w:tcW w:w="0" w:type="auto"/>
            <w:vAlign w:val="center"/>
          </w:tcPr>
          <w:p w14:paraId="7ADA8E4F" w14:textId="77777777" w:rsidR="00611C04" w:rsidRPr="00772650" w:rsidRDefault="00611C04" w:rsidP="006A03D4">
            <w:pPr>
              <w:jc w:val="center"/>
              <w:rPr>
                <w:rFonts w:cs="Arial"/>
                <w:color w:val="000000"/>
                <w:lang w:eastAsia="en-GB"/>
              </w:rPr>
            </w:pPr>
            <w:r w:rsidRPr="00772650">
              <w:rPr>
                <w:rFonts w:cs="Arial"/>
                <w:color w:val="000000"/>
                <w:lang w:eastAsia="en-GB"/>
              </w:rPr>
              <w:t>28.9</w:t>
            </w:r>
          </w:p>
        </w:tc>
        <w:tc>
          <w:tcPr>
            <w:tcW w:w="0" w:type="auto"/>
            <w:vAlign w:val="center"/>
          </w:tcPr>
          <w:p w14:paraId="2D926ACE" w14:textId="77777777" w:rsidR="00611C04" w:rsidRPr="00772650" w:rsidRDefault="00611C04" w:rsidP="006A03D4">
            <w:pPr>
              <w:jc w:val="center"/>
              <w:rPr>
                <w:rFonts w:cs="Arial"/>
                <w:color w:val="000000"/>
              </w:rPr>
            </w:pPr>
            <w:r>
              <w:rPr>
                <w:rFonts w:cs="Arial"/>
                <w:color w:val="000000"/>
              </w:rPr>
              <w:t>0.95</w:t>
            </w:r>
          </w:p>
        </w:tc>
        <w:tc>
          <w:tcPr>
            <w:tcW w:w="0" w:type="auto"/>
            <w:vAlign w:val="center"/>
          </w:tcPr>
          <w:p w14:paraId="65182F49" w14:textId="77777777" w:rsidR="00611C04" w:rsidRPr="00772650" w:rsidRDefault="00611C04" w:rsidP="006A03D4">
            <w:pPr>
              <w:spacing w:line="300" w:lineRule="exact"/>
              <w:jc w:val="center"/>
              <w:rPr>
                <w:rFonts w:cs="Arial"/>
              </w:rPr>
            </w:pPr>
            <w:r>
              <w:rPr>
                <w:rFonts w:cs="Arial"/>
              </w:rPr>
              <w:t>6.00</w:t>
            </w:r>
          </w:p>
        </w:tc>
        <w:tc>
          <w:tcPr>
            <w:tcW w:w="0" w:type="auto"/>
            <w:vAlign w:val="center"/>
          </w:tcPr>
          <w:p w14:paraId="6BDAE42D" w14:textId="77777777" w:rsidR="00611C04" w:rsidRPr="00772650" w:rsidRDefault="00611C04" w:rsidP="006A03D4">
            <w:pPr>
              <w:spacing w:line="300" w:lineRule="exact"/>
              <w:jc w:val="center"/>
              <w:rPr>
                <w:rFonts w:cs="Arial"/>
              </w:rPr>
            </w:pPr>
            <w:r w:rsidRPr="00772650">
              <w:rPr>
                <w:rFonts w:cs="Arial"/>
              </w:rPr>
              <w:t>-25.</w:t>
            </w:r>
            <w:r>
              <w:rPr>
                <w:rFonts w:cs="Arial"/>
              </w:rPr>
              <w:t>7</w:t>
            </w:r>
          </w:p>
        </w:tc>
        <w:tc>
          <w:tcPr>
            <w:tcW w:w="0" w:type="auto"/>
            <w:vAlign w:val="center"/>
          </w:tcPr>
          <w:p w14:paraId="47707853" w14:textId="77777777" w:rsidR="00611C04" w:rsidRPr="00772650" w:rsidRDefault="00611C04" w:rsidP="006A03D4">
            <w:pPr>
              <w:jc w:val="center"/>
              <w:rPr>
                <w:rFonts w:cs="Arial"/>
              </w:rPr>
            </w:pPr>
            <w:r w:rsidRPr="00772650">
              <w:rPr>
                <w:rFonts w:cs="Arial"/>
              </w:rPr>
              <w:t>83.0</w:t>
            </w:r>
          </w:p>
        </w:tc>
        <w:tc>
          <w:tcPr>
            <w:tcW w:w="0" w:type="auto"/>
            <w:vAlign w:val="center"/>
          </w:tcPr>
          <w:p w14:paraId="40C4EA3C" w14:textId="77777777" w:rsidR="00611C04" w:rsidRPr="00772650" w:rsidRDefault="00611C04" w:rsidP="006A03D4">
            <w:pPr>
              <w:jc w:val="center"/>
              <w:rPr>
                <w:rFonts w:cs="Arial"/>
                <w:color w:val="000000"/>
              </w:rPr>
            </w:pPr>
            <w:r w:rsidRPr="00772650">
              <w:rPr>
                <w:rFonts w:cs="Arial"/>
                <w:color w:val="000000"/>
              </w:rPr>
              <w:t>0.76</w:t>
            </w:r>
          </w:p>
        </w:tc>
        <w:tc>
          <w:tcPr>
            <w:tcW w:w="0" w:type="auto"/>
            <w:vAlign w:val="center"/>
          </w:tcPr>
          <w:p w14:paraId="5D5AD0B8" w14:textId="77777777" w:rsidR="00611C04" w:rsidRPr="00772650" w:rsidRDefault="00611C04" w:rsidP="006A03D4">
            <w:pPr>
              <w:spacing w:line="300" w:lineRule="exact"/>
              <w:jc w:val="center"/>
              <w:rPr>
                <w:rFonts w:cs="Arial"/>
              </w:rPr>
            </w:pPr>
            <w:r>
              <w:rPr>
                <w:rFonts w:cs="Arial"/>
              </w:rPr>
              <w:t>23.99</w:t>
            </w:r>
            <w:r w:rsidRPr="002331A4">
              <w:rPr>
                <w:rFonts w:cs="Arial"/>
              </w:rPr>
              <w:t xml:space="preserve"> ± </w:t>
            </w:r>
            <w:r>
              <w:rPr>
                <w:rFonts w:cs="Arial"/>
              </w:rPr>
              <w:t>3.4</w:t>
            </w:r>
          </w:p>
        </w:tc>
        <w:tc>
          <w:tcPr>
            <w:tcW w:w="0" w:type="auto"/>
            <w:vAlign w:val="center"/>
          </w:tcPr>
          <w:p w14:paraId="00060348" w14:textId="77777777" w:rsidR="00611C04" w:rsidRPr="00772650" w:rsidRDefault="00611C04" w:rsidP="006A03D4">
            <w:pPr>
              <w:jc w:val="center"/>
              <w:rPr>
                <w:rFonts w:cs="Arial"/>
                <w:color w:val="000000"/>
              </w:rPr>
            </w:pPr>
            <w:r>
              <w:rPr>
                <w:rFonts w:cs="Arial"/>
                <w:color w:val="000000"/>
              </w:rPr>
              <w:t>3.5</w:t>
            </w:r>
          </w:p>
        </w:tc>
      </w:tr>
      <w:tr w:rsidR="00611C04" w:rsidRPr="00772650" w14:paraId="0A1A48ED" w14:textId="77777777" w:rsidTr="006A03D4">
        <w:trPr>
          <w:jc w:val="center"/>
        </w:trPr>
        <w:tc>
          <w:tcPr>
            <w:tcW w:w="0" w:type="auto"/>
          </w:tcPr>
          <w:p w14:paraId="1FDA8BA9" w14:textId="77777777" w:rsidR="00611C04" w:rsidRPr="00772650" w:rsidRDefault="00611C04" w:rsidP="006A03D4">
            <w:pPr>
              <w:spacing w:line="300" w:lineRule="exact"/>
              <w:rPr>
                <w:rFonts w:cs="Arial"/>
              </w:rPr>
            </w:pPr>
            <w:r>
              <w:rPr>
                <w:rFonts w:cs="Arial"/>
              </w:rPr>
              <w:t>PSF1</w:t>
            </w:r>
          </w:p>
        </w:tc>
        <w:tc>
          <w:tcPr>
            <w:tcW w:w="0" w:type="auto"/>
          </w:tcPr>
          <w:p w14:paraId="1E2C8285" w14:textId="3DDEB11A" w:rsidR="00611C04" w:rsidRDefault="00611C04" w:rsidP="006A03D4">
            <w:pPr>
              <w:spacing w:line="300" w:lineRule="exact"/>
              <w:jc w:val="center"/>
              <w:rPr>
                <w:rFonts w:cs="Arial"/>
              </w:rPr>
            </w:pPr>
            <w:r>
              <w:rPr>
                <w:rFonts w:cs="Arial"/>
              </w:rPr>
              <w:t>26/7/13</w:t>
            </w:r>
            <w:r w:rsidR="005A6903">
              <w:rPr>
                <w:rFonts w:cs="Arial"/>
              </w:rPr>
              <w:t xml:space="preserve"> 10.55</w:t>
            </w:r>
          </w:p>
        </w:tc>
        <w:tc>
          <w:tcPr>
            <w:tcW w:w="0" w:type="auto"/>
            <w:vAlign w:val="center"/>
          </w:tcPr>
          <w:p w14:paraId="2C97EB74" w14:textId="77777777" w:rsidR="00611C04" w:rsidRPr="00772650" w:rsidRDefault="00611C04" w:rsidP="006A03D4">
            <w:pPr>
              <w:jc w:val="center"/>
              <w:rPr>
                <w:rFonts w:cs="Arial"/>
                <w:color w:val="000000"/>
              </w:rPr>
            </w:pPr>
            <w:r w:rsidRPr="00772650">
              <w:rPr>
                <w:rFonts w:cs="Arial"/>
                <w:color w:val="000000"/>
              </w:rPr>
              <w:t>3.64</w:t>
            </w:r>
          </w:p>
        </w:tc>
        <w:tc>
          <w:tcPr>
            <w:tcW w:w="0" w:type="auto"/>
            <w:vAlign w:val="center"/>
          </w:tcPr>
          <w:p w14:paraId="5B309163" w14:textId="77777777" w:rsidR="00611C04" w:rsidRPr="00772650" w:rsidRDefault="00611C04" w:rsidP="006A03D4">
            <w:pPr>
              <w:jc w:val="center"/>
              <w:rPr>
                <w:rFonts w:cs="Arial"/>
                <w:color w:val="000000"/>
                <w:lang w:eastAsia="en-GB"/>
              </w:rPr>
            </w:pPr>
            <w:r w:rsidRPr="00772650">
              <w:rPr>
                <w:rFonts w:cs="Arial"/>
                <w:color w:val="000000"/>
                <w:lang w:eastAsia="en-GB"/>
              </w:rPr>
              <w:t>129.7</w:t>
            </w:r>
          </w:p>
        </w:tc>
        <w:tc>
          <w:tcPr>
            <w:tcW w:w="0" w:type="auto"/>
            <w:vAlign w:val="center"/>
          </w:tcPr>
          <w:p w14:paraId="71467168" w14:textId="77777777" w:rsidR="00611C04" w:rsidRPr="00772650" w:rsidRDefault="00611C04" w:rsidP="006A03D4">
            <w:pPr>
              <w:jc w:val="center"/>
              <w:rPr>
                <w:rFonts w:cs="Arial"/>
                <w:color w:val="000000"/>
                <w:lang w:eastAsia="en-GB"/>
              </w:rPr>
            </w:pPr>
            <w:r w:rsidRPr="00772650">
              <w:rPr>
                <w:rFonts w:cs="Arial"/>
                <w:color w:val="000000"/>
                <w:lang w:eastAsia="en-GB"/>
              </w:rPr>
              <w:t>1.6</w:t>
            </w:r>
          </w:p>
        </w:tc>
        <w:tc>
          <w:tcPr>
            <w:tcW w:w="0" w:type="auto"/>
            <w:vAlign w:val="center"/>
          </w:tcPr>
          <w:p w14:paraId="367998F2" w14:textId="77777777" w:rsidR="00611C04" w:rsidRPr="00772650" w:rsidRDefault="00611C04" w:rsidP="006A03D4">
            <w:pPr>
              <w:jc w:val="center"/>
              <w:rPr>
                <w:rFonts w:cs="Arial"/>
                <w:color w:val="000000"/>
                <w:lang w:eastAsia="en-GB"/>
              </w:rPr>
            </w:pPr>
            <w:r w:rsidRPr="00772650">
              <w:rPr>
                <w:rFonts w:cs="Arial"/>
                <w:color w:val="000000"/>
                <w:lang w:eastAsia="en-GB"/>
              </w:rPr>
              <w:t>25.6</w:t>
            </w:r>
          </w:p>
        </w:tc>
        <w:tc>
          <w:tcPr>
            <w:tcW w:w="0" w:type="auto"/>
            <w:vAlign w:val="center"/>
          </w:tcPr>
          <w:p w14:paraId="71ED409F" w14:textId="77777777" w:rsidR="00611C04" w:rsidRPr="00772650" w:rsidRDefault="00611C04" w:rsidP="006A03D4">
            <w:pPr>
              <w:jc w:val="center"/>
              <w:rPr>
                <w:rFonts w:cs="Arial"/>
                <w:color w:val="000000"/>
              </w:rPr>
            </w:pPr>
            <w:r>
              <w:rPr>
                <w:rFonts w:cs="Arial"/>
                <w:color w:val="000000"/>
              </w:rPr>
              <w:t>0.93</w:t>
            </w:r>
          </w:p>
        </w:tc>
        <w:tc>
          <w:tcPr>
            <w:tcW w:w="0" w:type="auto"/>
            <w:vAlign w:val="center"/>
          </w:tcPr>
          <w:p w14:paraId="35D50342" w14:textId="77777777" w:rsidR="00611C04" w:rsidRPr="00772650" w:rsidRDefault="00611C04" w:rsidP="006A03D4">
            <w:pPr>
              <w:spacing w:line="300" w:lineRule="exact"/>
              <w:jc w:val="center"/>
              <w:rPr>
                <w:rFonts w:cs="Arial"/>
              </w:rPr>
            </w:pPr>
            <w:r>
              <w:rPr>
                <w:rFonts w:cs="Arial"/>
              </w:rPr>
              <w:t>4.92</w:t>
            </w:r>
          </w:p>
        </w:tc>
        <w:tc>
          <w:tcPr>
            <w:tcW w:w="0" w:type="auto"/>
            <w:vAlign w:val="center"/>
          </w:tcPr>
          <w:p w14:paraId="47EAB93E" w14:textId="77777777" w:rsidR="00611C04" w:rsidRPr="00772650" w:rsidRDefault="00611C04" w:rsidP="006A03D4">
            <w:pPr>
              <w:spacing w:line="300" w:lineRule="exact"/>
              <w:jc w:val="center"/>
              <w:rPr>
                <w:rFonts w:cs="Arial"/>
              </w:rPr>
            </w:pPr>
            <w:r w:rsidRPr="00772650">
              <w:rPr>
                <w:rFonts w:cs="Arial"/>
              </w:rPr>
              <w:t>-23.8</w:t>
            </w:r>
          </w:p>
        </w:tc>
        <w:tc>
          <w:tcPr>
            <w:tcW w:w="0" w:type="auto"/>
            <w:vAlign w:val="center"/>
          </w:tcPr>
          <w:p w14:paraId="12D15731" w14:textId="77777777" w:rsidR="00611C04" w:rsidRPr="00772650" w:rsidRDefault="00611C04" w:rsidP="006A03D4">
            <w:pPr>
              <w:jc w:val="center"/>
              <w:rPr>
                <w:rFonts w:cs="Arial"/>
              </w:rPr>
            </w:pPr>
            <w:r w:rsidRPr="00772650">
              <w:rPr>
                <w:rFonts w:cs="Arial"/>
              </w:rPr>
              <w:t>144.8</w:t>
            </w:r>
          </w:p>
        </w:tc>
        <w:tc>
          <w:tcPr>
            <w:tcW w:w="0" w:type="auto"/>
            <w:vAlign w:val="center"/>
          </w:tcPr>
          <w:p w14:paraId="040ABA36" w14:textId="77777777" w:rsidR="00611C04" w:rsidRPr="00772650" w:rsidRDefault="00611C04" w:rsidP="006A03D4">
            <w:pPr>
              <w:jc w:val="center"/>
              <w:rPr>
                <w:rFonts w:cs="Arial"/>
                <w:color w:val="000000"/>
              </w:rPr>
            </w:pPr>
            <w:r w:rsidRPr="00772650">
              <w:rPr>
                <w:rFonts w:cs="Arial"/>
                <w:color w:val="000000"/>
              </w:rPr>
              <w:t>4.35</w:t>
            </w:r>
          </w:p>
        </w:tc>
        <w:tc>
          <w:tcPr>
            <w:tcW w:w="0" w:type="auto"/>
            <w:vAlign w:val="center"/>
          </w:tcPr>
          <w:p w14:paraId="2A966111" w14:textId="77777777" w:rsidR="00611C04" w:rsidRPr="00772650" w:rsidRDefault="00611C04" w:rsidP="006A03D4">
            <w:pPr>
              <w:spacing w:line="300" w:lineRule="exact"/>
              <w:jc w:val="center"/>
              <w:rPr>
                <w:rFonts w:cs="Arial"/>
              </w:rPr>
            </w:pPr>
            <w:r w:rsidRPr="00772650">
              <w:rPr>
                <w:rFonts w:cs="Arial"/>
              </w:rPr>
              <w:t>1.3 ± 0.04*</w:t>
            </w:r>
          </w:p>
        </w:tc>
        <w:tc>
          <w:tcPr>
            <w:tcW w:w="0" w:type="auto"/>
            <w:vAlign w:val="center"/>
          </w:tcPr>
          <w:p w14:paraId="66168C89" w14:textId="77777777" w:rsidR="00611C04" w:rsidRPr="00772650" w:rsidRDefault="00611C04" w:rsidP="006A03D4">
            <w:pPr>
              <w:jc w:val="center"/>
              <w:rPr>
                <w:rFonts w:cs="Arial"/>
                <w:color w:val="000000"/>
              </w:rPr>
            </w:pPr>
            <w:r>
              <w:rPr>
                <w:rFonts w:cs="Arial"/>
                <w:color w:val="000000"/>
              </w:rPr>
              <w:t>247.5</w:t>
            </w:r>
          </w:p>
        </w:tc>
      </w:tr>
      <w:tr w:rsidR="00611C04" w:rsidRPr="00772650" w14:paraId="6AEFED21" w14:textId="77777777" w:rsidTr="006A03D4">
        <w:trPr>
          <w:jc w:val="center"/>
        </w:trPr>
        <w:tc>
          <w:tcPr>
            <w:tcW w:w="0" w:type="auto"/>
          </w:tcPr>
          <w:p w14:paraId="2D6C67D1" w14:textId="77777777" w:rsidR="00611C04" w:rsidRPr="00772650" w:rsidRDefault="00611C04" w:rsidP="006A03D4">
            <w:pPr>
              <w:spacing w:line="300" w:lineRule="exact"/>
              <w:rPr>
                <w:rFonts w:cs="Arial"/>
              </w:rPr>
            </w:pPr>
            <w:r>
              <w:rPr>
                <w:rFonts w:cs="Arial"/>
              </w:rPr>
              <w:t>PSF2</w:t>
            </w:r>
          </w:p>
        </w:tc>
        <w:tc>
          <w:tcPr>
            <w:tcW w:w="0" w:type="auto"/>
          </w:tcPr>
          <w:p w14:paraId="32D78DD9" w14:textId="3883499F" w:rsidR="00611C04" w:rsidRPr="00772650" w:rsidRDefault="00611C04" w:rsidP="006A03D4">
            <w:pPr>
              <w:spacing w:line="300" w:lineRule="exact"/>
              <w:jc w:val="center"/>
              <w:rPr>
                <w:rFonts w:cs="Arial"/>
              </w:rPr>
            </w:pPr>
            <w:r>
              <w:rPr>
                <w:rFonts w:cs="Arial"/>
              </w:rPr>
              <w:t>26/7/13</w:t>
            </w:r>
            <w:r w:rsidR="005A6903">
              <w:rPr>
                <w:rFonts w:cs="Arial"/>
              </w:rPr>
              <w:t xml:space="preserve"> 15.00</w:t>
            </w:r>
          </w:p>
        </w:tc>
        <w:tc>
          <w:tcPr>
            <w:tcW w:w="0" w:type="auto"/>
            <w:vAlign w:val="center"/>
          </w:tcPr>
          <w:p w14:paraId="12699E45" w14:textId="77777777" w:rsidR="00611C04" w:rsidRPr="00772650" w:rsidRDefault="00611C04" w:rsidP="006A03D4">
            <w:pPr>
              <w:jc w:val="center"/>
              <w:rPr>
                <w:rFonts w:cs="Arial"/>
                <w:color w:val="000000"/>
              </w:rPr>
            </w:pPr>
            <w:r>
              <w:rPr>
                <w:rFonts w:cs="Arial"/>
                <w:color w:val="000000"/>
              </w:rPr>
              <w:t>3.58</w:t>
            </w:r>
          </w:p>
        </w:tc>
        <w:tc>
          <w:tcPr>
            <w:tcW w:w="0" w:type="auto"/>
            <w:vAlign w:val="center"/>
          </w:tcPr>
          <w:p w14:paraId="78E967C6" w14:textId="77777777" w:rsidR="00611C04" w:rsidRPr="00772650" w:rsidRDefault="00611C04" w:rsidP="006A03D4">
            <w:pPr>
              <w:jc w:val="center"/>
              <w:rPr>
                <w:rFonts w:cs="Arial"/>
                <w:color w:val="000000"/>
                <w:lang w:eastAsia="en-GB"/>
              </w:rPr>
            </w:pPr>
            <w:r>
              <w:rPr>
                <w:rFonts w:cs="Arial"/>
                <w:color w:val="000000"/>
                <w:lang w:eastAsia="en-GB"/>
              </w:rPr>
              <w:t>90.3</w:t>
            </w:r>
          </w:p>
        </w:tc>
        <w:tc>
          <w:tcPr>
            <w:tcW w:w="0" w:type="auto"/>
            <w:vAlign w:val="center"/>
          </w:tcPr>
          <w:p w14:paraId="2D3F054D" w14:textId="77777777" w:rsidR="00611C04" w:rsidRPr="00772650" w:rsidRDefault="00611C04" w:rsidP="006A03D4">
            <w:pPr>
              <w:jc w:val="center"/>
              <w:rPr>
                <w:rFonts w:cs="Arial"/>
                <w:color w:val="000000"/>
                <w:lang w:eastAsia="en-GB"/>
              </w:rPr>
            </w:pPr>
            <w:r>
              <w:rPr>
                <w:rFonts w:cs="Arial"/>
                <w:color w:val="000000"/>
                <w:lang w:eastAsia="en-GB"/>
              </w:rPr>
              <w:t>30.6</w:t>
            </w:r>
          </w:p>
        </w:tc>
        <w:tc>
          <w:tcPr>
            <w:tcW w:w="0" w:type="auto"/>
            <w:vAlign w:val="center"/>
          </w:tcPr>
          <w:p w14:paraId="65BB23E0" w14:textId="77777777" w:rsidR="00611C04" w:rsidRPr="00772650" w:rsidRDefault="00611C04" w:rsidP="006A03D4">
            <w:pPr>
              <w:jc w:val="center"/>
              <w:rPr>
                <w:rFonts w:cs="Arial"/>
                <w:color w:val="000000"/>
                <w:lang w:eastAsia="en-GB"/>
              </w:rPr>
            </w:pPr>
            <w:r>
              <w:rPr>
                <w:rFonts w:cs="Arial"/>
                <w:color w:val="000000"/>
                <w:lang w:eastAsia="en-GB"/>
              </w:rPr>
              <w:t>NM</w:t>
            </w:r>
          </w:p>
        </w:tc>
        <w:tc>
          <w:tcPr>
            <w:tcW w:w="0" w:type="auto"/>
            <w:vAlign w:val="center"/>
          </w:tcPr>
          <w:p w14:paraId="575C3E76" w14:textId="77777777" w:rsidR="00611C04" w:rsidRDefault="00611C04" w:rsidP="006A03D4">
            <w:pPr>
              <w:jc w:val="center"/>
              <w:rPr>
                <w:rFonts w:cs="Arial"/>
                <w:color w:val="000000"/>
              </w:rPr>
            </w:pPr>
            <w:r>
              <w:rPr>
                <w:rFonts w:cs="Arial"/>
                <w:color w:val="000000"/>
              </w:rPr>
              <w:t>0.44</w:t>
            </w:r>
          </w:p>
        </w:tc>
        <w:tc>
          <w:tcPr>
            <w:tcW w:w="0" w:type="auto"/>
            <w:vAlign w:val="center"/>
          </w:tcPr>
          <w:p w14:paraId="08D518E6" w14:textId="77777777" w:rsidR="00611C04" w:rsidRDefault="00611C04" w:rsidP="006A03D4">
            <w:pPr>
              <w:spacing w:line="300" w:lineRule="exact"/>
              <w:jc w:val="center"/>
              <w:rPr>
                <w:rFonts w:cs="Arial"/>
              </w:rPr>
            </w:pPr>
            <w:r>
              <w:rPr>
                <w:rFonts w:cs="Arial"/>
              </w:rPr>
              <w:t>NM</w:t>
            </w:r>
          </w:p>
        </w:tc>
        <w:tc>
          <w:tcPr>
            <w:tcW w:w="0" w:type="auto"/>
            <w:vAlign w:val="center"/>
          </w:tcPr>
          <w:p w14:paraId="7228F5D6"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286BFB1E" w14:textId="77777777" w:rsidR="00611C04" w:rsidRPr="00772650" w:rsidRDefault="00611C04" w:rsidP="006A03D4">
            <w:pPr>
              <w:jc w:val="center"/>
              <w:rPr>
                <w:rFonts w:cs="Arial"/>
              </w:rPr>
            </w:pPr>
            <w:r>
              <w:rPr>
                <w:rFonts w:cs="Arial"/>
              </w:rPr>
              <w:t>124.6</w:t>
            </w:r>
          </w:p>
        </w:tc>
        <w:tc>
          <w:tcPr>
            <w:tcW w:w="0" w:type="auto"/>
            <w:vAlign w:val="center"/>
          </w:tcPr>
          <w:p w14:paraId="518D88C9" w14:textId="77777777" w:rsidR="00611C04" w:rsidRPr="00772650" w:rsidRDefault="00611C04" w:rsidP="006A03D4">
            <w:pPr>
              <w:jc w:val="center"/>
              <w:rPr>
                <w:rFonts w:cs="Arial"/>
                <w:color w:val="000000"/>
              </w:rPr>
            </w:pPr>
            <w:r>
              <w:rPr>
                <w:rFonts w:cs="Arial"/>
                <w:color w:val="000000"/>
              </w:rPr>
              <w:t>44.2</w:t>
            </w:r>
          </w:p>
        </w:tc>
        <w:tc>
          <w:tcPr>
            <w:tcW w:w="0" w:type="auto"/>
            <w:vAlign w:val="center"/>
          </w:tcPr>
          <w:p w14:paraId="3DC56D86"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5A0773BD" w14:textId="77777777" w:rsidR="00611C04" w:rsidRPr="00772650" w:rsidRDefault="00611C04" w:rsidP="006A03D4">
            <w:pPr>
              <w:jc w:val="center"/>
              <w:rPr>
                <w:rFonts w:cs="Arial"/>
                <w:color w:val="000000"/>
              </w:rPr>
            </w:pPr>
            <w:r>
              <w:rPr>
                <w:rFonts w:cs="Arial"/>
                <w:color w:val="000000"/>
              </w:rPr>
              <w:t>6.7</w:t>
            </w:r>
          </w:p>
        </w:tc>
      </w:tr>
      <w:tr w:rsidR="00611C04" w:rsidRPr="00772650" w14:paraId="345677F0" w14:textId="77777777" w:rsidTr="006A03D4">
        <w:trPr>
          <w:jc w:val="center"/>
        </w:trPr>
        <w:tc>
          <w:tcPr>
            <w:tcW w:w="0" w:type="auto"/>
          </w:tcPr>
          <w:p w14:paraId="1168F22B" w14:textId="77777777" w:rsidR="00611C04" w:rsidRDefault="00611C04" w:rsidP="006A03D4">
            <w:pPr>
              <w:spacing w:line="300" w:lineRule="exact"/>
              <w:rPr>
                <w:rFonts w:cs="Arial"/>
              </w:rPr>
            </w:pPr>
            <w:r>
              <w:rPr>
                <w:rFonts w:cs="Arial"/>
              </w:rPr>
              <w:t>OP1</w:t>
            </w:r>
          </w:p>
        </w:tc>
        <w:tc>
          <w:tcPr>
            <w:tcW w:w="0" w:type="auto"/>
          </w:tcPr>
          <w:p w14:paraId="021F13BF" w14:textId="7C148FC4" w:rsidR="00611C04" w:rsidRDefault="00611C04" w:rsidP="006A03D4">
            <w:pPr>
              <w:spacing w:line="300" w:lineRule="exact"/>
              <w:jc w:val="center"/>
              <w:rPr>
                <w:rFonts w:cs="Arial"/>
              </w:rPr>
            </w:pPr>
            <w:r>
              <w:rPr>
                <w:rFonts w:cs="Arial"/>
              </w:rPr>
              <w:t>26/7/13</w:t>
            </w:r>
            <w:r w:rsidR="005D0B18">
              <w:rPr>
                <w:rFonts w:cs="Arial"/>
              </w:rPr>
              <w:t xml:space="preserve"> 15.10</w:t>
            </w:r>
          </w:p>
        </w:tc>
        <w:tc>
          <w:tcPr>
            <w:tcW w:w="0" w:type="auto"/>
            <w:vAlign w:val="center"/>
          </w:tcPr>
          <w:p w14:paraId="7D453BBB" w14:textId="77777777" w:rsidR="00611C04" w:rsidRPr="00772650" w:rsidRDefault="00611C04" w:rsidP="006A03D4">
            <w:pPr>
              <w:jc w:val="center"/>
              <w:rPr>
                <w:rFonts w:cs="Arial"/>
                <w:color w:val="000000"/>
              </w:rPr>
            </w:pPr>
            <w:r>
              <w:rPr>
                <w:rFonts w:cs="Arial"/>
                <w:color w:val="000000"/>
              </w:rPr>
              <w:t>4.13</w:t>
            </w:r>
          </w:p>
        </w:tc>
        <w:tc>
          <w:tcPr>
            <w:tcW w:w="0" w:type="auto"/>
            <w:vAlign w:val="center"/>
          </w:tcPr>
          <w:p w14:paraId="641181B9" w14:textId="77777777" w:rsidR="00611C04" w:rsidRPr="00772650" w:rsidRDefault="00611C04" w:rsidP="006A03D4">
            <w:pPr>
              <w:jc w:val="center"/>
              <w:rPr>
                <w:rFonts w:cs="Arial"/>
                <w:color w:val="000000"/>
                <w:lang w:eastAsia="en-GB"/>
              </w:rPr>
            </w:pPr>
            <w:r>
              <w:rPr>
                <w:rFonts w:cs="Arial"/>
                <w:color w:val="000000"/>
                <w:lang w:eastAsia="en-GB"/>
              </w:rPr>
              <w:t>67.6</w:t>
            </w:r>
          </w:p>
        </w:tc>
        <w:tc>
          <w:tcPr>
            <w:tcW w:w="0" w:type="auto"/>
            <w:vAlign w:val="center"/>
          </w:tcPr>
          <w:p w14:paraId="0EAA92AB" w14:textId="77777777" w:rsidR="00611C04" w:rsidRPr="00772650" w:rsidRDefault="00611C04" w:rsidP="006A03D4">
            <w:pPr>
              <w:jc w:val="center"/>
              <w:rPr>
                <w:rFonts w:cs="Arial"/>
                <w:color w:val="000000"/>
                <w:lang w:eastAsia="en-GB"/>
              </w:rPr>
            </w:pPr>
            <w:r>
              <w:rPr>
                <w:rFonts w:cs="Arial"/>
                <w:color w:val="000000"/>
                <w:lang w:eastAsia="en-GB"/>
              </w:rPr>
              <w:t>27.7</w:t>
            </w:r>
          </w:p>
        </w:tc>
        <w:tc>
          <w:tcPr>
            <w:tcW w:w="0" w:type="auto"/>
            <w:vAlign w:val="center"/>
          </w:tcPr>
          <w:p w14:paraId="40C95248" w14:textId="77777777" w:rsidR="00611C04" w:rsidRPr="00772650" w:rsidRDefault="00611C04" w:rsidP="006A03D4">
            <w:pPr>
              <w:jc w:val="center"/>
              <w:rPr>
                <w:rFonts w:cs="Arial"/>
                <w:color w:val="000000"/>
                <w:lang w:eastAsia="en-GB"/>
              </w:rPr>
            </w:pPr>
            <w:r>
              <w:rPr>
                <w:rFonts w:cs="Arial"/>
                <w:color w:val="000000"/>
                <w:lang w:eastAsia="en-GB"/>
              </w:rPr>
              <w:t>NM</w:t>
            </w:r>
          </w:p>
        </w:tc>
        <w:tc>
          <w:tcPr>
            <w:tcW w:w="0" w:type="auto"/>
            <w:vAlign w:val="center"/>
          </w:tcPr>
          <w:p w14:paraId="06667BC9" w14:textId="77777777" w:rsidR="00611C04" w:rsidRPr="00772650" w:rsidRDefault="00611C04" w:rsidP="006A03D4">
            <w:pPr>
              <w:jc w:val="center"/>
              <w:rPr>
                <w:rFonts w:cs="Arial"/>
                <w:color w:val="000000"/>
              </w:rPr>
            </w:pPr>
            <w:r>
              <w:rPr>
                <w:rFonts w:cs="Arial"/>
                <w:color w:val="000000"/>
              </w:rPr>
              <w:t>0.32</w:t>
            </w:r>
          </w:p>
        </w:tc>
        <w:tc>
          <w:tcPr>
            <w:tcW w:w="0" w:type="auto"/>
            <w:vAlign w:val="center"/>
          </w:tcPr>
          <w:p w14:paraId="24A78984" w14:textId="77777777" w:rsidR="00611C04" w:rsidRPr="00772650" w:rsidRDefault="00611C04" w:rsidP="006A03D4">
            <w:pPr>
              <w:spacing w:line="300" w:lineRule="exact"/>
              <w:jc w:val="center"/>
              <w:rPr>
                <w:rFonts w:cs="Arial"/>
              </w:rPr>
            </w:pPr>
            <w:r>
              <w:rPr>
                <w:rFonts w:cs="Arial"/>
              </w:rPr>
              <w:t>3.05</w:t>
            </w:r>
          </w:p>
        </w:tc>
        <w:tc>
          <w:tcPr>
            <w:tcW w:w="0" w:type="auto"/>
            <w:vAlign w:val="center"/>
          </w:tcPr>
          <w:p w14:paraId="4A5348F8" w14:textId="77777777" w:rsidR="00611C04" w:rsidRPr="00772650" w:rsidRDefault="00611C04" w:rsidP="006A03D4">
            <w:pPr>
              <w:spacing w:line="300" w:lineRule="exact"/>
              <w:jc w:val="center"/>
              <w:rPr>
                <w:rFonts w:cs="Arial"/>
              </w:rPr>
            </w:pPr>
            <w:r>
              <w:rPr>
                <w:rFonts w:cs="Arial"/>
              </w:rPr>
              <w:t>-25.0</w:t>
            </w:r>
          </w:p>
        </w:tc>
        <w:tc>
          <w:tcPr>
            <w:tcW w:w="0" w:type="auto"/>
            <w:vAlign w:val="center"/>
          </w:tcPr>
          <w:p w14:paraId="78233EE3" w14:textId="77777777" w:rsidR="00611C04" w:rsidRPr="00772650" w:rsidRDefault="00611C04" w:rsidP="006A03D4">
            <w:pPr>
              <w:jc w:val="center"/>
              <w:rPr>
                <w:rFonts w:cs="Arial"/>
              </w:rPr>
            </w:pPr>
            <w:r>
              <w:rPr>
                <w:rFonts w:cs="Arial"/>
              </w:rPr>
              <w:t>127.5</w:t>
            </w:r>
          </w:p>
        </w:tc>
        <w:tc>
          <w:tcPr>
            <w:tcW w:w="0" w:type="auto"/>
            <w:vAlign w:val="center"/>
          </w:tcPr>
          <w:p w14:paraId="7B3080C6" w14:textId="77777777" w:rsidR="00611C04" w:rsidRPr="00772650" w:rsidRDefault="00611C04" w:rsidP="006A03D4">
            <w:pPr>
              <w:jc w:val="center"/>
              <w:rPr>
                <w:rFonts w:cs="Arial"/>
                <w:color w:val="000000"/>
              </w:rPr>
            </w:pPr>
            <w:r>
              <w:rPr>
                <w:rFonts w:cs="Arial"/>
                <w:color w:val="000000"/>
              </w:rPr>
              <w:t>3.62</w:t>
            </w:r>
          </w:p>
        </w:tc>
        <w:tc>
          <w:tcPr>
            <w:tcW w:w="0" w:type="auto"/>
            <w:vAlign w:val="center"/>
          </w:tcPr>
          <w:p w14:paraId="0EC924F1"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559AF283" w14:textId="77777777" w:rsidR="00611C04" w:rsidRPr="00772650" w:rsidRDefault="00611C04" w:rsidP="006A03D4">
            <w:pPr>
              <w:jc w:val="center"/>
              <w:rPr>
                <w:rFonts w:cs="Arial"/>
                <w:color w:val="000000"/>
              </w:rPr>
            </w:pPr>
            <w:r>
              <w:rPr>
                <w:rFonts w:cs="Arial"/>
                <w:color w:val="000000"/>
              </w:rPr>
              <w:t>1.9</w:t>
            </w:r>
          </w:p>
        </w:tc>
      </w:tr>
      <w:tr w:rsidR="00611C04" w:rsidRPr="00772650" w14:paraId="0A5D2FE8" w14:textId="77777777" w:rsidTr="006A03D4">
        <w:trPr>
          <w:jc w:val="center"/>
        </w:trPr>
        <w:tc>
          <w:tcPr>
            <w:tcW w:w="0" w:type="auto"/>
          </w:tcPr>
          <w:p w14:paraId="7443FEB0" w14:textId="77777777" w:rsidR="00611C04" w:rsidRDefault="00611C04" w:rsidP="006A03D4">
            <w:pPr>
              <w:spacing w:line="300" w:lineRule="exact"/>
              <w:rPr>
                <w:rFonts w:cs="Arial"/>
              </w:rPr>
            </w:pPr>
            <w:r>
              <w:rPr>
                <w:rFonts w:cs="Arial"/>
              </w:rPr>
              <w:t>CF1</w:t>
            </w:r>
          </w:p>
        </w:tc>
        <w:tc>
          <w:tcPr>
            <w:tcW w:w="0" w:type="auto"/>
          </w:tcPr>
          <w:p w14:paraId="6F8E913B" w14:textId="13294B0F" w:rsidR="00611C04" w:rsidRDefault="00611C04" w:rsidP="006A03D4">
            <w:pPr>
              <w:spacing w:line="300" w:lineRule="exact"/>
              <w:jc w:val="center"/>
              <w:rPr>
                <w:rFonts w:cs="Arial"/>
              </w:rPr>
            </w:pPr>
            <w:r>
              <w:rPr>
                <w:rFonts w:cs="Arial"/>
              </w:rPr>
              <w:t>26/7/13</w:t>
            </w:r>
            <w:r w:rsidR="005D0B18">
              <w:rPr>
                <w:rFonts w:cs="Arial"/>
              </w:rPr>
              <w:t xml:space="preserve"> 15.25</w:t>
            </w:r>
          </w:p>
        </w:tc>
        <w:tc>
          <w:tcPr>
            <w:tcW w:w="0" w:type="auto"/>
            <w:vAlign w:val="center"/>
          </w:tcPr>
          <w:p w14:paraId="4B6688D5" w14:textId="77777777" w:rsidR="00611C04" w:rsidRPr="00772650" w:rsidRDefault="00611C04" w:rsidP="006A03D4">
            <w:pPr>
              <w:jc w:val="center"/>
              <w:rPr>
                <w:rFonts w:cs="Arial"/>
                <w:color w:val="000000"/>
              </w:rPr>
            </w:pPr>
            <w:r>
              <w:rPr>
                <w:rFonts w:cs="Arial"/>
                <w:color w:val="000000"/>
              </w:rPr>
              <w:t>3.14</w:t>
            </w:r>
          </w:p>
        </w:tc>
        <w:tc>
          <w:tcPr>
            <w:tcW w:w="0" w:type="auto"/>
            <w:vAlign w:val="center"/>
          </w:tcPr>
          <w:p w14:paraId="379C2BB8" w14:textId="77777777" w:rsidR="00611C04" w:rsidRPr="00772650" w:rsidRDefault="00611C04" w:rsidP="006A03D4">
            <w:pPr>
              <w:jc w:val="center"/>
              <w:rPr>
                <w:rFonts w:cs="Arial"/>
                <w:color w:val="000000"/>
                <w:lang w:eastAsia="en-GB"/>
              </w:rPr>
            </w:pPr>
            <w:r>
              <w:rPr>
                <w:rFonts w:cs="Arial"/>
                <w:color w:val="000000"/>
                <w:lang w:eastAsia="en-GB"/>
              </w:rPr>
              <w:t>72.7</w:t>
            </w:r>
          </w:p>
        </w:tc>
        <w:tc>
          <w:tcPr>
            <w:tcW w:w="0" w:type="auto"/>
            <w:vAlign w:val="center"/>
          </w:tcPr>
          <w:p w14:paraId="7D461199" w14:textId="77777777" w:rsidR="00611C04" w:rsidRPr="00772650" w:rsidRDefault="00611C04" w:rsidP="006A03D4">
            <w:pPr>
              <w:jc w:val="center"/>
              <w:rPr>
                <w:rFonts w:cs="Arial"/>
                <w:color w:val="000000"/>
                <w:lang w:eastAsia="en-GB"/>
              </w:rPr>
            </w:pPr>
            <w:r>
              <w:rPr>
                <w:rFonts w:cs="Arial"/>
                <w:color w:val="000000"/>
                <w:lang w:eastAsia="en-GB"/>
              </w:rPr>
              <w:t>23.1</w:t>
            </w:r>
          </w:p>
        </w:tc>
        <w:tc>
          <w:tcPr>
            <w:tcW w:w="0" w:type="auto"/>
            <w:vAlign w:val="center"/>
          </w:tcPr>
          <w:p w14:paraId="041E2009" w14:textId="77777777" w:rsidR="00611C04" w:rsidRPr="00772650" w:rsidRDefault="00611C04" w:rsidP="006A03D4">
            <w:pPr>
              <w:jc w:val="center"/>
              <w:rPr>
                <w:rFonts w:cs="Arial"/>
                <w:color w:val="000000"/>
                <w:lang w:eastAsia="en-GB"/>
              </w:rPr>
            </w:pPr>
            <w:r>
              <w:rPr>
                <w:rFonts w:cs="Arial"/>
                <w:color w:val="000000"/>
                <w:lang w:eastAsia="en-GB"/>
              </w:rPr>
              <w:t>NM</w:t>
            </w:r>
          </w:p>
        </w:tc>
        <w:tc>
          <w:tcPr>
            <w:tcW w:w="0" w:type="auto"/>
            <w:vAlign w:val="center"/>
          </w:tcPr>
          <w:p w14:paraId="12BF99B7" w14:textId="77777777" w:rsidR="00611C04" w:rsidRPr="00772650" w:rsidRDefault="00611C04" w:rsidP="006A03D4">
            <w:pPr>
              <w:jc w:val="center"/>
              <w:rPr>
                <w:rFonts w:cs="Arial"/>
                <w:color w:val="000000"/>
              </w:rPr>
            </w:pPr>
            <w:r>
              <w:rPr>
                <w:rFonts w:cs="Arial"/>
                <w:color w:val="000000"/>
              </w:rPr>
              <w:t>0.36</w:t>
            </w:r>
          </w:p>
        </w:tc>
        <w:tc>
          <w:tcPr>
            <w:tcW w:w="0" w:type="auto"/>
            <w:vAlign w:val="center"/>
          </w:tcPr>
          <w:p w14:paraId="5B78CDE8" w14:textId="77777777" w:rsidR="00611C04" w:rsidRPr="00772650" w:rsidRDefault="00611C04" w:rsidP="006A03D4">
            <w:pPr>
              <w:spacing w:line="300" w:lineRule="exact"/>
              <w:jc w:val="center"/>
              <w:rPr>
                <w:rFonts w:cs="Arial"/>
              </w:rPr>
            </w:pPr>
            <w:r>
              <w:rPr>
                <w:rFonts w:cs="Arial"/>
              </w:rPr>
              <w:t>5.51</w:t>
            </w:r>
          </w:p>
        </w:tc>
        <w:tc>
          <w:tcPr>
            <w:tcW w:w="0" w:type="auto"/>
            <w:vAlign w:val="center"/>
          </w:tcPr>
          <w:p w14:paraId="4480219C" w14:textId="77777777" w:rsidR="00611C04" w:rsidRPr="00772650" w:rsidRDefault="00611C04" w:rsidP="006A03D4">
            <w:pPr>
              <w:spacing w:line="300" w:lineRule="exact"/>
              <w:jc w:val="center"/>
              <w:rPr>
                <w:rFonts w:cs="Arial"/>
              </w:rPr>
            </w:pPr>
            <w:r>
              <w:rPr>
                <w:rFonts w:cs="Arial"/>
              </w:rPr>
              <w:t>-27.4</w:t>
            </w:r>
          </w:p>
        </w:tc>
        <w:tc>
          <w:tcPr>
            <w:tcW w:w="0" w:type="auto"/>
            <w:vAlign w:val="center"/>
          </w:tcPr>
          <w:p w14:paraId="02963FD5" w14:textId="77777777" w:rsidR="00611C04" w:rsidRPr="00772650" w:rsidRDefault="00611C04" w:rsidP="006A03D4">
            <w:pPr>
              <w:jc w:val="center"/>
              <w:rPr>
                <w:rFonts w:cs="Arial"/>
              </w:rPr>
            </w:pPr>
            <w:r>
              <w:rPr>
                <w:rFonts w:cs="Arial"/>
              </w:rPr>
              <w:t>60.6</w:t>
            </w:r>
          </w:p>
        </w:tc>
        <w:tc>
          <w:tcPr>
            <w:tcW w:w="0" w:type="auto"/>
            <w:vAlign w:val="center"/>
          </w:tcPr>
          <w:p w14:paraId="591B7FE8" w14:textId="77777777" w:rsidR="00611C04" w:rsidRPr="00772650" w:rsidRDefault="00611C04" w:rsidP="006A03D4">
            <w:pPr>
              <w:jc w:val="center"/>
              <w:rPr>
                <w:rFonts w:cs="Arial"/>
                <w:color w:val="000000"/>
              </w:rPr>
            </w:pPr>
            <w:r>
              <w:rPr>
                <w:rFonts w:cs="Arial"/>
                <w:color w:val="000000"/>
              </w:rPr>
              <w:t>1.84</w:t>
            </w:r>
          </w:p>
        </w:tc>
        <w:tc>
          <w:tcPr>
            <w:tcW w:w="0" w:type="auto"/>
            <w:vAlign w:val="center"/>
          </w:tcPr>
          <w:p w14:paraId="0F06C399"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118A86AC" w14:textId="77777777" w:rsidR="00611C04" w:rsidRPr="00772650" w:rsidRDefault="00611C04" w:rsidP="006A03D4">
            <w:pPr>
              <w:jc w:val="center"/>
              <w:rPr>
                <w:rFonts w:cs="Arial"/>
                <w:color w:val="000000"/>
              </w:rPr>
            </w:pPr>
            <w:r>
              <w:rPr>
                <w:rFonts w:cs="Arial"/>
                <w:color w:val="000000"/>
              </w:rPr>
              <w:t>8.6</w:t>
            </w:r>
          </w:p>
        </w:tc>
      </w:tr>
      <w:tr w:rsidR="00611C04" w:rsidRPr="00772650" w14:paraId="31AFDEE1" w14:textId="77777777" w:rsidTr="006A03D4">
        <w:trPr>
          <w:jc w:val="center"/>
        </w:trPr>
        <w:tc>
          <w:tcPr>
            <w:tcW w:w="0" w:type="auto"/>
            <w:tcBorders>
              <w:bottom w:val="single" w:sz="4" w:space="0" w:color="auto"/>
            </w:tcBorders>
          </w:tcPr>
          <w:p w14:paraId="34038C55" w14:textId="77777777" w:rsidR="00611C04" w:rsidRDefault="00611C04" w:rsidP="006A03D4">
            <w:pPr>
              <w:spacing w:line="300" w:lineRule="exact"/>
              <w:rPr>
                <w:rFonts w:cs="Arial"/>
              </w:rPr>
            </w:pPr>
            <w:r>
              <w:rPr>
                <w:rFonts w:cs="Arial"/>
              </w:rPr>
              <w:t>CF2</w:t>
            </w:r>
          </w:p>
        </w:tc>
        <w:tc>
          <w:tcPr>
            <w:tcW w:w="0" w:type="auto"/>
            <w:tcBorders>
              <w:bottom w:val="single" w:sz="4" w:space="0" w:color="auto"/>
            </w:tcBorders>
          </w:tcPr>
          <w:p w14:paraId="072B6370" w14:textId="77760133" w:rsidR="00611C04" w:rsidRPr="00772650" w:rsidRDefault="00611C04" w:rsidP="006A03D4">
            <w:pPr>
              <w:spacing w:line="300" w:lineRule="exact"/>
              <w:jc w:val="center"/>
              <w:rPr>
                <w:rFonts w:cs="Arial"/>
              </w:rPr>
            </w:pPr>
            <w:r>
              <w:rPr>
                <w:rFonts w:cs="Arial"/>
              </w:rPr>
              <w:t>26/7/13</w:t>
            </w:r>
            <w:r w:rsidR="005D0B18">
              <w:rPr>
                <w:rFonts w:cs="Arial"/>
              </w:rPr>
              <w:t xml:space="preserve"> 15.40</w:t>
            </w:r>
          </w:p>
        </w:tc>
        <w:tc>
          <w:tcPr>
            <w:tcW w:w="0" w:type="auto"/>
            <w:tcBorders>
              <w:bottom w:val="single" w:sz="4" w:space="0" w:color="auto"/>
            </w:tcBorders>
            <w:vAlign w:val="center"/>
          </w:tcPr>
          <w:p w14:paraId="269268E6" w14:textId="77777777" w:rsidR="00611C04" w:rsidRPr="00772650" w:rsidRDefault="00611C04" w:rsidP="006A03D4">
            <w:pPr>
              <w:jc w:val="center"/>
              <w:rPr>
                <w:rFonts w:cs="Arial"/>
                <w:color w:val="000000"/>
              </w:rPr>
            </w:pPr>
            <w:r>
              <w:rPr>
                <w:rFonts w:cs="Arial"/>
                <w:color w:val="000000"/>
              </w:rPr>
              <w:t>3.69</w:t>
            </w:r>
          </w:p>
        </w:tc>
        <w:tc>
          <w:tcPr>
            <w:tcW w:w="0" w:type="auto"/>
            <w:tcBorders>
              <w:bottom w:val="single" w:sz="4" w:space="0" w:color="auto"/>
            </w:tcBorders>
            <w:vAlign w:val="center"/>
          </w:tcPr>
          <w:p w14:paraId="59CF15A5" w14:textId="77777777" w:rsidR="00611C04" w:rsidRPr="00772650" w:rsidRDefault="00611C04" w:rsidP="006A03D4">
            <w:pPr>
              <w:jc w:val="center"/>
              <w:rPr>
                <w:rFonts w:cs="Arial"/>
                <w:color w:val="000000"/>
                <w:lang w:eastAsia="en-GB"/>
              </w:rPr>
            </w:pPr>
            <w:r>
              <w:rPr>
                <w:rFonts w:cs="Arial"/>
                <w:color w:val="000000"/>
                <w:lang w:eastAsia="en-GB"/>
              </w:rPr>
              <w:t>79.1</w:t>
            </w:r>
          </w:p>
        </w:tc>
        <w:tc>
          <w:tcPr>
            <w:tcW w:w="0" w:type="auto"/>
            <w:tcBorders>
              <w:bottom w:val="single" w:sz="4" w:space="0" w:color="auto"/>
            </w:tcBorders>
            <w:vAlign w:val="center"/>
          </w:tcPr>
          <w:p w14:paraId="787E4FD4" w14:textId="77777777" w:rsidR="00611C04" w:rsidRPr="00772650" w:rsidRDefault="00611C04" w:rsidP="006A03D4">
            <w:pPr>
              <w:jc w:val="center"/>
              <w:rPr>
                <w:rFonts w:cs="Arial"/>
                <w:color w:val="000000"/>
                <w:lang w:eastAsia="en-GB"/>
              </w:rPr>
            </w:pPr>
            <w:r>
              <w:rPr>
                <w:rFonts w:cs="Arial"/>
                <w:color w:val="000000"/>
                <w:lang w:eastAsia="en-GB"/>
              </w:rPr>
              <w:t>44.1</w:t>
            </w:r>
          </w:p>
        </w:tc>
        <w:tc>
          <w:tcPr>
            <w:tcW w:w="0" w:type="auto"/>
            <w:tcBorders>
              <w:bottom w:val="single" w:sz="4" w:space="0" w:color="auto"/>
            </w:tcBorders>
            <w:vAlign w:val="center"/>
          </w:tcPr>
          <w:p w14:paraId="20C95FA5" w14:textId="77777777" w:rsidR="00611C04" w:rsidRPr="00772650" w:rsidRDefault="00611C04" w:rsidP="006A03D4">
            <w:pPr>
              <w:jc w:val="center"/>
              <w:rPr>
                <w:rFonts w:cs="Arial"/>
                <w:color w:val="000000"/>
                <w:lang w:eastAsia="en-GB"/>
              </w:rPr>
            </w:pPr>
            <w:r>
              <w:rPr>
                <w:rFonts w:cs="Arial"/>
                <w:color w:val="000000"/>
                <w:lang w:eastAsia="en-GB"/>
              </w:rPr>
              <w:t>NM</w:t>
            </w:r>
          </w:p>
        </w:tc>
        <w:tc>
          <w:tcPr>
            <w:tcW w:w="0" w:type="auto"/>
            <w:tcBorders>
              <w:bottom w:val="single" w:sz="4" w:space="0" w:color="auto"/>
            </w:tcBorders>
            <w:vAlign w:val="center"/>
          </w:tcPr>
          <w:p w14:paraId="6866F882" w14:textId="77777777" w:rsidR="00611C04" w:rsidRDefault="00611C04" w:rsidP="006A03D4">
            <w:pPr>
              <w:jc w:val="center"/>
              <w:rPr>
                <w:rFonts w:cs="Arial"/>
                <w:color w:val="000000"/>
              </w:rPr>
            </w:pPr>
            <w:r>
              <w:rPr>
                <w:rFonts w:cs="Arial"/>
                <w:color w:val="000000"/>
              </w:rPr>
              <w:t>0.22</w:t>
            </w:r>
          </w:p>
        </w:tc>
        <w:tc>
          <w:tcPr>
            <w:tcW w:w="0" w:type="auto"/>
            <w:tcBorders>
              <w:bottom w:val="single" w:sz="4" w:space="0" w:color="auto"/>
            </w:tcBorders>
            <w:vAlign w:val="center"/>
          </w:tcPr>
          <w:p w14:paraId="51587C93" w14:textId="77777777" w:rsidR="00611C04" w:rsidRDefault="00611C04" w:rsidP="006A03D4">
            <w:pPr>
              <w:spacing w:line="300" w:lineRule="exact"/>
              <w:jc w:val="center"/>
              <w:rPr>
                <w:rFonts w:cs="Arial"/>
              </w:rPr>
            </w:pPr>
            <w:r>
              <w:rPr>
                <w:rFonts w:cs="Arial"/>
              </w:rPr>
              <w:t>4.74</w:t>
            </w:r>
          </w:p>
        </w:tc>
        <w:tc>
          <w:tcPr>
            <w:tcW w:w="0" w:type="auto"/>
            <w:tcBorders>
              <w:bottom w:val="single" w:sz="4" w:space="0" w:color="auto"/>
            </w:tcBorders>
            <w:vAlign w:val="center"/>
          </w:tcPr>
          <w:p w14:paraId="4AAFFC14" w14:textId="77777777" w:rsidR="00611C04" w:rsidRPr="00772650" w:rsidRDefault="00611C04" w:rsidP="006A03D4">
            <w:pPr>
              <w:spacing w:line="300" w:lineRule="exact"/>
              <w:jc w:val="center"/>
              <w:rPr>
                <w:rFonts w:cs="Arial"/>
              </w:rPr>
            </w:pPr>
            <w:r>
              <w:rPr>
                <w:rFonts w:cs="Arial"/>
              </w:rPr>
              <w:t>-23.1</w:t>
            </w:r>
          </w:p>
        </w:tc>
        <w:tc>
          <w:tcPr>
            <w:tcW w:w="0" w:type="auto"/>
            <w:tcBorders>
              <w:bottom w:val="single" w:sz="4" w:space="0" w:color="auto"/>
            </w:tcBorders>
            <w:vAlign w:val="center"/>
          </w:tcPr>
          <w:p w14:paraId="5C665B96" w14:textId="77777777" w:rsidR="00611C04" w:rsidRPr="00772650" w:rsidRDefault="00611C04" w:rsidP="006A03D4">
            <w:pPr>
              <w:jc w:val="center"/>
              <w:rPr>
                <w:rFonts w:cs="Arial"/>
              </w:rPr>
            </w:pPr>
            <w:r>
              <w:rPr>
                <w:rFonts w:cs="Arial"/>
              </w:rPr>
              <w:t>71.9</w:t>
            </w:r>
          </w:p>
        </w:tc>
        <w:tc>
          <w:tcPr>
            <w:tcW w:w="0" w:type="auto"/>
            <w:tcBorders>
              <w:bottom w:val="single" w:sz="4" w:space="0" w:color="auto"/>
            </w:tcBorders>
            <w:vAlign w:val="center"/>
          </w:tcPr>
          <w:p w14:paraId="5DD47EE7" w14:textId="77777777" w:rsidR="00611C04" w:rsidRPr="00772650" w:rsidRDefault="00611C04" w:rsidP="006A03D4">
            <w:pPr>
              <w:jc w:val="center"/>
              <w:rPr>
                <w:rFonts w:cs="Arial"/>
                <w:color w:val="000000"/>
              </w:rPr>
            </w:pPr>
            <w:r>
              <w:rPr>
                <w:rFonts w:cs="Arial"/>
                <w:color w:val="000000"/>
              </w:rPr>
              <w:t>8.60</w:t>
            </w:r>
          </w:p>
        </w:tc>
        <w:tc>
          <w:tcPr>
            <w:tcW w:w="0" w:type="auto"/>
            <w:tcBorders>
              <w:bottom w:val="single" w:sz="4" w:space="0" w:color="auto"/>
            </w:tcBorders>
            <w:vAlign w:val="center"/>
          </w:tcPr>
          <w:p w14:paraId="3C1555F6" w14:textId="77777777" w:rsidR="00611C04" w:rsidRPr="00772650" w:rsidRDefault="00611C04" w:rsidP="006A03D4">
            <w:pPr>
              <w:spacing w:line="300" w:lineRule="exact"/>
              <w:jc w:val="center"/>
              <w:rPr>
                <w:rFonts w:cs="Arial"/>
              </w:rPr>
            </w:pPr>
            <w:r>
              <w:rPr>
                <w:rFonts w:cs="Arial"/>
              </w:rPr>
              <w:t>NM</w:t>
            </w:r>
          </w:p>
        </w:tc>
        <w:tc>
          <w:tcPr>
            <w:tcW w:w="0" w:type="auto"/>
            <w:tcBorders>
              <w:bottom w:val="single" w:sz="4" w:space="0" w:color="auto"/>
            </w:tcBorders>
            <w:vAlign w:val="center"/>
          </w:tcPr>
          <w:p w14:paraId="198F8361" w14:textId="77777777" w:rsidR="00611C04" w:rsidRPr="00772650" w:rsidRDefault="00611C04" w:rsidP="006A03D4">
            <w:pPr>
              <w:jc w:val="center"/>
              <w:rPr>
                <w:rFonts w:cs="Arial"/>
                <w:color w:val="000000"/>
              </w:rPr>
            </w:pPr>
            <w:r>
              <w:rPr>
                <w:rFonts w:cs="Arial"/>
                <w:color w:val="000000"/>
              </w:rPr>
              <w:t>110.8</w:t>
            </w:r>
          </w:p>
        </w:tc>
      </w:tr>
      <w:tr w:rsidR="00676A6A" w:rsidRPr="00772650" w14:paraId="51CB425B" w14:textId="77777777" w:rsidTr="006A03D4">
        <w:trPr>
          <w:jc w:val="center"/>
        </w:trPr>
        <w:tc>
          <w:tcPr>
            <w:tcW w:w="0" w:type="auto"/>
            <w:gridSpan w:val="2"/>
            <w:vAlign w:val="center"/>
          </w:tcPr>
          <w:p w14:paraId="5FB48444" w14:textId="7557FE73" w:rsidR="00676A6A" w:rsidRDefault="00676A6A" w:rsidP="00677E3E">
            <w:pPr>
              <w:spacing w:line="300" w:lineRule="exact"/>
              <w:rPr>
                <w:rFonts w:cs="Arial"/>
              </w:rPr>
            </w:pPr>
            <w:r>
              <w:rPr>
                <w:rFonts w:cs="Arial"/>
                <w:u w:val="single"/>
              </w:rPr>
              <w:t>OP-Plantation</w:t>
            </w:r>
          </w:p>
        </w:tc>
        <w:tc>
          <w:tcPr>
            <w:tcW w:w="0" w:type="auto"/>
            <w:vAlign w:val="center"/>
          </w:tcPr>
          <w:p w14:paraId="2B430463" w14:textId="77777777" w:rsidR="00676A6A" w:rsidRPr="00772650" w:rsidRDefault="00676A6A" w:rsidP="006A03D4">
            <w:pPr>
              <w:jc w:val="center"/>
              <w:rPr>
                <w:rFonts w:cs="Arial"/>
                <w:color w:val="000000"/>
              </w:rPr>
            </w:pPr>
          </w:p>
        </w:tc>
        <w:tc>
          <w:tcPr>
            <w:tcW w:w="0" w:type="auto"/>
            <w:vAlign w:val="center"/>
          </w:tcPr>
          <w:p w14:paraId="450C2215" w14:textId="77777777" w:rsidR="00676A6A" w:rsidRPr="00772650" w:rsidRDefault="00676A6A" w:rsidP="006A03D4">
            <w:pPr>
              <w:jc w:val="center"/>
              <w:rPr>
                <w:rFonts w:cs="Arial"/>
                <w:color w:val="000000"/>
                <w:lang w:eastAsia="en-GB"/>
              </w:rPr>
            </w:pPr>
          </w:p>
        </w:tc>
        <w:tc>
          <w:tcPr>
            <w:tcW w:w="0" w:type="auto"/>
            <w:vAlign w:val="center"/>
          </w:tcPr>
          <w:p w14:paraId="7D844A7B" w14:textId="77777777" w:rsidR="00676A6A" w:rsidRPr="00772650" w:rsidRDefault="00676A6A" w:rsidP="006A03D4">
            <w:pPr>
              <w:jc w:val="center"/>
              <w:rPr>
                <w:rFonts w:cs="Arial"/>
                <w:color w:val="000000"/>
                <w:lang w:eastAsia="en-GB"/>
              </w:rPr>
            </w:pPr>
          </w:p>
        </w:tc>
        <w:tc>
          <w:tcPr>
            <w:tcW w:w="0" w:type="auto"/>
            <w:vAlign w:val="center"/>
          </w:tcPr>
          <w:p w14:paraId="572A3C21" w14:textId="77777777" w:rsidR="00676A6A" w:rsidRPr="00772650" w:rsidRDefault="00676A6A" w:rsidP="006A03D4">
            <w:pPr>
              <w:jc w:val="center"/>
              <w:rPr>
                <w:rFonts w:cs="Arial"/>
                <w:color w:val="000000"/>
                <w:lang w:eastAsia="en-GB"/>
              </w:rPr>
            </w:pPr>
          </w:p>
        </w:tc>
        <w:tc>
          <w:tcPr>
            <w:tcW w:w="0" w:type="auto"/>
            <w:vAlign w:val="center"/>
          </w:tcPr>
          <w:p w14:paraId="0A51AA1D" w14:textId="77777777" w:rsidR="00676A6A" w:rsidRDefault="00676A6A" w:rsidP="006A03D4">
            <w:pPr>
              <w:jc w:val="center"/>
              <w:rPr>
                <w:rFonts w:cs="Arial"/>
                <w:color w:val="000000"/>
              </w:rPr>
            </w:pPr>
          </w:p>
        </w:tc>
        <w:tc>
          <w:tcPr>
            <w:tcW w:w="0" w:type="auto"/>
            <w:vAlign w:val="center"/>
          </w:tcPr>
          <w:p w14:paraId="79F7D221" w14:textId="77777777" w:rsidR="00676A6A" w:rsidRDefault="00676A6A" w:rsidP="006A03D4">
            <w:pPr>
              <w:spacing w:line="300" w:lineRule="exact"/>
              <w:jc w:val="center"/>
              <w:rPr>
                <w:rFonts w:cs="Arial"/>
              </w:rPr>
            </w:pPr>
          </w:p>
        </w:tc>
        <w:tc>
          <w:tcPr>
            <w:tcW w:w="0" w:type="auto"/>
            <w:vAlign w:val="center"/>
          </w:tcPr>
          <w:p w14:paraId="334533A6" w14:textId="77777777" w:rsidR="00676A6A" w:rsidRPr="00772650" w:rsidRDefault="00676A6A" w:rsidP="006A03D4">
            <w:pPr>
              <w:spacing w:line="300" w:lineRule="exact"/>
              <w:jc w:val="center"/>
              <w:rPr>
                <w:rFonts w:cs="Arial"/>
              </w:rPr>
            </w:pPr>
          </w:p>
        </w:tc>
        <w:tc>
          <w:tcPr>
            <w:tcW w:w="0" w:type="auto"/>
            <w:vAlign w:val="center"/>
          </w:tcPr>
          <w:p w14:paraId="00DB444B" w14:textId="77777777" w:rsidR="00676A6A" w:rsidRPr="00772650" w:rsidRDefault="00676A6A" w:rsidP="006A03D4">
            <w:pPr>
              <w:jc w:val="center"/>
              <w:rPr>
                <w:rFonts w:cs="Arial"/>
              </w:rPr>
            </w:pPr>
          </w:p>
        </w:tc>
        <w:tc>
          <w:tcPr>
            <w:tcW w:w="0" w:type="auto"/>
            <w:vAlign w:val="center"/>
          </w:tcPr>
          <w:p w14:paraId="76D7B4AE" w14:textId="77777777" w:rsidR="00676A6A" w:rsidRPr="00772650" w:rsidRDefault="00676A6A" w:rsidP="006A03D4">
            <w:pPr>
              <w:jc w:val="center"/>
              <w:rPr>
                <w:rFonts w:cs="Arial"/>
                <w:color w:val="000000"/>
              </w:rPr>
            </w:pPr>
          </w:p>
        </w:tc>
        <w:tc>
          <w:tcPr>
            <w:tcW w:w="0" w:type="auto"/>
            <w:vAlign w:val="center"/>
          </w:tcPr>
          <w:p w14:paraId="4C3B6355" w14:textId="77777777" w:rsidR="00676A6A" w:rsidRPr="00772650" w:rsidRDefault="00676A6A" w:rsidP="006A03D4">
            <w:pPr>
              <w:spacing w:line="300" w:lineRule="exact"/>
              <w:jc w:val="center"/>
              <w:rPr>
                <w:rFonts w:cs="Arial"/>
              </w:rPr>
            </w:pPr>
          </w:p>
        </w:tc>
        <w:tc>
          <w:tcPr>
            <w:tcW w:w="0" w:type="auto"/>
            <w:vAlign w:val="center"/>
          </w:tcPr>
          <w:p w14:paraId="1D5E9D75" w14:textId="77777777" w:rsidR="00676A6A" w:rsidRPr="00772650" w:rsidRDefault="00676A6A" w:rsidP="006A03D4">
            <w:pPr>
              <w:jc w:val="center"/>
              <w:rPr>
                <w:rFonts w:cs="Arial"/>
                <w:color w:val="000000"/>
              </w:rPr>
            </w:pPr>
          </w:p>
        </w:tc>
      </w:tr>
      <w:tr w:rsidR="00611C04" w:rsidRPr="00772650" w14:paraId="16FAC20D" w14:textId="77777777" w:rsidTr="006A03D4">
        <w:trPr>
          <w:jc w:val="center"/>
        </w:trPr>
        <w:tc>
          <w:tcPr>
            <w:tcW w:w="0" w:type="auto"/>
            <w:vAlign w:val="center"/>
          </w:tcPr>
          <w:p w14:paraId="7DBD8761" w14:textId="77777777" w:rsidR="00611C04" w:rsidRPr="00772650" w:rsidRDefault="00611C04" w:rsidP="006A03D4">
            <w:pPr>
              <w:spacing w:line="300" w:lineRule="exact"/>
              <w:rPr>
                <w:rFonts w:cs="Arial"/>
              </w:rPr>
            </w:pPr>
            <w:r w:rsidRPr="00772650">
              <w:rPr>
                <w:rFonts w:cs="Arial"/>
              </w:rPr>
              <w:t>WP40</w:t>
            </w:r>
          </w:p>
        </w:tc>
        <w:tc>
          <w:tcPr>
            <w:tcW w:w="0" w:type="auto"/>
          </w:tcPr>
          <w:p w14:paraId="6AFF8AC6" w14:textId="3C5C503F" w:rsidR="00611C04" w:rsidRPr="00772650" w:rsidRDefault="00611C04" w:rsidP="006A03D4">
            <w:pPr>
              <w:spacing w:line="300" w:lineRule="exact"/>
              <w:jc w:val="center"/>
              <w:rPr>
                <w:rFonts w:cs="Arial"/>
              </w:rPr>
            </w:pPr>
            <w:r>
              <w:rPr>
                <w:rFonts w:cs="Arial"/>
              </w:rPr>
              <w:t>29/7/13</w:t>
            </w:r>
            <w:r w:rsidR="00C83F30">
              <w:rPr>
                <w:rFonts w:cs="Arial"/>
              </w:rPr>
              <w:t xml:space="preserve"> 12.00</w:t>
            </w:r>
          </w:p>
        </w:tc>
        <w:tc>
          <w:tcPr>
            <w:tcW w:w="0" w:type="auto"/>
            <w:vAlign w:val="center"/>
          </w:tcPr>
          <w:p w14:paraId="687BB58E" w14:textId="77777777" w:rsidR="00611C04" w:rsidRPr="00772650" w:rsidRDefault="00611C04" w:rsidP="006A03D4">
            <w:pPr>
              <w:jc w:val="center"/>
              <w:rPr>
                <w:rFonts w:cs="Arial"/>
                <w:color w:val="000000"/>
              </w:rPr>
            </w:pPr>
            <w:r w:rsidRPr="00772650">
              <w:rPr>
                <w:rFonts w:cs="Arial"/>
                <w:color w:val="000000"/>
              </w:rPr>
              <w:t>3.88</w:t>
            </w:r>
          </w:p>
        </w:tc>
        <w:tc>
          <w:tcPr>
            <w:tcW w:w="0" w:type="auto"/>
            <w:vAlign w:val="center"/>
          </w:tcPr>
          <w:p w14:paraId="6CF0EA84" w14:textId="77777777" w:rsidR="00611C04" w:rsidRPr="00772650" w:rsidRDefault="00611C04" w:rsidP="006A03D4">
            <w:pPr>
              <w:jc w:val="center"/>
              <w:rPr>
                <w:rFonts w:cs="Arial"/>
                <w:color w:val="000000"/>
                <w:lang w:eastAsia="en-GB"/>
              </w:rPr>
            </w:pPr>
            <w:r w:rsidRPr="00772650">
              <w:rPr>
                <w:rFonts w:cs="Arial"/>
                <w:color w:val="000000"/>
                <w:lang w:eastAsia="en-GB"/>
              </w:rPr>
              <w:t>334.3</w:t>
            </w:r>
          </w:p>
        </w:tc>
        <w:tc>
          <w:tcPr>
            <w:tcW w:w="0" w:type="auto"/>
            <w:vAlign w:val="center"/>
          </w:tcPr>
          <w:p w14:paraId="7161B34D" w14:textId="77777777" w:rsidR="00611C04" w:rsidRPr="00772650" w:rsidRDefault="00611C04" w:rsidP="006A03D4">
            <w:pPr>
              <w:jc w:val="center"/>
              <w:rPr>
                <w:rFonts w:cs="Arial"/>
                <w:color w:val="000000"/>
                <w:lang w:eastAsia="en-GB"/>
              </w:rPr>
            </w:pPr>
            <w:r w:rsidRPr="00772650">
              <w:rPr>
                <w:rFonts w:cs="Arial"/>
                <w:color w:val="000000"/>
                <w:lang w:eastAsia="en-GB"/>
              </w:rPr>
              <w:t>25.5</w:t>
            </w:r>
          </w:p>
        </w:tc>
        <w:tc>
          <w:tcPr>
            <w:tcW w:w="0" w:type="auto"/>
            <w:vAlign w:val="center"/>
          </w:tcPr>
          <w:p w14:paraId="4C2879CC" w14:textId="77777777" w:rsidR="00611C04" w:rsidRPr="00772650" w:rsidRDefault="00611C04" w:rsidP="006A03D4">
            <w:pPr>
              <w:jc w:val="center"/>
              <w:rPr>
                <w:rFonts w:cs="Arial"/>
                <w:color w:val="000000"/>
                <w:lang w:eastAsia="en-GB"/>
              </w:rPr>
            </w:pPr>
            <w:r w:rsidRPr="00772650">
              <w:rPr>
                <w:rFonts w:cs="Arial"/>
                <w:color w:val="000000"/>
                <w:lang w:eastAsia="en-GB"/>
              </w:rPr>
              <w:t>30.0</w:t>
            </w:r>
          </w:p>
        </w:tc>
        <w:tc>
          <w:tcPr>
            <w:tcW w:w="0" w:type="auto"/>
            <w:vAlign w:val="center"/>
          </w:tcPr>
          <w:p w14:paraId="47D56572" w14:textId="77777777" w:rsidR="00611C04" w:rsidRPr="00772650" w:rsidRDefault="00611C04" w:rsidP="006A03D4">
            <w:pPr>
              <w:jc w:val="center"/>
              <w:rPr>
                <w:rFonts w:cs="Arial"/>
                <w:color w:val="000000"/>
              </w:rPr>
            </w:pPr>
            <w:r>
              <w:rPr>
                <w:rFonts w:cs="Arial"/>
                <w:color w:val="000000"/>
              </w:rPr>
              <w:t>6.90</w:t>
            </w:r>
          </w:p>
        </w:tc>
        <w:tc>
          <w:tcPr>
            <w:tcW w:w="0" w:type="auto"/>
            <w:vAlign w:val="center"/>
          </w:tcPr>
          <w:p w14:paraId="60A19430" w14:textId="77777777" w:rsidR="00611C04" w:rsidRPr="00772650" w:rsidRDefault="00611C04" w:rsidP="006A03D4">
            <w:pPr>
              <w:spacing w:line="300" w:lineRule="exact"/>
              <w:jc w:val="center"/>
              <w:rPr>
                <w:rFonts w:cs="Arial"/>
              </w:rPr>
            </w:pPr>
            <w:r>
              <w:rPr>
                <w:rFonts w:cs="Arial"/>
              </w:rPr>
              <w:t>3.12</w:t>
            </w:r>
          </w:p>
        </w:tc>
        <w:tc>
          <w:tcPr>
            <w:tcW w:w="0" w:type="auto"/>
            <w:vAlign w:val="center"/>
          </w:tcPr>
          <w:p w14:paraId="31BEE41C" w14:textId="77777777" w:rsidR="00611C04" w:rsidRPr="00772650" w:rsidRDefault="00611C04" w:rsidP="006A03D4">
            <w:pPr>
              <w:spacing w:line="300" w:lineRule="exact"/>
              <w:jc w:val="center"/>
              <w:rPr>
                <w:rFonts w:cs="Arial"/>
              </w:rPr>
            </w:pPr>
            <w:r w:rsidRPr="00772650">
              <w:rPr>
                <w:rFonts w:cs="Arial"/>
              </w:rPr>
              <w:t>-18.</w:t>
            </w:r>
            <w:r>
              <w:rPr>
                <w:rFonts w:cs="Arial"/>
              </w:rPr>
              <w:t>6</w:t>
            </w:r>
          </w:p>
        </w:tc>
        <w:tc>
          <w:tcPr>
            <w:tcW w:w="0" w:type="auto"/>
            <w:vAlign w:val="center"/>
          </w:tcPr>
          <w:p w14:paraId="0341C484" w14:textId="77777777" w:rsidR="00611C04" w:rsidRPr="00772650" w:rsidRDefault="00611C04" w:rsidP="006A03D4">
            <w:pPr>
              <w:jc w:val="center"/>
              <w:rPr>
                <w:rFonts w:cs="Arial"/>
              </w:rPr>
            </w:pPr>
            <w:r w:rsidRPr="00772650">
              <w:rPr>
                <w:rFonts w:cs="Arial"/>
              </w:rPr>
              <w:t>22.5</w:t>
            </w:r>
          </w:p>
        </w:tc>
        <w:tc>
          <w:tcPr>
            <w:tcW w:w="0" w:type="auto"/>
            <w:vAlign w:val="center"/>
          </w:tcPr>
          <w:p w14:paraId="0D1CB43A" w14:textId="77777777" w:rsidR="00611C04" w:rsidRPr="00772650" w:rsidRDefault="00611C04" w:rsidP="006A03D4">
            <w:pPr>
              <w:jc w:val="center"/>
              <w:rPr>
                <w:rFonts w:cs="Arial"/>
                <w:color w:val="000000"/>
              </w:rPr>
            </w:pPr>
            <w:r w:rsidRPr="00772650">
              <w:rPr>
                <w:rFonts w:cs="Arial"/>
                <w:color w:val="000000"/>
              </w:rPr>
              <w:t>11.52</w:t>
            </w:r>
          </w:p>
        </w:tc>
        <w:tc>
          <w:tcPr>
            <w:tcW w:w="0" w:type="auto"/>
            <w:vAlign w:val="center"/>
          </w:tcPr>
          <w:p w14:paraId="213AD85C" w14:textId="77777777" w:rsidR="00611C04" w:rsidRPr="00772650" w:rsidRDefault="00611C04" w:rsidP="006A03D4">
            <w:pPr>
              <w:spacing w:line="300" w:lineRule="exact"/>
              <w:jc w:val="center"/>
              <w:rPr>
                <w:rFonts w:cs="Arial"/>
              </w:rPr>
            </w:pPr>
            <w:r w:rsidRPr="00772650">
              <w:rPr>
                <w:rFonts w:cs="Arial"/>
              </w:rPr>
              <w:t>0.69 ± 0.11*</w:t>
            </w:r>
          </w:p>
        </w:tc>
        <w:tc>
          <w:tcPr>
            <w:tcW w:w="0" w:type="auto"/>
            <w:vAlign w:val="center"/>
          </w:tcPr>
          <w:p w14:paraId="698B103C" w14:textId="77777777" w:rsidR="00611C04" w:rsidRPr="00772650" w:rsidRDefault="00611C04" w:rsidP="006A03D4">
            <w:pPr>
              <w:jc w:val="center"/>
              <w:rPr>
                <w:rFonts w:cs="Arial"/>
                <w:color w:val="000000"/>
              </w:rPr>
            </w:pPr>
            <w:r>
              <w:rPr>
                <w:rFonts w:cs="Arial"/>
                <w:color w:val="000000"/>
              </w:rPr>
              <w:t>0.5</w:t>
            </w:r>
          </w:p>
        </w:tc>
      </w:tr>
      <w:tr w:rsidR="00611C04" w:rsidRPr="00772650" w14:paraId="46655FE8" w14:textId="77777777" w:rsidTr="006A03D4">
        <w:trPr>
          <w:jc w:val="center"/>
        </w:trPr>
        <w:tc>
          <w:tcPr>
            <w:tcW w:w="0" w:type="auto"/>
            <w:vAlign w:val="center"/>
          </w:tcPr>
          <w:p w14:paraId="2CF32C43" w14:textId="77777777" w:rsidR="00611C04" w:rsidRPr="00772650" w:rsidRDefault="00611C04" w:rsidP="006A03D4">
            <w:pPr>
              <w:spacing w:line="300" w:lineRule="exact"/>
              <w:rPr>
                <w:rFonts w:cs="Arial"/>
              </w:rPr>
            </w:pPr>
            <w:r w:rsidRPr="00772650">
              <w:rPr>
                <w:rFonts w:cs="Arial"/>
              </w:rPr>
              <w:t>WP41</w:t>
            </w:r>
          </w:p>
        </w:tc>
        <w:tc>
          <w:tcPr>
            <w:tcW w:w="0" w:type="auto"/>
          </w:tcPr>
          <w:p w14:paraId="07F5E162" w14:textId="31B494A6" w:rsidR="00611C04" w:rsidRPr="00772650" w:rsidRDefault="00611C04" w:rsidP="006A03D4">
            <w:pPr>
              <w:spacing w:line="300" w:lineRule="exact"/>
              <w:jc w:val="center"/>
              <w:rPr>
                <w:rFonts w:cs="Arial"/>
              </w:rPr>
            </w:pPr>
            <w:r>
              <w:rPr>
                <w:rFonts w:cs="Arial"/>
              </w:rPr>
              <w:t>30/7/13</w:t>
            </w:r>
            <w:r w:rsidR="00C83F30">
              <w:rPr>
                <w:rFonts w:cs="Arial"/>
              </w:rPr>
              <w:t xml:space="preserve"> 15.45</w:t>
            </w:r>
          </w:p>
        </w:tc>
        <w:tc>
          <w:tcPr>
            <w:tcW w:w="0" w:type="auto"/>
            <w:vAlign w:val="center"/>
          </w:tcPr>
          <w:p w14:paraId="7ED4144F" w14:textId="77777777" w:rsidR="00611C04" w:rsidRPr="00772650" w:rsidRDefault="00611C04" w:rsidP="006A03D4">
            <w:pPr>
              <w:jc w:val="center"/>
              <w:rPr>
                <w:rFonts w:cs="Arial"/>
                <w:color w:val="000000"/>
              </w:rPr>
            </w:pPr>
            <w:r w:rsidRPr="00772650">
              <w:rPr>
                <w:rFonts w:cs="Arial"/>
                <w:color w:val="000000"/>
              </w:rPr>
              <w:t>4.06</w:t>
            </w:r>
          </w:p>
        </w:tc>
        <w:tc>
          <w:tcPr>
            <w:tcW w:w="0" w:type="auto"/>
            <w:vAlign w:val="center"/>
          </w:tcPr>
          <w:p w14:paraId="291C253E" w14:textId="77777777" w:rsidR="00611C04" w:rsidRPr="00772650" w:rsidRDefault="00611C04" w:rsidP="006A03D4">
            <w:pPr>
              <w:jc w:val="center"/>
              <w:rPr>
                <w:rFonts w:cs="Arial"/>
                <w:color w:val="000000"/>
                <w:lang w:eastAsia="en-GB"/>
              </w:rPr>
            </w:pPr>
            <w:r w:rsidRPr="00772650">
              <w:rPr>
                <w:rFonts w:cs="Arial"/>
                <w:color w:val="000000"/>
                <w:lang w:eastAsia="en-GB"/>
              </w:rPr>
              <w:t>206.6</w:t>
            </w:r>
          </w:p>
        </w:tc>
        <w:tc>
          <w:tcPr>
            <w:tcW w:w="0" w:type="auto"/>
            <w:vAlign w:val="center"/>
          </w:tcPr>
          <w:p w14:paraId="37CD8FD2" w14:textId="77777777" w:rsidR="00611C04" w:rsidRPr="00772650" w:rsidRDefault="00611C04" w:rsidP="006A03D4">
            <w:pPr>
              <w:jc w:val="center"/>
              <w:rPr>
                <w:rFonts w:cs="Arial"/>
                <w:color w:val="000000"/>
                <w:lang w:eastAsia="en-GB"/>
              </w:rPr>
            </w:pPr>
            <w:r w:rsidRPr="00772650">
              <w:rPr>
                <w:rFonts w:cs="Arial"/>
                <w:color w:val="000000"/>
                <w:lang w:eastAsia="en-GB"/>
              </w:rPr>
              <w:t>54.6</w:t>
            </w:r>
          </w:p>
        </w:tc>
        <w:tc>
          <w:tcPr>
            <w:tcW w:w="0" w:type="auto"/>
            <w:vAlign w:val="center"/>
          </w:tcPr>
          <w:p w14:paraId="64132C06" w14:textId="77777777" w:rsidR="00611C04" w:rsidRPr="00772650" w:rsidRDefault="00611C04" w:rsidP="006A03D4">
            <w:pPr>
              <w:jc w:val="center"/>
              <w:rPr>
                <w:rFonts w:cs="Arial"/>
                <w:color w:val="000000"/>
                <w:lang w:eastAsia="en-GB"/>
              </w:rPr>
            </w:pPr>
            <w:r w:rsidRPr="00772650">
              <w:rPr>
                <w:rFonts w:cs="Arial"/>
                <w:color w:val="000000"/>
                <w:lang w:eastAsia="en-GB"/>
              </w:rPr>
              <w:t>27.7</w:t>
            </w:r>
          </w:p>
        </w:tc>
        <w:tc>
          <w:tcPr>
            <w:tcW w:w="0" w:type="auto"/>
            <w:vAlign w:val="center"/>
          </w:tcPr>
          <w:p w14:paraId="4E8CDFFC" w14:textId="77777777" w:rsidR="00611C04" w:rsidRPr="00772650" w:rsidRDefault="00611C04" w:rsidP="006A03D4">
            <w:pPr>
              <w:jc w:val="center"/>
              <w:rPr>
                <w:rFonts w:cs="Arial"/>
                <w:color w:val="000000"/>
              </w:rPr>
            </w:pPr>
            <w:r>
              <w:rPr>
                <w:rFonts w:cs="Arial"/>
                <w:color w:val="000000"/>
              </w:rPr>
              <w:t>2.91</w:t>
            </w:r>
          </w:p>
        </w:tc>
        <w:tc>
          <w:tcPr>
            <w:tcW w:w="0" w:type="auto"/>
            <w:vAlign w:val="center"/>
          </w:tcPr>
          <w:p w14:paraId="0D799F6A" w14:textId="77777777" w:rsidR="00611C04" w:rsidRPr="00772650" w:rsidRDefault="00611C04" w:rsidP="006A03D4">
            <w:pPr>
              <w:spacing w:line="300" w:lineRule="exact"/>
              <w:jc w:val="center"/>
              <w:rPr>
                <w:rFonts w:cs="Arial"/>
              </w:rPr>
            </w:pPr>
            <w:r w:rsidRPr="00772650">
              <w:rPr>
                <w:rFonts w:cs="Arial"/>
              </w:rPr>
              <w:t>0.</w:t>
            </w:r>
            <w:r>
              <w:rPr>
                <w:rFonts w:cs="Arial"/>
              </w:rPr>
              <w:t>84</w:t>
            </w:r>
          </w:p>
        </w:tc>
        <w:tc>
          <w:tcPr>
            <w:tcW w:w="0" w:type="auto"/>
            <w:vAlign w:val="center"/>
          </w:tcPr>
          <w:p w14:paraId="0DE56952" w14:textId="77777777" w:rsidR="00611C04" w:rsidRPr="00772650" w:rsidRDefault="00611C04" w:rsidP="006A03D4">
            <w:pPr>
              <w:spacing w:line="300" w:lineRule="exact"/>
              <w:jc w:val="center"/>
              <w:rPr>
                <w:rFonts w:cs="Arial"/>
              </w:rPr>
            </w:pPr>
            <w:r w:rsidRPr="00772650">
              <w:rPr>
                <w:rFonts w:cs="Arial"/>
              </w:rPr>
              <w:t>-24.5</w:t>
            </w:r>
          </w:p>
        </w:tc>
        <w:tc>
          <w:tcPr>
            <w:tcW w:w="0" w:type="auto"/>
            <w:vAlign w:val="center"/>
          </w:tcPr>
          <w:p w14:paraId="35063107" w14:textId="77777777" w:rsidR="00611C04" w:rsidRPr="00772650" w:rsidRDefault="00611C04" w:rsidP="006A03D4">
            <w:pPr>
              <w:jc w:val="center"/>
              <w:rPr>
                <w:rFonts w:cs="Arial"/>
              </w:rPr>
            </w:pPr>
            <w:r w:rsidRPr="00772650">
              <w:rPr>
                <w:rFonts w:cs="Arial"/>
              </w:rPr>
              <w:t>109.0</w:t>
            </w:r>
          </w:p>
        </w:tc>
        <w:tc>
          <w:tcPr>
            <w:tcW w:w="0" w:type="auto"/>
            <w:vAlign w:val="center"/>
          </w:tcPr>
          <w:p w14:paraId="4993A2E6" w14:textId="77777777" w:rsidR="00611C04" w:rsidRPr="00772650" w:rsidRDefault="00611C04" w:rsidP="006A03D4">
            <w:pPr>
              <w:jc w:val="center"/>
              <w:rPr>
                <w:rFonts w:cs="Arial"/>
                <w:color w:val="000000"/>
              </w:rPr>
            </w:pPr>
            <w:r w:rsidRPr="00772650">
              <w:rPr>
                <w:rFonts w:cs="Arial"/>
                <w:color w:val="000000"/>
              </w:rPr>
              <w:t>12.07</w:t>
            </w:r>
          </w:p>
        </w:tc>
        <w:tc>
          <w:tcPr>
            <w:tcW w:w="0" w:type="auto"/>
            <w:vAlign w:val="center"/>
          </w:tcPr>
          <w:p w14:paraId="3FDD24BA" w14:textId="77777777" w:rsidR="00611C04" w:rsidRPr="00772650" w:rsidRDefault="00611C04" w:rsidP="006A03D4">
            <w:pPr>
              <w:spacing w:line="300" w:lineRule="exact"/>
              <w:jc w:val="center"/>
              <w:rPr>
                <w:rFonts w:cs="Arial"/>
              </w:rPr>
            </w:pPr>
            <w:r w:rsidRPr="00772650">
              <w:rPr>
                <w:rFonts w:cs="Arial"/>
              </w:rPr>
              <w:t>0.51 ± 0.08*</w:t>
            </w:r>
          </w:p>
        </w:tc>
        <w:tc>
          <w:tcPr>
            <w:tcW w:w="0" w:type="auto"/>
            <w:vAlign w:val="center"/>
          </w:tcPr>
          <w:p w14:paraId="21D6BEE0" w14:textId="77777777" w:rsidR="00611C04" w:rsidRPr="00772650" w:rsidRDefault="00611C04" w:rsidP="006A03D4">
            <w:pPr>
              <w:jc w:val="center"/>
              <w:rPr>
                <w:rFonts w:cs="Arial"/>
                <w:color w:val="000000"/>
              </w:rPr>
            </w:pPr>
            <w:r>
              <w:rPr>
                <w:rFonts w:cs="Arial"/>
                <w:color w:val="000000"/>
              </w:rPr>
              <w:t>1.4</w:t>
            </w:r>
          </w:p>
        </w:tc>
      </w:tr>
      <w:tr w:rsidR="00611C04" w:rsidRPr="00772650" w14:paraId="121C90D9" w14:textId="77777777" w:rsidTr="006A03D4">
        <w:trPr>
          <w:jc w:val="center"/>
        </w:trPr>
        <w:tc>
          <w:tcPr>
            <w:tcW w:w="0" w:type="auto"/>
            <w:vAlign w:val="center"/>
          </w:tcPr>
          <w:p w14:paraId="3A1D1A87" w14:textId="77777777" w:rsidR="00611C04" w:rsidRPr="00772650" w:rsidRDefault="00611C04" w:rsidP="006A03D4">
            <w:pPr>
              <w:spacing w:line="300" w:lineRule="exact"/>
              <w:rPr>
                <w:rFonts w:cs="Arial"/>
              </w:rPr>
            </w:pPr>
            <w:r>
              <w:rPr>
                <w:rFonts w:cs="Arial"/>
              </w:rPr>
              <w:t>WP42</w:t>
            </w:r>
          </w:p>
        </w:tc>
        <w:tc>
          <w:tcPr>
            <w:tcW w:w="0" w:type="auto"/>
          </w:tcPr>
          <w:p w14:paraId="098F7F51" w14:textId="07165335" w:rsidR="00611C04" w:rsidRDefault="00611C04" w:rsidP="006A03D4">
            <w:pPr>
              <w:spacing w:line="300" w:lineRule="exact"/>
              <w:jc w:val="center"/>
              <w:rPr>
                <w:rFonts w:cs="Arial"/>
              </w:rPr>
            </w:pPr>
            <w:r>
              <w:rPr>
                <w:rFonts w:cs="Arial"/>
              </w:rPr>
              <w:t>30/7/13</w:t>
            </w:r>
            <w:r w:rsidR="00C83F30">
              <w:rPr>
                <w:rFonts w:cs="Arial"/>
              </w:rPr>
              <w:t xml:space="preserve"> 14.30</w:t>
            </w:r>
          </w:p>
        </w:tc>
        <w:tc>
          <w:tcPr>
            <w:tcW w:w="0" w:type="auto"/>
            <w:vAlign w:val="center"/>
          </w:tcPr>
          <w:p w14:paraId="61140AD5" w14:textId="77777777" w:rsidR="00611C04" w:rsidRPr="00772650" w:rsidRDefault="00611C04" w:rsidP="006A03D4">
            <w:pPr>
              <w:jc w:val="center"/>
              <w:rPr>
                <w:rFonts w:cs="Arial"/>
                <w:color w:val="000000"/>
              </w:rPr>
            </w:pPr>
            <w:r>
              <w:rPr>
                <w:rFonts w:cs="Arial"/>
                <w:color w:val="000000"/>
              </w:rPr>
              <w:t>3.89</w:t>
            </w:r>
          </w:p>
        </w:tc>
        <w:tc>
          <w:tcPr>
            <w:tcW w:w="0" w:type="auto"/>
            <w:vAlign w:val="center"/>
          </w:tcPr>
          <w:p w14:paraId="58F0875C" w14:textId="77777777" w:rsidR="00611C04" w:rsidRPr="00772650" w:rsidRDefault="00611C04" w:rsidP="006A03D4">
            <w:pPr>
              <w:jc w:val="center"/>
              <w:rPr>
                <w:rFonts w:cs="Arial"/>
                <w:color w:val="000000"/>
                <w:lang w:eastAsia="en-GB"/>
              </w:rPr>
            </w:pPr>
            <w:r>
              <w:rPr>
                <w:rFonts w:cs="Arial"/>
                <w:color w:val="000000"/>
                <w:lang w:eastAsia="en-GB"/>
              </w:rPr>
              <w:t>168.0</w:t>
            </w:r>
          </w:p>
        </w:tc>
        <w:tc>
          <w:tcPr>
            <w:tcW w:w="0" w:type="auto"/>
            <w:vAlign w:val="center"/>
          </w:tcPr>
          <w:p w14:paraId="1E85C98A" w14:textId="77777777" w:rsidR="00611C04" w:rsidRPr="00772650" w:rsidRDefault="00611C04" w:rsidP="006A03D4">
            <w:pPr>
              <w:jc w:val="center"/>
              <w:rPr>
                <w:rFonts w:cs="Arial"/>
                <w:color w:val="000000"/>
                <w:lang w:eastAsia="en-GB"/>
              </w:rPr>
            </w:pPr>
            <w:r>
              <w:rPr>
                <w:rFonts w:cs="Arial"/>
                <w:color w:val="000000"/>
                <w:lang w:eastAsia="en-GB"/>
              </w:rPr>
              <w:t>18.8</w:t>
            </w:r>
          </w:p>
        </w:tc>
        <w:tc>
          <w:tcPr>
            <w:tcW w:w="0" w:type="auto"/>
            <w:vAlign w:val="center"/>
          </w:tcPr>
          <w:p w14:paraId="0D9162F1" w14:textId="77777777" w:rsidR="00611C04" w:rsidRPr="00772650" w:rsidRDefault="00611C04" w:rsidP="006A03D4">
            <w:pPr>
              <w:jc w:val="center"/>
              <w:rPr>
                <w:rFonts w:cs="Arial"/>
                <w:color w:val="000000"/>
                <w:lang w:eastAsia="en-GB"/>
              </w:rPr>
            </w:pPr>
            <w:r>
              <w:rPr>
                <w:rFonts w:cs="Arial"/>
                <w:color w:val="000000"/>
                <w:lang w:eastAsia="en-GB"/>
              </w:rPr>
              <w:t>33.2</w:t>
            </w:r>
          </w:p>
        </w:tc>
        <w:tc>
          <w:tcPr>
            <w:tcW w:w="0" w:type="auto"/>
            <w:vAlign w:val="center"/>
          </w:tcPr>
          <w:p w14:paraId="1D8D66AF" w14:textId="77777777" w:rsidR="00611C04" w:rsidRDefault="00611C04" w:rsidP="006A03D4">
            <w:pPr>
              <w:jc w:val="center"/>
              <w:rPr>
                <w:rFonts w:cs="Arial"/>
                <w:color w:val="000000"/>
              </w:rPr>
            </w:pPr>
            <w:r>
              <w:rPr>
                <w:rFonts w:cs="Arial"/>
                <w:color w:val="000000"/>
              </w:rPr>
              <w:t>NM</w:t>
            </w:r>
          </w:p>
        </w:tc>
        <w:tc>
          <w:tcPr>
            <w:tcW w:w="0" w:type="auto"/>
            <w:vAlign w:val="center"/>
          </w:tcPr>
          <w:p w14:paraId="54A904B7" w14:textId="77777777" w:rsidR="00611C04" w:rsidRPr="00772650" w:rsidRDefault="00611C04" w:rsidP="006A03D4">
            <w:pPr>
              <w:spacing w:line="300" w:lineRule="exact"/>
              <w:jc w:val="center"/>
              <w:rPr>
                <w:rFonts w:cs="Arial"/>
              </w:rPr>
            </w:pPr>
            <w:r>
              <w:rPr>
                <w:rFonts w:cs="Arial"/>
              </w:rPr>
              <w:t>3.62</w:t>
            </w:r>
          </w:p>
        </w:tc>
        <w:tc>
          <w:tcPr>
            <w:tcW w:w="0" w:type="auto"/>
            <w:vAlign w:val="center"/>
          </w:tcPr>
          <w:p w14:paraId="7326C2B5" w14:textId="77777777" w:rsidR="00611C04" w:rsidRPr="00772650" w:rsidRDefault="00611C04" w:rsidP="006A03D4">
            <w:pPr>
              <w:spacing w:line="300" w:lineRule="exact"/>
              <w:jc w:val="center"/>
              <w:rPr>
                <w:rFonts w:cs="Arial"/>
              </w:rPr>
            </w:pPr>
            <w:r>
              <w:rPr>
                <w:rFonts w:cs="Arial"/>
              </w:rPr>
              <w:t>-20.6</w:t>
            </w:r>
          </w:p>
        </w:tc>
        <w:tc>
          <w:tcPr>
            <w:tcW w:w="0" w:type="auto"/>
            <w:vAlign w:val="center"/>
          </w:tcPr>
          <w:p w14:paraId="31089EFA" w14:textId="77777777" w:rsidR="00611C04" w:rsidRPr="00772650" w:rsidRDefault="00611C04" w:rsidP="006A03D4">
            <w:pPr>
              <w:jc w:val="center"/>
              <w:rPr>
                <w:rFonts w:cs="Arial"/>
              </w:rPr>
            </w:pPr>
            <w:r>
              <w:rPr>
                <w:rFonts w:cs="Arial"/>
              </w:rPr>
              <w:t>153.4</w:t>
            </w:r>
          </w:p>
        </w:tc>
        <w:tc>
          <w:tcPr>
            <w:tcW w:w="0" w:type="auto"/>
            <w:vAlign w:val="center"/>
          </w:tcPr>
          <w:p w14:paraId="32C7B529" w14:textId="77777777" w:rsidR="00611C04" w:rsidRPr="00772650" w:rsidRDefault="00611C04" w:rsidP="006A03D4">
            <w:pPr>
              <w:jc w:val="center"/>
              <w:rPr>
                <w:rFonts w:cs="Arial"/>
                <w:color w:val="000000"/>
              </w:rPr>
            </w:pPr>
            <w:r>
              <w:rPr>
                <w:rFonts w:cs="Arial"/>
                <w:color w:val="000000"/>
              </w:rPr>
              <w:t>24.71</w:t>
            </w:r>
          </w:p>
        </w:tc>
        <w:tc>
          <w:tcPr>
            <w:tcW w:w="0" w:type="auto"/>
            <w:vAlign w:val="center"/>
          </w:tcPr>
          <w:p w14:paraId="327DC5A7"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1E1476C1" w14:textId="77777777" w:rsidR="00611C04" w:rsidRPr="00772650" w:rsidRDefault="00611C04" w:rsidP="006A03D4">
            <w:pPr>
              <w:jc w:val="center"/>
              <w:rPr>
                <w:rFonts w:cs="Arial"/>
                <w:color w:val="000000"/>
              </w:rPr>
            </w:pPr>
            <w:r>
              <w:rPr>
                <w:rFonts w:cs="Arial"/>
                <w:color w:val="000000"/>
              </w:rPr>
              <w:t>8.3</w:t>
            </w:r>
          </w:p>
        </w:tc>
      </w:tr>
      <w:tr w:rsidR="00611C04" w:rsidRPr="00772650" w14:paraId="3A7ECC37" w14:textId="77777777" w:rsidTr="006A03D4">
        <w:trPr>
          <w:jc w:val="center"/>
        </w:trPr>
        <w:tc>
          <w:tcPr>
            <w:tcW w:w="0" w:type="auto"/>
            <w:vAlign w:val="center"/>
          </w:tcPr>
          <w:p w14:paraId="6CED9A4A" w14:textId="77777777" w:rsidR="00611C04" w:rsidRPr="00772650" w:rsidRDefault="00611C04" w:rsidP="006A03D4">
            <w:pPr>
              <w:spacing w:line="300" w:lineRule="exact"/>
              <w:rPr>
                <w:rFonts w:cs="Arial"/>
              </w:rPr>
            </w:pPr>
            <w:r>
              <w:rPr>
                <w:rFonts w:cs="Arial"/>
              </w:rPr>
              <w:t>KLIACF1</w:t>
            </w:r>
          </w:p>
        </w:tc>
        <w:tc>
          <w:tcPr>
            <w:tcW w:w="0" w:type="auto"/>
          </w:tcPr>
          <w:p w14:paraId="7244F155" w14:textId="097DC128" w:rsidR="00611C04" w:rsidRDefault="00611C04" w:rsidP="006A03D4">
            <w:pPr>
              <w:spacing w:line="300" w:lineRule="exact"/>
              <w:jc w:val="center"/>
              <w:rPr>
                <w:rFonts w:cs="Arial"/>
              </w:rPr>
            </w:pPr>
            <w:r>
              <w:rPr>
                <w:rFonts w:cs="Arial"/>
              </w:rPr>
              <w:t>30/7/13</w:t>
            </w:r>
            <w:r w:rsidR="00C83F30">
              <w:rPr>
                <w:rFonts w:cs="Arial"/>
              </w:rPr>
              <w:t xml:space="preserve"> 13.30</w:t>
            </w:r>
          </w:p>
        </w:tc>
        <w:tc>
          <w:tcPr>
            <w:tcW w:w="0" w:type="auto"/>
            <w:vAlign w:val="center"/>
          </w:tcPr>
          <w:p w14:paraId="59EB2BCF" w14:textId="77777777" w:rsidR="00611C04" w:rsidRPr="00772650" w:rsidRDefault="00611C04" w:rsidP="006A03D4">
            <w:pPr>
              <w:jc w:val="center"/>
              <w:rPr>
                <w:rFonts w:cs="Arial"/>
                <w:color w:val="000000"/>
              </w:rPr>
            </w:pPr>
            <w:r>
              <w:rPr>
                <w:rFonts w:cs="Arial"/>
                <w:color w:val="000000"/>
              </w:rPr>
              <w:t>2.14</w:t>
            </w:r>
          </w:p>
        </w:tc>
        <w:tc>
          <w:tcPr>
            <w:tcW w:w="0" w:type="auto"/>
            <w:vAlign w:val="center"/>
          </w:tcPr>
          <w:p w14:paraId="2DFC8DA0" w14:textId="77777777" w:rsidR="00611C04" w:rsidRPr="00772650" w:rsidRDefault="00611C04" w:rsidP="006A03D4">
            <w:pPr>
              <w:jc w:val="center"/>
              <w:rPr>
                <w:rFonts w:cs="Arial"/>
                <w:color w:val="000000"/>
                <w:lang w:eastAsia="en-GB"/>
              </w:rPr>
            </w:pPr>
            <w:r>
              <w:rPr>
                <w:rFonts w:cs="Arial"/>
                <w:color w:val="000000"/>
                <w:lang w:eastAsia="en-GB"/>
              </w:rPr>
              <w:t>1359</w:t>
            </w:r>
          </w:p>
        </w:tc>
        <w:tc>
          <w:tcPr>
            <w:tcW w:w="0" w:type="auto"/>
            <w:vAlign w:val="center"/>
          </w:tcPr>
          <w:p w14:paraId="4CD1FC68" w14:textId="77777777" w:rsidR="00611C04" w:rsidRPr="00772650" w:rsidRDefault="00611C04" w:rsidP="006A03D4">
            <w:pPr>
              <w:jc w:val="center"/>
              <w:rPr>
                <w:rFonts w:cs="Arial"/>
                <w:color w:val="000000"/>
                <w:lang w:eastAsia="en-GB"/>
              </w:rPr>
            </w:pPr>
            <w:r>
              <w:rPr>
                <w:rFonts w:cs="Arial"/>
                <w:color w:val="000000"/>
                <w:lang w:eastAsia="en-GB"/>
              </w:rPr>
              <w:t>9.0</w:t>
            </w:r>
          </w:p>
        </w:tc>
        <w:tc>
          <w:tcPr>
            <w:tcW w:w="0" w:type="auto"/>
            <w:vAlign w:val="center"/>
          </w:tcPr>
          <w:p w14:paraId="2ECCEDFC" w14:textId="77777777" w:rsidR="00611C04" w:rsidRPr="00772650" w:rsidRDefault="00611C04" w:rsidP="006A03D4">
            <w:pPr>
              <w:jc w:val="center"/>
              <w:rPr>
                <w:rFonts w:cs="Arial"/>
                <w:color w:val="000000"/>
                <w:lang w:eastAsia="en-GB"/>
              </w:rPr>
            </w:pPr>
            <w:r>
              <w:rPr>
                <w:rFonts w:cs="Arial"/>
                <w:color w:val="000000"/>
                <w:lang w:eastAsia="en-GB"/>
              </w:rPr>
              <w:t>32.1</w:t>
            </w:r>
          </w:p>
        </w:tc>
        <w:tc>
          <w:tcPr>
            <w:tcW w:w="0" w:type="auto"/>
            <w:vAlign w:val="center"/>
          </w:tcPr>
          <w:p w14:paraId="06D2ABFA" w14:textId="77777777" w:rsidR="00611C04" w:rsidRDefault="00611C04" w:rsidP="006A03D4">
            <w:pPr>
              <w:jc w:val="center"/>
              <w:rPr>
                <w:rFonts w:cs="Arial"/>
                <w:color w:val="000000"/>
              </w:rPr>
            </w:pPr>
            <w:r>
              <w:rPr>
                <w:rFonts w:cs="Arial"/>
                <w:color w:val="000000"/>
              </w:rPr>
              <w:t>1.98</w:t>
            </w:r>
          </w:p>
        </w:tc>
        <w:tc>
          <w:tcPr>
            <w:tcW w:w="0" w:type="auto"/>
            <w:vAlign w:val="center"/>
          </w:tcPr>
          <w:p w14:paraId="5B1C379D"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648E58CD"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43F19759" w14:textId="77777777" w:rsidR="00611C04" w:rsidRPr="00772650" w:rsidRDefault="00611C04" w:rsidP="006A03D4">
            <w:pPr>
              <w:jc w:val="center"/>
              <w:rPr>
                <w:rFonts w:cs="Arial"/>
              </w:rPr>
            </w:pPr>
            <w:r>
              <w:rPr>
                <w:rFonts w:cs="Arial"/>
              </w:rPr>
              <w:t>NM</w:t>
            </w:r>
          </w:p>
        </w:tc>
        <w:tc>
          <w:tcPr>
            <w:tcW w:w="0" w:type="auto"/>
            <w:vAlign w:val="center"/>
          </w:tcPr>
          <w:p w14:paraId="26481A3C" w14:textId="77777777" w:rsidR="00611C04" w:rsidRPr="00772650" w:rsidRDefault="00611C04" w:rsidP="006A03D4">
            <w:pPr>
              <w:jc w:val="center"/>
              <w:rPr>
                <w:rFonts w:cs="Arial"/>
                <w:color w:val="000000"/>
              </w:rPr>
            </w:pPr>
            <w:r>
              <w:rPr>
                <w:rFonts w:cs="Arial"/>
                <w:color w:val="000000"/>
              </w:rPr>
              <w:t>NM</w:t>
            </w:r>
          </w:p>
        </w:tc>
        <w:tc>
          <w:tcPr>
            <w:tcW w:w="0" w:type="auto"/>
            <w:vAlign w:val="center"/>
          </w:tcPr>
          <w:p w14:paraId="37232EAA"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5BC1F271" w14:textId="77777777" w:rsidR="00611C04" w:rsidRPr="00772650" w:rsidRDefault="00611C04" w:rsidP="006A03D4">
            <w:pPr>
              <w:jc w:val="center"/>
              <w:rPr>
                <w:rFonts w:cs="Arial"/>
                <w:color w:val="000000"/>
              </w:rPr>
            </w:pPr>
            <w:r>
              <w:rPr>
                <w:rFonts w:cs="Arial"/>
                <w:color w:val="000000"/>
              </w:rPr>
              <w:t>28.5</w:t>
            </w:r>
          </w:p>
        </w:tc>
      </w:tr>
      <w:tr w:rsidR="00611C04" w:rsidRPr="00772650" w14:paraId="7993AB6F" w14:textId="77777777" w:rsidTr="006A03D4">
        <w:trPr>
          <w:jc w:val="center"/>
        </w:trPr>
        <w:tc>
          <w:tcPr>
            <w:tcW w:w="0" w:type="auto"/>
            <w:vAlign w:val="center"/>
          </w:tcPr>
          <w:p w14:paraId="2D6D3ACA" w14:textId="77777777" w:rsidR="00611C04" w:rsidRPr="00772650" w:rsidRDefault="00611C04" w:rsidP="006A03D4">
            <w:pPr>
              <w:spacing w:line="300" w:lineRule="exact"/>
              <w:rPr>
                <w:rFonts w:cs="Arial"/>
              </w:rPr>
            </w:pPr>
            <w:r>
              <w:rPr>
                <w:rFonts w:cs="Arial"/>
              </w:rPr>
              <w:t>KLIACF2</w:t>
            </w:r>
          </w:p>
        </w:tc>
        <w:tc>
          <w:tcPr>
            <w:tcW w:w="0" w:type="auto"/>
          </w:tcPr>
          <w:p w14:paraId="527524EF" w14:textId="2296283E" w:rsidR="00611C04" w:rsidRDefault="00611C04" w:rsidP="006A03D4">
            <w:pPr>
              <w:spacing w:line="300" w:lineRule="exact"/>
              <w:jc w:val="center"/>
              <w:rPr>
                <w:rFonts w:cs="Arial"/>
              </w:rPr>
            </w:pPr>
            <w:r>
              <w:rPr>
                <w:rFonts w:cs="Arial"/>
              </w:rPr>
              <w:t>30/7/13</w:t>
            </w:r>
            <w:r w:rsidR="00C83F30">
              <w:rPr>
                <w:rFonts w:cs="Arial"/>
              </w:rPr>
              <w:t xml:space="preserve"> 13.35</w:t>
            </w:r>
          </w:p>
        </w:tc>
        <w:tc>
          <w:tcPr>
            <w:tcW w:w="0" w:type="auto"/>
            <w:vAlign w:val="center"/>
          </w:tcPr>
          <w:p w14:paraId="7316BE96" w14:textId="77777777" w:rsidR="00611C04" w:rsidRPr="00772650" w:rsidRDefault="00611C04" w:rsidP="006A03D4">
            <w:pPr>
              <w:jc w:val="center"/>
              <w:rPr>
                <w:rFonts w:cs="Arial"/>
                <w:color w:val="000000"/>
              </w:rPr>
            </w:pPr>
            <w:r>
              <w:rPr>
                <w:rFonts w:cs="Arial"/>
                <w:color w:val="000000"/>
              </w:rPr>
              <w:t>2.65</w:t>
            </w:r>
          </w:p>
        </w:tc>
        <w:tc>
          <w:tcPr>
            <w:tcW w:w="0" w:type="auto"/>
            <w:vAlign w:val="center"/>
          </w:tcPr>
          <w:p w14:paraId="4A9A718F" w14:textId="77777777" w:rsidR="00611C04" w:rsidRPr="00772650" w:rsidRDefault="00611C04" w:rsidP="006A03D4">
            <w:pPr>
              <w:jc w:val="center"/>
              <w:rPr>
                <w:rFonts w:cs="Arial"/>
                <w:color w:val="000000"/>
                <w:lang w:eastAsia="en-GB"/>
              </w:rPr>
            </w:pPr>
            <w:r>
              <w:rPr>
                <w:rFonts w:cs="Arial"/>
                <w:color w:val="000000"/>
                <w:lang w:eastAsia="en-GB"/>
              </w:rPr>
              <w:t>2353</w:t>
            </w:r>
          </w:p>
        </w:tc>
        <w:tc>
          <w:tcPr>
            <w:tcW w:w="0" w:type="auto"/>
            <w:vAlign w:val="center"/>
          </w:tcPr>
          <w:p w14:paraId="22035889" w14:textId="77777777" w:rsidR="00611C04" w:rsidRPr="00772650" w:rsidRDefault="00611C04" w:rsidP="006A03D4">
            <w:pPr>
              <w:jc w:val="center"/>
              <w:rPr>
                <w:rFonts w:cs="Arial"/>
                <w:color w:val="000000"/>
                <w:lang w:eastAsia="en-GB"/>
              </w:rPr>
            </w:pPr>
            <w:r>
              <w:rPr>
                <w:rFonts w:cs="Arial"/>
                <w:color w:val="000000"/>
                <w:lang w:eastAsia="en-GB"/>
              </w:rPr>
              <w:t>23.3</w:t>
            </w:r>
          </w:p>
        </w:tc>
        <w:tc>
          <w:tcPr>
            <w:tcW w:w="0" w:type="auto"/>
            <w:vAlign w:val="center"/>
          </w:tcPr>
          <w:p w14:paraId="75685496" w14:textId="77777777" w:rsidR="00611C04" w:rsidRPr="00772650" w:rsidRDefault="00611C04" w:rsidP="006A03D4">
            <w:pPr>
              <w:jc w:val="center"/>
              <w:rPr>
                <w:rFonts w:cs="Arial"/>
                <w:color w:val="000000"/>
                <w:lang w:eastAsia="en-GB"/>
              </w:rPr>
            </w:pPr>
            <w:r>
              <w:rPr>
                <w:rFonts w:cs="Arial"/>
                <w:color w:val="000000"/>
                <w:lang w:eastAsia="en-GB"/>
              </w:rPr>
              <w:t>29.8</w:t>
            </w:r>
          </w:p>
        </w:tc>
        <w:tc>
          <w:tcPr>
            <w:tcW w:w="0" w:type="auto"/>
            <w:vAlign w:val="center"/>
          </w:tcPr>
          <w:p w14:paraId="3E81F002" w14:textId="77777777" w:rsidR="00611C04" w:rsidRDefault="00611C04" w:rsidP="006A03D4">
            <w:pPr>
              <w:jc w:val="center"/>
              <w:rPr>
                <w:rFonts w:cs="Arial"/>
                <w:color w:val="000000"/>
              </w:rPr>
            </w:pPr>
            <w:r>
              <w:rPr>
                <w:rFonts w:cs="Arial"/>
                <w:color w:val="000000"/>
              </w:rPr>
              <w:t>0.21</w:t>
            </w:r>
          </w:p>
        </w:tc>
        <w:tc>
          <w:tcPr>
            <w:tcW w:w="0" w:type="auto"/>
            <w:vAlign w:val="center"/>
          </w:tcPr>
          <w:p w14:paraId="19E15DC3"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75D6BDEE"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4A41473A" w14:textId="77777777" w:rsidR="00611C04" w:rsidRPr="00772650" w:rsidRDefault="00611C04" w:rsidP="006A03D4">
            <w:pPr>
              <w:jc w:val="center"/>
              <w:rPr>
                <w:rFonts w:cs="Arial"/>
              </w:rPr>
            </w:pPr>
            <w:r>
              <w:rPr>
                <w:rFonts w:cs="Arial"/>
              </w:rPr>
              <w:t>NM</w:t>
            </w:r>
          </w:p>
        </w:tc>
        <w:tc>
          <w:tcPr>
            <w:tcW w:w="0" w:type="auto"/>
            <w:vAlign w:val="center"/>
          </w:tcPr>
          <w:p w14:paraId="455647F9" w14:textId="77777777" w:rsidR="00611C04" w:rsidRPr="00772650" w:rsidRDefault="00611C04" w:rsidP="006A03D4">
            <w:pPr>
              <w:jc w:val="center"/>
              <w:rPr>
                <w:rFonts w:cs="Arial"/>
                <w:color w:val="000000"/>
              </w:rPr>
            </w:pPr>
            <w:r>
              <w:rPr>
                <w:rFonts w:cs="Arial"/>
                <w:color w:val="000000"/>
              </w:rPr>
              <w:t>NM</w:t>
            </w:r>
          </w:p>
        </w:tc>
        <w:tc>
          <w:tcPr>
            <w:tcW w:w="0" w:type="auto"/>
            <w:vAlign w:val="center"/>
          </w:tcPr>
          <w:p w14:paraId="1A13F560" w14:textId="77777777" w:rsidR="00611C04" w:rsidRPr="00772650" w:rsidRDefault="00611C04" w:rsidP="006A03D4">
            <w:pPr>
              <w:spacing w:line="300" w:lineRule="exact"/>
              <w:jc w:val="center"/>
              <w:rPr>
                <w:rFonts w:cs="Arial"/>
              </w:rPr>
            </w:pPr>
            <w:r>
              <w:rPr>
                <w:rFonts w:cs="Arial"/>
              </w:rPr>
              <w:t>NM</w:t>
            </w:r>
          </w:p>
        </w:tc>
        <w:tc>
          <w:tcPr>
            <w:tcW w:w="0" w:type="auto"/>
            <w:vAlign w:val="center"/>
          </w:tcPr>
          <w:p w14:paraId="0AB91628" w14:textId="43323DC9" w:rsidR="00611C04" w:rsidRPr="00772650" w:rsidRDefault="00611C04" w:rsidP="006A03D4">
            <w:pPr>
              <w:jc w:val="center"/>
              <w:rPr>
                <w:rFonts w:cs="Arial"/>
                <w:color w:val="000000"/>
              </w:rPr>
            </w:pPr>
            <w:r>
              <w:rPr>
                <w:rFonts w:cs="Arial"/>
                <w:color w:val="000000"/>
              </w:rPr>
              <w:t>Not detected</w:t>
            </w:r>
            <w:r w:rsidR="000E2DF5">
              <w:rPr>
                <w:rFonts w:cs="Arial"/>
                <w:color w:val="000000"/>
              </w:rPr>
              <w:t xml:space="preserve"> (0.0)</w:t>
            </w:r>
          </w:p>
        </w:tc>
      </w:tr>
      <w:tr w:rsidR="00611C04" w:rsidRPr="00772650" w14:paraId="5AA61217" w14:textId="77777777" w:rsidTr="006A03D4">
        <w:trPr>
          <w:jc w:val="center"/>
        </w:trPr>
        <w:tc>
          <w:tcPr>
            <w:tcW w:w="0" w:type="auto"/>
            <w:tcBorders>
              <w:bottom w:val="single" w:sz="4" w:space="0" w:color="auto"/>
            </w:tcBorders>
            <w:vAlign w:val="center"/>
          </w:tcPr>
          <w:p w14:paraId="3124B64A" w14:textId="77777777" w:rsidR="00611C04" w:rsidRPr="00772650" w:rsidRDefault="00611C04" w:rsidP="006A03D4">
            <w:pPr>
              <w:spacing w:line="300" w:lineRule="exact"/>
              <w:rPr>
                <w:rFonts w:cs="Arial"/>
              </w:rPr>
            </w:pPr>
            <w:r>
              <w:rPr>
                <w:rFonts w:cs="Arial"/>
              </w:rPr>
              <w:t>KLIACF3</w:t>
            </w:r>
          </w:p>
        </w:tc>
        <w:tc>
          <w:tcPr>
            <w:tcW w:w="0" w:type="auto"/>
            <w:tcBorders>
              <w:bottom w:val="single" w:sz="4" w:space="0" w:color="auto"/>
            </w:tcBorders>
          </w:tcPr>
          <w:p w14:paraId="6871FD30" w14:textId="6B5DB63A" w:rsidR="00611C04" w:rsidRPr="00772650" w:rsidRDefault="00611C04" w:rsidP="006A03D4">
            <w:pPr>
              <w:spacing w:line="300" w:lineRule="exact"/>
              <w:jc w:val="center"/>
              <w:rPr>
                <w:rFonts w:cs="Arial"/>
              </w:rPr>
            </w:pPr>
            <w:r>
              <w:rPr>
                <w:rFonts w:cs="Arial"/>
              </w:rPr>
              <w:t>30/7/13</w:t>
            </w:r>
            <w:r w:rsidR="00C83F30">
              <w:rPr>
                <w:rFonts w:cs="Arial"/>
              </w:rPr>
              <w:t xml:space="preserve"> 13.40</w:t>
            </w:r>
          </w:p>
        </w:tc>
        <w:tc>
          <w:tcPr>
            <w:tcW w:w="0" w:type="auto"/>
            <w:tcBorders>
              <w:bottom w:val="single" w:sz="4" w:space="0" w:color="auto"/>
            </w:tcBorders>
            <w:vAlign w:val="center"/>
          </w:tcPr>
          <w:p w14:paraId="780AFF23" w14:textId="77777777" w:rsidR="00611C04" w:rsidRPr="00772650" w:rsidRDefault="00611C04" w:rsidP="006A03D4">
            <w:pPr>
              <w:jc w:val="center"/>
              <w:rPr>
                <w:rFonts w:cs="Arial"/>
                <w:color w:val="000000"/>
              </w:rPr>
            </w:pPr>
            <w:r>
              <w:rPr>
                <w:rFonts w:cs="Arial"/>
                <w:color w:val="000000"/>
              </w:rPr>
              <w:t>2.87</w:t>
            </w:r>
          </w:p>
        </w:tc>
        <w:tc>
          <w:tcPr>
            <w:tcW w:w="0" w:type="auto"/>
            <w:tcBorders>
              <w:bottom w:val="single" w:sz="4" w:space="0" w:color="auto"/>
            </w:tcBorders>
            <w:vAlign w:val="center"/>
          </w:tcPr>
          <w:p w14:paraId="58EAE6B6" w14:textId="77777777" w:rsidR="00611C04" w:rsidRPr="00772650" w:rsidRDefault="00611C04" w:rsidP="006A03D4">
            <w:pPr>
              <w:jc w:val="center"/>
              <w:rPr>
                <w:rFonts w:cs="Arial"/>
                <w:color w:val="000000"/>
                <w:lang w:eastAsia="en-GB"/>
              </w:rPr>
            </w:pPr>
            <w:r>
              <w:rPr>
                <w:rFonts w:cs="Arial"/>
                <w:color w:val="000000"/>
                <w:lang w:eastAsia="en-GB"/>
              </w:rPr>
              <w:t>1783</w:t>
            </w:r>
          </w:p>
        </w:tc>
        <w:tc>
          <w:tcPr>
            <w:tcW w:w="0" w:type="auto"/>
            <w:tcBorders>
              <w:bottom w:val="single" w:sz="4" w:space="0" w:color="auto"/>
            </w:tcBorders>
            <w:vAlign w:val="center"/>
          </w:tcPr>
          <w:p w14:paraId="46A1BDD7" w14:textId="77777777" w:rsidR="00611C04" w:rsidRPr="00772650" w:rsidRDefault="00611C04" w:rsidP="006A03D4">
            <w:pPr>
              <w:jc w:val="center"/>
              <w:rPr>
                <w:rFonts w:cs="Arial"/>
                <w:color w:val="000000"/>
                <w:lang w:eastAsia="en-GB"/>
              </w:rPr>
            </w:pPr>
            <w:r>
              <w:rPr>
                <w:rFonts w:cs="Arial"/>
                <w:color w:val="000000"/>
                <w:lang w:eastAsia="en-GB"/>
              </w:rPr>
              <w:t>22.1</w:t>
            </w:r>
          </w:p>
        </w:tc>
        <w:tc>
          <w:tcPr>
            <w:tcW w:w="0" w:type="auto"/>
            <w:tcBorders>
              <w:bottom w:val="single" w:sz="4" w:space="0" w:color="auto"/>
            </w:tcBorders>
            <w:vAlign w:val="center"/>
          </w:tcPr>
          <w:p w14:paraId="45FCC642" w14:textId="77777777" w:rsidR="00611C04" w:rsidRPr="00772650" w:rsidRDefault="00611C04" w:rsidP="006A03D4">
            <w:pPr>
              <w:jc w:val="center"/>
              <w:rPr>
                <w:rFonts w:cs="Arial"/>
                <w:color w:val="000000"/>
                <w:lang w:eastAsia="en-GB"/>
              </w:rPr>
            </w:pPr>
            <w:r>
              <w:rPr>
                <w:rFonts w:cs="Arial"/>
                <w:color w:val="000000"/>
                <w:lang w:eastAsia="en-GB"/>
              </w:rPr>
              <w:t>31.3</w:t>
            </w:r>
          </w:p>
        </w:tc>
        <w:tc>
          <w:tcPr>
            <w:tcW w:w="0" w:type="auto"/>
            <w:tcBorders>
              <w:bottom w:val="single" w:sz="4" w:space="0" w:color="auto"/>
            </w:tcBorders>
            <w:vAlign w:val="center"/>
          </w:tcPr>
          <w:p w14:paraId="0D4EB410" w14:textId="77777777" w:rsidR="00611C04" w:rsidRPr="00772650" w:rsidRDefault="00611C04" w:rsidP="006A03D4">
            <w:pPr>
              <w:jc w:val="center"/>
              <w:rPr>
                <w:rFonts w:cs="Arial"/>
                <w:color w:val="000000"/>
              </w:rPr>
            </w:pPr>
            <w:r>
              <w:rPr>
                <w:rFonts w:cs="Arial"/>
                <w:color w:val="000000"/>
              </w:rPr>
              <w:t>0.38</w:t>
            </w:r>
          </w:p>
        </w:tc>
        <w:tc>
          <w:tcPr>
            <w:tcW w:w="0" w:type="auto"/>
            <w:tcBorders>
              <w:bottom w:val="single" w:sz="4" w:space="0" w:color="auto"/>
            </w:tcBorders>
            <w:vAlign w:val="center"/>
          </w:tcPr>
          <w:p w14:paraId="1F5E7460" w14:textId="77777777" w:rsidR="00611C04" w:rsidRPr="00772650" w:rsidRDefault="00611C04" w:rsidP="006A03D4">
            <w:pPr>
              <w:spacing w:line="300" w:lineRule="exact"/>
              <w:jc w:val="center"/>
              <w:rPr>
                <w:rFonts w:cs="Arial"/>
              </w:rPr>
            </w:pPr>
            <w:r>
              <w:rPr>
                <w:rFonts w:cs="Arial"/>
              </w:rPr>
              <w:t>NM</w:t>
            </w:r>
          </w:p>
        </w:tc>
        <w:tc>
          <w:tcPr>
            <w:tcW w:w="0" w:type="auto"/>
            <w:tcBorders>
              <w:bottom w:val="single" w:sz="4" w:space="0" w:color="auto"/>
            </w:tcBorders>
            <w:vAlign w:val="center"/>
          </w:tcPr>
          <w:p w14:paraId="05A340F3" w14:textId="77777777" w:rsidR="00611C04" w:rsidRPr="00772650" w:rsidRDefault="00611C04" w:rsidP="006A03D4">
            <w:pPr>
              <w:spacing w:line="300" w:lineRule="exact"/>
              <w:jc w:val="center"/>
              <w:rPr>
                <w:rFonts w:cs="Arial"/>
              </w:rPr>
            </w:pPr>
            <w:r>
              <w:rPr>
                <w:rFonts w:cs="Arial"/>
              </w:rPr>
              <w:t>NM</w:t>
            </w:r>
          </w:p>
        </w:tc>
        <w:tc>
          <w:tcPr>
            <w:tcW w:w="0" w:type="auto"/>
            <w:tcBorders>
              <w:bottom w:val="single" w:sz="4" w:space="0" w:color="auto"/>
            </w:tcBorders>
            <w:vAlign w:val="center"/>
          </w:tcPr>
          <w:p w14:paraId="62FF54FC" w14:textId="77777777" w:rsidR="00611C04" w:rsidRPr="00772650" w:rsidRDefault="00611C04" w:rsidP="006A03D4">
            <w:pPr>
              <w:jc w:val="center"/>
              <w:rPr>
                <w:rFonts w:cs="Arial"/>
              </w:rPr>
            </w:pPr>
            <w:r>
              <w:rPr>
                <w:rFonts w:cs="Arial"/>
              </w:rPr>
              <w:t>NM</w:t>
            </w:r>
          </w:p>
        </w:tc>
        <w:tc>
          <w:tcPr>
            <w:tcW w:w="0" w:type="auto"/>
            <w:tcBorders>
              <w:bottom w:val="single" w:sz="4" w:space="0" w:color="auto"/>
            </w:tcBorders>
            <w:vAlign w:val="center"/>
          </w:tcPr>
          <w:p w14:paraId="786C35EA" w14:textId="77777777" w:rsidR="00611C04" w:rsidRPr="00772650" w:rsidRDefault="00611C04" w:rsidP="006A03D4">
            <w:pPr>
              <w:jc w:val="center"/>
              <w:rPr>
                <w:rFonts w:cs="Arial"/>
                <w:color w:val="000000"/>
              </w:rPr>
            </w:pPr>
            <w:r>
              <w:rPr>
                <w:rFonts w:cs="Arial"/>
                <w:color w:val="000000"/>
              </w:rPr>
              <w:t>NM</w:t>
            </w:r>
          </w:p>
        </w:tc>
        <w:tc>
          <w:tcPr>
            <w:tcW w:w="0" w:type="auto"/>
            <w:tcBorders>
              <w:bottom w:val="single" w:sz="4" w:space="0" w:color="auto"/>
            </w:tcBorders>
            <w:vAlign w:val="center"/>
          </w:tcPr>
          <w:p w14:paraId="6A5D4133" w14:textId="77777777" w:rsidR="00611C04" w:rsidRPr="00772650" w:rsidRDefault="00611C04" w:rsidP="006A03D4">
            <w:pPr>
              <w:spacing w:line="300" w:lineRule="exact"/>
              <w:jc w:val="center"/>
              <w:rPr>
                <w:rFonts w:cs="Arial"/>
              </w:rPr>
            </w:pPr>
            <w:r>
              <w:rPr>
                <w:rFonts w:cs="Arial"/>
              </w:rPr>
              <w:t>NM</w:t>
            </w:r>
          </w:p>
        </w:tc>
        <w:tc>
          <w:tcPr>
            <w:tcW w:w="0" w:type="auto"/>
            <w:tcBorders>
              <w:bottom w:val="single" w:sz="4" w:space="0" w:color="auto"/>
            </w:tcBorders>
            <w:vAlign w:val="center"/>
          </w:tcPr>
          <w:p w14:paraId="169B30A6" w14:textId="77777777" w:rsidR="00611C04" w:rsidRPr="00772650" w:rsidRDefault="00611C04" w:rsidP="006A03D4">
            <w:pPr>
              <w:jc w:val="center"/>
              <w:rPr>
                <w:rFonts w:cs="Arial"/>
                <w:color w:val="000000"/>
              </w:rPr>
            </w:pPr>
            <w:r>
              <w:rPr>
                <w:rFonts w:cs="Arial"/>
                <w:color w:val="000000"/>
              </w:rPr>
              <w:t>14.1</w:t>
            </w:r>
          </w:p>
        </w:tc>
      </w:tr>
    </w:tbl>
    <w:p w14:paraId="3010E8A1" w14:textId="77777777" w:rsidR="00611C04" w:rsidRDefault="00611C04" w:rsidP="006A03D4">
      <w:pPr>
        <w:rPr>
          <w:rFonts w:cs="Arial"/>
        </w:rPr>
      </w:pPr>
    </w:p>
    <w:p w14:paraId="13B92E06" w14:textId="77777777" w:rsidR="00611C04" w:rsidRDefault="00611C04" w:rsidP="006A03D4">
      <w:pPr>
        <w:rPr>
          <w:rFonts w:cs="Arial"/>
        </w:rPr>
      </w:pPr>
    </w:p>
    <w:p w14:paraId="4227653C" w14:textId="77777777" w:rsidR="00611C04" w:rsidRDefault="00611C04" w:rsidP="006A03D4">
      <w:pPr>
        <w:rPr>
          <w:rFonts w:cs="Arial"/>
        </w:rPr>
        <w:sectPr w:rsidR="00611C04" w:rsidSect="00CE489B">
          <w:pgSz w:w="16838" w:h="11906" w:orient="landscape"/>
          <w:pgMar w:top="1134" w:right="1134" w:bottom="1134" w:left="1134" w:header="709" w:footer="709" w:gutter="0"/>
          <w:cols w:space="708"/>
          <w:docGrid w:linePitch="360"/>
        </w:sectPr>
      </w:pPr>
    </w:p>
    <w:p w14:paraId="6F292F8A" w14:textId="1C896AAD" w:rsidR="00F93576" w:rsidRDefault="00F93576" w:rsidP="006A03D4">
      <w:pPr>
        <w:rPr>
          <w:rFonts w:cs="Arial"/>
        </w:rPr>
      </w:pPr>
      <w:r>
        <w:rPr>
          <w:rFonts w:cs="Arial"/>
        </w:rPr>
        <w:lastRenderedPageBreak/>
        <w:t>Table SI4. Site categorization for the [CH</w:t>
      </w:r>
      <w:r>
        <w:rPr>
          <w:rFonts w:cs="Arial"/>
          <w:vertAlign w:val="subscript"/>
        </w:rPr>
        <w:t>4</w:t>
      </w:r>
      <w:r>
        <w:rPr>
          <w:rFonts w:cs="Arial"/>
        </w:rPr>
        <w:t>-aq] land use analysis in Figure 2:</w:t>
      </w:r>
    </w:p>
    <w:tbl>
      <w:tblPr>
        <w:tblW w:w="0" w:type="auto"/>
        <w:jc w:val="center"/>
        <w:tblBorders>
          <w:top w:val="single" w:sz="4" w:space="0" w:color="auto"/>
          <w:bottom w:val="single" w:sz="4" w:space="0" w:color="auto"/>
        </w:tblBorders>
        <w:tblLook w:val="00A0" w:firstRow="1" w:lastRow="0" w:firstColumn="1" w:lastColumn="0" w:noHBand="0" w:noVBand="0"/>
      </w:tblPr>
      <w:tblGrid>
        <w:gridCol w:w="2063"/>
        <w:gridCol w:w="1977"/>
        <w:gridCol w:w="3151"/>
        <w:gridCol w:w="222"/>
      </w:tblGrid>
      <w:tr w:rsidR="00F93576" w:rsidRPr="00772650" w14:paraId="0083F0A5" w14:textId="1B591618" w:rsidTr="006A03D4">
        <w:trPr>
          <w:jc w:val="center"/>
        </w:trPr>
        <w:tc>
          <w:tcPr>
            <w:tcW w:w="0" w:type="auto"/>
            <w:tcBorders>
              <w:top w:val="single" w:sz="4" w:space="0" w:color="auto"/>
              <w:bottom w:val="single" w:sz="4" w:space="0" w:color="auto"/>
            </w:tcBorders>
            <w:vAlign w:val="center"/>
          </w:tcPr>
          <w:p w14:paraId="251BBAEC" w14:textId="77777777" w:rsidR="00F93576" w:rsidRPr="00772650" w:rsidRDefault="00F93576" w:rsidP="00F93576">
            <w:pPr>
              <w:spacing w:line="300" w:lineRule="exact"/>
              <w:jc w:val="center"/>
              <w:rPr>
                <w:rFonts w:cs="Arial"/>
              </w:rPr>
            </w:pPr>
            <w:r w:rsidRPr="00772650">
              <w:rPr>
                <w:rFonts w:cs="Arial"/>
              </w:rPr>
              <w:t>Sample</w:t>
            </w:r>
          </w:p>
        </w:tc>
        <w:tc>
          <w:tcPr>
            <w:tcW w:w="0" w:type="auto"/>
            <w:tcBorders>
              <w:top w:val="single" w:sz="4" w:space="0" w:color="auto"/>
              <w:bottom w:val="single" w:sz="4" w:space="0" w:color="auto"/>
            </w:tcBorders>
            <w:vAlign w:val="center"/>
          </w:tcPr>
          <w:p w14:paraId="18AFAAC8" w14:textId="5DE00E06" w:rsidR="00F93576" w:rsidRDefault="00F93576" w:rsidP="00F93576">
            <w:pPr>
              <w:spacing w:line="300" w:lineRule="exact"/>
              <w:jc w:val="center"/>
              <w:rPr>
                <w:rFonts w:cs="Arial"/>
              </w:rPr>
            </w:pPr>
            <w:r w:rsidRPr="00772650">
              <w:rPr>
                <w:rFonts w:cs="Arial"/>
              </w:rPr>
              <w:t>[CH</w:t>
            </w:r>
            <w:r w:rsidRPr="00772650">
              <w:rPr>
                <w:rFonts w:cs="Arial"/>
                <w:vertAlign w:val="subscript"/>
              </w:rPr>
              <w:t>4</w:t>
            </w:r>
            <w:r w:rsidRPr="00772650">
              <w:rPr>
                <w:rFonts w:cs="Arial"/>
                <w:vertAlign w:val="subscript"/>
              </w:rPr>
              <w:softHyphen/>
            </w:r>
            <w:r w:rsidRPr="00772650">
              <w:rPr>
                <w:rFonts w:cs="Arial"/>
              </w:rPr>
              <w:t>-</w:t>
            </w:r>
            <w:r>
              <w:rPr>
                <w:rFonts w:cs="Arial"/>
              </w:rPr>
              <w:t>C</w:t>
            </w:r>
            <w:r w:rsidRPr="00EC3E8A">
              <w:rPr>
                <w:rFonts w:cs="Arial"/>
                <w:vertAlign w:val="subscript"/>
              </w:rPr>
              <w:t>aq</w:t>
            </w:r>
            <w:r w:rsidRPr="00772650">
              <w:rPr>
                <w:rFonts w:cs="Arial"/>
              </w:rPr>
              <w:t>]</w:t>
            </w:r>
          </w:p>
        </w:tc>
        <w:tc>
          <w:tcPr>
            <w:tcW w:w="0" w:type="auto"/>
            <w:tcBorders>
              <w:top w:val="single" w:sz="4" w:space="0" w:color="auto"/>
              <w:bottom w:val="single" w:sz="4" w:space="0" w:color="auto"/>
            </w:tcBorders>
          </w:tcPr>
          <w:p w14:paraId="01E23F9B" w14:textId="3B5387AD" w:rsidR="00F93576" w:rsidRDefault="00F93576" w:rsidP="00F93576">
            <w:pPr>
              <w:spacing w:line="300" w:lineRule="exact"/>
              <w:jc w:val="center"/>
              <w:rPr>
                <w:rFonts w:cs="Arial"/>
              </w:rPr>
            </w:pPr>
            <w:proofErr w:type="spellStart"/>
            <w:r>
              <w:rPr>
                <w:rFonts w:cs="Arial"/>
              </w:rPr>
              <w:t>Categorisation</w:t>
            </w:r>
            <w:proofErr w:type="spellEnd"/>
          </w:p>
        </w:tc>
        <w:tc>
          <w:tcPr>
            <w:tcW w:w="0" w:type="auto"/>
            <w:tcBorders>
              <w:top w:val="single" w:sz="4" w:space="0" w:color="auto"/>
              <w:bottom w:val="single" w:sz="4" w:space="0" w:color="auto"/>
            </w:tcBorders>
          </w:tcPr>
          <w:p w14:paraId="43B169D0" w14:textId="0B8ED732" w:rsidR="00F93576" w:rsidRDefault="00F93576" w:rsidP="00F93576">
            <w:pPr>
              <w:spacing w:line="300" w:lineRule="exact"/>
              <w:jc w:val="center"/>
              <w:rPr>
                <w:rFonts w:cs="Arial"/>
              </w:rPr>
            </w:pPr>
          </w:p>
        </w:tc>
      </w:tr>
      <w:tr w:rsidR="00F93576" w14:paraId="659C8430" w14:textId="2637782D" w:rsidTr="006A03D4">
        <w:trPr>
          <w:gridAfter w:val="1"/>
          <w:jc w:val="center"/>
        </w:trPr>
        <w:tc>
          <w:tcPr>
            <w:tcW w:w="0" w:type="auto"/>
            <w:tcBorders>
              <w:top w:val="single" w:sz="4" w:space="0" w:color="auto"/>
              <w:bottom w:val="nil"/>
            </w:tcBorders>
          </w:tcPr>
          <w:p w14:paraId="7D2F45FD" w14:textId="66541060" w:rsidR="00F93576" w:rsidRDefault="00F93576" w:rsidP="00F93576">
            <w:pPr>
              <w:spacing w:line="300" w:lineRule="exact"/>
              <w:rPr>
                <w:rFonts w:cs="Arial"/>
                <w:u w:val="single"/>
              </w:rPr>
            </w:pPr>
            <w:r>
              <w:rPr>
                <w:rFonts w:cs="Arial"/>
                <w:u w:val="single"/>
              </w:rPr>
              <w:t>Forest</w:t>
            </w:r>
          </w:p>
        </w:tc>
        <w:tc>
          <w:tcPr>
            <w:tcW w:w="0" w:type="auto"/>
            <w:tcBorders>
              <w:top w:val="single" w:sz="4" w:space="0" w:color="auto"/>
              <w:bottom w:val="nil"/>
            </w:tcBorders>
          </w:tcPr>
          <w:p w14:paraId="5197D4AA" w14:textId="77777777" w:rsidR="00F93576" w:rsidRDefault="00F93576" w:rsidP="00F93576">
            <w:pPr>
              <w:spacing w:line="300" w:lineRule="exact"/>
              <w:rPr>
                <w:rFonts w:cs="Arial"/>
                <w:u w:val="single"/>
              </w:rPr>
            </w:pPr>
          </w:p>
        </w:tc>
        <w:tc>
          <w:tcPr>
            <w:tcW w:w="0" w:type="auto"/>
            <w:tcBorders>
              <w:top w:val="single" w:sz="4" w:space="0" w:color="auto"/>
              <w:bottom w:val="nil"/>
            </w:tcBorders>
            <w:vAlign w:val="center"/>
          </w:tcPr>
          <w:p w14:paraId="390A0EB2" w14:textId="5FAED7C0" w:rsidR="00F93576" w:rsidRDefault="00F93576" w:rsidP="00F93576">
            <w:pPr>
              <w:spacing w:line="300" w:lineRule="exact"/>
              <w:rPr>
                <w:rFonts w:cs="Arial"/>
                <w:u w:val="single"/>
              </w:rPr>
            </w:pPr>
          </w:p>
        </w:tc>
      </w:tr>
      <w:tr w:rsidR="00F93576" w14:paraId="091EF47C" w14:textId="199CF426" w:rsidTr="006A03D4">
        <w:trPr>
          <w:jc w:val="center"/>
        </w:trPr>
        <w:tc>
          <w:tcPr>
            <w:tcW w:w="0" w:type="auto"/>
            <w:tcBorders>
              <w:top w:val="nil"/>
              <w:bottom w:val="nil"/>
            </w:tcBorders>
          </w:tcPr>
          <w:p w14:paraId="40881EE6" w14:textId="77777777" w:rsidR="00F93576" w:rsidRPr="00772650" w:rsidRDefault="00F93576" w:rsidP="00F93576">
            <w:pPr>
              <w:spacing w:line="300" w:lineRule="exact"/>
              <w:rPr>
                <w:rFonts w:cs="Arial"/>
              </w:rPr>
            </w:pPr>
            <w:r>
              <w:rPr>
                <w:rFonts w:cs="Arial"/>
              </w:rPr>
              <w:t>RT1</w:t>
            </w:r>
          </w:p>
        </w:tc>
        <w:tc>
          <w:tcPr>
            <w:tcW w:w="0" w:type="auto"/>
            <w:tcBorders>
              <w:top w:val="nil"/>
              <w:bottom w:val="nil"/>
            </w:tcBorders>
            <w:vAlign w:val="center"/>
          </w:tcPr>
          <w:p w14:paraId="7B44ED6E" w14:textId="7786D51E" w:rsidR="00F93576" w:rsidRDefault="00F93576" w:rsidP="00F93576">
            <w:pPr>
              <w:spacing w:line="300" w:lineRule="exact"/>
              <w:jc w:val="center"/>
              <w:rPr>
                <w:rFonts w:cs="Arial"/>
              </w:rPr>
            </w:pPr>
            <w:r>
              <w:rPr>
                <w:rFonts w:cs="Arial"/>
                <w:color w:val="000000"/>
              </w:rPr>
              <w:t>4.5</w:t>
            </w:r>
          </w:p>
        </w:tc>
        <w:tc>
          <w:tcPr>
            <w:tcW w:w="0" w:type="auto"/>
            <w:tcBorders>
              <w:top w:val="nil"/>
              <w:bottom w:val="nil"/>
            </w:tcBorders>
          </w:tcPr>
          <w:p w14:paraId="7F8AF2AD" w14:textId="7BEFF38D" w:rsidR="00F93576" w:rsidRDefault="006A03D4" w:rsidP="00F93576">
            <w:pPr>
              <w:spacing w:line="300" w:lineRule="exact"/>
              <w:jc w:val="center"/>
              <w:rPr>
                <w:rFonts w:cs="Arial"/>
              </w:rPr>
            </w:pPr>
            <w:r>
              <w:rPr>
                <w:rFonts w:cs="Arial"/>
              </w:rPr>
              <w:t>Regional drainage</w:t>
            </w:r>
          </w:p>
        </w:tc>
        <w:tc>
          <w:tcPr>
            <w:tcW w:w="0" w:type="auto"/>
            <w:tcBorders>
              <w:top w:val="nil"/>
              <w:bottom w:val="nil"/>
            </w:tcBorders>
          </w:tcPr>
          <w:p w14:paraId="354F0563" w14:textId="48C66E86" w:rsidR="00F93576" w:rsidRDefault="00F93576" w:rsidP="00F93576">
            <w:pPr>
              <w:spacing w:line="300" w:lineRule="exact"/>
              <w:jc w:val="center"/>
              <w:rPr>
                <w:rFonts w:cs="Arial"/>
              </w:rPr>
            </w:pPr>
          </w:p>
        </w:tc>
      </w:tr>
      <w:tr w:rsidR="0085059D" w14:paraId="5C8FB840" w14:textId="338E678E" w:rsidTr="006A03D4">
        <w:trPr>
          <w:jc w:val="center"/>
        </w:trPr>
        <w:tc>
          <w:tcPr>
            <w:tcW w:w="0" w:type="auto"/>
            <w:tcBorders>
              <w:top w:val="nil"/>
            </w:tcBorders>
          </w:tcPr>
          <w:p w14:paraId="0395E58F" w14:textId="77777777" w:rsidR="0085059D" w:rsidRPr="00772650" w:rsidRDefault="0085059D" w:rsidP="0085059D">
            <w:pPr>
              <w:spacing w:line="300" w:lineRule="exact"/>
              <w:rPr>
                <w:rFonts w:cs="Arial"/>
              </w:rPr>
            </w:pPr>
            <w:r>
              <w:rPr>
                <w:rFonts w:cs="Arial"/>
              </w:rPr>
              <w:t>RT1B</w:t>
            </w:r>
          </w:p>
        </w:tc>
        <w:tc>
          <w:tcPr>
            <w:tcW w:w="0" w:type="auto"/>
            <w:tcBorders>
              <w:top w:val="nil"/>
            </w:tcBorders>
            <w:vAlign w:val="center"/>
          </w:tcPr>
          <w:p w14:paraId="5630E805" w14:textId="0AAAD10B" w:rsidR="0085059D" w:rsidRDefault="0085059D" w:rsidP="0085059D">
            <w:pPr>
              <w:spacing w:line="300" w:lineRule="exact"/>
              <w:jc w:val="center"/>
              <w:rPr>
                <w:rFonts w:cs="Arial"/>
              </w:rPr>
            </w:pPr>
            <w:r>
              <w:rPr>
                <w:rFonts w:cs="Arial"/>
                <w:color w:val="000000"/>
              </w:rPr>
              <w:t>17.9</w:t>
            </w:r>
          </w:p>
        </w:tc>
        <w:tc>
          <w:tcPr>
            <w:tcW w:w="0" w:type="auto"/>
            <w:tcBorders>
              <w:top w:val="nil"/>
            </w:tcBorders>
          </w:tcPr>
          <w:p w14:paraId="06CF57B7" w14:textId="73A1BA4F" w:rsidR="0085059D" w:rsidRDefault="0085059D" w:rsidP="0085059D">
            <w:pPr>
              <w:spacing w:line="300" w:lineRule="exact"/>
              <w:jc w:val="center"/>
              <w:rPr>
                <w:rFonts w:cs="Arial"/>
              </w:rPr>
            </w:pPr>
            <w:r>
              <w:rPr>
                <w:rFonts w:cs="Arial"/>
              </w:rPr>
              <w:t>Within site artificial drainage</w:t>
            </w:r>
          </w:p>
        </w:tc>
        <w:tc>
          <w:tcPr>
            <w:tcW w:w="0" w:type="auto"/>
            <w:tcBorders>
              <w:top w:val="nil"/>
            </w:tcBorders>
          </w:tcPr>
          <w:p w14:paraId="79277C16" w14:textId="108CDB8D" w:rsidR="0085059D" w:rsidRDefault="0085059D" w:rsidP="0085059D">
            <w:pPr>
              <w:spacing w:line="300" w:lineRule="exact"/>
              <w:jc w:val="center"/>
              <w:rPr>
                <w:rFonts w:cs="Arial"/>
              </w:rPr>
            </w:pPr>
          </w:p>
        </w:tc>
      </w:tr>
      <w:tr w:rsidR="0085059D" w14:paraId="44C806C3" w14:textId="7AD05F76" w:rsidTr="006A03D4">
        <w:trPr>
          <w:jc w:val="center"/>
        </w:trPr>
        <w:tc>
          <w:tcPr>
            <w:tcW w:w="0" w:type="auto"/>
            <w:tcBorders>
              <w:top w:val="nil"/>
            </w:tcBorders>
          </w:tcPr>
          <w:p w14:paraId="109C675D" w14:textId="77777777" w:rsidR="0085059D" w:rsidRPr="00772650" w:rsidRDefault="0085059D" w:rsidP="0085059D">
            <w:pPr>
              <w:spacing w:line="300" w:lineRule="exact"/>
              <w:rPr>
                <w:rFonts w:cs="Arial"/>
              </w:rPr>
            </w:pPr>
            <w:r>
              <w:rPr>
                <w:rFonts w:cs="Arial"/>
              </w:rPr>
              <w:t>RT2</w:t>
            </w:r>
          </w:p>
        </w:tc>
        <w:tc>
          <w:tcPr>
            <w:tcW w:w="0" w:type="auto"/>
            <w:tcBorders>
              <w:top w:val="nil"/>
            </w:tcBorders>
            <w:vAlign w:val="center"/>
          </w:tcPr>
          <w:p w14:paraId="52F3A1C8" w14:textId="56225143" w:rsidR="0085059D" w:rsidRDefault="0085059D" w:rsidP="0085059D">
            <w:pPr>
              <w:spacing w:line="300" w:lineRule="exact"/>
              <w:jc w:val="center"/>
              <w:rPr>
                <w:rFonts w:cs="Arial"/>
              </w:rPr>
            </w:pPr>
            <w:r>
              <w:rPr>
                <w:rFonts w:cs="Arial"/>
                <w:color w:val="000000"/>
              </w:rPr>
              <w:t>2.5</w:t>
            </w:r>
          </w:p>
        </w:tc>
        <w:tc>
          <w:tcPr>
            <w:tcW w:w="0" w:type="auto"/>
            <w:tcBorders>
              <w:top w:val="nil"/>
            </w:tcBorders>
          </w:tcPr>
          <w:p w14:paraId="40CFCCE9" w14:textId="4B04E608" w:rsidR="0085059D" w:rsidRDefault="0085059D" w:rsidP="0085059D">
            <w:pPr>
              <w:spacing w:line="300" w:lineRule="exact"/>
              <w:jc w:val="center"/>
              <w:rPr>
                <w:rFonts w:cs="Arial"/>
              </w:rPr>
            </w:pPr>
            <w:r>
              <w:rPr>
                <w:rFonts w:cs="Arial"/>
              </w:rPr>
              <w:t>Regional drainage</w:t>
            </w:r>
          </w:p>
        </w:tc>
        <w:tc>
          <w:tcPr>
            <w:tcW w:w="0" w:type="auto"/>
            <w:tcBorders>
              <w:top w:val="nil"/>
            </w:tcBorders>
          </w:tcPr>
          <w:p w14:paraId="26EB1B4B" w14:textId="5B64B064" w:rsidR="0085059D" w:rsidRDefault="0085059D" w:rsidP="0085059D">
            <w:pPr>
              <w:spacing w:line="300" w:lineRule="exact"/>
              <w:jc w:val="center"/>
              <w:rPr>
                <w:rFonts w:cs="Arial"/>
              </w:rPr>
            </w:pPr>
          </w:p>
        </w:tc>
      </w:tr>
      <w:tr w:rsidR="0085059D" w14:paraId="49BC1980" w14:textId="2482D59A" w:rsidTr="006A03D4">
        <w:trPr>
          <w:jc w:val="center"/>
        </w:trPr>
        <w:tc>
          <w:tcPr>
            <w:tcW w:w="0" w:type="auto"/>
          </w:tcPr>
          <w:p w14:paraId="48B832F7" w14:textId="77777777" w:rsidR="0085059D" w:rsidRPr="00772650" w:rsidRDefault="0085059D" w:rsidP="0085059D">
            <w:pPr>
              <w:spacing w:line="300" w:lineRule="exact"/>
              <w:rPr>
                <w:rFonts w:cs="Arial"/>
              </w:rPr>
            </w:pPr>
            <w:r>
              <w:rPr>
                <w:rFonts w:cs="Arial"/>
              </w:rPr>
              <w:t>RT3</w:t>
            </w:r>
          </w:p>
        </w:tc>
        <w:tc>
          <w:tcPr>
            <w:tcW w:w="0" w:type="auto"/>
            <w:vAlign w:val="center"/>
          </w:tcPr>
          <w:p w14:paraId="73372A59" w14:textId="7D944F01" w:rsidR="0085059D" w:rsidRDefault="0085059D" w:rsidP="0085059D">
            <w:pPr>
              <w:spacing w:line="300" w:lineRule="exact"/>
              <w:jc w:val="center"/>
              <w:rPr>
                <w:rFonts w:cs="Arial"/>
              </w:rPr>
            </w:pPr>
            <w:r>
              <w:rPr>
                <w:rFonts w:cs="Arial"/>
                <w:color w:val="000000"/>
              </w:rPr>
              <w:t>6.6</w:t>
            </w:r>
          </w:p>
        </w:tc>
        <w:tc>
          <w:tcPr>
            <w:tcW w:w="0" w:type="auto"/>
          </w:tcPr>
          <w:p w14:paraId="141B1DCC" w14:textId="67BF0375" w:rsidR="0085059D" w:rsidRDefault="0085059D" w:rsidP="0085059D">
            <w:pPr>
              <w:spacing w:line="300" w:lineRule="exact"/>
              <w:jc w:val="center"/>
              <w:rPr>
                <w:rFonts w:cs="Arial"/>
              </w:rPr>
            </w:pPr>
            <w:r>
              <w:rPr>
                <w:rFonts w:cs="Arial"/>
              </w:rPr>
              <w:t>Within site artificial drainage</w:t>
            </w:r>
          </w:p>
        </w:tc>
        <w:tc>
          <w:tcPr>
            <w:tcW w:w="0" w:type="auto"/>
          </w:tcPr>
          <w:p w14:paraId="4A49481E" w14:textId="7EF4E5A6" w:rsidR="0085059D" w:rsidRDefault="0085059D" w:rsidP="0085059D">
            <w:pPr>
              <w:spacing w:line="300" w:lineRule="exact"/>
              <w:jc w:val="center"/>
              <w:rPr>
                <w:rFonts w:cs="Arial"/>
              </w:rPr>
            </w:pPr>
          </w:p>
        </w:tc>
      </w:tr>
      <w:tr w:rsidR="0085059D" w14:paraId="6299CA36" w14:textId="78607233" w:rsidTr="006A03D4">
        <w:trPr>
          <w:jc w:val="center"/>
        </w:trPr>
        <w:tc>
          <w:tcPr>
            <w:tcW w:w="0" w:type="auto"/>
          </w:tcPr>
          <w:p w14:paraId="502B19E4" w14:textId="77777777" w:rsidR="0085059D" w:rsidRPr="00772650" w:rsidRDefault="0085059D" w:rsidP="0085059D">
            <w:pPr>
              <w:spacing w:line="300" w:lineRule="exact"/>
              <w:rPr>
                <w:rFonts w:cs="Arial"/>
              </w:rPr>
            </w:pPr>
            <w:r>
              <w:rPr>
                <w:rFonts w:cs="Arial"/>
              </w:rPr>
              <w:t>RT4</w:t>
            </w:r>
          </w:p>
        </w:tc>
        <w:tc>
          <w:tcPr>
            <w:tcW w:w="0" w:type="auto"/>
            <w:vAlign w:val="center"/>
          </w:tcPr>
          <w:p w14:paraId="627AF4EE" w14:textId="3DA7C722" w:rsidR="0085059D" w:rsidRDefault="0085059D" w:rsidP="0085059D">
            <w:pPr>
              <w:spacing w:line="300" w:lineRule="exact"/>
              <w:jc w:val="center"/>
              <w:rPr>
                <w:rFonts w:cs="Arial"/>
              </w:rPr>
            </w:pPr>
            <w:r>
              <w:rPr>
                <w:rFonts w:cs="Arial"/>
                <w:color w:val="000000"/>
              </w:rPr>
              <w:t>4.9</w:t>
            </w:r>
          </w:p>
        </w:tc>
        <w:tc>
          <w:tcPr>
            <w:tcW w:w="0" w:type="auto"/>
          </w:tcPr>
          <w:p w14:paraId="5A1EFBE2" w14:textId="15F9AB75" w:rsidR="0085059D" w:rsidRDefault="0085059D" w:rsidP="0085059D">
            <w:pPr>
              <w:spacing w:line="300" w:lineRule="exact"/>
              <w:jc w:val="center"/>
              <w:rPr>
                <w:rFonts w:cs="Arial"/>
              </w:rPr>
            </w:pPr>
            <w:r>
              <w:rPr>
                <w:rFonts w:cs="Arial"/>
              </w:rPr>
              <w:t>Regional drainage</w:t>
            </w:r>
          </w:p>
        </w:tc>
        <w:tc>
          <w:tcPr>
            <w:tcW w:w="0" w:type="auto"/>
          </w:tcPr>
          <w:p w14:paraId="2709FD6C" w14:textId="6F52E4C3" w:rsidR="0085059D" w:rsidRDefault="0085059D" w:rsidP="0085059D">
            <w:pPr>
              <w:spacing w:line="300" w:lineRule="exact"/>
              <w:jc w:val="center"/>
              <w:rPr>
                <w:rFonts w:cs="Arial"/>
              </w:rPr>
            </w:pPr>
          </w:p>
        </w:tc>
      </w:tr>
      <w:tr w:rsidR="0085059D" w14:paraId="4493FCDA" w14:textId="454BEB7B" w:rsidTr="006A03D4">
        <w:trPr>
          <w:jc w:val="center"/>
        </w:trPr>
        <w:tc>
          <w:tcPr>
            <w:tcW w:w="0" w:type="auto"/>
          </w:tcPr>
          <w:p w14:paraId="40EF5CF9" w14:textId="77777777" w:rsidR="0085059D" w:rsidRDefault="0085059D" w:rsidP="0085059D">
            <w:pPr>
              <w:spacing w:line="300" w:lineRule="exact"/>
              <w:rPr>
                <w:rFonts w:cs="Arial"/>
              </w:rPr>
            </w:pPr>
            <w:r>
              <w:rPr>
                <w:rFonts w:cs="Arial"/>
              </w:rPr>
              <w:t>RT4B</w:t>
            </w:r>
          </w:p>
        </w:tc>
        <w:tc>
          <w:tcPr>
            <w:tcW w:w="0" w:type="auto"/>
            <w:vAlign w:val="center"/>
          </w:tcPr>
          <w:p w14:paraId="5919C8CD" w14:textId="688F413C" w:rsidR="0085059D" w:rsidRDefault="0085059D" w:rsidP="0085059D">
            <w:pPr>
              <w:spacing w:line="300" w:lineRule="exact"/>
              <w:jc w:val="center"/>
              <w:rPr>
                <w:rFonts w:cs="Arial"/>
              </w:rPr>
            </w:pPr>
            <w:r>
              <w:rPr>
                <w:rFonts w:cs="Arial"/>
                <w:color w:val="000000"/>
              </w:rPr>
              <w:t>9.7</w:t>
            </w:r>
          </w:p>
        </w:tc>
        <w:tc>
          <w:tcPr>
            <w:tcW w:w="0" w:type="auto"/>
          </w:tcPr>
          <w:p w14:paraId="5214F04A" w14:textId="77FA127F" w:rsidR="0085059D" w:rsidRDefault="0085059D" w:rsidP="0085059D">
            <w:pPr>
              <w:spacing w:line="300" w:lineRule="exact"/>
              <w:jc w:val="center"/>
              <w:rPr>
                <w:rFonts w:cs="Arial"/>
              </w:rPr>
            </w:pPr>
            <w:r>
              <w:rPr>
                <w:rFonts w:cs="Arial"/>
              </w:rPr>
              <w:t>Within site artificial drainage</w:t>
            </w:r>
          </w:p>
        </w:tc>
        <w:tc>
          <w:tcPr>
            <w:tcW w:w="0" w:type="auto"/>
          </w:tcPr>
          <w:p w14:paraId="0C959FF5" w14:textId="71B1EE6E" w:rsidR="0085059D" w:rsidRDefault="0085059D" w:rsidP="0085059D">
            <w:pPr>
              <w:spacing w:line="300" w:lineRule="exact"/>
              <w:jc w:val="center"/>
              <w:rPr>
                <w:rFonts w:cs="Arial"/>
              </w:rPr>
            </w:pPr>
          </w:p>
        </w:tc>
      </w:tr>
      <w:tr w:rsidR="0085059D" w14:paraId="15775597" w14:textId="63263E69" w:rsidTr="006A03D4">
        <w:trPr>
          <w:jc w:val="center"/>
        </w:trPr>
        <w:tc>
          <w:tcPr>
            <w:tcW w:w="0" w:type="auto"/>
          </w:tcPr>
          <w:p w14:paraId="7C580EA2" w14:textId="77777777" w:rsidR="0085059D" w:rsidRPr="00772650" w:rsidRDefault="0085059D" w:rsidP="0085059D">
            <w:pPr>
              <w:spacing w:line="300" w:lineRule="exact"/>
              <w:rPr>
                <w:rFonts w:cs="Arial"/>
              </w:rPr>
            </w:pPr>
            <w:r>
              <w:rPr>
                <w:rFonts w:cs="Arial"/>
              </w:rPr>
              <w:t>RT5</w:t>
            </w:r>
          </w:p>
        </w:tc>
        <w:tc>
          <w:tcPr>
            <w:tcW w:w="0" w:type="auto"/>
            <w:vAlign w:val="center"/>
          </w:tcPr>
          <w:p w14:paraId="2822B95D" w14:textId="5AC68B7D" w:rsidR="0085059D" w:rsidRDefault="0085059D" w:rsidP="0085059D">
            <w:pPr>
              <w:spacing w:line="300" w:lineRule="exact"/>
              <w:jc w:val="center"/>
              <w:rPr>
                <w:rFonts w:cs="Arial"/>
              </w:rPr>
            </w:pPr>
            <w:r>
              <w:rPr>
                <w:rFonts w:cs="Arial"/>
                <w:color w:val="000000"/>
              </w:rPr>
              <w:t>10.7</w:t>
            </w:r>
          </w:p>
        </w:tc>
        <w:tc>
          <w:tcPr>
            <w:tcW w:w="0" w:type="auto"/>
          </w:tcPr>
          <w:p w14:paraId="798B1A52" w14:textId="26336639" w:rsidR="0085059D" w:rsidRDefault="0085059D" w:rsidP="0085059D">
            <w:pPr>
              <w:spacing w:line="300" w:lineRule="exact"/>
              <w:jc w:val="center"/>
              <w:rPr>
                <w:rFonts w:cs="Arial"/>
              </w:rPr>
            </w:pPr>
            <w:r>
              <w:rPr>
                <w:rFonts w:cs="Arial"/>
              </w:rPr>
              <w:t>Regional drainage</w:t>
            </w:r>
          </w:p>
        </w:tc>
        <w:tc>
          <w:tcPr>
            <w:tcW w:w="0" w:type="auto"/>
          </w:tcPr>
          <w:p w14:paraId="4D353C21" w14:textId="08532A51" w:rsidR="0085059D" w:rsidRDefault="0085059D" w:rsidP="0085059D">
            <w:pPr>
              <w:spacing w:line="300" w:lineRule="exact"/>
              <w:jc w:val="center"/>
              <w:rPr>
                <w:rFonts w:cs="Arial"/>
              </w:rPr>
            </w:pPr>
          </w:p>
        </w:tc>
      </w:tr>
      <w:tr w:rsidR="0085059D" w14:paraId="7E5499BC" w14:textId="0E508CBE" w:rsidTr="006A03D4">
        <w:trPr>
          <w:jc w:val="center"/>
        </w:trPr>
        <w:tc>
          <w:tcPr>
            <w:tcW w:w="0" w:type="auto"/>
          </w:tcPr>
          <w:p w14:paraId="1E1B5208" w14:textId="77777777" w:rsidR="0085059D" w:rsidRPr="00772650" w:rsidRDefault="0085059D" w:rsidP="0085059D">
            <w:pPr>
              <w:spacing w:line="300" w:lineRule="exact"/>
              <w:rPr>
                <w:rFonts w:cs="Arial"/>
              </w:rPr>
            </w:pPr>
            <w:r>
              <w:rPr>
                <w:rFonts w:cs="Arial"/>
              </w:rPr>
              <w:t>BF1</w:t>
            </w:r>
          </w:p>
        </w:tc>
        <w:tc>
          <w:tcPr>
            <w:tcW w:w="0" w:type="auto"/>
            <w:vAlign w:val="center"/>
          </w:tcPr>
          <w:p w14:paraId="19C7BAB9" w14:textId="0DE21B72" w:rsidR="0085059D" w:rsidRDefault="0085059D" w:rsidP="0085059D">
            <w:pPr>
              <w:spacing w:line="300" w:lineRule="exact"/>
              <w:jc w:val="center"/>
              <w:rPr>
                <w:rFonts w:cs="Arial"/>
              </w:rPr>
            </w:pPr>
            <w:r>
              <w:rPr>
                <w:rFonts w:cs="Arial"/>
                <w:color w:val="000000"/>
              </w:rPr>
              <w:t>15.3</w:t>
            </w:r>
          </w:p>
        </w:tc>
        <w:tc>
          <w:tcPr>
            <w:tcW w:w="0" w:type="auto"/>
          </w:tcPr>
          <w:p w14:paraId="3C00813E" w14:textId="1272353D" w:rsidR="0085059D" w:rsidRDefault="0085059D" w:rsidP="0085059D">
            <w:pPr>
              <w:spacing w:line="300" w:lineRule="exact"/>
              <w:jc w:val="center"/>
              <w:rPr>
                <w:rFonts w:cs="Arial"/>
              </w:rPr>
            </w:pPr>
            <w:r>
              <w:rPr>
                <w:rFonts w:cs="Arial"/>
              </w:rPr>
              <w:t>Within site artificial drainage</w:t>
            </w:r>
          </w:p>
        </w:tc>
        <w:tc>
          <w:tcPr>
            <w:tcW w:w="0" w:type="auto"/>
          </w:tcPr>
          <w:p w14:paraId="433404D4" w14:textId="687DC521" w:rsidR="0085059D" w:rsidRDefault="0085059D" w:rsidP="0085059D">
            <w:pPr>
              <w:spacing w:line="300" w:lineRule="exact"/>
              <w:jc w:val="center"/>
              <w:rPr>
                <w:rFonts w:cs="Arial"/>
              </w:rPr>
            </w:pPr>
          </w:p>
        </w:tc>
      </w:tr>
      <w:tr w:rsidR="0085059D" w14:paraId="5D7DB9BB" w14:textId="3DAA0E82" w:rsidTr="006A03D4">
        <w:trPr>
          <w:jc w:val="center"/>
        </w:trPr>
        <w:tc>
          <w:tcPr>
            <w:tcW w:w="0" w:type="auto"/>
          </w:tcPr>
          <w:p w14:paraId="0E9AABEC" w14:textId="77777777" w:rsidR="0085059D" w:rsidRPr="00772650" w:rsidRDefault="0085059D" w:rsidP="0085059D">
            <w:pPr>
              <w:spacing w:line="300" w:lineRule="exact"/>
              <w:rPr>
                <w:rFonts w:cs="Arial"/>
              </w:rPr>
            </w:pPr>
            <w:r>
              <w:rPr>
                <w:rFonts w:cs="Arial"/>
              </w:rPr>
              <w:t>BF2</w:t>
            </w:r>
          </w:p>
        </w:tc>
        <w:tc>
          <w:tcPr>
            <w:tcW w:w="0" w:type="auto"/>
            <w:vAlign w:val="center"/>
          </w:tcPr>
          <w:p w14:paraId="734E96BB" w14:textId="3643A082" w:rsidR="0085059D" w:rsidRDefault="0085059D" w:rsidP="0085059D">
            <w:pPr>
              <w:spacing w:line="300" w:lineRule="exact"/>
              <w:jc w:val="center"/>
              <w:rPr>
                <w:rFonts w:cs="Arial"/>
              </w:rPr>
            </w:pPr>
            <w:r>
              <w:rPr>
                <w:rFonts w:cs="Arial"/>
                <w:color w:val="000000"/>
              </w:rPr>
              <w:t>3.5</w:t>
            </w:r>
          </w:p>
        </w:tc>
        <w:tc>
          <w:tcPr>
            <w:tcW w:w="0" w:type="auto"/>
          </w:tcPr>
          <w:p w14:paraId="767EFA30" w14:textId="4C590444" w:rsidR="0085059D" w:rsidRDefault="0085059D" w:rsidP="0085059D">
            <w:pPr>
              <w:spacing w:line="300" w:lineRule="exact"/>
              <w:jc w:val="center"/>
              <w:rPr>
                <w:rFonts w:cs="Arial"/>
              </w:rPr>
            </w:pPr>
            <w:r>
              <w:rPr>
                <w:rFonts w:cs="Arial"/>
              </w:rPr>
              <w:t>Within site artificial drainage</w:t>
            </w:r>
          </w:p>
        </w:tc>
        <w:tc>
          <w:tcPr>
            <w:tcW w:w="0" w:type="auto"/>
          </w:tcPr>
          <w:p w14:paraId="3FFB74BB" w14:textId="7A6B03D5" w:rsidR="0085059D" w:rsidRDefault="0085059D" w:rsidP="0085059D">
            <w:pPr>
              <w:spacing w:line="300" w:lineRule="exact"/>
              <w:jc w:val="center"/>
              <w:rPr>
                <w:rFonts w:cs="Arial"/>
              </w:rPr>
            </w:pPr>
          </w:p>
        </w:tc>
      </w:tr>
      <w:tr w:rsidR="0085059D" w14:paraId="2150AAD2" w14:textId="2CBA0C2B" w:rsidTr="006A03D4">
        <w:trPr>
          <w:jc w:val="center"/>
        </w:trPr>
        <w:tc>
          <w:tcPr>
            <w:tcW w:w="0" w:type="auto"/>
          </w:tcPr>
          <w:p w14:paraId="3B4B3298" w14:textId="77777777" w:rsidR="0085059D" w:rsidRPr="00772650" w:rsidRDefault="0085059D" w:rsidP="0085059D">
            <w:pPr>
              <w:spacing w:line="300" w:lineRule="exact"/>
              <w:rPr>
                <w:rFonts w:cs="Arial"/>
              </w:rPr>
            </w:pPr>
            <w:r>
              <w:rPr>
                <w:rFonts w:cs="Arial"/>
              </w:rPr>
              <w:t>PSF1</w:t>
            </w:r>
          </w:p>
        </w:tc>
        <w:tc>
          <w:tcPr>
            <w:tcW w:w="0" w:type="auto"/>
            <w:vAlign w:val="center"/>
          </w:tcPr>
          <w:p w14:paraId="071E26BD" w14:textId="5B7168A0" w:rsidR="0085059D" w:rsidRDefault="0085059D" w:rsidP="0085059D">
            <w:pPr>
              <w:spacing w:line="300" w:lineRule="exact"/>
              <w:jc w:val="center"/>
              <w:rPr>
                <w:rFonts w:cs="Arial"/>
              </w:rPr>
            </w:pPr>
            <w:r>
              <w:rPr>
                <w:rFonts w:cs="Arial"/>
                <w:color w:val="000000"/>
              </w:rPr>
              <w:t>247.5</w:t>
            </w:r>
          </w:p>
        </w:tc>
        <w:tc>
          <w:tcPr>
            <w:tcW w:w="0" w:type="auto"/>
          </w:tcPr>
          <w:p w14:paraId="3BD5210E" w14:textId="34336495" w:rsidR="0085059D" w:rsidRDefault="0085059D" w:rsidP="0085059D">
            <w:pPr>
              <w:spacing w:line="300" w:lineRule="exact"/>
              <w:jc w:val="center"/>
              <w:rPr>
                <w:rFonts w:cs="Arial"/>
              </w:rPr>
            </w:pPr>
            <w:r>
              <w:rPr>
                <w:rFonts w:cs="Arial"/>
              </w:rPr>
              <w:t xml:space="preserve">Forest not logged for </w:t>
            </w:r>
            <w:r w:rsidR="008544D7">
              <w:rPr>
                <w:rFonts w:cs="Arial"/>
              </w:rPr>
              <w:t>30</w:t>
            </w:r>
            <w:r>
              <w:rPr>
                <w:rFonts w:cs="Arial"/>
              </w:rPr>
              <w:t xml:space="preserve"> years</w:t>
            </w:r>
          </w:p>
        </w:tc>
        <w:tc>
          <w:tcPr>
            <w:tcW w:w="0" w:type="auto"/>
          </w:tcPr>
          <w:p w14:paraId="7871861D" w14:textId="0050EE5D" w:rsidR="0085059D" w:rsidRDefault="0085059D" w:rsidP="0085059D">
            <w:pPr>
              <w:spacing w:line="300" w:lineRule="exact"/>
              <w:jc w:val="center"/>
              <w:rPr>
                <w:rFonts w:cs="Arial"/>
              </w:rPr>
            </w:pPr>
          </w:p>
        </w:tc>
      </w:tr>
      <w:tr w:rsidR="0085059D" w:rsidRPr="00772650" w14:paraId="58AF9D12" w14:textId="36330517" w:rsidTr="006A03D4">
        <w:trPr>
          <w:jc w:val="center"/>
        </w:trPr>
        <w:tc>
          <w:tcPr>
            <w:tcW w:w="0" w:type="auto"/>
          </w:tcPr>
          <w:p w14:paraId="2EB6042B" w14:textId="77777777" w:rsidR="0085059D" w:rsidRPr="00772650" w:rsidRDefault="0085059D" w:rsidP="0085059D">
            <w:pPr>
              <w:spacing w:line="300" w:lineRule="exact"/>
              <w:rPr>
                <w:rFonts w:cs="Arial"/>
              </w:rPr>
            </w:pPr>
            <w:r>
              <w:rPr>
                <w:rFonts w:cs="Arial"/>
              </w:rPr>
              <w:t>PSF2</w:t>
            </w:r>
          </w:p>
        </w:tc>
        <w:tc>
          <w:tcPr>
            <w:tcW w:w="0" w:type="auto"/>
            <w:vAlign w:val="center"/>
          </w:tcPr>
          <w:p w14:paraId="439CA89E" w14:textId="28C7B451" w:rsidR="0085059D" w:rsidRDefault="0085059D" w:rsidP="0085059D">
            <w:pPr>
              <w:spacing w:line="300" w:lineRule="exact"/>
              <w:jc w:val="center"/>
              <w:rPr>
                <w:rFonts w:cs="Arial"/>
              </w:rPr>
            </w:pPr>
            <w:r>
              <w:rPr>
                <w:rFonts w:cs="Arial"/>
                <w:color w:val="000000"/>
              </w:rPr>
              <w:t>6.7</w:t>
            </w:r>
          </w:p>
        </w:tc>
        <w:tc>
          <w:tcPr>
            <w:tcW w:w="0" w:type="auto"/>
          </w:tcPr>
          <w:p w14:paraId="1863EC7F" w14:textId="4ABA5355" w:rsidR="0085059D" w:rsidRDefault="0085059D" w:rsidP="0085059D">
            <w:pPr>
              <w:spacing w:line="300" w:lineRule="exact"/>
              <w:jc w:val="center"/>
              <w:rPr>
                <w:rFonts w:cs="Arial"/>
              </w:rPr>
            </w:pPr>
            <w:r>
              <w:rPr>
                <w:rFonts w:cs="Arial"/>
              </w:rPr>
              <w:t>Within site artificial drainage</w:t>
            </w:r>
          </w:p>
        </w:tc>
        <w:tc>
          <w:tcPr>
            <w:tcW w:w="0" w:type="auto"/>
          </w:tcPr>
          <w:p w14:paraId="5E571540" w14:textId="7A61E38F" w:rsidR="0085059D" w:rsidRDefault="0085059D" w:rsidP="0085059D">
            <w:pPr>
              <w:spacing w:line="300" w:lineRule="exact"/>
              <w:jc w:val="center"/>
              <w:rPr>
                <w:rFonts w:cs="Arial"/>
              </w:rPr>
            </w:pPr>
          </w:p>
        </w:tc>
      </w:tr>
      <w:tr w:rsidR="0085059D" w14:paraId="250D287C" w14:textId="4DD7268B" w:rsidTr="006A03D4">
        <w:trPr>
          <w:jc w:val="center"/>
        </w:trPr>
        <w:tc>
          <w:tcPr>
            <w:tcW w:w="0" w:type="auto"/>
          </w:tcPr>
          <w:p w14:paraId="6429AD0E" w14:textId="77777777" w:rsidR="0085059D" w:rsidRDefault="0085059D" w:rsidP="0085059D">
            <w:pPr>
              <w:spacing w:line="300" w:lineRule="exact"/>
              <w:rPr>
                <w:rFonts w:cs="Arial"/>
              </w:rPr>
            </w:pPr>
            <w:r>
              <w:rPr>
                <w:rFonts w:cs="Arial"/>
              </w:rPr>
              <w:t>OP1</w:t>
            </w:r>
          </w:p>
        </w:tc>
        <w:tc>
          <w:tcPr>
            <w:tcW w:w="0" w:type="auto"/>
            <w:vAlign w:val="center"/>
          </w:tcPr>
          <w:p w14:paraId="7AA63ABB" w14:textId="105D5A60" w:rsidR="0085059D" w:rsidRDefault="0085059D" w:rsidP="0085059D">
            <w:pPr>
              <w:spacing w:line="300" w:lineRule="exact"/>
              <w:jc w:val="center"/>
              <w:rPr>
                <w:rFonts w:cs="Arial"/>
              </w:rPr>
            </w:pPr>
            <w:r>
              <w:rPr>
                <w:rFonts w:cs="Arial"/>
                <w:color w:val="000000"/>
              </w:rPr>
              <w:t>1.9</w:t>
            </w:r>
          </w:p>
        </w:tc>
        <w:tc>
          <w:tcPr>
            <w:tcW w:w="0" w:type="auto"/>
          </w:tcPr>
          <w:p w14:paraId="2E81ACA7" w14:textId="3B61725B" w:rsidR="0085059D" w:rsidRDefault="0085059D" w:rsidP="0085059D">
            <w:pPr>
              <w:spacing w:line="300" w:lineRule="exact"/>
              <w:jc w:val="center"/>
              <w:rPr>
                <w:rFonts w:cs="Arial"/>
              </w:rPr>
            </w:pPr>
            <w:r>
              <w:rPr>
                <w:rFonts w:cs="Arial"/>
              </w:rPr>
              <w:t>Site boundaries</w:t>
            </w:r>
          </w:p>
        </w:tc>
        <w:tc>
          <w:tcPr>
            <w:tcW w:w="0" w:type="auto"/>
          </w:tcPr>
          <w:p w14:paraId="51EE8AB8" w14:textId="4C748E3E" w:rsidR="0085059D" w:rsidRDefault="0085059D" w:rsidP="0085059D">
            <w:pPr>
              <w:spacing w:line="300" w:lineRule="exact"/>
              <w:jc w:val="center"/>
              <w:rPr>
                <w:rFonts w:cs="Arial"/>
              </w:rPr>
            </w:pPr>
          </w:p>
        </w:tc>
      </w:tr>
      <w:tr w:rsidR="0085059D" w14:paraId="28B7123E" w14:textId="474CA815" w:rsidTr="006A03D4">
        <w:trPr>
          <w:jc w:val="center"/>
        </w:trPr>
        <w:tc>
          <w:tcPr>
            <w:tcW w:w="0" w:type="auto"/>
          </w:tcPr>
          <w:p w14:paraId="04D6EE93" w14:textId="77777777" w:rsidR="0085059D" w:rsidRDefault="0085059D" w:rsidP="0085059D">
            <w:pPr>
              <w:spacing w:line="300" w:lineRule="exact"/>
              <w:rPr>
                <w:rFonts w:cs="Arial"/>
              </w:rPr>
            </w:pPr>
            <w:r>
              <w:rPr>
                <w:rFonts w:cs="Arial"/>
              </w:rPr>
              <w:t>CF1</w:t>
            </w:r>
          </w:p>
        </w:tc>
        <w:tc>
          <w:tcPr>
            <w:tcW w:w="0" w:type="auto"/>
            <w:vAlign w:val="center"/>
          </w:tcPr>
          <w:p w14:paraId="5CD0B5D6" w14:textId="6860CB45" w:rsidR="0085059D" w:rsidRDefault="0085059D" w:rsidP="0085059D">
            <w:pPr>
              <w:spacing w:line="300" w:lineRule="exact"/>
              <w:jc w:val="center"/>
              <w:rPr>
                <w:rFonts w:cs="Arial"/>
              </w:rPr>
            </w:pPr>
            <w:r>
              <w:rPr>
                <w:rFonts w:cs="Arial"/>
                <w:color w:val="000000"/>
              </w:rPr>
              <w:t>8.6</w:t>
            </w:r>
          </w:p>
        </w:tc>
        <w:tc>
          <w:tcPr>
            <w:tcW w:w="0" w:type="auto"/>
          </w:tcPr>
          <w:p w14:paraId="2853D6E7" w14:textId="369FDFD1" w:rsidR="0085059D" w:rsidRDefault="0085059D" w:rsidP="0085059D">
            <w:pPr>
              <w:spacing w:line="300" w:lineRule="exact"/>
              <w:jc w:val="center"/>
              <w:rPr>
                <w:rFonts w:cs="Arial"/>
              </w:rPr>
            </w:pPr>
            <w:r>
              <w:rPr>
                <w:rFonts w:cs="Arial"/>
              </w:rPr>
              <w:t>Drainage in felled areas</w:t>
            </w:r>
          </w:p>
        </w:tc>
        <w:tc>
          <w:tcPr>
            <w:tcW w:w="0" w:type="auto"/>
          </w:tcPr>
          <w:p w14:paraId="62D91567" w14:textId="3FC94B20" w:rsidR="0085059D" w:rsidRDefault="0085059D" w:rsidP="0085059D">
            <w:pPr>
              <w:spacing w:line="300" w:lineRule="exact"/>
              <w:jc w:val="center"/>
              <w:rPr>
                <w:rFonts w:cs="Arial"/>
              </w:rPr>
            </w:pPr>
          </w:p>
        </w:tc>
      </w:tr>
      <w:tr w:rsidR="0085059D" w:rsidRPr="00772650" w14:paraId="42A0368B" w14:textId="3D170036" w:rsidTr="006A03D4">
        <w:trPr>
          <w:jc w:val="center"/>
        </w:trPr>
        <w:tc>
          <w:tcPr>
            <w:tcW w:w="0" w:type="auto"/>
            <w:tcBorders>
              <w:bottom w:val="single" w:sz="4" w:space="0" w:color="auto"/>
            </w:tcBorders>
          </w:tcPr>
          <w:p w14:paraId="12439F88" w14:textId="77777777" w:rsidR="0085059D" w:rsidRDefault="0085059D" w:rsidP="0085059D">
            <w:pPr>
              <w:spacing w:line="300" w:lineRule="exact"/>
              <w:rPr>
                <w:rFonts w:cs="Arial"/>
              </w:rPr>
            </w:pPr>
            <w:r>
              <w:rPr>
                <w:rFonts w:cs="Arial"/>
              </w:rPr>
              <w:t>CF2</w:t>
            </w:r>
          </w:p>
        </w:tc>
        <w:tc>
          <w:tcPr>
            <w:tcW w:w="0" w:type="auto"/>
            <w:tcBorders>
              <w:bottom w:val="single" w:sz="4" w:space="0" w:color="auto"/>
            </w:tcBorders>
            <w:vAlign w:val="center"/>
          </w:tcPr>
          <w:p w14:paraId="29DD9360" w14:textId="64631152" w:rsidR="0085059D" w:rsidRDefault="0085059D" w:rsidP="0085059D">
            <w:pPr>
              <w:spacing w:line="300" w:lineRule="exact"/>
              <w:jc w:val="center"/>
              <w:rPr>
                <w:rFonts w:cs="Arial"/>
              </w:rPr>
            </w:pPr>
            <w:r>
              <w:rPr>
                <w:rFonts w:cs="Arial"/>
                <w:color w:val="000000"/>
              </w:rPr>
              <w:t>110.8</w:t>
            </w:r>
          </w:p>
        </w:tc>
        <w:tc>
          <w:tcPr>
            <w:tcW w:w="0" w:type="auto"/>
            <w:tcBorders>
              <w:bottom w:val="single" w:sz="4" w:space="0" w:color="auto"/>
            </w:tcBorders>
          </w:tcPr>
          <w:p w14:paraId="3F5EEB19" w14:textId="2E5A1AAF" w:rsidR="0085059D" w:rsidRDefault="0085059D" w:rsidP="0085059D">
            <w:pPr>
              <w:spacing w:line="300" w:lineRule="exact"/>
              <w:jc w:val="center"/>
              <w:rPr>
                <w:rFonts w:cs="Arial"/>
              </w:rPr>
            </w:pPr>
            <w:r>
              <w:rPr>
                <w:rFonts w:cs="Arial"/>
              </w:rPr>
              <w:t>Drainage in felled areas</w:t>
            </w:r>
          </w:p>
        </w:tc>
        <w:tc>
          <w:tcPr>
            <w:tcW w:w="0" w:type="auto"/>
            <w:tcBorders>
              <w:bottom w:val="single" w:sz="4" w:space="0" w:color="auto"/>
            </w:tcBorders>
          </w:tcPr>
          <w:p w14:paraId="366FF1C2" w14:textId="33683250" w:rsidR="0085059D" w:rsidRDefault="0085059D" w:rsidP="0085059D">
            <w:pPr>
              <w:spacing w:line="300" w:lineRule="exact"/>
              <w:jc w:val="center"/>
              <w:rPr>
                <w:rFonts w:cs="Arial"/>
              </w:rPr>
            </w:pPr>
          </w:p>
        </w:tc>
      </w:tr>
      <w:tr w:rsidR="0085059D" w14:paraId="56768090" w14:textId="346B8D9C" w:rsidTr="006A03D4">
        <w:trPr>
          <w:gridAfter w:val="1"/>
          <w:jc w:val="center"/>
        </w:trPr>
        <w:tc>
          <w:tcPr>
            <w:tcW w:w="0" w:type="auto"/>
          </w:tcPr>
          <w:p w14:paraId="61612A4C" w14:textId="5BD954B1" w:rsidR="0085059D" w:rsidRDefault="0085059D" w:rsidP="0085059D">
            <w:pPr>
              <w:spacing w:line="300" w:lineRule="exact"/>
              <w:rPr>
                <w:rFonts w:cs="Arial"/>
                <w:u w:val="single"/>
              </w:rPr>
            </w:pPr>
            <w:r>
              <w:rPr>
                <w:rFonts w:cs="Arial"/>
                <w:u w:val="single"/>
              </w:rPr>
              <w:t>Oil Palm plantation</w:t>
            </w:r>
          </w:p>
        </w:tc>
        <w:tc>
          <w:tcPr>
            <w:tcW w:w="0" w:type="auto"/>
          </w:tcPr>
          <w:p w14:paraId="10656F11" w14:textId="77777777" w:rsidR="0085059D" w:rsidRDefault="0085059D" w:rsidP="0085059D">
            <w:pPr>
              <w:spacing w:line="300" w:lineRule="exact"/>
              <w:rPr>
                <w:rFonts w:cs="Arial"/>
                <w:u w:val="single"/>
              </w:rPr>
            </w:pPr>
          </w:p>
        </w:tc>
        <w:tc>
          <w:tcPr>
            <w:tcW w:w="0" w:type="auto"/>
            <w:vAlign w:val="center"/>
          </w:tcPr>
          <w:p w14:paraId="1D247B4E" w14:textId="376DF539" w:rsidR="0085059D" w:rsidRDefault="0085059D" w:rsidP="0085059D">
            <w:pPr>
              <w:spacing w:line="300" w:lineRule="exact"/>
              <w:rPr>
                <w:rFonts w:cs="Arial"/>
                <w:u w:val="single"/>
              </w:rPr>
            </w:pPr>
          </w:p>
        </w:tc>
      </w:tr>
      <w:tr w:rsidR="0085059D" w:rsidRPr="00772650" w14:paraId="41AC6F43" w14:textId="67A09BC5" w:rsidTr="006A03D4">
        <w:trPr>
          <w:jc w:val="center"/>
        </w:trPr>
        <w:tc>
          <w:tcPr>
            <w:tcW w:w="0" w:type="auto"/>
            <w:vAlign w:val="center"/>
          </w:tcPr>
          <w:p w14:paraId="1B2EEDA1" w14:textId="77777777" w:rsidR="0085059D" w:rsidRPr="00772650" w:rsidRDefault="0085059D" w:rsidP="0085059D">
            <w:pPr>
              <w:spacing w:line="300" w:lineRule="exact"/>
              <w:rPr>
                <w:rFonts w:cs="Arial"/>
              </w:rPr>
            </w:pPr>
            <w:r w:rsidRPr="00772650">
              <w:rPr>
                <w:rFonts w:cs="Arial"/>
              </w:rPr>
              <w:t>WP40</w:t>
            </w:r>
          </w:p>
        </w:tc>
        <w:tc>
          <w:tcPr>
            <w:tcW w:w="0" w:type="auto"/>
            <w:vAlign w:val="center"/>
          </w:tcPr>
          <w:p w14:paraId="2B12FA5C" w14:textId="479C6F46" w:rsidR="0085059D" w:rsidRDefault="0085059D" w:rsidP="0085059D">
            <w:pPr>
              <w:spacing w:line="300" w:lineRule="exact"/>
              <w:jc w:val="center"/>
              <w:rPr>
                <w:rFonts w:cs="Arial"/>
              </w:rPr>
            </w:pPr>
            <w:r>
              <w:rPr>
                <w:rFonts w:cs="Arial"/>
                <w:color w:val="000000"/>
              </w:rPr>
              <w:t>0.5</w:t>
            </w:r>
          </w:p>
        </w:tc>
        <w:tc>
          <w:tcPr>
            <w:tcW w:w="0" w:type="auto"/>
          </w:tcPr>
          <w:p w14:paraId="45CC2BE9" w14:textId="20FFA701" w:rsidR="0085059D" w:rsidRDefault="0085059D" w:rsidP="0085059D">
            <w:pPr>
              <w:spacing w:line="300" w:lineRule="exact"/>
              <w:jc w:val="center"/>
              <w:rPr>
                <w:rFonts w:cs="Arial"/>
              </w:rPr>
            </w:pPr>
            <w:r>
              <w:rPr>
                <w:rFonts w:cs="Arial"/>
              </w:rPr>
              <w:t>Site boundaries</w:t>
            </w:r>
          </w:p>
        </w:tc>
        <w:tc>
          <w:tcPr>
            <w:tcW w:w="0" w:type="auto"/>
          </w:tcPr>
          <w:p w14:paraId="1784BF91" w14:textId="1E628D1C" w:rsidR="0085059D" w:rsidRDefault="0085059D" w:rsidP="0085059D">
            <w:pPr>
              <w:spacing w:line="300" w:lineRule="exact"/>
              <w:jc w:val="center"/>
              <w:rPr>
                <w:rFonts w:cs="Arial"/>
              </w:rPr>
            </w:pPr>
          </w:p>
        </w:tc>
      </w:tr>
      <w:tr w:rsidR="0085059D" w:rsidRPr="00772650" w14:paraId="25F6128C" w14:textId="5AB5DFD6" w:rsidTr="006A03D4">
        <w:trPr>
          <w:jc w:val="center"/>
        </w:trPr>
        <w:tc>
          <w:tcPr>
            <w:tcW w:w="0" w:type="auto"/>
            <w:vAlign w:val="center"/>
          </w:tcPr>
          <w:p w14:paraId="0F352918" w14:textId="77777777" w:rsidR="0085059D" w:rsidRPr="00772650" w:rsidRDefault="0085059D" w:rsidP="0085059D">
            <w:pPr>
              <w:spacing w:line="300" w:lineRule="exact"/>
              <w:rPr>
                <w:rFonts w:cs="Arial"/>
              </w:rPr>
            </w:pPr>
            <w:r w:rsidRPr="00772650">
              <w:rPr>
                <w:rFonts w:cs="Arial"/>
              </w:rPr>
              <w:t>WP41</w:t>
            </w:r>
          </w:p>
        </w:tc>
        <w:tc>
          <w:tcPr>
            <w:tcW w:w="0" w:type="auto"/>
            <w:vAlign w:val="center"/>
          </w:tcPr>
          <w:p w14:paraId="40C7D006" w14:textId="5765AD44" w:rsidR="0085059D" w:rsidRDefault="0085059D" w:rsidP="0085059D">
            <w:pPr>
              <w:spacing w:line="300" w:lineRule="exact"/>
              <w:jc w:val="center"/>
              <w:rPr>
                <w:rFonts w:cs="Arial"/>
              </w:rPr>
            </w:pPr>
            <w:r>
              <w:rPr>
                <w:rFonts w:cs="Arial"/>
                <w:color w:val="000000"/>
              </w:rPr>
              <w:t>1.4</w:t>
            </w:r>
          </w:p>
        </w:tc>
        <w:tc>
          <w:tcPr>
            <w:tcW w:w="0" w:type="auto"/>
          </w:tcPr>
          <w:p w14:paraId="304261DC" w14:textId="578B1D01" w:rsidR="0085059D" w:rsidRDefault="0085059D" w:rsidP="0085059D">
            <w:pPr>
              <w:spacing w:line="300" w:lineRule="exact"/>
              <w:jc w:val="center"/>
              <w:rPr>
                <w:rFonts w:cs="Arial"/>
              </w:rPr>
            </w:pPr>
            <w:r>
              <w:rPr>
                <w:rFonts w:cs="Arial"/>
              </w:rPr>
              <w:t>Within site artificial drainage</w:t>
            </w:r>
          </w:p>
        </w:tc>
        <w:tc>
          <w:tcPr>
            <w:tcW w:w="0" w:type="auto"/>
          </w:tcPr>
          <w:p w14:paraId="0E58FD7F" w14:textId="44BD6116" w:rsidR="0085059D" w:rsidRDefault="0085059D" w:rsidP="0085059D">
            <w:pPr>
              <w:spacing w:line="300" w:lineRule="exact"/>
              <w:jc w:val="center"/>
              <w:rPr>
                <w:rFonts w:cs="Arial"/>
              </w:rPr>
            </w:pPr>
          </w:p>
        </w:tc>
      </w:tr>
      <w:tr w:rsidR="0085059D" w14:paraId="0A50B042" w14:textId="0701A212" w:rsidTr="006A03D4">
        <w:trPr>
          <w:jc w:val="center"/>
        </w:trPr>
        <w:tc>
          <w:tcPr>
            <w:tcW w:w="0" w:type="auto"/>
            <w:vAlign w:val="center"/>
          </w:tcPr>
          <w:p w14:paraId="6C325960" w14:textId="77777777" w:rsidR="0085059D" w:rsidRPr="00772650" w:rsidRDefault="0085059D" w:rsidP="0085059D">
            <w:pPr>
              <w:spacing w:line="300" w:lineRule="exact"/>
              <w:rPr>
                <w:rFonts w:cs="Arial"/>
              </w:rPr>
            </w:pPr>
            <w:r>
              <w:rPr>
                <w:rFonts w:cs="Arial"/>
              </w:rPr>
              <w:t>WP42</w:t>
            </w:r>
          </w:p>
        </w:tc>
        <w:tc>
          <w:tcPr>
            <w:tcW w:w="0" w:type="auto"/>
            <w:vAlign w:val="center"/>
          </w:tcPr>
          <w:p w14:paraId="09B9D01B" w14:textId="72B4E590" w:rsidR="0085059D" w:rsidRDefault="0085059D" w:rsidP="0085059D">
            <w:pPr>
              <w:spacing w:line="300" w:lineRule="exact"/>
              <w:jc w:val="center"/>
              <w:rPr>
                <w:rFonts w:cs="Arial"/>
              </w:rPr>
            </w:pPr>
            <w:r>
              <w:rPr>
                <w:rFonts w:cs="Arial"/>
                <w:color w:val="000000"/>
              </w:rPr>
              <w:t>8.3</w:t>
            </w:r>
          </w:p>
        </w:tc>
        <w:tc>
          <w:tcPr>
            <w:tcW w:w="0" w:type="auto"/>
          </w:tcPr>
          <w:p w14:paraId="0943068A" w14:textId="370E0AE4" w:rsidR="0085059D" w:rsidRDefault="0085059D" w:rsidP="0085059D">
            <w:pPr>
              <w:spacing w:line="300" w:lineRule="exact"/>
              <w:jc w:val="center"/>
              <w:rPr>
                <w:rFonts w:cs="Arial"/>
              </w:rPr>
            </w:pPr>
            <w:r>
              <w:rPr>
                <w:rFonts w:cs="Arial"/>
              </w:rPr>
              <w:t>Within site artificial drainage</w:t>
            </w:r>
          </w:p>
        </w:tc>
        <w:tc>
          <w:tcPr>
            <w:tcW w:w="0" w:type="auto"/>
          </w:tcPr>
          <w:p w14:paraId="64B3311A" w14:textId="7DB0F8BB" w:rsidR="0085059D" w:rsidRDefault="0085059D" w:rsidP="0085059D">
            <w:pPr>
              <w:spacing w:line="300" w:lineRule="exact"/>
              <w:jc w:val="center"/>
              <w:rPr>
                <w:rFonts w:cs="Arial"/>
              </w:rPr>
            </w:pPr>
          </w:p>
        </w:tc>
      </w:tr>
      <w:tr w:rsidR="0085059D" w14:paraId="4522D691" w14:textId="496FA4DC" w:rsidTr="006A03D4">
        <w:trPr>
          <w:jc w:val="center"/>
        </w:trPr>
        <w:tc>
          <w:tcPr>
            <w:tcW w:w="0" w:type="auto"/>
            <w:vAlign w:val="center"/>
          </w:tcPr>
          <w:p w14:paraId="54868E92" w14:textId="77777777" w:rsidR="0085059D" w:rsidRPr="00772650" w:rsidRDefault="0085059D" w:rsidP="0085059D">
            <w:pPr>
              <w:spacing w:line="300" w:lineRule="exact"/>
              <w:rPr>
                <w:rFonts w:cs="Arial"/>
              </w:rPr>
            </w:pPr>
            <w:r>
              <w:rPr>
                <w:rFonts w:cs="Arial"/>
              </w:rPr>
              <w:t>KLIACF1</w:t>
            </w:r>
          </w:p>
        </w:tc>
        <w:tc>
          <w:tcPr>
            <w:tcW w:w="0" w:type="auto"/>
            <w:vAlign w:val="center"/>
          </w:tcPr>
          <w:p w14:paraId="6EB64CC8" w14:textId="20D7B9AE" w:rsidR="0085059D" w:rsidRDefault="0085059D" w:rsidP="0085059D">
            <w:pPr>
              <w:spacing w:line="300" w:lineRule="exact"/>
              <w:jc w:val="center"/>
              <w:rPr>
                <w:rFonts w:cs="Arial"/>
              </w:rPr>
            </w:pPr>
            <w:r>
              <w:rPr>
                <w:rFonts w:cs="Arial"/>
                <w:color w:val="000000"/>
              </w:rPr>
              <w:t>28.5</w:t>
            </w:r>
          </w:p>
        </w:tc>
        <w:tc>
          <w:tcPr>
            <w:tcW w:w="0" w:type="auto"/>
          </w:tcPr>
          <w:p w14:paraId="233FC1CC" w14:textId="1D14554B" w:rsidR="0085059D" w:rsidRDefault="0085059D" w:rsidP="0085059D">
            <w:pPr>
              <w:spacing w:line="300" w:lineRule="exact"/>
              <w:jc w:val="center"/>
              <w:rPr>
                <w:rFonts w:cs="Arial"/>
              </w:rPr>
            </w:pPr>
            <w:r>
              <w:rPr>
                <w:rFonts w:cs="Arial"/>
              </w:rPr>
              <w:t>Drainage in felled areas</w:t>
            </w:r>
          </w:p>
        </w:tc>
        <w:tc>
          <w:tcPr>
            <w:tcW w:w="0" w:type="auto"/>
          </w:tcPr>
          <w:p w14:paraId="5B1473C5" w14:textId="6B5E7F1F" w:rsidR="0085059D" w:rsidRDefault="0085059D" w:rsidP="0085059D">
            <w:pPr>
              <w:spacing w:line="300" w:lineRule="exact"/>
              <w:jc w:val="center"/>
              <w:rPr>
                <w:rFonts w:cs="Arial"/>
              </w:rPr>
            </w:pPr>
          </w:p>
        </w:tc>
      </w:tr>
      <w:tr w:rsidR="0085059D" w14:paraId="4C2B5F82" w14:textId="3AAA4354" w:rsidTr="006A03D4">
        <w:trPr>
          <w:jc w:val="center"/>
        </w:trPr>
        <w:tc>
          <w:tcPr>
            <w:tcW w:w="0" w:type="auto"/>
            <w:vAlign w:val="center"/>
          </w:tcPr>
          <w:p w14:paraId="648E4420" w14:textId="77777777" w:rsidR="0085059D" w:rsidRPr="00772650" w:rsidRDefault="0085059D" w:rsidP="0085059D">
            <w:pPr>
              <w:spacing w:line="300" w:lineRule="exact"/>
              <w:rPr>
                <w:rFonts w:cs="Arial"/>
              </w:rPr>
            </w:pPr>
            <w:r>
              <w:rPr>
                <w:rFonts w:cs="Arial"/>
              </w:rPr>
              <w:t>KLIACF2</w:t>
            </w:r>
          </w:p>
        </w:tc>
        <w:tc>
          <w:tcPr>
            <w:tcW w:w="0" w:type="auto"/>
            <w:vAlign w:val="center"/>
          </w:tcPr>
          <w:p w14:paraId="11E02D5C" w14:textId="0EFAFF23" w:rsidR="0085059D" w:rsidRDefault="0085059D" w:rsidP="0085059D">
            <w:pPr>
              <w:spacing w:line="300" w:lineRule="exact"/>
              <w:jc w:val="center"/>
              <w:rPr>
                <w:rFonts w:cs="Arial"/>
              </w:rPr>
            </w:pPr>
            <w:r>
              <w:rPr>
                <w:rFonts w:cs="Arial"/>
                <w:color w:val="000000"/>
              </w:rPr>
              <w:t>Not detected (0.0)</w:t>
            </w:r>
          </w:p>
        </w:tc>
        <w:tc>
          <w:tcPr>
            <w:tcW w:w="0" w:type="auto"/>
          </w:tcPr>
          <w:p w14:paraId="273CBCC8" w14:textId="1F3884E1" w:rsidR="0085059D" w:rsidRDefault="00BB417E" w:rsidP="0085059D">
            <w:pPr>
              <w:spacing w:line="300" w:lineRule="exact"/>
              <w:jc w:val="center"/>
              <w:rPr>
                <w:rFonts w:cs="Arial"/>
              </w:rPr>
            </w:pPr>
            <w:r>
              <w:rPr>
                <w:rFonts w:cs="Arial"/>
              </w:rPr>
              <w:t>Drainage in felled areas</w:t>
            </w:r>
          </w:p>
        </w:tc>
        <w:tc>
          <w:tcPr>
            <w:tcW w:w="0" w:type="auto"/>
          </w:tcPr>
          <w:p w14:paraId="30E5C389" w14:textId="5FFA7A8F" w:rsidR="0085059D" w:rsidRDefault="0085059D" w:rsidP="0085059D">
            <w:pPr>
              <w:spacing w:line="300" w:lineRule="exact"/>
              <w:jc w:val="center"/>
              <w:rPr>
                <w:rFonts w:cs="Arial"/>
              </w:rPr>
            </w:pPr>
          </w:p>
        </w:tc>
      </w:tr>
      <w:tr w:rsidR="0085059D" w:rsidRPr="00772650" w14:paraId="46BD1B2C" w14:textId="798B2653" w:rsidTr="006A03D4">
        <w:trPr>
          <w:jc w:val="center"/>
        </w:trPr>
        <w:tc>
          <w:tcPr>
            <w:tcW w:w="0" w:type="auto"/>
            <w:tcBorders>
              <w:bottom w:val="single" w:sz="4" w:space="0" w:color="auto"/>
            </w:tcBorders>
            <w:vAlign w:val="center"/>
          </w:tcPr>
          <w:p w14:paraId="36FBD13F" w14:textId="77777777" w:rsidR="0085059D" w:rsidRPr="00772650" w:rsidRDefault="0085059D" w:rsidP="0085059D">
            <w:pPr>
              <w:spacing w:line="300" w:lineRule="exact"/>
              <w:rPr>
                <w:rFonts w:cs="Arial"/>
              </w:rPr>
            </w:pPr>
            <w:r>
              <w:rPr>
                <w:rFonts w:cs="Arial"/>
              </w:rPr>
              <w:t>KLIACF3</w:t>
            </w:r>
          </w:p>
        </w:tc>
        <w:tc>
          <w:tcPr>
            <w:tcW w:w="0" w:type="auto"/>
            <w:tcBorders>
              <w:bottom w:val="single" w:sz="4" w:space="0" w:color="auto"/>
            </w:tcBorders>
            <w:vAlign w:val="center"/>
          </w:tcPr>
          <w:p w14:paraId="7F9DC848" w14:textId="4E1A9AA9" w:rsidR="0085059D" w:rsidRDefault="0085059D" w:rsidP="0085059D">
            <w:pPr>
              <w:spacing w:line="300" w:lineRule="exact"/>
              <w:jc w:val="center"/>
              <w:rPr>
                <w:rFonts w:cs="Arial"/>
              </w:rPr>
            </w:pPr>
            <w:r>
              <w:rPr>
                <w:rFonts w:cs="Arial"/>
                <w:color w:val="000000"/>
              </w:rPr>
              <w:t>14.1</w:t>
            </w:r>
          </w:p>
        </w:tc>
        <w:tc>
          <w:tcPr>
            <w:tcW w:w="0" w:type="auto"/>
            <w:tcBorders>
              <w:bottom w:val="single" w:sz="4" w:space="0" w:color="auto"/>
            </w:tcBorders>
          </w:tcPr>
          <w:p w14:paraId="3C1C996A" w14:textId="478AE5D4" w:rsidR="0085059D" w:rsidRDefault="0085059D" w:rsidP="0085059D">
            <w:pPr>
              <w:spacing w:line="300" w:lineRule="exact"/>
              <w:jc w:val="center"/>
              <w:rPr>
                <w:rFonts w:cs="Arial"/>
              </w:rPr>
            </w:pPr>
            <w:r>
              <w:rPr>
                <w:rFonts w:cs="Arial"/>
              </w:rPr>
              <w:t>Drainage in felled areas</w:t>
            </w:r>
          </w:p>
        </w:tc>
        <w:tc>
          <w:tcPr>
            <w:tcW w:w="0" w:type="auto"/>
            <w:tcBorders>
              <w:bottom w:val="single" w:sz="4" w:space="0" w:color="auto"/>
            </w:tcBorders>
          </w:tcPr>
          <w:p w14:paraId="6A4A29E6" w14:textId="60230FA8" w:rsidR="0085059D" w:rsidRDefault="0085059D" w:rsidP="0085059D">
            <w:pPr>
              <w:spacing w:line="300" w:lineRule="exact"/>
              <w:jc w:val="center"/>
              <w:rPr>
                <w:rFonts w:cs="Arial"/>
              </w:rPr>
            </w:pPr>
          </w:p>
        </w:tc>
      </w:tr>
    </w:tbl>
    <w:p w14:paraId="5ECE22D9" w14:textId="77777777" w:rsidR="00F93576" w:rsidRDefault="00F93576" w:rsidP="006A03D4">
      <w:pPr>
        <w:rPr>
          <w:rFonts w:cs="Arial"/>
        </w:rPr>
      </w:pPr>
    </w:p>
    <w:p w14:paraId="4C52C136" w14:textId="7F2842DC" w:rsidR="00F93576" w:rsidRDefault="00F93576" w:rsidP="006A03D4">
      <w:pPr>
        <w:rPr>
          <w:rFonts w:cs="Arial"/>
        </w:rPr>
      </w:pPr>
    </w:p>
    <w:p w14:paraId="469A0036" w14:textId="1D06EF10" w:rsidR="006A03D4" w:rsidRDefault="006A03D4" w:rsidP="006A03D4">
      <w:pPr>
        <w:rPr>
          <w:rFonts w:cs="Arial"/>
        </w:rPr>
      </w:pPr>
    </w:p>
    <w:p w14:paraId="2E0DEB51" w14:textId="77777777" w:rsidR="006A03D4" w:rsidRDefault="006A03D4" w:rsidP="006A03D4">
      <w:pPr>
        <w:rPr>
          <w:rFonts w:cs="Arial"/>
        </w:rPr>
      </w:pPr>
    </w:p>
    <w:p w14:paraId="205ED63E" w14:textId="35072BD4" w:rsidR="005B149C" w:rsidRDefault="005B149C" w:rsidP="006A03D4">
      <w:pPr>
        <w:rPr>
          <w:rFonts w:cs="Arial"/>
        </w:rPr>
      </w:pPr>
      <w:r>
        <w:rPr>
          <w:rFonts w:cs="Arial"/>
        </w:rPr>
        <w:t>Fig. SI1. Box and whisker plot of the [CH</w:t>
      </w:r>
      <w:r>
        <w:rPr>
          <w:rFonts w:cs="Arial"/>
          <w:vertAlign w:val="subscript"/>
        </w:rPr>
        <w:t>4</w:t>
      </w:r>
      <w:r>
        <w:rPr>
          <w:rFonts w:cs="Arial"/>
        </w:rPr>
        <w:t>-aq] as a function of site sampled -the forest reserve (NSPSF) or the OP-plantation – showing the maximum, minimum, median and 1</w:t>
      </w:r>
      <w:r w:rsidRPr="00677E3E">
        <w:rPr>
          <w:rFonts w:cs="Arial"/>
          <w:vertAlign w:val="superscript"/>
        </w:rPr>
        <w:t>st</w:t>
      </w:r>
      <w:r>
        <w:rPr>
          <w:rFonts w:cs="Arial"/>
        </w:rPr>
        <w:t xml:space="preserve"> and 3</w:t>
      </w:r>
      <w:r w:rsidRPr="00677E3E">
        <w:rPr>
          <w:rFonts w:cs="Arial"/>
          <w:vertAlign w:val="superscript"/>
        </w:rPr>
        <w:t>rd</w:t>
      </w:r>
      <w:r>
        <w:rPr>
          <w:rFonts w:cs="Arial"/>
        </w:rPr>
        <w:t xml:space="preserve"> </w:t>
      </w:r>
      <w:r w:rsidRPr="005B149C">
        <w:rPr>
          <w:rFonts w:cs="Arial"/>
        </w:rPr>
        <w:t>quartiles</w:t>
      </w:r>
      <w:r>
        <w:rPr>
          <w:rFonts w:cs="Arial"/>
        </w:rPr>
        <w:t>. Outliers are shown</w:t>
      </w:r>
      <w:r w:rsidRPr="005B149C">
        <w:rPr>
          <w:rFonts w:cs="Arial"/>
        </w:rPr>
        <w:t xml:space="preserve"> </w:t>
      </w:r>
      <w:r>
        <w:rPr>
          <w:rFonts w:cs="Arial"/>
        </w:rPr>
        <w:t>and the forest site has more outliers to the population composition.</w:t>
      </w:r>
    </w:p>
    <w:p w14:paraId="5298EAFA" w14:textId="35CD8B0A" w:rsidR="005B149C" w:rsidRPr="005B149C" w:rsidRDefault="005B149C" w:rsidP="00677E3E">
      <w:pPr>
        <w:jc w:val="center"/>
        <w:rPr>
          <w:rFonts w:cs="Arial"/>
        </w:rPr>
      </w:pPr>
      <w:r>
        <w:rPr>
          <w:rFonts w:cs="Arial"/>
          <w:noProof/>
          <w:lang w:val="en-GB" w:eastAsia="en-GB"/>
        </w:rPr>
        <w:drawing>
          <wp:inline distT="0" distB="0" distL="0" distR="0" wp14:anchorId="467F36F7" wp14:editId="2A91C8B5">
            <wp:extent cx="415798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7980" cy="2743200"/>
                    </a:xfrm>
                    <a:prstGeom prst="rect">
                      <a:avLst/>
                    </a:prstGeom>
                    <a:noFill/>
                  </pic:spPr>
                </pic:pic>
              </a:graphicData>
            </a:graphic>
          </wp:inline>
        </w:drawing>
      </w:r>
    </w:p>
    <w:p w14:paraId="1210404B" w14:textId="311725C0" w:rsidR="00611C04" w:rsidRDefault="00611C04" w:rsidP="006A03D4">
      <w:pPr>
        <w:rPr>
          <w:rFonts w:cs="Arial"/>
        </w:rPr>
      </w:pPr>
      <w:r>
        <w:rPr>
          <w:rFonts w:cs="Arial"/>
        </w:rPr>
        <w:lastRenderedPageBreak/>
        <w:t>Fig.SI</w:t>
      </w:r>
      <w:r w:rsidR="005B149C">
        <w:rPr>
          <w:rFonts w:cs="Arial"/>
        </w:rPr>
        <w:t xml:space="preserve">2 </w:t>
      </w:r>
      <w:r>
        <w:rPr>
          <w:rFonts w:cs="Arial"/>
        </w:rPr>
        <w:t xml:space="preserve">The algal-covered surface of the drainage system at PSF1 in </w:t>
      </w:r>
      <w:r w:rsidR="005B149C">
        <w:rPr>
          <w:rFonts w:cs="Arial"/>
        </w:rPr>
        <w:t xml:space="preserve">Forest </w:t>
      </w:r>
      <w:r>
        <w:rPr>
          <w:rFonts w:cs="Arial"/>
        </w:rPr>
        <w:t>reserve, with the algal-surface cover punctuated by rounded breaks that could have been caused by the upward pressure of ebullitive methane fluxes e.g. in front of the log in the water to the left-hand side of the image are two larger circular holes but there are many smaller ones.</w:t>
      </w:r>
    </w:p>
    <w:p w14:paraId="147F445B" w14:textId="77777777" w:rsidR="00195B5E" w:rsidRDefault="00195B5E" w:rsidP="006A03D4">
      <w:pPr>
        <w:rPr>
          <w:rFonts w:cs="Arial"/>
        </w:rPr>
      </w:pPr>
    </w:p>
    <w:p w14:paraId="67E56A60" w14:textId="7DA30503" w:rsidR="00611C04" w:rsidRDefault="00611C04" w:rsidP="006A03D4">
      <w:pPr>
        <w:rPr>
          <w:rFonts w:cs="Arial"/>
        </w:rPr>
      </w:pPr>
      <w:r>
        <w:rPr>
          <w:noProof/>
          <w:lang w:val="en-GB" w:eastAsia="en-GB"/>
        </w:rPr>
        <w:drawing>
          <wp:inline distT="0" distB="0" distL="0" distR="0" wp14:anchorId="37D0571F" wp14:editId="4EAB214B">
            <wp:extent cx="5731510" cy="4297160"/>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7160"/>
                    </a:xfrm>
                    <a:prstGeom prst="rect">
                      <a:avLst/>
                    </a:prstGeom>
                    <a:noFill/>
                    <a:ln>
                      <a:noFill/>
                    </a:ln>
                  </pic:spPr>
                </pic:pic>
              </a:graphicData>
            </a:graphic>
          </wp:inline>
        </w:drawing>
      </w:r>
    </w:p>
    <w:p w14:paraId="5C91567E" w14:textId="77777777" w:rsidR="00FF0195" w:rsidRDefault="00FF0195" w:rsidP="00C82259">
      <w:pPr>
        <w:rPr>
          <w:rFonts w:cs="Arial"/>
        </w:rPr>
      </w:pPr>
    </w:p>
    <w:p w14:paraId="327CFEB4" w14:textId="77777777" w:rsidR="00C82259" w:rsidRDefault="00C82259" w:rsidP="00C82259">
      <w:pPr>
        <w:rPr>
          <w:rFonts w:cs="Arial"/>
        </w:rPr>
      </w:pPr>
    </w:p>
    <w:p w14:paraId="5F83070B" w14:textId="77777777" w:rsidR="00FF0195" w:rsidRDefault="00FF0195" w:rsidP="006A03D4">
      <w:pPr>
        <w:tabs>
          <w:tab w:val="left" w:pos="4820"/>
        </w:tabs>
        <w:rPr>
          <w:rFonts w:cs="Arial"/>
          <w:noProof/>
          <w:lang w:val="en-GB" w:eastAsia="en-GB"/>
        </w:rPr>
      </w:pPr>
      <w:r>
        <w:rPr>
          <w:rFonts w:cs="Arial"/>
        </w:rPr>
        <w:t xml:space="preserve">Fig. SI3 </w:t>
      </w:r>
      <w:proofErr w:type="gramStart"/>
      <w:r>
        <w:rPr>
          <w:rFonts w:cs="Arial"/>
        </w:rPr>
        <w:t>An</w:t>
      </w:r>
      <w:proofErr w:type="gramEnd"/>
      <w:r>
        <w:rPr>
          <w:rFonts w:cs="Arial"/>
        </w:rPr>
        <w:t xml:space="preserve"> example of the peat surface at the OP-Plantation, where blackened showing signs of fire possibly </w:t>
      </w:r>
      <w:proofErr w:type="spellStart"/>
      <w:r>
        <w:rPr>
          <w:rFonts w:cs="Arial"/>
        </w:rPr>
        <w:t>smouldering</w:t>
      </w:r>
      <w:proofErr w:type="spellEnd"/>
      <w:r>
        <w:rPr>
          <w:rFonts w:cs="Arial"/>
        </w:rPr>
        <w:t xml:space="preserve"> underground.</w:t>
      </w:r>
      <w:r w:rsidRPr="00572C66">
        <w:rPr>
          <w:rFonts w:cs="Arial"/>
          <w:noProof/>
          <w:lang w:val="en-GB" w:eastAsia="en-GB"/>
        </w:rPr>
        <w:t xml:space="preserve"> </w:t>
      </w:r>
    </w:p>
    <w:p w14:paraId="072619D8" w14:textId="2D638F73" w:rsidR="00611C04" w:rsidRDefault="00677E3E" w:rsidP="00FF0195">
      <w:pPr>
        <w:tabs>
          <w:tab w:val="left" w:pos="4820"/>
        </w:tabs>
        <w:jc w:val="center"/>
        <w:rPr>
          <w:rFonts w:cs="Arial"/>
        </w:rPr>
      </w:pPr>
      <w:r w:rsidRPr="00572C66">
        <w:rPr>
          <w:rFonts w:cs="Arial"/>
          <w:noProof/>
          <w:lang w:val="en-GB" w:eastAsia="en-GB"/>
        </w:rPr>
        <w:lastRenderedPageBreak/>
        <w:drawing>
          <wp:inline distT="0" distB="0" distL="0" distR="0" wp14:anchorId="0F1A2F63" wp14:editId="333C5DA7">
            <wp:extent cx="5731510" cy="4298315"/>
            <wp:effectExtent l="30797" t="45403" r="33338" b="52387"/>
            <wp:docPr id="4" name="Picture 1" descr="DSCN2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092.JPG"/>
                    <pic:cNvPicPr/>
                  </pic:nvPicPr>
                  <pic:blipFill>
                    <a:blip r:embed="rId10"/>
                    <a:stretch>
                      <a:fillRect/>
                    </a:stretch>
                  </pic:blipFill>
                  <pic:spPr>
                    <a:xfrm rot="5400000">
                      <a:off x="0" y="0"/>
                      <a:ext cx="5731510" cy="4298315"/>
                    </a:xfrm>
                    <a:prstGeom prst="rect">
                      <a:avLst/>
                    </a:prstGeom>
                    <a:scene3d>
                      <a:camera prst="orthographicFront">
                        <a:rot lat="21299999" lon="0" rev="0"/>
                      </a:camera>
                      <a:lightRig rig="threePt" dir="t"/>
                    </a:scene3d>
                  </pic:spPr>
                </pic:pic>
              </a:graphicData>
            </a:graphic>
          </wp:inline>
        </w:drawing>
      </w:r>
    </w:p>
    <w:p w14:paraId="5BBA1ABB" w14:textId="04C54E5E" w:rsidR="00611C04" w:rsidRDefault="00611C04" w:rsidP="006A03D4">
      <w:pPr>
        <w:jc w:val="center"/>
        <w:rPr>
          <w:rFonts w:cs="Arial"/>
        </w:rPr>
      </w:pPr>
    </w:p>
    <w:p w14:paraId="0DA058AB" w14:textId="77777777" w:rsidR="00611C04" w:rsidRDefault="00611C04" w:rsidP="006A03D4">
      <w:pPr>
        <w:rPr>
          <w:rFonts w:cs="Arial"/>
        </w:rPr>
      </w:pPr>
    </w:p>
    <w:p w14:paraId="5B765EB4" w14:textId="77777777" w:rsidR="00611C04" w:rsidRPr="00772650" w:rsidRDefault="00611C04" w:rsidP="006A03D4">
      <w:pPr>
        <w:rPr>
          <w:rFonts w:cs="Arial"/>
        </w:rPr>
      </w:pPr>
    </w:p>
    <w:p w14:paraId="671BFD46" w14:textId="77777777" w:rsidR="00876AA1" w:rsidRDefault="00876AA1"/>
    <w:sectPr w:rsidR="00876AA1" w:rsidSect="006A03D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9183C" w14:textId="77777777" w:rsidR="009A3805" w:rsidRDefault="009A3805">
      <w:r>
        <w:separator/>
      </w:r>
    </w:p>
  </w:endnote>
  <w:endnote w:type="continuationSeparator" w:id="0">
    <w:p w14:paraId="513166C4" w14:textId="77777777" w:rsidR="009A3805" w:rsidRDefault="009A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46580"/>
      <w:docPartObj>
        <w:docPartGallery w:val="Page Numbers (Bottom of Page)"/>
        <w:docPartUnique/>
      </w:docPartObj>
    </w:sdtPr>
    <w:sdtEndPr/>
    <w:sdtContent>
      <w:p w14:paraId="11C4C93E" w14:textId="02E5B96C" w:rsidR="006A03D4" w:rsidRDefault="006A03D4">
        <w:pPr>
          <w:pStyle w:val="Footer"/>
          <w:jc w:val="center"/>
        </w:pPr>
        <w:r w:rsidRPr="00653747">
          <w:rPr>
            <w:rFonts w:cs="Arial"/>
            <w:sz w:val="20"/>
            <w:szCs w:val="20"/>
          </w:rPr>
          <w:fldChar w:fldCharType="begin"/>
        </w:r>
        <w:r w:rsidRPr="00653747">
          <w:rPr>
            <w:rFonts w:cs="Arial"/>
            <w:sz w:val="20"/>
            <w:szCs w:val="20"/>
          </w:rPr>
          <w:instrText xml:space="preserve"> PAGE   \* MERGEFORMAT </w:instrText>
        </w:r>
        <w:r w:rsidRPr="00653747">
          <w:rPr>
            <w:rFonts w:cs="Arial"/>
            <w:sz w:val="20"/>
            <w:szCs w:val="20"/>
          </w:rPr>
          <w:fldChar w:fldCharType="separate"/>
        </w:r>
        <w:r>
          <w:rPr>
            <w:rFonts w:cs="Arial"/>
            <w:noProof/>
            <w:sz w:val="20"/>
            <w:szCs w:val="20"/>
          </w:rPr>
          <w:t>6</w:t>
        </w:r>
        <w:r w:rsidRPr="00653747">
          <w:rPr>
            <w:rFonts w:cs="Arial"/>
            <w:sz w:val="20"/>
            <w:szCs w:val="20"/>
          </w:rPr>
          <w:fldChar w:fldCharType="end"/>
        </w:r>
      </w:p>
    </w:sdtContent>
  </w:sdt>
  <w:p w14:paraId="456914C2" w14:textId="77777777" w:rsidR="006A03D4" w:rsidRDefault="006A0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32DB2" w14:textId="77777777" w:rsidR="009A3805" w:rsidRDefault="009A3805">
      <w:r>
        <w:separator/>
      </w:r>
    </w:p>
  </w:footnote>
  <w:footnote w:type="continuationSeparator" w:id="0">
    <w:p w14:paraId="50BEDACB" w14:textId="77777777" w:rsidR="009A3805" w:rsidRDefault="009A3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4730"/>
    <w:multiLevelType w:val="hybridMultilevel"/>
    <w:tmpl w:val="91DC0A0A"/>
    <w:lvl w:ilvl="0" w:tplc="9692FCBE">
      <w:start w:val="3"/>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619FF"/>
    <w:multiLevelType w:val="hybridMultilevel"/>
    <w:tmpl w:val="5A06F0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6606B79"/>
    <w:multiLevelType w:val="hybridMultilevel"/>
    <w:tmpl w:val="A0D2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33189B"/>
    <w:multiLevelType w:val="hybridMultilevel"/>
    <w:tmpl w:val="340AA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701A89"/>
    <w:multiLevelType w:val="hybridMultilevel"/>
    <w:tmpl w:val="B8B69570"/>
    <w:lvl w:ilvl="0" w:tplc="0B64529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EF1FE8"/>
    <w:multiLevelType w:val="hybridMultilevel"/>
    <w:tmpl w:val="7062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11C04"/>
    <w:rsid w:val="00074802"/>
    <w:rsid w:val="000E2DF5"/>
    <w:rsid w:val="0014497A"/>
    <w:rsid w:val="00162BC1"/>
    <w:rsid w:val="00195B5E"/>
    <w:rsid w:val="00344466"/>
    <w:rsid w:val="00541EE1"/>
    <w:rsid w:val="005A6903"/>
    <w:rsid w:val="005B149C"/>
    <w:rsid w:val="005D0B18"/>
    <w:rsid w:val="005E18EA"/>
    <w:rsid w:val="00611C04"/>
    <w:rsid w:val="00676A6A"/>
    <w:rsid w:val="00677E3E"/>
    <w:rsid w:val="006A03D4"/>
    <w:rsid w:val="006E7A53"/>
    <w:rsid w:val="007376F9"/>
    <w:rsid w:val="007D493C"/>
    <w:rsid w:val="007E0691"/>
    <w:rsid w:val="0085059D"/>
    <w:rsid w:val="008544D7"/>
    <w:rsid w:val="008605C9"/>
    <w:rsid w:val="00876AA1"/>
    <w:rsid w:val="00913047"/>
    <w:rsid w:val="00964F30"/>
    <w:rsid w:val="00993060"/>
    <w:rsid w:val="009A3805"/>
    <w:rsid w:val="009B18E6"/>
    <w:rsid w:val="009B4E2D"/>
    <w:rsid w:val="009D71A7"/>
    <w:rsid w:val="00AB00C4"/>
    <w:rsid w:val="00AC7D84"/>
    <w:rsid w:val="00B51C6B"/>
    <w:rsid w:val="00BB417E"/>
    <w:rsid w:val="00C7085C"/>
    <w:rsid w:val="00C82259"/>
    <w:rsid w:val="00C83F30"/>
    <w:rsid w:val="00CD18CD"/>
    <w:rsid w:val="00CE489B"/>
    <w:rsid w:val="00DB10FB"/>
    <w:rsid w:val="00F139B9"/>
    <w:rsid w:val="00F93576"/>
    <w:rsid w:val="00FF0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84B5"/>
  <w15:chartTrackingRefBased/>
  <w15:docId w15:val="{100F262F-E5AC-4416-8067-B99A0670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Calibri"/>
        <w:sz w:val="22"/>
        <w:szCs w:val="22"/>
        <w:lang w:val="en-GB" w:eastAsia="en-US" w:bidi="ar-SA"/>
      </w:rPr>
    </w:rPrDefault>
    <w:pPrDefault>
      <w:pPr>
        <w:ind w:left="72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C04"/>
    <w:pPr>
      <w:ind w:left="0" w:firstLine="0"/>
      <w:jc w:val="left"/>
    </w:pPr>
    <w:rPr>
      <w:rFonts w:eastAsia="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11C04"/>
    <w:pPr>
      <w:ind w:left="0" w:firstLine="0"/>
      <w:jc w:val="left"/>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11C04"/>
    <w:rPr>
      <w:rFonts w:cs="Times New Roman"/>
      <w:color w:val="0000FF"/>
      <w:u w:val="single"/>
    </w:rPr>
  </w:style>
  <w:style w:type="character" w:styleId="CommentReference">
    <w:name w:val="annotation reference"/>
    <w:basedOn w:val="DefaultParagraphFont"/>
    <w:uiPriority w:val="99"/>
    <w:semiHidden/>
    <w:rsid w:val="00611C04"/>
    <w:rPr>
      <w:rFonts w:cs="Times New Roman"/>
      <w:sz w:val="16"/>
      <w:szCs w:val="16"/>
    </w:rPr>
  </w:style>
  <w:style w:type="paragraph" w:styleId="CommentText">
    <w:name w:val="annotation text"/>
    <w:basedOn w:val="Normal"/>
    <w:link w:val="CommentTextChar"/>
    <w:uiPriority w:val="99"/>
    <w:semiHidden/>
    <w:rsid w:val="00611C04"/>
    <w:rPr>
      <w:sz w:val="20"/>
      <w:szCs w:val="20"/>
    </w:rPr>
  </w:style>
  <w:style w:type="character" w:customStyle="1" w:styleId="CommentTextChar">
    <w:name w:val="Comment Text Char"/>
    <w:basedOn w:val="DefaultParagraphFont"/>
    <w:link w:val="CommentText"/>
    <w:uiPriority w:val="99"/>
    <w:semiHidden/>
    <w:rsid w:val="00611C04"/>
    <w:rPr>
      <w:rFonts w:eastAsia="Calibri"/>
      <w:sz w:val="20"/>
      <w:szCs w:val="20"/>
      <w:lang w:val="en-US"/>
    </w:rPr>
  </w:style>
  <w:style w:type="paragraph" w:styleId="CommentSubject">
    <w:name w:val="annotation subject"/>
    <w:basedOn w:val="CommentText"/>
    <w:next w:val="CommentText"/>
    <w:link w:val="CommentSubjectChar"/>
    <w:uiPriority w:val="99"/>
    <w:semiHidden/>
    <w:rsid w:val="00611C04"/>
    <w:rPr>
      <w:b/>
      <w:bCs/>
    </w:rPr>
  </w:style>
  <w:style w:type="character" w:customStyle="1" w:styleId="CommentSubjectChar">
    <w:name w:val="Comment Subject Char"/>
    <w:basedOn w:val="CommentTextChar"/>
    <w:link w:val="CommentSubject"/>
    <w:uiPriority w:val="99"/>
    <w:semiHidden/>
    <w:rsid w:val="00611C04"/>
    <w:rPr>
      <w:rFonts w:eastAsia="Calibri"/>
      <w:b/>
      <w:bCs/>
      <w:sz w:val="20"/>
      <w:szCs w:val="20"/>
      <w:lang w:val="en-US"/>
    </w:rPr>
  </w:style>
  <w:style w:type="paragraph" w:styleId="BalloonText">
    <w:name w:val="Balloon Text"/>
    <w:basedOn w:val="Normal"/>
    <w:link w:val="BalloonTextChar"/>
    <w:uiPriority w:val="99"/>
    <w:semiHidden/>
    <w:rsid w:val="00611C04"/>
    <w:rPr>
      <w:rFonts w:ascii="Tahoma" w:hAnsi="Tahoma" w:cs="Tahoma"/>
      <w:sz w:val="16"/>
      <w:szCs w:val="16"/>
    </w:rPr>
  </w:style>
  <w:style w:type="character" w:customStyle="1" w:styleId="BalloonTextChar">
    <w:name w:val="Balloon Text Char"/>
    <w:basedOn w:val="DefaultParagraphFont"/>
    <w:link w:val="BalloonText"/>
    <w:uiPriority w:val="99"/>
    <w:semiHidden/>
    <w:rsid w:val="00611C04"/>
    <w:rPr>
      <w:rFonts w:ascii="Tahoma" w:eastAsia="Calibri" w:hAnsi="Tahoma" w:cs="Tahoma"/>
      <w:sz w:val="16"/>
      <w:szCs w:val="16"/>
      <w:lang w:val="en-US"/>
    </w:rPr>
  </w:style>
  <w:style w:type="character" w:customStyle="1" w:styleId="apple-converted-space">
    <w:name w:val="apple-converted-space"/>
    <w:basedOn w:val="DefaultParagraphFont"/>
    <w:uiPriority w:val="99"/>
    <w:rsid w:val="00611C04"/>
    <w:rPr>
      <w:rFonts w:cs="Times New Roman"/>
    </w:rPr>
  </w:style>
  <w:style w:type="paragraph" w:styleId="Header">
    <w:name w:val="header"/>
    <w:basedOn w:val="Normal"/>
    <w:link w:val="HeaderChar"/>
    <w:uiPriority w:val="99"/>
    <w:semiHidden/>
    <w:rsid w:val="00611C04"/>
    <w:pPr>
      <w:tabs>
        <w:tab w:val="center" w:pos="4513"/>
        <w:tab w:val="right" w:pos="9026"/>
      </w:tabs>
    </w:pPr>
  </w:style>
  <w:style w:type="character" w:customStyle="1" w:styleId="HeaderChar">
    <w:name w:val="Header Char"/>
    <w:basedOn w:val="DefaultParagraphFont"/>
    <w:link w:val="Header"/>
    <w:uiPriority w:val="99"/>
    <w:semiHidden/>
    <w:rsid w:val="00611C04"/>
    <w:rPr>
      <w:rFonts w:eastAsia="Calibri"/>
      <w:lang w:val="en-US"/>
    </w:rPr>
  </w:style>
  <w:style w:type="paragraph" w:styleId="Footer">
    <w:name w:val="footer"/>
    <w:basedOn w:val="Normal"/>
    <w:link w:val="FooterChar"/>
    <w:uiPriority w:val="99"/>
    <w:rsid w:val="00611C04"/>
    <w:pPr>
      <w:tabs>
        <w:tab w:val="center" w:pos="4513"/>
        <w:tab w:val="right" w:pos="9026"/>
      </w:tabs>
    </w:pPr>
  </w:style>
  <w:style w:type="character" w:customStyle="1" w:styleId="FooterChar">
    <w:name w:val="Footer Char"/>
    <w:basedOn w:val="DefaultParagraphFont"/>
    <w:link w:val="Footer"/>
    <w:uiPriority w:val="99"/>
    <w:rsid w:val="00611C04"/>
    <w:rPr>
      <w:rFonts w:eastAsia="Calibri"/>
      <w:lang w:val="en-US"/>
    </w:rPr>
  </w:style>
  <w:style w:type="paragraph" w:styleId="ListParagraph">
    <w:name w:val="List Paragraph"/>
    <w:basedOn w:val="Normal"/>
    <w:uiPriority w:val="34"/>
    <w:qFormat/>
    <w:rsid w:val="00611C04"/>
    <w:pPr>
      <w:ind w:left="720"/>
      <w:contextualSpacing/>
    </w:pPr>
  </w:style>
  <w:style w:type="character" w:styleId="PlaceholderText">
    <w:name w:val="Placeholder Text"/>
    <w:basedOn w:val="DefaultParagraphFont"/>
    <w:uiPriority w:val="99"/>
    <w:semiHidden/>
    <w:rsid w:val="00611C04"/>
    <w:rPr>
      <w:color w:val="808080"/>
    </w:rPr>
  </w:style>
  <w:style w:type="paragraph" w:customStyle="1" w:styleId="EndNoteBibliography">
    <w:name w:val="EndNote Bibliography"/>
    <w:basedOn w:val="Normal"/>
    <w:link w:val="EndNoteBibliographyChar"/>
    <w:rsid w:val="00611C04"/>
    <w:rPr>
      <w:rFonts w:ascii="Calibri" w:eastAsiaTheme="minorHAnsi" w:hAnsi="Calibri"/>
      <w:noProof/>
    </w:rPr>
  </w:style>
  <w:style w:type="character" w:customStyle="1" w:styleId="EndNoteBibliographyChar">
    <w:name w:val="EndNote Bibliography Char"/>
    <w:basedOn w:val="DefaultParagraphFont"/>
    <w:link w:val="EndNoteBibliography"/>
    <w:rsid w:val="00611C04"/>
    <w:rPr>
      <w:rFonts w:ascii="Calibri" w:hAnsi="Calibri"/>
      <w:noProof/>
      <w:lang w:val="en-US"/>
    </w:rPr>
  </w:style>
  <w:style w:type="character" w:styleId="FollowedHyperlink">
    <w:name w:val="FollowedHyperlink"/>
    <w:basedOn w:val="DefaultParagraphFont"/>
    <w:uiPriority w:val="99"/>
    <w:semiHidden/>
    <w:unhideWhenUsed/>
    <w:rsid w:val="00611C04"/>
    <w:rPr>
      <w:color w:val="954F72" w:themeColor="followedHyperlink"/>
      <w:u w:val="single"/>
    </w:rPr>
  </w:style>
  <w:style w:type="character" w:styleId="Strong">
    <w:name w:val="Strong"/>
    <w:basedOn w:val="DefaultParagraphFont"/>
    <w:uiPriority w:val="22"/>
    <w:qFormat/>
    <w:rsid w:val="00611C04"/>
    <w:rPr>
      <w:b/>
      <w:bCs/>
    </w:rPr>
  </w:style>
  <w:style w:type="paragraph" w:styleId="Revision">
    <w:name w:val="Revision"/>
    <w:hidden/>
    <w:uiPriority w:val="99"/>
    <w:semiHidden/>
    <w:rsid w:val="00611C04"/>
    <w:pPr>
      <w:ind w:left="0" w:firstLine="0"/>
      <w:jc w:val="left"/>
    </w:pPr>
    <w:rPr>
      <w:rFonts w:eastAsia="Calibri"/>
    </w:rPr>
  </w:style>
  <w:style w:type="paragraph" w:customStyle="1" w:styleId="EndNoteBibliographyTitle">
    <w:name w:val="EndNote Bibliography Title"/>
    <w:basedOn w:val="Normal"/>
    <w:link w:val="EndNoteBibliographyTitleChar"/>
    <w:rsid w:val="00611C04"/>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11C04"/>
    <w:rPr>
      <w:rFonts w:ascii="Calibri" w:eastAsia="Calibri" w:hAnsi="Calibri"/>
      <w:noProof/>
      <w:lang w:val="en-US"/>
    </w:rPr>
  </w:style>
  <w:style w:type="character" w:customStyle="1" w:styleId="UnresolvedMention1">
    <w:name w:val="Unresolved Mention1"/>
    <w:basedOn w:val="DefaultParagraphFont"/>
    <w:uiPriority w:val="99"/>
    <w:semiHidden/>
    <w:unhideWhenUsed/>
    <w:rsid w:val="00611C04"/>
    <w:rPr>
      <w:color w:val="808080"/>
      <w:shd w:val="clear" w:color="auto" w:fill="E6E6E6"/>
    </w:rPr>
  </w:style>
  <w:style w:type="paragraph" w:customStyle="1" w:styleId="Default">
    <w:name w:val="Default"/>
    <w:rsid w:val="00611C04"/>
    <w:pPr>
      <w:autoSpaceDE w:val="0"/>
      <w:autoSpaceDN w:val="0"/>
      <w:adjustRightInd w:val="0"/>
      <w:ind w:left="0" w:firstLine="0"/>
      <w:jc w:val="left"/>
    </w:pPr>
    <w:rPr>
      <w:rFonts w:eastAsia="PMingLiU"/>
      <w:color w:val="000000"/>
      <w:sz w:val="24"/>
      <w:szCs w:val="24"/>
      <w:lang w:eastAsia="zh-TW"/>
    </w:rPr>
  </w:style>
  <w:style w:type="character" w:customStyle="1" w:styleId="UnresolvedMention2">
    <w:name w:val="Unresolved Mention2"/>
    <w:basedOn w:val="DefaultParagraphFont"/>
    <w:uiPriority w:val="99"/>
    <w:semiHidden/>
    <w:unhideWhenUsed/>
    <w:rsid w:val="00611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Waldron</dc:creator>
  <cp:keywords/>
  <dc:description/>
  <cp:lastModifiedBy>Susan Waldron</cp:lastModifiedBy>
  <cp:revision>2</cp:revision>
  <dcterms:created xsi:type="dcterms:W3CDTF">2019-07-16T10:40:00Z</dcterms:created>
  <dcterms:modified xsi:type="dcterms:W3CDTF">2019-07-16T10:40:00Z</dcterms:modified>
</cp:coreProperties>
</file>