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09A" w:rsidRPr="0063409A" w:rsidRDefault="0063409A">
      <w:pPr>
        <w:rPr>
          <w:rFonts w:ascii="Times New Roman" w:hAnsi="Times New Roman" w:cs="Times New Roman"/>
        </w:rPr>
      </w:pPr>
    </w:p>
    <w:p w:rsidR="0063409A" w:rsidRPr="0063409A" w:rsidRDefault="0063409A" w:rsidP="0063409A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  <w:r w:rsidRPr="0063409A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 </w:t>
      </w:r>
      <w:r w:rsidRPr="0063409A"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  <w:t>Supplementary Material</w:t>
      </w:r>
    </w:p>
    <w:p w:rsidR="002352DD" w:rsidRDefault="002352DD" w:rsidP="002352DD">
      <w:pPr>
        <w:jc w:val="center"/>
        <w:rPr>
          <w:rFonts w:ascii="Times New Roman" w:hAnsi="Times New Roman"/>
          <w:b/>
          <w:iCs/>
          <w:sz w:val="24"/>
          <w:szCs w:val="24"/>
        </w:rPr>
      </w:pPr>
      <w:r w:rsidRPr="00271E23">
        <w:rPr>
          <w:rFonts w:ascii="Times New Roman" w:hAnsi="Times New Roman"/>
          <w:b/>
          <w:iCs/>
          <w:sz w:val="24"/>
          <w:szCs w:val="24"/>
        </w:rPr>
        <w:t>Low-temperature catalyst based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H</w:t>
      </w:r>
      <w:r w:rsidRPr="00271E23">
        <w:rPr>
          <w:rFonts w:ascii="Times New Roman" w:hAnsi="Times New Roman"/>
          <w:b/>
          <w:sz w:val="24"/>
          <w:szCs w:val="24"/>
        </w:rPr>
        <w:t>ydrothermal</w:t>
      </w:r>
      <w:proofErr w:type="gramEnd"/>
      <w:r w:rsidRPr="00271E23">
        <w:rPr>
          <w:rFonts w:ascii="Times New Roman" w:hAnsi="Times New Roman"/>
          <w:b/>
          <w:sz w:val="24"/>
          <w:szCs w:val="24"/>
        </w:rPr>
        <w:t xml:space="preserve"> liquefaction of harmful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M</w:t>
      </w:r>
      <w:r w:rsidRPr="00271E23">
        <w:rPr>
          <w:rFonts w:ascii="Times New Roman" w:hAnsi="Times New Roman"/>
          <w:b/>
          <w:bCs/>
          <w:sz w:val="24"/>
          <w:szCs w:val="24"/>
        </w:rPr>
        <w:t>acroalgal</w:t>
      </w:r>
      <w:proofErr w:type="spellEnd"/>
      <w:r w:rsidRPr="00271E23">
        <w:rPr>
          <w:rFonts w:ascii="Times New Roman" w:hAnsi="Times New Roman"/>
          <w:b/>
          <w:bCs/>
          <w:sz w:val="24"/>
          <w:szCs w:val="24"/>
        </w:rPr>
        <w:t xml:space="preserve"> blooms</w:t>
      </w:r>
      <w:r>
        <w:rPr>
          <w:rFonts w:ascii="Times New Roman" w:hAnsi="Times New Roman"/>
          <w:b/>
          <w:iCs/>
          <w:sz w:val="24"/>
          <w:szCs w:val="24"/>
        </w:rPr>
        <w:t xml:space="preserve">, </w:t>
      </w:r>
      <w:r w:rsidRPr="00271E23">
        <w:rPr>
          <w:rFonts w:ascii="Times New Roman" w:hAnsi="Times New Roman"/>
          <w:b/>
          <w:iCs/>
          <w:sz w:val="24"/>
          <w:szCs w:val="24"/>
        </w:rPr>
        <w:t xml:space="preserve">and aqueous phase nutrient recycling by microalgae </w:t>
      </w:r>
    </w:p>
    <w:p w:rsidR="002352DD" w:rsidRPr="00271E23" w:rsidRDefault="002352DD" w:rsidP="002352DD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2352DD" w:rsidRPr="00EA1DAF" w:rsidRDefault="002352DD" w:rsidP="002352DD">
      <w:pPr>
        <w:pStyle w:val="Heading1"/>
        <w:spacing w:after="240" w:line="480" w:lineRule="auto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Vinod Kumar*</w:t>
      </w:r>
      <w:r>
        <w:rPr>
          <w:b w:val="0"/>
          <w:sz w:val="24"/>
          <w:szCs w:val="24"/>
          <w:vertAlign w:val="superscript"/>
        </w:rPr>
        <w:t>1</w:t>
      </w:r>
      <w:r>
        <w:rPr>
          <w:b w:val="0"/>
          <w:sz w:val="24"/>
          <w:szCs w:val="24"/>
        </w:rPr>
        <w:t>, Sanjay Kumar</w:t>
      </w:r>
      <w:r>
        <w:rPr>
          <w:b w:val="0"/>
          <w:sz w:val="24"/>
          <w:szCs w:val="24"/>
          <w:vertAlign w:val="superscript"/>
        </w:rPr>
        <w:t>2</w:t>
      </w:r>
      <w:r>
        <w:rPr>
          <w:b w:val="0"/>
          <w:sz w:val="24"/>
          <w:szCs w:val="24"/>
        </w:rPr>
        <w:t>, P K Chauhan</w:t>
      </w:r>
      <w:r>
        <w:rPr>
          <w:b w:val="0"/>
          <w:sz w:val="24"/>
          <w:szCs w:val="24"/>
          <w:vertAlign w:val="superscript"/>
        </w:rPr>
        <w:t>3</w:t>
      </w:r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Monu</w:t>
      </w:r>
      <w:proofErr w:type="spellEnd"/>
      <w:r>
        <w:rPr>
          <w:b w:val="0"/>
          <w:sz w:val="24"/>
          <w:szCs w:val="24"/>
        </w:rPr>
        <w:t xml:space="preserve"> Verma</w:t>
      </w:r>
      <w:r>
        <w:rPr>
          <w:b w:val="0"/>
          <w:sz w:val="24"/>
          <w:szCs w:val="24"/>
          <w:vertAlign w:val="superscript"/>
        </w:rPr>
        <w:t>4</w:t>
      </w:r>
      <w:r>
        <w:rPr>
          <w:b w:val="0"/>
          <w:sz w:val="24"/>
          <w:szCs w:val="24"/>
        </w:rPr>
        <w:t xml:space="preserve">,  </w:t>
      </w:r>
      <w:proofErr w:type="spellStart"/>
      <w:r>
        <w:rPr>
          <w:b w:val="0"/>
          <w:sz w:val="24"/>
          <w:szCs w:val="24"/>
        </w:rPr>
        <w:t>Vivekanand</w:t>
      </w:r>
      <w:proofErr w:type="spellEnd"/>
      <w:r>
        <w:rPr>
          <w:b w:val="0"/>
          <w:sz w:val="24"/>
          <w:szCs w:val="24"/>
        </w:rPr>
        <w:t xml:space="preserve"> Bahuguna</w:t>
      </w:r>
      <w:r>
        <w:rPr>
          <w:b w:val="0"/>
          <w:sz w:val="24"/>
          <w:szCs w:val="24"/>
          <w:vertAlign w:val="superscript"/>
        </w:rPr>
        <w:t>5</w:t>
      </w:r>
      <w:r>
        <w:rPr>
          <w:b w:val="0"/>
          <w:sz w:val="24"/>
          <w:szCs w:val="24"/>
        </w:rPr>
        <w:t>,  Harish Chandra Joshi</w:t>
      </w:r>
      <w:r>
        <w:rPr>
          <w:b w:val="0"/>
          <w:sz w:val="24"/>
          <w:szCs w:val="24"/>
          <w:vertAlign w:val="superscript"/>
        </w:rPr>
        <w:t>1</w:t>
      </w:r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Waseem</w:t>
      </w:r>
      <w:proofErr w:type="spellEnd"/>
      <w:r>
        <w:rPr>
          <w:b w:val="0"/>
          <w:sz w:val="24"/>
          <w:szCs w:val="24"/>
        </w:rPr>
        <w:t xml:space="preserve"> Ahmad</w:t>
      </w:r>
      <w:r>
        <w:rPr>
          <w:b w:val="0"/>
          <w:sz w:val="24"/>
          <w:szCs w:val="24"/>
          <w:vertAlign w:val="superscript"/>
        </w:rPr>
        <w:t>1</w:t>
      </w:r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Poonam</w:t>
      </w:r>
      <w:proofErr w:type="spellEnd"/>
      <w:r>
        <w:rPr>
          <w:b w:val="0"/>
          <w:sz w:val="24"/>
          <w:szCs w:val="24"/>
        </w:rPr>
        <w:t xml:space="preserve"> Negi</w:t>
      </w:r>
      <w:r>
        <w:rPr>
          <w:b w:val="0"/>
          <w:sz w:val="24"/>
          <w:szCs w:val="24"/>
          <w:vertAlign w:val="superscript"/>
        </w:rPr>
        <w:t>1</w:t>
      </w:r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Nishesh</w:t>
      </w:r>
      <w:proofErr w:type="spellEnd"/>
      <w:r>
        <w:rPr>
          <w:b w:val="0"/>
          <w:sz w:val="24"/>
          <w:szCs w:val="24"/>
        </w:rPr>
        <w:t xml:space="preserve"> Sharma</w:t>
      </w:r>
      <w:r>
        <w:rPr>
          <w:b w:val="0"/>
          <w:sz w:val="24"/>
          <w:szCs w:val="24"/>
          <w:vertAlign w:val="superscript"/>
        </w:rPr>
        <w:t>5</w:t>
      </w:r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Bharti</w:t>
      </w:r>
      <w:proofErr w:type="spellEnd"/>
      <w:r>
        <w:rPr>
          <w:b w:val="0"/>
          <w:sz w:val="24"/>
          <w:szCs w:val="24"/>
        </w:rPr>
        <w:t xml:space="preserve"> Ramola</w:t>
      </w:r>
      <w:r>
        <w:rPr>
          <w:b w:val="0"/>
          <w:sz w:val="24"/>
          <w:szCs w:val="24"/>
          <w:vertAlign w:val="superscript"/>
        </w:rPr>
        <w:t>1</w:t>
      </w:r>
      <w:r>
        <w:rPr>
          <w:b w:val="0"/>
          <w:sz w:val="24"/>
          <w:szCs w:val="24"/>
        </w:rPr>
        <w:t xml:space="preserve">,  </w:t>
      </w:r>
      <w:proofErr w:type="spellStart"/>
      <w:r>
        <w:rPr>
          <w:b w:val="0"/>
          <w:sz w:val="24"/>
          <w:szCs w:val="24"/>
        </w:rPr>
        <w:t>Indra</w:t>
      </w:r>
      <w:proofErr w:type="spellEnd"/>
      <w:r>
        <w:rPr>
          <w:b w:val="0"/>
          <w:sz w:val="24"/>
          <w:szCs w:val="24"/>
        </w:rPr>
        <w:t xml:space="preserve"> Rautela</w:t>
      </w:r>
      <w:r>
        <w:rPr>
          <w:b w:val="0"/>
          <w:sz w:val="24"/>
          <w:szCs w:val="24"/>
          <w:vertAlign w:val="superscript"/>
        </w:rPr>
        <w:t>5</w:t>
      </w:r>
      <w:r>
        <w:rPr>
          <w:b w:val="0"/>
          <w:sz w:val="24"/>
          <w:szCs w:val="24"/>
        </w:rPr>
        <w:t xml:space="preserve">, </w:t>
      </w:r>
      <w:proofErr w:type="spellStart"/>
      <w:r>
        <w:rPr>
          <w:b w:val="0"/>
          <w:sz w:val="24"/>
          <w:szCs w:val="24"/>
        </w:rPr>
        <w:t>Manisha</w:t>
      </w:r>
      <w:proofErr w:type="spellEnd"/>
      <w:r>
        <w:rPr>
          <w:b w:val="0"/>
          <w:sz w:val="24"/>
          <w:szCs w:val="24"/>
        </w:rPr>
        <w:t xml:space="preserve"> Nanda*</w:t>
      </w:r>
      <w:r>
        <w:rPr>
          <w:b w:val="0"/>
          <w:sz w:val="24"/>
          <w:szCs w:val="24"/>
          <w:vertAlign w:val="superscript"/>
        </w:rPr>
        <w:t>6</w:t>
      </w:r>
      <w:r>
        <w:rPr>
          <w:b w:val="0"/>
          <w:sz w:val="24"/>
          <w:szCs w:val="24"/>
        </w:rPr>
        <w:t xml:space="preserve">, </w:t>
      </w:r>
      <w:r w:rsidRPr="00EA1DAF">
        <w:rPr>
          <w:b w:val="0"/>
          <w:sz w:val="24"/>
          <w:szCs w:val="24"/>
        </w:rPr>
        <w:t>Mikhail S. Vlaskin</w:t>
      </w:r>
      <w:r w:rsidRPr="00EA1DAF">
        <w:rPr>
          <w:b w:val="0"/>
          <w:sz w:val="24"/>
          <w:szCs w:val="24"/>
          <w:vertAlign w:val="superscript"/>
        </w:rPr>
        <w:t>7</w:t>
      </w:r>
    </w:p>
    <w:p w:rsidR="002352DD" w:rsidRDefault="002352DD" w:rsidP="002352DD">
      <w:pPr>
        <w:pStyle w:val="normal0"/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1</w:t>
      </w:r>
      <w:r>
        <w:rPr>
          <w:rFonts w:ascii="Times New Roman" w:eastAsia="Times New Roman" w:hAnsi="Times New Roman" w:cs="Times New Roman"/>
        </w:rPr>
        <w:t>Deptt. of Chemistry, Uttaranchal University, Dehradun-248007</w:t>
      </w:r>
      <w:proofErr w:type="gramStart"/>
      <w:r>
        <w:rPr>
          <w:rFonts w:ascii="Times New Roman" w:eastAsia="Times New Roman" w:hAnsi="Times New Roman" w:cs="Times New Roman"/>
        </w:rPr>
        <w:t>,India</w:t>
      </w:r>
      <w:proofErr w:type="gramEnd"/>
    </w:p>
    <w:p w:rsidR="002352DD" w:rsidRDefault="002352DD" w:rsidP="002352DD">
      <w:pPr>
        <w:pStyle w:val="normal0"/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</w:rPr>
        <w:t>Deptt. of Life Sciences, Food Science, Graphic Era Deemed to be University, Dehradun-248001, India</w:t>
      </w:r>
    </w:p>
    <w:p w:rsidR="002352DD" w:rsidRDefault="002352DD" w:rsidP="002352DD">
      <w:pPr>
        <w:pStyle w:val="normal0"/>
        <w:spacing w:line="240" w:lineRule="auto"/>
        <w:ind w:left="360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                             3</w:t>
      </w:r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Faculty</w:t>
      </w:r>
      <w:proofErr w:type="gramEnd"/>
      <w:r>
        <w:rPr>
          <w:rFonts w:ascii="Times New Roman" w:eastAsia="Times New Roman" w:hAnsi="Times New Roman" w:cs="Times New Roman"/>
        </w:rPr>
        <w:t xml:space="preserve"> of Applied Sciences and Biotechnology, </w:t>
      </w:r>
      <w:proofErr w:type="spellStart"/>
      <w:r>
        <w:rPr>
          <w:rFonts w:ascii="Times New Roman" w:eastAsia="Times New Roman" w:hAnsi="Times New Roman" w:cs="Times New Roman"/>
        </w:rPr>
        <w:t>Shoolini</w:t>
      </w:r>
      <w:proofErr w:type="spellEnd"/>
      <w:r>
        <w:rPr>
          <w:rFonts w:ascii="Times New Roman" w:eastAsia="Times New Roman" w:hAnsi="Times New Roman" w:cs="Times New Roman"/>
        </w:rPr>
        <w:t xml:space="preserve"> University, </w:t>
      </w:r>
      <w:proofErr w:type="spellStart"/>
      <w:r>
        <w:rPr>
          <w:rFonts w:ascii="Times New Roman" w:eastAsia="Times New Roman" w:hAnsi="Times New Roman" w:cs="Times New Roman"/>
        </w:rPr>
        <w:t>Solan</w:t>
      </w:r>
      <w:proofErr w:type="spellEnd"/>
      <w:r>
        <w:rPr>
          <w:rFonts w:ascii="Times New Roman" w:eastAsia="Times New Roman" w:hAnsi="Times New Roman" w:cs="Times New Roman"/>
        </w:rPr>
        <w:t>, HP, India</w:t>
      </w:r>
    </w:p>
    <w:p w:rsidR="002352DD" w:rsidRDefault="002352DD" w:rsidP="002352DD">
      <w:pPr>
        <w:pStyle w:val="normal0"/>
        <w:spacing w:line="240" w:lineRule="auto"/>
        <w:ind w:left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Deptt. of Chemistry, Amity University,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Gurgaon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Haryana, India</w:t>
      </w:r>
    </w:p>
    <w:p w:rsidR="002352DD" w:rsidRDefault="002352DD" w:rsidP="002352DD">
      <w:pPr>
        <w:pStyle w:val="normal0"/>
        <w:spacing w:line="480" w:lineRule="auto"/>
        <w:jc w:val="center"/>
        <w:rPr>
          <w:rFonts w:ascii="Times New Roman" w:eastAsia="Times New Roman" w:hAnsi="Times New Roman" w:cs="Times New Roman"/>
          <w:vertAlign w:val="superscript"/>
        </w:rPr>
      </w:pPr>
      <w:r>
        <w:rPr>
          <w:rFonts w:ascii="Times New Roman" w:eastAsia="Times New Roman" w:hAnsi="Times New Roman" w:cs="Times New Roman"/>
          <w:vertAlign w:val="superscript"/>
        </w:rPr>
        <w:t>5</w:t>
      </w:r>
      <w:r>
        <w:rPr>
          <w:rFonts w:ascii="Times New Roman" w:eastAsia="Times New Roman" w:hAnsi="Times New Roman" w:cs="Times New Roman"/>
        </w:rPr>
        <w:t>Deptt. of Biotechnology, Uttaranchal University, Dehradun-248007, India</w:t>
      </w:r>
    </w:p>
    <w:p w:rsidR="002352DD" w:rsidRDefault="002352DD" w:rsidP="002352DD">
      <w:pPr>
        <w:pStyle w:val="normal0"/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>6</w:t>
      </w:r>
      <w:r>
        <w:rPr>
          <w:rFonts w:ascii="Times New Roman" w:eastAsia="Times New Roman" w:hAnsi="Times New Roman" w:cs="Times New Roman"/>
        </w:rPr>
        <w:t>Deptt. of Biotechnology, Dolphin (PG) Institute of Biomedical and Natural Sciences, Dehradun-248007, India</w:t>
      </w:r>
    </w:p>
    <w:p w:rsidR="002352DD" w:rsidRDefault="002352DD" w:rsidP="002352DD">
      <w:pPr>
        <w:pStyle w:val="normal0"/>
        <w:spacing w:line="480" w:lineRule="auto"/>
        <w:jc w:val="center"/>
        <w:rPr>
          <w:rFonts w:ascii="Times New Roman" w:eastAsia="Times New Roman" w:hAnsi="Times New Roman" w:cs="Times New Roman"/>
        </w:rPr>
      </w:pPr>
      <w:r w:rsidRPr="00EA1DAF">
        <w:rPr>
          <w:rFonts w:ascii="Times New Roman" w:eastAsia="Times New Roman" w:hAnsi="Times New Roman" w:cs="Times New Roman"/>
          <w:vertAlign w:val="superscript"/>
        </w:rPr>
        <w:t>7</w:t>
      </w:r>
      <w:r w:rsidRPr="00EA1DAF">
        <w:rPr>
          <w:rFonts w:ascii="Times New Roman" w:eastAsia="Times New Roman" w:hAnsi="Times New Roman" w:cs="Times New Roman"/>
        </w:rPr>
        <w:t xml:space="preserve">Joint Institute for High Temperatures, 13/2 </w:t>
      </w:r>
      <w:proofErr w:type="spellStart"/>
      <w:r w:rsidRPr="00EA1DAF">
        <w:rPr>
          <w:rFonts w:ascii="Times New Roman" w:eastAsia="Times New Roman" w:hAnsi="Times New Roman" w:cs="Times New Roman"/>
        </w:rPr>
        <w:t>Izhorskaya</w:t>
      </w:r>
      <w:proofErr w:type="spellEnd"/>
      <w:r w:rsidRPr="00EA1DAF">
        <w:rPr>
          <w:rFonts w:ascii="Times New Roman" w:eastAsia="Times New Roman" w:hAnsi="Times New Roman" w:cs="Times New Roman"/>
        </w:rPr>
        <w:t xml:space="preserve"> St, Moscow, 125412, Russia</w:t>
      </w:r>
    </w:p>
    <w:p w:rsidR="001C4E15" w:rsidRDefault="001C4E15" w:rsidP="001C4E15">
      <w:pPr>
        <w:spacing w:line="480" w:lineRule="auto"/>
        <w:jc w:val="center"/>
        <w:rPr>
          <w:rFonts w:ascii="Times New Roman" w:hAnsi="Times New Roman"/>
        </w:rPr>
      </w:pPr>
    </w:p>
    <w:p w:rsidR="0063409A" w:rsidRPr="0063409A" w:rsidRDefault="0063409A" w:rsidP="0063409A">
      <w:pPr>
        <w:rPr>
          <w:rFonts w:ascii="Times New Roman" w:hAnsi="Times New Roman" w:cs="Times New Roman"/>
        </w:rPr>
      </w:pPr>
    </w:p>
    <w:p w:rsidR="0063409A" w:rsidRPr="0063409A" w:rsidRDefault="0063409A" w:rsidP="0063409A">
      <w:pPr>
        <w:rPr>
          <w:rFonts w:ascii="Times New Roman" w:hAnsi="Times New Roman" w:cs="Times New Roman"/>
        </w:rPr>
      </w:pPr>
      <w:r w:rsidRPr="0063409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4428" cy="4432852"/>
            <wp:effectExtent l="19050" t="0" r="0" b="0"/>
            <wp:docPr id="5" name="Picture 1" descr="C:\Users\DELL\Desktop\Algae Project\HTL\Microalgae HTL\Paper\Pics\IMG_20171018_10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Algae Project\HTL\Microalgae HTL\Paper\Pics\IMG_20171018_1024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32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52D" w:rsidRPr="0063409A" w:rsidRDefault="0063409A" w:rsidP="0063409A">
      <w:pPr>
        <w:ind w:firstLine="720"/>
        <w:rPr>
          <w:rFonts w:ascii="Times New Roman" w:hAnsi="Times New Roman" w:cs="Times New Roman"/>
        </w:rPr>
      </w:pPr>
      <w:r w:rsidRPr="0063409A">
        <w:rPr>
          <w:rFonts w:ascii="Times New Roman" w:hAnsi="Times New Roman" w:cs="Times New Roman"/>
        </w:rPr>
        <w:t xml:space="preserve">S Fig1: Harmful </w:t>
      </w:r>
      <w:proofErr w:type="spellStart"/>
      <w:r w:rsidRPr="0063409A">
        <w:rPr>
          <w:rFonts w:ascii="Times New Roman" w:hAnsi="Times New Roman" w:cs="Times New Roman"/>
        </w:rPr>
        <w:t>macroalgal</w:t>
      </w:r>
      <w:proofErr w:type="spellEnd"/>
      <w:r w:rsidRPr="0063409A">
        <w:rPr>
          <w:rFonts w:ascii="Times New Roman" w:hAnsi="Times New Roman" w:cs="Times New Roman"/>
        </w:rPr>
        <w:t xml:space="preserve"> blooms mat in fresh water pond.</w:t>
      </w:r>
    </w:p>
    <w:p w:rsidR="0063409A" w:rsidRPr="0063409A" w:rsidRDefault="0063409A" w:rsidP="0063409A">
      <w:pPr>
        <w:ind w:firstLine="720"/>
        <w:rPr>
          <w:rFonts w:ascii="Times New Roman" w:hAnsi="Times New Roman" w:cs="Times New Roman"/>
        </w:rPr>
      </w:pPr>
      <w:r w:rsidRPr="0063409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4458700"/>
            <wp:effectExtent l="19050" t="0" r="0" b="0"/>
            <wp:docPr id="2" name="Picture 2" descr="C:\Users\DELL\Desktop\Algae Project\HTL\Microalgae HTL\Paper\Pics\IMG_20171018_102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esktop\Algae Project\HTL\Microalgae HTL\Paper\Pics\IMG_20171018_102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09A" w:rsidRPr="0063409A" w:rsidRDefault="0063409A" w:rsidP="0063409A">
      <w:pPr>
        <w:rPr>
          <w:rFonts w:ascii="Times New Roman" w:hAnsi="Times New Roman" w:cs="Times New Roman"/>
        </w:rPr>
      </w:pPr>
    </w:p>
    <w:p w:rsidR="0063409A" w:rsidRPr="0063409A" w:rsidRDefault="0063409A" w:rsidP="0063409A">
      <w:pPr>
        <w:rPr>
          <w:rFonts w:ascii="Times New Roman" w:hAnsi="Times New Roman" w:cs="Times New Roman"/>
        </w:rPr>
      </w:pPr>
    </w:p>
    <w:p w:rsidR="0063409A" w:rsidRPr="0063409A" w:rsidRDefault="0063409A" w:rsidP="0063409A">
      <w:pPr>
        <w:rPr>
          <w:rFonts w:ascii="Times New Roman" w:hAnsi="Times New Roman" w:cs="Times New Roman"/>
        </w:rPr>
      </w:pPr>
    </w:p>
    <w:p w:rsidR="0063409A" w:rsidRPr="0063409A" w:rsidRDefault="0063409A" w:rsidP="0063409A">
      <w:pPr>
        <w:rPr>
          <w:rFonts w:ascii="Times New Roman" w:hAnsi="Times New Roman" w:cs="Times New Roman"/>
        </w:rPr>
      </w:pPr>
    </w:p>
    <w:p w:rsidR="0063409A" w:rsidRPr="0063409A" w:rsidRDefault="0063409A" w:rsidP="0063409A">
      <w:pPr>
        <w:ind w:firstLine="720"/>
        <w:rPr>
          <w:rFonts w:ascii="Times New Roman" w:hAnsi="Times New Roman" w:cs="Times New Roman"/>
        </w:rPr>
      </w:pPr>
      <w:r w:rsidRPr="0063409A">
        <w:rPr>
          <w:rFonts w:ascii="Times New Roman" w:hAnsi="Times New Roman" w:cs="Times New Roman"/>
        </w:rPr>
        <w:tab/>
        <w:t>S Fig</w:t>
      </w:r>
      <w:r w:rsidR="00E55CE0">
        <w:rPr>
          <w:rFonts w:ascii="Times New Roman" w:hAnsi="Times New Roman" w:cs="Times New Roman"/>
        </w:rPr>
        <w:t xml:space="preserve"> </w:t>
      </w:r>
      <w:r w:rsidRPr="0063409A">
        <w:rPr>
          <w:rFonts w:ascii="Times New Roman" w:hAnsi="Times New Roman" w:cs="Times New Roman"/>
        </w:rPr>
        <w:t xml:space="preserve">2: Collection of Harmful </w:t>
      </w:r>
      <w:proofErr w:type="spellStart"/>
      <w:r w:rsidRPr="0063409A">
        <w:rPr>
          <w:rFonts w:ascii="Times New Roman" w:hAnsi="Times New Roman" w:cs="Times New Roman"/>
        </w:rPr>
        <w:t>macroalgal</w:t>
      </w:r>
      <w:proofErr w:type="spellEnd"/>
      <w:r w:rsidRPr="0063409A">
        <w:rPr>
          <w:rFonts w:ascii="Times New Roman" w:hAnsi="Times New Roman" w:cs="Times New Roman"/>
        </w:rPr>
        <w:t xml:space="preserve"> blooms</w:t>
      </w:r>
    </w:p>
    <w:p w:rsidR="0063409A" w:rsidRPr="0063409A" w:rsidRDefault="0063409A" w:rsidP="0063409A">
      <w:pPr>
        <w:ind w:firstLine="720"/>
        <w:rPr>
          <w:rFonts w:ascii="Times New Roman" w:hAnsi="Times New Roman" w:cs="Times New Roman"/>
        </w:rPr>
      </w:pPr>
    </w:p>
    <w:p w:rsidR="0063409A" w:rsidRPr="0063409A" w:rsidRDefault="0063409A" w:rsidP="0063409A">
      <w:pPr>
        <w:ind w:firstLine="720"/>
        <w:rPr>
          <w:rFonts w:ascii="Times New Roman" w:hAnsi="Times New Roman" w:cs="Times New Roman"/>
        </w:rPr>
      </w:pPr>
      <w:r w:rsidRPr="0063409A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3600" cy="4458700"/>
            <wp:effectExtent l="19050" t="0" r="0" b="0"/>
            <wp:docPr id="3" name="Picture 3" descr="C:\Users\DELL\Desktop\Algae Project\HTL\Microalgae HTL\Paper\Pics\IMG_20180424_13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LL\Desktop\Algae Project\HTL\Microalgae HTL\Paper\Pics\IMG_20180424_13093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09A">
        <w:rPr>
          <w:rFonts w:ascii="Times New Roman" w:hAnsi="Times New Roman" w:cs="Times New Roman"/>
        </w:rPr>
        <w:t>.</w:t>
      </w:r>
    </w:p>
    <w:p w:rsidR="0063409A" w:rsidRPr="0063409A" w:rsidRDefault="0063409A" w:rsidP="0063409A">
      <w:pPr>
        <w:tabs>
          <w:tab w:val="left" w:pos="1597"/>
        </w:tabs>
        <w:rPr>
          <w:rFonts w:ascii="Times New Roman" w:hAnsi="Times New Roman" w:cs="Times New Roman"/>
        </w:rPr>
      </w:pPr>
    </w:p>
    <w:p w:rsidR="0063409A" w:rsidRPr="0063409A" w:rsidRDefault="0063409A" w:rsidP="0063409A">
      <w:pPr>
        <w:rPr>
          <w:rFonts w:ascii="Times New Roman" w:hAnsi="Times New Roman" w:cs="Times New Roman"/>
        </w:rPr>
      </w:pPr>
    </w:p>
    <w:p w:rsidR="0063409A" w:rsidRDefault="0063409A" w:rsidP="0063409A">
      <w:pPr>
        <w:tabs>
          <w:tab w:val="left" w:pos="1722"/>
        </w:tabs>
        <w:rPr>
          <w:rFonts w:ascii="Times New Roman" w:hAnsi="Times New Roman" w:cs="Times New Roman"/>
        </w:rPr>
      </w:pPr>
      <w:r w:rsidRPr="0063409A">
        <w:rPr>
          <w:rFonts w:ascii="Times New Roman" w:hAnsi="Times New Roman" w:cs="Times New Roman"/>
        </w:rPr>
        <w:tab/>
        <w:t>S Fig</w:t>
      </w:r>
      <w:r w:rsidR="00E55CE0">
        <w:rPr>
          <w:rFonts w:ascii="Times New Roman" w:hAnsi="Times New Roman" w:cs="Times New Roman"/>
        </w:rPr>
        <w:t xml:space="preserve"> 3:</w:t>
      </w:r>
      <w:r w:rsidRPr="0063409A">
        <w:rPr>
          <w:rFonts w:ascii="Times New Roman" w:hAnsi="Times New Roman" w:cs="Times New Roman"/>
        </w:rPr>
        <w:t xml:space="preserve"> Harmful </w:t>
      </w:r>
      <w:proofErr w:type="spellStart"/>
      <w:r w:rsidRPr="0063409A">
        <w:rPr>
          <w:rFonts w:ascii="Times New Roman" w:hAnsi="Times New Roman" w:cs="Times New Roman"/>
        </w:rPr>
        <w:t>macroalgal</w:t>
      </w:r>
      <w:proofErr w:type="spellEnd"/>
      <w:r w:rsidRPr="0063409A">
        <w:rPr>
          <w:rFonts w:ascii="Times New Roman" w:hAnsi="Times New Roman" w:cs="Times New Roman"/>
        </w:rPr>
        <w:t xml:space="preserve"> blooms</w:t>
      </w: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55CE0" w:rsidP="0063409A">
      <w:pPr>
        <w:tabs>
          <w:tab w:val="left" w:pos="1722"/>
        </w:tabs>
        <w:rPr>
          <w:rFonts w:ascii="Times New Roman" w:hAnsi="Times New Roman" w:cs="Times New Roman"/>
        </w:rPr>
      </w:pPr>
    </w:p>
    <w:p w:rsidR="00E55CE0" w:rsidRDefault="00E73F65" w:rsidP="001C7753">
      <w:pPr>
        <w:tabs>
          <w:tab w:val="left" w:pos="1722"/>
        </w:tabs>
        <w:ind w:left="-720" w:right="-1170"/>
        <w:rPr>
          <w:rFonts w:ascii="Times New Roman" w:hAnsi="Times New Roman" w:cs="Times New Roman"/>
        </w:rPr>
      </w:pPr>
      <w:r>
        <w:object w:dxaOrig="6336" w:dyaOrig="4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3.85pt;height:349.85pt" o:ole="">
            <v:imagedata r:id="rId7" o:title=""/>
          </v:shape>
          <o:OLEObject Type="Embed" ProgID="Origin50.Graph" ShapeID="_x0000_i1025" DrawAspect="Content" ObjectID="_1621099926" r:id="rId8"/>
        </w:object>
      </w:r>
    </w:p>
    <w:p w:rsidR="00E55CE0" w:rsidRPr="00E55CE0" w:rsidRDefault="00E55CE0" w:rsidP="00E55CE0">
      <w:pPr>
        <w:rPr>
          <w:rFonts w:ascii="Times New Roman" w:hAnsi="Times New Roman" w:cs="Times New Roman"/>
        </w:rPr>
      </w:pPr>
    </w:p>
    <w:p w:rsidR="00E55CE0" w:rsidRDefault="00E55CE0" w:rsidP="00E55CE0">
      <w:pPr>
        <w:rPr>
          <w:rFonts w:ascii="Times New Roman" w:hAnsi="Times New Roman" w:cs="Times New Roman"/>
        </w:rPr>
      </w:pPr>
    </w:p>
    <w:p w:rsidR="00E55CE0" w:rsidRDefault="00E55CE0" w:rsidP="00E55CE0">
      <w:pPr>
        <w:tabs>
          <w:tab w:val="left" w:pos="1722"/>
        </w:tabs>
        <w:rPr>
          <w:rFonts w:ascii="Times New Roman" w:hAnsi="Times New Roman" w:cs="Times New Roman"/>
        </w:rPr>
      </w:pPr>
      <w:r w:rsidRPr="0063409A">
        <w:rPr>
          <w:rFonts w:ascii="Times New Roman" w:hAnsi="Times New Roman" w:cs="Times New Roman"/>
        </w:rPr>
        <w:t>S Fig</w:t>
      </w:r>
      <w:r>
        <w:rPr>
          <w:rFonts w:ascii="Times New Roman" w:hAnsi="Times New Roman" w:cs="Times New Roman"/>
        </w:rPr>
        <w:t xml:space="preserve"> 4:</w:t>
      </w:r>
      <w:r w:rsidRPr="0063409A">
        <w:rPr>
          <w:rFonts w:ascii="Times New Roman" w:hAnsi="Times New Roman" w:cs="Times New Roman"/>
        </w:rPr>
        <w:t xml:space="preserve"> </w:t>
      </w:r>
      <w:r w:rsidR="00425AED">
        <w:rPr>
          <w:rFonts w:ascii="Times New Roman" w:hAnsi="Times New Roman" w:cs="Times New Roman"/>
        </w:rPr>
        <w:t xml:space="preserve">FTIR </w:t>
      </w:r>
      <w:proofErr w:type="gramStart"/>
      <w:r w:rsidR="00425AED" w:rsidRPr="00691233">
        <w:rPr>
          <w:rFonts w:ascii="Times New Roman" w:hAnsi="Times New Roman"/>
          <w:sz w:val="24"/>
          <w:szCs w:val="24"/>
        </w:rPr>
        <w:t>spectrum</w:t>
      </w:r>
      <w:r w:rsidR="00425AED" w:rsidRPr="0063409A">
        <w:rPr>
          <w:rFonts w:ascii="Times New Roman" w:hAnsi="Times New Roman" w:cs="Times New Roman"/>
        </w:rPr>
        <w:t xml:space="preserve"> </w:t>
      </w:r>
      <w:r w:rsidR="00425AED">
        <w:rPr>
          <w:rFonts w:ascii="Times New Roman" w:hAnsi="Times New Roman" w:cs="Times New Roman"/>
        </w:rPr>
        <w:t xml:space="preserve"> of</w:t>
      </w:r>
      <w:proofErr w:type="gramEnd"/>
      <w:r w:rsidR="00425AED">
        <w:rPr>
          <w:rFonts w:ascii="Times New Roman" w:hAnsi="Times New Roman" w:cs="Times New Roman"/>
        </w:rPr>
        <w:t xml:space="preserve"> h</w:t>
      </w:r>
      <w:r w:rsidRPr="0063409A">
        <w:rPr>
          <w:rFonts w:ascii="Times New Roman" w:hAnsi="Times New Roman" w:cs="Times New Roman"/>
        </w:rPr>
        <w:t xml:space="preserve">armful </w:t>
      </w:r>
      <w:proofErr w:type="spellStart"/>
      <w:r w:rsidRPr="0063409A">
        <w:rPr>
          <w:rFonts w:ascii="Times New Roman" w:hAnsi="Times New Roman" w:cs="Times New Roman"/>
        </w:rPr>
        <w:t>macroalgal</w:t>
      </w:r>
      <w:proofErr w:type="spellEnd"/>
      <w:r w:rsidRPr="0063409A">
        <w:rPr>
          <w:rFonts w:ascii="Times New Roman" w:hAnsi="Times New Roman" w:cs="Times New Roman"/>
        </w:rPr>
        <w:t xml:space="preserve"> blooms</w:t>
      </w:r>
      <w:r w:rsidR="00A05106">
        <w:rPr>
          <w:rFonts w:ascii="Times New Roman" w:hAnsi="Times New Roman" w:cs="Times New Roman"/>
        </w:rPr>
        <w:t>.</w:t>
      </w:r>
    </w:p>
    <w:p w:rsidR="00E55CE0" w:rsidRPr="00E55CE0" w:rsidRDefault="00E55CE0" w:rsidP="00E55CE0">
      <w:pPr>
        <w:rPr>
          <w:rFonts w:ascii="Times New Roman" w:hAnsi="Times New Roman" w:cs="Times New Roman"/>
        </w:rPr>
      </w:pPr>
    </w:p>
    <w:sectPr w:rsidR="00E55CE0" w:rsidRPr="00E55CE0" w:rsidSect="001C7753">
      <w:pgSz w:w="12240" w:h="15840"/>
      <w:pgMar w:top="1440" w:right="81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63409A"/>
    <w:rsid w:val="000478F1"/>
    <w:rsid w:val="001C4E15"/>
    <w:rsid w:val="001C7753"/>
    <w:rsid w:val="002352DD"/>
    <w:rsid w:val="002B7CCC"/>
    <w:rsid w:val="00425AED"/>
    <w:rsid w:val="005D51AF"/>
    <w:rsid w:val="0063409A"/>
    <w:rsid w:val="0076009F"/>
    <w:rsid w:val="00780608"/>
    <w:rsid w:val="007A1651"/>
    <w:rsid w:val="007D2C6F"/>
    <w:rsid w:val="008122AA"/>
    <w:rsid w:val="0092047E"/>
    <w:rsid w:val="00A05106"/>
    <w:rsid w:val="00CD4CA8"/>
    <w:rsid w:val="00E1653F"/>
    <w:rsid w:val="00E55CE0"/>
    <w:rsid w:val="00E73F65"/>
    <w:rsid w:val="00E8152D"/>
    <w:rsid w:val="00FE53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52D"/>
  </w:style>
  <w:style w:type="paragraph" w:styleId="Heading1">
    <w:name w:val="heading 1"/>
    <w:basedOn w:val="Normal"/>
    <w:link w:val="Heading1Char"/>
    <w:uiPriority w:val="9"/>
    <w:qFormat/>
    <w:rsid w:val="0063409A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4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09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63409A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normal0">
    <w:name w:val="normal"/>
    <w:rsid w:val="00FE5319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8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15</cp:revision>
  <dcterms:created xsi:type="dcterms:W3CDTF">2018-08-14T17:46:00Z</dcterms:created>
  <dcterms:modified xsi:type="dcterms:W3CDTF">2019-06-03T15:16:00Z</dcterms:modified>
</cp:coreProperties>
</file>