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EB594" w14:textId="18B7A534" w:rsidR="004C3CEB" w:rsidRPr="00C3120A" w:rsidRDefault="002F635B" w:rsidP="004C3CEB">
      <w:pPr>
        <w:pStyle w:val="Titre0"/>
        <w:spacing w:line="360" w:lineRule="auto"/>
        <w:jc w:val="center"/>
        <w:rPr>
          <w:rFonts w:ascii="Times New Roman" w:hAnsi="Times New Roman"/>
        </w:rPr>
      </w:pPr>
      <w:r w:rsidRPr="002F635B">
        <w:rPr>
          <w:rFonts w:ascii="Times New Roman" w:hAnsi="Times New Roman"/>
        </w:rPr>
        <w:t>Thermodynamic evidence of giant salt deposit formation by serpentinization: an alternative mechanism to solar evaporation.</w:t>
      </w:r>
    </w:p>
    <w:p w14:paraId="31EE26A3" w14:textId="245E0D44" w:rsidR="000D7291" w:rsidRPr="000D4CFF" w:rsidRDefault="004C3CEB" w:rsidP="000D7291">
      <w:pPr>
        <w:pStyle w:val="Auteur"/>
        <w:rPr>
          <w:rFonts w:ascii="Times New Roman" w:hAnsi="Times New Roman"/>
          <w:lang w:val="fr-FR"/>
        </w:rPr>
      </w:pPr>
      <w:r w:rsidRPr="000D4CFF">
        <w:rPr>
          <w:rFonts w:ascii="Times New Roman" w:hAnsi="Times New Roman"/>
          <w:lang w:val="fr-FR"/>
        </w:rPr>
        <w:t>Mathieu Debure</w:t>
      </w:r>
      <w:r w:rsidRPr="000D4CFF">
        <w:rPr>
          <w:rFonts w:ascii="Times New Roman" w:hAnsi="Times New Roman"/>
          <w:vertAlign w:val="superscript"/>
          <w:lang w:val="fr-FR"/>
        </w:rPr>
        <w:t>1,</w:t>
      </w:r>
      <w:r w:rsidRPr="00C3120A">
        <w:rPr>
          <w:rStyle w:val="Appelnotedebasdep"/>
          <w:rFonts w:ascii="Times New Roman" w:hAnsi="Times New Roman"/>
        </w:rPr>
        <w:footnoteReference w:id="1"/>
      </w:r>
      <w:r w:rsidRPr="000D4CFF">
        <w:rPr>
          <w:rFonts w:ascii="Times New Roman" w:hAnsi="Times New Roman"/>
          <w:lang w:val="fr-FR"/>
        </w:rPr>
        <w:t xml:space="preserve">, </w:t>
      </w:r>
      <w:r w:rsidR="000D7291" w:rsidRPr="000D4CFF">
        <w:rPr>
          <w:rFonts w:ascii="Times New Roman" w:hAnsi="Times New Roman"/>
          <w:lang w:val="fr-FR"/>
        </w:rPr>
        <w:t>Arnault Lassin</w:t>
      </w:r>
      <w:r w:rsidR="000D7291" w:rsidRPr="000D4CFF">
        <w:rPr>
          <w:rFonts w:ascii="Times New Roman" w:hAnsi="Times New Roman"/>
          <w:vertAlign w:val="superscript"/>
          <w:lang w:val="fr-FR"/>
        </w:rPr>
        <w:t>1</w:t>
      </w:r>
      <w:r w:rsidR="000D7291" w:rsidRPr="000D4CFF">
        <w:rPr>
          <w:rFonts w:ascii="Times New Roman" w:hAnsi="Times New Roman"/>
          <w:lang w:val="fr-FR"/>
        </w:rPr>
        <w:t>, Nicolas Marty</w:t>
      </w:r>
      <w:r w:rsidR="000D7291" w:rsidRPr="000D4CFF">
        <w:rPr>
          <w:rFonts w:ascii="Times New Roman" w:hAnsi="Times New Roman"/>
          <w:vertAlign w:val="superscript"/>
          <w:lang w:val="fr-FR"/>
        </w:rPr>
        <w:t>1</w:t>
      </w:r>
      <w:r w:rsidR="000D7291" w:rsidRPr="000D4CFF">
        <w:rPr>
          <w:rFonts w:ascii="Times New Roman" w:hAnsi="Times New Roman"/>
          <w:lang w:val="fr-FR"/>
        </w:rPr>
        <w:t>, Francis Claret</w:t>
      </w:r>
      <w:r w:rsidR="000D7291" w:rsidRPr="000D4CFF">
        <w:rPr>
          <w:rFonts w:ascii="Times New Roman" w:hAnsi="Times New Roman"/>
          <w:vertAlign w:val="superscript"/>
          <w:lang w:val="fr-FR"/>
        </w:rPr>
        <w:t>1</w:t>
      </w:r>
      <w:r w:rsidR="000D7291" w:rsidRPr="000D4CFF">
        <w:rPr>
          <w:rFonts w:ascii="Times New Roman" w:hAnsi="Times New Roman"/>
          <w:lang w:val="fr-FR"/>
        </w:rPr>
        <w:t>, Aurélien Virgone</w:t>
      </w:r>
      <w:r w:rsidR="000D7291" w:rsidRPr="000D4CFF">
        <w:rPr>
          <w:rFonts w:ascii="Times New Roman" w:hAnsi="Times New Roman"/>
          <w:vertAlign w:val="superscript"/>
          <w:lang w:val="fr-FR"/>
        </w:rPr>
        <w:t>2</w:t>
      </w:r>
      <w:r w:rsidR="000D7291" w:rsidRPr="000D4CFF">
        <w:rPr>
          <w:rFonts w:ascii="Times New Roman" w:hAnsi="Times New Roman"/>
          <w:lang w:val="fr-FR"/>
        </w:rPr>
        <w:t xml:space="preserve">, </w:t>
      </w:r>
      <w:r w:rsidR="002E46F3" w:rsidRPr="000D4CFF">
        <w:rPr>
          <w:rFonts w:ascii="Times New Roman" w:hAnsi="Times New Roman"/>
          <w:lang w:val="fr-FR"/>
        </w:rPr>
        <w:t>Sylvain Calassou</w:t>
      </w:r>
      <w:r w:rsidR="002E46F3" w:rsidRPr="000D4CFF">
        <w:rPr>
          <w:rFonts w:ascii="Times New Roman" w:hAnsi="Times New Roman"/>
          <w:vertAlign w:val="superscript"/>
          <w:lang w:val="fr-FR"/>
        </w:rPr>
        <w:t>2</w:t>
      </w:r>
      <w:r w:rsidR="002E46F3" w:rsidRPr="000D4CFF">
        <w:rPr>
          <w:rFonts w:ascii="Times New Roman" w:hAnsi="Times New Roman"/>
          <w:lang w:val="fr-FR"/>
        </w:rPr>
        <w:t xml:space="preserve">, </w:t>
      </w:r>
      <w:r w:rsidR="000D7291" w:rsidRPr="000D4CFF">
        <w:rPr>
          <w:rFonts w:ascii="Times New Roman" w:hAnsi="Times New Roman"/>
          <w:lang w:val="fr-FR"/>
        </w:rPr>
        <w:t xml:space="preserve">Eric </w:t>
      </w:r>
      <w:r w:rsidR="002E46F3" w:rsidRPr="000D4CFF">
        <w:rPr>
          <w:rFonts w:ascii="Times New Roman" w:hAnsi="Times New Roman"/>
          <w:lang w:val="fr-FR"/>
        </w:rPr>
        <w:t xml:space="preserve">C. </w:t>
      </w:r>
      <w:r w:rsidR="000D7291" w:rsidRPr="000D4CFF">
        <w:rPr>
          <w:rFonts w:ascii="Times New Roman" w:hAnsi="Times New Roman"/>
          <w:lang w:val="fr-FR"/>
        </w:rPr>
        <w:t>Gaucher</w:t>
      </w:r>
      <w:r w:rsidR="000D7291" w:rsidRPr="000D4CFF">
        <w:rPr>
          <w:rFonts w:ascii="Times New Roman" w:hAnsi="Times New Roman"/>
          <w:vertAlign w:val="superscript"/>
          <w:lang w:val="fr-FR"/>
        </w:rPr>
        <w:t>2</w:t>
      </w:r>
    </w:p>
    <w:p w14:paraId="35F2ADA9" w14:textId="77777777" w:rsidR="004C3CEB" w:rsidRPr="00C3120A" w:rsidRDefault="004C3CEB" w:rsidP="004C3CEB">
      <w:pPr>
        <w:pStyle w:val="Adresseauteur"/>
        <w:spacing w:before="0" w:after="0" w:line="360" w:lineRule="auto"/>
        <w:rPr>
          <w:rFonts w:ascii="Times New Roman" w:hAnsi="Times New Roman"/>
          <w:lang w:val="en-US"/>
        </w:rPr>
      </w:pPr>
      <w:r w:rsidRPr="00C3120A">
        <w:rPr>
          <w:rFonts w:ascii="Times New Roman" w:hAnsi="Times New Roman"/>
          <w:vertAlign w:val="superscript"/>
          <w:lang w:val="en-US"/>
        </w:rPr>
        <w:t>1</w:t>
      </w:r>
      <w:r w:rsidRPr="00C3120A">
        <w:rPr>
          <w:rFonts w:ascii="Times New Roman" w:hAnsi="Times New Roman"/>
          <w:lang w:val="en-US"/>
        </w:rPr>
        <w:t xml:space="preserve"> BRGM – French Geological Survey - 45060 Orléans - France. </w:t>
      </w:r>
    </w:p>
    <w:p w14:paraId="39FD0257" w14:textId="77777777" w:rsidR="004C3CEB" w:rsidRPr="00C3120A" w:rsidRDefault="004C3CEB" w:rsidP="004C3CEB">
      <w:pPr>
        <w:pStyle w:val="Adresseauteur"/>
        <w:spacing w:before="0" w:after="0" w:line="360" w:lineRule="auto"/>
        <w:rPr>
          <w:rFonts w:ascii="Times New Roman" w:hAnsi="Times New Roman"/>
          <w:lang w:val="fr-FR"/>
        </w:rPr>
      </w:pPr>
      <w:r w:rsidRPr="00C3120A">
        <w:rPr>
          <w:rFonts w:ascii="Times New Roman" w:hAnsi="Times New Roman"/>
          <w:vertAlign w:val="superscript"/>
          <w:lang w:val="fr-FR"/>
        </w:rPr>
        <w:t>2</w:t>
      </w:r>
      <w:r w:rsidRPr="00C3120A">
        <w:rPr>
          <w:rFonts w:ascii="Times New Roman" w:hAnsi="Times New Roman"/>
          <w:lang w:val="fr-FR"/>
        </w:rPr>
        <w:t xml:space="preserve"> TOTAL, CSTJF, Avenue Larribau, F-64018 Pau Cedex, France</w:t>
      </w:r>
    </w:p>
    <w:p w14:paraId="0B9E766C" w14:textId="77777777" w:rsidR="004C3CEB" w:rsidRPr="00C3120A" w:rsidRDefault="004C3CEB" w:rsidP="004C3CEB">
      <w:pPr>
        <w:spacing w:after="0"/>
        <w:rPr>
          <w:rFonts w:ascii="Times New Roman" w:hAnsi="Times New Roman"/>
          <w:bCs/>
          <w:sz w:val="24"/>
          <w:szCs w:val="24"/>
        </w:rPr>
      </w:pPr>
    </w:p>
    <w:p w14:paraId="5931B9D1" w14:textId="77777777" w:rsidR="004C3CEB" w:rsidRPr="00C3120A" w:rsidRDefault="004C3CEB" w:rsidP="004C3CEB">
      <w:pPr>
        <w:rPr>
          <w:rFonts w:ascii="Times New Roman" w:hAnsi="Times New Roman"/>
          <w:sz w:val="24"/>
          <w:szCs w:val="24"/>
        </w:rPr>
      </w:pPr>
    </w:p>
    <w:p w14:paraId="63B263AF" w14:textId="77777777" w:rsidR="004C3CEB" w:rsidRPr="00C3120A" w:rsidRDefault="004C3CEB" w:rsidP="004C3CEB">
      <w:pPr>
        <w:pStyle w:val="Titre1"/>
        <w:spacing w:after="240"/>
        <w:jc w:val="center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C3120A">
        <w:rPr>
          <w:rFonts w:ascii="Times New Roman" w:hAnsi="Times New Roman" w:cs="Times New Roman"/>
          <w:color w:val="auto"/>
          <w:u w:val="single"/>
          <w:lang w:val="en-US"/>
        </w:rPr>
        <w:t>Supplementary information</w:t>
      </w:r>
    </w:p>
    <w:p w14:paraId="46238DFF" w14:textId="39D28B95" w:rsidR="008D4514" w:rsidRPr="00C3120A" w:rsidRDefault="008D4514" w:rsidP="00604AFE">
      <w:pPr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D4514">
        <w:rPr>
          <w:rFonts w:ascii="Times New Roman" w:hAnsi="Times New Roman"/>
          <w:sz w:val="24"/>
          <w:szCs w:val="24"/>
          <w:lang w:val="en-US"/>
        </w:rPr>
        <w:t>The supplementary information presents all the results of the calculations performed. Supplementary Information 1 shows the mineralogical assemblage at the end of the calculations. Supplementary Information 2 shows the salt formation as a function of water consumption. Supplementary Information 3 gives the brine composition once the water is consumed by serpentinization. Supplementary Information 4 gives the salt composition once the hot brines are cooled by their interactions with seawater.</w:t>
      </w:r>
    </w:p>
    <w:p w14:paraId="43D969F8" w14:textId="77777777" w:rsidR="00FE31E1" w:rsidRDefault="00FE31E1">
      <w:pPr>
        <w:spacing w:after="160" w:line="259" w:lineRule="auto"/>
        <w:rPr>
          <w:rFonts w:ascii="Times New Roman" w:eastAsiaTheme="majorEastAsia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21495C81" w14:textId="24570120" w:rsidR="004C3CEB" w:rsidRPr="00C3120A" w:rsidRDefault="0006496C" w:rsidP="00E326B5">
      <w:pPr>
        <w:pStyle w:val="Titre1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 xml:space="preserve">Supplementary information </w:t>
      </w:r>
      <w:r w:rsidR="00557F9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1</w:t>
      </w:r>
      <w:r w:rsidR="004C3CEB" w:rsidRPr="00C3120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:</w:t>
      </w:r>
      <w:r w:rsidR="004C3CEB" w:rsidRPr="00C3120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6E7174" w:rsidRPr="00C3120A">
        <w:rPr>
          <w:rFonts w:ascii="Times New Roman" w:hAnsi="Times New Roman" w:cs="Times New Roman"/>
          <w:color w:val="auto"/>
          <w:sz w:val="24"/>
          <w:szCs w:val="24"/>
          <w:lang w:val="en-US"/>
        </w:rPr>
        <w:t>Serpentinization of Mg-rich orthopyroxene (enstatite) by seawater</w:t>
      </w:r>
      <w:r w:rsidR="00E326B5" w:rsidRPr="00C3120A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602E350B" w14:textId="6268FB52" w:rsidR="00D66673" w:rsidRDefault="00D66673" w:rsidP="004C3CEB">
      <w:pPr>
        <w:rPr>
          <w:rFonts w:ascii="Times New Roman" w:hAnsi="Times New Roman"/>
          <w:lang w:val="en-US"/>
        </w:rPr>
      </w:pPr>
    </w:p>
    <w:p w14:paraId="72A536A4" w14:textId="471C65FB" w:rsidR="00FB3170" w:rsidRPr="00C3120A" w:rsidRDefault="00FB3170" w:rsidP="004C3CEB">
      <w:pPr>
        <w:rPr>
          <w:rFonts w:ascii="Times New Roman" w:hAnsi="Times New Roman"/>
          <w:lang w:val="en-US"/>
        </w:rPr>
      </w:pPr>
      <w:r w:rsidRPr="00FB3170">
        <w:rPr>
          <w:noProof/>
          <w:lang w:eastAsia="fr-FR"/>
        </w:rPr>
        <w:drawing>
          <wp:inline distT="0" distB="0" distL="0" distR="0" wp14:anchorId="0E513D6D" wp14:editId="59A7B48C">
            <wp:extent cx="5760720" cy="4152008"/>
            <wp:effectExtent l="0" t="0" r="0" b="127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6990A" w14:textId="14A08823" w:rsidR="006E7174" w:rsidRDefault="006E7174" w:rsidP="006E7174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 xml:space="preserve">Fig. S1. </w:t>
      </w:r>
      <w:r w:rsidR="00F146AB" w:rsidRPr="00F146AB">
        <w:rPr>
          <w:rFonts w:ascii="Times New Roman" w:hAnsi="Times New Roman"/>
          <w:b/>
          <w:sz w:val="22"/>
          <w:lang w:val="en-GB"/>
        </w:rPr>
        <w:t xml:space="preserve">Serpentine (lizardite) and the formation of other secondary phases </w:t>
      </w:r>
      <w:r w:rsidRPr="00F146AB">
        <w:rPr>
          <w:rFonts w:ascii="Times New Roman" w:hAnsi="Times New Roman"/>
          <w:b/>
          <w:sz w:val="22"/>
          <w:lang w:val="en-US"/>
        </w:rPr>
        <w:t>after</w:t>
      </w:r>
      <w:r w:rsidRPr="00C3120A">
        <w:rPr>
          <w:rFonts w:ascii="Times New Roman" w:hAnsi="Times New Roman"/>
          <w:b/>
          <w:sz w:val="22"/>
          <w:lang w:val="en-US"/>
        </w:rPr>
        <w:t xml:space="preserve"> Mg-rich orthopyroxene (enstatite) alteration with seawater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(25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10</w:t>
      </w:r>
      <w:r w:rsidR="00FF35C6">
        <w:rPr>
          <w:rFonts w:ascii="Times New Roman" w:hAnsi="Times New Roman"/>
          <w:sz w:val="22"/>
          <w:vertAlign w:val="superscript"/>
          <w:lang w:val="en-US"/>
        </w:rPr>
        <w:t>-3.4</w:t>
      </w:r>
      <w:r w:rsidR="00663386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663386">
        <w:rPr>
          <w:rFonts w:ascii="Times New Roman" w:hAnsi="Times New Roman"/>
          <w:sz w:val="22"/>
          <w:lang w:val="en-US"/>
        </w:rPr>
        <w:t>MPa</w:t>
      </w:r>
      <w:r w:rsidR="00D94B9E"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663386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663386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663386">
        <w:rPr>
          <w:rFonts w:ascii="Times New Roman" w:hAnsi="Times New Roman"/>
          <w:sz w:val="22"/>
          <w:lang w:val="en-US"/>
        </w:rPr>
        <w:t>.01325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663386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663386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663386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>.</w:t>
      </w:r>
      <w:r w:rsidR="00FF35C6" w:rsidRPr="00FF35C6">
        <w:rPr>
          <w:rFonts w:ascii="Times New Roman" w:hAnsi="Times New Roman"/>
          <w:sz w:val="22"/>
          <w:lang w:val="en-US"/>
        </w:rPr>
        <w:t xml:space="preserve"> </w:t>
      </w:r>
      <w:r w:rsidR="00FF35C6">
        <w:rPr>
          <w:rFonts w:ascii="Times New Roman" w:hAnsi="Times New Roman"/>
          <w:sz w:val="22"/>
          <w:lang w:val="en-US"/>
        </w:rPr>
        <w:t>Talc is discarded from the reaction.</w:t>
      </w:r>
    </w:p>
    <w:p w14:paraId="0C2875FA" w14:textId="16F11650" w:rsidR="00FF35C6" w:rsidRDefault="00FF35C6" w:rsidP="006E7174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</w:p>
    <w:p w14:paraId="4D998F50" w14:textId="6D93510C" w:rsidR="00D66673" w:rsidRDefault="00D66673" w:rsidP="006E7174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</w:p>
    <w:p w14:paraId="2B814E3D" w14:textId="26924F30" w:rsidR="0006189D" w:rsidRDefault="0006189D" w:rsidP="006E7174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 w:rsidRPr="0006189D">
        <w:rPr>
          <w:noProof/>
          <w:lang w:eastAsia="fr-FR"/>
        </w:rPr>
        <w:lastRenderedPageBreak/>
        <w:drawing>
          <wp:inline distT="0" distB="0" distL="0" distR="0" wp14:anchorId="79960016" wp14:editId="3CD9F8C2">
            <wp:extent cx="5760720" cy="4148178"/>
            <wp:effectExtent l="0" t="0" r="0" b="508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4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2DF5F" w14:textId="2F202586" w:rsidR="00FF35C6" w:rsidRDefault="00FF35C6" w:rsidP="00FF35C6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S2</w:t>
      </w:r>
      <w:r w:rsidRPr="00C3120A">
        <w:rPr>
          <w:rFonts w:ascii="Times New Roman" w:hAnsi="Times New Roman"/>
          <w:b/>
          <w:sz w:val="22"/>
          <w:lang w:val="en-US"/>
        </w:rPr>
        <w:t xml:space="preserve">. </w:t>
      </w:r>
      <w:r w:rsidR="00F146AB" w:rsidRPr="00F146AB">
        <w:rPr>
          <w:rFonts w:ascii="Times New Roman" w:hAnsi="Times New Roman"/>
          <w:b/>
          <w:sz w:val="22"/>
          <w:lang w:val="en-GB"/>
        </w:rPr>
        <w:t xml:space="preserve">Serpentine (lizardite) and the formation of other secondary phases </w:t>
      </w:r>
      <w:r w:rsidRPr="00C3120A">
        <w:rPr>
          <w:rFonts w:ascii="Times New Roman" w:hAnsi="Times New Roman"/>
          <w:b/>
          <w:sz w:val="22"/>
          <w:lang w:val="en-US"/>
        </w:rPr>
        <w:t>after Mg-rich orthopyroxene (enstatite) alteration with seawater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(25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10</w:t>
      </w:r>
      <w:r>
        <w:rPr>
          <w:rFonts w:ascii="Times New Roman" w:hAnsi="Times New Roman"/>
          <w:sz w:val="22"/>
          <w:vertAlign w:val="superscript"/>
          <w:lang w:val="en-US"/>
        </w:rPr>
        <w:t>-3.7</w:t>
      </w:r>
      <w:r w:rsidR="00663386">
        <w:rPr>
          <w:rFonts w:ascii="Times New Roman" w:hAnsi="Times New Roman"/>
          <w:sz w:val="22"/>
          <w:vertAlign w:val="superscript"/>
          <w:lang w:val="en-US"/>
        </w:rPr>
        <w:t>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663386">
        <w:rPr>
          <w:rFonts w:ascii="Times New Roman" w:hAnsi="Times New Roman"/>
          <w:sz w:val="22"/>
          <w:lang w:val="en-US"/>
        </w:rPr>
        <w:t xml:space="preserve">MPa </w:t>
      </w:r>
      <w:r w:rsidR="00D94B9E">
        <w:rPr>
          <w:rFonts w:ascii="Times New Roman" w:hAnsi="Times New Roman"/>
          <w:sz w:val="22"/>
          <w:lang w:val="en-US"/>
        </w:rPr>
        <w:t>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663386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663386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663386">
        <w:rPr>
          <w:rFonts w:ascii="Times New Roman" w:hAnsi="Times New Roman"/>
          <w:sz w:val="22"/>
          <w:lang w:val="en-US"/>
        </w:rPr>
        <w:t>.01325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663386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663386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663386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>.</w:t>
      </w:r>
      <w:r>
        <w:rPr>
          <w:rFonts w:ascii="Times New Roman" w:hAnsi="Times New Roman"/>
          <w:sz w:val="22"/>
          <w:lang w:val="en-US"/>
        </w:rPr>
        <w:t xml:space="preserve"> Talc is considered at thermodynamic equilibrium.</w:t>
      </w:r>
    </w:p>
    <w:p w14:paraId="7CADF731" w14:textId="390FC944" w:rsidR="00FF35C6" w:rsidRDefault="00FF35C6" w:rsidP="006E7174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</w:p>
    <w:p w14:paraId="2DA913D1" w14:textId="77777777" w:rsidR="00FF35C6" w:rsidRPr="00C3120A" w:rsidRDefault="00FF35C6" w:rsidP="006E7174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</w:p>
    <w:p w14:paraId="48D1F17C" w14:textId="5064530D" w:rsidR="004C3CEB" w:rsidRDefault="004C3CEB" w:rsidP="004C3CEB">
      <w:pPr>
        <w:rPr>
          <w:rFonts w:ascii="Times New Roman" w:hAnsi="Times New Roman"/>
          <w:lang w:val="en-US"/>
        </w:rPr>
      </w:pPr>
    </w:p>
    <w:p w14:paraId="5279E699" w14:textId="7F4C606A" w:rsidR="00D66673" w:rsidRDefault="00D66673" w:rsidP="004C3CEB">
      <w:pPr>
        <w:rPr>
          <w:rFonts w:ascii="Times New Roman" w:hAnsi="Times New Roman"/>
          <w:lang w:val="en-US"/>
        </w:rPr>
      </w:pPr>
    </w:p>
    <w:p w14:paraId="3F223F92" w14:textId="49925CC0" w:rsidR="0006189D" w:rsidRDefault="0006189D" w:rsidP="004C3CEB">
      <w:pPr>
        <w:rPr>
          <w:rFonts w:ascii="Times New Roman" w:hAnsi="Times New Roman"/>
          <w:lang w:val="en-US"/>
        </w:rPr>
      </w:pPr>
      <w:r w:rsidRPr="0006189D">
        <w:rPr>
          <w:noProof/>
          <w:lang w:eastAsia="fr-FR"/>
        </w:rPr>
        <w:lastRenderedPageBreak/>
        <w:drawing>
          <wp:inline distT="0" distB="0" distL="0" distR="0" wp14:anchorId="19855879" wp14:editId="121BAFF3">
            <wp:extent cx="5760720" cy="4165028"/>
            <wp:effectExtent l="0" t="0" r="0" b="698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BFAB5" w14:textId="6789AA20" w:rsidR="00BB0323" w:rsidRDefault="00CD446B" w:rsidP="00BB0323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S3</w:t>
      </w:r>
      <w:r w:rsidR="00BB0323" w:rsidRPr="00C3120A">
        <w:rPr>
          <w:rFonts w:ascii="Times New Roman" w:hAnsi="Times New Roman"/>
          <w:b/>
          <w:sz w:val="22"/>
          <w:lang w:val="en-US"/>
        </w:rPr>
        <w:t xml:space="preserve">. </w:t>
      </w:r>
      <w:r w:rsidR="00F146AB" w:rsidRPr="00F146AB">
        <w:rPr>
          <w:rFonts w:ascii="Times New Roman" w:hAnsi="Times New Roman"/>
          <w:b/>
          <w:sz w:val="22"/>
          <w:lang w:val="en-GB"/>
        </w:rPr>
        <w:t xml:space="preserve">Serpentine (lizardite) and the formation of other secondary phases </w:t>
      </w:r>
      <w:r w:rsidR="00BB0323" w:rsidRPr="00C3120A">
        <w:rPr>
          <w:rFonts w:ascii="Times New Roman" w:hAnsi="Times New Roman"/>
          <w:b/>
          <w:sz w:val="22"/>
          <w:lang w:val="en-US"/>
        </w:rPr>
        <w:t>after Mg-rich orthopyroxene (enstatite) alteration with seawater as a function of CO</w:t>
      </w:r>
      <w:r w:rsidR="00BB0323"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="00BB0323"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(150 °C). a, </w:t>
      </w:r>
      <w:r w:rsidR="00BB0323" w:rsidRPr="00C3120A">
        <w:rPr>
          <w:rFonts w:ascii="Times New Roman" w:hAnsi="Times New Roman"/>
          <w:sz w:val="22"/>
          <w:lang w:val="en-US"/>
        </w:rPr>
        <w:t>free CO</w:t>
      </w:r>
      <w:r w:rsidR="00BB0323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BB0323"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AD0B43">
        <w:rPr>
          <w:rFonts w:ascii="Times New Roman" w:hAnsi="Times New Roman"/>
          <w:sz w:val="22"/>
          <w:lang w:val="en-US"/>
        </w:rPr>
        <w:t>17</w:t>
      </w:r>
      <w:r w:rsidR="002F6CAA" w:rsidRPr="00C3120A">
        <w:rPr>
          <w:rFonts w:ascii="Times New Roman" w:hAnsi="Times New Roman"/>
          <w:sz w:val="22"/>
          <w:lang w:val="en-US"/>
        </w:rPr>
        <w:t>.</w:t>
      </w:r>
      <w:r w:rsidR="00C57120">
        <w:rPr>
          <w:rFonts w:ascii="Times New Roman" w:hAnsi="Times New Roman"/>
          <w:sz w:val="22"/>
          <w:lang w:val="en-US"/>
        </w:rPr>
        <w:t>7</w:t>
      </w:r>
      <w:r w:rsidR="00BB0323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 xml:space="preserve">MPa </w:t>
      </w:r>
      <w:r w:rsidR="00D94B9E">
        <w:rPr>
          <w:rFonts w:ascii="Times New Roman" w:hAnsi="Times New Roman"/>
          <w:sz w:val="22"/>
          <w:lang w:val="en-US"/>
        </w:rPr>
        <w:t>at the end of the reaction</w:t>
      </w:r>
      <w:r w:rsidR="00BB0323" w:rsidRPr="00C3120A">
        <w:rPr>
          <w:rFonts w:ascii="Times New Roman" w:hAnsi="Times New Roman"/>
          <w:sz w:val="22"/>
          <w:lang w:val="en-US"/>
        </w:rPr>
        <w:t xml:space="preserve">). </w:t>
      </w:r>
      <w:r w:rsidR="00BB0323"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="00BB0323" w:rsidRPr="00C3120A">
        <w:rPr>
          <w:rFonts w:ascii="Times New Roman" w:hAnsi="Times New Roman"/>
          <w:sz w:val="22"/>
          <w:lang w:val="en-US"/>
        </w:rPr>
        <w:t>CO</w:t>
      </w:r>
      <w:r w:rsidR="00BB0323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BB0323"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="00BB0323"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="00BB0323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BB0323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="00BB0323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BB0323" w:rsidRPr="00C3120A">
        <w:rPr>
          <w:rFonts w:ascii="Times New Roman" w:hAnsi="Times New Roman"/>
          <w:sz w:val="22"/>
          <w:lang w:val="en-US"/>
        </w:rPr>
        <w:t>CO</w:t>
      </w:r>
      <w:r w:rsidR="00BB0323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BB0323"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</w:t>
      </w:r>
      <w:r w:rsidR="00BB0323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BB0323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="00BB0323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BB0323" w:rsidRPr="00C3120A">
        <w:rPr>
          <w:rFonts w:ascii="Times New Roman" w:hAnsi="Times New Roman"/>
          <w:sz w:val="22"/>
          <w:lang w:val="en-US"/>
        </w:rPr>
        <w:t>CO</w:t>
      </w:r>
      <w:r w:rsidR="00BB0323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BB0323" w:rsidRPr="00C3120A">
        <w:rPr>
          <w:rFonts w:ascii="Times New Roman" w:hAnsi="Times New Roman"/>
          <w:sz w:val="22"/>
          <w:lang w:val="en-US"/>
        </w:rPr>
        <w:t xml:space="preserve"> par</w:t>
      </w:r>
      <w:r w:rsidR="001064D5">
        <w:rPr>
          <w:rFonts w:ascii="Times New Roman" w:hAnsi="Times New Roman"/>
          <w:sz w:val="22"/>
          <w:lang w:val="en-US"/>
        </w:rPr>
        <w:t>tial pressure of 10</w:t>
      </w:r>
      <w:r w:rsidR="00C57120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BB0323" w:rsidRPr="00C3120A">
        <w:rPr>
          <w:rFonts w:ascii="Times New Roman" w:hAnsi="Times New Roman"/>
          <w:sz w:val="22"/>
          <w:lang w:val="en-US"/>
        </w:rPr>
        <w:t>.</w:t>
      </w:r>
      <w:r>
        <w:rPr>
          <w:rFonts w:ascii="Times New Roman" w:hAnsi="Times New Roman"/>
          <w:sz w:val="22"/>
          <w:lang w:val="en-US"/>
        </w:rPr>
        <w:t xml:space="preserve"> Talc is discarded from the reaction.</w:t>
      </w:r>
    </w:p>
    <w:p w14:paraId="0F5C2BEA" w14:textId="4FBF27E4" w:rsidR="00CD446B" w:rsidRDefault="00CD446B" w:rsidP="00CD446B">
      <w:pPr>
        <w:rPr>
          <w:rFonts w:ascii="Times New Roman" w:hAnsi="Times New Roman"/>
          <w:lang w:val="en-US"/>
        </w:rPr>
      </w:pPr>
    </w:p>
    <w:p w14:paraId="169BB3BD" w14:textId="275079E6" w:rsidR="00D66673" w:rsidRDefault="00D66673" w:rsidP="00CD446B">
      <w:pPr>
        <w:rPr>
          <w:rFonts w:ascii="Times New Roman" w:hAnsi="Times New Roman"/>
          <w:lang w:val="en-US"/>
        </w:rPr>
      </w:pPr>
    </w:p>
    <w:p w14:paraId="56074039" w14:textId="4C432A97" w:rsidR="00DF041F" w:rsidRDefault="00DF041F" w:rsidP="00CD446B">
      <w:pPr>
        <w:rPr>
          <w:rFonts w:ascii="Times New Roman" w:hAnsi="Times New Roman"/>
          <w:lang w:val="en-US"/>
        </w:rPr>
      </w:pPr>
      <w:r w:rsidRPr="00DF041F">
        <w:rPr>
          <w:noProof/>
          <w:lang w:eastAsia="fr-FR"/>
        </w:rPr>
        <w:lastRenderedPageBreak/>
        <w:drawing>
          <wp:inline distT="0" distB="0" distL="0" distR="0" wp14:anchorId="04493168" wp14:editId="176BACEC">
            <wp:extent cx="5760720" cy="4150938"/>
            <wp:effectExtent l="0" t="0" r="0" b="254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D5BD7" w14:textId="66C2A236" w:rsidR="00CD446B" w:rsidRPr="00C3120A" w:rsidRDefault="00CD446B" w:rsidP="00CD446B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S4</w:t>
      </w:r>
      <w:r w:rsidRPr="00C3120A">
        <w:rPr>
          <w:rFonts w:ascii="Times New Roman" w:hAnsi="Times New Roman"/>
          <w:b/>
          <w:sz w:val="22"/>
          <w:lang w:val="en-US"/>
        </w:rPr>
        <w:t xml:space="preserve">. </w:t>
      </w:r>
      <w:r w:rsidR="00F146AB" w:rsidRPr="00F146AB">
        <w:rPr>
          <w:rFonts w:ascii="Times New Roman" w:hAnsi="Times New Roman"/>
          <w:b/>
          <w:sz w:val="22"/>
          <w:lang w:val="en-GB"/>
        </w:rPr>
        <w:t xml:space="preserve">Serpentine (lizardite) and the formation of other secondary phases </w:t>
      </w:r>
      <w:r w:rsidRPr="00C3120A">
        <w:rPr>
          <w:rFonts w:ascii="Times New Roman" w:hAnsi="Times New Roman"/>
          <w:b/>
          <w:sz w:val="22"/>
          <w:lang w:val="en-US"/>
        </w:rPr>
        <w:t>after Mg-rich orthopyroxene (enstatite) alteration with seawater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(150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>
        <w:rPr>
          <w:rFonts w:ascii="Times New Roman" w:hAnsi="Times New Roman"/>
          <w:sz w:val="22"/>
          <w:lang w:val="en-US"/>
        </w:rPr>
        <w:t>7</w:t>
      </w:r>
      <w:r w:rsidRPr="00C3120A">
        <w:rPr>
          <w:rFonts w:ascii="Times New Roman" w:hAnsi="Times New Roman"/>
          <w:sz w:val="22"/>
          <w:lang w:val="en-US"/>
        </w:rPr>
        <w:t>.</w:t>
      </w:r>
      <w:r w:rsidR="00C57120">
        <w:rPr>
          <w:rFonts w:ascii="Times New Roman" w:hAnsi="Times New Roman"/>
          <w:sz w:val="22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D94B9E"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>.</w:t>
      </w:r>
      <w:r>
        <w:rPr>
          <w:rFonts w:ascii="Times New Roman" w:hAnsi="Times New Roman"/>
          <w:sz w:val="22"/>
          <w:lang w:val="en-US"/>
        </w:rPr>
        <w:t xml:space="preserve"> Talc is considered at thermodynamic equilibrium.</w:t>
      </w:r>
    </w:p>
    <w:p w14:paraId="38CB76FF" w14:textId="77777777" w:rsidR="00CD446B" w:rsidRPr="00C3120A" w:rsidRDefault="00CD446B" w:rsidP="00BB0323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</w:p>
    <w:p w14:paraId="077AC6FE" w14:textId="5789D12E" w:rsidR="00BB0323" w:rsidRDefault="00BB0323" w:rsidP="004C3CEB">
      <w:pPr>
        <w:rPr>
          <w:rFonts w:ascii="Times New Roman" w:hAnsi="Times New Roman"/>
          <w:lang w:val="en-US"/>
        </w:rPr>
      </w:pPr>
    </w:p>
    <w:p w14:paraId="20265572" w14:textId="53D5D665" w:rsidR="00D66673" w:rsidRDefault="00D66673" w:rsidP="004C3CEB">
      <w:pPr>
        <w:rPr>
          <w:rFonts w:ascii="Times New Roman" w:hAnsi="Times New Roman"/>
          <w:lang w:val="en-US"/>
        </w:rPr>
      </w:pPr>
    </w:p>
    <w:p w14:paraId="7ADFE32F" w14:textId="268598CB" w:rsidR="00DF041F" w:rsidRPr="00C3120A" w:rsidRDefault="00DF041F" w:rsidP="004C3CEB">
      <w:pPr>
        <w:rPr>
          <w:rFonts w:ascii="Times New Roman" w:hAnsi="Times New Roman"/>
          <w:lang w:val="en-US"/>
        </w:rPr>
      </w:pPr>
      <w:r w:rsidRPr="00DF041F">
        <w:rPr>
          <w:noProof/>
          <w:lang w:eastAsia="fr-FR"/>
        </w:rPr>
        <w:lastRenderedPageBreak/>
        <w:drawing>
          <wp:inline distT="0" distB="0" distL="0" distR="0" wp14:anchorId="3F99EA63" wp14:editId="192F1FEB">
            <wp:extent cx="5760720" cy="4159448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9EE01" w14:textId="7CBC0109" w:rsidR="00C01ECE" w:rsidRDefault="00CD446B" w:rsidP="00C01ECE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S5</w:t>
      </w:r>
      <w:r w:rsidR="00C01ECE" w:rsidRPr="00C3120A">
        <w:rPr>
          <w:rFonts w:ascii="Times New Roman" w:hAnsi="Times New Roman"/>
          <w:b/>
          <w:sz w:val="22"/>
          <w:lang w:val="en-US"/>
        </w:rPr>
        <w:t xml:space="preserve">. </w:t>
      </w:r>
      <w:r w:rsidR="00F146AB" w:rsidRPr="00F146AB">
        <w:rPr>
          <w:rFonts w:ascii="Times New Roman" w:hAnsi="Times New Roman"/>
          <w:b/>
          <w:sz w:val="22"/>
          <w:lang w:val="en-GB"/>
        </w:rPr>
        <w:t xml:space="preserve">Serpentine (lizardite) and the formation of other secondary phases </w:t>
      </w:r>
      <w:r w:rsidR="00C01ECE" w:rsidRPr="00C3120A">
        <w:rPr>
          <w:rFonts w:ascii="Times New Roman" w:hAnsi="Times New Roman"/>
          <w:b/>
          <w:sz w:val="22"/>
          <w:lang w:val="en-US"/>
        </w:rPr>
        <w:t>after Mg-rich orthopyroxene (enstatite) alteration with seawater as a function of CO</w:t>
      </w:r>
      <w:r w:rsidR="00C01ECE"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="00C01ECE" w:rsidRPr="00C3120A">
        <w:rPr>
          <w:rFonts w:ascii="Times New Roman" w:hAnsi="Times New Roman"/>
          <w:b/>
          <w:sz w:val="22"/>
          <w:lang w:val="en-US"/>
        </w:rPr>
        <w:t xml:space="preserve"> partial p</w:t>
      </w:r>
      <w:r w:rsidR="00BB2830">
        <w:rPr>
          <w:rFonts w:ascii="Times New Roman" w:hAnsi="Times New Roman"/>
          <w:b/>
          <w:sz w:val="22"/>
          <w:lang w:val="en-US"/>
        </w:rPr>
        <w:t>ressure and fixed temperature (2</w:t>
      </w:r>
      <w:r w:rsidR="00C01ECE" w:rsidRPr="00C3120A">
        <w:rPr>
          <w:rFonts w:ascii="Times New Roman" w:hAnsi="Times New Roman"/>
          <w:b/>
          <w:sz w:val="22"/>
          <w:lang w:val="en-US"/>
        </w:rPr>
        <w:t xml:space="preserve">50 °C). a, </w:t>
      </w:r>
      <w:r w:rsidR="00C01ECE" w:rsidRPr="00C3120A">
        <w:rPr>
          <w:rFonts w:ascii="Times New Roman" w:hAnsi="Times New Roman"/>
          <w:sz w:val="22"/>
          <w:lang w:val="en-US"/>
        </w:rPr>
        <w:t>free CO</w:t>
      </w:r>
      <w:r w:rsidR="00C01ECE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C01ECE"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>
        <w:rPr>
          <w:rFonts w:ascii="Times New Roman" w:hAnsi="Times New Roman"/>
          <w:sz w:val="22"/>
          <w:lang w:val="en-US"/>
        </w:rPr>
        <w:t>11</w:t>
      </w:r>
      <w:r w:rsidR="00C57120">
        <w:rPr>
          <w:rFonts w:ascii="Times New Roman" w:hAnsi="Times New Roman"/>
          <w:sz w:val="22"/>
          <w:lang w:val="en-US"/>
        </w:rPr>
        <w:t>4.5</w:t>
      </w:r>
      <w:r w:rsidR="00C01ECE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 xml:space="preserve">MPa </w:t>
      </w:r>
      <w:r w:rsidR="00D94B9E">
        <w:rPr>
          <w:rFonts w:ascii="Times New Roman" w:hAnsi="Times New Roman"/>
          <w:sz w:val="22"/>
          <w:lang w:val="en-US"/>
        </w:rPr>
        <w:t>at the end of the reaction</w:t>
      </w:r>
      <w:r w:rsidR="00C01ECE" w:rsidRPr="00C3120A">
        <w:rPr>
          <w:rFonts w:ascii="Times New Roman" w:hAnsi="Times New Roman"/>
          <w:sz w:val="22"/>
          <w:lang w:val="en-US"/>
        </w:rPr>
        <w:t xml:space="preserve">). </w:t>
      </w:r>
      <w:r w:rsidR="00C01ECE"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="00C01ECE" w:rsidRPr="00C3120A">
        <w:rPr>
          <w:rFonts w:ascii="Times New Roman" w:hAnsi="Times New Roman"/>
          <w:sz w:val="22"/>
          <w:lang w:val="en-US"/>
        </w:rPr>
        <w:t>CO</w:t>
      </w:r>
      <w:r w:rsidR="00C01ECE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C01ECE"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="00C01ECE"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="00C01ECE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C01ECE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="00C01ECE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C01ECE" w:rsidRPr="00C3120A">
        <w:rPr>
          <w:rFonts w:ascii="Times New Roman" w:hAnsi="Times New Roman"/>
          <w:sz w:val="22"/>
          <w:lang w:val="en-US"/>
        </w:rPr>
        <w:t>CO</w:t>
      </w:r>
      <w:r w:rsidR="00C01ECE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C01ECE"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</w:t>
      </w:r>
      <w:r w:rsidR="00C01ECE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C01ECE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="00C01ECE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C01ECE" w:rsidRPr="00C3120A">
        <w:rPr>
          <w:rFonts w:ascii="Times New Roman" w:hAnsi="Times New Roman"/>
          <w:sz w:val="22"/>
          <w:lang w:val="en-US"/>
        </w:rPr>
        <w:t>CO</w:t>
      </w:r>
      <w:r w:rsidR="00C01ECE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C01ECE" w:rsidRPr="00C3120A">
        <w:rPr>
          <w:rFonts w:ascii="Times New Roman" w:hAnsi="Times New Roman"/>
          <w:sz w:val="22"/>
          <w:lang w:val="en-US"/>
        </w:rPr>
        <w:t>.</w:t>
      </w:r>
      <w:r>
        <w:rPr>
          <w:rFonts w:ascii="Times New Roman" w:hAnsi="Times New Roman"/>
          <w:sz w:val="22"/>
          <w:lang w:val="en-US"/>
        </w:rPr>
        <w:t xml:space="preserve"> Talc is discarded from the reaction.</w:t>
      </w:r>
    </w:p>
    <w:p w14:paraId="50E6772E" w14:textId="1C2CE2E6" w:rsidR="007709FA" w:rsidRDefault="007709FA" w:rsidP="007709FA">
      <w:pPr>
        <w:rPr>
          <w:rFonts w:ascii="Times New Roman" w:hAnsi="Times New Roman"/>
          <w:lang w:val="en-US"/>
        </w:rPr>
      </w:pPr>
    </w:p>
    <w:p w14:paraId="1172BD6E" w14:textId="5380ABC2" w:rsidR="00D66673" w:rsidRDefault="00D66673" w:rsidP="007709FA">
      <w:pPr>
        <w:rPr>
          <w:rFonts w:ascii="Times New Roman" w:hAnsi="Times New Roman"/>
          <w:lang w:val="en-US"/>
        </w:rPr>
      </w:pPr>
    </w:p>
    <w:p w14:paraId="6E04C3F3" w14:textId="4D596C8D" w:rsidR="00DF041F" w:rsidRPr="00C3120A" w:rsidRDefault="00DF041F" w:rsidP="007709FA">
      <w:pPr>
        <w:rPr>
          <w:rFonts w:ascii="Times New Roman" w:hAnsi="Times New Roman"/>
          <w:lang w:val="en-US"/>
        </w:rPr>
      </w:pPr>
      <w:r w:rsidRPr="00DF041F">
        <w:rPr>
          <w:noProof/>
          <w:lang w:eastAsia="fr-FR"/>
        </w:rPr>
        <w:lastRenderedPageBreak/>
        <w:drawing>
          <wp:inline distT="0" distB="0" distL="0" distR="0" wp14:anchorId="7B551613" wp14:editId="1E440D09">
            <wp:extent cx="5760720" cy="4150938"/>
            <wp:effectExtent l="0" t="0" r="0" b="254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6FBE0" w14:textId="0B1B885C" w:rsidR="007709FA" w:rsidRPr="00C3120A" w:rsidRDefault="007709FA" w:rsidP="007709FA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S6</w:t>
      </w:r>
      <w:r w:rsidRPr="00C3120A">
        <w:rPr>
          <w:rFonts w:ascii="Times New Roman" w:hAnsi="Times New Roman"/>
          <w:b/>
          <w:sz w:val="22"/>
          <w:lang w:val="en-US"/>
        </w:rPr>
        <w:t xml:space="preserve">. </w:t>
      </w:r>
      <w:r w:rsidR="00F146AB" w:rsidRPr="00F146AB">
        <w:rPr>
          <w:rFonts w:ascii="Times New Roman" w:hAnsi="Times New Roman"/>
          <w:b/>
          <w:sz w:val="22"/>
          <w:lang w:val="en-GB"/>
        </w:rPr>
        <w:t xml:space="preserve">Serpentine (lizardite) and the formation of other secondary phases </w:t>
      </w:r>
      <w:r w:rsidRPr="00C3120A">
        <w:rPr>
          <w:rFonts w:ascii="Times New Roman" w:hAnsi="Times New Roman"/>
          <w:b/>
          <w:sz w:val="22"/>
          <w:lang w:val="en-US"/>
        </w:rPr>
        <w:t>after Mg-rich orthopyroxene (enstatite) alteration with seawater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</w:t>
      </w:r>
      <w:r w:rsidR="00BB2830">
        <w:rPr>
          <w:rFonts w:ascii="Times New Roman" w:hAnsi="Times New Roman"/>
          <w:b/>
          <w:sz w:val="22"/>
          <w:lang w:val="en-US"/>
        </w:rPr>
        <w:t>temperature (2</w:t>
      </w:r>
      <w:r w:rsidRPr="00C3120A">
        <w:rPr>
          <w:rFonts w:ascii="Times New Roman" w:hAnsi="Times New Roman"/>
          <w:b/>
          <w:sz w:val="22"/>
          <w:lang w:val="en-US"/>
        </w:rPr>
        <w:t xml:space="preserve">50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>
        <w:rPr>
          <w:rFonts w:ascii="Times New Roman" w:hAnsi="Times New Roman"/>
          <w:sz w:val="22"/>
          <w:lang w:val="en-US"/>
        </w:rPr>
        <w:t>9</w:t>
      </w:r>
      <w:r w:rsidR="00C57120">
        <w:rPr>
          <w:rFonts w:ascii="Times New Roman" w:hAnsi="Times New Roman"/>
          <w:sz w:val="22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D94B9E"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</w:t>
      </w:r>
      <w:r w:rsidR="001064D5">
        <w:rPr>
          <w:rFonts w:ascii="Times New Roman" w:hAnsi="Times New Roman"/>
          <w:sz w:val="22"/>
          <w:lang w:val="en-US"/>
        </w:rPr>
        <w:t>al pressure of 10</w:t>
      </w:r>
      <w:r w:rsidR="00C57120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>.</w:t>
      </w:r>
      <w:r>
        <w:rPr>
          <w:rFonts w:ascii="Times New Roman" w:hAnsi="Times New Roman"/>
          <w:sz w:val="22"/>
          <w:lang w:val="en-US"/>
        </w:rPr>
        <w:t xml:space="preserve"> Talc is considered at thermodynamic equilibrium.</w:t>
      </w:r>
    </w:p>
    <w:p w14:paraId="0BA710CC" w14:textId="77777777" w:rsidR="007709FA" w:rsidRPr="00C3120A" w:rsidRDefault="007709FA" w:rsidP="00C01ECE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</w:p>
    <w:p w14:paraId="1CF7D7C4" w14:textId="14F52E0B" w:rsidR="00E326B5" w:rsidRPr="00C3120A" w:rsidRDefault="00E326B5">
      <w:pPr>
        <w:spacing w:after="160" w:line="259" w:lineRule="auto"/>
        <w:rPr>
          <w:rFonts w:ascii="Times New Roman" w:hAnsi="Times New Roman"/>
          <w:lang w:val="en-US"/>
        </w:rPr>
      </w:pPr>
      <w:r w:rsidRPr="00C3120A">
        <w:rPr>
          <w:rFonts w:ascii="Times New Roman" w:hAnsi="Times New Roman"/>
          <w:lang w:val="en-US"/>
        </w:rPr>
        <w:br w:type="page"/>
      </w:r>
    </w:p>
    <w:p w14:paraId="53A28E83" w14:textId="5B1D382B" w:rsidR="00E326B5" w:rsidRPr="00C3120A" w:rsidRDefault="00557F94" w:rsidP="00E326B5">
      <w:pPr>
        <w:pStyle w:val="Titre1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Supplementary information 2</w:t>
      </w:r>
      <w:r w:rsidR="00E326B5" w:rsidRPr="00C3120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:</w:t>
      </w:r>
      <w:r w:rsidR="00E326B5" w:rsidRPr="00C3120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Salt evolution as a function of the consumption of water by serpentinization.</w:t>
      </w:r>
    </w:p>
    <w:p w14:paraId="48D30C05" w14:textId="7A77AA16" w:rsidR="005B544F" w:rsidRPr="00C3120A" w:rsidRDefault="005B544F" w:rsidP="005B544F">
      <w:pPr>
        <w:rPr>
          <w:rFonts w:ascii="Times New Roman" w:hAnsi="Times New Roman"/>
          <w:u w:val="single"/>
          <w:lang w:val="en-US"/>
        </w:rPr>
      </w:pPr>
      <w:r w:rsidRPr="00C3120A">
        <w:rPr>
          <w:rFonts w:ascii="Times New Roman" w:hAnsi="Times New Roman"/>
          <w:b/>
          <w:u w:val="single"/>
          <w:lang w:val="en-US"/>
        </w:rPr>
        <w:t>Carbonates as a function of the water content:</w:t>
      </w:r>
      <w:r w:rsidRPr="00C3120A">
        <w:rPr>
          <w:rFonts w:ascii="Times New Roman" w:hAnsi="Times New Roman"/>
          <w:lang w:val="en-US"/>
        </w:rPr>
        <w:t xml:space="preserve"> carbonates are observed at 25°C</w:t>
      </w:r>
      <w:r w:rsidR="00991028">
        <w:rPr>
          <w:rFonts w:ascii="Times New Roman" w:hAnsi="Times New Roman"/>
          <w:lang w:val="en-US"/>
        </w:rPr>
        <w:t xml:space="preserve"> and 150°C but not at 2</w:t>
      </w:r>
      <w:r w:rsidRPr="00C3120A">
        <w:rPr>
          <w:rFonts w:ascii="Times New Roman" w:hAnsi="Times New Roman"/>
          <w:lang w:val="en-US"/>
        </w:rPr>
        <w:t>50°C.</w:t>
      </w:r>
    </w:p>
    <w:p w14:paraId="2085F9CA" w14:textId="3A4AF24F" w:rsidR="00A338B7" w:rsidRPr="00C3120A" w:rsidRDefault="00A338B7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2BA50429" wp14:editId="6B702004">
            <wp:extent cx="5760720" cy="3384550"/>
            <wp:effectExtent l="0" t="0" r="0" b="635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Carbonates_pitzer_25_MP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719C3" w14:textId="639227B8" w:rsidR="005B544F" w:rsidRPr="00C3120A" w:rsidRDefault="005B544F" w:rsidP="005B544F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>Fig. S</w:t>
      </w:r>
      <w:r w:rsidR="007709FA">
        <w:rPr>
          <w:rFonts w:ascii="Times New Roman" w:hAnsi="Times New Roman"/>
          <w:b/>
          <w:sz w:val="22"/>
          <w:lang w:val="en-US"/>
        </w:rPr>
        <w:t>7</w:t>
      </w:r>
      <w:r w:rsidRPr="00C3120A">
        <w:rPr>
          <w:rFonts w:ascii="Times New Roman" w:hAnsi="Times New Roman"/>
          <w:b/>
          <w:sz w:val="22"/>
          <w:lang w:val="en-US"/>
        </w:rPr>
        <w:t xml:space="preserve">. Secondary carbonates formed by </w:t>
      </w:r>
      <w:r w:rsidR="00492680" w:rsidRPr="00C3120A">
        <w:rPr>
          <w:rFonts w:ascii="Times New Roman" w:hAnsi="Times New Roman"/>
          <w:b/>
          <w:sz w:val="22"/>
          <w:lang w:val="en-US"/>
        </w:rPr>
        <w:t>serpentinization</w:t>
      </w:r>
      <w:r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(25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10</w:t>
      </w:r>
      <w:r w:rsidR="005C19D3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D94B9E"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>.</w:t>
      </w:r>
      <w:r w:rsidR="007B2AE8" w:rsidRPr="00C3120A">
        <w:rPr>
          <w:rFonts w:ascii="Times New Roman" w:hAnsi="Times New Roman"/>
          <w:sz w:val="22"/>
          <w:lang w:val="en-US"/>
        </w:rPr>
        <w:t xml:space="preserve"> Only dolomite and magnesite forms.</w:t>
      </w:r>
    </w:p>
    <w:p w14:paraId="00D9124D" w14:textId="3B59696E" w:rsidR="005B544F" w:rsidRDefault="005B544F" w:rsidP="004C3CEB">
      <w:pPr>
        <w:rPr>
          <w:rFonts w:ascii="Times New Roman" w:hAnsi="Times New Roman"/>
          <w:lang w:val="en-US"/>
        </w:rPr>
      </w:pPr>
    </w:p>
    <w:p w14:paraId="61FE91FB" w14:textId="438248FF" w:rsidR="00D94B9E" w:rsidRDefault="00D94B9E" w:rsidP="004C3CEB">
      <w:pPr>
        <w:rPr>
          <w:rFonts w:ascii="Times New Roman" w:hAnsi="Times New Roman"/>
          <w:lang w:val="en-US"/>
        </w:rPr>
      </w:pPr>
    </w:p>
    <w:p w14:paraId="2FD89BD8" w14:textId="790AB4FA" w:rsidR="00991028" w:rsidRDefault="00991028" w:rsidP="004C3CEB">
      <w:pPr>
        <w:rPr>
          <w:rFonts w:ascii="Times New Roman" w:hAnsi="Times New Roman"/>
          <w:lang w:val="en-US"/>
        </w:rPr>
      </w:pPr>
    </w:p>
    <w:p w14:paraId="2EB1D500" w14:textId="5ED9A1EA" w:rsidR="00A338B7" w:rsidRPr="00C3120A" w:rsidRDefault="00A338B7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 wp14:anchorId="1D27417F" wp14:editId="5E256B97">
            <wp:extent cx="5760720" cy="3384550"/>
            <wp:effectExtent l="0" t="0" r="0" b="635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Carbonates_pitzer_150_MP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F603C" w14:textId="09CC8482" w:rsidR="005B544F" w:rsidRPr="00C3120A" w:rsidRDefault="00D94B9E" w:rsidP="005B544F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S8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. Secondary carbonates formed by </w:t>
      </w:r>
      <w:r w:rsidR="00492680" w:rsidRPr="00C3120A">
        <w:rPr>
          <w:rFonts w:ascii="Times New Roman" w:hAnsi="Times New Roman"/>
          <w:b/>
          <w:sz w:val="22"/>
          <w:lang w:val="en-US"/>
        </w:rPr>
        <w:t>serpentinization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="005B544F"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 partial p</w:t>
      </w:r>
      <w:r w:rsidR="00991028">
        <w:rPr>
          <w:rFonts w:ascii="Times New Roman" w:hAnsi="Times New Roman"/>
          <w:b/>
          <w:sz w:val="22"/>
          <w:lang w:val="en-US"/>
        </w:rPr>
        <w:t>ressure and fixed temperature (1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50 °C). a, </w:t>
      </w:r>
      <w:r w:rsidR="005B544F" w:rsidRPr="00C3120A">
        <w:rPr>
          <w:rFonts w:ascii="Times New Roman" w:hAnsi="Times New Roman"/>
          <w:sz w:val="22"/>
          <w:lang w:val="en-US"/>
        </w:rPr>
        <w:t>free 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725CE2">
        <w:rPr>
          <w:rFonts w:ascii="Times New Roman" w:hAnsi="Times New Roman"/>
          <w:sz w:val="22"/>
          <w:lang w:val="en-US"/>
        </w:rPr>
        <w:t>17.</w:t>
      </w:r>
      <w:r w:rsidR="00C57120">
        <w:rPr>
          <w:rFonts w:ascii="Times New Roman" w:hAnsi="Times New Roman"/>
          <w:sz w:val="22"/>
          <w:lang w:val="en-US"/>
        </w:rPr>
        <w:t>7</w:t>
      </w:r>
      <w:r w:rsidR="005B544F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5B544F" w:rsidRPr="00C3120A">
        <w:rPr>
          <w:rFonts w:ascii="Times New Roman" w:hAnsi="Times New Roman"/>
          <w:sz w:val="22"/>
          <w:lang w:val="en-US"/>
        </w:rPr>
        <w:t xml:space="preserve">). 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="005B544F"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="005B544F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5B544F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</w:t>
      </w:r>
      <w:r w:rsidR="005B544F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5B544F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1064D5">
        <w:rPr>
          <w:rFonts w:ascii="Times New Roman" w:hAnsi="Times New Roman"/>
          <w:sz w:val="22"/>
          <w:lang w:val="en-US"/>
        </w:rPr>
        <w:t>.</w:t>
      </w:r>
      <w:r w:rsidR="007B2AE8" w:rsidRPr="00C3120A">
        <w:rPr>
          <w:rFonts w:ascii="Times New Roman" w:hAnsi="Times New Roman"/>
          <w:sz w:val="22"/>
          <w:lang w:val="en-US"/>
        </w:rPr>
        <w:t xml:space="preserve"> Only dolomite forms.</w:t>
      </w:r>
    </w:p>
    <w:p w14:paraId="0943CC3A" w14:textId="77777777" w:rsidR="00492680" w:rsidRDefault="00492680">
      <w:pPr>
        <w:spacing w:after="160" w:line="259" w:lineRule="auto"/>
        <w:rPr>
          <w:rFonts w:ascii="Times New Roman" w:hAnsi="Times New Roman"/>
          <w:b/>
          <w:u w:val="single"/>
          <w:lang w:val="en-US"/>
        </w:rPr>
      </w:pPr>
      <w:r>
        <w:rPr>
          <w:rFonts w:ascii="Times New Roman" w:hAnsi="Times New Roman"/>
          <w:b/>
          <w:u w:val="single"/>
          <w:lang w:val="en-US"/>
        </w:rPr>
        <w:br w:type="page"/>
      </w:r>
    </w:p>
    <w:p w14:paraId="41EB7159" w14:textId="0F49475F" w:rsidR="005B544F" w:rsidRPr="00C3120A" w:rsidRDefault="005B544F" w:rsidP="005B544F">
      <w:pPr>
        <w:rPr>
          <w:rFonts w:ascii="Times New Roman" w:hAnsi="Times New Roman"/>
          <w:b/>
          <w:u w:val="single"/>
          <w:lang w:val="en-US"/>
        </w:rPr>
      </w:pPr>
      <w:r w:rsidRPr="00C3120A">
        <w:rPr>
          <w:rFonts w:ascii="Times New Roman" w:hAnsi="Times New Roman"/>
          <w:b/>
          <w:u w:val="single"/>
          <w:lang w:val="en-US"/>
        </w:rPr>
        <w:lastRenderedPageBreak/>
        <w:t>Chlorines as a function of the water content</w:t>
      </w:r>
      <w:r w:rsidR="00B460DD" w:rsidRPr="00C3120A">
        <w:rPr>
          <w:rFonts w:ascii="Times New Roman" w:hAnsi="Times New Roman"/>
          <w:b/>
          <w:lang w:val="en-US"/>
        </w:rPr>
        <w:t>:</w:t>
      </w:r>
    </w:p>
    <w:p w14:paraId="0A86395F" w14:textId="0604185E" w:rsidR="00072D70" w:rsidRPr="00C3120A" w:rsidRDefault="00072D70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1197FEC3" wp14:editId="0EC59EAE">
            <wp:extent cx="5760720" cy="3384550"/>
            <wp:effectExtent l="0" t="0" r="0" b="635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Chlorines_pitzer_25_MPa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EE242" w14:textId="60391987" w:rsidR="005B544F" w:rsidRPr="00C3120A" w:rsidRDefault="00D94B9E" w:rsidP="005B544F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S9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. Secondary chlorines formed by </w:t>
      </w:r>
      <w:r w:rsidR="00C4141B" w:rsidRPr="00C3120A">
        <w:rPr>
          <w:rFonts w:ascii="Times New Roman" w:hAnsi="Times New Roman"/>
          <w:b/>
          <w:sz w:val="22"/>
          <w:lang w:val="en-US"/>
        </w:rPr>
        <w:t>serpentinization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="005B544F"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(25 °C). a, </w:t>
      </w:r>
      <w:r w:rsidR="005B544F" w:rsidRPr="00C3120A">
        <w:rPr>
          <w:rFonts w:ascii="Times New Roman" w:hAnsi="Times New Roman"/>
          <w:sz w:val="22"/>
          <w:lang w:val="en-US"/>
        </w:rPr>
        <w:t>free 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(</w:t>
      </w:r>
      <w:r w:rsidRPr="00C3120A">
        <w:rPr>
          <w:rFonts w:ascii="Times New Roman" w:hAnsi="Times New Roman"/>
          <w:sz w:val="22"/>
          <w:lang w:val="en-US"/>
        </w:rPr>
        <w:t>here 10</w:t>
      </w:r>
      <w:r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 xml:space="preserve">MPa </w:t>
      </w:r>
      <w:r>
        <w:rPr>
          <w:rFonts w:ascii="Times New Roman" w:hAnsi="Times New Roman"/>
          <w:sz w:val="22"/>
          <w:lang w:val="en-US"/>
        </w:rPr>
        <w:t>at the end of the reaction</w:t>
      </w:r>
      <w:r w:rsidR="005B544F" w:rsidRPr="00C3120A">
        <w:rPr>
          <w:rFonts w:ascii="Times New Roman" w:hAnsi="Times New Roman"/>
          <w:sz w:val="22"/>
          <w:lang w:val="en-US"/>
        </w:rPr>
        <w:t xml:space="preserve">). 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="005B544F"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="005B544F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5B544F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</w:t>
      </w:r>
      <w:r w:rsidR="005B544F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5B544F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</w:t>
      </w:r>
      <w:r w:rsidR="001064D5">
        <w:rPr>
          <w:rFonts w:ascii="Times New Roman" w:hAnsi="Times New Roman"/>
          <w:sz w:val="22"/>
          <w:lang w:val="en-US"/>
        </w:rPr>
        <w:t>l pressure of 10</w:t>
      </w:r>
      <w:r w:rsidR="00C57120">
        <w:rPr>
          <w:rFonts w:ascii="Times New Roman" w:hAnsi="Times New Roman"/>
          <w:sz w:val="22"/>
          <w:lang w:val="en-US"/>
        </w:rPr>
        <w:t>.1325</w:t>
      </w:r>
      <w:r w:rsidR="001064D5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5B544F" w:rsidRPr="00C3120A">
        <w:rPr>
          <w:rFonts w:ascii="Times New Roman" w:hAnsi="Times New Roman"/>
          <w:sz w:val="22"/>
          <w:lang w:val="en-US"/>
        </w:rPr>
        <w:t>.</w:t>
      </w:r>
      <w:r w:rsidR="007B2AE8" w:rsidRPr="00C3120A">
        <w:rPr>
          <w:rFonts w:ascii="Times New Roman" w:hAnsi="Times New Roman"/>
          <w:sz w:val="22"/>
          <w:lang w:val="en-US"/>
        </w:rPr>
        <w:t xml:space="preserve"> Only halite and carnallite (free CO</w:t>
      </w:r>
      <w:r w:rsidR="007B2AE8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7B2AE8" w:rsidRPr="00C3120A">
        <w:rPr>
          <w:rFonts w:ascii="Times New Roman" w:hAnsi="Times New Roman"/>
          <w:sz w:val="22"/>
          <w:lang w:val="en-US"/>
        </w:rPr>
        <w:t>) forms.</w:t>
      </w:r>
    </w:p>
    <w:p w14:paraId="2E5F545D" w14:textId="52DF31EE" w:rsidR="00546D29" w:rsidRDefault="00546D29" w:rsidP="004C3CEB">
      <w:pPr>
        <w:rPr>
          <w:rFonts w:ascii="Times New Roman" w:hAnsi="Times New Roman"/>
          <w:lang w:val="en-US"/>
        </w:rPr>
      </w:pPr>
    </w:p>
    <w:p w14:paraId="6B217782" w14:textId="0995356D" w:rsidR="00546D29" w:rsidRDefault="00546D29" w:rsidP="004C3CEB">
      <w:pPr>
        <w:rPr>
          <w:rFonts w:ascii="Times New Roman" w:hAnsi="Times New Roman"/>
          <w:lang w:val="en-US"/>
        </w:rPr>
      </w:pPr>
    </w:p>
    <w:p w14:paraId="43086AA2" w14:textId="788FC39A" w:rsidR="00072D70" w:rsidRPr="00C3120A" w:rsidRDefault="00072D70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 wp14:anchorId="3E4FD4BF" wp14:editId="71140764">
            <wp:extent cx="5760720" cy="3384550"/>
            <wp:effectExtent l="0" t="0" r="0" b="6350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Chlorines_pitzer_150_MP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747EA" w14:textId="1886FD26" w:rsidR="005B544F" w:rsidRPr="00C3120A" w:rsidRDefault="00D94B9E" w:rsidP="005B544F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S10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. Secondary chlorines formed by </w:t>
      </w:r>
      <w:r w:rsidR="00C4141B" w:rsidRPr="00C3120A">
        <w:rPr>
          <w:rFonts w:ascii="Times New Roman" w:hAnsi="Times New Roman"/>
          <w:b/>
          <w:sz w:val="22"/>
          <w:lang w:val="en-US"/>
        </w:rPr>
        <w:t>serpentinization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="005B544F"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(150 °C). a, </w:t>
      </w:r>
      <w:r w:rsidR="005B544F" w:rsidRPr="00C3120A">
        <w:rPr>
          <w:rFonts w:ascii="Times New Roman" w:hAnsi="Times New Roman"/>
          <w:sz w:val="22"/>
          <w:lang w:val="en-US"/>
        </w:rPr>
        <w:t>free 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>
        <w:rPr>
          <w:rFonts w:ascii="Times New Roman" w:hAnsi="Times New Roman"/>
          <w:sz w:val="22"/>
          <w:lang w:val="en-US"/>
        </w:rPr>
        <w:t>17</w:t>
      </w:r>
      <w:r w:rsidR="006D560A" w:rsidRPr="00C3120A">
        <w:rPr>
          <w:rFonts w:ascii="Times New Roman" w:hAnsi="Times New Roman"/>
          <w:sz w:val="22"/>
          <w:lang w:val="en-US"/>
        </w:rPr>
        <w:t>.</w:t>
      </w:r>
      <w:r w:rsidR="00C57120">
        <w:rPr>
          <w:rFonts w:ascii="Times New Roman" w:hAnsi="Times New Roman"/>
          <w:sz w:val="22"/>
          <w:lang w:val="en-US"/>
        </w:rPr>
        <w:t>7</w:t>
      </w:r>
      <w:r w:rsidR="005B544F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 xml:space="preserve">MPa </w:t>
      </w:r>
      <w:r>
        <w:rPr>
          <w:rFonts w:ascii="Times New Roman" w:hAnsi="Times New Roman"/>
          <w:sz w:val="22"/>
          <w:lang w:val="en-US"/>
        </w:rPr>
        <w:t>at the end of the reaction</w:t>
      </w:r>
      <w:r w:rsidR="005B544F" w:rsidRPr="00C3120A">
        <w:rPr>
          <w:rFonts w:ascii="Times New Roman" w:hAnsi="Times New Roman"/>
          <w:sz w:val="22"/>
          <w:lang w:val="en-US"/>
        </w:rPr>
        <w:t xml:space="preserve">). 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="005B544F"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="005B544F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5B544F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5B544F"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 MPa</w:t>
      </w:r>
      <w:r w:rsidR="005B544F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="005B544F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5B544F" w:rsidRPr="00C3120A">
        <w:rPr>
          <w:rFonts w:ascii="Times New Roman" w:hAnsi="Times New Roman"/>
          <w:sz w:val="22"/>
          <w:lang w:val="en-US"/>
        </w:rPr>
        <w:t>CO</w:t>
      </w:r>
      <w:r w:rsidR="005B544F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 MPa</w:t>
      </w:r>
      <w:r w:rsidR="005B544F" w:rsidRPr="00C3120A">
        <w:rPr>
          <w:rFonts w:ascii="Times New Roman" w:hAnsi="Times New Roman"/>
          <w:sz w:val="22"/>
          <w:lang w:val="en-US"/>
        </w:rPr>
        <w:t>.</w:t>
      </w:r>
      <w:r w:rsidR="007B2AE8" w:rsidRPr="00C3120A">
        <w:rPr>
          <w:rFonts w:ascii="Times New Roman" w:hAnsi="Times New Roman"/>
          <w:sz w:val="22"/>
          <w:lang w:val="en-US"/>
        </w:rPr>
        <w:t xml:space="preserve"> Only halite forms.</w:t>
      </w:r>
    </w:p>
    <w:p w14:paraId="431FB2D9" w14:textId="63402CF3" w:rsidR="00B460DD" w:rsidRDefault="00B460DD" w:rsidP="004C3CEB">
      <w:pPr>
        <w:rPr>
          <w:rFonts w:ascii="Times New Roman" w:hAnsi="Times New Roman"/>
          <w:lang w:val="en-US"/>
        </w:rPr>
      </w:pPr>
    </w:p>
    <w:p w14:paraId="08B8F5ED" w14:textId="0DAA4C30" w:rsidR="00CE6427" w:rsidRDefault="00CE6427" w:rsidP="004C3CEB">
      <w:pPr>
        <w:rPr>
          <w:rFonts w:ascii="Times New Roman" w:hAnsi="Times New Roman"/>
          <w:lang w:val="en-US"/>
        </w:rPr>
      </w:pPr>
    </w:p>
    <w:p w14:paraId="0373F91D" w14:textId="77777777" w:rsidR="00116CE3" w:rsidRDefault="00116CE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7FBE8D20" w14:textId="348C3FAF" w:rsidR="00072D70" w:rsidRPr="00C3120A" w:rsidRDefault="00072D70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 wp14:anchorId="36A6B527" wp14:editId="12966A3D">
            <wp:extent cx="5760720" cy="3384550"/>
            <wp:effectExtent l="0" t="0" r="0" b="635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hlorines_pitzer_250_MP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4887F" w14:textId="62AC591B" w:rsidR="00B460DD" w:rsidRPr="00C3120A" w:rsidRDefault="00B460DD" w:rsidP="00B460DD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>Fig. S</w:t>
      </w:r>
      <w:r w:rsidR="00D94B9E">
        <w:rPr>
          <w:rFonts w:ascii="Times New Roman" w:hAnsi="Times New Roman"/>
          <w:b/>
          <w:sz w:val="22"/>
          <w:lang w:val="en-US"/>
        </w:rPr>
        <w:t>11</w:t>
      </w:r>
      <w:r w:rsidRPr="00C3120A">
        <w:rPr>
          <w:rFonts w:ascii="Times New Roman" w:hAnsi="Times New Roman"/>
          <w:b/>
          <w:sz w:val="22"/>
          <w:lang w:val="en-US"/>
        </w:rPr>
        <w:t xml:space="preserve">. Secondary chlorines formed by </w:t>
      </w:r>
      <w:r w:rsidR="00C4141B" w:rsidRPr="00C3120A">
        <w:rPr>
          <w:rFonts w:ascii="Times New Roman" w:hAnsi="Times New Roman"/>
          <w:b/>
          <w:sz w:val="22"/>
          <w:lang w:val="en-US"/>
        </w:rPr>
        <w:t>serpentinization</w:t>
      </w:r>
      <w:r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(250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D94B9E">
        <w:rPr>
          <w:rFonts w:ascii="Times New Roman" w:hAnsi="Times New Roman"/>
          <w:sz w:val="22"/>
          <w:lang w:val="en-US"/>
        </w:rPr>
        <w:t>11</w:t>
      </w:r>
      <w:r w:rsidR="00C57120">
        <w:rPr>
          <w:rFonts w:ascii="Times New Roman" w:hAnsi="Times New Roman"/>
          <w:sz w:val="22"/>
          <w:lang w:val="en-US"/>
        </w:rPr>
        <w:t>4.5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D94B9E"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.1325 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 MPa</w:t>
      </w:r>
      <w:r w:rsidRPr="00C3120A">
        <w:rPr>
          <w:rFonts w:ascii="Times New Roman" w:hAnsi="Times New Roman"/>
          <w:sz w:val="22"/>
          <w:lang w:val="en-US"/>
        </w:rPr>
        <w:t>.</w:t>
      </w:r>
      <w:r w:rsidR="007B2AE8" w:rsidRPr="00C3120A">
        <w:rPr>
          <w:rFonts w:ascii="Times New Roman" w:hAnsi="Times New Roman"/>
          <w:sz w:val="22"/>
          <w:lang w:val="en-US"/>
        </w:rPr>
        <w:t xml:space="preserve"> Only halite forms.</w:t>
      </w:r>
    </w:p>
    <w:p w14:paraId="66299A94" w14:textId="77777777" w:rsidR="0006496C" w:rsidRDefault="0006496C">
      <w:pPr>
        <w:spacing w:after="160" w:line="259" w:lineRule="auto"/>
        <w:rPr>
          <w:rFonts w:ascii="Times New Roman" w:hAnsi="Times New Roman"/>
          <w:b/>
          <w:u w:val="single"/>
          <w:lang w:val="en-US"/>
        </w:rPr>
      </w:pPr>
      <w:r>
        <w:rPr>
          <w:rFonts w:ascii="Times New Roman" w:hAnsi="Times New Roman"/>
          <w:b/>
          <w:u w:val="single"/>
          <w:lang w:val="en-US"/>
        </w:rPr>
        <w:br w:type="page"/>
      </w:r>
    </w:p>
    <w:p w14:paraId="59BB7953" w14:textId="1474F6B8" w:rsidR="00B460DD" w:rsidRPr="00C3120A" w:rsidRDefault="00B460DD" w:rsidP="00B460DD">
      <w:pPr>
        <w:rPr>
          <w:rFonts w:ascii="Times New Roman" w:hAnsi="Times New Roman"/>
          <w:b/>
          <w:u w:val="single"/>
          <w:lang w:val="en-US"/>
        </w:rPr>
      </w:pPr>
      <w:r w:rsidRPr="00C3120A">
        <w:rPr>
          <w:rFonts w:ascii="Times New Roman" w:hAnsi="Times New Roman"/>
          <w:b/>
          <w:u w:val="single"/>
          <w:lang w:val="en-US"/>
        </w:rPr>
        <w:lastRenderedPageBreak/>
        <w:t>Sulfates as a function of the water content</w:t>
      </w:r>
      <w:r w:rsidRPr="00C3120A">
        <w:rPr>
          <w:rFonts w:ascii="Times New Roman" w:hAnsi="Times New Roman"/>
          <w:b/>
          <w:lang w:val="en-US"/>
        </w:rPr>
        <w:t>:</w:t>
      </w:r>
    </w:p>
    <w:p w14:paraId="2E91E14A" w14:textId="08E35DF1" w:rsidR="00393DBC" w:rsidRPr="00C3120A" w:rsidRDefault="00393DBC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3B52EB75" wp14:editId="60360D94">
            <wp:extent cx="5760720" cy="3384550"/>
            <wp:effectExtent l="0" t="0" r="0" b="6350"/>
            <wp:docPr id="34" name="Ima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ulphates_pitzer_25_MPa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F413B" w14:textId="0FB46522" w:rsidR="00B460DD" w:rsidRPr="00C3120A" w:rsidRDefault="00B460DD" w:rsidP="00B460DD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>Fig. S</w:t>
      </w:r>
      <w:r w:rsidR="00D94B9E">
        <w:rPr>
          <w:rFonts w:ascii="Times New Roman" w:hAnsi="Times New Roman"/>
          <w:b/>
          <w:sz w:val="22"/>
          <w:lang w:val="en-US"/>
        </w:rPr>
        <w:t>12</w:t>
      </w:r>
      <w:r w:rsidRPr="00C3120A">
        <w:rPr>
          <w:rFonts w:ascii="Times New Roman" w:hAnsi="Times New Roman"/>
          <w:b/>
          <w:sz w:val="22"/>
          <w:lang w:val="en-US"/>
        </w:rPr>
        <w:t xml:space="preserve">. Secondary </w:t>
      </w:r>
      <w:r w:rsidR="00C759CE" w:rsidRPr="00C3120A">
        <w:rPr>
          <w:rFonts w:ascii="Times New Roman" w:hAnsi="Times New Roman"/>
          <w:b/>
          <w:sz w:val="22"/>
          <w:lang w:val="en-US"/>
        </w:rPr>
        <w:t>sulfate</w:t>
      </w:r>
      <w:r w:rsidRPr="00C3120A">
        <w:rPr>
          <w:rFonts w:ascii="Times New Roman" w:hAnsi="Times New Roman"/>
          <w:b/>
          <w:sz w:val="22"/>
          <w:lang w:val="en-US"/>
        </w:rPr>
        <w:t xml:space="preserve">s formed by </w:t>
      </w:r>
      <w:r w:rsidR="00C4141B" w:rsidRPr="00C3120A">
        <w:rPr>
          <w:rFonts w:ascii="Times New Roman" w:hAnsi="Times New Roman"/>
          <w:b/>
          <w:sz w:val="22"/>
          <w:lang w:val="en-US"/>
        </w:rPr>
        <w:t>serpentinization</w:t>
      </w:r>
      <w:r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(25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10</w:t>
      </w:r>
      <w:r w:rsidR="00D94B9E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D94B9E"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>)</w:t>
      </w:r>
      <w:r w:rsidR="007B2AE8" w:rsidRPr="00C3120A">
        <w:rPr>
          <w:rFonts w:ascii="Times New Roman" w:hAnsi="Times New Roman"/>
          <w:sz w:val="22"/>
          <w:lang w:val="en-US"/>
        </w:rPr>
        <w:t>; gypsum, anhydrite, epsomite and kieserite forms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7B2AE8" w:rsidRPr="00C3120A">
        <w:rPr>
          <w:rFonts w:ascii="Times New Roman" w:hAnsi="Times New Roman"/>
          <w:sz w:val="22"/>
          <w:lang w:val="en-US"/>
        </w:rPr>
        <w:t>; gypsum, anhydrite and epsomite forms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 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 MPa</w:t>
      </w:r>
      <w:r w:rsidRPr="00C3120A">
        <w:rPr>
          <w:rFonts w:ascii="Times New Roman" w:hAnsi="Times New Roman"/>
          <w:sz w:val="22"/>
          <w:lang w:val="en-US"/>
        </w:rPr>
        <w:t>.</w:t>
      </w:r>
    </w:p>
    <w:p w14:paraId="03BE2391" w14:textId="52AB2C8C" w:rsidR="00116CE3" w:rsidRDefault="00116CE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3CB76FEF" w14:textId="16988B37" w:rsidR="00393DBC" w:rsidRPr="00C3120A" w:rsidRDefault="00393DBC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 wp14:anchorId="03A7F3C7" wp14:editId="4A13982B">
            <wp:extent cx="5760720" cy="3384550"/>
            <wp:effectExtent l="0" t="0" r="0" b="6350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ulphates_pitzer_150_MP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175C9" w14:textId="7C36BE90" w:rsidR="00B460DD" w:rsidRPr="00C3120A" w:rsidRDefault="00B460DD" w:rsidP="00B460DD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>Fig. S1</w:t>
      </w:r>
      <w:r w:rsidR="00D94B9E">
        <w:rPr>
          <w:rFonts w:ascii="Times New Roman" w:hAnsi="Times New Roman"/>
          <w:b/>
          <w:sz w:val="22"/>
          <w:lang w:val="en-US"/>
        </w:rPr>
        <w:t>3</w:t>
      </w:r>
      <w:r w:rsidRPr="00C3120A">
        <w:rPr>
          <w:rFonts w:ascii="Times New Roman" w:hAnsi="Times New Roman"/>
          <w:b/>
          <w:sz w:val="22"/>
          <w:lang w:val="en-US"/>
        </w:rPr>
        <w:t xml:space="preserve">. Secondary </w:t>
      </w:r>
      <w:r w:rsidR="00C759CE" w:rsidRPr="00C3120A">
        <w:rPr>
          <w:rFonts w:ascii="Times New Roman" w:hAnsi="Times New Roman"/>
          <w:b/>
          <w:sz w:val="22"/>
          <w:lang w:val="en-US"/>
        </w:rPr>
        <w:t>sulfate</w:t>
      </w:r>
      <w:r w:rsidRPr="00C3120A">
        <w:rPr>
          <w:rFonts w:ascii="Times New Roman" w:hAnsi="Times New Roman"/>
          <w:b/>
          <w:sz w:val="22"/>
          <w:lang w:val="en-US"/>
        </w:rPr>
        <w:t xml:space="preserve">s formed by </w:t>
      </w:r>
      <w:r w:rsidR="00C4141B" w:rsidRPr="00C3120A">
        <w:rPr>
          <w:rFonts w:ascii="Times New Roman" w:hAnsi="Times New Roman"/>
          <w:b/>
          <w:sz w:val="22"/>
          <w:lang w:val="en-US"/>
        </w:rPr>
        <w:t>serpentinization</w:t>
      </w:r>
      <w:r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(150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D94B9E">
        <w:rPr>
          <w:rFonts w:ascii="Times New Roman" w:hAnsi="Times New Roman"/>
          <w:sz w:val="22"/>
          <w:lang w:val="en-US"/>
        </w:rPr>
        <w:t>17</w:t>
      </w:r>
      <w:r w:rsidR="006D560A" w:rsidRPr="00C3120A">
        <w:rPr>
          <w:rFonts w:ascii="Times New Roman" w:hAnsi="Times New Roman"/>
          <w:sz w:val="22"/>
          <w:lang w:val="en-US"/>
        </w:rPr>
        <w:t>.</w:t>
      </w:r>
      <w:r w:rsidR="00C57120">
        <w:rPr>
          <w:rFonts w:ascii="Times New Roman" w:hAnsi="Times New Roman"/>
          <w:sz w:val="22"/>
          <w:lang w:val="en-US"/>
        </w:rPr>
        <w:t>7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 xml:space="preserve">MPa </w:t>
      </w:r>
      <w:r w:rsidR="00D94B9E">
        <w:rPr>
          <w:rFonts w:ascii="Times New Roman" w:hAnsi="Times New Roman"/>
          <w:sz w:val="22"/>
          <w:lang w:val="en-US"/>
        </w:rPr>
        <w:t>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 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 MPa</w:t>
      </w:r>
      <w:r w:rsidRPr="00C3120A">
        <w:rPr>
          <w:rFonts w:ascii="Times New Roman" w:hAnsi="Times New Roman"/>
          <w:sz w:val="22"/>
          <w:lang w:val="en-US"/>
        </w:rPr>
        <w:t>.</w:t>
      </w:r>
      <w:r w:rsidR="00894CCE" w:rsidRPr="00C3120A">
        <w:rPr>
          <w:rFonts w:ascii="Times New Roman" w:hAnsi="Times New Roman"/>
          <w:sz w:val="22"/>
          <w:lang w:val="en-US"/>
        </w:rPr>
        <w:t xml:space="preserve"> Only halite and kieserite forms.</w:t>
      </w:r>
    </w:p>
    <w:p w14:paraId="4411DDC3" w14:textId="61F6E30D" w:rsidR="00116CE3" w:rsidRDefault="00116CE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br w:type="page"/>
      </w:r>
    </w:p>
    <w:p w14:paraId="636EFC4F" w14:textId="5B398802" w:rsidR="00393DBC" w:rsidRPr="00C3120A" w:rsidRDefault="00393DBC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lastRenderedPageBreak/>
        <w:drawing>
          <wp:inline distT="0" distB="0" distL="0" distR="0" wp14:anchorId="527FC74F" wp14:editId="7175AFA7">
            <wp:extent cx="5760720" cy="3384550"/>
            <wp:effectExtent l="0" t="0" r="0" b="6350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ulphates_pitzer_250_MPa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7E536" w14:textId="41DA0358" w:rsidR="00B460DD" w:rsidRPr="00C3120A" w:rsidRDefault="00B460DD" w:rsidP="00B460DD">
      <w:pPr>
        <w:spacing w:line="360" w:lineRule="auto"/>
        <w:jc w:val="both"/>
        <w:rPr>
          <w:rFonts w:ascii="Times New Roman" w:hAnsi="Times New Roman"/>
          <w:b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>Fig. S1</w:t>
      </w:r>
      <w:r w:rsidR="00D94B9E">
        <w:rPr>
          <w:rFonts w:ascii="Times New Roman" w:hAnsi="Times New Roman"/>
          <w:b/>
          <w:sz w:val="22"/>
          <w:lang w:val="en-US"/>
        </w:rPr>
        <w:t>4</w:t>
      </w:r>
      <w:r w:rsidRPr="00C3120A">
        <w:rPr>
          <w:rFonts w:ascii="Times New Roman" w:hAnsi="Times New Roman"/>
          <w:b/>
          <w:sz w:val="22"/>
          <w:lang w:val="en-US"/>
        </w:rPr>
        <w:t xml:space="preserve">. Secondary </w:t>
      </w:r>
      <w:r w:rsidR="00C759CE" w:rsidRPr="00C3120A">
        <w:rPr>
          <w:rFonts w:ascii="Times New Roman" w:hAnsi="Times New Roman"/>
          <w:b/>
          <w:sz w:val="22"/>
          <w:lang w:val="en-US"/>
        </w:rPr>
        <w:t>sulfat</w:t>
      </w:r>
      <w:r w:rsidRPr="00C3120A">
        <w:rPr>
          <w:rFonts w:ascii="Times New Roman" w:hAnsi="Times New Roman"/>
          <w:b/>
          <w:sz w:val="22"/>
          <w:lang w:val="en-US"/>
        </w:rPr>
        <w:t xml:space="preserve">es formed by </w:t>
      </w:r>
      <w:r w:rsidR="00C4141B" w:rsidRPr="00C3120A">
        <w:rPr>
          <w:rFonts w:ascii="Times New Roman" w:hAnsi="Times New Roman"/>
          <w:b/>
          <w:sz w:val="22"/>
          <w:lang w:val="en-US"/>
        </w:rPr>
        <w:t>serpentinization</w:t>
      </w:r>
      <w:r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(25</w:t>
      </w:r>
      <w:r w:rsidR="00B2370B" w:rsidRPr="00C3120A">
        <w:rPr>
          <w:rFonts w:ascii="Times New Roman" w:hAnsi="Times New Roman"/>
          <w:b/>
          <w:sz w:val="22"/>
          <w:lang w:val="en-US"/>
        </w:rPr>
        <w:t>0</w:t>
      </w:r>
      <w:r w:rsidRPr="00C3120A">
        <w:rPr>
          <w:rFonts w:ascii="Times New Roman" w:hAnsi="Times New Roman"/>
          <w:b/>
          <w:sz w:val="22"/>
          <w:lang w:val="en-US"/>
        </w:rPr>
        <w:t xml:space="preserve"> °C). 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D94B9E">
        <w:rPr>
          <w:rFonts w:ascii="Times New Roman" w:hAnsi="Times New Roman"/>
          <w:sz w:val="22"/>
          <w:lang w:val="en-US"/>
        </w:rPr>
        <w:t>11</w:t>
      </w:r>
      <w:r w:rsidR="00C57120">
        <w:rPr>
          <w:rFonts w:ascii="Times New Roman" w:hAnsi="Times New Roman"/>
          <w:sz w:val="22"/>
          <w:lang w:val="en-US"/>
        </w:rPr>
        <w:t>4.5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D94B9E"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 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 MPa</w:t>
      </w:r>
      <w:r w:rsidRPr="00C3120A">
        <w:rPr>
          <w:rFonts w:ascii="Times New Roman" w:hAnsi="Times New Roman"/>
          <w:sz w:val="22"/>
          <w:lang w:val="en-US"/>
        </w:rPr>
        <w:t>.</w:t>
      </w:r>
      <w:r w:rsidR="00ED7FEE" w:rsidRPr="00C3120A">
        <w:rPr>
          <w:rFonts w:ascii="Times New Roman" w:hAnsi="Times New Roman"/>
          <w:sz w:val="22"/>
          <w:lang w:val="en-US"/>
        </w:rPr>
        <w:t xml:space="preserve"> Only halite</w:t>
      </w:r>
      <w:r w:rsidR="0031421A">
        <w:rPr>
          <w:rFonts w:ascii="Times New Roman" w:hAnsi="Times New Roman"/>
          <w:sz w:val="22"/>
          <w:lang w:val="en-US"/>
        </w:rPr>
        <w:t xml:space="preserve"> and kieserite form</w:t>
      </w:r>
      <w:r w:rsidR="00ED7FEE" w:rsidRPr="00C3120A">
        <w:rPr>
          <w:rFonts w:ascii="Times New Roman" w:hAnsi="Times New Roman"/>
          <w:sz w:val="22"/>
          <w:lang w:val="en-US"/>
        </w:rPr>
        <w:t>.</w:t>
      </w:r>
    </w:p>
    <w:p w14:paraId="0E6FB350" w14:textId="77777777" w:rsidR="009706ED" w:rsidRDefault="009706ED">
      <w:pPr>
        <w:spacing w:after="160" w:line="259" w:lineRule="auto"/>
        <w:rPr>
          <w:rFonts w:ascii="Times New Roman" w:hAnsi="Times New Roman"/>
          <w:b/>
          <w:u w:val="single"/>
          <w:lang w:val="en-US"/>
        </w:rPr>
      </w:pPr>
      <w:r>
        <w:rPr>
          <w:rFonts w:ascii="Times New Roman" w:hAnsi="Times New Roman"/>
          <w:b/>
          <w:u w:val="single"/>
          <w:lang w:val="en-US"/>
        </w:rPr>
        <w:br w:type="page"/>
      </w:r>
    </w:p>
    <w:p w14:paraId="1E17614F" w14:textId="5E9ED574" w:rsidR="0080748D" w:rsidRPr="00C3120A" w:rsidRDefault="00CB3189" w:rsidP="0080748D">
      <w:pPr>
        <w:rPr>
          <w:rFonts w:ascii="Times New Roman" w:hAnsi="Times New Roman"/>
          <w:b/>
          <w:u w:val="single"/>
          <w:lang w:val="en-US"/>
        </w:rPr>
      </w:pPr>
      <w:r w:rsidRPr="00C3120A">
        <w:rPr>
          <w:rFonts w:ascii="Times New Roman" w:hAnsi="Times New Roman"/>
          <w:b/>
          <w:u w:val="single"/>
          <w:lang w:val="en-US"/>
        </w:rPr>
        <w:lastRenderedPageBreak/>
        <w:t>Complex salts</w:t>
      </w:r>
      <w:r w:rsidR="0080748D" w:rsidRPr="00C3120A">
        <w:rPr>
          <w:rFonts w:ascii="Times New Roman" w:hAnsi="Times New Roman"/>
          <w:b/>
          <w:u w:val="single"/>
          <w:lang w:val="en-US"/>
        </w:rPr>
        <w:t xml:space="preserve"> as a function of the water content</w:t>
      </w:r>
      <w:r w:rsidR="0080748D" w:rsidRPr="00C3120A">
        <w:rPr>
          <w:rFonts w:ascii="Times New Roman" w:hAnsi="Times New Roman"/>
          <w:b/>
          <w:lang w:val="en-US"/>
        </w:rPr>
        <w:t>:</w:t>
      </w:r>
      <w:r w:rsidRPr="00C3120A">
        <w:rPr>
          <w:rFonts w:ascii="Times New Roman" w:hAnsi="Times New Roman"/>
          <w:b/>
          <w:lang w:val="en-US"/>
        </w:rPr>
        <w:t xml:space="preserve"> </w:t>
      </w:r>
      <w:r w:rsidRPr="00C3120A">
        <w:rPr>
          <w:rFonts w:ascii="Times New Roman" w:hAnsi="Times New Roman"/>
          <w:lang w:val="en-US"/>
        </w:rPr>
        <w:t>complex salts are observed at 25°C but not at 150°C and 250°C.</w:t>
      </w:r>
    </w:p>
    <w:p w14:paraId="4C911FD3" w14:textId="63BF31BD" w:rsidR="00CE6427" w:rsidRDefault="00CE6427" w:rsidP="004C3CEB">
      <w:pPr>
        <w:rPr>
          <w:rFonts w:ascii="Times New Roman" w:hAnsi="Times New Roman"/>
          <w:lang w:val="en-US"/>
        </w:rPr>
      </w:pPr>
    </w:p>
    <w:p w14:paraId="4DF8C461" w14:textId="576071E2" w:rsidR="00393DBC" w:rsidRPr="00C3120A" w:rsidRDefault="00393DBC" w:rsidP="004C3CEB">
      <w:pPr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29FDDBA5" wp14:editId="09BDF743">
            <wp:extent cx="5760720" cy="3384550"/>
            <wp:effectExtent l="0" t="0" r="0" b="635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omplex_salt_pitzer_25_MPa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8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89173" w14:textId="5C5C95FB" w:rsidR="00B245DC" w:rsidRPr="00C3120A" w:rsidRDefault="00D94B9E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S15</w:t>
      </w:r>
      <w:r w:rsidR="0080748D" w:rsidRPr="00C3120A">
        <w:rPr>
          <w:rFonts w:ascii="Times New Roman" w:hAnsi="Times New Roman"/>
          <w:b/>
          <w:sz w:val="22"/>
          <w:lang w:val="en-US"/>
        </w:rPr>
        <w:t xml:space="preserve">. Secondary complex salt formed by </w:t>
      </w:r>
      <w:r w:rsidR="00C4141B" w:rsidRPr="00C3120A">
        <w:rPr>
          <w:rFonts w:ascii="Times New Roman" w:hAnsi="Times New Roman"/>
          <w:b/>
          <w:sz w:val="22"/>
          <w:lang w:val="en-US"/>
        </w:rPr>
        <w:t>serpentinization</w:t>
      </w:r>
      <w:r w:rsidR="0080748D" w:rsidRPr="00C3120A">
        <w:rPr>
          <w:rFonts w:ascii="Times New Roman" w:hAnsi="Times New Roman"/>
          <w:b/>
          <w:sz w:val="22"/>
          <w:lang w:val="en-US"/>
        </w:rPr>
        <w:t xml:space="preserve"> as a function of CO</w:t>
      </w:r>
      <w:r w:rsidR="0080748D" w:rsidRPr="00C3120A">
        <w:rPr>
          <w:rFonts w:ascii="Times New Roman" w:hAnsi="Times New Roman"/>
          <w:b/>
          <w:sz w:val="22"/>
          <w:vertAlign w:val="subscript"/>
          <w:lang w:val="en-US"/>
        </w:rPr>
        <w:t>2</w:t>
      </w:r>
      <w:r w:rsidR="0080748D" w:rsidRPr="00C3120A">
        <w:rPr>
          <w:rFonts w:ascii="Times New Roman" w:hAnsi="Times New Roman"/>
          <w:b/>
          <w:sz w:val="22"/>
          <w:lang w:val="en-US"/>
        </w:rPr>
        <w:t xml:space="preserve"> partial pressure and fixed temperature (25 °C). a, </w:t>
      </w:r>
      <w:r w:rsidR="0080748D" w:rsidRPr="00C3120A">
        <w:rPr>
          <w:rFonts w:ascii="Times New Roman" w:hAnsi="Times New Roman"/>
          <w:sz w:val="22"/>
          <w:lang w:val="en-US"/>
        </w:rPr>
        <w:t>free CO</w:t>
      </w:r>
      <w:r w:rsidR="0080748D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80748D" w:rsidRPr="00C3120A">
        <w:rPr>
          <w:rFonts w:ascii="Times New Roman" w:hAnsi="Times New Roman"/>
          <w:sz w:val="22"/>
          <w:lang w:val="en-US"/>
        </w:rPr>
        <w:t xml:space="preserve"> partial pressure (here 10</w:t>
      </w:r>
      <w:r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="0080748D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>
        <w:rPr>
          <w:rFonts w:ascii="Times New Roman" w:hAnsi="Times New Roman"/>
          <w:sz w:val="22"/>
          <w:lang w:val="en-US"/>
        </w:rPr>
        <w:t xml:space="preserve"> at the end of the reaction</w:t>
      </w:r>
      <w:r w:rsidR="0080748D" w:rsidRPr="00C3120A">
        <w:rPr>
          <w:rFonts w:ascii="Times New Roman" w:hAnsi="Times New Roman"/>
          <w:sz w:val="22"/>
          <w:lang w:val="en-US"/>
        </w:rPr>
        <w:t xml:space="preserve">). </w:t>
      </w:r>
      <w:r w:rsidR="0080748D"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="0080748D" w:rsidRPr="00C3120A">
        <w:rPr>
          <w:rFonts w:ascii="Times New Roman" w:hAnsi="Times New Roman"/>
          <w:sz w:val="22"/>
          <w:lang w:val="en-US"/>
        </w:rPr>
        <w:t>CO</w:t>
      </w:r>
      <w:r w:rsidR="0080748D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80748D"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="0080748D"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C57120">
        <w:rPr>
          <w:rFonts w:ascii="Times New Roman" w:hAnsi="Times New Roman"/>
          <w:sz w:val="22"/>
          <w:vertAlign w:val="superscript"/>
          <w:lang w:val="en-US"/>
        </w:rPr>
        <w:t>4</w:t>
      </w:r>
      <w:r w:rsidR="0080748D" w:rsidRPr="00C3120A">
        <w:rPr>
          <w:rFonts w:ascii="Times New Roman" w:hAnsi="Times New Roman"/>
          <w:sz w:val="22"/>
          <w:lang w:val="en-US"/>
        </w:rPr>
        <w:t xml:space="preserve"> </w:t>
      </w:r>
      <w:r w:rsidR="00C57120">
        <w:rPr>
          <w:rFonts w:ascii="Times New Roman" w:hAnsi="Times New Roman"/>
          <w:sz w:val="22"/>
          <w:lang w:val="en-US"/>
        </w:rPr>
        <w:t>MPa</w:t>
      </w:r>
      <w:r w:rsidR="0080748D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c</w:t>
      </w:r>
      <w:r w:rsidR="0080748D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80748D" w:rsidRPr="00C3120A">
        <w:rPr>
          <w:rFonts w:ascii="Times New Roman" w:hAnsi="Times New Roman"/>
          <w:sz w:val="22"/>
          <w:lang w:val="en-US"/>
        </w:rPr>
        <w:t>CO</w:t>
      </w:r>
      <w:r w:rsidR="0080748D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80748D"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C57120">
        <w:rPr>
          <w:rFonts w:ascii="Times New Roman" w:hAnsi="Times New Roman"/>
          <w:sz w:val="22"/>
          <w:lang w:val="en-US"/>
        </w:rPr>
        <w:t>.01325 MPa</w:t>
      </w:r>
      <w:r w:rsidR="0080748D" w:rsidRPr="00C3120A">
        <w:rPr>
          <w:rFonts w:ascii="Times New Roman" w:hAnsi="Times New Roman"/>
          <w:sz w:val="22"/>
          <w:lang w:val="en-US"/>
        </w:rPr>
        <w:t xml:space="preserve">. </w:t>
      </w:r>
      <w:r w:rsidR="007C08AE">
        <w:rPr>
          <w:rFonts w:ascii="Times New Roman" w:hAnsi="Times New Roman"/>
          <w:b/>
          <w:sz w:val="22"/>
          <w:lang w:val="en-US"/>
        </w:rPr>
        <w:t>d</w:t>
      </w:r>
      <w:r w:rsidR="0080748D"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="0080748D" w:rsidRPr="00C3120A">
        <w:rPr>
          <w:rFonts w:ascii="Times New Roman" w:hAnsi="Times New Roman"/>
          <w:sz w:val="22"/>
          <w:lang w:val="en-US"/>
        </w:rPr>
        <w:t>CO</w:t>
      </w:r>
      <w:r w:rsidR="0080748D"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="001064D5">
        <w:rPr>
          <w:rFonts w:ascii="Times New Roman" w:hAnsi="Times New Roman"/>
          <w:sz w:val="22"/>
          <w:lang w:val="en-US"/>
        </w:rPr>
        <w:t xml:space="preserve"> partial pressure of 10</w:t>
      </w:r>
      <w:r w:rsidR="00C57120">
        <w:rPr>
          <w:rFonts w:ascii="Times New Roman" w:hAnsi="Times New Roman"/>
          <w:sz w:val="22"/>
          <w:lang w:val="en-US"/>
        </w:rPr>
        <w:t>.1325 MPa</w:t>
      </w:r>
      <w:r w:rsidR="0080748D" w:rsidRPr="00C3120A">
        <w:rPr>
          <w:rFonts w:ascii="Times New Roman" w:hAnsi="Times New Roman"/>
          <w:sz w:val="22"/>
          <w:lang w:val="en-US"/>
        </w:rPr>
        <w:t>.</w:t>
      </w:r>
      <w:r w:rsidR="009D417B" w:rsidRPr="00C3120A">
        <w:rPr>
          <w:rFonts w:ascii="Times New Roman" w:hAnsi="Times New Roman"/>
          <w:sz w:val="22"/>
          <w:lang w:val="en-US"/>
        </w:rPr>
        <w:t xml:space="preserve"> Only polyhalite and </w:t>
      </w:r>
      <w:r w:rsidR="001A2B4D">
        <w:rPr>
          <w:rFonts w:ascii="Times New Roman" w:hAnsi="Times New Roman"/>
          <w:sz w:val="22"/>
          <w:lang w:val="en-US"/>
        </w:rPr>
        <w:t>bloedite</w:t>
      </w:r>
      <w:r w:rsidR="009D417B" w:rsidRPr="00C3120A">
        <w:rPr>
          <w:rFonts w:ascii="Times New Roman" w:hAnsi="Times New Roman"/>
          <w:sz w:val="22"/>
          <w:lang w:val="en-US"/>
        </w:rPr>
        <w:t xml:space="preserve"> forms.</w:t>
      </w:r>
    </w:p>
    <w:p w14:paraId="46B9D8AA" w14:textId="06095C84" w:rsidR="00B245DC" w:rsidRPr="00C3120A" w:rsidRDefault="00B245DC">
      <w:pPr>
        <w:spacing w:after="160" w:line="259" w:lineRule="auto"/>
        <w:rPr>
          <w:rFonts w:ascii="Times New Roman" w:hAnsi="Times New Roman"/>
          <w:sz w:val="22"/>
          <w:lang w:val="en-US"/>
        </w:rPr>
      </w:pPr>
    </w:p>
    <w:p w14:paraId="515D92E5" w14:textId="42661379" w:rsidR="004F463A" w:rsidRPr="00C3120A" w:rsidRDefault="004F463A" w:rsidP="004F463A">
      <w:pPr>
        <w:rPr>
          <w:rFonts w:ascii="Times New Roman" w:hAnsi="Times New Roman"/>
          <w:lang w:val="en-US"/>
        </w:rPr>
      </w:pPr>
    </w:p>
    <w:p w14:paraId="530C406A" w14:textId="77777777" w:rsidR="004F463A" w:rsidRPr="00C3120A" w:rsidRDefault="004F463A">
      <w:pPr>
        <w:spacing w:after="160" w:line="259" w:lineRule="auto"/>
        <w:rPr>
          <w:rFonts w:ascii="Times New Roman" w:hAnsi="Times New Roman"/>
          <w:lang w:val="en-US"/>
        </w:rPr>
        <w:sectPr w:rsidR="004F463A" w:rsidRPr="00C3120A">
          <w:footnotePr>
            <w:numFmt w:val="chicago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89534F9" w14:textId="58A00FBA" w:rsidR="00C3120A" w:rsidRPr="00C3120A" w:rsidRDefault="00C3120A" w:rsidP="00C3120A">
      <w:pPr>
        <w:pStyle w:val="Titre1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C3120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>Supplementa</w:t>
      </w:r>
      <w:r w:rsidR="00557F9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ry information 3</w:t>
      </w:r>
      <w:r w:rsidRPr="00C3120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:</w:t>
      </w:r>
      <w:r w:rsidR="001669F1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Brine</w:t>
      </w:r>
      <w:r w:rsidRPr="00C3120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composition after the peridotite alteration by seawater.</w:t>
      </w:r>
    </w:p>
    <w:p w14:paraId="27169C4A" w14:textId="30C702D8" w:rsidR="004F463A" w:rsidRPr="00C3120A" w:rsidRDefault="00EC0058" w:rsidP="00B233C7">
      <w:pPr>
        <w:spacing w:after="160" w:line="259" w:lineRule="auto"/>
        <w:rPr>
          <w:rFonts w:ascii="Times New Roman" w:hAnsi="Times New Roman"/>
          <w:lang w:val="en-US"/>
        </w:rPr>
      </w:pPr>
      <w:r w:rsidRPr="00C3120A">
        <w:rPr>
          <w:rFonts w:ascii="Times New Roman" w:hAnsi="Times New Roman"/>
          <w:b/>
          <w:lang w:val="en-US"/>
        </w:rPr>
        <w:t xml:space="preserve">Table S1: </w:t>
      </w:r>
      <w:r w:rsidR="009706ED">
        <w:rPr>
          <w:rFonts w:ascii="Times New Roman" w:hAnsi="Times New Roman"/>
          <w:b/>
          <w:lang w:val="en-US"/>
        </w:rPr>
        <w:t>Brine</w:t>
      </w:r>
      <w:r w:rsidR="00B233C7" w:rsidRPr="00C3120A">
        <w:rPr>
          <w:rFonts w:ascii="Times New Roman" w:hAnsi="Times New Roman"/>
          <w:b/>
          <w:lang w:val="en-US"/>
        </w:rPr>
        <w:t xml:space="preserve"> composition (mol L</w:t>
      </w:r>
      <w:r w:rsidR="00B233C7" w:rsidRPr="00C3120A">
        <w:rPr>
          <w:rFonts w:ascii="Times New Roman" w:hAnsi="Times New Roman"/>
          <w:b/>
          <w:vertAlign w:val="superscript"/>
          <w:lang w:val="en-US"/>
        </w:rPr>
        <w:t>-1</w:t>
      </w:r>
      <w:r w:rsidR="00B233C7" w:rsidRPr="00C3120A">
        <w:rPr>
          <w:rFonts w:ascii="Times New Roman" w:hAnsi="Times New Roman"/>
          <w:b/>
          <w:lang w:val="en-US"/>
        </w:rPr>
        <w:t xml:space="preserve">) once the </w:t>
      </w:r>
      <w:r w:rsidR="00980BA4">
        <w:rPr>
          <w:rFonts w:ascii="Times New Roman" w:hAnsi="Times New Roman"/>
          <w:b/>
          <w:lang w:val="en-US"/>
        </w:rPr>
        <w:t xml:space="preserve">maximum amount of </w:t>
      </w:r>
      <w:r w:rsidR="00B233C7" w:rsidRPr="00C3120A">
        <w:rPr>
          <w:rFonts w:ascii="Times New Roman" w:hAnsi="Times New Roman"/>
          <w:b/>
          <w:lang w:val="en-US"/>
        </w:rPr>
        <w:t xml:space="preserve">seawater </w:t>
      </w:r>
      <w:r w:rsidR="009706ED">
        <w:rPr>
          <w:rFonts w:ascii="Times New Roman" w:hAnsi="Times New Roman"/>
          <w:b/>
          <w:lang w:val="en-US"/>
        </w:rPr>
        <w:t>is</w:t>
      </w:r>
      <w:r w:rsidR="00B233C7" w:rsidRPr="00C3120A">
        <w:rPr>
          <w:rFonts w:ascii="Times New Roman" w:hAnsi="Times New Roman"/>
          <w:b/>
          <w:lang w:val="en-US"/>
        </w:rPr>
        <w:t xml:space="preserve"> consumed by serpentinization.</w:t>
      </w:r>
      <w:r w:rsidR="00B233C7" w:rsidRPr="00C3120A">
        <w:rPr>
          <w:rFonts w:ascii="Times New Roman" w:hAnsi="Times New Roman"/>
          <w:lang w:val="en-US"/>
        </w:rPr>
        <w:t xml:space="preserve"> The free pCO2 is equal to 10</w:t>
      </w:r>
      <w:r w:rsidR="00980BA4">
        <w:rPr>
          <w:rFonts w:ascii="Times New Roman" w:hAnsi="Times New Roman"/>
          <w:vertAlign w:val="superscript"/>
          <w:lang w:val="en-US"/>
        </w:rPr>
        <w:t>-3.4</w:t>
      </w:r>
      <w:r w:rsidR="00C57120">
        <w:rPr>
          <w:rFonts w:ascii="Times New Roman" w:hAnsi="Times New Roman"/>
          <w:vertAlign w:val="superscript"/>
          <w:lang w:val="en-US"/>
        </w:rPr>
        <w:t>4</w:t>
      </w:r>
      <w:r w:rsidR="00B233C7" w:rsidRPr="00C3120A">
        <w:rPr>
          <w:rFonts w:ascii="Times New Roman" w:hAnsi="Times New Roman"/>
          <w:lang w:val="en-US"/>
        </w:rPr>
        <w:t xml:space="preserve"> </w:t>
      </w:r>
      <w:r w:rsidR="00C57120">
        <w:rPr>
          <w:rFonts w:ascii="Times New Roman" w:hAnsi="Times New Roman"/>
          <w:lang w:val="en-US"/>
        </w:rPr>
        <w:t>MPa</w:t>
      </w:r>
      <w:r w:rsidR="00B233C7" w:rsidRPr="00C3120A">
        <w:rPr>
          <w:rFonts w:ascii="Times New Roman" w:hAnsi="Times New Roman"/>
          <w:lang w:val="en-US"/>
        </w:rPr>
        <w:t xml:space="preserve"> at 25°C, </w:t>
      </w:r>
      <w:r w:rsidR="00980BA4">
        <w:rPr>
          <w:rFonts w:ascii="Times New Roman" w:hAnsi="Times New Roman"/>
          <w:lang w:val="en-US"/>
        </w:rPr>
        <w:t>17</w:t>
      </w:r>
      <w:r w:rsidR="00B233C7" w:rsidRPr="00C3120A">
        <w:rPr>
          <w:rFonts w:ascii="Times New Roman" w:hAnsi="Times New Roman"/>
          <w:lang w:val="en-US"/>
        </w:rPr>
        <w:t>.</w:t>
      </w:r>
      <w:r w:rsidR="00C57120">
        <w:rPr>
          <w:rFonts w:ascii="Times New Roman" w:hAnsi="Times New Roman"/>
          <w:lang w:val="en-US"/>
        </w:rPr>
        <w:t>7</w:t>
      </w:r>
      <w:r w:rsidR="00B233C7" w:rsidRPr="00C3120A">
        <w:rPr>
          <w:rFonts w:ascii="Times New Roman" w:hAnsi="Times New Roman"/>
          <w:lang w:val="en-US"/>
        </w:rPr>
        <w:t xml:space="preserve"> </w:t>
      </w:r>
      <w:r w:rsidR="00C57120">
        <w:rPr>
          <w:rFonts w:ascii="Times New Roman" w:hAnsi="Times New Roman"/>
          <w:lang w:val="en-US"/>
        </w:rPr>
        <w:t>MPa</w:t>
      </w:r>
      <w:r w:rsidR="00B233C7" w:rsidRPr="00C3120A">
        <w:rPr>
          <w:rFonts w:ascii="Times New Roman" w:hAnsi="Times New Roman"/>
          <w:lang w:val="en-US"/>
        </w:rPr>
        <w:t xml:space="preserve"> at 150°C and </w:t>
      </w:r>
      <w:r w:rsidR="00980BA4">
        <w:rPr>
          <w:rFonts w:ascii="Times New Roman" w:hAnsi="Times New Roman"/>
          <w:lang w:val="en-US"/>
        </w:rPr>
        <w:t>11</w:t>
      </w:r>
      <w:r w:rsidR="00C57120">
        <w:rPr>
          <w:rFonts w:ascii="Times New Roman" w:hAnsi="Times New Roman"/>
          <w:lang w:val="en-US"/>
        </w:rPr>
        <w:t>4.5</w:t>
      </w:r>
      <w:r w:rsidR="00B233C7" w:rsidRPr="00C3120A">
        <w:rPr>
          <w:rFonts w:ascii="Times New Roman" w:hAnsi="Times New Roman"/>
          <w:lang w:val="en-US"/>
        </w:rPr>
        <w:t xml:space="preserve"> </w:t>
      </w:r>
      <w:r w:rsidR="00C57120">
        <w:rPr>
          <w:rFonts w:ascii="Times New Roman" w:hAnsi="Times New Roman"/>
          <w:lang w:val="en-US"/>
        </w:rPr>
        <w:t>MPa</w:t>
      </w:r>
      <w:r w:rsidR="00B233C7" w:rsidRPr="00C3120A">
        <w:rPr>
          <w:rFonts w:ascii="Times New Roman" w:hAnsi="Times New Roman"/>
          <w:lang w:val="en-US"/>
        </w:rPr>
        <w:t xml:space="preserve"> at 250°C.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</w:tblGrid>
      <w:tr w:rsidR="004F463A" w:rsidRPr="00973A0C" w14:paraId="267A5E9D" w14:textId="77777777" w:rsidTr="00A26EA9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C798" w14:textId="2F68CDD5" w:rsidR="004F463A" w:rsidRPr="00973A0C" w:rsidRDefault="00A26EA9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val="en-US"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val="en-US" w:eastAsia="fr-FR"/>
              </w:rPr>
              <w:t>pCO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16B0" w14:textId="74B0CA98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5BBF" w14:textId="2519279A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60E4" w14:textId="3D14EB66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  <w:r w:rsidR="000B0673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CCEA4" w14:textId="2B1095E2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42D2" w14:textId="516D2FAD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3293" w14:textId="515F2DE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12BC2" w14:textId="56B1375D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8A325" w14:textId="66D1624E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8B0B" w14:textId="47D4433C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2593" w14:textId="6FA17AE2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468E" w14:textId="358A8FF4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37A5F" w14:textId="32C6A879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</w:tr>
      <w:tr w:rsidR="004F463A" w:rsidRPr="00973A0C" w14:paraId="00787AFF" w14:textId="77777777" w:rsidTr="00A26EA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672E" w14:textId="5E13755C" w:rsidR="004F463A" w:rsidRPr="00973A0C" w:rsidRDefault="00A26EA9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T</w:t>
            </w:r>
            <w:r w:rsidR="004F463A"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emperature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4DB00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25835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EAE7C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8C4F4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38B2C9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FA34F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98E2D2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252F4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52B1D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3D485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CDC1E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30A9" w14:textId="77777777" w:rsidR="004F463A" w:rsidRPr="00973A0C" w:rsidRDefault="004F463A" w:rsidP="00A2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</w:tr>
      <w:tr w:rsidR="00973A0C" w:rsidRPr="00973A0C" w14:paraId="46688468" w14:textId="77777777" w:rsidTr="00CD446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7617" w14:textId="591A961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2E3B" w14:textId="7151480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5.93E+00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6D31" w14:textId="42375FB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5.93E+00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CFE2" w14:textId="251C5D5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6.05E+00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FE32" w14:textId="3852343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5.50E+00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AFFC" w14:textId="7612886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4.42E+00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3F12" w14:textId="07A5A36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4.42E+00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7E5E" w14:textId="16FA750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4.42E+00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9420" w14:textId="52DC343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4.44E+00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3709" w14:textId="1182B56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42F0" w14:textId="0BB4E94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4.26E+00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D5F7" w14:textId="11D978F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4A56" w14:textId="70F6F75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4.25E+00</w:t>
            </w:r>
          </w:p>
        </w:tc>
      </w:tr>
      <w:tr w:rsidR="00973A0C" w:rsidRPr="00973A0C" w14:paraId="56E8AEB4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9C2D" w14:textId="0C489E1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Alkalinity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CBF1" w14:textId="16D125A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B5A5" w14:textId="2D43E64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52D4C" w14:textId="150B001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2.57E-02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727C" w14:textId="772E907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6.97E-02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C987" w14:textId="534B0AE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308A6" w14:textId="44F54BF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FA284" w14:textId="21B2382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9678" w14:textId="1BA8D8A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7.09E-03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3E61" w14:textId="157B690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DF55" w14:textId="237C093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9.12E-04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C6BF" w14:textId="207713C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D8BCA" w14:textId="595EBB9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5.05E-03</w:t>
            </w:r>
          </w:p>
        </w:tc>
      </w:tr>
      <w:tr w:rsidR="00973A0C" w:rsidRPr="00973A0C" w14:paraId="1CE516F8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25EE" w14:textId="6D248C2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Ionic strength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4C753" w14:textId="5DCA2C2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1.76E+01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7F6A" w14:textId="7F26970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1.76E+01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CB30" w14:textId="5FCD788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7.58E-01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AEDCC" w14:textId="7AEF69C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8.24E-01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5A2B" w14:textId="6A73CFB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1.82E+01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D9CC" w14:textId="07470A8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1.80E+01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271A" w14:textId="0ACA7E3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1.80E+01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DF92" w14:textId="17521F1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1.72E+01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B6AF" w14:textId="6564566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2.10E+01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3ED4" w14:textId="602DB49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1.96E+01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90A08" w14:textId="488B68B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2.07E+01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A588" w14:textId="0708FE3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2.08E+01</w:t>
            </w:r>
          </w:p>
        </w:tc>
      </w:tr>
      <w:tr w:rsidR="00973A0C" w:rsidRPr="00973A0C" w14:paraId="131672D3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E34A" w14:textId="08D4845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Remaining H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2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O (%)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C573F" w14:textId="0F6CF4F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2.98E-04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DA57" w14:textId="0A3F68A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3.39E-03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F5E7" w14:textId="5DDA996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9.53E-04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5E88" w14:textId="0476CC4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6.01E-04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6969" w14:textId="6BE9950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7.10E-03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D176" w14:textId="5E643F4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7.14E-03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806C" w14:textId="04CEF32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7.13E-03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8016" w14:textId="6AE6AE8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7.46E-03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7F18" w14:textId="03C49FC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90EA" w14:textId="6710277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28A4" w14:textId="103F587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E7EE" w14:textId="25B4300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1.42E-02</w:t>
            </w:r>
          </w:p>
        </w:tc>
      </w:tr>
      <w:tr w:rsidR="00973A0C" w:rsidRPr="00973A0C" w14:paraId="31F30100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C891" w14:textId="02185C9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Electrical balance error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49A3" w14:textId="659984F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B1E8" w14:textId="296489D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D3E6" w14:textId="2F94A87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2.41E-09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BE07" w14:textId="00AE0EF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1.23E-09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D11D" w14:textId="511D8EB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1.89E-09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2F7D9" w14:textId="4AA2600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3.18E-09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2BC4" w14:textId="3C10E30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1.67E-09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DDF5" w14:textId="70C598C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9.16E-10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20573" w14:textId="36D25F2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5.30E-11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7F9F2" w14:textId="622EC7B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3.86E-10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CABB5" w14:textId="19798A8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7.93E-11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FCB8" w14:textId="37B8A9C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1.78E-10</w:t>
            </w:r>
          </w:p>
        </w:tc>
      </w:tr>
      <w:tr w:rsidR="00973A0C" w:rsidRPr="00973A0C" w14:paraId="26E49269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34E4" w14:textId="2E21409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89587" w14:textId="2F9CCEB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2087" w14:textId="26920EB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B5A1" w14:textId="2DB5718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D27A" w14:textId="2347FC2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1.57E-04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8F3A" w14:textId="7EF4F4D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761F" w14:textId="194098D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32C5" w14:textId="207CCD9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B6930" w14:textId="2DB9D84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2.09E-04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240F" w14:textId="174F540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5A8C" w14:textId="21F6AAA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4.04E-03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97384" w14:textId="1BA4B78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73CF" w14:textId="28D88CB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4.25E-03</w:t>
            </w:r>
          </w:p>
        </w:tc>
      </w:tr>
      <w:tr w:rsidR="00973A0C" w:rsidRPr="00973A0C" w14:paraId="60653776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8131" w14:textId="2509C3F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34AC" w14:textId="4DCFF09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782F" w14:textId="57D0B62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8AC7" w14:textId="21A223F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4.86E-01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B6C2" w14:textId="3CFBFD1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4.86E-01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E85F" w14:textId="7A7D028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71AF" w14:textId="5729DF0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5.14E-01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42A02" w14:textId="5BFA3CB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5.13E-01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439F" w14:textId="4A3D936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5.90E-01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341A" w14:textId="1526993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7.23E+00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C7B4" w14:textId="6F64505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6.56E+00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BFA6B" w14:textId="1600B13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7.09E+00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8CED" w14:textId="54C9233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7.11E+00</w:t>
            </w:r>
          </w:p>
        </w:tc>
      </w:tr>
      <w:tr w:rsidR="00973A0C" w:rsidRPr="00973A0C" w14:paraId="21BF6A31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A221" w14:textId="3996ACB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Ca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8698" w14:textId="29E76A1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6888" w14:textId="5416946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1826" w14:textId="4D1BC7F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2.61E-03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557A" w14:textId="6707DA5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3.11E-03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03E9" w14:textId="30E9801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8.82E-02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CC47" w14:textId="28AFAE3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8.25E-02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6FF9" w14:textId="12A1070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8.27E-02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756D" w14:textId="21AD70B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6.08E-02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CBDC" w14:textId="23F55B1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9B08" w14:textId="3040E4D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728CC" w14:textId="37D2972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D800" w14:textId="31B4EDC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5.42E-01</w:t>
            </w:r>
          </w:p>
        </w:tc>
      </w:tr>
      <w:tr w:rsidR="00973A0C" w:rsidRPr="00973A0C" w14:paraId="6D0BF2A9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ACBF" w14:textId="6BA68C9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9EB3" w14:textId="1BED6DE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0B26" w14:textId="39A11FB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8DA4" w14:textId="5DF7DDC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A872" w14:textId="26B84F7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1.06E-02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9C50D" w14:textId="7D74A33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1.45E+00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60EE" w14:textId="3FB13B3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892B" w14:textId="04A82C2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F017" w14:textId="4E84AD4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1.38E+00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18869" w14:textId="04E7E1F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6.39E-01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E6C2" w14:textId="53C3997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6.09E-01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6650" w14:textId="36EAA67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6.35E-01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8C9A1" w14:textId="336A61B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6.36E-01</w:t>
            </w:r>
          </w:p>
        </w:tc>
      </w:tr>
      <w:tr w:rsidR="00973A0C" w:rsidRPr="00973A0C" w14:paraId="07B63255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9410A" w14:textId="3D69F47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C5EC" w14:textId="3DB70AA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5.83E+00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AAAC" w14:textId="012D5AA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5.83E+00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94AD" w14:textId="27413F1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7.48E-02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84FD" w14:textId="6E4419A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9.63E-02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7DD70" w14:textId="2552152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5.18E+00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F186" w14:textId="5B2B969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5.13E+00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615E" w14:textId="00615ED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5.13E+00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3C20" w14:textId="1D902D4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4.90E+00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5D76" w14:textId="0ACF99C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3.28E+00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366F" w14:textId="3D3E5FC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3.10E+00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0D81" w14:textId="3FCEB0F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3.24E+00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C4C9" w14:textId="07123AE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3.25E+00</w:t>
            </w:r>
          </w:p>
        </w:tc>
      </w:tr>
      <w:tr w:rsidR="00973A0C" w:rsidRPr="00973A0C" w14:paraId="6CC35710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9C26" w14:textId="11BFCE4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DADA" w14:textId="77F613B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1.17E+01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9BFC" w14:textId="5FE0BC8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1.17E+01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F4A1" w14:textId="365315E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5.67E-01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956A" w14:textId="0A172E8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5.67E-01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3BD94" w14:textId="6186EE4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7D7" w14:textId="4E8175D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AB1C" w14:textId="5C14229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405E" w14:textId="683FAA7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1.12E+01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1EE7" w14:textId="6562F4A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1.21E+01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6C11" w14:textId="7C7452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1.12E+01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B472" w14:textId="4F9C2DC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1.20E+01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96562" w14:textId="16B5094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1.20E+01</w:t>
            </w:r>
          </w:p>
        </w:tc>
      </w:tr>
      <w:tr w:rsidR="00973A0C" w:rsidRPr="00973A0C" w14:paraId="65E6A73E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E166" w14:textId="4764738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SO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4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perscript"/>
                <w:lang w:eastAsia="fr-FR"/>
              </w:rPr>
              <w:t>2-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19F06" w14:textId="0576BB6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1.25E-02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9500" w14:textId="19A9E52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1.25E-02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0973" w14:textId="04A57DE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2.93E-02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62B5" w14:textId="1D5E633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2.93E-02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1A31B" w14:textId="580C60C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4.24E-01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0520" w14:textId="61A154F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3.98E-01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4696" w14:textId="3DC615A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3.99E-01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B78C" w14:textId="00132AF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3.40E-01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E1B2D" w14:textId="3F43914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1.67E+00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5525B" w14:textId="1287C3B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1.59E+00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520F" w14:textId="36C7AEC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1.66E+00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03F6" w14:textId="3AF48DB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1.67E+00</w:t>
            </w:r>
          </w:p>
        </w:tc>
      </w:tr>
      <w:tr w:rsidR="00973A0C" w:rsidRPr="00973A0C" w14:paraId="77B636D6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ADC2C" w14:textId="5696F48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HCO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3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perscript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C132" w14:textId="57AB8EF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8318" w14:textId="54EC5EC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E0B9" w14:textId="51CE775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5.60E-02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EB1C" w14:textId="6749281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3.58E-01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A32BE" w14:textId="71A4BC3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3.39E-02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64E3" w14:textId="1BAEAF8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6.78E-07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3C57" w14:textId="0DFEF2B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1.91E-03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DAAD" w14:textId="13FA7E5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1.79E-02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0F78" w14:textId="416A559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1.34E-01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225F" w14:textId="7B3ACB5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E5DB1" w14:textId="00BA52D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3E92" w14:textId="55E2639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1.15E-02</w:t>
            </w:r>
          </w:p>
        </w:tc>
      </w:tr>
      <w:tr w:rsidR="00973A0C" w:rsidRPr="00973A0C" w14:paraId="0C984294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59ED6" w14:textId="49D286C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Salinity (psu)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DB345D" w14:textId="71D87A7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749C3E" w14:textId="3A8FCB7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AC2CC" w14:textId="004C98B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008DE" w14:textId="493CCE8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D0F0C2" w14:textId="07D58C5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B12096" w14:textId="795BBAA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BF9B9" w14:textId="408A4FC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82951" w14:textId="69BA357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265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85CC9D" w14:textId="7B69822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0761C0" w14:textId="02C99B3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3DDDDE" w14:textId="578AE88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53C54" w14:textId="2465039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494</w:t>
            </w:r>
          </w:p>
        </w:tc>
      </w:tr>
    </w:tbl>
    <w:p w14:paraId="448A0C59" w14:textId="2BA962AC" w:rsidR="004F463A" w:rsidRPr="00C3120A" w:rsidRDefault="000B067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* 1 atm = 1</w:t>
      </w:r>
      <w:r>
        <w:rPr>
          <w:rFonts w:ascii="Times New Roman" w:hAnsi="Times New Roman"/>
          <w:sz w:val="22"/>
          <w:lang w:val="en-US"/>
        </w:rPr>
        <w:t>.01325 MPa</w:t>
      </w:r>
    </w:p>
    <w:p w14:paraId="70D1F1BE" w14:textId="77777777" w:rsidR="00980BA4" w:rsidRDefault="00980BA4" w:rsidP="00980BA4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02F11B7B" w14:textId="77777777" w:rsidR="00980BA4" w:rsidRDefault="00980BA4" w:rsidP="00980BA4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091EA9E9" w14:textId="77777777" w:rsidR="00980BA4" w:rsidRDefault="00980BA4" w:rsidP="00980BA4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6ECF17C3" w14:textId="77777777" w:rsidR="00980BA4" w:rsidRDefault="00980BA4" w:rsidP="00980BA4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4695739D" w14:textId="0D6908A8" w:rsidR="00980BA4" w:rsidRDefault="00980BA4" w:rsidP="00980BA4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117DC104" w14:textId="77777777" w:rsidR="00B51F40" w:rsidRDefault="00B51F40" w:rsidP="00980BA4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0FE4201C" w14:textId="41EBFB43" w:rsidR="00980BA4" w:rsidRPr="00C3120A" w:rsidRDefault="00980BA4" w:rsidP="00980BA4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S2</w:t>
      </w:r>
      <w:r w:rsidR="009706ED">
        <w:rPr>
          <w:rFonts w:ascii="Times New Roman" w:hAnsi="Times New Roman"/>
          <w:b/>
          <w:lang w:val="en-US"/>
        </w:rPr>
        <w:t>: Brine</w:t>
      </w:r>
      <w:r w:rsidRPr="00C3120A">
        <w:rPr>
          <w:rFonts w:ascii="Times New Roman" w:hAnsi="Times New Roman"/>
          <w:b/>
          <w:lang w:val="en-US"/>
        </w:rPr>
        <w:t xml:space="preserve"> composition (mol L</w:t>
      </w:r>
      <w:r w:rsidRPr="00C3120A">
        <w:rPr>
          <w:rFonts w:ascii="Times New Roman" w:hAnsi="Times New Roman"/>
          <w:b/>
          <w:vertAlign w:val="superscript"/>
          <w:lang w:val="en-US"/>
        </w:rPr>
        <w:t>-1</w:t>
      </w:r>
      <w:r w:rsidRPr="00C3120A">
        <w:rPr>
          <w:rFonts w:ascii="Times New Roman" w:hAnsi="Times New Roman"/>
          <w:b/>
          <w:lang w:val="en-US"/>
        </w:rPr>
        <w:t xml:space="preserve">) once the </w:t>
      </w:r>
      <w:r>
        <w:rPr>
          <w:rFonts w:ascii="Times New Roman" w:hAnsi="Times New Roman"/>
          <w:b/>
          <w:lang w:val="en-US"/>
        </w:rPr>
        <w:t xml:space="preserve">99.0 % of </w:t>
      </w:r>
      <w:r w:rsidRPr="00C3120A">
        <w:rPr>
          <w:rFonts w:ascii="Times New Roman" w:hAnsi="Times New Roman"/>
          <w:b/>
          <w:lang w:val="en-US"/>
        </w:rPr>
        <w:t xml:space="preserve">seawater </w:t>
      </w:r>
      <w:r w:rsidR="009706ED">
        <w:rPr>
          <w:rFonts w:ascii="Times New Roman" w:hAnsi="Times New Roman"/>
          <w:b/>
          <w:lang w:val="en-US"/>
        </w:rPr>
        <w:t>is</w:t>
      </w:r>
      <w:r w:rsidRPr="00C3120A">
        <w:rPr>
          <w:rFonts w:ascii="Times New Roman" w:hAnsi="Times New Roman"/>
          <w:b/>
          <w:lang w:val="en-US"/>
        </w:rPr>
        <w:t xml:space="preserve"> consumed by serpentinization.</w:t>
      </w:r>
      <w:r w:rsidRPr="00C3120A">
        <w:rPr>
          <w:rFonts w:ascii="Times New Roman" w:hAnsi="Times New Roman"/>
          <w:lang w:val="en-US"/>
        </w:rPr>
        <w:t xml:space="preserve"> The free pCO2 is equal to 10</w:t>
      </w:r>
      <w:r w:rsidR="00B51F40">
        <w:rPr>
          <w:rFonts w:ascii="Times New Roman" w:hAnsi="Times New Roman"/>
          <w:vertAlign w:val="superscript"/>
          <w:lang w:val="en-US"/>
        </w:rPr>
        <w:t>-3.2</w:t>
      </w:r>
      <w:r w:rsidR="000B0673">
        <w:rPr>
          <w:rFonts w:ascii="Times New Roman" w:hAnsi="Times New Roman"/>
          <w:vertAlign w:val="superscript"/>
          <w:lang w:val="en-US"/>
        </w:rPr>
        <w:t>3</w:t>
      </w:r>
      <w:r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Pr="00C3120A">
        <w:rPr>
          <w:rFonts w:ascii="Times New Roman" w:hAnsi="Times New Roman"/>
          <w:lang w:val="en-US"/>
        </w:rPr>
        <w:t xml:space="preserve"> at 25°C, </w:t>
      </w:r>
      <w:r w:rsidR="00B51F40">
        <w:rPr>
          <w:rFonts w:ascii="Times New Roman" w:hAnsi="Times New Roman"/>
          <w:lang w:val="en-US"/>
        </w:rPr>
        <w:t>18.</w:t>
      </w:r>
      <w:r w:rsidR="000B0673">
        <w:rPr>
          <w:rFonts w:ascii="Times New Roman" w:hAnsi="Times New Roman"/>
          <w:lang w:val="en-US"/>
        </w:rPr>
        <w:t>3</w:t>
      </w:r>
      <w:r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Pr="00C3120A">
        <w:rPr>
          <w:rFonts w:ascii="Times New Roman" w:hAnsi="Times New Roman"/>
          <w:lang w:val="en-US"/>
        </w:rPr>
        <w:t xml:space="preserve"> at 150°C and </w:t>
      </w:r>
      <w:r>
        <w:rPr>
          <w:rFonts w:ascii="Times New Roman" w:hAnsi="Times New Roman"/>
          <w:lang w:val="en-US"/>
        </w:rPr>
        <w:t>11</w:t>
      </w:r>
      <w:r w:rsidR="000B0673">
        <w:rPr>
          <w:rFonts w:ascii="Times New Roman" w:hAnsi="Times New Roman"/>
          <w:lang w:val="en-US"/>
        </w:rPr>
        <w:t>4.5</w:t>
      </w:r>
      <w:r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Pr="00C3120A">
        <w:rPr>
          <w:rFonts w:ascii="Times New Roman" w:hAnsi="Times New Roman"/>
          <w:lang w:val="en-US"/>
        </w:rPr>
        <w:t xml:space="preserve"> at 250°C.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  <w:gridCol w:w="925"/>
      </w:tblGrid>
      <w:tr w:rsidR="00980BA4" w:rsidRPr="00973A0C" w14:paraId="46F9AFD7" w14:textId="77777777" w:rsidTr="00CD446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8A72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val="en-US"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val="en-US" w:eastAsia="fr-FR"/>
              </w:rPr>
              <w:t>pCO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FAB3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8337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94D2" w14:textId="55664D12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  <w:r w:rsidR="000B0673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0CD6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51B3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FF58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991B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254E2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4529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EE52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6AA6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3840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</w:tr>
      <w:tr w:rsidR="00980BA4" w:rsidRPr="00973A0C" w14:paraId="4E75187F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B949B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105C7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A78CB7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E3820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BEFD4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C6770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92235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22205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00B2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76F46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44BCA0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52B0E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8557" w14:textId="77777777" w:rsidR="00980BA4" w:rsidRPr="00973A0C" w:rsidRDefault="00980BA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</w:tr>
      <w:tr w:rsidR="00973A0C" w:rsidRPr="00973A0C" w14:paraId="5E2ECAEC" w14:textId="77777777" w:rsidTr="00CD446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9B52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9B2B" w14:textId="303187D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6.52E+00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7632" w14:textId="76DF0FA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6.52E+00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3122" w14:textId="75F8090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6.05E+00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BE71" w14:textId="197618E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5.50E+00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CDC4" w14:textId="7D26805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4.57E+00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5B471" w14:textId="120AB41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4.57E+00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1D88" w14:textId="1074ADE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4.57E+00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B303" w14:textId="3F49581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4.57E+00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544E" w14:textId="5D6AFA9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8027C" w14:textId="079F712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4.26E+00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3A31" w14:textId="17C67EA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6043" w14:textId="4D18F0E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4.25E+00</w:t>
            </w:r>
          </w:p>
        </w:tc>
      </w:tr>
      <w:tr w:rsidR="00973A0C" w:rsidRPr="00973A0C" w14:paraId="377E5ACB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9EBE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Alkalinity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C526" w14:textId="64DCB5C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32C0" w14:textId="0E6CFA9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CB177" w14:textId="69939E8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2.57E-02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E12B" w14:textId="4A9A0AE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6.97E-02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1EA4" w14:textId="42DFE44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4242" w14:textId="6626469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2.79E-04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BF28" w14:textId="5F316CF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4.98E-04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51EC" w14:textId="3086B40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2.41E-03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B643" w14:textId="2B12083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CE8F" w14:textId="061A051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9.12E-04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2E97D" w14:textId="65CE088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3A53" w14:textId="0F50F00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5.05E-03</w:t>
            </w:r>
          </w:p>
        </w:tc>
      </w:tr>
      <w:tr w:rsidR="00973A0C" w:rsidRPr="00973A0C" w14:paraId="06FD900D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F305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Ionic strength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AF0D" w14:textId="13F0944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1.11E+01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87452" w14:textId="2ABDFE4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1.11E+01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252A" w14:textId="501CEEB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7.58E-01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78A7" w14:textId="4785A7B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8.24E-01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6194" w14:textId="6744644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1.13E+01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4C78" w14:textId="0484284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1.13E+01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9267" w14:textId="39409BF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1.13E+01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4819" w14:textId="116C7A4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1.12E+01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8FEB" w14:textId="5E64A24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2.10E+01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503FC" w14:textId="571AF47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1.96E+01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BDAD" w14:textId="529D7A5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2.07E+01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7B99" w14:textId="0D202ED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2.08E+01</w:t>
            </w:r>
          </w:p>
        </w:tc>
      </w:tr>
      <w:tr w:rsidR="00973A0C" w:rsidRPr="00973A0C" w14:paraId="50F914BA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F2C0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Remaining H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2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O (%)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9A26" w14:textId="28FB21E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7AF1" w14:textId="5ED526F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7945" w14:textId="6F87C18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2083" w14:textId="1519A4D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1.39E-02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C1044" w14:textId="2261232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CFE7" w14:textId="7A00147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AA88" w14:textId="2B8BF30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068A" w14:textId="73D3B8C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1.44E-02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9B85" w14:textId="067EFD1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530C9" w14:textId="23DB009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D3EFA" w14:textId="32816F9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B9E4" w14:textId="4512BC4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1.42E-02</w:t>
            </w:r>
          </w:p>
        </w:tc>
      </w:tr>
      <w:tr w:rsidR="00973A0C" w:rsidRPr="00973A0C" w14:paraId="2EFB7C60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D068C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Electrical balance error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12709" w14:textId="6F11CA7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1.07E-08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7FFA" w14:textId="019E9A3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6.38E-09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6F63" w14:textId="2B23E20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2.30E-09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1371" w14:textId="7F154A7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1.20E-09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58DCC" w14:textId="12D3A39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AA59" w14:textId="36CF61D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2.34E-09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C6A2" w14:textId="1551026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1.22E-09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3ECB" w14:textId="3F2B612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6.58E-10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DB06" w14:textId="449448C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5.30E-11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309A" w14:textId="3B71BEC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3.86E-10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38FE" w14:textId="464A204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7.93E-11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5930" w14:textId="202CC01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1.78E-10</w:t>
            </w:r>
          </w:p>
        </w:tc>
      </w:tr>
      <w:tr w:rsidR="00973A0C" w:rsidRPr="00973A0C" w14:paraId="001FE26A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451F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B6C5D" w14:textId="7410143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E4D0" w14:textId="7415529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1.70E-05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A0F2" w14:textId="5D85022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278A" w14:textId="45A20D6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1.57E-04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9D22" w14:textId="11154F0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E1D3" w14:textId="7C83B45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5.22E-04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543F" w14:textId="1A0489D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5.22E-04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6EF65" w14:textId="7E8FD9F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5.30E-04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ACEDC" w14:textId="733633B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873E" w14:textId="042697D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4.04E-03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2DA4" w14:textId="39E5C70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B76E" w14:textId="3BCA08A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4.25E-03</w:t>
            </w:r>
          </w:p>
        </w:tc>
      </w:tr>
      <w:tr w:rsidR="00973A0C" w:rsidRPr="00973A0C" w14:paraId="45DBF338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D9BC0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0B23" w14:textId="2C3A2BE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1.22E+00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125A3" w14:textId="471E066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1.22E+00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DC05" w14:textId="3683E6B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4.86E-01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E84C1" w14:textId="228BDEB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4.86E-01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D141" w14:textId="58A47EB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2.49E+00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8F3E" w14:textId="12E095E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2.51E+00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1530" w14:textId="675BEAD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2.51E+00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C035" w14:textId="301D61C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2.58E+00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8F24" w14:textId="7F7E880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7.23E+00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2269" w14:textId="780205E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6.56E+00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6D0D1" w14:textId="7E2FF48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7.09E+00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9E05" w14:textId="14411E1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7.11E+00</w:t>
            </w:r>
          </w:p>
        </w:tc>
      </w:tr>
      <w:tr w:rsidR="00973A0C" w:rsidRPr="00973A0C" w14:paraId="7E26D1D9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E772C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Ca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A5EF" w14:textId="4926CF2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2.32E-03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783A" w14:textId="6A96344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2.32E-03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F799" w14:textId="02158F9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2.61E-03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A112" w14:textId="494D843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3.11E-03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E604" w14:textId="5867DF4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DCF5" w14:textId="520905E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4AA4" w14:textId="5DE4B86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752CA" w14:textId="02BC9CD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1.04E-02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FE7B9" w14:textId="1991B1E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83F8" w14:textId="0DEE09C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79D1" w14:textId="4BA3172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0DA8" w14:textId="1F08E4A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5.42E-01</w:t>
            </w:r>
          </w:p>
        </w:tc>
      </w:tr>
      <w:tr w:rsidR="00973A0C" w:rsidRPr="00973A0C" w14:paraId="381EE188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80B9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FFBAB" w14:textId="7522EF3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9.69E-02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AD62" w14:textId="2C28121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9.71E-02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4F69" w14:textId="15C9A66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3B93" w14:textId="274C7EE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1.06E-02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345F" w14:textId="322B7C3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7.33E-01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DC4D" w14:textId="0B95B83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7.31E-01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743A" w14:textId="65D423C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7.31E-01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B176" w14:textId="56CF5EA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7.16E-01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ADEC" w14:textId="2389208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6.39E-01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F719" w14:textId="6806D3A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6.09E-01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550B" w14:textId="1717B89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6.35E-01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7478" w14:textId="227403D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6.36E-01</w:t>
            </w:r>
          </w:p>
        </w:tc>
      </w:tr>
      <w:tr w:rsidR="00973A0C" w:rsidRPr="00973A0C" w14:paraId="1E4E5DF4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EF241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064E8" w14:textId="06B4CBC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3.11E+00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E216" w14:textId="295C02D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3.10E+00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3C9B" w14:textId="02B62B6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7.48E-02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059D" w14:textId="39DFFAE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9.63E-02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22E3" w14:textId="5B09376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2.63E+00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E49E9" w14:textId="21D8282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2.62E+00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5BC5" w14:textId="4ED583C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2.62E+00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4C3D" w14:textId="23FC82A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2.57E+00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8986D" w14:textId="475B057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3.28E+00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6664" w14:textId="0A456A2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3.10E+00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C72B" w14:textId="334D01D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3.24E+00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A958" w14:textId="680161E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3.25E+00</w:t>
            </w:r>
          </w:p>
        </w:tc>
      </w:tr>
      <w:tr w:rsidR="00973A0C" w:rsidRPr="00973A0C" w14:paraId="757A04A5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09F8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4F00" w14:textId="392E193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6.52E+00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A005" w14:textId="44FB370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6.52E+00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C4AC" w14:textId="0B0D98DF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5.67E-01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C0B1" w14:textId="718C52D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5.67E-01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227B5" w14:textId="1B4AC7F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8.11E+00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29B1" w14:textId="698A8E3B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8.11E+00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2418" w14:textId="466228A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8.11E+00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A0C7" w14:textId="1B489B5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8.07E+00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005C" w14:textId="7809A12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1.21E+01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8BE2" w14:textId="58A3D0C4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1.12E+01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3B5C" w14:textId="7900860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1.20E+01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2597" w14:textId="6A39944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1.20E+01</w:t>
            </w:r>
          </w:p>
        </w:tc>
      </w:tr>
      <w:tr w:rsidR="00973A0C" w:rsidRPr="00973A0C" w14:paraId="40F9293B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1245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SO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4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perscript"/>
                <w:lang w:eastAsia="fr-FR"/>
              </w:rPr>
              <w:t>2-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6C34C" w14:textId="64B7E4D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5.04E-01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1978" w14:textId="7ABE45D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5.04E-01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E8C9" w14:textId="0F37AE3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2.93E-02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38D7" w14:textId="4DE0F36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2.93E-02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4776F" w14:textId="50E82AA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1.92E-01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6A34E" w14:textId="58234148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1.95E-01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DA33" w14:textId="2E1C4E8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1.95E-01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C1D3" w14:textId="1A8FAED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1.91E-01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699B1" w14:textId="7714D99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1.67E+00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CD34" w14:textId="680FC71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1.59E+00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1CAE" w14:textId="2E796C2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1.66E+00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226B" w14:textId="4B331D8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1.67E+00</w:t>
            </w:r>
          </w:p>
        </w:tc>
      </w:tr>
      <w:tr w:rsidR="00973A0C" w:rsidRPr="00973A0C" w14:paraId="09B6EDB6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F856A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HCO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3</w:t>
            </w:r>
            <w:r w:rsidRPr="00973A0C">
              <w:rPr>
                <w:rFonts w:ascii="Times New Roman" w:eastAsia="Times New Roman" w:hAnsi="Times New Roman"/>
                <w:color w:val="000000"/>
                <w:szCs w:val="20"/>
                <w:vertAlign w:val="superscript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0A33" w14:textId="5376004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7.10E-05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2670" w14:textId="0C47A49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4.40E-05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5D58" w14:textId="1B4D4473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5.60E-02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DDD2" w14:textId="1D0409A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3.58E-01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ADDD" w14:textId="09F10E9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4.18E-02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2B267" w14:textId="7E5D089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8.11E-07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FF51" w14:textId="3B1A10D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2.28E-03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C7D5" w14:textId="178648F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2.27E-02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DE2A" w14:textId="181423B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1.34E-01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EDC68" w14:textId="74C29F8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4.03E-07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5208" w14:textId="53C2EDE9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C4FD" w14:textId="1534719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1.15E-02</w:t>
            </w:r>
          </w:p>
        </w:tc>
      </w:tr>
      <w:tr w:rsidR="00973A0C" w:rsidRPr="00973A0C" w14:paraId="3419B327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A23C0" w14:textId="77777777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Salinity (psu)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A6546" w14:textId="7CB853F2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9C172D" w14:textId="39C7226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321728" w14:textId="407C843A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F0C1B" w14:textId="30601AB0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7058F3" w14:textId="1D843A1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1146E7" w14:textId="10ABDA11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A0A06" w14:textId="4FB067ED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F568D" w14:textId="50E5A7CE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211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685F47" w14:textId="23A5967C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BEA9A" w14:textId="421F86A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03FE8C" w14:textId="340701B6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90A37" w14:textId="310BDB25" w:rsidR="00973A0C" w:rsidRPr="00973A0C" w:rsidRDefault="00973A0C" w:rsidP="00973A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973A0C">
              <w:rPr>
                <w:rFonts w:ascii="Times New Roman" w:hAnsi="Times New Roman"/>
                <w:color w:val="000000"/>
                <w:szCs w:val="20"/>
              </w:rPr>
              <w:t>494</w:t>
            </w:r>
          </w:p>
        </w:tc>
      </w:tr>
    </w:tbl>
    <w:p w14:paraId="3CB16D70" w14:textId="77777777" w:rsidR="000B0673" w:rsidRPr="00C3120A" w:rsidRDefault="000B0673" w:rsidP="000B067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* 1 atm = 1</w:t>
      </w:r>
      <w:r>
        <w:rPr>
          <w:rFonts w:ascii="Times New Roman" w:hAnsi="Times New Roman"/>
          <w:sz w:val="22"/>
          <w:lang w:val="en-US"/>
        </w:rPr>
        <w:t>.01325 MPa</w:t>
      </w:r>
    </w:p>
    <w:p w14:paraId="58FAAA78" w14:textId="7077EAB6" w:rsidR="00980BA4" w:rsidRDefault="00980BA4" w:rsidP="00980BA4">
      <w:pPr>
        <w:spacing w:after="160" w:line="259" w:lineRule="auto"/>
        <w:rPr>
          <w:rFonts w:ascii="Times New Roman" w:hAnsi="Times New Roman"/>
          <w:lang w:val="en-US"/>
        </w:rPr>
      </w:pPr>
    </w:p>
    <w:p w14:paraId="43742DA5" w14:textId="3F9A694E" w:rsidR="00B51F40" w:rsidRDefault="00B51F40" w:rsidP="00980BA4">
      <w:pPr>
        <w:spacing w:after="160" w:line="259" w:lineRule="auto"/>
        <w:rPr>
          <w:rFonts w:ascii="Times New Roman" w:hAnsi="Times New Roman"/>
          <w:lang w:val="en-US"/>
        </w:rPr>
      </w:pPr>
    </w:p>
    <w:p w14:paraId="21C6B0FA" w14:textId="521D736B" w:rsidR="008121B4" w:rsidRDefault="008121B4" w:rsidP="00980BA4">
      <w:pPr>
        <w:spacing w:after="160" w:line="259" w:lineRule="auto"/>
        <w:rPr>
          <w:rFonts w:ascii="Times New Roman" w:hAnsi="Times New Roman"/>
          <w:lang w:val="en-US"/>
        </w:rPr>
      </w:pPr>
    </w:p>
    <w:p w14:paraId="4EE1B77F" w14:textId="208318F3" w:rsidR="008121B4" w:rsidRDefault="008121B4" w:rsidP="00980BA4">
      <w:pPr>
        <w:spacing w:after="160" w:line="259" w:lineRule="auto"/>
        <w:rPr>
          <w:rFonts w:ascii="Times New Roman" w:hAnsi="Times New Roman"/>
          <w:lang w:val="en-US"/>
        </w:rPr>
      </w:pPr>
    </w:p>
    <w:p w14:paraId="6060F7FE" w14:textId="7C5E5D08" w:rsidR="008121B4" w:rsidRDefault="008121B4" w:rsidP="00980BA4">
      <w:pPr>
        <w:spacing w:after="160" w:line="259" w:lineRule="auto"/>
        <w:rPr>
          <w:rFonts w:ascii="Times New Roman" w:hAnsi="Times New Roman"/>
          <w:lang w:val="en-US"/>
        </w:rPr>
      </w:pPr>
    </w:p>
    <w:p w14:paraId="4B2406E6" w14:textId="40297D4C" w:rsidR="008121B4" w:rsidRDefault="008121B4" w:rsidP="00980BA4">
      <w:pPr>
        <w:spacing w:after="160" w:line="259" w:lineRule="auto"/>
        <w:rPr>
          <w:rFonts w:ascii="Times New Roman" w:hAnsi="Times New Roman"/>
          <w:lang w:val="en-US"/>
        </w:rPr>
      </w:pPr>
    </w:p>
    <w:p w14:paraId="12B89AFD" w14:textId="4F1E8F3C" w:rsidR="008121B4" w:rsidRDefault="008121B4" w:rsidP="00980BA4">
      <w:pPr>
        <w:spacing w:after="160" w:line="259" w:lineRule="auto"/>
        <w:rPr>
          <w:rFonts w:ascii="Times New Roman" w:hAnsi="Times New Roman"/>
          <w:lang w:val="en-US"/>
        </w:rPr>
      </w:pPr>
    </w:p>
    <w:p w14:paraId="6269DAE5" w14:textId="77777777" w:rsidR="008121B4" w:rsidRDefault="008121B4" w:rsidP="00980BA4">
      <w:pPr>
        <w:spacing w:after="160" w:line="259" w:lineRule="auto"/>
        <w:rPr>
          <w:rFonts w:ascii="Times New Roman" w:hAnsi="Times New Roman"/>
          <w:lang w:val="en-US"/>
        </w:rPr>
      </w:pPr>
    </w:p>
    <w:p w14:paraId="1E36F36E" w14:textId="7F11E1FD" w:rsidR="00B51F40" w:rsidRPr="00C3120A" w:rsidRDefault="00C00B29" w:rsidP="00B51F40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S3</w:t>
      </w:r>
      <w:r w:rsidR="009706ED">
        <w:rPr>
          <w:rFonts w:ascii="Times New Roman" w:hAnsi="Times New Roman"/>
          <w:b/>
          <w:lang w:val="en-US"/>
        </w:rPr>
        <w:t>: Brine</w:t>
      </w:r>
      <w:r w:rsidR="00B51F40" w:rsidRPr="00C3120A">
        <w:rPr>
          <w:rFonts w:ascii="Times New Roman" w:hAnsi="Times New Roman"/>
          <w:b/>
          <w:lang w:val="en-US"/>
        </w:rPr>
        <w:t xml:space="preserve"> composition (mol L</w:t>
      </w:r>
      <w:r w:rsidR="00B51F40" w:rsidRPr="00C3120A">
        <w:rPr>
          <w:rFonts w:ascii="Times New Roman" w:hAnsi="Times New Roman"/>
          <w:b/>
          <w:vertAlign w:val="superscript"/>
          <w:lang w:val="en-US"/>
        </w:rPr>
        <w:t>-1</w:t>
      </w:r>
      <w:r w:rsidR="00B51F40" w:rsidRPr="00C3120A">
        <w:rPr>
          <w:rFonts w:ascii="Times New Roman" w:hAnsi="Times New Roman"/>
          <w:b/>
          <w:lang w:val="en-US"/>
        </w:rPr>
        <w:t xml:space="preserve">) once the </w:t>
      </w:r>
      <w:r w:rsidR="00B51F40">
        <w:rPr>
          <w:rFonts w:ascii="Times New Roman" w:hAnsi="Times New Roman"/>
          <w:b/>
          <w:lang w:val="en-US"/>
        </w:rPr>
        <w:t xml:space="preserve">maximum amount of </w:t>
      </w:r>
      <w:r w:rsidR="00B51F40" w:rsidRPr="00C3120A">
        <w:rPr>
          <w:rFonts w:ascii="Times New Roman" w:hAnsi="Times New Roman"/>
          <w:b/>
          <w:lang w:val="en-US"/>
        </w:rPr>
        <w:t xml:space="preserve">seawater </w:t>
      </w:r>
      <w:r w:rsidR="009706ED">
        <w:rPr>
          <w:rFonts w:ascii="Times New Roman" w:hAnsi="Times New Roman"/>
          <w:b/>
          <w:lang w:val="en-US"/>
        </w:rPr>
        <w:t>is</w:t>
      </w:r>
      <w:r w:rsidR="0003746B">
        <w:rPr>
          <w:rFonts w:ascii="Times New Roman" w:hAnsi="Times New Roman"/>
          <w:b/>
          <w:lang w:val="en-US"/>
        </w:rPr>
        <w:t xml:space="preserve"> consumed by serpentinization and</w:t>
      </w:r>
      <w:r>
        <w:rPr>
          <w:rFonts w:ascii="Times New Roman" w:hAnsi="Times New Roman"/>
          <w:b/>
          <w:lang w:val="en-US"/>
        </w:rPr>
        <w:t xml:space="preserve"> </w:t>
      </w:r>
      <w:r w:rsidR="0003746B">
        <w:rPr>
          <w:rFonts w:ascii="Times New Roman" w:hAnsi="Times New Roman"/>
          <w:b/>
          <w:lang w:val="en-US"/>
        </w:rPr>
        <w:t>t</w:t>
      </w:r>
      <w:r>
        <w:rPr>
          <w:rFonts w:ascii="Times New Roman" w:hAnsi="Times New Roman"/>
          <w:b/>
          <w:lang w:val="en-US"/>
        </w:rPr>
        <w:t xml:space="preserve">alc </w:t>
      </w:r>
      <w:r w:rsidR="0003746B">
        <w:rPr>
          <w:rFonts w:ascii="Times New Roman" w:hAnsi="Times New Roman"/>
          <w:b/>
          <w:lang w:val="en-US"/>
        </w:rPr>
        <w:t>precipitated.</w:t>
      </w:r>
      <w:r w:rsidR="00B51F40" w:rsidRPr="00C3120A">
        <w:rPr>
          <w:rFonts w:ascii="Times New Roman" w:hAnsi="Times New Roman"/>
          <w:lang w:val="en-US"/>
        </w:rPr>
        <w:t xml:space="preserve"> The free pCO2 is equal to 10</w:t>
      </w:r>
      <w:r w:rsidR="00B51F40">
        <w:rPr>
          <w:rFonts w:ascii="Times New Roman" w:hAnsi="Times New Roman"/>
          <w:vertAlign w:val="superscript"/>
          <w:lang w:val="en-US"/>
        </w:rPr>
        <w:t>-3.7</w:t>
      </w:r>
      <w:r w:rsidR="000B0673">
        <w:rPr>
          <w:rFonts w:ascii="Times New Roman" w:hAnsi="Times New Roman"/>
          <w:vertAlign w:val="superscript"/>
          <w:lang w:val="en-US"/>
        </w:rPr>
        <w:t>5</w:t>
      </w:r>
      <w:r w:rsidR="00B51F40"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="00B51F40" w:rsidRPr="00C3120A">
        <w:rPr>
          <w:rFonts w:ascii="Times New Roman" w:hAnsi="Times New Roman"/>
          <w:lang w:val="en-US"/>
        </w:rPr>
        <w:t xml:space="preserve"> at 25°C, </w:t>
      </w:r>
      <w:r w:rsidR="00B51F40">
        <w:rPr>
          <w:rFonts w:ascii="Times New Roman" w:hAnsi="Times New Roman"/>
          <w:lang w:val="en-US"/>
        </w:rPr>
        <w:t>7</w:t>
      </w:r>
      <w:r w:rsidR="00B51F40" w:rsidRPr="00C3120A">
        <w:rPr>
          <w:rFonts w:ascii="Times New Roman" w:hAnsi="Times New Roman"/>
          <w:lang w:val="en-US"/>
        </w:rPr>
        <w:t>.</w:t>
      </w:r>
      <w:r w:rsidR="000B0673">
        <w:rPr>
          <w:rFonts w:ascii="Times New Roman" w:hAnsi="Times New Roman"/>
          <w:lang w:val="en-US"/>
        </w:rPr>
        <w:t>2</w:t>
      </w:r>
      <w:r w:rsidR="00B51F40"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="00B51F40" w:rsidRPr="00C3120A">
        <w:rPr>
          <w:rFonts w:ascii="Times New Roman" w:hAnsi="Times New Roman"/>
          <w:lang w:val="en-US"/>
        </w:rPr>
        <w:t xml:space="preserve"> at 150°C and </w:t>
      </w:r>
      <w:r w:rsidR="00B51F40">
        <w:rPr>
          <w:rFonts w:ascii="Times New Roman" w:hAnsi="Times New Roman"/>
          <w:lang w:val="en-US"/>
        </w:rPr>
        <w:t>9</w:t>
      </w:r>
      <w:r w:rsidR="000B0673">
        <w:rPr>
          <w:rFonts w:ascii="Times New Roman" w:hAnsi="Times New Roman"/>
          <w:lang w:val="en-US"/>
        </w:rPr>
        <w:t>4</w:t>
      </w:r>
      <w:r w:rsidR="00B51F40"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="00B51F40" w:rsidRPr="00C3120A">
        <w:rPr>
          <w:rFonts w:ascii="Times New Roman" w:hAnsi="Times New Roman"/>
          <w:lang w:val="en-US"/>
        </w:rPr>
        <w:t xml:space="preserve"> at 250°C.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925"/>
        <w:gridCol w:w="925"/>
        <w:gridCol w:w="925"/>
        <w:gridCol w:w="925"/>
        <w:gridCol w:w="925"/>
        <w:gridCol w:w="925"/>
        <w:gridCol w:w="925"/>
        <w:gridCol w:w="946"/>
        <w:gridCol w:w="925"/>
        <w:gridCol w:w="925"/>
        <w:gridCol w:w="925"/>
        <w:gridCol w:w="925"/>
      </w:tblGrid>
      <w:tr w:rsidR="00B51F40" w:rsidRPr="00602672" w14:paraId="7A4278ED" w14:textId="77777777" w:rsidTr="00CD446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F4CA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val="en-US"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val="en-US" w:eastAsia="fr-FR"/>
              </w:rPr>
              <w:t>pCO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CBFC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843F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4EEA" w14:textId="4FF55B8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  <w:r w:rsidR="000B0673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1B63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572B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DAEC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6275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EA5C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ACAF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6036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B8A8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D1FD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</w:tr>
      <w:tr w:rsidR="00B51F40" w:rsidRPr="00602672" w14:paraId="5C60F895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07C5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04EB28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E2828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7836F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A31A9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FEF4A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BF459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9EDF2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413E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B5C9AF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6F01A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5F1C1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70ED" w14:textId="77777777" w:rsidR="00B51F40" w:rsidRPr="00602672" w:rsidRDefault="00B51F40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</w:tr>
      <w:tr w:rsidR="00602672" w:rsidRPr="00602672" w14:paraId="309E7001" w14:textId="77777777" w:rsidTr="00CD446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D46B8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CB79" w14:textId="149D320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6.08E+00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0B781" w14:textId="13C6280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6.61E+00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C7B78" w14:textId="0450229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6.05E+00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9FDA" w14:textId="0228D59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5.50E+00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78BE" w14:textId="66109AD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4.62E+00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BEF5" w14:textId="09B107A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4.62E+00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7DBE" w14:textId="45AFE63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4.62E+00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8B976" w14:textId="4D88EC7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4.61E+00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E319" w14:textId="6EEEC82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FA0B" w14:textId="4F5EB36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4.41E+00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482C" w14:textId="5F7560C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4.43E+00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8119" w14:textId="125AE75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4.45E+00</w:t>
            </w:r>
          </w:p>
        </w:tc>
      </w:tr>
      <w:tr w:rsidR="00602672" w:rsidRPr="00602672" w14:paraId="394852DD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B9A9F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Alkalinity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B1D0" w14:textId="6A32A2C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3.88E-04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2931" w14:textId="13BD41A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21238" w14:textId="79A7C75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2.57E-02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CAE1" w14:textId="3F0D469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6.97E-02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10018" w14:textId="47C1727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50FD" w14:textId="49FC584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8.69E-04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8E390" w14:textId="5CF2377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DA23" w14:textId="6E13531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1.45E-02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4DD9" w14:textId="68AF9B3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6.34E-02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7592" w14:textId="222D418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11F8F" w14:textId="2D42BDE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2.80E-03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4694B" w14:textId="4480B04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7.69E-03</w:t>
            </w:r>
          </w:p>
        </w:tc>
      </w:tr>
      <w:tr w:rsidR="00602672" w:rsidRPr="00602672" w14:paraId="23338ECE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C26D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Ionic strength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96C7" w14:textId="05AA845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1.76E+01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3F90" w14:textId="08FAEF0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1.12E+01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4709" w14:textId="078F4D1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7.58E-01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084C" w14:textId="1887F55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8.24E-01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3855" w14:textId="477C127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1.84E+01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DDDD" w14:textId="0DA04A3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1.82E+01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179E" w14:textId="6F12F88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1.83E+01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C1F1" w14:textId="3451EC8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1.80E+01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2793" w14:textId="3166862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2.09E+01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F0E4" w14:textId="3F713AE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2.21E+01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4767" w14:textId="463AC04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2.14E+01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F576" w14:textId="5C4BE72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2.07E+01</w:t>
            </w:r>
          </w:p>
        </w:tc>
      </w:tr>
      <w:tr w:rsidR="00602672" w:rsidRPr="00602672" w14:paraId="6DA150AB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A2DA3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Remaining H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2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O (%)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6D8E" w14:textId="16F3278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7.80E-04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1ED" w14:textId="696DA0C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3.36E-03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C38F" w14:textId="0F2EE3A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9.53E-04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2336" w14:textId="684B5C9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6.01E-04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956C" w14:textId="5B11C18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6.85E-03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4306" w14:textId="59E5F55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6.87E-03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2182" w14:textId="1E7E769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6.87E-03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5A74" w14:textId="65410BA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6.89E-03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195D" w14:textId="73D1C29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5DD21" w14:textId="61BF981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F462" w14:textId="175BA2D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32AF" w14:textId="7C3F8C3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1.39E-02</w:t>
            </w:r>
          </w:p>
        </w:tc>
      </w:tr>
      <w:tr w:rsidR="00602672" w:rsidRPr="00602672" w14:paraId="0BE66099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09BF1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Electrical balance error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B5514" w14:textId="7BC91BC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A2A7" w14:textId="0FD25BB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B7F5" w14:textId="3069180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7.08E-09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234C" w14:textId="1165650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3.12E-10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E6A9" w14:textId="5C68741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C93E" w14:textId="74CBDAF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8.72E-08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464A" w14:textId="22159C6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9.23E-08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349E" w14:textId="65F77C4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-3.49E-10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3990" w14:textId="56A2A94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60A92" w14:textId="138BC13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3.87E-10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8B43" w14:textId="415EF6D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3.73E-10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4582" w14:textId="1104864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6.60E-10</w:t>
            </w:r>
          </w:p>
        </w:tc>
      </w:tr>
      <w:tr w:rsidR="00602672" w:rsidRPr="00602672" w14:paraId="19CE4011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4954A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0B34" w14:textId="022241B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3.99E-07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A322" w14:textId="0E5EE41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8.06E-06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10FA5" w14:textId="2C22B72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1.60E-04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DA93" w14:textId="2B63E70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1.57E-04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04A2" w14:textId="0B24A06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4.67E-05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7C6A" w14:textId="538D3E3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AC5E0" w14:textId="1B37C68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4.72E-05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60B46" w14:textId="79A95E8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4.76E-05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61A9" w14:textId="0B5EC8F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E5314" w14:textId="14D5EC4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196D" w14:textId="2C11D94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A71D8" w14:textId="04BFFF0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1.03E-03</w:t>
            </w:r>
          </w:p>
        </w:tc>
      </w:tr>
      <w:tr w:rsidR="00602672" w:rsidRPr="00602672" w14:paraId="1C69D352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826D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568D" w14:textId="4D5F2AA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5.00E-02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5FF2" w14:textId="14B972D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C984" w14:textId="3E3DE3D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4.86E-01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976F" w14:textId="400CA7E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4.86E-01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45ED" w14:textId="1816D8C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4.94E-01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5AC" w14:textId="3A0FB13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4.97E-01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DC00" w14:textId="6E056FF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4.97E-01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B0DD" w14:textId="1EEDE19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4.94E-01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BEFE" w14:textId="19338E8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7.31E+00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8CC4B" w14:textId="3825B46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8.21E+00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5806" w14:textId="436B68C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C4E9" w14:textId="277B315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7.15E+00</w:t>
            </w:r>
          </w:p>
        </w:tc>
      </w:tr>
      <w:tr w:rsidR="00602672" w:rsidRPr="00602672" w14:paraId="4D884C28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BEDE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Ca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0878" w14:textId="78D9FF5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89173" w14:textId="00B8039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2.25E-03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C8EA" w14:textId="7492FF2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2.61E-03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6E36" w14:textId="674B106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3.11E-03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BFBE" w14:textId="45D7882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9.76E-02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C9B9" w14:textId="09492E6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9.14E-02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76EAF" w14:textId="56ECCAE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9.17E-02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1D6C" w14:textId="5554261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3.81E-02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76A6" w14:textId="02882E9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5.49E-01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A3E9" w14:textId="6FCFCF8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5.65E-01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E0CF" w14:textId="1DE7096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5.58E-01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43C3" w14:textId="6561A3A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5.47E-01</w:t>
            </w:r>
          </w:p>
        </w:tc>
      </w:tr>
      <w:tr w:rsidR="00602672" w:rsidRPr="00602672" w14:paraId="4B3DD776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7CD7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0391" w14:textId="5A85EB1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DCC1D" w14:textId="241FD57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9.52E-02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2BE7" w14:textId="6D8B0B5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4609" w14:textId="0AB2640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1.06E-02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B0B2" w14:textId="3A91755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65F1" w14:textId="61E1E08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C11D" w14:textId="02557A2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6B65" w14:textId="7C78068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1.46E+00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FF742" w14:textId="2544C39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6.28E-01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D524D" w14:textId="69DA1EF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6.47E-01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3E13" w14:textId="11E4980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91A2B" w14:textId="1C32277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6.27E-01</w:t>
            </w:r>
          </w:p>
        </w:tc>
      </w:tr>
      <w:tr w:rsidR="00602672" w:rsidRPr="00602672" w14:paraId="70F37C32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F9CD1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B453" w14:textId="62E5AD7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5.83E+00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A90D" w14:textId="4CC9F16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3.16E+00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037B" w14:textId="3C936BD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7.48E-02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6285" w14:textId="6794B16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9.63E-02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5642F" w14:textId="5D779FB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5.24E+00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06B6" w14:textId="30FE22D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5.20E+00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5155" w14:textId="3484851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5.20E+00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DBDB" w14:textId="11C59ED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5.18E+00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4052" w14:textId="75FCA2C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3.23E+00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4283" w14:textId="4C16B3E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3.29E+00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26252" w14:textId="2D94441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3.27E+00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CF9C" w14:textId="2CFDB27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3.20E+00</w:t>
            </w:r>
          </w:p>
        </w:tc>
      </w:tr>
      <w:tr w:rsidR="00602672" w:rsidRPr="00602672" w14:paraId="18E916B2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72EA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55272" w14:textId="072217D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1.17E+01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DEA5" w14:textId="2B567C7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6.59E+00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23E6" w14:textId="5BE3BA7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5.67E-01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2517" w14:textId="2E123ED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5.67E-01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CAFB" w14:textId="2BEDFC8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1.17E+01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EE10B" w14:textId="1A72865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1.17E+01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C1F2A" w14:textId="7369E32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1.17E+01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62A2" w14:textId="0FD0512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1.17E+01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8233" w14:textId="6E72342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1.21E+01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8B7D" w14:textId="1400986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1.32E+01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0448" w14:textId="5BD8E66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1.25E+01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31D9" w14:textId="5BF2336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1.20E+01</w:t>
            </w:r>
          </w:p>
        </w:tc>
      </w:tr>
      <w:tr w:rsidR="00602672" w:rsidRPr="00602672" w14:paraId="2E6CFD04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85B5E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SO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4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perscript"/>
                <w:lang w:eastAsia="fr-FR"/>
              </w:rPr>
              <w:t>2-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760189" w14:textId="39BB8F5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1.25E-02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5BD2F" w14:textId="3CD631C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4.94E-01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9ACC" w14:textId="5AAF5EF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2.93E-02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8582" w14:textId="2754892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2.93E-02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0C0BE" w14:textId="14D9F73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4.49E-01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FDD0" w14:textId="4D80558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4.23E-01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BE4D" w14:textId="63A5E5A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4.25E-01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4A1F" w14:textId="28048A7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3.48E-01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838F1" w14:textId="2BE6C8E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1.65E+00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396F" w14:textId="3C62CEB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1.70E+00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46E4" w14:textId="21D6CAB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1.69E+00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8480" w14:textId="5DA32E2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1.65E+00</w:t>
            </w:r>
          </w:p>
        </w:tc>
      </w:tr>
      <w:tr w:rsidR="00602672" w:rsidRPr="00602672" w14:paraId="28EE6DEC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461E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HCO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3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perscript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A133" w14:textId="31B3DD5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4.14E-05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F321" w14:textId="074C9ED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5.73E-05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CE50B" w14:textId="741EF6F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5.60E-02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CFB6" w14:textId="7D8C5F2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3.58E-01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1E36" w14:textId="7DD7541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1.80E-02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ADBA" w14:textId="53F73F7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8.82E-07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5D37" w14:textId="6820858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2.49E-03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CAA2" w14:textId="6E40845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2.41E-02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7444" w14:textId="01CD409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3AE7" w14:textId="74BADDB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5.87E-07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BA6D3" w14:textId="5AAF9B0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F6F8" w14:textId="6D621D2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1.36E-02</w:t>
            </w:r>
          </w:p>
        </w:tc>
      </w:tr>
      <w:tr w:rsidR="00602672" w:rsidRPr="00602672" w14:paraId="4D87252E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CACD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Salinity (psu)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A01309" w14:textId="3F4B3CF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06FDB6" w14:textId="0D11C38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4006DC" w14:textId="5F44B9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3F44C" w14:textId="159C427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CFE14D" w14:textId="3201620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030AB5" w14:textId="55B339F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BEA364" w14:textId="701AABB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EDA83" w14:textId="2EF431D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273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61D3B7" w14:textId="3A5D4CF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0404B4" w14:textId="3FAECED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350C30" w14:textId="03D2479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15A04" w14:textId="47E69BF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492</w:t>
            </w:r>
          </w:p>
        </w:tc>
      </w:tr>
    </w:tbl>
    <w:p w14:paraId="7DC02917" w14:textId="77777777" w:rsidR="000B0673" w:rsidRPr="00C3120A" w:rsidRDefault="000B0673" w:rsidP="000B067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* 1 atm = 1</w:t>
      </w:r>
      <w:r>
        <w:rPr>
          <w:rFonts w:ascii="Times New Roman" w:hAnsi="Times New Roman"/>
          <w:sz w:val="22"/>
          <w:lang w:val="en-US"/>
        </w:rPr>
        <w:t>.01325 MPa</w:t>
      </w:r>
    </w:p>
    <w:p w14:paraId="04EDD18F" w14:textId="11FF64D3" w:rsidR="004F463A" w:rsidRDefault="004F463A">
      <w:pPr>
        <w:spacing w:after="160" w:line="259" w:lineRule="auto"/>
        <w:rPr>
          <w:rFonts w:ascii="Times New Roman" w:hAnsi="Times New Roman"/>
          <w:lang w:val="en-US"/>
        </w:rPr>
      </w:pPr>
    </w:p>
    <w:p w14:paraId="0DCBC022" w14:textId="65C0580C" w:rsidR="008121B4" w:rsidRDefault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1EFEB474" w14:textId="32CBD91A" w:rsidR="008121B4" w:rsidRDefault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515482C0" w14:textId="2116D995" w:rsidR="008121B4" w:rsidRDefault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04A5E0F4" w14:textId="6AB3B07A" w:rsidR="008121B4" w:rsidRDefault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0A862F3C" w14:textId="58CECE63" w:rsidR="008121B4" w:rsidRDefault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10D091A5" w14:textId="2C702D13" w:rsidR="008121B4" w:rsidRDefault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067A1CA9" w14:textId="77777777" w:rsidR="00E21BE7" w:rsidRDefault="00E21BE7" w:rsidP="008121B4">
      <w:pPr>
        <w:spacing w:after="160" w:line="259" w:lineRule="auto"/>
        <w:rPr>
          <w:rFonts w:ascii="Times New Roman" w:hAnsi="Times New Roman"/>
          <w:b/>
          <w:lang w:val="en-US"/>
        </w:rPr>
      </w:pPr>
    </w:p>
    <w:p w14:paraId="0E9BCB92" w14:textId="6687E571" w:rsidR="008121B4" w:rsidRPr="00C3120A" w:rsidRDefault="008121B4" w:rsidP="008121B4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S4</w:t>
      </w:r>
      <w:r w:rsidR="009706ED">
        <w:rPr>
          <w:rFonts w:ascii="Times New Roman" w:hAnsi="Times New Roman"/>
          <w:b/>
          <w:lang w:val="en-US"/>
        </w:rPr>
        <w:t>: Brine</w:t>
      </w:r>
      <w:r w:rsidRPr="00C3120A">
        <w:rPr>
          <w:rFonts w:ascii="Times New Roman" w:hAnsi="Times New Roman"/>
          <w:b/>
          <w:lang w:val="en-US"/>
        </w:rPr>
        <w:t xml:space="preserve"> composition (mol L</w:t>
      </w:r>
      <w:r w:rsidRPr="00C3120A">
        <w:rPr>
          <w:rFonts w:ascii="Times New Roman" w:hAnsi="Times New Roman"/>
          <w:b/>
          <w:vertAlign w:val="superscript"/>
          <w:lang w:val="en-US"/>
        </w:rPr>
        <w:t>-1</w:t>
      </w:r>
      <w:r w:rsidRPr="00C3120A">
        <w:rPr>
          <w:rFonts w:ascii="Times New Roman" w:hAnsi="Times New Roman"/>
          <w:b/>
          <w:lang w:val="en-US"/>
        </w:rPr>
        <w:t xml:space="preserve">) </w:t>
      </w:r>
      <w:r w:rsidR="008B5B2A" w:rsidRPr="00C3120A">
        <w:rPr>
          <w:rFonts w:ascii="Times New Roman" w:hAnsi="Times New Roman"/>
          <w:b/>
          <w:lang w:val="en-US"/>
        </w:rPr>
        <w:t xml:space="preserve">once the </w:t>
      </w:r>
      <w:r w:rsidR="008B5B2A">
        <w:rPr>
          <w:rFonts w:ascii="Times New Roman" w:hAnsi="Times New Roman"/>
          <w:b/>
          <w:lang w:val="en-US"/>
        </w:rPr>
        <w:t xml:space="preserve">99.0 % of </w:t>
      </w:r>
      <w:r w:rsidR="008B5B2A" w:rsidRPr="00C3120A">
        <w:rPr>
          <w:rFonts w:ascii="Times New Roman" w:hAnsi="Times New Roman"/>
          <w:b/>
          <w:lang w:val="en-US"/>
        </w:rPr>
        <w:t xml:space="preserve">seawater </w:t>
      </w:r>
      <w:r w:rsidR="009706ED">
        <w:rPr>
          <w:rFonts w:ascii="Times New Roman" w:hAnsi="Times New Roman"/>
          <w:b/>
          <w:lang w:val="en-US"/>
        </w:rPr>
        <w:t>is</w:t>
      </w:r>
      <w:r>
        <w:rPr>
          <w:rFonts w:ascii="Times New Roman" w:hAnsi="Times New Roman"/>
          <w:b/>
          <w:lang w:val="en-US"/>
        </w:rPr>
        <w:t xml:space="preserve"> consumed by serpentinization and talc precipitated.</w:t>
      </w:r>
      <w:r w:rsidRPr="00C3120A">
        <w:rPr>
          <w:rFonts w:ascii="Times New Roman" w:hAnsi="Times New Roman"/>
          <w:lang w:val="en-US"/>
        </w:rPr>
        <w:t xml:space="preserve"> The free pCO2 is equal to 10</w:t>
      </w:r>
      <w:r w:rsidR="008B5B2A">
        <w:rPr>
          <w:rFonts w:ascii="Times New Roman" w:hAnsi="Times New Roman"/>
          <w:vertAlign w:val="superscript"/>
          <w:lang w:val="en-US"/>
        </w:rPr>
        <w:t>-3.4</w:t>
      </w:r>
      <w:r w:rsidR="000B0673">
        <w:rPr>
          <w:rFonts w:ascii="Times New Roman" w:hAnsi="Times New Roman"/>
          <w:vertAlign w:val="superscript"/>
          <w:lang w:val="en-US"/>
        </w:rPr>
        <w:t>3</w:t>
      </w:r>
      <w:r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Pr="00C3120A">
        <w:rPr>
          <w:rFonts w:ascii="Times New Roman" w:hAnsi="Times New Roman"/>
          <w:lang w:val="en-US"/>
        </w:rPr>
        <w:t xml:space="preserve"> at 25°C, </w:t>
      </w:r>
      <w:r>
        <w:rPr>
          <w:rFonts w:ascii="Times New Roman" w:hAnsi="Times New Roman"/>
          <w:lang w:val="en-US"/>
        </w:rPr>
        <w:t>8</w:t>
      </w:r>
      <w:r w:rsidRPr="00C3120A">
        <w:rPr>
          <w:rFonts w:ascii="Times New Roman" w:hAnsi="Times New Roman"/>
          <w:lang w:val="en-US"/>
        </w:rPr>
        <w:t>.</w:t>
      </w:r>
      <w:r w:rsidR="000B0673">
        <w:rPr>
          <w:rFonts w:ascii="Times New Roman" w:hAnsi="Times New Roman"/>
          <w:lang w:val="en-US"/>
        </w:rPr>
        <w:t>2</w:t>
      </w:r>
      <w:r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Pr="00C3120A">
        <w:rPr>
          <w:rFonts w:ascii="Times New Roman" w:hAnsi="Times New Roman"/>
          <w:lang w:val="en-US"/>
        </w:rPr>
        <w:t xml:space="preserve"> at 150°C and </w:t>
      </w:r>
      <w:r>
        <w:rPr>
          <w:rFonts w:ascii="Times New Roman" w:hAnsi="Times New Roman"/>
          <w:lang w:val="en-US"/>
        </w:rPr>
        <w:t>9</w:t>
      </w:r>
      <w:r w:rsidR="000B0673">
        <w:rPr>
          <w:rFonts w:ascii="Times New Roman" w:hAnsi="Times New Roman"/>
          <w:lang w:val="en-US"/>
        </w:rPr>
        <w:t>4</w:t>
      </w:r>
      <w:r w:rsidRPr="00C3120A">
        <w:rPr>
          <w:rFonts w:ascii="Times New Roman" w:hAnsi="Times New Roman"/>
          <w:lang w:val="en-US"/>
        </w:rPr>
        <w:t xml:space="preserve"> </w:t>
      </w:r>
      <w:r w:rsidR="000B0673">
        <w:rPr>
          <w:rFonts w:ascii="Times New Roman" w:hAnsi="Times New Roman"/>
          <w:lang w:val="en-US"/>
        </w:rPr>
        <w:t>MPa</w:t>
      </w:r>
      <w:r w:rsidRPr="00C3120A">
        <w:rPr>
          <w:rFonts w:ascii="Times New Roman" w:hAnsi="Times New Roman"/>
          <w:lang w:val="en-US"/>
        </w:rPr>
        <w:t xml:space="preserve"> at 250°C.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6"/>
        <w:gridCol w:w="925"/>
        <w:gridCol w:w="925"/>
        <w:gridCol w:w="925"/>
        <w:gridCol w:w="925"/>
        <w:gridCol w:w="925"/>
        <w:gridCol w:w="925"/>
        <w:gridCol w:w="925"/>
        <w:gridCol w:w="946"/>
        <w:gridCol w:w="925"/>
        <w:gridCol w:w="925"/>
        <w:gridCol w:w="925"/>
        <w:gridCol w:w="925"/>
      </w:tblGrid>
      <w:tr w:rsidR="008121B4" w:rsidRPr="00602672" w14:paraId="483458C3" w14:textId="77777777" w:rsidTr="00CD446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4CA0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val="en-US"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val="en-US" w:eastAsia="fr-FR"/>
              </w:rPr>
              <w:t>pCO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val="en-US" w:eastAsia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4C87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8593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2A86" w14:textId="325FCB5C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  <w:r w:rsidR="000B0673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3383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F2AD1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6213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5E0C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E8D3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A0CC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free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8A26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C98E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 atm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2468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10 atm</w:t>
            </w:r>
          </w:p>
        </w:tc>
      </w:tr>
      <w:tr w:rsidR="008121B4" w:rsidRPr="00602672" w14:paraId="1CF61C13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E0669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Temperature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8AE41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91D1B9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78572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714B8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2BA6C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56AA70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53F10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2161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A548B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1A04DA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90D6A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7CD7" w14:textId="77777777" w:rsidR="008121B4" w:rsidRPr="00602672" w:rsidRDefault="008121B4" w:rsidP="00CD44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250</w:t>
            </w:r>
          </w:p>
        </w:tc>
      </w:tr>
      <w:tr w:rsidR="00602672" w:rsidRPr="00602672" w14:paraId="39456755" w14:textId="77777777" w:rsidTr="00CD446B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C1D2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629E" w14:textId="564298D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6.63E+00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0C41" w14:textId="02453F9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6.63E+00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170C" w14:textId="2E8DAE2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6.05E+00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DD62" w14:textId="3B15265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5.50E+00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3D104" w14:textId="4C0D7C6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4.74E+00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6D2F" w14:textId="326CF43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4.74E+00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58AD" w14:textId="40F08D7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4.74E+00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ABF5" w14:textId="29CD8C4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4.74E+00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97F1" w14:textId="242659B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4.45E+00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CC65" w14:textId="2A3ACD8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4.41E+00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92258" w14:textId="75DF974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4.43E+00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7A23" w14:textId="25D1199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4.45E+00</w:t>
            </w:r>
          </w:p>
        </w:tc>
      </w:tr>
      <w:tr w:rsidR="00602672" w:rsidRPr="00602672" w14:paraId="6E0782C2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A00D2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Alkalinity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4311" w14:textId="431BA5F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C7A8" w14:textId="1C78D05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B41C3" w14:textId="7183ECD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2.57E-02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A57D" w14:textId="5F665D7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6.97E-02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7897A" w14:textId="4CFDF99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3.19E-03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B15C" w14:textId="1E0D088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4.78E-04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FE6D" w14:textId="39D9864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8.12E-04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5F08" w14:textId="414BAE5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3.77E-03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8A206" w14:textId="44CD916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6.34E-02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C495" w14:textId="28802DB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E3A1B" w14:textId="186D7AA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2.80E-03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FD91" w14:textId="36DD5A6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7.69E-03</w:t>
            </w:r>
          </w:p>
        </w:tc>
      </w:tr>
      <w:tr w:rsidR="00602672" w:rsidRPr="00602672" w14:paraId="1B930F67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3993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Ionic strength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81DD" w14:textId="67FF91A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1.09E+01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BBD5F" w14:textId="027B0A0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1.08E+01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CC74C" w14:textId="590AD51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7.58E-01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63A8" w14:textId="327F810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8.24E-01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14F4" w14:textId="63972C0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7DDB" w14:textId="228A837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EA4A" w14:textId="342DDCD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1.16E+01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2E769" w14:textId="0A09988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1.15E+01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6868" w14:textId="2DA3474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2.09E+01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3FA3" w14:textId="6428060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2.21E+01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3298" w14:textId="052CE3A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2.14E+01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DE04" w14:textId="0C36279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2.07E+01</w:t>
            </w:r>
          </w:p>
        </w:tc>
      </w:tr>
      <w:tr w:rsidR="00602672" w:rsidRPr="00602672" w14:paraId="674DBE58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B4FC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Remaining H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2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O (%)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2E32" w14:textId="688A0BE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F75F" w14:textId="38045FA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F518" w14:textId="13B8AF2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5DAE" w14:textId="2673C7F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1.29E-02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AC62" w14:textId="5EECC6D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1313" w14:textId="4D8A650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BA2F" w14:textId="4D31D70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87B3" w14:textId="754232F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1.31E-02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A3CA" w14:textId="3851F08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33FA" w14:textId="28AA218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6F57C" w14:textId="60DD29B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6399" w14:textId="0EC9F47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1.39E-02</w:t>
            </w:r>
          </w:p>
        </w:tc>
      </w:tr>
      <w:tr w:rsidR="00602672" w:rsidRPr="00602672" w14:paraId="343C5AF8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2709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Electrical balance error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61C8" w14:textId="1D5A929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0382" w14:textId="71D6B0E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1.34E-09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6180" w14:textId="1A582B5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6.98E-09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4C16" w14:textId="5170DA6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2.92E-10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A0A3" w14:textId="3C5CC2D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5.88E-08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47359" w14:textId="448FC95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6.64E-08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C0A0" w14:textId="4EB2349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7.03E-08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82CF" w14:textId="6D739A3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-2.81E-10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FA05" w14:textId="4336BDB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1.11E-10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5BD8" w14:textId="18D7E1C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3.87E-10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58FF" w14:textId="7BAF213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3.73E-10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D4EC" w14:textId="4EF20D7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6.60E-10</w:t>
            </w:r>
          </w:p>
        </w:tc>
      </w:tr>
      <w:tr w:rsidR="00602672" w:rsidRPr="00602672" w14:paraId="32EAF3D3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AB1E4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2A7B" w14:textId="293D7BA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9.15E-06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826E" w14:textId="24DA960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9.19E-06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9651" w14:textId="0CBA1AD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1.60E-04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91E5" w14:textId="6E05F60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1.57E-04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CA52" w14:textId="699CEC3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743E" w14:textId="0470AAF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1.50E-04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6129" w14:textId="484C298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1.50E-04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5EA7" w14:textId="5583869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1.50E-04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F0C8" w14:textId="0F7C824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E067" w14:textId="52C3333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0AEA8" w14:textId="300E4D5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91156" w14:textId="7FF0334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1.03E-03</w:t>
            </w:r>
          </w:p>
        </w:tc>
      </w:tr>
      <w:tr w:rsidR="00602672" w:rsidRPr="00602672" w14:paraId="6C48BFC9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8A88F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Na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7E05" w14:textId="6D34830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1.38E+00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A5A42" w14:textId="56E0BA0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1.38E+00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8B03" w14:textId="7B48B95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4.86E-01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E7A7" w14:textId="4B7326C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4.86E-01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CB49" w14:textId="7A9F979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2.35E+00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6C4A" w14:textId="6B9F124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31246" w14:textId="3D47FD84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D489" w14:textId="5299922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2.35E+00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3BB9" w14:textId="7ADF1C2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7.31E+00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0BA4" w14:textId="5D08A1A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8.21E+00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477A" w14:textId="237516F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F64E" w14:textId="39877F9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7.15E+00</w:t>
            </w:r>
          </w:p>
        </w:tc>
      </w:tr>
      <w:tr w:rsidR="00602672" w:rsidRPr="00602672" w14:paraId="522AB16B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7DBA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Ca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1E37" w14:textId="3FC874F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2.55E-03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9EF0E" w14:textId="2E3B67B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2.56E-03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EC71" w14:textId="519112C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2.61E-03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645E" w14:textId="5F8587F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3.11E-03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68A0" w14:textId="338F782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B358" w14:textId="50827C9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FC0D" w14:textId="4BDB443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1.17E-02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6AB2" w14:textId="18A2A9D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7.89E-03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BFEB0" w14:textId="40F3D6E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5.49E-01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7F79" w14:textId="3141B62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5.65E-01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477C" w14:textId="40C11B8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5.58E-01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23B5" w14:textId="0067241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5.47E-01</w:t>
            </w:r>
          </w:p>
        </w:tc>
      </w:tr>
      <w:tr w:rsidR="00602672" w:rsidRPr="00602672" w14:paraId="60375AD5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52778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F904" w14:textId="097E727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E0CD" w14:textId="60213B6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E3DA" w14:textId="4E1385F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F1B3" w14:textId="7E4088A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1.06E-02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08CB" w14:textId="5594253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0008" w14:textId="2281D8C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9F3CB" w14:textId="5CD2474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A9821" w14:textId="393666D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7.64E-01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D453" w14:textId="5EAC43F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6.28E-01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3FAE" w14:textId="4D534DB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6.47E-01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D3A6" w14:textId="28CFEF2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F4E30" w14:textId="2DC4A8D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6.27E-01</w:t>
            </w:r>
          </w:p>
        </w:tc>
      </w:tr>
      <w:tr w:rsidR="00602672" w:rsidRPr="00602672" w14:paraId="420845E9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47D96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Mg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C606" w14:textId="4A51604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2.96E+00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3A88C" w14:textId="5C2ADBA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2.95E+00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5F0EE" w14:textId="1ABA8EE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7.48E-02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ADC7" w14:textId="0868698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9.63E-02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AAE5" w14:textId="04C4D58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2.74E+00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F9EC" w14:textId="644A49D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2.73E+00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8755" w14:textId="53682B7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2.73E+00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B559" w14:textId="29A794A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2.74E+00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4FFA2" w14:textId="6AB89D6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3.23E+00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BDB2" w14:textId="7F4F633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3.29E+00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3951" w14:textId="2D53693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3.27E+00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C898" w14:textId="183613F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3.20E+00</w:t>
            </w:r>
          </w:p>
        </w:tc>
      </w:tr>
      <w:tr w:rsidR="00602672" w:rsidRPr="00602672" w14:paraId="5E0E2074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EDB8D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Cl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99D3F" w14:textId="6609C0E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6.41E+00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23860" w14:textId="13ED880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6.41E+00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A772" w14:textId="6892E25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5.67E-01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B8D3" w14:textId="50D5752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5.67E-01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44C86" w14:textId="2C922A9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8.21E+00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6A4D" w14:textId="242C582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8.21E+00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D99A" w14:textId="20F687E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8.21E+00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A351" w14:textId="7A00B9C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8.21E+00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02102" w14:textId="57BD0FB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1.21E+01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279D" w14:textId="75F0A29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1.32E+01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7C5C" w14:textId="7527318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1.25E+01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DCD0" w14:textId="46B0612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1.20E+01</w:t>
            </w:r>
          </w:p>
        </w:tc>
      </w:tr>
      <w:tr w:rsidR="00602672" w:rsidRPr="00602672" w14:paraId="1AC9FAF8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FFCF2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SO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4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perscript"/>
                <w:lang w:eastAsia="fr-FR"/>
              </w:rPr>
              <w:t>2-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7C4F4" w14:textId="4680CBE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4.94E-01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93D7" w14:textId="10A2E87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4.93E-01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378B8" w14:textId="51C35FC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2.93E-02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0DFA" w14:textId="7C1C163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2.93E-02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3EF35" w14:textId="250D75C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1.99E-01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CB7B8" w14:textId="2E0A0D65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2.00E-01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E429" w14:textId="5E7927D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1.99E-01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DC53" w14:textId="07EF183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1.96E-01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7A376A" w14:textId="5595E739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1.65E+00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C07E" w14:textId="5A18903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1.70E+00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1534D" w14:textId="49F6D38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1.69E+00</w:t>
            </w:r>
          </w:p>
        </w:tc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8D49" w14:textId="35B5D11D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1.65E+00</w:t>
            </w:r>
          </w:p>
        </w:tc>
      </w:tr>
      <w:tr w:rsidR="00602672" w:rsidRPr="00602672" w14:paraId="64284C1C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DC094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HCO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bscript"/>
                <w:lang w:eastAsia="fr-FR"/>
              </w:rPr>
              <w:t>3</w:t>
            </w:r>
            <w:r w:rsidRPr="00602672">
              <w:rPr>
                <w:rFonts w:ascii="Times New Roman" w:eastAsia="Times New Roman" w:hAnsi="Times New Roman"/>
                <w:color w:val="000000"/>
                <w:szCs w:val="20"/>
                <w:vertAlign w:val="superscript"/>
                <w:lang w:eastAsia="fr-FR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C85B" w14:textId="3DC0CC5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5.93E-05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15B0" w14:textId="54EB2AC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D77B" w14:textId="00F419E6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5.60E-02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5BA7" w14:textId="1B1668E8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3.58E-01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0AEF" w14:textId="702B034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1.92E-02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30A3" w14:textId="1BF3B1BB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8.39E-07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D7CC" w14:textId="72043D6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8D3F" w14:textId="7198E33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2.33E-02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5F16" w14:textId="2FA5255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A77C" w14:textId="1C03F23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5.87E-07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60761" w14:textId="173CCE9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1.49E-03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EB14" w14:textId="3508639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1.36E-02</w:t>
            </w:r>
          </w:p>
        </w:tc>
      </w:tr>
      <w:tr w:rsidR="00602672" w:rsidRPr="00602672" w14:paraId="3A190AE1" w14:textId="77777777" w:rsidTr="00CD446B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CB319" w14:textId="7777777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  <w:t>Salinity (psu)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FB9A0" w14:textId="595541C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30E633" w14:textId="62A8934A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FBF969" w14:textId="1B6DE29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C048B" w14:textId="6959E170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75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70257" w14:textId="4F4BB0E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D1A623" w14:textId="2ADA217F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DF6116" w14:textId="7E91BCB7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C50B4" w14:textId="33F77041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212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D0B658" w14:textId="5732A4A2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F04D93" w14:textId="2F3527BE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DCC0C3" w14:textId="0187889C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BFA2A" w14:textId="0CE37063" w:rsidR="00602672" w:rsidRPr="00602672" w:rsidRDefault="00602672" w:rsidP="006026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fr-FR"/>
              </w:rPr>
            </w:pPr>
            <w:r w:rsidRPr="00602672">
              <w:rPr>
                <w:rFonts w:ascii="Times New Roman" w:hAnsi="Times New Roman"/>
                <w:color w:val="000000"/>
                <w:szCs w:val="20"/>
              </w:rPr>
              <w:t>492</w:t>
            </w:r>
          </w:p>
        </w:tc>
      </w:tr>
    </w:tbl>
    <w:p w14:paraId="12C533C5" w14:textId="77777777" w:rsidR="000B0673" w:rsidRPr="00C3120A" w:rsidRDefault="000B0673" w:rsidP="000B067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* 1 atm = 1</w:t>
      </w:r>
      <w:r>
        <w:rPr>
          <w:rFonts w:ascii="Times New Roman" w:hAnsi="Times New Roman"/>
          <w:sz w:val="22"/>
          <w:lang w:val="en-US"/>
        </w:rPr>
        <w:t>.01325 MPa</w:t>
      </w:r>
    </w:p>
    <w:p w14:paraId="6DC3299C" w14:textId="77777777" w:rsidR="008121B4" w:rsidRDefault="008121B4" w:rsidP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732037A3" w14:textId="77777777" w:rsidR="008121B4" w:rsidRDefault="008121B4" w:rsidP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3C1223AE" w14:textId="35AE931A" w:rsidR="008121B4" w:rsidRDefault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054E13B5" w14:textId="77777777" w:rsidR="008121B4" w:rsidRPr="00C3120A" w:rsidRDefault="008121B4">
      <w:pPr>
        <w:spacing w:after="160" w:line="259" w:lineRule="auto"/>
        <w:rPr>
          <w:rFonts w:ascii="Times New Roman" w:hAnsi="Times New Roman"/>
          <w:lang w:val="en-US"/>
        </w:rPr>
      </w:pPr>
    </w:p>
    <w:p w14:paraId="67B7458B" w14:textId="7CF3E073" w:rsidR="004F463A" w:rsidRPr="00C3120A" w:rsidRDefault="004F463A">
      <w:pPr>
        <w:spacing w:after="160" w:line="259" w:lineRule="auto"/>
        <w:rPr>
          <w:rFonts w:ascii="Times New Roman" w:hAnsi="Times New Roman"/>
          <w:lang w:val="en-US"/>
        </w:rPr>
      </w:pPr>
    </w:p>
    <w:p w14:paraId="32F69EC1" w14:textId="77777777" w:rsidR="004F463A" w:rsidRPr="00C3120A" w:rsidRDefault="004F463A">
      <w:pPr>
        <w:spacing w:after="160" w:line="259" w:lineRule="auto"/>
        <w:rPr>
          <w:rFonts w:ascii="Times New Roman" w:hAnsi="Times New Roman"/>
          <w:lang w:val="en-US"/>
        </w:rPr>
        <w:sectPr w:rsidR="004F463A" w:rsidRPr="00C3120A" w:rsidSect="004F463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64655C1" w14:textId="2F390C63" w:rsidR="008B3BD1" w:rsidRPr="00C3120A" w:rsidRDefault="008B3BD1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noProof/>
          <w:sz w:val="22"/>
          <w:lang w:eastAsia="fr-FR"/>
        </w:rPr>
        <w:lastRenderedPageBreak/>
        <w:drawing>
          <wp:inline distT="0" distB="0" distL="0" distR="0" wp14:anchorId="40DCE197" wp14:editId="35EB48EA">
            <wp:extent cx="5760720" cy="4446905"/>
            <wp:effectExtent l="0" t="0" r="0" b="0"/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Brines_comp_calc_MPa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4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2599E" w14:textId="2AA23C49" w:rsidR="00F273F2" w:rsidRPr="008B5B2A" w:rsidRDefault="007C08AE" w:rsidP="00F273F2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S16</w:t>
      </w:r>
      <w:r w:rsidR="00F273F2" w:rsidRPr="00C3120A">
        <w:rPr>
          <w:rFonts w:ascii="Times New Roman" w:hAnsi="Times New Roman"/>
          <w:b/>
          <w:sz w:val="22"/>
          <w:lang w:val="en-US"/>
        </w:rPr>
        <w:t xml:space="preserve">. </w:t>
      </w:r>
      <w:r w:rsidR="009706ED">
        <w:rPr>
          <w:rFonts w:ascii="Times New Roman" w:hAnsi="Times New Roman"/>
          <w:b/>
          <w:sz w:val="22"/>
          <w:lang w:val="en-US"/>
        </w:rPr>
        <w:t>Brine</w:t>
      </w:r>
      <w:r w:rsidR="008B5B2A" w:rsidRPr="008B5B2A">
        <w:rPr>
          <w:rFonts w:ascii="Times New Roman" w:hAnsi="Times New Roman"/>
          <w:b/>
          <w:sz w:val="22"/>
          <w:lang w:val="en-US"/>
        </w:rPr>
        <w:t xml:space="preserve"> composition once the seawater </w:t>
      </w:r>
      <w:r w:rsidR="009706ED">
        <w:rPr>
          <w:rFonts w:ascii="Times New Roman" w:hAnsi="Times New Roman"/>
          <w:b/>
          <w:sz w:val="22"/>
          <w:lang w:val="en-US"/>
        </w:rPr>
        <w:t>is</w:t>
      </w:r>
      <w:r w:rsidR="008B5B2A" w:rsidRPr="008B5B2A">
        <w:rPr>
          <w:rFonts w:ascii="Times New Roman" w:hAnsi="Times New Roman"/>
          <w:b/>
          <w:sz w:val="22"/>
          <w:lang w:val="en-US"/>
        </w:rPr>
        <w:t xml:space="preserve"> consumed by serpentinization.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8B5B2A" w:rsidRPr="008B5B2A">
        <w:rPr>
          <w:rFonts w:ascii="Times New Roman" w:hAnsi="Times New Roman"/>
          <w:b/>
          <w:sz w:val="22"/>
          <w:lang w:val="en-US"/>
        </w:rPr>
        <w:t>a,</w:t>
      </w:r>
      <w:r w:rsidR="008B5B2A" w:rsidRPr="008B5B2A">
        <w:rPr>
          <w:rFonts w:ascii="Times New Roman" w:hAnsi="Times New Roman"/>
          <w:sz w:val="22"/>
          <w:lang w:val="en-US"/>
        </w:rPr>
        <w:t xml:space="preserve"> at 25°C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586784" w:rsidRPr="00586784">
        <w:rPr>
          <w:rFonts w:ascii="Times New Roman" w:hAnsi="Times New Roman"/>
          <w:sz w:val="22"/>
          <w:lang w:val="en-US"/>
        </w:rPr>
        <w:t xml:space="preserve">without talc </w:t>
      </w:r>
      <w:r w:rsidR="008B5B2A">
        <w:rPr>
          <w:rFonts w:ascii="Times New Roman" w:hAnsi="Times New Roman"/>
          <w:sz w:val="22"/>
          <w:lang w:val="en-US"/>
        </w:rPr>
        <w:t xml:space="preserve">with 99.9% of the water consumed and </w:t>
      </w:r>
      <w:r w:rsidR="008B5B2A" w:rsidRPr="008B5B2A">
        <w:rPr>
          <w:rFonts w:ascii="Times New Roman" w:hAnsi="Times New Roman"/>
          <w:sz w:val="22"/>
          <w:lang w:val="en-US"/>
        </w:rPr>
        <w:t>free pCO</w:t>
      </w:r>
      <w:r w:rsidR="008B5B2A" w:rsidRPr="008B5B2A">
        <w:rPr>
          <w:rFonts w:ascii="Times New Roman" w:hAnsi="Times New Roman"/>
          <w:sz w:val="22"/>
          <w:vertAlign w:val="subscript"/>
          <w:lang w:val="en-US"/>
        </w:rPr>
        <w:t>2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8B5B2A" w:rsidRPr="008B5B2A">
        <w:rPr>
          <w:rFonts w:ascii="Times New Roman" w:hAnsi="Times New Roman"/>
          <w:sz w:val="22"/>
          <w:lang w:val="en-US"/>
        </w:rPr>
        <w:t>equal to 10</w:t>
      </w:r>
      <w:r w:rsidR="008B5B2A">
        <w:rPr>
          <w:rFonts w:ascii="Times New Roman" w:hAnsi="Times New Roman"/>
          <w:sz w:val="22"/>
          <w:vertAlign w:val="superscript"/>
          <w:lang w:val="en-US"/>
        </w:rPr>
        <w:t>-3.4</w:t>
      </w:r>
      <w:r w:rsidR="000B0673">
        <w:rPr>
          <w:rFonts w:ascii="Times New Roman" w:hAnsi="Times New Roman"/>
          <w:sz w:val="22"/>
          <w:vertAlign w:val="superscript"/>
          <w:lang w:val="en-US"/>
        </w:rPr>
        <w:t>4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="008B5B2A" w:rsidRPr="008B5B2A">
        <w:rPr>
          <w:rFonts w:ascii="Times New Roman" w:hAnsi="Times New Roman"/>
          <w:sz w:val="22"/>
          <w:lang w:val="en-US"/>
        </w:rPr>
        <w:t xml:space="preserve">. </w:t>
      </w:r>
      <w:r w:rsidR="008B5B2A" w:rsidRPr="008B5B2A">
        <w:rPr>
          <w:rFonts w:ascii="Times New Roman" w:hAnsi="Times New Roman"/>
          <w:b/>
          <w:sz w:val="22"/>
          <w:lang w:val="en-US"/>
        </w:rPr>
        <w:t>b,</w:t>
      </w:r>
      <w:r w:rsidR="008B5B2A" w:rsidRPr="008B5B2A">
        <w:rPr>
          <w:rFonts w:ascii="Times New Roman" w:hAnsi="Times New Roman"/>
          <w:sz w:val="22"/>
          <w:lang w:val="en-US"/>
        </w:rPr>
        <w:t xml:space="preserve"> at 150°C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586784" w:rsidRPr="00586784">
        <w:rPr>
          <w:rFonts w:ascii="Times New Roman" w:hAnsi="Times New Roman"/>
          <w:sz w:val="22"/>
          <w:lang w:val="en-US"/>
        </w:rPr>
        <w:t xml:space="preserve">without talc </w:t>
      </w:r>
      <w:r w:rsidR="008B5B2A">
        <w:rPr>
          <w:rFonts w:ascii="Times New Roman" w:hAnsi="Times New Roman"/>
          <w:sz w:val="22"/>
          <w:lang w:val="en-US"/>
        </w:rPr>
        <w:t>with 99.5% of the water consumed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8B5B2A">
        <w:rPr>
          <w:rFonts w:ascii="Times New Roman" w:hAnsi="Times New Roman"/>
          <w:sz w:val="22"/>
          <w:lang w:val="en-US"/>
        </w:rPr>
        <w:t xml:space="preserve">and </w:t>
      </w:r>
      <w:r w:rsidR="008B5B2A" w:rsidRPr="008B5B2A">
        <w:rPr>
          <w:rFonts w:ascii="Times New Roman" w:hAnsi="Times New Roman"/>
          <w:sz w:val="22"/>
          <w:lang w:val="en-US"/>
        </w:rPr>
        <w:t>free pCO</w:t>
      </w:r>
      <w:r w:rsidR="008B5B2A" w:rsidRPr="008B5B2A">
        <w:rPr>
          <w:rFonts w:ascii="Times New Roman" w:hAnsi="Times New Roman"/>
          <w:sz w:val="22"/>
          <w:vertAlign w:val="subscript"/>
          <w:lang w:val="en-US"/>
        </w:rPr>
        <w:t>2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8B5B2A" w:rsidRPr="008B5B2A">
        <w:rPr>
          <w:rFonts w:ascii="Times New Roman" w:hAnsi="Times New Roman"/>
          <w:sz w:val="22"/>
          <w:lang w:val="en-US"/>
        </w:rPr>
        <w:t xml:space="preserve">equal to </w:t>
      </w:r>
      <w:r w:rsidR="008B5B2A">
        <w:rPr>
          <w:rFonts w:ascii="Times New Roman" w:hAnsi="Times New Roman"/>
          <w:sz w:val="22"/>
          <w:lang w:val="en-US"/>
        </w:rPr>
        <w:t>17.</w:t>
      </w:r>
      <w:r w:rsidR="000B0673">
        <w:rPr>
          <w:rFonts w:ascii="Times New Roman" w:hAnsi="Times New Roman"/>
          <w:sz w:val="22"/>
          <w:lang w:val="en-US"/>
        </w:rPr>
        <w:t>7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="008B5B2A" w:rsidRPr="008B5B2A">
        <w:rPr>
          <w:rFonts w:ascii="Times New Roman" w:hAnsi="Times New Roman"/>
          <w:sz w:val="22"/>
          <w:lang w:val="en-US"/>
        </w:rPr>
        <w:t xml:space="preserve">. </w:t>
      </w:r>
      <w:r w:rsidR="008B5B2A" w:rsidRPr="008B5B2A">
        <w:rPr>
          <w:rFonts w:ascii="Times New Roman" w:hAnsi="Times New Roman"/>
          <w:b/>
          <w:sz w:val="22"/>
          <w:lang w:val="en-US"/>
        </w:rPr>
        <w:t>c,</w:t>
      </w:r>
      <w:r w:rsidR="008B5B2A" w:rsidRPr="008B5B2A">
        <w:rPr>
          <w:rFonts w:ascii="Times New Roman" w:hAnsi="Times New Roman"/>
          <w:sz w:val="22"/>
          <w:lang w:val="en-US"/>
        </w:rPr>
        <w:t xml:space="preserve"> at 250°C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586784" w:rsidRPr="00586784">
        <w:rPr>
          <w:rFonts w:ascii="Times New Roman" w:hAnsi="Times New Roman"/>
          <w:sz w:val="22"/>
          <w:lang w:val="en-US"/>
        </w:rPr>
        <w:t xml:space="preserve">without talc </w:t>
      </w:r>
      <w:r w:rsidR="008B5B2A">
        <w:rPr>
          <w:rFonts w:ascii="Times New Roman" w:hAnsi="Times New Roman"/>
          <w:sz w:val="22"/>
          <w:lang w:val="en-US"/>
        </w:rPr>
        <w:t xml:space="preserve">with 99.0% of the water consumed and </w:t>
      </w:r>
      <w:r w:rsidR="008B5B2A" w:rsidRPr="008B5B2A">
        <w:rPr>
          <w:rFonts w:ascii="Times New Roman" w:hAnsi="Times New Roman"/>
          <w:sz w:val="22"/>
          <w:lang w:val="en-US"/>
        </w:rPr>
        <w:t>free pCO</w:t>
      </w:r>
      <w:r w:rsidR="008B5B2A" w:rsidRPr="008B5B2A">
        <w:rPr>
          <w:rFonts w:ascii="Times New Roman" w:hAnsi="Times New Roman"/>
          <w:sz w:val="22"/>
          <w:vertAlign w:val="subscript"/>
          <w:lang w:val="en-US"/>
        </w:rPr>
        <w:t>2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8B5B2A" w:rsidRPr="008B5B2A">
        <w:rPr>
          <w:rFonts w:ascii="Times New Roman" w:hAnsi="Times New Roman"/>
          <w:sz w:val="22"/>
          <w:lang w:val="en-US"/>
        </w:rPr>
        <w:t xml:space="preserve">equal to </w:t>
      </w:r>
      <w:r w:rsidR="008B5B2A">
        <w:rPr>
          <w:rFonts w:ascii="Times New Roman" w:hAnsi="Times New Roman"/>
          <w:sz w:val="22"/>
          <w:lang w:val="en-US"/>
        </w:rPr>
        <w:t>11</w:t>
      </w:r>
      <w:r w:rsidR="000B0673">
        <w:rPr>
          <w:rFonts w:ascii="Times New Roman" w:hAnsi="Times New Roman"/>
          <w:sz w:val="22"/>
          <w:lang w:val="en-US"/>
        </w:rPr>
        <w:t>4.5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="008B5B2A">
        <w:rPr>
          <w:rFonts w:ascii="Times New Roman" w:hAnsi="Times New Roman"/>
          <w:sz w:val="22"/>
          <w:lang w:val="en-US"/>
        </w:rPr>
        <w:t xml:space="preserve">. </w:t>
      </w:r>
      <w:r w:rsidR="008B5B2A" w:rsidRPr="008B5B2A">
        <w:rPr>
          <w:rFonts w:ascii="Times New Roman" w:hAnsi="Times New Roman"/>
          <w:b/>
          <w:sz w:val="22"/>
          <w:lang w:val="en-US"/>
        </w:rPr>
        <w:t>d,</w:t>
      </w:r>
      <w:r w:rsidR="008B5B2A" w:rsidRPr="008B5B2A">
        <w:rPr>
          <w:rFonts w:ascii="Times New Roman" w:hAnsi="Times New Roman"/>
          <w:sz w:val="22"/>
          <w:lang w:val="en-US"/>
        </w:rPr>
        <w:t xml:space="preserve"> at 25°C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586784">
        <w:rPr>
          <w:rFonts w:ascii="Times New Roman" w:hAnsi="Times New Roman"/>
          <w:sz w:val="22"/>
          <w:lang w:val="en-US"/>
        </w:rPr>
        <w:t>with</w:t>
      </w:r>
      <w:r w:rsidR="00586784" w:rsidRPr="00586784">
        <w:rPr>
          <w:rFonts w:ascii="Times New Roman" w:hAnsi="Times New Roman"/>
          <w:sz w:val="22"/>
          <w:lang w:val="en-US"/>
        </w:rPr>
        <w:t xml:space="preserve"> talc </w:t>
      </w:r>
      <w:r w:rsidR="008B5B2A">
        <w:rPr>
          <w:rFonts w:ascii="Times New Roman" w:hAnsi="Times New Roman"/>
          <w:sz w:val="22"/>
          <w:lang w:val="en-US"/>
        </w:rPr>
        <w:t xml:space="preserve">with 99.9% of the water consumed and </w:t>
      </w:r>
      <w:r w:rsidR="008B5B2A" w:rsidRPr="008B5B2A">
        <w:rPr>
          <w:rFonts w:ascii="Times New Roman" w:hAnsi="Times New Roman"/>
          <w:sz w:val="22"/>
          <w:lang w:val="en-US"/>
        </w:rPr>
        <w:t>free pCO</w:t>
      </w:r>
      <w:r w:rsidR="008B5B2A" w:rsidRPr="008B5B2A">
        <w:rPr>
          <w:rFonts w:ascii="Times New Roman" w:hAnsi="Times New Roman"/>
          <w:sz w:val="22"/>
          <w:vertAlign w:val="subscript"/>
          <w:lang w:val="en-US"/>
        </w:rPr>
        <w:t>2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8B5B2A" w:rsidRPr="008B5B2A">
        <w:rPr>
          <w:rFonts w:ascii="Times New Roman" w:hAnsi="Times New Roman"/>
          <w:sz w:val="22"/>
          <w:lang w:val="en-US"/>
        </w:rPr>
        <w:t>equal to 10</w:t>
      </w:r>
      <w:r w:rsidR="008B5B2A">
        <w:rPr>
          <w:rFonts w:ascii="Times New Roman" w:hAnsi="Times New Roman"/>
          <w:sz w:val="22"/>
          <w:vertAlign w:val="superscript"/>
          <w:lang w:val="en-US"/>
        </w:rPr>
        <w:t>-3.7</w:t>
      </w:r>
      <w:r w:rsidR="000B0673">
        <w:rPr>
          <w:rFonts w:ascii="Times New Roman" w:hAnsi="Times New Roman"/>
          <w:sz w:val="22"/>
          <w:vertAlign w:val="superscript"/>
          <w:lang w:val="en-US"/>
        </w:rPr>
        <w:t>5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="008B5B2A" w:rsidRPr="008B5B2A">
        <w:rPr>
          <w:rFonts w:ascii="Times New Roman" w:hAnsi="Times New Roman"/>
          <w:sz w:val="22"/>
          <w:lang w:val="en-US"/>
        </w:rPr>
        <w:t xml:space="preserve">. </w:t>
      </w:r>
      <w:r w:rsidR="008B5B2A" w:rsidRPr="008B5B2A">
        <w:rPr>
          <w:rFonts w:ascii="Times New Roman" w:hAnsi="Times New Roman"/>
          <w:b/>
          <w:sz w:val="22"/>
          <w:lang w:val="en-US"/>
        </w:rPr>
        <w:t>e,</w:t>
      </w:r>
      <w:r w:rsidR="008B5B2A" w:rsidRPr="008B5B2A">
        <w:rPr>
          <w:rFonts w:ascii="Times New Roman" w:hAnsi="Times New Roman"/>
          <w:sz w:val="22"/>
          <w:lang w:val="en-US"/>
        </w:rPr>
        <w:t xml:space="preserve"> at 150°C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586784" w:rsidRPr="00586784">
        <w:rPr>
          <w:rFonts w:ascii="Times New Roman" w:hAnsi="Times New Roman"/>
          <w:sz w:val="22"/>
          <w:lang w:val="en-US"/>
        </w:rPr>
        <w:t xml:space="preserve">with talc </w:t>
      </w:r>
      <w:r w:rsidR="008B5B2A">
        <w:rPr>
          <w:rFonts w:ascii="Times New Roman" w:hAnsi="Times New Roman"/>
          <w:sz w:val="22"/>
          <w:lang w:val="en-US"/>
        </w:rPr>
        <w:t>with 99.5% of the water consumed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8B5B2A">
        <w:rPr>
          <w:rFonts w:ascii="Times New Roman" w:hAnsi="Times New Roman"/>
          <w:sz w:val="22"/>
          <w:lang w:val="en-US"/>
        </w:rPr>
        <w:t xml:space="preserve">and </w:t>
      </w:r>
      <w:r w:rsidR="008B5B2A" w:rsidRPr="008B5B2A">
        <w:rPr>
          <w:rFonts w:ascii="Times New Roman" w:hAnsi="Times New Roman"/>
          <w:sz w:val="22"/>
          <w:lang w:val="en-US"/>
        </w:rPr>
        <w:t>free pCO</w:t>
      </w:r>
      <w:r w:rsidR="008B5B2A" w:rsidRPr="008B5B2A">
        <w:rPr>
          <w:rFonts w:ascii="Times New Roman" w:hAnsi="Times New Roman"/>
          <w:sz w:val="22"/>
          <w:vertAlign w:val="subscript"/>
          <w:lang w:val="en-US"/>
        </w:rPr>
        <w:t>2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8B5B2A" w:rsidRPr="008B5B2A">
        <w:rPr>
          <w:rFonts w:ascii="Times New Roman" w:hAnsi="Times New Roman"/>
          <w:sz w:val="22"/>
          <w:lang w:val="en-US"/>
        </w:rPr>
        <w:t xml:space="preserve">equal to </w:t>
      </w:r>
      <w:r w:rsidR="008B5B2A">
        <w:rPr>
          <w:rFonts w:ascii="Times New Roman" w:hAnsi="Times New Roman"/>
          <w:sz w:val="22"/>
          <w:lang w:val="en-US"/>
        </w:rPr>
        <w:t>7.</w:t>
      </w:r>
      <w:r w:rsidR="000B0673">
        <w:rPr>
          <w:rFonts w:ascii="Times New Roman" w:hAnsi="Times New Roman"/>
          <w:sz w:val="22"/>
          <w:lang w:val="en-US"/>
        </w:rPr>
        <w:t>2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="008B5B2A" w:rsidRPr="008B5B2A">
        <w:rPr>
          <w:rFonts w:ascii="Times New Roman" w:hAnsi="Times New Roman"/>
          <w:sz w:val="22"/>
          <w:lang w:val="en-US"/>
        </w:rPr>
        <w:t xml:space="preserve">. </w:t>
      </w:r>
      <w:r w:rsidR="008B5B2A" w:rsidRPr="008B5B2A">
        <w:rPr>
          <w:rFonts w:ascii="Times New Roman" w:hAnsi="Times New Roman"/>
          <w:b/>
          <w:sz w:val="22"/>
          <w:lang w:val="en-US"/>
        </w:rPr>
        <w:t>f,</w:t>
      </w:r>
      <w:r w:rsidR="008B5B2A" w:rsidRPr="008B5B2A">
        <w:rPr>
          <w:rFonts w:ascii="Times New Roman" w:hAnsi="Times New Roman"/>
          <w:sz w:val="22"/>
          <w:lang w:val="en-US"/>
        </w:rPr>
        <w:t xml:space="preserve"> at 250°C</w:t>
      </w:r>
      <w:r w:rsidR="00586784">
        <w:rPr>
          <w:rFonts w:ascii="Times New Roman" w:hAnsi="Times New Roman"/>
          <w:sz w:val="22"/>
          <w:lang w:val="en-US"/>
        </w:rPr>
        <w:t xml:space="preserve"> </w:t>
      </w:r>
      <w:r w:rsidR="00586784" w:rsidRPr="00586784">
        <w:rPr>
          <w:rFonts w:ascii="Times New Roman" w:hAnsi="Times New Roman"/>
          <w:sz w:val="22"/>
          <w:lang w:val="en-US"/>
        </w:rPr>
        <w:t>with talc</w:t>
      </w:r>
      <w:r w:rsidR="008B5B2A" w:rsidRPr="00586784">
        <w:rPr>
          <w:rFonts w:ascii="Times New Roman" w:hAnsi="Times New Roman"/>
          <w:sz w:val="22"/>
          <w:lang w:val="en-US"/>
        </w:rPr>
        <w:t xml:space="preserve"> </w:t>
      </w:r>
      <w:r w:rsidR="008B5B2A">
        <w:rPr>
          <w:rFonts w:ascii="Times New Roman" w:hAnsi="Times New Roman"/>
          <w:sz w:val="22"/>
          <w:lang w:val="en-US"/>
        </w:rPr>
        <w:t xml:space="preserve">with 99.0% of the water consumed and </w:t>
      </w:r>
      <w:r w:rsidR="008B5B2A" w:rsidRPr="008B5B2A">
        <w:rPr>
          <w:rFonts w:ascii="Times New Roman" w:hAnsi="Times New Roman"/>
          <w:sz w:val="22"/>
          <w:lang w:val="en-US"/>
        </w:rPr>
        <w:t>free pCO</w:t>
      </w:r>
      <w:r w:rsidR="008B5B2A" w:rsidRPr="008B5B2A">
        <w:rPr>
          <w:rFonts w:ascii="Times New Roman" w:hAnsi="Times New Roman"/>
          <w:sz w:val="22"/>
          <w:vertAlign w:val="subscript"/>
          <w:lang w:val="en-US"/>
        </w:rPr>
        <w:t>2</w:t>
      </w:r>
      <w:r w:rsidR="008B5B2A">
        <w:rPr>
          <w:rFonts w:ascii="Times New Roman" w:hAnsi="Times New Roman"/>
          <w:sz w:val="22"/>
          <w:lang w:val="en-US"/>
        </w:rPr>
        <w:t xml:space="preserve"> </w:t>
      </w:r>
      <w:r w:rsidR="008B5B2A" w:rsidRPr="008B5B2A">
        <w:rPr>
          <w:rFonts w:ascii="Times New Roman" w:hAnsi="Times New Roman"/>
          <w:sz w:val="22"/>
          <w:lang w:val="en-US"/>
        </w:rPr>
        <w:t xml:space="preserve">equal to </w:t>
      </w:r>
      <w:r w:rsidR="008B5B2A">
        <w:rPr>
          <w:rFonts w:ascii="Times New Roman" w:hAnsi="Times New Roman"/>
          <w:sz w:val="22"/>
          <w:lang w:val="en-US"/>
        </w:rPr>
        <w:t>9</w:t>
      </w:r>
      <w:r w:rsidR="000B0673">
        <w:rPr>
          <w:rFonts w:ascii="Times New Roman" w:hAnsi="Times New Roman"/>
          <w:sz w:val="22"/>
          <w:lang w:val="en-US"/>
        </w:rPr>
        <w:t>4</w:t>
      </w:r>
      <w:r w:rsidR="008B5B2A" w:rsidRPr="008B5B2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="008B5B2A">
        <w:rPr>
          <w:rFonts w:ascii="Times New Roman" w:hAnsi="Times New Roman"/>
          <w:sz w:val="22"/>
          <w:lang w:val="en-US"/>
        </w:rPr>
        <w:t>.</w:t>
      </w:r>
      <w:r w:rsidR="008B5B2A" w:rsidRPr="008B5B2A">
        <w:rPr>
          <w:rFonts w:ascii="Times New Roman" w:hAnsi="Times New Roman"/>
          <w:sz w:val="22"/>
          <w:lang w:val="en-US"/>
        </w:rPr>
        <w:t>. The salinity range varies from 55 to 2</w:t>
      </w:r>
      <w:r w:rsidR="008B5B2A">
        <w:rPr>
          <w:rFonts w:ascii="Times New Roman" w:hAnsi="Times New Roman"/>
          <w:sz w:val="22"/>
          <w:lang w:val="en-US"/>
        </w:rPr>
        <w:t>0</w:t>
      </w:r>
      <w:r w:rsidR="008B5B2A" w:rsidRPr="008B5B2A">
        <w:rPr>
          <w:rFonts w:ascii="Times New Roman" w:hAnsi="Times New Roman"/>
          <w:sz w:val="22"/>
          <w:lang w:val="en-US"/>
        </w:rPr>
        <w:t xml:space="preserve">0 psu at 25 °C, </w:t>
      </w:r>
      <w:r w:rsidR="008B5B2A">
        <w:rPr>
          <w:rFonts w:ascii="Times New Roman" w:hAnsi="Times New Roman"/>
          <w:sz w:val="22"/>
          <w:lang w:val="en-US"/>
        </w:rPr>
        <w:t>260</w:t>
      </w:r>
      <w:r w:rsidR="008B5B2A" w:rsidRPr="008B5B2A">
        <w:rPr>
          <w:rFonts w:ascii="Times New Roman" w:hAnsi="Times New Roman"/>
          <w:sz w:val="22"/>
          <w:lang w:val="en-US"/>
        </w:rPr>
        <w:t xml:space="preserve"> to </w:t>
      </w:r>
      <w:r w:rsidR="008B5B2A">
        <w:rPr>
          <w:rFonts w:ascii="Times New Roman" w:hAnsi="Times New Roman"/>
          <w:sz w:val="22"/>
          <w:lang w:val="en-US"/>
        </w:rPr>
        <w:t>280</w:t>
      </w:r>
      <w:r w:rsidR="008B5B2A" w:rsidRPr="008B5B2A">
        <w:rPr>
          <w:rFonts w:ascii="Times New Roman" w:hAnsi="Times New Roman"/>
          <w:sz w:val="22"/>
          <w:lang w:val="en-US"/>
        </w:rPr>
        <w:t xml:space="preserve"> psu at 150°C and </w:t>
      </w:r>
      <w:r w:rsidR="008B5B2A">
        <w:rPr>
          <w:rFonts w:ascii="Times New Roman" w:hAnsi="Times New Roman"/>
          <w:sz w:val="22"/>
          <w:lang w:val="en-US"/>
        </w:rPr>
        <w:t>47</w:t>
      </w:r>
      <w:r w:rsidR="008B5B2A" w:rsidRPr="008B5B2A">
        <w:rPr>
          <w:rFonts w:ascii="Times New Roman" w:hAnsi="Times New Roman"/>
          <w:sz w:val="22"/>
          <w:lang w:val="en-US"/>
        </w:rPr>
        <w:t xml:space="preserve">0 to </w:t>
      </w:r>
      <w:r w:rsidR="008B5B2A">
        <w:rPr>
          <w:rFonts w:ascii="Times New Roman" w:hAnsi="Times New Roman"/>
          <w:sz w:val="22"/>
          <w:lang w:val="en-US"/>
        </w:rPr>
        <w:t>53</w:t>
      </w:r>
      <w:r w:rsidR="008B5B2A" w:rsidRPr="008B5B2A">
        <w:rPr>
          <w:rFonts w:ascii="Times New Roman" w:hAnsi="Times New Roman"/>
          <w:sz w:val="22"/>
          <w:lang w:val="en-US"/>
        </w:rPr>
        <w:t>0 psu at 250°C.</w:t>
      </w:r>
    </w:p>
    <w:p w14:paraId="3AC558D8" w14:textId="77777777" w:rsidR="000F20C4" w:rsidRDefault="000F20C4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  <w:sectPr w:rsidR="000F20C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B31F5E" w14:textId="6DA4AF59" w:rsidR="000F20C4" w:rsidRPr="00C3120A" w:rsidRDefault="000F20C4" w:rsidP="000F20C4">
      <w:pPr>
        <w:pStyle w:val="Titre1"/>
        <w:spacing w:after="240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C3120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lastRenderedPageBreak/>
        <w:t xml:space="preserve">Supplementary information </w:t>
      </w:r>
      <w:r w:rsidR="00557F94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4</w:t>
      </w:r>
      <w:r w:rsidRPr="00C3120A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:</w:t>
      </w:r>
      <w:r w:rsidRPr="00C3120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r w:rsidR="001755FB">
        <w:rPr>
          <w:rFonts w:ascii="Times New Roman" w:hAnsi="Times New Roman" w:cs="Times New Roman"/>
          <w:color w:val="auto"/>
          <w:sz w:val="24"/>
          <w:szCs w:val="24"/>
          <w:lang w:val="en-US"/>
        </w:rPr>
        <w:t>Composition of the salt precipitated when the seawater cools b</w:t>
      </w:r>
      <w:r w:rsidRPr="00C3120A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rines </w:t>
      </w:r>
      <w:r w:rsidR="001755FB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at the temperature representative of the bottom of the seas </w:t>
      </w:r>
      <w:r>
        <w:rPr>
          <w:rFonts w:ascii="Times New Roman" w:hAnsi="Times New Roman" w:cs="Times New Roman"/>
          <w:color w:val="auto"/>
          <w:sz w:val="24"/>
          <w:szCs w:val="24"/>
          <w:lang w:val="en-US"/>
        </w:rPr>
        <w:t>(4°C)</w:t>
      </w:r>
      <w:r w:rsidRPr="00C3120A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19555352" w14:textId="202E8B11" w:rsidR="00A6722B" w:rsidRDefault="00A6722B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bookmarkStart w:id="0" w:name="_GoBack"/>
      <w:bookmarkEnd w:id="0"/>
      <w:r w:rsidRPr="00A6722B">
        <w:rPr>
          <w:noProof/>
          <w:lang w:eastAsia="fr-FR"/>
        </w:rPr>
        <w:drawing>
          <wp:inline distT="0" distB="0" distL="0" distR="0" wp14:anchorId="7497A56F" wp14:editId="3AC95091">
            <wp:extent cx="5760720" cy="2095510"/>
            <wp:effectExtent l="0" t="0" r="0" b="0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D1498" w14:textId="552F33F4" w:rsidR="007C08AE" w:rsidRDefault="007C08AE" w:rsidP="001755F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>Fig. S1</w:t>
      </w:r>
      <w:r>
        <w:rPr>
          <w:rFonts w:ascii="Times New Roman" w:hAnsi="Times New Roman"/>
          <w:b/>
          <w:sz w:val="22"/>
          <w:lang w:val="en-US"/>
        </w:rPr>
        <w:t>7</w:t>
      </w:r>
      <w:r w:rsidRPr="007C08AE">
        <w:rPr>
          <w:rFonts w:ascii="Times New Roman" w:hAnsi="Times New Roman"/>
          <w:b/>
          <w:sz w:val="22"/>
          <w:lang w:val="en-US"/>
        </w:rPr>
        <w:t xml:space="preserve">. Additional salt precipitation after cooling the brines </w:t>
      </w:r>
      <w:r w:rsidR="001064D5">
        <w:rPr>
          <w:rFonts w:ascii="Times New Roman" w:hAnsi="Times New Roman"/>
          <w:b/>
          <w:sz w:val="22"/>
          <w:lang w:val="en-US"/>
        </w:rPr>
        <w:t>initially at 25°C</w:t>
      </w:r>
      <w:r w:rsidR="001064D5"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="009706ED">
        <w:rPr>
          <w:rFonts w:ascii="Times New Roman" w:hAnsi="Times New Roman"/>
          <w:b/>
          <w:sz w:val="22"/>
          <w:lang w:val="en-US"/>
        </w:rPr>
        <w:t>to a</w:t>
      </w:r>
      <w:r w:rsidRPr="007C08AE">
        <w:rPr>
          <w:rFonts w:ascii="Times New Roman" w:hAnsi="Times New Roman"/>
          <w:b/>
          <w:sz w:val="22"/>
          <w:lang w:val="en-US"/>
        </w:rPr>
        <w:t xml:space="preserve"> temperature of 4°C representative of the bottom of the seas. </w:t>
      </w:r>
      <w:r w:rsidRPr="00C3120A">
        <w:rPr>
          <w:rFonts w:ascii="Times New Roman" w:hAnsi="Times New Roman"/>
          <w:b/>
          <w:sz w:val="22"/>
          <w:lang w:val="en-US"/>
        </w:rPr>
        <w:t xml:space="preserve">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10</w:t>
      </w:r>
      <w:r>
        <w:rPr>
          <w:rFonts w:ascii="Times New Roman" w:hAnsi="Times New Roman"/>
          <w:sz w:val="22"/>
          <w:vertAlign w:val="superscript"/>
          <w:lang w:val="en-US"/>
        </w:rPr>
        <w:t>-3.4</w:t>
      </w:r>
      <w:r w:rsidR="000B0673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0B0673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sz w:val="22"/>
          <w:lang w:val="en-US"/>
        </w:rPr>
        <w:t xml:space="preserve">Salt does not precipitate at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</w:t>
      </w:r>
      <w:r>
        <w:rPr>
          <w:rFonts w:ascii="Times New Roman" w:hAnsi="Times New Roman"/>
          <w:sz w:val="22"/>
          <w:lang w:val="en-US"/>
        </w:rPr>
        <w:t xml:space="preserve">of </w:t>
      </w:r>
      <w:r w:rsidRPr="00C3120A">
        <w:rPr>
          <w:rFonts w:ascii="Times New Roman" w:hAnsi="Times New Roman"/>
          <w:sz w:val="22"/>
          <w:lang w:val="en-US"/>
        </w:rPr>
        <w:t>1</w:t>
      </w:r>
      <w:r w:rsidR="000B0673">
        <w:rPr>
          <w:rFonts w:ascii="Times New Roman" w:hAnsi="Times New Roman"/>
          <w:sz w:val="22"/>
          <w:lang w:val="en-US"/>
        </w:rPr>
        <w:t>.01325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>
        <w:rPr>
          <w:rFonts w:ascii="Times New Roman" w:hAnsi="Times New Roman"/>
          <w:sz w:val="22"/>
          <w:lang w:val="en-US"/>
        </w:rPr>
        <w:t>and 10</w:t>
      </w:r>
      <w:r w:rsidR="000B0673">
        <w:rPr>
          <w:rFonts w:ascii="Times New Roman" w:hAnsi="Times New Roman"/>
          <w:sz w:val="22"/>
          <w:lang w:val="en-US"/>
        </w:rPr>
        <w:t>.1325</w:t>
      </w:r>
      <w:r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1755FB" w:rsidRPr="001755FB">
        <w:rPr>
          <w:rFonts w:ascii="Times New Roman" w:hAnsi="Times New Roman"/>
          <w:sz w:val="22"/>
          <w:lang w:val="en-US"/>
        </w:rPr>
        <w:t xml:space="preserve">The amount of minerals formed is given in </w:t>
      </w:r>
      <w:r w:rsidR="006A6110">
        <w:rPr>
          <w:rFonts w:ascii="Times New Roman" w:hAnsi="Times New Roman"/>
          <w:sz w:val="22"/>
          <w:lang w:val="en-US"/>
        </w:rPr>
        <w:t>wt%</w:t>
      </w:r>
      <w:r w:rsidR="001755FB" w:rsidRPr="001755FB">
        <w:rPr>
          <w:rFonts w:ascii="Times New Roman" w:hAnsi="Times New Roman"/>
          <w:sz w:val="22"/>
          <w:lang w:val="en-US"/>
        </w:rPr>
        <w:t>.</w:t>
      </w:r>
    </w:p>
    <w:p w14:paraId="1CA39BF5" w14:textId="0EE8EF29" w:rsidR="008B28AD" w:rsidRDefault="008B28AD" w:rsidP="007C08AE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26F6A4A2" w14:textId="4759DEA2" w:rsidR="00DC7345" w:rsidRDefault="00DC7345" w:rsidP="007C08AE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DC7345">
        <w:rPr>
          <w:noProof/>
          <w:lang w:eastAsia="fr-FR"/>
        </w:rPr>
        <w:drawing>
          <wp:inline distT="0" distB="0" distL="0" distR="0" wp14:anchorId="519C7ED2" wp14:editId="2FC33638">
            <wp:extent cx="5760720" cy="2102198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0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F9AA3" w14:textId="2C3A6685" w:rsidR="009D5A31" w:rsidRDefault="009D5A31" w:rsidP="009D5A31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>Fig. S1</w:t>
      </w:r>
      <w:r>
        <w:rPr>
          <w:rFonts w:ascii="Times New Roman" w:hAnsi="Times New Roman"/>
          <w:b/>
          <w:sz w:val="22"/>
          <w:lang w:val="en-US"/>
        </w:rPr>
        <w:t>8</w:t>
      </w:r>
      <w:r w:rsidRPr="007C08AE">
        <w:rPr>
          <w:rFonts w:ascii="Times New Roman" w:hAnsi="Times New Roman"/>
          <w:b/>
          <w:sz w:val="22"/>
          <w:lang w:val="en-US"/>
        </w:rPr>
        <w:t xml:space="preserve">. Additional salt precipitation after cooling the brines </w:t>
      </w:r>
      <w:r>
        <w:rPr>
          <w:rFonts w:ascii="Times New Roman" w:hAnsi="Times New Roman"/>
          <w:b/>
          <w:sz w:val="22"/>
          <w:lang w:val="en-US"/>
        </w:rPr>
        <w:t>initially at 25°C</w:t>
      </w:r>
      <w:r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="009706ED">
        <w:rPr>
          <w:rFonts w:ascii="Times New Roman" w:hAnsi="Times New Roman"/>
          <w:b/>
          <w:sz w:val="22"/>
          <w:lang w:val="en-US"/>
        </w:rPr>
        <w:t>to a</w:t>
      </w:r>
      <w:r w:rsidR="009706ED"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Pr="007C08AE">
        <w:rPr>
          <w:rFonts w:ascii="Times New Roman" w:hAnsi="Times New Roman"/>
          <w:b/>
          <w:sz w:val="22"/>
          <w:lang w:val="en-US"/>
        </w:rPr>
        <w:t xml:space="preserve">temperature of 4°C representative of the bottom of the seas. </w:t>
      </w:r>
      <w:r w:rsidRPr="00C3120A">
        <w:rPr>
          <w:rFonts w:ascii="Times New Roman" w:hAnsi="Times New Roman"/>
          <w:b/>
          <w:sz w:val="22"/>
          <w:lang w:val="en-US"/>
        </w:rPr>
        <w:t xml:space="preserve">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10</w:t>
      </w:r>
      <w:r w:rsidR="00C4141B">
        <w:rPr>
          <w:rFonts w:ascii="Times New Roman" w:hAnsi="Times New Roman"/>
          <w:sz w:val="22"/>
          <w:vertAlign w:val="superscript"/>
          <w:lang w:val="en-US"/>
        </w:rPr>
        <w:t>-3.7</w:t>
      </w:r>
      <w:r w:rsidR="000B0673">
        <w:rPr>
          <w:rFonts w:ascii="Times New Roman" w:hAnsi="Times New Roman"/>
          <w:sz w:val="22"/>
          <w:vertAlign w:val="superscript"/>
          <w:lang w:val="en-US"/>
        </w:rPr>
        <w:t>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0B0673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sz w:val="22"/>
          <w:lang w:val="en-US"/>
        </w:rPr>
        <w:t xml:space="preserve">Salt does not precipitate at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</w:t>
      </w:r>
      <w:r>
        <w:rPr>
          <w:rFonts w:ascii="Times New Roman" w:hAnsi="Times New Roman"/>
          <w:sz w:val="22"/>
          <w:lang w:val="en-US"/>
        </w:rPr>
        <w:t xml:space="preserve">of </w:t>
      </w:r>
      <w:r w:rsidRPr="00C3120A">
        <w:rPr>
          <w:rFonts w:ascii="Times New Roman" w:hAnsi="Times New Roman"/>
          <w:sz w:val="22"/>
          <w:lang w:val="en-US"/>
        </w:rPr>
        <w:t>1</w:t>
      </w:r>
      <w:r w:rsidR="000B0673">
        <w:rPr>
          <w:rFonts w:ascii="Times New Roman" w:hAnsi="Times New Roman"/>
          <w:sz w:val="22"/>
          <w:lang w:val="en-US"/>
        </w:rPr>
        <w:t>.01325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>
        <w:rPr>
          <w:rFonts w:ascii="Times New Roman" w:hAnsi="Times New Roman"/>
          <w:sz w:val="22"/>
          <w:lang w:val="en-US"/>
        </w:rPr>
        <w:t>and 10</w:t>
      </w:r>
      <w:r w:rsidR="000B0673">
        <w:rPr>
          <w:rFonts w:ascii="Times New Roman" w:hAnsi="Times New Roman"/>
          <w:sz w:val="22"/>
          <w:lang w:val="en-US"/>
        </w:rPr>
        <w:t>.1325</w:t>
      </w:r>
      <w:r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 w:rsidR="001755FB" w:rsidRPr="001755FB">
        <w:rPr>
          <w:rFonts w:ascii="Times New Roman" w:hAnsi="Times New Roman"/>
          <w:sz w:val="22"/>
          <w:lang w:val="en-US"/>
        </w:rPr>
        <w:t xml:space="preserve">The amount of minerals formed is given in </w:t>
      </w:r>
      <w:r w:rsidR="006A6110">
        <w:rPr>
          <w:rFonts w:ascii="Times New Roman" w:hAnsi="Times New Roman"/>
          <w:sz w:val="22"/>
          <w:lang w:val="en-US"/>
        </w:rPr>
        <w:t>wt%</w:t>
      </w:r>
      <w:r w:rsidR="001755FB" w:rsidRPr="001755FB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sz w:val="22"/>
          <w:lang w:val="en-US"/>
        </w:rPr>
        <w:t>Talc is considered at thermodynamic equilibrium.</w:t>
      </w:r>
      <w:r w:rsidR="001755FB">
        <w:rPr>
          <w:rFonts w:ascii="Times New Roman" w:hAnsi="Times New Roman"/>
          <w:sz w:val="22"/>
          <w:lang w:val="en-US"/>
        </w:rPr>
        <w:t xml:space="preserve"> </w:t>
      </w:r>
    </w:p>
    <w:p w14:paraId="1DB77FAD" w14:textId="577BB808" w:rsidR="00DC7345" w:rsidRDefault="00DC7345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DC7345">
        <w:rPr>
          <w:noProof/>
          <w:lang w:eastAsia="fr-FR"/>
        </w:rPr>
        <w:lastRenderedPageBreak/>
        <w:drawing>
          <wp:inline distT="0" distB="0" distL="0" distR="0" wp14:anchorId="7187825E" wp14:editId="6F6F9763">
            <wp:extent cx="5760720" cy="4159448"/>
            <wp:effectExtent l="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8DC14" w14:textId="7ACB75E4" w:rsidR="001064D5" w:rsidRDefault="001064D5" w:rsidP="001064D5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C3120A">
        <w:rPr>
          <w:rFonts w:ascii="Times New Roman" w:hAnsi="Times New Roman"/>
          <w:b/>
          <w:sz w:val="22"/>
          <w:lang w:val="en-US"/>
        </w:rPr>
        <w:t>Fig. S1</w:t>
      </w:r>
      <w:r>
        <w:rPr>
          <w:rFonts w:ascii="Times New Roman" w:hAnsi="Times New Roman"/>
          <w:b/>
          <w:sz w:val="22"/>
          <w:lang w:val="en-US"/>
        </w:rPr>
        <w:t>9</w:t>
      </w:r>
      <w:r w:rsidRPr="007C08AE">
        <w:rPr>
          <w:rFonts w:ascii="Times New Roman" w:hAnsi="Times New Roman"/>
          <w:b/>
          <w:sz w:val="22"/>
          <w:lang w:val="en-US"/>
        </w:rPr>
        <w:t>. Additional salt precipitation after cooling the brines</w:t>
      </w:r>
      <w:r>
        <w:rPr>
          <w:rFonts w:ascii="Times New Roman" w:hAnsi="Times New Roman"/>
          <w:b/>
          <w:sz w:val="22"/>
          <w:lang w:val="en-US"/>
        </w:rPr>
        <w:t xml:space="preserve"> initially at 150°C</w:t>
      </w:r>
      <w:r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="009706ED">
        <w:rPr>
          <w:rFonts w:ascii="Times New Roman" w:hAnsi="Times New Roman"/>
          <w:b/>
          <w:sz w:val="22"/>
          <w:lang w:val="en-US"/>
        </w:rPr>
        <w:t>to a</w:t>
      </w:r>
      <w:r w:rsidR="009706ED"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Pr="007C08AE">
        <w:rPr>
          <w:rFonts w:ascii="Times New Roman" w:hAnsi="Times New Roman"/>
          <w:b/>
          <w:sz w:val="22"/>
          <w:lang w:val="en-US"/>
        </w:rPr>
        <w:t xml:space="preserve">temperature of 4°C representative of the bottom of the seas. </w:t>
      </w:r>
      <w:r w:rsidRPr="00C3120A">
        <w:rPr>
          <w:rFonts w:ascii="Times New Roman" w:hAnsi="Times New Roman"/>
          <w:b/>
          <w:sz w:val="22"/>
          <w:lang w:val="en-US"/>
        </w:rPr>
        <w:t xml:space="preserve">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C4141B">
        <w:rPr>
          <w:rFonts w:ascii="Times New Roman" w:hAnsi="Times New Roman"/>
          <w:sz w:val="22"/>
          <w:lang w:val="en-US"/>
        </w:rPr>
        <w:t>17.</w:t>
      </w:r>
      <w:r w:rsidR="000B0673">
        <w:rPr>
          <w:rFonts w:ascii="Times New Roman" w:hAnsi="Times New Roman"/>
          <w:sz w:val="22"/>
          <w:lang w:val="en-US"/>
        </w:rPr>
        <w:t>7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0B0673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0B0673">
        <w:rPr>
          <w:rFonts w:ascii="Times New Roman" w:hAnsi="Times New Roman"/>
          <w:sz w:val="22"/>
          <w:lang w:val="en-US"/>
        </w:rPr>
        <w:t>.</w:t>
      </w:r>
      <w:r w:rsidR="000B0673" w:rsidRPr="000B0673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>
        <w:rPr>
          <w:rFonts w:ascii="Times New Roman" w:hAnsi="Times New Roman"/>
          <w:sz w:val="22"/>
          <w:lang w:val="en-US"/>
        </w:rPr>
        <w:t xml:space="preserve"> partial pressure of 10</w:t>
      </w:r>
      <w:r w:rsidR="000B0673">
        <w:rPr>
          <w:rFonts w:ascii="Times New Roman" w:hAnsi="Times New Roman"/>
          <w:sz w:val="22"/>
          <w:lang w:val="en-US"/>
        </w:rPr>
        <w:t>.1325 MPa</w:t>
      </w:r>
      <w:r w:rsidRPr="00C3120A">
        <w:rPr>
          <w:rFonts w:ascii="Times New Roman" w:hAnsi="Times New Roman"/>
          <w:sz w:val="22"/>
          <w:lang w:val="en-US"/>
        </w:rPr>
        <w:t>.</w:t>
      </w:r>
      <w:r w:rsidR="001755FB">
        <w:rPr>
          <w:rFonts w:ascii="Times New Roman" w:hAnsi="Times New Roman"/>
          <w:sz w:val="22"/>
          <w:lang w:val="en-US"/>
        </w:rPr>
        <w:t xml:space="preserve"> </w:t>
      </w:r>
      <w:r w:rsidR="001755FB" w:rsidRPr="001755FB">
        <w:rPr>
          <w:rFonts w:ascii="Times New Roman" w:hAnsi="Times New Roman"/>
          <w:sz w:val="22"/>
          <w:lang w:val="en-US"/>
        </w:rPr>
        <w:t xml:space="preserve">The amount of minerals formed is given in </w:t>
      </w:r>
      <w:r w:rsidR="006A6110">
        <w:rPr>
          <w:rFonts w:ascii="Times New Roman" w:hAnsi="Times New Roman"/>
          <w:sz w:val="22"/>
          <w:lang w:val="en-US"/>
        </w:rPr>
        <w:t>wt%</w:t>
      </w:r>
      <w:r w:rsidR="001755FB" w:rsidRPr="001755FB">
        <w:rPr>
          <w:rFonts w:ascii="Times New Roman" w:hAnsi="Times New Roman"/>
          <w:sz w:val="22"/>
          <w:lang w:val="en-US"/>
        </w:rPr>
        <w:t>.</w:t>
      </w:r>
    </w:p>
    <w:p w14:paraId="7620A4FC" w14:textId="28E224B9" w:rsidR="009D5A31" w:rsidRDefault="009D5A31" w:rsidP="001064D5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5C152042" w14:textId="6A769D44" w:rsidR="008B28AD" w:rsidRDefault="008B28AD" w:rsidP="001064D5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783F82EE" w14:textId="2D343442" w:rsidR="00DC7345" w:rsidRDefault="00DC7345" w:rsidP="001064D5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DC7345">
        <w:rPr>
          <w:noProof/>
          <w:lang w:eastAsia="fr-FR"/>
        </w:rPr>
        <w:lastRenderedPageBreak/>
        <w:drawing>
          <wp:inline distT="0" distB="0" distL="0" distR="0" wp14:anchorId="4508506C" wp14:editId="48CCF998">
            <wp:extent cx="5760720" cy="4159448"/>
            <wp:effectExtent l="0" t="0" r="0" b="0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7DE07" w14:textId="5D79D170" w:rsidR="009D5A31" w:rsidRDefault="009D5A31" w:rsidP="009D5A31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S20</w:t>
      </w:r>
      <w:r w:rsidRPr="007C08AE">
        <w:rPr>
          <w:rFonts w:ascii="Times New Roman" w:hAnsi="Times New Roman"/>
          <w:b/>
          <w:sz w:val="22"/>
          <w:lang w:val="en-US"/>
        </w:rPr>
        <w:t>. Additional salt precipitation after cooling the brines</w:t>
      </w:r>
      <w:r>
        <w:rPr>
          <w:rFonts w:ascii="Times New Roman" w:hAnsi="Times New Roman"/>
          <w:b/>
          <w:sz w:val="22"/>
          <w:lang w:val="en-US"/>
        </w:rPr>
        <w:t xml:space="preserve"> initially at 150°C</w:t>
      </w:r>
      <w:r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="009706ED">
        <w:rPr>
          <w:rFonts w:ascii="Times New Roman" w:hAnsi="Times New Roman"/>
          <w:b/>
          <w:sz w:val="22"/>
          <w:lang w:val="en-US"/>
        </w:rPr>
        <w:t>to a</w:t>
      </w:r>
      <w:r w:rsidR="009706ED"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Pr="007C08AE">
        <w:rPr>
          <w:rFonts w:ascii="Times New Roman" w:hAnsi="Times New Roman"/>
          <w:b/>
          <w:sz w:val="22"/>
          <w:lang w:val="en-US"/>
        </w:rPr>
        <w:t xml:space="preserve">temperature of 4°C representative of the bottom of the seas. </w:t>
      </w:r>
      <w:r w:rsidRPr="00C3120A">
        <w:rPr>
          <w:rFonts w:ascii="Times New Roman" w:hAnsi="Times New Roman"/>
          <w:b/>
          <w:sz w:val="22"/>
          <w:lang w:val="en-US"/>
        </w:rPr>
        <w:t xml:space="preserve">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C4141B">
        <w:rPr>
          <w:rFonts w:ascii="Times New Roman" w:hAnsi="Times New Roman"/>
          <w:sz w:val="22"/>
          <w:lang w:val="en-US"/>
        </w:rPr>
        <w:t>7.</w:t>
      </w:r>
      <w:r w:rsidR="000B0673">
        <w:rPr>
          <w:rFonts w:ascii="Times New Roman" w:hAnsi="Times New Roman"/>
          <w:sz w:val="22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0B0673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0B0673">
        <w:rPr>
          <w:rFonts w:ascii="Times New Roman" w:hAnsi="Times New Roman"/>
          <w:sz w:val="22"/>
          <w:lang w:val="en-US"/>
        </w:rPr>
        <w:t>.01325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>
        <w:rPr>
          <w:rFonts w:ascii="Times New Roman" w:hAnsi="Times New Roman"/>
          <w:sz w:val="22"/>
          <w:lang w:val="en-US"/>
        </w:rPr>
        <w:t xml:space="preserve"> partial pressure of 10</w:t>
      </w:r>
      <w:r w:rsidR="000B0673">
        <w:rPr>
          <w:rFonts w:ascii="Times New Roman" w:hAnsi="Times New Roman"/>
          <w:sz w:val="22"/>
          <w:lang w:val="en-US"/>
        </w:rPr>
        <w:t>.1325</w:t>
      </w:r>
      <w:r w:rsidR="000B0673"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>.</w:t>
      </w:r>
      <w:r>
        <w:rPr>
          <w:rFonts w:ascii="Times New Roman" w:hAnsi="Times New Roman"/>
          <w:sz w:val="22"/>
          <w:lang w:val="en-US"/>
        </w:rPr>
        <w:t xml:space="preserve"> </w:t>
      </w:r>
      <w:r w:rsidR="001755FB" w:rsidRPr="001755FB">
        <w:rPr>
          <w:rFonts w:ascii="Times New Roman" w:hAnsi="Times New Roman"/>
          <w:sz w:val="22"/>
          <w:lang w:val="en-US"/>
        </w:rPr>
        <w:t xml:space="preserve">The amount of minerals formed is given in </w:t>
      </w:r>
      <w:r w:rsidR="006A6110">
        <w:rPr>
          <w:rFonts w:ascii="Times New Roman" w:hAnsi="Times New Roman"/>
          <w:sz w:val="22"/>
          <w:lang w:val="en-US"/>
        </w:rPr>
        <w:t>wt%</w:t>
      </w:r>
      <w:r w:rsidR="001755FB" w:rsidRPr="001755FB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sz w:val="22"/>
          <w:lang w:val="en-US"/>
        </w:rPr>
        <w:t>Talc is considered at thermodynamic equilibrium.</w:t>
      </w:r>
      <w:r w:rsidR="001755FB">
        <w:rPr>
          <w:rFonts w:ascii="Times New Roman" w:hAnsi="Times New Roman"/>
          <w:sz w:val="22"/>
          <w:lang w:val="en-US"/>
        </w:rPr>
        <w:t xml:space="preserve"> </w:t>
      </w:r>
    </w:p>
    <w:p w14:paraId="0B23C80A" w14:textId="77777777" w:rsidR="009D5A31" w:rsidRDefault="009D5A31" w:rsidP="001064D5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2E5C4D0C" w14:textId="2361FC9A" w:rsidR="001064D5" w:rsidRDefault="001064D5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1427F09E" w14:textId="256491A0" w:rsidR="006A6110" w:rsidRDefault="006A6110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3C3F81D2" w14:textId="05C74E67" w:rsidR="00DC7345" w:rsidRDefault="00DC7345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DC7345">
        <w:rPr>
          <w:noProof/>
          <w:lang w:eastAsia="fr-FR"/>
        </w:rPr>
        <w:lastRenderedPageBreak/>
        <w:drawing>
          <wp:inline distT="0" distB="0" distL="0" distR="0" wp14:anchorId="4D7398A5" wp14:editId="235FA4A0">
            <wp:extent cx="5760720" cy="4159448"/>
            <wp:effectExtent l="0" t="0" r="0" b="0"/>
            <wp:docPr id="44" name="Imag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8738" w14:textId="779B982C" w:rsidR="009D5A31" w:rsidRDefault="009D5A31" w:rsidP="009D5A31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S21</w:t>
      </w:r>
      <w:r w:rsidRPr="007C08AE">
        <w:rPr>
          <w:rFonts w:ascii="Times New Roman" w:hAnsi="Times New Roman"/>
          <w:b/>
          <w:sz w:val="22"/>
          <w:lang w:val="en-US"/>
        </w:rPr>
        <w:t>. Additional salt precipitation after cooling the brines</w:t>
      </w:r>
      <w:r>
        <w:rPr>
          <w:rFonts w:ascii="Times New Roman" w:hAnsi="Times New Roman"/>
          <w:b/>
          <w:sz w:val="22"/>
          <w:lang w:val="en-US"/>
        </w:rPr>
        <w:t xml:space="preserve"> initially at 250°C</w:t>
      </w:r>
      <w:r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="009706ED">
        <w:rPr>
          <w:rFonts w:ascii="Times New Roman" w:hAnsi="Times New Roman"/>
          <w:b/>
          <w:sz w:val="22"/>
          <w:lang w:val="en-US"/>
        </w:rPr>
        <w:t>to a</w:t>
      </w:r>
      <w:r w:rsidR="009706ED"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Pr="007C08AE">
        <w:rPr>
          <w:rFonts w:ascii="Times New Roman" w:hAnsi="Times New Roman"/>
          <w:b/>
          <w:sz w:val="22"/>
          <w:lang w:val="en-US"/>
        </w:rPr>
        <w:t xml:space="preserve">temperature of 4°C representative of the bottom of the seas. </w:t>
      </w:r>
      <w:r w:rsidRPr="00C3120A">
        <w:rPr>
          <w:rFonts w:ascii="Times New Roman" w:hAnsi="Times New Roman"/>
          <w:b/>
          <w:sz w:val="22"/>
          <w:lang w:val="en-US"/>
        </w:rPr>
        <w:t xml:space="preserve">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C4141B">
        <w:rPr>
          <w:rFonts w:ascii="Times New Roman" w:hAnsi="Times New Roman"/>
          <w:sz w:val="22"/>
          <w:lang w:val="en-US"/>
        </w:rPr>
        <w:t>11</w:t>
      </w:r>
      <w:r w:rsidR="000B0673">
        <w:rPr>
          <w:rFonts w:ascii="Times New Roman" w:hAnsi="Times New Roman"/>
          <w:sz w:val="22"/>
          <w:lang w:val="en-US"/>
        </w:rPr>
        <w:t>4.5 MPa</w:t>
      </w:r>
      <w:r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0B0673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0B0673">
        <w:rPr>
          <w:rFonts w:ascii="Times New Roman" w:hAnsi="Times New Roman"/>
          <w:sz w:val="22"/>
          <w:lang w:val="en-US"/>
        </w:rPr>
        <w:t>.01325</w:t>
      </w:r>
      <w:r w:rsidR="000B0673"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>
        <w:rPr>
          <w:rFonts w:ascii="Times New Roman" w:hAnsi="Times New Roman"/>
          <w:sz w:val="22"/>
          <w:lang w:val="en-US"/>
        </w:rPr>
        <w:t xml:space="preserve"> partial pressure of 10</w:t>
      </w:r>
      <w:r w:rsidR="000B0673">
        <w:rPr>
          <w:rFonts w:ascii="Times New Roman" w:hAnsi="Times New Roman"/>
          <w:sz w:val="22"/>
          <w:lang w:val="en-US"/>
        </w:rPr>
        <w:t>.1325</w:t>
      </w:r>
      <w:r w:rsidR="000B0673"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>.</w:t>
      </w:r>
      <w:r w:rsidR="001755FB">
        <w:rPr>
          <w:rFonts w:ascii="Times New Roman" w:hAnsi="Times New Roman"/>
          <w:sz w:val="22"/>
          <w:lang w:val="en-US"/>
        </w:rPr>
        <w:t xml:space="preserve"> </w:t>
      </w:r>
      <w:r w:rsidR="001755FB" w:rsidRPr="001755FB">
        <w:rPr>
          <w:rFonts w:ascii="Times New Roman" w:hAnsi="Times New Roman"/>
          <w:sz w:val="22"/>
          <w:lang w:val="en-US"/>
        </w:rPr>
        <w:t xml:space="preserve">The amount of minerals formed is given in </w:t>
      </w:r>
      <w:r w:rsidR="006A6110">
        <w:rPr>
          <w:rFonts w:ascii="Times New Roman" w:hAnsi="Times New Roman"/>
          <w:sz w:val="22"/>
          <w:lang w:val="en-US"/>
        </w:rPr>
        <w:t>wt%</w:t>
      </w:r>
      <w:r w:rsidR="001755FB" w:rsidRPr="001755FB">
        <w:rPr>
          <w:rFonts w:ascii="Times New Roman" w:hAnsi="Times New Roman"/>
          <w:sz w:val="22"/>
          <w:lang w:val="en-US"/>
        </w:rPr>
        <w:t>.</w:t>
      </w:r>
    </w:p>
    <w:p w14:paraId="4C5539B1" w14:textId="053AFE1A" w:rsidR="009D5A31" w:rsidRDefault="009D5A31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20C242F1" w14:textId="2729C15A" w:rsidR="006A6110" w:rsidRDefault="006A6110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376DB2FE" w14:textId="0E8AFCFA" w:rsidR="00DC7345" w:rsidRDefault="00DC7345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 w:rsidRPr="00DC7345">
        <w:rPr>
          <w:noProof/>
          <w:lang w:eastAsia="fr-FR"/>
        </w:rPr>
        <w:lastRenderedPageBreak/>
        <w:drawing>
          <wp:inline distT="0" distB="0" distL="0" distR="0" wp14:anchorId="2AB4EDFE" wp14:editId="032605F7">
            <wp:extent cx="5760720" cy="4163307"/>
            <wp:effectExtent l="0" t="0" r="0" b="8890"/>
            <wp:docPr id="45" name="Imag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B7215" w14:textId="04D26716" w:rsidR="00EF6B56" w:rsidRDefault="00EF6B56" w:rsidP="00EF6B56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Fig. S22</w:t>
      </w:r>
      <w:r w:rsidRPr="007C08AE">
        <w:rPr>
          <w:rFonts w:ascii="Times New Roman" w:hAnsi="Times New Roman"/>
          <w:b/>
          <w:sz w:val="22"/>
          <w:lang w:val="en-US"/>
        </w:rPr>
        <w:t>. Additional salt precipitation after cooling the brines</w:t>
      </w:r>
      <w:r>
        <w:rPr>
          <w:rFonts w:ascii="Times New Roman" w:hAnsi="Times New Roman"/>
          <w:b/>
          <w:sz w:val="22"/>
          <w:lang w:val="en-US"/>
        </w:rPr>
        <w:t xml:space="preserve"> initially at 250°C</w:t>
      </w:r>
      <w:r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="009706ED">
        <w:rPr>
          <w:rFonts w:ascii="Times New Roman" w:hAnsi="Times New Roman"/>
          <w:b/>
          <w:sz w:val="22"/>
          <w:lang w:val="en-US"/>
        </w:rPr>
        <w:t>to a</w:t>
      </w:r>
      <w:r w:rsidR="009706ED" w:rsidRPr="007C08AE">
        <w:rPr>
          <w:rFonts w:ascii="Times New Roman" w:hAnsi="Times New Roman"/>
          <w:b/>
          <w:sz w:val="22"/>
          <w:lang w:val="en-US"/>
        </w:rPr>
        <w:t xml:space="preserve"> </w:t>
      </w:r>
      <w:r w:rsidRPr="007C08AE">
        <w:rPr>
          <w:rFonts w:ascii="Times New Roman" w:hAnsi="Times New Roman"/>
          <w:b/>
          <w:sz w:val="22"/>
          <w:lang w:val="en-US"/>
        </w:rPr>
        <w:t xml:space="preserve">temperature of 4°C representative of the bottom of the seas. </w:t>
      </w:r>
      <w:r w:rsidRPr="00C3120A">
        <w:rPr>
          <w:rFonts w:ascii="Times New Roman" w:hAnsi="Times New Roman"/>
          <w:b/>
          <w:sz w:val="22"/>
          <w:lang w:val="en-US"/>
        </w:rPr>
        <w:t xml:space="preserve">a, </w:t>
      </w:r>
      <w:r w:rsidRPr="00C3120A">
        <w:rPr>
          <w:rFonts w:ascii="Times New Roman" w:hAnsi="Times New Roman"/>
          <w:sz w:val="22"/>
          <w:lang w:val="en-US"/>
        </w:rPr>
        <w:t>free 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(here </w:t>
      </w:r>
      <w:r w:rsidR="00C4141B">
        <w:rPr>
          <w:rFonts w:ascii="Times New Roman" w:hAnsi="Times New Roman"/>
          <w:sz w:val="22"/>
          <w:lang w:val="en-US"/>
        </w:rPr>
        <w:t>9</w:t>
      </w:r>
      <w:r w:rsidR="000B0673">
        <w:rPr>
          <w:rFonts w:ascii="Times New Roman" w:hAnsi="Times New Roman"/>
          <w:sz w:val="22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>
        <w:rPr>
          <w:rFonts w:ascii="Times New Roman" w:hAnsi="Times New Roman"/>
          <w:sz w:val="22"/>
          <w:lang w:val="en-US"/>
        </w:rPr>
        <w:t xml:space="preserve"> at the end of the reaction</w:t>
      </w:r>
      <w:r w:rsidRPr="00C3120A">
        <w:rPr>
          <w:rFonts w:ascii="Times New Roman" w:hAnsi="Times New Roman"/>
          <w:sz w:val="22"/>
          <w:lang w:val="en-US"/>
        </w:rPr>
        <w:t xml:space="preserve">). </w:t>
      </w:r>
      <w:r w:rsidRPr="00C3120A">
        <w:rPr>
          <w:rFonts w:ascii="Times New Roman" w:hAnsi="Times New Roman"/>
          <w:b/>
          <w:sz w:val="22"/>
          <w:lang w:val="en-US"/>
        </w:rPr>
        <w:t xml:space="preserve">b,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of 10</w:t>
      </w:r>
      <w:r w:rsidRPr="00C3120A">
        <w:rPr>
          <w:rFonts w:ascii="Times New Roman" w:hAnsi="Times New Roman"/>
          <w:sz w:val="22"/>
          <w:vertAlign w:val="superscript"/>
          <w:lang w:val="en-US"/>
        </w:rPr>
        <w:t>-3.4</w:t>
      </w:r>
      <w:r w:rsidR="000B0673">
        <w:rPr>
          <w:rFonts w:ascii="Times New Roman" w:hAnsi="Times New Roman"/>
          <w:sz w:val="22"/>
          <w:vertAlign w:val="superscript"/>
          <w:lang w:val="en-US"/>
        </w:rPr>
        <w:t>4</w:t>
      </w:r>
      <w:r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b/>
          <w:sz w:val="22"/>
          <w:lang w:val="en-US"/>
        </w:rPr>
        <w:t>c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 w:rsidRPr="00C3120A">
        <w:rPr>
          <w:rFonts w:ascii="Times New Roman" w:hAnsi="Times New Roman"/>
          <w:sz w:val="22"/>
          <w:lang w:val="en-US"/>
        </w:rPr>
        <w:t xml:space="preserve"> partial pressure 1</w:t>
      </w:r>
      <w:r w:rsidR="000B0673">
        <w:rPr>
          <w:rFonts w:ascii="Times New Roman" w:hAnsi="Times New Roman"/>
          <w:sz w:val="22"/>
          <w:lang w:val="en-US"/>
        </w:rPr>
        <w:t>.01325</w:t>
      </w:r>
      <w:r w:rsidR="000B0673"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 xml:space="preserve">. </w:t>
      </w:r>
      <w:r>
        <w:rPr>
          <w:rFonts w:ascii="Times New Roman" w:hAnsi="Times New Roman"/>
          <w:b/>
          <w:sz w:val="22"/>
          <w:lang w:val="en-US"/>
        </w:rPr>
        <w:t>d</w:t>
      </w:r>
      <w:r w:rsidRPr="00C3120A">
        <w:rPr>
          <w:rFonts w:ascii="Times New Roman" w:hAnsi="Times New Roman"/>
          <w:b/>
          <w:sz w:val="22"/>
          <w:lang w:val="en-US"/>
        </w:rPr>
        <w:t xml:space="preserve">, </w:t>
      </w:r>
      <w:r w:rsidRPr="00C3120A">
        <w:rPr>
          <w:rFonts w:ascii="Times New Roman" w:hAnsi="Times New Roman"/>
          <w:sz w:val="22"/>
          <w:lang w:val="en-US"/>
        </w:rPr>
        <w:t>CO</w:t>
      </w:r>
      <w:r w:rsidRPr="00C3120A">
        <w:rPr>
          <w:rFonts w:ascii="Times New Roman" w:hAnsi="Times New Roman"/>
          <w:sz w:val="22"/>
          <w:vertAlign w:val="subscript"/>
          <w:lang w:val="en-US"/>
        </w:rPr>
        <w:t>2</w:t>
      </w:r>
      <w:r>
        <w:rPr>
          <w:rFonts w:ascii="Times New Roman" w:hAnsi="Times New Roman"/>
          <w:sz w:val="22"/>
          <w:lang w:val="en-US"/>
        </w:rPr>
        <w:t xml:space="preserve"> partial pressure of 10</w:t>
      </w:r>
      <w:r w:rsidR="000B0673">
        <w:rPr>
          <w:rFonts w:ascii="Times New Roman" w:hAnsi="Times New Roman"/>
          <w:sz w:val="22"/>
          <w:lang w:val="en-US"/>
        </w:rPr>
        <w:t>.1325</w:t>
      </w:r>
      <w:r w:rsidR="000B0673" w:rsidRPr="00C3120A">
        <w:rPr>
          <w:rFonts w:ascii="Times New Roman" w:hAnsi="Times New Roman"/>
          <w:sz w:val="22"/>
          <w:lang w:val="en-US"/>
        </w:rPr>
        <w:t xml:space="preserve"> </w:t>
      </w:r>
      <w:r w:rsidR="000B0673">
        <w:rPr>
          <w:rFonts w:ascii="Times New Roman" w:hAnsi="Times New Roman"/>
          <w:sz w:val="22"/>
          <w:lang w:val="en-US"/>
        </w:rPr>
        <w:t>MPa</w:t>
      </w:r>
      <w:r w:rsidRPr="00C3120A">
        <w:rPr>
          <w:rFonts w:ascii="Times New Roman" w:hAnsi="Times New Roman"/>
          <w:sz w:val="22"/>
          <w:lang w:val="en-US"/>
        </w:rPr>
        <w:t>.</w:t>
      </w:r>
      <w:r>
        <w:rPr>
          <w:rFonts w:ascii="Times New Roman" w:hAnsi="Times New Roman"/>
          <w:sz w:val="22"/>
          <w:lang w:val="en-US"/>
        </w:rPr>
        <w:t xml:space="preserve"> </w:t>
      </w:r>
      <w:r w:rsidR="001755FB" w:rsidRPr="001755FB">
        <w:rPr>
          <w:rFonts w:ascii="Times New Roman" w:hAnsi="Times New Roman"/>
          <w:sz w:val="22"/>
          <w:lang w:val="en-US"/>
        </w:rPr>
        <w:t xml:space="preserve">The amount of minerals formed is given in </w:t>
      </w:r>
      <w:r w:rsidR="006A6110">
        <w:rPr>
          <w:rFonts w:ascii="Times New Roman" w:hAnsi="Times New Roman"/>
          <w:sz w:val="22"/>
          <w:lang w:val="en-US"/>
        </w:rPr>
        <w:t>wt%</w:t>
      </w:r>
      <w:r w:rsidR="001755FB" w:rsidRPr="001755FB">
        <w:rPr>
          <w:rFonts w:ascii="Times New Roman" w:hAnsi="Times New Roman"/>
          <w:sz w:val="22"/>
          <w:lang w:val="en-US"/>
        </w:rPr>
        <w:t xml:space="preserve">. </w:t>
      </w:r>
      <w:r w:rsidRPr="001755FB">
        <w:rPr>
          <w:rFonts w:ascii="Times New Roman" w:hAnsi="Times New Roman"/>
          <w:sz w:val="22"/>
          <w:lang w:val="en-US"/>
        </w:rPr>
        <w:t>Talc</w:t>
      </w:r>
      <w:r>
        <w:rPr>
          <w:rFonts w:ascii="Times New Roman" w:hAnsi="Times New Roman"/>
          <w:sz w:val="22"/>
          <w:lang w:val="en-US"/>
        </w:rPr>
        <w:t xml:space="preserve"> is considered at thermodynamic equilibrium.</w:t>
      </w:r>
    </w:p>
    <w:p w14:paraId="7E523E44" w14:textId="77777777" w:rsidR="0059467C" w:rsidRDefault="0059467C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  <w:sectPr w:rsidR="0059467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A5B048" w14:textId="374B7735" w:rsidR="0059467C" w:rsidRPr="00C3120A" w:rsidRDefault="0059467C" w:rsidP="00F6570A">
      <w:pPr>
        <w:spacing w:after="160" w:line="259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lastRenderedPageBreak/>
        <w:t>Table S5</w:t>
      </w:r>
      <w:r w:rsidRPr="00C3120A">
        <w:rPr>
          <w:rFonts w:ascii="Times New Roman" w:hAnsi="Times New Roman"/>
          <w:b/>
          <w:lang w:val="en-US"/>
        </w:rPr>
        <w:t xml:space="preserve">: </w:t>
      </w:r>
      <w:r>
        <w:rPr>
          <w:rFonts w:ascii="Times New Roman" w:hAnsi="Times New Roman"/>
          <w:b/>
          <w:lang w:val="en-US"/>
        </w:rPr>
        <w:t xml:space="preserve">Mass of halite precipitated </w:t>
      </w:r>
      <w:r w:rsidR="003410BC">
        <w:rPr>
          <w:rFonts w:ascii="Times New Roman" w:hAnsi="Times New Roman"/>
          <w:b/>
          <w:lang w:val="en-US"/>
        </w:rPr>
        <w:t xml:space="preserve">at depth </w:t>
      </w:r>
      <w:r>
        <w:rPr>
          <w:rFonts w:ascii="Times New Roman" w:hAnsi="Times New Roman"/>
          <w:b/>
          <w:lang w:val="en-US"/>
        </w:rPr>
        <w:t xml:space="preserve">after the serpentinization and mass of salt precipitated </w:t>
      </w:r>
      <w:r w:rsidR="003410BC">
        <w:rPr>
          <w:rFonts w:ascii="Times New Roman" w:hAnsi="Times New Roman"/>
          <w:b/>
          <w:lang w:val="en-US"/>
        </w:rPr>
        <w:t xml:space="preserve">at the bottom of the seafloor </w:t>
      </w:r>
      <w:r>
        <w:rPr>
          <w:rFonts w:ascii="Times New Roman" w:hAnsi="Times New Roman"/>
          <w:b/>
          <w:lang w:val="en-US"/>
        </w:rPr>
        <w:t xml:space="preserve">from the </w:t>
      </w:r>
      <w:r w:rsidR="003410BC">
        <w:rPr>
          <w:rFonts w:ascii="Times New Roman" w:hAnsi="Times New Roman"/>
          <w:b/>
          <w:lang w:val="en-US"/>
        </w:rPr>
        <w:t xml:space="preserve">hot </w:t>
      </w:r>
      <w:r w:rsidR="009706ED">
        <w:rPr>
          <w:rFonts w:ascii="Times New Roman" w:hAnsi="Times New Roman"/>
          <w:b/>
          <w:lang w:val="en-US"/>
        </w:rPr>
        <w:t>brine</w:t>
      </w:r>
      <w:r w:rsidR="001669F1">
        <w:rPr>
          <w:rFonts w:ascii="Times New Roman" w:hAnsi="Times New Roman"/>
          <w:b/>
          <w:lang w:val="en-US"/>
        </w:rPr>
        <w:t>s</w:t>
      </w:r>
      <w:r>
        <w:rPr>
          <w:rFonts w:ascii="Times New Roman" w:hAnsi="Times New Roman"/>
          <w:b/>
          <w:lang w:val="en-US"/>
        </w:rPr>
        <w:t xml:space="preserve"> once the seawater cools them.</w:t>
      </w:r>
      <w:r w:rsidRPr="00C3120A">
        <w:rPr>
          <w:rFonts w:ascii="Times New Roman" w:hAnsi="Times New Roman"/>
          <w:lang w:val="en-US"/>
        </w:rPr>
        <w:t xml:space="preserve"> T</w:t>
      </w:r>
      <w:r>
        <w:rPr>
          <w:rFonts w:ascii="Times New Roman" w:hAnsi="Times New Roman"/>
          <w:lang w:val="en-US"/>
        </w:rPr>
        <w:t xml:space="preserve">alc </w:t>
      </w:r>
      <w:r>
        <w:rPr>
          <w:rFonts w:ascii="Times New Roman" w:hAnsi="Times New Roman"/>
          <w:sz w:val="22"/>
          <w:lang w:val="en-US"/>
        </w:rPr>
        <w:t>is not considered at thermodynamic equilibrium.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740"/>
        <w:gridCol w:w="741"/>
        <w:gridCol w:w="646"/>
        <w:gridCol w:w="836"/>
        <w:gridCol w:w="741"/>
        <w:gridCol w:w="691"/>
        <w:gridCol w:w="708"/>
        <w:gridCol w:w="824"/>
        <w:gridCol w:w="741"/>
        <w:gridCol w:w="703"/>
        <w:gridCol w:w="709"/>
        <w:gridCol w:w="811"/>
      </w:tblGrid>
      <w:tr w:rsidR="003410BC" w:rsidRPr="0059467C" w14:paraId="5A74B9E5" w14:textId="77777777" w:rsidTr="003410BC">
        <w:trPr>
          <w:trHeight w:val="312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096B78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>pCO</w:t>
            </w:r>
            <w:r w:rsidRPr="0059467C">
              <w:rPr>
                <w:rFonts w:ascii="Times New Roman" w:eastAsia="Times New Roman" w:hAnsi="Times New Roman"/>
                <w:color w:val="000000"/>
                <w:sz w:val="22"/>
                <w:vertAlign w:val="subscript"/>
                <w:lang w:val="en-US" w:eastAsia="fr-FR"/>
              </w:rPr>
              <w:t>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B4BB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free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577A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atm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D2BD" w14:textId="0521F59D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 atm</w:t>
            </w:r>
            <w:r w:rsidR="000B0673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*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77A66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10 atm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5773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free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A99B0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atm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D6A5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 atm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54C62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10 atm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040A4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free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A2C6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atm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85E9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 atm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6F869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10 atm</w:t>
            </w:r>
          </w:p>
        </w:tc>
      </w:tr>
      <w:tr w:rsidR="003410BC" w:rsidRPr="0059467C" w14:paraId="4E2CFF90" w14:textId="77777777" w:rsidTr="003410BC">
        <w:trPr>
          <w:trHeight w:val="30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0C79A8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Temperature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A3F859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B51C4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FC811A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1A56C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41E69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F9DDA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789D6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FC82E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F8D0F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37E80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8A655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1B657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250</w:t>
            </w:r>
          </w:p>
        </w:tc>
      </w:tr>
      <w:tr w:rsidR="003410BC" w:rsidRPr="0059467C" w14:paraId="0C567661" w14:textId="77777777" w:rsidTr="003410BC">
        <w:trPr>
          <w:trHeight w:val="288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0B4F" w14:textId="7F37641B" w:rsidR="0059467C" w:rsidRPr="0059467C" w:rsidRDefault="0059467C" w:rsidP="003410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 xml:space="preserve">Halite </w:t>
            </w:r>
            <w:r w:rsidR="003410B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>after serpentinization</w:t>
            </w:r>
            <w:r w:rsidR="003410BC"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 xml:space="preserve"> </w:t>
            </w:r>
            <w:r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>for 1000 kg of initial seawater (g)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FA0ED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26624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8C06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26618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999F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F41A0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814D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27425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2935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27422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C5F8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27422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AAB4A2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27422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4FF1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20739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A704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21016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35D1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20806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08C63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20795</w:t>
            </w:r>
          </w:p>
        </w:tc>
      </w:tr>
      <w:tr w:rsidR="003410BC" w:rsidRPr="0059467C" w14:paraId="643AB96B" w14:textId="77777777" w:rsidTr="003410BC">
        <w:trPr>
          <w:trHeight w:val="30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08147E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Σ</w:t>
            </w:r>
            <w:r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>salts on the seafloor for 1000 kg of initial seawater (g)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71AE4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37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F4CB5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419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4E9837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32555D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1B363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3157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BDEAB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3117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A09C8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3117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61852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2982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FD363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8763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D4F62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8284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B5B50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8675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AD784" w14:textId="77777777" w:rsidR="0059467C" w:rsidRPr="0059467C" w:rsidRDefault="0059467C" w:rsidP="003410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8722</w:t>
            </w:r>
          </w:p>
        </w:tc>
      </w:tr>
    </w:tbl>
    <w:p w14:paraId="3205D7F9" w14:textId="77777777" w:rsidR="000B0673" w:rsidRPr="00C3120A" w:rsidRDefault="000B0673" w:rsidP="000B067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* 1 atm = 1</w:t>
      </w:r>
      <w:r>
        <w:rPr>
          <w:rFonts w:ascii="Times New Roman" w:hAnsi="Times New Roman"/>
          <w:sz w:val="22"/>
          <w:lang w:val="en-US"/>
        </w:rPr>
        <w:t>.01325 MPa</w:t>
      </w:r>
    </w:p>
    <w:p w14:paraId="3D44A867" w14:textId="6180AD99" w:rsidR="0059467C" w:rsidRDefault="0059467C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136CA042" w14:textId="5BE0DCEC" w:rsidR="0059467C" w:rsidRPr="00C3120A" w:rsidRDefault="0059467C" w:rsidP="00F6570A">
      <w:pPr>
        <w:spacing w:after="160" w:line="259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>Table S6</w:t>
      </w:r>
      <w:r w:rsidRPr="00C3120A">
        <w:rPr>
          <w:rFonts w:ascii="Times New Roman" w:hAnsi="Times New Roman"/>
          <w:b/>
          <w:lang w:val="en-US"/>
        </w:rPr>
        <w:t xml:space="preserve">: </w:t>
      </w:r>
      <w:r>
        <w:rPr>
          <w:rFonts w:ascii="Times New Roman" w:hAnsi="Times New Roman"/>
          <w:b/>
          <w:lang w:val="en-US"/>
        </w:rPr>
        <w:t xml:space="preserve">Mass of halite precipitated </w:t>
      </w:r>
      <w:r w:rsidR="003410BC">
        <w:rPr>
          <w:rFonts w:ascii="Times New Roman" w:hAnsi="Times New Roman"/>
          <w:b/>
          <w:lang w:val="en-US"/>
        </w:rPr>
        <w:t xml:space="preserve">at depth </w:t>
      </w:r>
      <w:r>
        <w:rPr>
          <w:rFonts w:ascii="Times New Roman" w:hAnsi="Times New Roman"/>
          <w:b/>
          <w:lang w:val="en-US"/>
        </w:rPr>
        <w:t>after the serpentinization and mass of salt precipitated</w:t>
      </w:r>
      <w:r w:rsidR="003410BC">
        <w:rPr>
          <w:rFonts w:ascii="Times New Roman" w:hAnsi="Times New Roman"/>
          <w:b/>
          <w:lang w:val="en-US"/>
        </w:rPr>
        <w:t xml:space="preserve"> at the bottom of the seafloor</w:t>
      </w:r>
      <w:r>
        <w:rPr>
          <w:rFonts w:ascii="Times New Roman" w:hAnsi="Times New Roman"/>
          <w:b/>
          <w:lang w:val="en-US"/>
        </w:rPr>
        <w:t xml:space="preserve"> from the </w:t>
      </w:r>
      <w:r w:rsidR="003410BC">
        <w:rPr>
          <w:rFonts w:ascii="Times New Roman" w:hAnsi="Times New Roman"/>
          <w:b/>
          <w:lang w:val="en-US"/>
        </w:rPr>
        <w:t xml:space="preserve">hot </w:t>
      </w:r>
      <w:r w:rsidR="009706ED">
        <w:rPr>
          <w:rFonts w:ascii="Times New Roman" w:hAnsi="Times New Roman"/>
          <w:b/>
          <w:lang w:val="en-US"/>
        </w:rPr>
        <w:t>brine</w:t>
      </w:r>
      <w:r w:rsidR="001669F1">
        <w:rPr>
          <w:rFonts w:ascii="Times New Roman" w:hAnsi="Times New Roman"/>
          <w:b/>
          <w:lang w:val="en-US"/>
        </w:rPr>
        <w:t>s</w:t>
      </w:r>
      <w:r>
        <w:rPr>
          <w:rFonts w:ascii="Times New Roman" w:hAnsi="Times New Roman"/>
          <w:b/>
          <w:lang w:val="en-US"/>
        </w:rPr>
        <w:t xml:space="preserve"> once the seawater cools them.</w:t>
      </w:r>
      <w:r w:rsidRPr="00C3120A">
        <w:rPr>
          <w:rFonts w:ascii="Times New Roman" w:hAnsi="Times New Roman"/>
          <w:lang w:val="en-US"/>
        </w:rPr>
        <w:t xml:space="preserve"> T</w:t>
      </w:r>
      <w:r>
        <w:rPr>
          <w:rFonts w:ascii="Times New Roman" w:hAnsi="Times New Roman"/>
          <w:lang w:val="en-US"/>
        </w:rPr>
        <w:t xml:space="preserve">alc </w:t>
      </w:r>
      <w:r>
        <w:rPr>
          <w:rFonts w:ascii="Times New Roman" w:hAnsi="Times New Roman"/>
          <w:sz w:val="22"/>
          <w:lang w:val="en-US"/>
        </w:rPr>
        <w:t xml:space="preserve">is considered at thermodynamic equilibrium. </w:t>
      </w: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740"/>
        <w:gridCol w:w="741"/>
        <w:gridCol w:w="646"/>
        <w:gridCol w:w="836"/>
        <w:gridCol w:w="741"/>
        <w:gridCol w:w="691"/>
        <w:gridCol w:w="708"/>
        <w:gridCol w:w="824"/>
        <w:gridCol w:w="741"/>
        <w:gridCol w:w="703"/>
        <w:gridCol w:w="709"/>
        <w:gridCol w:w="811"/>
      </w:tblGrid>
      <w:tr w:rsidR="003410BC" w:rsidRPr="0059467C" w14:paraId="248D6CEB" w14:textId="77777777" w:rsidTr="00FF501B">
        <w:trPr>
          <w:trHeight w:val="312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29D4F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>pCO</w:t>
            </w:r>
            <w:r w:rsidRPr="0059467C">
              <w:rPr>
                <w:rFonts w:ascii="Times New Roman" w:eastAsia="Times New Roman" w:hAnsi="Times New Roman"/>
                <w:color w:val="000000"/>
                <w:sz w:val="22"/>
                <w:vertAlign w:val="subscript"/>
                <w:lang w:val="en-US" w:eastAsia="fr-FR"/>
              </w:rPr>
              <w:t>2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9951F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free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B3A8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atm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155E" w14:textId="6E45C19F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 atm</w:t>
            </w:r>
            <w:r w:rsidR="000B0673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*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F68C1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10 atm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7108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free</w:t>
            </w:r>
          </w:p>
        </w:tc>
        <w:tc>
          <w:tcPr>
            <w:tcW w:w="6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70D3C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atm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37BA9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 atm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0BB319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10 atm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A278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free</w:t>
            </w:r>
          </w:p>
        </w:tc>
        <w:tc>
          <w:tcPr>
            <w:tcW w:w="7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AE03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atm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6974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 atm</w:t>
            </w:r>
          </w:p>
        </w:tc>
        <w:tc>
          <w:tcPr>
            <w:tcW w:w="81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1621A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10 atm</w:t>
            </w:r>
          </w:p>
        </w:tc>
      </w:tr>
      <w:tr w:rsidR="003410BC" w:rsidRPr="0059467C" w14:paraId="739A4037" w14:textId="77777777" w:rsidTr="00FF501B">
        <w:trPr>
          <w:trHeight w:val="30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83562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Temperature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4CB6A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3C810A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F4D2D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08A71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BFBBF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5C167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95F4A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96FAD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E18DC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250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CA808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B71B58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0A9AE" w14:textId="77777777" w:rsidR="0059467C" w:rsidRPr="0059467C" w:rsidRDefault="0059467C" w:rsidP="005946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250</w:t>
            </w:r>
          </w:p>
        </w:tc>
      </w:tr>
      <w:tr w:rsidR="003410BC" w:rsidRPr="0059467C" w14:paraId="28AD956C" w14:textId="77777777" w:rsidTr="00FF501B">
        <w:trPr>
          <w:trHeight w:val="288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6D2C" w14:textId="2219FD7B" w:rsidR="0059467C" w:rsidRPr="0059467C" w:rsidRDefault="0059467C" w:rsidP="00FF50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>Halite</w:t>
            </w:r>
            <w:r w:rsidR="003410B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 xml:space="preserve"> after serpentinization</w:t>
            </w:r>
            <w:r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 xml:space="preserve"> for 1000 kg of initial seawater (g)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201A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24546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6DAB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23768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2C6F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8D11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B0FF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26693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0F16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26693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A0C5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26692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AA758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26730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2A586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20018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D541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19459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F4B5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19886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99247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20115</w:t>
            </w:r>
          </w:p>
        </w:tc>
      </w:tr>
      <w:tr w:rsidR="003410BC" w:rsidRPr="0059467C" w14:paraId="325598E8" w14:textId="77777777" w:rsidTr="00FF501B">
        <w:trPr>
          <w:trHeight w:val="300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A0BBB" w14:textId="77777777" w:rsidR="0059467C" w:rsidRPr="0059467C" w:rsidRDefault="0059467C" w:rsidP="00FF501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Σ</w:t>
            </w:r>
            <w:r w:rsidRPr="0059467C">
              <w:rPr>
                <w:rFonts w:ascii="Times New Roman" w:eastAsia="Times New Roman" w:hAnsi="Times New Roman"/>
                <w:color w:val="000000"/>
                <w:sz w:val="22"/>
                <w:lang w:val="en-US" w:eastAsia="fr-FR"/>
              </w:rPr>
              <w:t>salts on the seafloor for 1000 kg of initial seawater (g)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0C0F5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96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71712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286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D03DA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9ABC5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0</w:t>
            </w:r>
          </w:p>
        </w:tc>
        <w:tc>
          <w:tcPr>
            <w:tcW w:w="74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F7BC9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3104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C91FB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3078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91A5C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3080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4FC88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3107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8E7B1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8557</w:t>
            </w:r>
          </w:p>
        </w:tc>
        <w:tc>
          <w:tcPr>
            <w:tcW w:w="7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ED3590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9199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C9AFF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8870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2FFA0" w14:textId="77777777" w:rsidR="0059467C" w:rsidRPr="0059467C" w:rsidRDefault="0059467C" w:rsidP="00FF50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</w:pPr>
            <w:r w:rsidRPr="0059467C">
              <w:rPr>
                <w:rFonts w:ascii="Times New Roman" w:eastAsia="Times New Roman" w:hAnsi="Times New Roman"/>
                <w:color w:val="000000"/>
                <w:sz w:val="22"/>
                <w:lang w:eastAsia="fr-FR"/>
              </w:rPr>
              <w:t>8501</w:t>
            </w:r>
          </w:p>
        </w:tc>
      </w:tr>
    </w:tbl>
    <w:p w14:paraId="253B47FF" w14:textId="77777777" w:rsidR="000B0673" w:rsidRPr="00C3120A" w:rsidRDefault="000B0673" w:rsidP="000B0673">
      <w:pPr>
        <w:spacing w:after="160" w:line="259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* 1 atm = 1</w:t>
      </w:r>
      <w:r>
        <w:rPr>
          <w:rFonts w:ascii="Times New Roman" w:hAnsi="Times New Roman"/>
          <w:sz w:val="22"/>
          <w:lang w:val="en-US"/>
        </w:rPr>
        <w:t>.01325 MPa</w:t>
      </w:r>
    </w:p>
    <w:p w14:paraId="0DC8D440" w14:textId="77777777" w:rsidR="00604AFE" w:rsidRDefault="00604AFE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0333D579" w14:textId="77777777" w:rsidR="00604AFE" w:rsidRDefault="00604AFE" w:rsidP="009D417B">
      <w:pPr>
        <w:spacing w:line="360" w:lineRule="auto"/>
        <w:jc w:val="both"/>
        <w:rPr>
          <w:rFonts w:ascii="Times New Roman" w:hAnsi="Times New Roman"/>
          <w:sz w:val="22"/>
          <w:lang w:val="en-US"/>
        </w:rPr>
      </w:pPr>
    </w:p>
    <w:p w14:paraId="1464A0AA" w14:textId="4B005349" w:rsidR="0059467C" w:rsidRPr="00C3120A" w:rsidRDefault="00604AFE" w:rsidP="00557F94">
      <w:pPr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 w:cs="Arial"/>
          <w:noProof/>
          <w:sz w:val="22"/>
        </w:rPr>
        <w:fldChar w:fldCharType="begin"/>
      </w:r>
      <w:r>
        <w:rPr>
          <w:rFonts w:ascii="Times New Roman" w:hAnsi="Times New Roman"/>
          <w:sz w:val="22"/>
        </w:rPr>
        <w:instrText xml:space="preserve"> ADDIN EN.REFLIST </w:instrText>
      </w:r>
      <w:r>
        <w:rPr>
          <w:rFonts w:ascii="Times New Roman" w:hAnsi="Times New Roman" w:cs="Arial"/>
          <w:noProof/>
          <w:sz w:val="22"/>
        </w:rPr>
        <w:fldChar w:fldCharType="end"/>
      </w:r>
    </w:p>
    <w:sectPr w:rsidR="0059467C" w:rsidRPr="00C3120A" w:rsidSect="005946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18BB2" w14:textId="77777777" w:rsidR="001C01D5" w:rsidRDefault="001C01D5" w:rsidP="004C3CEB">
      <w:pPr>
        <w:spacing w:after="0" w:line="240" w:lineRule="auto"/>
      </w:pPr>
      <w:r>
        <w:separator/>
      </w:r>
    </w:p>
  </w:endnote>
  <w:endnote w:type="continuationSeparator" w:id="0">
    <w:p w14:paraId="559B741F" w14:textId="77777777" w:rsidR="001C01D5" w:rsidRDefault="001C01D5" w:rsidP="004C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8756F" w14:textId="77777777" w:rsidR="001C01D5" w:rsidRDefault="001C01D5" w:rsidP="004C3CEB">
      <w:pPr>
        <w:spacing w:after="0" w:line="240" w:lineRule="auto"/>
      </w:pPr>
      <w:r>
        <w:separator/>
      </w:r>
    </w:p>
  </w:footnote>
  <w:footnote w:type="continuationSeparator" w:id="0">
    <w:p w14:paraId="2E3B6C97" w14:textId="77777777" w:rsidR="001C01D5" w:rsidRDefault="001C01D5" w:rsidP="004C3CEB">
      <w:pPr>
        <w:spacing w:after="0" w:line="240" w:lineRule="auto"/>
      </w:pPr>
      <w:r>
        <w:continuationSeparator/>
      </w:r>
    </w:p>
  </w:footnote>
  <w:footnote w:id="1">
    <w:p w14:paraId="6CF0F03A" w14:textId="4256F6A2" w:rsidR="00C57120" w:rsidRPr="0036156F" w:rsidRDefault="00C57120" w:rsidP="004C3CEB">
      <w:pPr>
        <w:spacing w:after="0"/>
        <w:rPr>
          <w:lang w:val="en-US" w:eastAsia="fr-FR"/>
        </w:rPr>
      </w:pPr>
      <w:r>
        <w:rPr>
          <w:rStyle w:val="Appelnotedebasdep"/>
          <w:rFonts w:ascii="Times New Roman" w:eastAsia="Times New Roman" w:hAnsi="Times New Roman"/>
          <w:szCs w:val="20"/>
          <w:lang w:val="x-none" w:eastAsia="fr-FR"/>
        </w:rPr>
        <w:footnoteRef/>
      </w:r>
      <w:r>
        <w:rPr>
          <w:rFonts w:cs="Arial"/>
          <w:bCs/>
          <w:sz w:val="18"/>
          <w:szCs w:val="18"/>
          <w:lang w:val="en-US"/>
        </w:rPr>
        <w:t xml:space="preserve"> </w:t>
      </w:r>
      <w:r w:rsidRPr="0030001C">
        <w:rPr>
          <w:rFonts w:cs="Arial"/>
          <w:bCs/>
          <w:sz w:val="18"/>
          <w:szCs w:val="18"/>
          <w:lang w:val="en-US"/>
        </w:rPr>
        <w:t>Corresponding author</w:t>
      </w:r>
      <w:r>
        <w:rPr>
          <w:rFonts w:cs="Arial"/>
          <w:bCs/>
          <w:sz w:val="18"/>
          <w:szCs w:val="18"/>
          <w:lang w:val="en-US"/>
        </w:rPr>
        <w:t>.</w:t>
      </w:r>
      <w:r w:rsidRPr="0053609B">
        <w:rPr>
          <w:rFonts w:cs="Arial"/>
          <w:sz w:val="18"/>
          <w:szCs w:val="18"/>
          <w:lang w:val="en-US"/>
        </w:rPr>
        <w:t xml:space="preserve"> </w:t>
      </w:r>
      <w:r w:rsidRPr="0036156F">
        <w:rPr>
          <w:rFonts w:cs="Arial"/>
          <w:sz w:val="18"/>
          <w:szCs w:val="18"/>
          <w:lang w:val="en-US"/>
        </w:rPr>
        <w:t>E</w:t>
      </w:r>
      <w:r w:rsidRPr="0036156F">
        <w:rPr>
          <w:rFonts w:cs="Arial"/>
          <w:sz w:val="18"/>
          <w:szCs w:val="18"/>
          <w:lang w:val="en-US"/>
        </w:rPr>
        <w:noBreakHyphen/>
        <w:t>mail address: </w:t>
      </w:r>
      <w:hyperlink r:id="rId1" w:history="1">
        <w:r w:rsidRPr="0036156F">
          <w:rPr>
            <w:rStyle w:val="Lienhypertexte"/>
            <w:rFonts w:cs="Arial"/>
            <w:sz w:val="18"/>
            <w:szCs w:val="18"/>
            <w:lang w:val="en-US"/>
          </w:rPr>
          <w:t>m.debure@brgm.fr</w:t>
        </w:r>
      </w:hyperlink>
      <w:r w:rsidRPr="0036156F">
        <w:rPr>
          <w:rStyle w:val="Lienhypertexte"/>
          <w:rFonts w:cs="Arial"/>
          <w:sz w:val="18"/>
          <w:szCs w:val="18"/>
          <w:lang w:val="en-US"/>
        </w:rPr>
        <w:t xml:space="preserve"> (M. Debure).</w:t>
      </w:r>
    </w:p>
    <w:p w14:paraId="723CCA7E" w14:textId="77777777" w:rsidR="00C57120" w:rsidRPr="0036156F" w:rsidRDefault="00C57120" w:rsidP="004C3CEB">
      <w:pPr>
        <w:pStyle w:val="Notedebasdepage"/>
        <w:rPr>
          <w:rFonts w:ascii="Arial" w:hAnsi="Arial" w:cs="Arial"/>
          <w:sz w:val="18"/>
          <w:szCs w:val="18"/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Q0NDU0MLEwNrCwMDNQ0lEKTi0uzszPAykwqwUAkLnB+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s0sv0r92v2wfkee2wax25er9vsfze5sre2d&quot;&gt;DIPS&lt;record-ids&gt;&lt;item&gt;1166&lt;/item&gt;&lt;item&gt;1259&lt;/item&gt;&lt;/record-ids&gt;&lt;/item&gt;&lt;/Libraries&gt;"/>
  </w:docVars>
  <w:rsids>
    <w:rsidRoot w:val="002D72C7"/>
    <w:rsid w:val="0003746B"/>
    <w:rsid w:val="0006189D"/>
    <w:rsid w:val="0006496C"/>
    <w:rsid w:val="00072D70"/>
    <w:rsid w:val="0007410E"/>
    <w:rsid w:val="000B0673"/>
    <w:rsid w:val="000C02EF"/>
    <w:rsid w:val="000D4CFF"/>
    <w:rsid w:val="000D7291"/>
    <w:rsid w:val="000F20C4"/>
    <w:rsid w:val="001064D5"/>
    <w:rsid w:val="00116CE3"/>
    <w:rsid w:val="00155E8B"/>
    <w:rsid w:val="001669F1"/>
    <w:rsid w:val="001755FB"/>
    <w:rsid w:val="00194F3F"/>
    <w:rsid w:val="001A2B4D"/>
    <w:rsid w:val="001C01D5"/>
    <w:rsid w:val="00206F38"/>
    <w:rsid w:val="002140E8"/>
    <w:rsid w:val="002B2E1F"/>
    <w:rsid w:val="002D72C7"/>
    <w:rsid w:val="002E46F3"/>
    <w:rsid w:val="002F635B"/>
    <w:rsid w:val="002F6CAA"/>
    <w:rsid w:val="0031421A"/>
    <w:rsid w:val="003410BC"/>
    <w:rsid w:val="003843EE"/>
    <w:rsid w:val="00387E2B"/>
    <w:rsid w:val="00393DBC"/>
    <w:rsid w:val="00463D06"/>
    <w:rsid w:val="0046672B"/>
    <w:rsid w:val="00492680"/>
    <w:rsid w:val="004C3CEB"/>
    <w:rsid w:val="004F463A"/>
    <w:rsid w:val="00546D29"/>
    <w:rsid w:val="00557F94"/>
    <w:rsid w:val="00586784"/>
    <w:rsid w:val="0059467C"/>
    <w:rsid w:val="005A1254"/>
    <w:rsid w:val="005B544F"/>
    <w:rsid w:val="005C19D3"/>
    <w:rsid w:val="005C6894"/>
    <w:rsid w:val="00602672"/>
    <w:rsid w:val="00604AFE"/>
    <w:rsid w:val="00663386"/>
    <w:rsid w:val="006A6110"/>
    <w:rsid w:val="006D560A"/>
    <w:rsid w:val="006E50AE"/>
    <w:rsid w:val="006E7174"/>
    <w:rsid w:val="00725CE2"/>
    <w:rsid w:val="007709FA"/>
    <w:rsid w:val="007B2AE8"/>
    <w:rsid w:val="007C08AE"/>
    <w:rsid w:val="00802FAA"/>
    <w:rsid w:val="0080748D"/>
    <w:rsid w:val="008121B4"/>
    <w:rsid w:val="0082444C"/>
    <w:rsid w:val="00824DAD"/>
    <w:rsid w:val="00883412"/>
    <w:rsid w:val="00885BAE"/>
    <w:rsid w:val="00894CCE"/>
    <w:rsid w:val="008B28AD"/>
    <w:rsid w:val="008B3BD1"/>
    <w:rsid w:val="008B5B2A"/>
    <w:rsid w:val="008D4514"/>
    <w:rsid w:val="009706ED"/>
    <w:rsid w:val="00973A0C"/>
    <w:rsid w:val="00980BA4"/>
    <w:rsid w:val="00991028"/>
    <w:rsid w:val="009D417B"/>
    <w:rsid w:val="009D5A31"/>
    <w:rsid w:val="009F79F7"/>
    <w:rsid w:val="00A26EA9"/>
    <w:rsid w:val="00A338B7"/>
    <w:rsid w:val="00A509B6"/>
    <w:rsid w:val="00A61827"/>
    <w:rsid w:val="00A6722B"/>
    <w:rsid w:val="00AD0B43"/>
    <w:rsid w:val="00B233C7"/>
    <w:rsid w:val="00B2370B"/>
    <w:rsid w:val="00B245DC"/>
    <w:rsid w:val="00B260F9"/>
    <w:rsid w:val="00B460DD"/>
    <w:rsid w:val="00B47A33"/>
    <w:rsid w:val="00B51F40"/>
    <w:rsid w:val="00B73C58"/>
    <w:rsid w:val="00BB0323"/>
    <w:rsid w:val="00BB2830"/>
    <w:rsid w:val="00C00B29"/>
    <w:rsid w:val="00C01ECE"/>
    <w:rsid w:val="00C26DCE"/>
    <w:rsid w:val="00C3120A"/>
    <w:rsid w:val="00C4141B"/>
    <w:rsid w:val="00C57120"/>
    <w:rsid w:val="00C759CE"/>
    <w:rsid w:val="00CB3189"/>
    <w:rsid w:val="00CD446B"/>
    <w:rsid w:val="00CE6427"/>
    <w:rsid w:val="00D66673"/>
    <w:rsid w:val="00D94B9E"/>
    <w:rsid w:val="00DA1A29"/>
    <w:rsid w:val="00DC7345"/>
    <w:rsid w:val="00DF041F"/>
    <w:rsid w:val="00E21BE7"/>
    <w:rsid w:val="00E326B5"/>
    <w:rsid w:val="00E54587"/>
    <w:rsid w:val="00E65C97"/>
    <w:rsid w:val="00EC0058"/>
    <w:rsid w:val="00ED7FEE"/>
    <w:rsid w:val="00EF06FF"/>
    <w:rsid w:val="00EF6B56"/>
    <w:rsid w:val="00F146AB"/>
    <w:rsid w:val="00F273F2"/>
    <w:rsid w:val="00F55867"/>
    <w:rsid w:val="00F6570A"/>
    <w:rsid w:val="00F76EBF"/>
    <w:rsid w:val="00FB3170"/>
    <w:rsid w:val="00FE31E1"/>
    <w:rsid w:val="00FF35C6"/>
    <w:rsid w:val="00FF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B9A3EC"/>
  <w15:chartTrackingRefBased/>
  <w15:docId w15:val="{527499F5-0E58-4C4B-944F-A880B60D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4"/>
        <w:szCs w:val="18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CEB"/>
    <w:pPr>
      <w:spacing w:after="200" w:line="276" w:lineRule="auto"/>
    </w:pPr>
    <w:rPr>
      <w:rFonts w:ascii="Arial" w:eastAsia="Calibri" w:hAnsi="Arial"/>
      <w:bCs w:val="0"/>
      <w:sz w:val="20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4C3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nhideWhenUsed/>
    <w:rsid w:val="004C3CEB"/>
    <w:rPr>
      <w:color w:val="0000FF"/>
      <w:u w:val="single"/>
    </w:rPr>
  </w:style>
  <w:style w:type="paragraph" w:styleId="Notedebasdepage">
    <w:name w:val="footnote text"/>
    <w:basedOn w:val="Normal"/>
    <w:link w:val="NotedebasdepageCar"/>
    <w:semiHidden/>
    <w:rsid w:val="004C3CEB"/>
    <w:pPr>
      <w:spacing w:after="0" w:line="240" w:lineRule="auto"/>
      <w:jc w:val="both"/>
    </w:pPr>
    <w:rPr>
      <w:rFonts w:ascii="Times New Roman" w:eastAsia="Times New Roman" w:hAnsi="Times New Roman"/>
      <w:szCs w:val="20"/>
      <w:lang w:val="x-none"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4C3CEB"/>
    <w:rPr>
      <w:rFonts w:eastAsia="Times New Roman"/>
      <w:bCs w:val="0"/>
      <w:sz w:val="20"/>
      <w:szCs w:val="20"/>
      <w:lang w:val="x-none" w:eastAsia="fr-FR"/>
    </w:rPr>
  </w:style>
  <w:style w:type="character" w:styleId="Appelnotedebasdep">
    <w:name w:val="footnote reference"/>
    <w:semiHidden/>
    <w:rsid w:val="004C3CEB"/>
    <w:rPr>
      <w:vertAlign w:val="superscript"/>
    </w:rPr>
  </w:style>
  <w:style w:type="paragraph" w:customStyle="1" w:styleId="Titre0">
    <w:name w:val="Titre 0"/>
    <w:basedOn w:val="Normal"/>
    <w:next w:val="Auteur"/>
    <w:rsid w:val="004C3CEB"/>
    <w:pPr>
      <w:keepNext/>
      <w:keepLines/>
      <w:suppressAutoHyphens/>
      <w:spacing w:after="120" w:line="240" w:lineRule="auto"/>
      <w:jc w:val="both"/>
    </w:pPr>
    <w:rPr>
      <w:rFonts w:eastAsia="Times New Roman"/>
      <w:kern w:val="28"/>
      <w:sz w:val="32"/>
      <w:szCs w:val="24"/>
      <w:lang w:val="en-US" w:eastAsia="fr-FR"/>
    </w:rPr>
  </w:style>
  <w:style w:type="paragraph" w:customStyle="1" w:styleId="Auteur">
    <w:name w:val="Auteur"/>
    <w:basedOn w:val="Normal"/>
    <w:next w:val="Adresseauteur"/>
    <w:rsid w:val="004C3CEB"/>
    <w:pPr>
      <w:spacing w:before="240" w:after="0" w:line="360" w:lineRule="auto"/>
      <w:jc w:val="both"/>
    </w:pPr>
    <w:rPr>
      <w:rFonts w:eastAsia="Times New Roman"/>
      <w:sz w:val="24"/>
      <w:szCs w:val="24"/>
      <w:lang w:val="en-US" w:eastAsia="fr-FR"/>
    </w:rPr>
  </w:style>
  <w:style w:type="paragraph" w:customStyle="1" w:styleId="Adresseauteur">
    <w:name w:val="Adresse auteur"/>
    <w:basedOn w:val="Auteur"/>
    <w:next w:val="Titre1"/>
    <w:rsid w:val="004C3CEB"/>
    <w:pPr>
      <w:spacing w:before="120" w:after="720" w:line="240" w:lineRule="auto"/>
    </w:pPr>
    <w:rPr>
      <w:iCs/>
      <w:sz w:val="20"/>
      <w:lang w:val="en-GB"/>
    </w:rPr>
  </w:style>
  <w:style w:type="paragraph" w:customStyle="1" w:styleId="Titre1sansN">
    <w:name w:val="Titre 1 (sans N°)"/>
    <w:basedOn w:val="Titre1"/>
    <w:next w:val="Retrait1religne"/>
    <w:rsid w:val="004C3CEB"/>
    <w:pPr>
      <w:tabs>
        <w:tab w:val="left" w:pos="431"/>
      </w:tabs>
      <w:suppressAutoHyphens/>
      <w:spacing w:before="360" w:after="120" w:line="240" w:lineRule="auto"/>
      <w:jc w:val="both"/>
      <w:outlineLvl w:val="9"/>
    </w:pPr>
    <w:rPr>
      <w:rFonts w:ascii="Arial" w:eastAsia="Times New Roman" w:hAnsi="Arial" w:cs="Times New Roman"/>
      <w:b/>
      <w:color w:val="auto"/>
      <w:kern w:val="28"/>
      <w:sz w:val="24"/>
      <w:szCs w:val="24"/>
      <w:lang w:val="en-US" w:eastAsia="fr-FR"/>
    </w:rPr>
  </w:style>
  <w:style w:type="character" w:customStyle="1" w:styleId="Titre1Car">
    <w:name w:val="Titre 1 Car"/>
    <w:basedOn w:val="Policepardfaut"/>
    <w:link w:val="Titre1"/>
    <w:uiPriority w:val="9"/>
    <w:rsid w:val="004C3CEB"/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4C3CE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4C3CEB"/>
    <w:rPr>
      <w:rFonts w:ascii="Arial" w:eastAsia="Calibri" w:hAnsi="Arial"/>
      <w:bCs w:val="0"/>
      <w:sz w:val="20"/>
      <w:szCs w:val="22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C3CEB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4C3CEB"/>
    <w:rPr>
      <w:rFonts w:ascii="Arial" w:eastAsia="Calibri" w:hAnsi="Arial"/>
      <w:bCs w:val="0"/>
      <w:sz w:val="20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1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10BC"/>
    <w:rPr>
      <w:rFonts w:ascii="Segoe UI" w:eastAsia="Calibri" w:hAnsi="Segoe UI" w:cs="Segoe UI"/>
      <w:bCs w:val="0"/>
      <w:sz w:val="18"/>
    </w:rPr>
  </w:style>
  <w:style w:type="paragraph" w:customStyle="1" w:styleId="EndNoteBibliographyTitle">
    <w:name w:val="EndNote Bibliography Title"/>
    <w:basedOn w:val="Normal"/>
    <w:link w:val="EndNoteBibliographyTitleCar"/>
    <w:rsid w:val="00604AFE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04AFE"/>
    <w:rPr>
      <w:rFonts w:ascii="Arial" w:eastAsia="Calibri" w:hAnsi="Arial" w:cs="Arial"/>
      <w:bCs w:val="0"/>
      <w:noProof/>
      <w:sz w:val="20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04AFE"/>
    <w:pPr>
      <w:spacing w:line="240" w:lineRule="auto"/>
      <w:jc w:val="both"/>
    </w:pPr>
    <w:rPr>
      <w:rFonts w:cs="Arial"/>
      <w:noProof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04AFE"/>
    <w:rPr>
      <w:rFonts w:ascii="Arial" w:eastAsia="Calibri" w:hAnsi="Arial" w:cs="Arial"/>
      <w:bCs w:val="0"/>
      <w:noProof/>
      <w:sz w:val="20"/>
      <w:szCs w:val="22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633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63386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63386"/>
    <w:rPr>
      <w:rFonts w:ascii="Arial" w:eastAsia="Calibri" w:hAnsi="Arial"/>
      <w:bCs w:val="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633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63386"/>
    <w:rPr>
      <w:rFonts w:ascii="Arial" w:eastAsia="Calibri" w:hAnsi="Arial"/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0B0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emf"/><Relationship Id="rId30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.debure@brgm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F3BD2-372E-47F4-88B2-3EF73B4E8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3051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BRGM</Company>
  <LinksUpToDate>false</LinksUpToDate>
  <CharactersWithSpaces>19798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Debure Mathieu</dc:creator>
  <cp:keywords/>
  <dc:description/>
  <cp:lastModifiedBy>Debure Mathieu</cp:lastModifiedBy>
  <cp:revision>3</cp:revision>
  <dcterms:created xsi:type="dcterms:W3CDTF">2019-05-20T09:51:00Z</dcterms:created>
  <dcterms:modified xsi:type="dcterms:W3CDTF">2019-05-20T09:55:00Z</dcterms:modified>
</cp:coreProperties>
</file>