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D27F9F" w14:textId="77777777" w:rsidR="00D40D42" w:rsidRDefault="00D40D42" w:rsidP="00EA06B1">
      <w:pPr>
        <w:spacing w:line="360" w:lineRule="auto"/>
        <w:rPr>
          <w:rFonts w:ascii="Times New Roman" w:hAnsi="Times New Roman"/>
          <w:b/>
        </w:rPr>
      </w:pPr>
    </w:p>
    <w:p w14:paraId="420794C5" w14:textId="77777777" w:rsidR="00D40D42" w:rsidRDefault="00D40D42" w:rsidP="00EA06B1">
      <w:pPr>
        <w:spacing w:line="360" w:lineRule="auto"/>
        <w:rPr>
          <w:rFonts w:ascii="Times New Roman" w:hAnsi="Times New Roman"/>
          <w:b/>
        </w:rPr>
      </w:pPr>
    </w:p>
    <w:p w14:paraId="6187AA03" w14:textId="37E31804" w:rsidR="00EA06B1" w:rsidRPr="00EA06B1" w:rsidRDefault="00EA06B1" w:rsidP="00EA06B1">
      <w:pPr>
        <w:spacing w:line="360" w:lineRule="auto"/>
        <w:rPr>
          <w:rFonts w:ascii="Times New Roman" w:hAnsi="Times New Roman"/>
          <w:b/>
        </w:rPr>
      </w:pPr>
      <w:r w:rsidRPr="00EA06B1">
        <w:rPr>
          <w:rFonts w:ascii="Times New Roman" w:hAnsi="Times New Roman"/>
          <w:b/>
        </w:rPr>
        <w:t xml:space="preserve">DNA methylation silencing of microRNA gene methylator in the precancerous background mucosa with and without gastric cancer: Analysis of the effects of </w:t>
      </w:r>
      <w:r w:rsidRPr="00EA06B1">
        <w:rPr>
          <w:rFonts w:ascii="Times New Roman" w:hAnsi="Times New Roman"/>
          <w:b/>
          <w:i/>
        </w:rPr>
        <w:t>H. pylori</w:t>
      </w:r>
      <w:r w:rsidRPr="00EA06B1">
        <w:rPr>
          <w:rFonts w:ascii="Times New Roman" w:hAnsi="Times New Roman"/>
          <w:b/>
        </w:rPr>
        <w:t xml:space="preserve"> eradication and long-term aspirin use</w:t>
      </w:r>
    </w:p>
    <w:p w14:paraId="2C9231B2" w14:textId="77777777" w:rsidR="00EA06B1" w:rsidRPr="00EA06B1" w:rsidRDefault="00EA06B1" w:rsidP="00EA06B1">
      <w:pPr>
        <w:spacing w:line="360" w:lineRule="auto"/>
        <w:rPr>
          <w:rFonts w:ascii="Times New Roman" w:hAnsi="Times New Roman"/>
        </w:rPr>
      </w:pPr>
    </w:p>
    <w:p w14:paraId="7F89561F" w14:textId="77777777" w:rsidR="00EA06B1" w:rsidRPr="00EA06B1" w:rsidRDefault="00EA06B1" w:rsidP="00EA06B1">
      <w:pPr>
        <w:spacing w:line="360" w:lineRule="auto"/>
        <w:jc w:val="left"/>
        <w:rPr>
          <w:rFonts w:ascii="Times New Roman" w:hAnsi="Times New Roman"/>
        </w:rPr>
      </w:pPr>
      <w:r w:rsidRPr="00EA06B1">
        <w:rPr>
          <w:rFonts w:ascii="Times New Roman" w:hAnsi="Times New Roman"/>
        </w:rPr>
        <w:t xml:space="preserve">Jiro </w:t>
      </w:r>
      <w:proofErr w:type="spellStart"/>
      <w:r w:rsidRPr="00EA06B1">
        <w:rPr>
          <w:rFonts w:ascii="Times New Roman" w:hAnsi="Times New Roman"/>
        </w:rPr>
        <w:t>Watari</w:t>
      </w:r>
      <w:proofErr w:type="spellEnd"/>
      <w:r w:rsidRPr="00EA06B1">
        <w:rPr>
          <w:rFonts w:ascii="Times New Roman" w:hAnsi="Times New Roman"/>
          <w:vertAlign w:val="superscript"/>
        </w:rPr>
        <w:t xml:space="preserve"> 1</w:t>
      </w:r>
      <w:r w:rsidRPr="00EA06B1">
        <w:rPr>
          <w:rFonts w:ascii="Times New Roman" w:hAnsi="Times New Roman"/>
        </w:rPr>
        <w:t xml:space="preserve">, </w:t>
      </w:r>
      <w:proofErr w:type="spellStart"/>
      <w:r w:rsidRPr="00EA06B1">
        <w:rPr>
          <w:rFonts w:ascii="Times New Roman" w:hAnsi="Times New Roman"/>
        </w:rPr>
        <w:t>Chiyomi</w:t>
      </w:r>
      <w:proofErr w:type="spellEnd"/>
      <w:r w:rsidRPr="00EA06B1">
        <w:rPr>
          <w:rFonts w:ascii="Times New Roman" w:hAnsi="Times New Roman"/>
        </w:rPr>
        <w:t xml:space="preserve"> Ito</w:t>
      </w:r>
      <w:r w:rsidRPr="00EA06B1">
        <w:rPr>
          <w:rFonts w:ascii="Times New Roman" w:hAnsi="Times New Roman"/>
          <w:vertAlign w:val="superscript"/>
        </w:rPr>
        <w:t xml:space="preserve"> 1</w:t>
      </w:r>
      <w:r w:rsidRPr="00EA06B1">
        <w:rPr>
          <w:rFonts w:ascii="Times New Roman" w:hAnsi="Times New Roman"/>
        </w:rPr>
        <w:t xml:space="preserve">, </w:t>
      </w:r>
      <w:proofErr w:type="spellStart"/>
      <w:r w:rsidRPr="00EA06B1">
        <w:rPr>
          <w:rFonts w:ascii="Times New Roman" w:hAnsi="Times New Roman"/>
        </w:rPr>
        <w:t>Tadakazu</w:t>
      </w:r>
      <w:proofErr w:type="spellEnd"/>
      <w:r w:rsidRPr="00EA06B1">
        <w:rPr>
          <w:rFonts w:ascii="Times New Roman" w:hAnsi="Times New Roman"/>
        </w:rPr>
        <w:t xml:space="preserve"> </w:t>
      </w:r>
      <w:proofErr w:type="spellStart"/>
      <w:r w:rsidRPr="00EA06B1">
        <w:rPr>
          <w:rFonts w:ascii="Times New Roman" w:hAnsi="Times New Roman"/>
        </w:rPr>
        <w:t>Shimoda</w:t>
      </w:r>
      <w:proofErr w:type="spellEnd"/>
      <w:r w:rsidRPr="00EA06B1">
        <w:rPr>
          <w:rFonts w:ascii="Times New Roman" w:hAnsi="Times New Roman"/>
          <w:vertAlign w:val="superscript"/>
        </w:rPr>
        <w:t xml:space="preserve"> 2</w:t>
      </w:r>
      <w:r w:rsidRPr="00EA06B1">
        <w:rPr>
          <w:rFonts w:ascii="Times New Roman" w:hAnsi="Times New Roman"/>
        </w:rPr>
        <w:t xml:space="preserve">, Toshihiko Tomita </w:t>
      </w:r>
      <w:r w:rsidRPr="00EA06B1">
        <w:rPr>
          <w:rFonts w:ascii="Times New Roman" w:hAnsi="Times New Roman"/>
          <w:vertAlign w:val="superscript"/>
        </w:rPr>
        <w:t>1</w:t>
      </w:r>
      <w:r w:rsidRPr="00EA06B1">
        <w:rPr>
          <w:rFonts w:ascii="Times New Roman" w:hAnsi="Times New Roman"/>
        </w:rPr>
        <w:t xml:space="preserve">, Tadayuki </w:t>
      </w:r>
      <w:proofErr w:type="spellStart"/>
      <w:r w:rsidRPr="00EA06B1">
        <w:rPr>
          <w:rFonts w:ascii="Times New Roman" w:hAnsi="Times New Roman"/>
        </w:rPr>
        <w:t>Oshima</w:t>
      </w:r>
      <w:proofErr w:type="spellEnd"/>
      <w:r w:rsidRPr="00EA06B1">
        <w:rPr>
          <w:rFonts w:ascii="Times New Roman" w:hAnsi="Times New Roman"/>
          <w:vertAlign w:val="superscript"/>
        </w:rPr>
        <w:t xml:space="preserve"> 1</w:t>
      </w:r>
      <w:r w:rsidRPr="00EA06B1">
        <w:rPr>
          <w:rFonts w:ascii="Times New Roman" w:hAnsi="Times New Roman"/>
        </w:rPr>
        <w:t xml:space="preserve">, </w:t>
      </w:r>
      <w:proofErr w:type="spellStart"/>
      <w:r w:rsidRPr="00EA06B1">
        <w:rPr>
          <w:rFonts w:ascii="Times New Roman" w:hAnsi="Times New Roman"/>
        </w:rPr>
        <w:t>Hirokazu</w:t>
      </w:r>
      <w:proofErr w:type="spellEnd"/>
      <w:r w:rsidRPr="00EA06B1">
        <w:rPr>
          <w:rFonts w:ascii="Times New Roman" w:hAnsi="Times New Roman"/>
        </w:rPr>
        <w:t xml:space="preserve"> Fukui</w:t>
      </w:r>
      <w:r w:rsidRPr="00EA06B1">
        <w:rPr>
          <w:rFonts w:ascii="Times New Roman" w:hAnsi="Times New Roman"/>
          <w:vertAlign w:val="superscript"/>
        </w:rPr>
        <w:t xml:space="preserve"> 1</w:t>
      </w:r>
      <w:r w:rsidRPr="00EA06B1">
        <w:rPr>
          <w:rFonts w:ascii="Times New Roman" w:hAnsi="Times New Roman"/>
        </w:rPr>
        <w:t>, Das KM</w:t>
      </w:r>
      <w:r w:rsidRPr="00EA06B1">
        <w:rPr>
          <w:rFonts w:ascii="Times New Roman" w:hAnsi="Times New Roman"/>
          <w:vertAlign w:val="superscript"/>
        </w:rPr>
        <w:t xml:space="preserve"> 3</w:t>
      </w:r>
      <w:r w:rsidRPr="00EA06B1">
        <w:rPr>
          <w:rFonts w:ascii="Times New Roman" w:hAnsi="Times New Roman"/>
        </w:rPr>
        <w:t xml:space="preserve">, </w:t>
      </w:r>
      <w:proofErr w:type="spellStart"/>
      <w:r w:rsidRPr="00EA06B1">
        <w:rPr>
          <w:rFonts w:ascii="Times New Roman" w:hAnsi="Times New Roman"/>
        </w:rPr>
        <w:t>Hiroto</w:t>
      </w:r>
      <w:proofErr w:type="spellEnd"/>
      <w:r w:rsidRPr="00EA06B1">
        <w:rPr>
          <w:rFonts w:ascii="Times New Roman" w:hAnsi="Times New Roman"/>
        </w:rPr>
        <w:t xml:space="preserve"> Miwa</w:t>
      </w:r>
      <w:r w:rsidRPr="00EA06B1">
        <w:rPr>
          <w:rFonts w:ascii="Times New Roman" w:hAnsi="Times New Roman"/>
          <w:vertAlign w:val="superscript"/>
        </w:rPr>
        <w:t xml:space="preserve"> 1</w:t>
      </w:r>
      <w:r w:rsidRPr="00EA06B1">
        <w:rPr>
          <w:rFonts w:ascii="Times New Roman" w:hAnsi="Times New Roman"/>
        </w:rPr>
        <w:t xml:space="preserve"> </w:t>
      </w:r>
    </w:p>
    <w:p w14:paraId="52B9E902" w14:textId="77777777" w:rsidR="00EA06B1" w:rsidRPr="00EA06B1" w:rsidRDefault="00EA06B1" w:rsidP="00EA06B1">
      <w:pPr>
        <w:spacing w:line="360" w:lineRule="auto"/>
        <w:rPr>
          <w:rFonts w:ascii="Times New Roman" w:hAnsi="Times New Roman"/>
        </w:rPr>
      </w:pPr>
    </w:p>
    <w:p w14:paraId="412CD468" w14:textId="77777777" w:rsidR="00EA06B1" w:rsidRPr="00EA06B1" w:rsidRDefault="00EA06B1" w:rsidP="00EA06B1">
      <w:pPr>
        <w:spacing w:line="360" w:lineRule="auto"/>
        <w:rPr>
          <w:rFonts w:ascii="Times New Roman" w:eastAsia="Times New Roman" w:hAnsi="Times New Roman"/>
        </w:rPr>
      </w:pPr>
      <w:r w:rsidRPr="00EA06B1">
        <w:rPr>
          <w:rFonts w:ascii="Times New Roman" w:hAnsi="Times New Roman"/>
          <w:vertAlign w:val="superscript"/>
        </w:rPr>
        <w:t xml:space="preserve">1 </w:t>
      </w:r>
      <w:r w:rsidRPr="00EA06B1">
        <w:rPr>
          <w:rFonts w:ascii="Times New Roman" w:hAnsi="Times New Roman"/>
        </w:rPr>
        <w:t xml:space="preserve">Division of Gastroenterology, Department of Internal Medicine, Hyogo College of Medicine, Nishinomiya, Japan; </w:t>
      </w:r>
      <w:r w:rsidRPr="00EA06B1">
        <w:rPr>
          <w:rFonts w:ascii="Times New Roman" w:hAnsi="Times New Roman"/>
          <w:vertAlign w:val="superscript"/>
        </w:rPr>
        <w:t xml:space="preserve">2 </w:t>
      </w:r>
      <w:r w:rsidRPr="00EA06B1">
        <w:rPr>
          <w:rFonts w:ascii="Times New Roman" w:eastAsia="Times New Roman" w:hAnsi="Times New Roman"/>
        </w:rPr>
        <w:t xml:space="preserve">Division of Pathology, Shizuoka Cancer Center, Shizuoka 411-8777, Japan; </w:t>
      </w:r>
      <w:r w:rsidRPr="00EA06B1">
        <w:rPr>
          <w:rFonts w:ascii="Times New Roman" w:hAnsi="Times New Roman"/>
          <w:vertAlign w:val="superscript"/>
        </w:rPr>
        <w:t xml:space="preserve">3 </w:t>
      </w:r>
      <w:r w:rsidRPr="00EA06B1">
        <w:rPr>
          <w:rFonts w:ascii="Times New Roman" w:hAnsi="Times New Roman"/>
        </w:rPr>
        <w:t xml:space="preserve">Division of Gastroenterology and Hepatology, Departments of Medicine and Pathology, Robert Wood Johnson Medical School, Rutgers, Cancer Institute of New Jersey, New Brunswick, New Jersey 08903, </w:t>
      </w:r>
      <w:r w:rsidRPr="00EA06B1">
        <w:rPr>
          <w:rFonts w:ascii="Times New Roman" w:eastAsia="SimSun" w:hAnsi="Times New Roman"/>
          <w:lang w:eastAsia="zh-CN"/>
        </w:rPr>
        <w:t>United States</w:t>
      </w:r>
    </w:p>
    <w:p w14:paraId="0B003E3B" w14:textId="77777777" w:rsidR="00EA06B1" w:rsidRPr="00EA06B1" w:rsidRDefault="00EA06B1">
      <w:pPr>
        <w:widowControl/>
        <w:jc w:val="left"/>
        <w:rPr>
          <w:rFonts w:ascii="Times New Roman" w:hAnsi="Times New Roman"/>
          <w:b/>
        </w:rPr>
      </w:pPr>
      <w:r w:rsidRPr="00EA06B1">
        <w:rPr>
          <w:rFonts w:ascii="Times New Roman" w:hAnsi="Times New Roman"/>
          <w:b/>
        </w:rPr>
        <w:br w:type="page"/>
      </w:r>
    </w:p>
    <w:p w14:paraId="474F797D" w14:textId="77777777" w:rsidR="00EA06B1" w:rsidRPr="00EA06B1" w:rsidRDefault="00EA06B1" w:rsidP="00EA06B1">
      <w:pPr>
        <w:rPr>
          <w:rFonts w:ascii="Times New Roman" w:hAnsi="Times New Roman"/>
        </w:rPr>
      </w:pPr>
      <w:r w:rsidRPr="00EA06B1">
        <w:rPr>
          <w:rFonts w:ascii="Times New Roman" w:hAnsi="Times New Roman"/>
          <w:b/>
        </w:rPr>
        <w:lastRenderedPageBreak/>
        <w:t xml:space="preserve">Supplementary Figure S1. </w:t>
      </w:r>
      <w:r w:rsidRPr="00EA06B1">
        <w:rPr>
          <w:rFonts w:ascii="Times New Roman" w:hAnsi="Times New Roman"/>
        </w:rPr>
        <w:t xml:space="preserve">(A) The glands of incomplete-type intestinal metaplasia (IM) were isolated by laser microdissection. (B) The same section after the removal of metaplastic glands. </w:t>
      </w:r>
    </w:p>
    <w:p w14:paraId="4EF48E25" w14:textId="77777777" w:rsidR="00EA06B1" w:rsidRPr="00EA06B1" w:rsidRDefault="00EA06B1" w:rsidP="007E4076">
      <w:pPr>
        <w:spacing w:line="360" w:lineRule="auto"/>
        <w:ind w:firstLineChars="550" w:firstLine="1320"/>
        <w:rPr>
          <w:rFonts w:ascii="Times New Roman" w:hAnsi="Times New Roman"/>
        </w:rPr>
      </w:pPr>
      <w:r w:rsidRPr="00EA06B1">
        <w:rPr>
          <w:rFonts w:ascii="Times New Roman" w:hAnsi="Times New Roman"/>
          <w:noProof/>
        </w:rPr>
        <w:drawing>
          <wp:inline distT="0" distB="0" distL="0" distR="0" wp14:anchorId="29F3DB71" wp14:editId="0B363966">
            <wp:extent cx="7019181" cy="3905827"/>
            <wp:effectExtent l="0" t="0" r="4445"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 Fig. 1.pdf"/>
                    <pic:cNvPicPr/>
                  </pic:nvPicPr>
                  <pic:blipFill rotWithShape="1">
                    <a:blip r:embed="rId5">
                      <a:extLst>
                        <a:ext uri="{28A0092B-C50C-407E-A947-70E740481C1C}">
                          <a14:useLocalDpi xmlns:a14="http://schemas.microsoft.com/office/drawing/2010/main" val="0"/>
                        </a:ext>
                      </a:extLst>
                    </a:blip>
                    <a:srcRect l="4977" t="17291" r="4950" b="10311"/>
                    <a:stretch/>
                  </pic:blipFill>
                  <pic:spPr bwMode="auto">
                    <a:xfrm>
                      <a:off x="0" y="0"/>
                      <a:ext cx="7019181" cy="3905827"/>
                    </a:xfrm>
                    <a:prstGeom prst="rect">
                      <a:avLst/>
                    </a:prstGeom>
                    <a:ln>
                      <a:noFill/>
                    </a:ln>
                    <a:extLst>
                      <a:ext uri="{53640926-AAD7-44d8-BBD7-CCE9431645EC}">
                        <a14:shadowObscured xmlns:a14="http://schemas.microsoft.com/office/drawing/2010/main"/>
                      </a:ext>
                    </a:extLst>
                  </pic:spPr>
                </pic:pic>
              </a:graphicData>
            </a:graphic>
          </wp:inline>
        </w:drawing>
      </w:r>
    </w:p>
    <w:p w14:paraId="16FE0433" w14:textId="77777777" w:rsidR="00EA06B1" w:rsidRPr="00EA06B1" w:rsidRDefault="00EA06B1" w:rsidP="00EA06B1">
      <w:pPr>
        <w:widowControl/>
        <w:jc w:val="left"/>
        <w:rPr>
          <w:rFonts w:ascii="Times New Roman" w:hAnsi="Times New Roman"/>
        </w:rPr>
      </w:pPr>
      <w:r w:rsidRPr="00EA06B1">
        <w:rPr>
          <w:rFonts w:ascii="Times New Roman" w:hAnsi="Times New Roman"/>
        </w:rPr>
        <w:br w:type="page"/>
      </w:r>
    </w:p>
    <w:p w14:paraId="0A4ACED2" w14:textId="77777777" w:rsidR="00EA06B1" w:rsidRPr="00EA06B1" w:rsidRDefault="00EA06B1" w:rsidP="00EA06B1">
      <w:pPr>
        <w:rPr>
          <w:rFonts w:ascii="Times New Roman" w:hAnsi="Times New Roman"/>
        </w:rPr>
      </w:pPr>
      <w:r w:rsidRPr="00EA06B1">
        <w:rPr>
          <w:rFonts w:ascii="Times New Roman" w:hAnsi="Times New Roman"/>
          <w:b/>
        </w:rPr>
        <w:lastRenderedPageBreak/>
        <w:t xml:space="preserve">Supplementary Figure S2. </w:t>
      </w:r>
      <w:r w:rsidRPr="00EA06B1">
        <w:rPr>
          <w:rFonts w:ascii="Times New Roman" w:hAnsi="Times New Roman"/>
        </w:rPr>
        <w:t xml:space="preserve">Representative results of </w:t>
      </w:r>
      <w:r w:rsidRPr="00EA06B1">
        <w:rPr>
          <w:rFonts w:ascii="Times New Roman" w:hAnsi="Times New Roman"/>
          <w:bCs/>
        </w:rPr>
        <w:t>MS-HRM</w:t>
      </w:r>
      <w:r w:rsidRPr="00EA06B1">
        <w:rPr>
          <w:rFonts w:ascii="Times New Roman" w:hAnsi="Times New Roman"/>
        </w:rPr>
        <w:t xml:space="preserve"> analysis for methylation. Results are shown for the </w:t>
      </w:r>
      <w:r w:rsidRPr="00EA06B1">
        <w:rPr>
          <w:rFonts w:ascii="Times New Roman" w:hAnsi="Times New Roman"/>
          <w:i/>
        </w:rPr>
        <w:t>miR-129-2</w:t>
      </w:r>
      <w:r w:rsidRPr="00EA06B1">
        <w:rPr>
          <w:rFonts w:ascii="Times New Roman" w:hAnsi="Times New Roman"/>
        </w:rPr>
        <w:t xml:space="preserve"> gene,</w:t>
      </w:r>
      <w:r w:rsidRPr="00EA06B1">
        <w:rPr>
          <w:rFonts w:ascii="Times New Roman" w:hAnsi="Times New Roman"/>
          <w:iCs/>
        </w:rPr>
        <w:t xml:space="preserve"> with positive (fully methylated) and negative controls (fully unmethylated). The melting peaks were calculated from melting curves of MS-HRM. Each sample was directly compared with its control to identify the sample’s methylation status, and the differences in fluorescence between samples were normalized by the analysis algorithms. Methylated and partially methylated DNA (≥ 10%) were considered to be positive for methylation, and unmethylated DNA was treated as negative. The sample in IM in the GC group shows a moderate level of methylation (≥ 50%).</w:t>
      </w:r>
    </w:p>
    <w:p w14:paraId="72ECF4F3" w14:textId="77777777" w:rsidR="00EA06B1" w:rsidRDefault="00EA06B1" w:rsidP="00EA06B1">
      <w:pPr>
        <w:spacing w:line="360" w:lineRule="auto"/>
        <w:ind w:firstLineChars="1050" w:firstLine="2520"/>
      </w:pPr>
      <w:r>
        <w:rPr>
          <w:noProof/>
        </w:rPr>
        <w:drawing>
          <wp:inline distT="0" distB="0" distL="0" distR="0" wp14:anchorId="086BE88A" wp14:editId="333352BB">
            <wp:extent cx="5705107" cy="4488872"/>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 Fig. 2.pdf"/>
                    <pic:cNvPicPr/>
                  </pic:nvPicPr>
                  <pic:blipFill rotWithShape="1">
                    <a:blip r:embed="rId6">
                      <a:extLst>
                        <a:ext uri="{28A0092B-C50C-407E-A947-70E740481C1C}">
                          <a14:useLocalDpi xmlns:a14="http://schemas.microsoft.com/office/drawing/2010/main" val="0"/>
                        </a:ext>
                      </a:extLst>
                    </a:blip>
                    <a:srcRect l="13984" t="17972" r="13841"/>
                    <a:stretch/>
                  </pic:blipFill>
                  <pic:spPr bwMode="auto">
                    <a:xfrm>
                      <a:off x="0" y="0"/>
                      <a:ext cx="5767873" cy="4538257"/>
                    </a:xfrm>
                    <a:prstGeom prst="rect">
                      <a:avLst/>
                    </a:prstGeom>
                    <a:ln>
                      <a:noFill/>
                    </a:ln>
                    <a:extLst>
                      <a:ext uri="{53640926-AAD7-44d8-BBD7-CCE9431645EC}">
                        <a14:shadowObscured xmlns:a14="http://schemas.microsoft.com/office/drawing/2010/main"/>
                      </a:ext>
                    </a:extLst>
                  </pic:spPr>
                </pic:pic>
              </a:graphicData>
            </a:graphic>
          </wp:inline>
        </w:drawing>
      </w:r>
    </w:p>
    <w:p w14:paraId="077E03FE" w14:textId="77777777" w:rsidR="00EA06B1" w:rsidRDefault="00EA06B1" w:rsidP="00EA06B1">
      <w:pPr>
        <w:widowControl/>
        <w:jc w:val="left"/>
        <w:rPr>
          <w:b/>
        </w:rPr>
      </w:pPr>
      <w:r>
        <w:rPr>
          <w:b/>
        </w:rPr>
        <w:br w:type="page"/>
      </w:r>
    </w:p>
    <w:p w14:paraId="456FB114" w14:textId="3AD67EF0" w:rsidR="003B6F16" w:rsidRPr="00EA06B1" w:rsidRDefault="003B6F16">
      <w:pPr>
        <w:rPr>
          <w:rFonts w:ascii="Times New Roman" w:hAnsi="Times New Roman"/>
        </w:rPr>
      </w:pPr>
      <w:r w:rsidRPr="00EA06B1">
        <w:rPr>
          <w:rFonts w:ascii="Times New Roman" w:hAnsi="Times New Roman"/>
          <w:b/>
        </w:rPr>
        <w:lastRenderedPageBreak/>
        <w:t>Supplementary Table S1.</w:t>
      </w:r>
      <w:r w:rsidRPr="00EA06B1">
        <w:rPr>
          <w:rFonts w:ascii="Times New Roman" w:hAnsi="Times New Roman"/>
        </w:rPr>
        <w:t xml:space="preserve"> Incide</w:t>
      </w:r>
      <w:r w:rsidR="00666CD4" w:rsidRPr="00EA06B1">
        <w:rPr>
          <w:rFonts w:ascii="Times New Roman" w:hAnsi="Times New Roman"/>
        </w:rPr>
        <w:t>nces of miRNAs methylation in intestinal metaplasia</w:t>
      </w:r>
      <w:r w:rsidRPr="00EA06B1">
        <w:rPr>
          <w:rFonts w:ascii="Times New Roman" w:hAnsi="Times New Roman"/>
        </w:rPr>
        <w:t xml:space="preserve"> in three </w:t>
      </w:r>
      <w:r w:rsidR="00F13776" w:rsidRPr="00EA06B1">
        <w:rPr>
          <w:rFonts w:ascii="Times New Roman" w:hAnsi="Times New Roman"/>
        </w:rPr>
        <w:t xml:space="preserve">different </w:t>
      </w:r>
      <w:r w:rsidRPr="00EA06B1">
        <w:rPr>
          <w:rFonts w:ascii="Times New Roman" w:hAnsi="Times New Roman"/>
        </w:rPr>
        <w:t>parts of the stomach</w:t>
      </w:r>
    </w:p>
    <w:p w14:paraId="0090DBB8" w14:textId="12EEEFFA" w:rsidR="00E954FF" w:rsidRPr="00EA06B1" w:rsidRDefault="003B6F16">
      <w:pPr>
        <w:rPr>
          <w:rFonts w:ascii="Times New Roman" w:hAnsi="Times New Roman"/>
        </w:rPr>
      </w:pPr>
      <w:r w:rsidRPr="00EA06B1">
        <w:rPr>
          <w:rFonts w:ascii="Times New Roman" w:hAnsi="Times New Roman"/>
        </w:rPr>
        <w:t xml:space="preserve">1) </w:t>
      </w:r>
      <w:r w:rsidRPr="00EA06B1">
        <w:rPr>
          <w:rFonts w:ascii="Times New Roman" w:hAnsi="Times New Roman"/>
          <w:i/>
        </w:rPr>
        <w:t>H. pylori</w:t>
      </w:r>
      <w:r w:rsidRPr="00EA06B1">
        <w:rPr>
          <w:rFonts w:ascii="Times New Roman" w:hAnsi="Times New Roman"/>
        </w:rPr>
        <w:t xml:space="preserve">–infected patients without taking LDA/NSAIDs  </w:t>
      </w:r>
    </w:p>
    <w:tbl>
      <w:tblPr>
        <w:tblpPr w:leftFromText="142" w:rightFromText="142" w:vertAnchor="page" w:horzAnchor="page" w:tblpX="1624" w:tblpY="1272"/>
        <w:tblW w:w="12752" w:type="dxa"/>
        <w:tblBorders>
          <w:top w:val="single" w:sz="8" w:space="0" w:color="auto"/>
          <w:bottom w:val="single" w:sz="8" w:space="0" w:color="auto"/>
        </w:tblBorders>
        <w:tblCellMar>
          <w:left w:w="99" w:type="dxa"/>
          <w:right w:w="99" w:type="dxa"/>
        </w:tblCellMar>
        <w:tblLook w:val="04A0" w:firstRow="1" w:lastRow="0" w:firstColumn="1" w:lastColumn="0" w:noHBand="0" w:noVBand="1"/>
      </w:tblPr>
      <w:tblGrid>
        <w:gridCol w:w="1478"/>
        <w:gridCol w:w="652"/>
        <w:gridCol w:w="539"/>
        <w:gridCol w:w="653"/>
        <w:gridCol w:w="781"/>
        <w:gridCol w:w="996"/>
        <w:gridCol w:w="235"/>
        <w:gridCol w:w="653"/>
        <w:gridCol w:w="781"/>
        <w:gridCol w:w="653"/>
        <w:gridCol w:w="781"/>
        <w:gridCol w:w="996"/>
        <w:gridCol w:w="235"/>
        <w:gridCol w:w="592"/>
        <w:gridCol w:w="539"/>
        <w:gridCol w:w="653"/>
        <w:gridCol w:w="539"/>
        <w:gridCol w:w="996"/>
      </w:tblGrid>
      <w:tr w:rsidR="00666CD4" w:rsidRPr="00EA06B1" w14:paraId="47720E8D" w14:textId="77777777" w:rsidTr="00666CD4">
        <w:trPr>
          <w:trHeight w:val="253"/>
        </w:trPr>
        <w:tc>
          <w:tcPr>
            <w:tcW w:w="1478" w:type="dxa"/>
            <w:shd w:val="clear" w:color="auto" w:fill="auto"/>
            <w:noWrap/>
            <w:vAlign w:val="bottom"/>
            <w:hideMark/>
          </w:tcPr>
          <w:p w14:paraId="26E1A292" w14:textId="4B773D2E"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39268645"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Antrum</w:t>
            </w:r>
          </w:p>
        </w:tc>
        <w:tc>
          <w:tcPr>
            <w:tcW w:w="0" w:type="auto"/>
          </w:tcPr>
          <w:p w14:paraId="15F9C6A2"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2A45E5DB"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color w:val="000000"/>
                <w:kern w:val="0"/>
                <w:sz w:val="21"/>
                <w:szCs w:val="21"/>
              </w:rPr>
              <w:t>Angulus</w:t>
            </w:r>
            <w:proofErr w:type="spellEnd"/>
          </w:p>
        </w:tc>
        <w:tc>
          <w:tcPr>
            <w:tcW w:w="0" w:type="auto"/>
          </w:tcPr>
          <w:p w14:paraId="568FD474"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66D6546F"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Corpus</w:t>
            </w:r>
          </w:p>
        </w:tc>
      </w:tr>
      <w:tr w:rsidR="00666CD4" w:rsidRPr="00EA06B1" w14:paraId="0151637B" w14:textId="77777777" w:rsidTr="00666CD4">
        <w:trPr>
          <w:trHeight w:val="253"/>
        </w:trPr>
        <w:tc>
          <w:tcPr>
            <w:tcW w:w="1478" w:type="dxa"/>
            <w:shd w:val="clear" w:color="auto" w:fill="auto"/>
            <w:noWrap/>
            <w:vAlign w:val="bottom"/>
            <w:hideMark/>
          </w:tcPr>
          <w:p w14:paraId="7DA50418"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gridSpan w:val="2"/>
            <w:tcBorders>
              <w:top w:val="single" w:sz="8" w:space="0" w:color="auto"/>
            </w:tcBorders>
            <w:shd w:val="clear" w:color="auto" w:fill="auto"/>
            <w:noWrap/>
            <w:vAlign w:val="bottom"/>
            <w:hideMark/>
          </w:tcPr>
          <w:p w14:paraId="3E9B1ADC"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tcBorders>
            <w:shd w:val="clear" w:color="auto" w:fill="auto"/>
            <w:noWrap/>
            <w:vAlign w:val="bottom"/>
            <w:hideMark/>
          </w:tcPr>
          <w:p w14:paraId="5F62336D"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555BBDB4"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tcPr>
          <w:p w14:paraId="3B898BD1"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hideMark/>
          </w:tcPr>
          <w:p w14:paraId="26C59A35"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tcBorders>
            <w:shd w:val="clear" w:color="auto" w:fill="auto"/>
            <w:noWrap/>
            <w:vAlign w:val="bottom"/>
            <w:hideMark/>
          </w:tcPr>
          <w:p w14:paraId="05B9AF76"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3F8CEAEE"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tcPr>
          <w:p w14:paraId="1C1D749F" w14:textId="77777777" w:rsidR="00666CD4" w:rsidRPr="00EA06B1" w:rsidRDefault="00666CD4" w:rsidP="00666CD4">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hideMark/>
          </w:tcPr>
          <w:p w14:paraId="310FA82B"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tcBorders>
            <w:shd w:val="clear" w:color="auto" w:fill="auto"/>
            <w:noWrap/>
            <w:vAlign w:val="bottom"/>
            <w:hideMark/>
          </w:tcPr>
          <w:p w14:paraId="40B33A22" w14:textId="77777777" w:rsidR="00666CD4" w:rsidRPr="00EA06B1" w:rsidRDefault="00666CD4"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36CA1341"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r>
      <w:tr w:rsidR="00666CD4" w:rsidRPr="00EA06B1" w14:paraId="087EA972" w14:textId="77777777" w:rsidTr="0039366B">
        <w:trPr>
          <w:trHeight w:val="253"/>
        </w:trPr>
        <w:tc>
          <w:tcPr>
            <w:tcW w:w="1478" w:type="dxa"/>
            <w:tcBorders>
              <w:bottom w:val="single" w:sz="8" w:space="0" w:color="auto"/>
            </w:tcBorders>
            <w:shd w:val="clear" w:color="auto" w:fill="auto"/>
            <w:noWrap/>
            <w:vAlign w:val="bottom"/>
            <w:hideMark/>
          </w:tcPr>
          <w:p w14:paraId="2A62285F" w14:textId="5926B52F"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hideMark/>
          </w:tcPr>
          <w:p w14:paraId="12B39151"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0DDA9660"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15C796B7"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24ED9E4C" w14:textId="77777777" w:rsidR="00666CD4" w:rsidRPr="00EA06B1" w:rsidRDefault="00666CD4" w:rsidP="00666CD4">
            <w:pPr>
              <w:widowControl/>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4ADE8118"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550B4FBE"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hideMark/>
          </w:tcPr>
          <w:p w14:paraId="2DFF2243"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2FD22FF2"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2D8614F5"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0BDEBDC5"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7B22DBF8"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035DBC26"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3E07A571"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4662BD43"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55038BAE"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041271F9"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52AB162D"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r>
      <w:tr w:rsidR="00666CD4" w:rsidRPr="00EA06B1" w14:paraId="59879A16" w14:textId="77777777" w:rsidTr="00666CD4">
        <w:trPr>
          <w:trHeight w:val="253"/>
        </w:trPr>
        <w:tc>
          <w:tcPr>
            <w:tcW w:w="1478" w:type="dxa"/>
            <w:tcBorders>
              <w:top w:val="single" w:sz="8" w:space="0" w:color="auto"/>
            </w:tcBorders>
            <w:shd w:val="clear" w:color="auto" w:fill="auto"/>
            <w:vAlign w:val="center"/>
            <w:hideMark/>
          </w:tcPr>
          <w:p w14:paraId="7E373FDE" w14:textId="77777777" w:rsidR="00666CD4" w:rsidRPr="00EA06B1" w:rsidRDefault="00666CD4"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–34c</w:t>
            </w:r>
          </w:p>
        </w:tc>
        <w:tc>
          <w:tcPr>
            <w:tcW w:w="0" w:type="auto"/>
            <w:tcBorders>
              <w:top w:val="single" w:sz="8" w:space="0" w:color="auto"/>
            </w:tcBorders>
            <w:shd w:val="clear" w:color="auto" w:fill="auto"/>
            <w:vAlign w:val="center"/>
            <w:hideMark/>
          </w:tcPr>
          <w:p w14:paraId="289A3677"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83.3</w:t>
            </w:r>
          </w:p>
        </w:tc>
        <w:tc>
          <w:tcPr>
            <w:tcW w:w="0" w:type="auto"/>
            <w:tcBorders>
              <w:top w:val="single" w:sz="8" w:space="0" w:color="auto"/>
            </w:tcBorders>
            <w:shd w:val="clear" w:color="auto" w:fill="auto"/>
            <w:vAlign w:val="center"/>
            <w:hideMark/>
          </w:tcPr>
          <w:p w14:paraId="3F282ECD"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5/6</w:t>
            </w:r>
          </w:p>
        </w:tc>
        <w:tc>
          <w:tcPr>
            <w:tcW w:w="0" w:type="auto"/>
            <w:tcBorders>
              <w:top w:val="single" w:sz="8" w:space="0" w:color="auto"/>
            </w:tcBorders>
            <w:shd w:val="clear" w:color="auto" w:fill="auto"/>
            <w:noWrap/>
            <w:vAlign w:val="bottom"/>
            <w:hideMark/>
          </w:tcPr>
          <w:p w14:paraId="03983176"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tcBorders>
              <w:top w:val="single" w:sz="8" w:space="0" w:color="auto"/>
            </w:tcBorders>
            <w:shd w:val="clear" w:color="auto" w:fill="auto"/>
            <w:noWrap/>
            <w:vAlign w:val="bottom"/>
            <w:hideMark/>
          </w:tcPr>
          <w:p w14:paraId="00AE3E2F" w14:textId="77777777" w:rsidR="00666CD4" w:rsidRPr="00EA06B1" w:rsidRDefault="00666CD4" w:rsidP="00666CD4">
            <w:pPr>
              <w:widowControl/>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5/10</w:t>
            </w:r>
          </w:p>
        </w:tc>
        <w:tc>
          <w:tcPr>
            <w:tcW w:w="0" w:type="auto"/>
            <w:tcBorders>
              <w:top w:val="single" w:sz="8" w:space="0" w:color="auto"/>
            </w:tcBorders>
            <w:shd w:val="clear" w:color="auto" w:fill="auto"/>
            <w:noWrap/>
            <w:vAlign w:val="bottom"/>
            <w:hideMark/>
          </w:tcPr>
          <w:p w14:paraId="37943B09" w14:textId="77777777" w:rsidR="00666CD4" w:rsidRPr="00EA06B1" w:rsidRDefault="00666CD4" w:rsidP="00666CD4">
            <w:pPr>
              <w:widowControl/>
              <w:jc w:val="center"/>
              <w:rPr>
                <w:rFonts w:ascii="Times New Roman" w:eastAsia="ＭＳ Ｐゴシック" w:hAnsi="Times New Roman"/>
                <w:kern w:val="0"/>
                <w:sz w:val="21"/>
                <w:szCs w:val="21"/>
              </w:rPr>
            </w:pPr>
            <w:r w:rsidRPr="00EA06B1">
              <w:rPr>
                <w:rFonts w:ascii="Times New Roman" w:eastAsia="ＭＳ Ｐゴシック" w:hAnsi="Times New Roman"/>
                <w:kern w:val="0"/>
                <w:sz w:val="21"/>
                <w:szCs w:val="21"/>
              </w:rPr>
              <w:t>0.31</w:t>
            </w:r>
          </w:p>
        </w:tc>
        <w:tc>
          <w:tcPr>
            <w:tcW w:w="0" w:type="auto"/>
            <w:tcBorders>
              <w:top w:val="single" w:sz="8" w:space="0" w:color="auto"/>
            </w:tcBorders>
          </w:tcPr>
          <w:p w14:paraId="4CA99752"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211EFBEF"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33.3</w:t>
            </w:r>
          </w:p>
        </w:tc>
        <w:tc>
          <w:tcPr>
            <w:tcW w:w="0" w:type="auto"/>
            <w:tcBorders>
              <w:top w:val="single" w:sz="8" w:space="0" w:color="auto"/>
            </w:tcBorders>
            <w:shd w:val="clear" w:color="auto" w:fill="auto"/>
            <w:noWrap/>
            <w:vAlign w:val="bottom"/>
            <w:hideMark/>
          </w:tcPr>
          <w:p w14:paraId="3CB3BCD1"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4/12</w:t>
            </w:r>
          </w:p>
        </w:tc>
        <w:tc>
          <w:tcPr>
            <w:tcW w:w="0" w:type="auto"/>
            <w:tcBorders>
              <w:top w:val="single" w:sz="8" w:space="0" w:color="auto"/>
            </w:tcBorders>
            <w:shd w:val="clear" w:color="auto" w:fill="auto"/>
            <w:noWrap/>
            <w:vAlign w:val="bottom"/>
            <w:hideMark/>
          </w:tcPr>
          <w:p w14:paraId="565F7238"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75.0</w:t>
            </w:r>
          </w:p>
        </w:tc>
        <w:tc>
          <w:tcPr>
            <w:tcW w:w="0" w:type="auto"/>
            <w:tcBorders>
              <w:top w:val="single" w:sz="8" w:space="0" w:color="auto"/>
            </w:tcBorders>
            <w:shd w:val="clear" w:color="auto" w:fill="auto"/>
            <w:noWrap/>
            <w:vAlign w:val="bottom"/>
            <w:hideMark/>
          </w:tcPr>
          <w:p w14:paraId="26ADB572"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9/12</w:t>
            </w:r>
          </w:p>
        </w:tc>
        <w:tc>
          <w:tcPr>
            <w:tcW w:w="0" w:type="auto"/>
            <w:tcBorders>
              <w:top w:val="single" w:sz="8" w:space="0" w:color="auto"/>
            </w:tcBorders>
            <w:shd w:val="clear" w:color="auto" w:fill="auto"/>
            <w:noWrap/>
            <w:vAlign w:val="bottom"/>
            <w:hideMark/>
          </w:tcPr>
          <w:p w14:paraId="7116ADDA"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0.10</w:t>
            </w:r>
          </w:p>
        </w:tc>
        <w:tc>
          <w:tcPr>
            <w:tcW w:w="0" w:type="auto"/>
            <w:tcBorders>
              <w:top w:val="single" w:sz="8" w:space="0" w:color="auto"/>
            </w:tcBorders>
          </w:tcPr>
          <w:p w14:paraId="0E18836D"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5D76B08E"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w:t>
            </w:r>
          </w:p>
        </w:tc>
        <w:tc>
          <w:tcPr>
            <w:tcW w:w="0" w:type="auto"/>
            <w:tcBorders>
              <w:top w:val="single" w:sz="8" w:space="0" w:color="auto"/>
            </w:tcBorders>
            <w:shd w:val="clear" w:color="auto" w:fill="auto"/>
            <w:noWrap/>
            <w:vAlign w:val="bottom"/>
            <w:hideMark/>
          </w:tcPr>
          <w:p w14:paraId="2D602E20"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0/3</w:t>
            </w:r>
          </w:p>
        </w:tc>
        <w:tc>
          <w:tcPr>
            <w:tcW w:w="0" w:type="auto"/>
            <w:tcBorders>
              <w:top w:val="single" w:sz="8" w:space="0" w:color="auto"/>
            </w:tcBorders>
            <w:shd w:val="clear" w:color="auto" w:fill="auto"/>
            <w:noWrap/>
            <w:vAlign w:val="bottom"/>
            <w:hideMark/>
          </w:tcPr>
          <w:p w14:paraId="5DD642BC"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33.3</w:t>
            </w:r>
          </w:p>
        </w:tc>
        <w:tc>
          <w:tcPr>
            <w:tcW w:w="0" w:type="auto"/>
            <w:tcBorders>
              <w:top w:val="single" w:sz="8" w:space="0" w:color="auto"/>
            </w:tcBorders>
            <w:shd w:val="clear" w:color="auto" w:fill="auto"/>
            <w:noWrap/>
            <w:vAlign w:val="bottom"/>
            <w:hideMark/>
          </w:tcPr>
          <w:p w14:paraId="7FCB2094"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1/3</w:t>
            </w:r>
          </w:p>
        </w:tc>
        <w:tc>
          <w:tcPr>
            <w:tcW w:w="0" w:type="auto"/>
            <w:tcBorders>
              <w:top w:val="single" w:sz="8" w:space="0" w:color="auto"/>
            </w:tcBorders>
            <w:shd w:val="clear" w:color="auto" w:fill="auto"/>
            <w:noWrap/>
            <w:vAlign w:val="bottom"/>
            <w:hideMark/>
          </w:tcPr>
          <w:p w14:paraId="2EADB864"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r w:rsidR="00666CD4" w:rsidRPr="00EA06B1" w14:paraId="7964BBFB" w14:textId="77777777" w:rsidTr="00666CD4">
        <w:trPr>
          <w:trHeight w:val="289"/>
        </w:trPr>
        <w:tc>
          <w:tcPr>
            <w:tcW w:w="1478" w:type="dxa"/>
            <w:shd w:val="clear" w:color="auto" w:fill="auto"/>
            <w:noWrap/>
            <w:vAlign w:val="center"/>
            <w:hideMark/>
          </w:tcPr>
          <w:p w14:paraId="422F1BF4" w14:textId="77777777" w:rsidR="00666CD4" w:rsidRPr="00EA06B1" w:rsidRDefault="00666CD4"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–124a–3</w:t>
            </w:r>
          </w:p>
        </w:tc>
        <w:tc>
          <w:tcPr>
            <w:tcW w:w="0" w:type="auto"/>
            <w:shd w:val="clear" w:color="auto" w:fill="auto"/>
            <w:noWrap/>
            <w:vAlign w:val="center"/>
            <w:hideMark/>
          </w:tcPr>
          <w:p w14:paraId="245030F1"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center"/>
            <w:hideMark/>
          </w:tcPr>
          <w:p w14:paraId="3372441A"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6/6</w:t>
            </w:r>
          </w:p>
        </w:tc>
        <w:tc>
          <w:tcPr>
            <w:tcW w:w="0" w:type="auto"/>
            <w:shd w:val="clear" w:color="auto" w:fill="auto"/>
            <w:noWrap/>
            <w:vAlign w:val="bottom"/>
            <w:hideMark/>
          </w:tcPr>
          <w:p w14:paraId="41AB55EA"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90.0</w:t>
            </w:r>
          </w:p>
        </w:tc>
        <w:tc>
          <w:tcPr>
            <w:tcW w:w="0" w:type="auto"/>
            <w:shd w:val="clear" w:color="auto" w:fill="auto"/>
            <w:noWrap/>
            <w:vAlign w:val="bottom"/>
            <w:hideMark/>
          </w:tcPr>
          <w:p w14:paraId="650BBBE3" w14:textId="77777777" w:rsidR="00666CD4" w:rsidRPr="00EA06B1" w:rsidRDefault="00666CD4" w:rsidP="00666CD4">
            <w:pPr>
              <w:widowControl/>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9/10</w:t>
            </w:r>
          </w:p>
        </w:tc>
        <w:tc>
          <w:tcPr>
            <w:tcW w:w="0" w:type="auto"/>
            <w:shd w:val="clear" w:color="auto" w:fill="auto"/>
            <w:noWrap/>
            <w:vAlign w:val="bottom"/>
            <w:hideMark/>
          </w:tcPr>
          <w:p w14:paraId="0E33D10E" w14:textId="77777777" w:rsidR="00666CD4" w:rsidRPr="00EA06B1" w:rsidRDefault="00666CD4" w:rsidP="00666CD4">
            <w:pPr>
              <w:widowControl/>
              <w:jc w:val="center"/>
              <w:rPr>
                <w:rFonts w:ascii="Times New Roman" w:eastAsia="ＭＳ Ｐゴシック" w:hAnsi="Times New Roman"/>
                <w:kern w:val="0"/>
                <w:sz w:val="21"/>
                <w:szCs w:val="21"/>
              </w:rPr>
            </w:pPr>
            <w:r w:rsidRPr="00EA06B1">
              <w:rPr>
                <w:rFonts w:ascii="Times New Roman" w:eastAsia="ＭＳ Ｐゴシック" w:hAnsi="Times New Roman"/>
                <w:kern w:val="0"/>
                <w:sz w:val="21"/>
                <w:szCs w:val="21"/>
              </w:rPr>
              <w:t>1</w:t>
            </w:r>
          </w:p>
        </w:tc>
        <w:tc>
          <w:tcPr>
            <w:tcW w:w="0" w:type="auto"/>
          </w:tcPr>
          <w:p w14:paraId="74E7B48A"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780603A5"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19C6D857"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12/12</w:t>
            </w:r>
          </w:p>
        </w:tc>
        <w:tc>
          <w:tcPr>
            <w:tcW w:w="0" w:type="auto"/>
            <w:shd w:val="clear" w:color="auto" w:fill="auto"/>
            <w:noWrap/>
            <w:vAlign w:val="bottom"/>
            <w:hideMark/>
          </w:tcPr>
          <w:p w14:paraId="7C663DC5"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81.3</w:t>
            </w:r>
          </w:p>
        </w:tc>
        <w:tc>
          <w:tcPr>
            <w:tcW w:w="0" w:type="auto"/>
            <w:shd w:val="clear" w:color="auto" w:fill="auto"/>
            <w:noWrap/>
            <w:vAlign w:val="bottom"/>
            <w:hideMark/>
          </w:tcPr>
          <w:p w14:paraId="795CA94C"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13/16</w:t>
            </w:r>
          </w:p>
        </w:tc>
        <w:tc>
          <w:tcPr>
            <w:tcW w:w="0" w:type="auto"/>
            <w:shd w:val="clear" w:color="auto" w:fill="auto"/>
            <w:noWrap/>
            <w:vAlign w:val="bottom"/>
            <w:hideMark/>
          </w:tcPr>
          <w:p w14:paraId="72D7B6D3"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0.24</w:t>
            </w:r>
          </w:p>
        </w:tc>
        <w:tc>
          <w:tcPr>
            <w:tcW w:w="0" w:type="auto"/>
          </w:tcPr>
          <w:p w14:paraId="588DC459"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51B2625F"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374C0C3"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7113C20B"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shd w:val="clear" w:color="auto" w:fill="auto"/>
            <w:noWrap/>
            <w:vAlign w:val="bottom"/>
            <w:hideMark/>
          </w:tcPr>
          <w:p w14:paraId="1E080B98"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2/4</w:t>
            </w:r>
          </w:p>
        </w:tc>
        <w:tc>
          <w:tcPr>
            <w:tcW w:w="0" w:type="auto"/>
            <w:shd w:val="clear" w:color="auto" w:fill="auto"/>
            <w:noWrap/>
            <w:vAlign w:val="bottom"/>
            <w:hideMark/>
          </w:tcPr>
          <w:p w14:paraId="35B199C4"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0.43</w:t>
            </w:r>
          </w:p>
        </w:tc>
      </w:tr>
      <w:tr w:rsidR="00666CD4" w:rsidRPr="00EA06B1" w14:paraId="58CCFA49" w14:textId="77777777" w:rsidTr="00666CD4">
        <w:trPr>
          <w:trHeight w:val="289"/>
        </w:trPr>
        <w:tc>
          <w:tcPr>
            <w:tcW w:w="1478" w:type="dxa"/>
            <w:shd w:val="clear" w:color="auto" w:fill="auto"/>
            <w:noWrap/>
            <w:vAlign w:val="center"/>
            <w:hideMark/>
          </w:tcPr>
          <w:p w14:paraId="288C8CD6" w14:textId="77777777" w:rsidR="00666CD4" w:rsidRPr="00EA06B1" w:rsidRDefault="00666CD4"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–129–2</w:t>
            </w:r>
          </w:p>
        </w:tc>
        <w:tc>
          <w:tcPr>
            <w:tcW w:w="0" w:type="auto"/>
            <w:shd w:val="clear" w:color="auto" w:fill="auto"/>
            <w:noWrap/>
            <w:vAlign w:val="center"/>
            <w:hideMark/>
          </w:tcPr>
          <w:p w14:paraId="3303C2F0"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center"/>
            <w:hideMark/>
          </w:tcPr>
          <w:p w14:paraId="325A38D2"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6/6</w:t>
            </w:r>
          </w:p>
        </w:tc>
        <w:tc>
          <w:tcPr>
            <w:tcW w:w="0" w:type="auto"/>
            <w:shd w:val="clear" w:color="auto" w:fill="auto"/>
            <w:noWrap/>
            <w:vAlign w:val="bottom"/>
            <w:hideMark/>
          </w:tcPr>
          <w:p w14:paraId="4A429CA4"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8801CF0" w14:textId="77777777" w:rsidR="00666CD4" w:rsidRPr="00EA06B1" w:rsidRDefault="00666CD4" w:rsidP="00666CD4">
            <w:pPr>
              <w:widowControl/>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12/12</w:t>
            </w:r>
          </w:p>
        </w:tc>
        <w:tc>
          <w:tcPr>
            <w:tcW w:w="0" w:type="auto"/>
            <w:shd w:val="clear" w:color="auto" w:fill="auto"/>
            <w:noWrap/>
            <w:vAlign w:val="bottom"/>
            <w:hideMark/>
          </w:tcPr>
          <w:p w14:paraId="65E30976" w14:textId="77777777" w:rsidR="00666CD4" w:rsidRPr="00EA06B1" w:rsidRDefault="00666CD4" w:rsidP="00666CD4">
            <w:pPr>
              <w:widowControl/>
              <w:jc w:val="center"/>
              <w:rPr>
                <w:rFonts w:ascii="Times New Roman" w:eastAsia="ＭＳ Ｐゴシック" w:hAnsi="Times New Roman"/>
                <w:kern w:val="0"/>
                <w:sz w:val="21"/>
                <w:szCs w:val="21"/>
              </w:rPr>
            </w:pPr>
            <w:r w:rsidRPr="00EA06B1">
              <w:rPr>
                <w:rFonts w:ascii="Times New Roman" w:eastAsia="ＭＳ Ｐゴシック" w:hAnsi="Times New Roman"/>
                <w:kern w:val="0"/>
                <w:sz w:val="21"/>
                <w:szCs w:val="21"/>
              </w:rPr>
              <w:t>1</w:t>
            </w:r>
          </w:p>
        </w:tc>
        <w:tc>
          <w:tcPr>
            <w:tcW w:w="0" w:type="auto"/>
          </w:tcPr>
          <w:p w14:paraId="51EEF1D2"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56BFEC17"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1BD1104A"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11/11</w:t>
            </w:r>
          </w:p>
        </w:tc>
        <w:tc>
          <w:tcPr>
            <w:tcW w:w="0" w:type="auto"/>
            <w:shd w:val="clear" w:color="auto" w:fill="auto"/>
            <w:noWrap/>
            <w:vAlign w:val="bottom"/>
            <w:hideMark/>
          </w:tcPr>
          <w:p w14:paraId="3E6AA9DE"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94.4</w:t>
            </w:r>
          </w:p>
        </w:tc>
        <w:tc>
          <w:tcPr>
            <w:tcW w:w="0" w:type="auto"/>
            <w:shd w:val="clear" w:color="auto" w:fill="auto"/>
            <w:noWrap/>
            <w:vAlign w:val="bottom"/>
            <w:hideMark/>
          </w:tcPr>
          <w:p w14:paraId="1D039253"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17/18</w:t>
            </w:r>
          </w:p>
        </w:tc>
        <w:tc>
          <w:tcPr>
            <w:tcW w:w="0" w:type="auto"/>
            <w:shd w:val="clear" w:color="auto" w:fill="auto"/>
            <w:noWrap/>
            <w:vAlign w:val="bottom"/>
            <w:hideMark/>
          </w:tcPr>
          <w:p w14:paraId="2D114A7A"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0B62F960"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6F057D30"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0A085CF"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w:t>
            </w:r>
          </w:p>
        </w:tc>
        <w:tc>
          <w:tcPr>
            <w:tcW w:w="0" w:type="auto"/>
            <w:shd w:val="clear" w:color="auto" w:fill="auto"/>
            <w:noWrap/>
            <w:vAlign w:val="bottom"/>
            <w:hideMark/>
          </w:tcPr>
          <w:p w14:paraId="693A3B46"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A00EDE7"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10B3B254"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r w:rsidR="00666CD4" w:rsidRPr="00EA06B1" w14:paraId="6702ACB1" w14:textId="77777777" w:rsidTr="00666CD4">
        <w:trPr>
          <w:trHeight w:val="289"/>
        </w:trPr>
        <w:tc>
          <w:tcPr>
            <w:tcW w:w="1478" w:type="dxa"/>
            <w:shd w:val="clear" w:color="auto" w:fill="auto"/>
            <w:noWrap/>
            <w:vAlign w:val="center"/>
            <w:hideMark/>
          </w:tcPr>
          <w:p w14:paraId="4AAA9E15" w14:textId="77777777" w:rsidR="00666CD4" w:rsidRPr="00EA06B1" w:rsidRDefault="00666CD4"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–137</w:t>
            </w:r>
          </w:p>
        </w:tc>
        <w:tc>
          <w:tcPr>
            <w:tcW w:w="0" w:type="auto"/>
            <w:shd w:val="clear" w:color="auto" w:fill="auto"/>
            <w:noWrap/>
            <w:vAlign w:val="center"/>
            <w:hideMark/>
          </w:tcPr>
          <w:p w14:paraId="0E7F641F"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center"/>
            <w:hideMark/>
          </w:tcPr>
          <w:p w14:paraId="4830C098"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6/6</w:t>
            </w:r>
          </w:p>
        </w:tc>
        <w:tc>
          <w:tcPr>
            <w:tcW w:w="0" w:type="auto"/>
            <w:shd w:val="clear" w:color="auto" w:fill="auto"/>
            <w:noWrap/>
            <w:vAlign w:val="bottom"/>
            <w:hideMark/>
          </w:tcPr>
          <w:p w14:paraId="11595E10"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2C7A534C" w14:textId="77777777" w:rsidR="00666CD4" w:rsidRPr="00EA06B1" w:rsidRDefault="00666CD4" w:rsidP="00666CD4">
            <w:pPr>
              <w:widowControl/>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12/12</w:t>
            </w:r>
          </w:p>
        </w:tc>
        <w:tc>
          <w:tcPr>
            <w:tcW w:w="0" w:type="auto"/>
            <w:shd w:val="clear" w:color="auto" w:fill="auto"/>
            <w:noWrap/>
            <w:vAlign w:val="bottom"/>
            <w:hideMark/>
          </w:tcPr>
          <w:p w14:paraId="6BDA4906" w14:textId="77777777" w:rsidR="00666CD4" w:rsidRPr="00EA06B1" w:rsidRDefault="00666CD4" w:rsidP="00666CD4">
            <w:pPr>
              <w:widowControl/>
              <w:jc w:val="center"/>
              <w:rPr>
                <w:rFonts w:ascii="Times New Roman" w:eastAsia="ＭＳ Ｐゴシック" w:hAnsi="Times New Roman"/>
                <w:kern w:val="0"/>
                <w:sz w:val="21"/>
                <w:szCs w:val="21"/>
              </w:rPr>
            </w:pPr>
            <w:r w:rsidRPr="00EA06B1">
              <w:rPr>
                <w:rFonts w:ascii="Times New Roman" w:eastAsia="ＭＳ Ｐゴシック" w:hAnsi="Times New Roman"/>
                <w:kern w:val="0"/>
                <w:sz w:val="21"/>
                <w:szCs w:val="21"/>
              </w:rPr>
              <w:t>1</w:t>
            </w:r>
          </w:p>
        </w:tc>
        <w:tc>
          <w:tcPr>
            <w:tcW w:w="0" w:type="auto"/>
          </w:tcPr>
          <w:p w14:paraId="303050C9"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4897EE2F"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91.7</w:t>
            </w:r>
          </w:p>
        </w:tc>
        <w:tc>
          <w:tcPr>
            <w:tcW w:w="0" w:type="auto"/>
            <w:shd w:val="clear" w:color="auto" w:fill="auto"/>
            <w:noWrap/>
            <w:vAlign w:val="bottom"/>
            <w:hideMark/>
          </w:tcPr>
          <w:p w14:paraId="07995FA3"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11/12</w:t>
            </w:r>
          </w:p>
        </w:tc>
        <w:tc>
          <w:tcPr>
            <w:tcW w:w="0" w:type="auto"/>
            <w:shd w:val="clear" w:color="auto" w:fill="auto"/>
            <w:noWrap/>
            <w:vAlign w:val="bottom"/>
            <w:hideMark/>
          </w:tcPr>
          <w:p w14:paraId="21F6AC89"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94.4</w:t>
            </w:r>
          </w:p>
        </w:tc>
        <w:tc>
          <w:tcPr>
            <w:tcW w:w="0" w:type="auto"/>
            <w:shd w:val="clear" w:color="auto" w:fill="auto"/>
            <w:noWrap/>
            <w:vAlign w:val="bottom"/>
            <w:hideMark/>
          </w:tcPr>
          <w:p w14:paraId="0F45BFB7"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17/18</w:t>
            </w:r>
          </w:p>
        </w:tc>
        <w:tc>
          <w:tcPr>
            <w:tcW w:w="0" w:type="auto"/>
            <w:shd w:val="clear" w:color="auto" w:fill="auto"/>
            <w:noWrap/>
            <w:vAlign w:val="bottom"/>
            <w:hideMark/>
          </w:tcPr>
          <w:p w14:paraId="01D88EF3"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6BF0ADFB" w14:textId="77777777" w:rsidR="00666CD4" w:rsidRPr="00EA06B1" w:rsidRDefault="00666CD4"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0B4F6EC0"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015869D6"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2/2</w:t>
            </w:r>
          </w:p>
        </w:tc>
        <w:tc>
          <w:tcPr>
            <w:tcW w:w="0" w:type="auto"/>
            <w:shd w:val="clear" w:color="auto" w:fill="auto"/>
            <w:noWrap/>
            <w:vAlign w:val="bottom"/>
            <w:hideMark/>
          </w:tcPr>
          <w:p w14:paraId="37E0DF0E" w14:textId="77777777" w:rsidR="00666CD4" w:rsidRPr="00EA06B1" w:rsidRDefault="00666CD4"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8D9EB49" w14:textId="77777777" w:rsidR="00666CD4" w:rsidRPr="00EA06B1" w:rsidRDefault="00666CD4"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6B243498" w14:textId="77777777" w:rsidR="00666CD4" w:rsidRPr="00EA06B1" w:rsidRDefault="00666CD4"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bl>
    <w:p w14:paraId="5049DCF6" w14:textId="77777777" w:rsidR="00E954FF" w:rsidRPr="00EA06B1" w:rsidRDefault="00E954FF">
      <w:pPr>
        <w:rPr>
          <w:rFonts w:ascii="Times New Roman" w:hAnsi="Times New Roman"/>
        </w:rPr>
      </w:pPr>
    </w:p>
    <w:p w14:paraId="77B9DC22" w14:textId="77777777" w:rsidR="00965B22" w:rsidRPr="00EA06B1" w:rsidRDefault="00965B22" w:rsidP="003B6F16">
      <w:pPr>
        <w:rPr>
          <w:rFonts w:ascii="Times New Roman" w:hAnsi="Times New Roman"/>
        </w:rPr>
      </w:pPr>
    </w:p>
    <w:p w14:paraId="303F0AED" w14:textId="77777777" w:rsidR="00965B22" w:rsidRPr="00EA06B1" w:rsidRDefault="00965B22" w:rsidP="003B6F16">
      <w:pPr>
        <w:rPr>
          <w:rFonts w:ascii="Times New Roman" w:hAnsi="Times New Roman"/>
        </w:rPr>
      </w:pPr>
    </w:p>
    <w:p w14:paraId="7D92E243" w14:textId="77777777" w:rsidR="00965B22" w:rsidRPr="00EA06B1" w:rsidRDefault="00965B22" w:rsidP="003B6F16">
      <w:pPr>
        <w:rPr>
          <w:rFonts w:ascii="Times New Roman" w:hAnsi="Times New Roman"/>
        </w:rPr>
      </w:pPr>
    </w:p>
    <w:p w14:paraId="06FF1F14" w14:textId="77777777" w:rsidR="00965B22" w:rsidRPr="00EA06B1" w:rsidRDefault="00965B22" w:rsidP="003B6F16">
      <w:pPr>
        <w:rPr>
          <w:rFonts w:ascii="Times New Roman" w:hAnsi="Times New Roman"/>
        </w:rPr>
      </w:pPr>
    </w:p>
    <w:p w14:paraId="0457E3C3" w14:textId="77777777" w:rsidR="00965B22" w:rsidRPr="00EA06B1" w:rsidRDefault="00965B22" w:rsidP="003B6F16">
      <w:pPr>
        <w:rPr>
          <w:rFonts w:ascii="Times New Roman" w:hAnsi="Times New Roman"/>
        </w:rPr>
      </w:pPr>
      <w:bookmarkStart w:id="0" w:name="_GoBack"/>
      <w:bookmarkEnd w:id="0"/>
    </w:p>
    <w:p w14:paraId="3AC96ABC" w14:textId="77777777" w:rsidR="00965B22" w:rsidRPr="00EA06B1" w:rsidRDefault="00965B22" w:rsidP="003B6F16">
      <w:pPr>
        <w:rPr>
          <w:rFonts w:ascii="Times New Roman" w:hAnsi="Times New Roman"/>
        </w:rPr>
      </w:pPr>
    </w:p>
    <w:p w14:paraId="7FF047A5" w14:textId="77777777" w:rsidR="00965B22" w:rsidRPr="00EA06B1" w:rsidRDefault="00965B22" w:rsidP="003B6F16">
      <w:pPr>
        <w:rPr>
          <w:rFonts w:ascii="Times New Roman" w:hAnsi="Times New Roman"/>
        </w:rPr>
      </w:pPr>
    </w:p>
    <w:p w14:paraId="43C8B3DF" w14:textId="77777777" w:rsidR="003B6F16" w:rsidRPr="00EA06B1" w:rsidRDefault="003B6F16" w:rsidP="003B6F16">
      <w:pPr>
        <w:rPr>
          <w:rFonts w:ascii="Times New Roman" w:hAnsi="Times New Roman"/>
        </w:rPr>
      </w:pPr>
      <w:r w:rsidRPr="00EA06B1">
        <w:rPr>
          <w:rFonts w:ascii="Times New Roman" w:hAnsi="Times New Roman"/>
        </w:rPr>
        <w:t xml:space="preserve">2) </w:t>
      </w:r>
      <w:r w:rsidRPr="00EA06B1">
        <w:rPr>
          <w:rFonts w:ascii="Times New Roman" w:hAnsi="Times New Roman"/>
          <w:i/>
        </w:rPr>
        <w:t>H. pylori</w:t>
      </w:r>
      <w:r w:rsidRPr="00EA06B1">
        <w:rPr>
          <w:rFonts w:ascii="Times New Roman" w:hAnsi="Times New Roman"/>
        </w:rPr>
        <w:t xml:space="preserve">–eradicated patients without taking LDA/NSAIDs </w:t>
      </w:r>
    </w:p>
    <w:tbl>
      <w:tblPr>
        <w:tblpPr w:leftFromText="142" w:rightFromText="142" w:vertAnchor="text" w:horzAnchor="page" w:tblpX="1677" w:tblpY="137"/>
        <w:tblW w:w="12816" w:type="dxa"/>
        <w:tblBorders>
          <w:top w:val="single" w:sz="8" w:space="0" w:color="auto"/>
          <w:bottom w:val="single" w:sz="8" w:space="0" w:color="auto"/>
        </w:tblBorders>
        <w:tblCellMar>
          <w:left w:w="99" w:type="dxa"/>
          <w:right w:w="99" w:type="dxa"/>
        </w:tblCellMar>
        <w:tblLook w:val="04A0" w:firstRow="1" w:lastRow="0" w:firstColumn="1" w:lastColumn="0" w:noHBand="0" w:noVBand="1"/>
      </w:tblPr>
      <w:tblGrid>
        <w:gridCol w:w="1468"/>
        <w:gridCol w:w="653"/>
        <w:gridCol w:w="538"/>
        <w:gridCol w:w="654"/>
        <w:gridCol w:w="782"/>
        <w:gridCol w:w="997"/>
        <w:gridCol w:w="236"/>
        <w:gridCol w:w="654"/>
        <w:gridCol w:w="782"/>
        <w:gridCol w:w="654"/>
        <w:gridCol w:w="782"/>
        <w:gridCol w:w="997"/>
        <w:gridCol w:w="236"/>
        <w:gridCol w:w="654"/>
        <w:gridCol w:w="539"/>
        <w:gridCol w:w="654"/>
        <w:gridCol w:w="539"/>
        <w:gridCol w:w="997"/>
      </w:tblGrid>
      <w:tr w:rsidR="003D19E3" w:rsidRPr="00EA06B1" w14:paraId="518A9148" w14:textId="77777777" w:rsidTr="003D19E3">
        <w:trPr>
          <w:trHeight w:val="285"/>
        </w:trPr>
        <w:tc>
          <w:tcPr>
            <w:tcW w:w="0" w:type="auto"/>
            <w:shd w:val="clear" w:color="auto" w:fill="auto"/>
            <w:noWrap/>
            <w:vAlign w:val="bottom"/>
            <w:hideMark/>
          </w:tcPr>
          <w:p w14:paraId="017120F5" w14:textId="3872F453"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gridSpan w:val="5"/>
            <w:tcBorders>
              <w:bottom w:val="single" w:sz="8" w:space="0" w:color="auto"/>
            </w:tcBorders>
            <w:shd w:val="clear" w:color="auto" w:fill="auto"/>
            <w:noWrap/>
            <w:vAlign w:val="bottom"/>
            <w:hideMark/>
          </w:tcPr>
          <w:p w14:paraId="6C0A089B"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Antrum</w:t>
            </w:r>
          </w:p>
        </w:tc>
        <w:tc>
          <w:tcPr>
            <w:tcW w:w="0" w:type="auto"/>
          </w:tcPr>
          <w:p w14:paraId="57F91116"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0911645E"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color w:val="000000"/>
                <w:kern w:val="0"/>
                <w:sz w:val="21"/>
                <w:szCs w:val="21"/>
              </w:rPr>
              <w:t>Angulus</w:t>
            </w:r>
            <w:proofErr w:type="spellEnd"/>
          </w:p>
        </w:tc>
        <w:tc>
          <w:tcPr>
            <w:tcW w:w="0" w:type="auto"/>
          </w:tcPr>
          <w:p w14:paraId="7B4428C9"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00DDA188"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Corpus</w:t>
            </w:r>
          </w:p>
        </w:tc>
      </w:tr>
      <w:tr w:rsidR="003D19E3" w:rsidRPr="00EA06B1" w14:paraId="763C7FDD" w14:textId="77777777" w:rsidTr="003D19E3">
        <w:trPr>
          <w:trHeight w:val="249"/>
        </w:trPr>
        <w:tc>
          <w:tcPr>
            <w:tcW w:w="0" w:type="auto"/>
            <w:shd w:val="clear" w:color="auto" w:fill="auto"/>
            <w:noWrap/>
            <w:vAlign w:val="bottom"/>
            <w:hideMark/>
          </w:tcPr>
          <w:p w14:paraId="4BF45DCF"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gridSpan w:val="2"/>
            <w:tcBorders>
              <w:top w:val="single" w:sz="8" w:space="0" w:color="auto"/>
            </w:tcBorders>
            <w:shd w:val="clear" w:color="auto" w:fill="auto"/>
            <w:noWrap/>
            <w:vAlign w:val="bottom"/>
            <w:hideMark/>
          </w:tcPr>
          <w:p w14:paraId="78BFADA8"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tcBorders>
            <w:shd w:val="clear" w:color="auto" w:fill="auto"/>
            <w:noWrap/>
            <w:vAlign w:val="bottom"/>
            <w:hideMark/>
          </w:tcPr>
          <w:p w14:paraId="6C75EF9A"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0375E49B"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tcPr>
          <w:p w14:paraId="5CCFB2F2"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tcPr>
          <w:p w14:paraId="2710E74D"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tcBorders>
            <w:shd w:val="clear" w:color="auto" w:fill="auto"/>
            <w:noWrap/>
            <w:vAlign w:val="bottom"/>
          </w:tcPr>
          <w:p w14:paraId="4E863257"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0D460462"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tcPr>
          <w:p w14:paraId="5222CFBC" w14:textId="77777777" w:rsidR="003D19E3" w:rsidRPr="00EA06B1" w:rsidRDefault="003D19E3" w:rsidP="003D19E3">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hideMark/>
          </w:tcPr>
          <w:p w14:paraId="1C88389D"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–/AG</w:t>
            </w:r>
          </w:p>
        </w:tc>
        <w:tc>
          <w:tcPr>
            <w:tcW w:w="0" w:type="auto"/>
            <w:gridSpan w:val="2"/>
            <w:tcBorders>
              <w:top w:val="single" w:sz="8" w:space="0" w:color="auto"/>
              <w:bottom w:val="single" w:sz="8" w:space="0" w:color="auto"/>
            </w:tcBorders>
            <w:shd w:val="clear" w:color="auto" w:fill="auto"/>
            <w:noWrap/>
            <w:vAlign w:val="bottom"/>
            <w:hideMark/>
          </w:tcPr>
          <w:p w14:paraId="30F0A64B" w14:textId="77777777" w:rsidR="003D19E3" w:rsidRPr="00EA06B1" w:rsidRDefault="003D19E3" w:rsidP="003D19E3">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–/GC</w:t>
            </w:r>
          </w:p>
        </w:tc>
        <w:tc>
          <w:tcPr>
            <w:tcW w:w="0" w:type="auto"/>
            <w:tcBorders>
              <w:top w:val="single" w:sz="8" w:space="0" w:color="auto"/>
            </w:tcBorders>
            <w:shd w:val="clear" w:color="auto" w:fill="auto"/>
            <w:noWrap/>
            <w:vAlign w:val="bottom"/>
            <w:hideMark/>
          </w:tcPr>
          <w:p w14:paraId="1B285B1F"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r>
      <w:tr w:rsidR="003D19E3" w:rsidRPr="00EA06B1" w14:paraId="350336AD" w14:textId="77777777" w:rsidTr="003D19E3">
        <w:trPr>
          <w:trHeight w:val="249"/>
        </w:trPr>
        <w:tc>
          <w:tcPr>
            <w:tcW w:w="0" w:type="auto"/>
            <w:tcBorders>
              <w:bottom w:val="single" w:sz="8" w:space="0" w:color="auto"/>
            </w:tcBorders>
            <w:shd w:val="clear" w:color="auto" w:fill="auto"/>
            <w:noWrap/>
            <w:vAlign w:val="bottom"/>
            <w:hideMark/>
          </w:tcPr>
          <w:p w14:paraId="0A0225B1" w14:textId="632E379B"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0F6CBA11"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592ACB95"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59D0EFD0"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3F8CF2DA"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1D4D6B71"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3E1F8426"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5A1D8530"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398B650B"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33B03256"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0987D0D5"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3A6328B6"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091DA3D7"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hideMark/>
          </w:tcPr>
          <w:p w14:paraId="51231ACA"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4AC78D40"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6482B03B"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04AFBB6D"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64B5FEF7"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r>
      <w:tr w:rsidR="003D19E3" w:rsidRPr="00EA06B1" w14:paraId="14A00D9E" w14:textId="77777777" w:rsidTr="003D19E3">
        <w:trPr>
          <w:trHeight w:val="285"/>
        </w:trPr>
        <w:tc>
          <w:tcPr>
            <w:tcW w:w="0" w:type="auto"/>
            <w:tcBorders>
              <w:top w:val="single" w:sz="8" w:space="0" w:color="auto"/>
            </w:tcBorders>
            <w:shd w:val="clear" w:color="auto" w:fill="auto"/>
            <w:vAlign w:val="center"/>
            <w:hideMark/>
          </w:tcPr>
          <w:p w14:paraId="575568BB" w14:textId="77777777" w:rsidR="003D19E3" w:rsidRPr="00EA06B1" w:rsidRDefault="003D19E3" w:rsidP="003D19E3">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–34c</w:t>
            </w:r>
          </w:p>
        </w:tc>
        <w:tc>
          <w:tcPr>
            <w:tcW w:w="0" w:type="auto"/>
            <w:tcBorders>
              <w:top w:val="single" w:sz="8" w:space="0" w:color="auto"/>
            </w:tcBorders>
            <w:shd w:val="clear" w:color="auto" w:fill="auto"/>
            <w:vAlign w:val="center"/>
            <w:hideMark/>
          </w:tcPr>
          <w:p w14:paraId="029FBEA1"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60.0</w:t>
            </w:r>
          </w:p>
        </w:tc>
        <w:tc>
          <w:tcPr>
            <w:tcW w:w="0" w:type="auto"/>
            <w:tcBorders>
              <w:top w:val="single" w:sz="8" w:space="0" w:color="auto"/>
            </w:tcBorders>
            <w:shd w:val="clear" w:color="auto" w:fill="auto"/>
            <w:noWrap/>
            <w:vAlign w:val="bottom"/>
            <w:hideMark/>
          </w:tcPr>
          <w:p w14:paraId="4560E128"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3/5</w:t>
            </w:r>
          </w:p>
        </w:tc>
        <w:tc>
          <w:tcPr>
            <w:tcW w:w="0" w:type="auto"/>
            <w:tcBorders>
              <w:top w:val="single" w:sz="8" w:space="0" w:color="auto"/>
            </w:tcBorders>
            <w:shd w:val="clear" w:color="auto" w:fill="auto"/>
            <w:noWrap/>
            <w:vAlign w:val="bottom"/>
            <w:hideMark/>
          </w:tcPr>
          <w:p w14:paraId="30AA9DFE"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tcBorders>
              <w:top w:val="single" w:sz="8" w:space="0" w:color="auto"/>
            </w:tcBorders>
            <w:shd w:val="clear" w:color="auto" w:fill="auto"/>
            <w:noWrap/>
            <w:vAlign w:val="bottom"/>
            <w:hideMark/>
          </w:tcPr>
          <w:p w14:paraId="1C7BD751"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7/14</w:t>
            </w:r>
          </w:p>
        </w:tc>
        <w:tc>
          <w:tcPr>
            <w:tcW w:w="0" w:type="auto"/>
            <w:tcBorders>
              <w:top w:val="single" w:sz="8" w:space="0" w:color="auto"/>
            </w:tcBorders>
            <w:shd w:val="clear" w:color="auto" w:fill="auto"/>
            <w:noWrap/>
            <w:vAlign w:val="bottom"/>
            <w:hideMark/>
          </w:tcPr>
          <w:p w14:paraId="56000130"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Borders>
              <w:top w:val="single" w:sz="8" w:space="0" w:color="auto"/>
            </w:tcBorders>
          </w:tcPr>
          <w:p w14:paraId="593A6235"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2FD667F1"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53.3</w:t>
            </w:r>
          </w:p>
        </w:tc>
        <w:tc>
          <w:tcPr>
            <w:tcW w:w="0" w:type="auto"/>
            <w:tcBorders>
              <w:top w:val="single" w:sz="8" w:space="0" w:color="auto"/>
            </w:tcBorders>
            <w:shd w:val="clear" w:color="auto" w:fill="auto"/>
            <w:noWrap/>
            <w:vAlign w:val="bottom"/>
            <w:hideMark/>
          </w:tcPr>
          <w:p w14:paraId="4F5E567A"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8/15</w:t>
            </w:r>
          </w:p>
        </w:tc>
        <w:tc>
          <w:tcPr>
            <w:tcW w:w="0" w:type="auto"/>
            <w:tcBorders>
              <w:top w:val="single" w:sz="8" w:space="0" w:color="auto"/>
            </w:tcBorders>
            <w:shd w:val="clear" w:color="auto" w:fill="auto"/>
            <w:noWrap/>
            <w:vAlign w:val="bottom"/>
            <w:hideMark/>
          </w:tcPr>
          <w:p w14:paraId="71285C8F"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62.5</w:t>
            </w:r>
          </w:p>
        </w:tc>
        <w:tc>
          <w:tcPr>
            <w:tcW w:w="0" w:type="auto"/>
            <w:tcBorders>
              <w:top w:val="single" w:sz="8" w:space="0" w:color="auto"/>
            </w:tcBorders>
            <w:shd w:val="clear" w:color="auto" w:fill="auto"/>
            <w:noWrap/>
            <w:vAlign w:val="bottom"/>
            <w:hideMark/>
          </w:tcPr>
          <w:p w14:paraId="3473DCC6"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10/16</w:t>
            </w:r>
          </w:p>
        </w:tc>
        <w:tc>
          <w:tcPr>
            <w:tcW w:w="0" w:type="auto"/>
            <w:tcBorders>
              <w:top w:val="single" w:sz="8" w:space="0" w:color="auto"/>
            </w:tcBorders>
            <w:shd w:val="clear" w:color="auto" w:fill="auto"/>
            <w:noWrap/>
            <w:vAlign w:val="bottom"/>
            <w:hideMark/>
          </w:tcPr>
          <w:p w14:paraId="5BE97776"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0.72</w:t>
            </w:r>
          </w:p>
        </w:tc>
        <w:tc>
          <w:tcPr>
            <w:tcW w:w="0" w:type="auto"/>
            <w:tcBorders>
              <w:top w:val="single" w:sz="8" w:space="0" w:color="auto"/>
            </w:tcBorders>
          </w:tcPr>
          <w:p w14:paraId="2698DA69"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50FFC13D"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tcBorders>
              <w:top w:val="single" w:sz="8" w:space="0" w:color="auto"/>
            </w:tcBorders>
            <w:shd w:val="clear" w:color="auto" w:fill="auto"/>
            <w:noWrap/>
            <w:vAlign w:val="bottom"/>
            <w:hideMark/>
          </w:tcPr>
          <w:p w14:paraId="7EA52BDB"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w:t>
            </w:r>
          </w:p>
        </w:tc>
        <w:tc>
          <w:tcPr>
            <w:tcW w:w="0" w:type="auto"/>
            <w:tcBorders>
              <w:top w:val="single" w:sz="8" w:space="0" w:color="auto"/>
            </w:tcBorders>
            <w:shd w:val="clear" w:color="auto" w:fill="auto"/>
            <w:noWrap/>
            <w:vAlign w:val="bottom"/>
            <w:hideMark/>
          </w:tcPr>
          <w:p w14:paraId="21906393"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75.0</w:t>
            </w:r>
          </w:p>
        </w:tc>
        <w:tc>
          <w:tcPr>
            <w:tcW w:w="0" w:type="auto"/>
            <w:tcBorders>
              <w:top w:val="single" w:sz="8" w:space="0" w:color="auto"/>
            </w:tcBorders>
            <w:shd w:val="clear" w:color="auto" w:fill="auto"/>
            <w:noWrap/>
            <w:vAlign w:val="bottom"/>
            <w:hideMark/>
          </w:tcPr>
          <w:p w14:paraId="3B48D159"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3/4</w:t>
            </w:r>
          </w:p>
        </w:tc>
        <w:tc>
          <w:tcPr>
            <w:tcW w:w="0" w:type="auto"/>
            <w:tcBorders>
              <w:top w:val="single" w:sz="8" w:space="0" w:color="auto"/>
            </w:tcBorders>
            <w:shd w:val="clear" w:color="auto" w:fill="auto"/>
            <w:noWrap/>
            <w:vAlign w:val="bottom"/>
            <w:hideMark/>
          </w:tcPr>
          <w:p w14:paraId="73942017"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r w:rsidR="003D19E3" w:rsidRPr="00EA06B1" w14:paraId="35143015" w14:textId="77777777" w:rsidTr="003D19E3">
        <w:trPr>
          <w:trHeight w:val="249"/>
        </w:trPr>
        <w:tc>
          <w:tcPr>
            <w:tcW w:w="0" w:type="auto"/>
            <w:shd w:val="clear" w:color="auto" w:fill="auto"/>
            <w:noWrap/>
            <w:vAlign w:val="center"/>
            <w:hideMark/>
          </w:tcPr>
          <w:p w14:paraId="5B37123B" w14:textId="77777777" w:rsidR="003D19E3" w:rsidRPr="00EA06B1" w:rsidRDefault="003D19E3" w:rsidP="003D19E3">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–124a–3</w:t>
            </w:r>
          </w:p>
        </w:tc>
        <w:tc>
          <w:tcPr>
            <w:tcW w:w="0" w:type="auto"/>
            <w:shd w:val="clear" w:color="auto" w:fill="auto"/>
            <w:noWrap/>
            <w:vAlign w:val="center"/>
            <w:hideMark/>
          </w:tcPr>
          <w:p w14:paraId="6AC3453C"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60440CE6"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5/5</w:t>
            </w:r>
          </w:p>
        </w:tc>
        <w:tc>
          <w:tcPr>
            <w:tcW w:w="0" w:type="auto"/>
            <w:shd w:val="clear" w:color="auto" w:fill="auto"/>
            <w:noWrap/>
            <w:vAlign w:val="bottom"/>
            <w:hideMark/>
          </w:tcPr>
          <w:p w14:paraId="2DAFC84B"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85.7</w:t>
            </w:r>
          </w:p>
        </w:tc>
        <w:tc>
          <w:tcPr>
            <w:tcW w:w="0" w:type="auto"/>
            <w:shd w:val="clear" w:color="auto" w:fill="auto"/>
            <w:noWrap/>
            <w:vAlign w:val="bottom"/>
            <w:hideMark/>
          </w:tcPr>
          <w:p w14:paraId="4BA3BEEF"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12/14</w:t>
            </w:r>
          </w:p>
        </w:tc>
        <w:tc>
          <w:tcPr>
            <w:tcW w:w="0" w:type="auto"/>
            <w:shd w:val="clear" w:color="auto" w:fill="auto"/>
            <w:noWrap/>
            <w:vAlign w:val="bottom"/>
            <w:hideMark/>
          </w:tcPr>
          <w:p w14:paraId="63E0C0EC"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4055FF5E"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3E3286A0"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86.7</w:t>
            </w:r>
          </w:p>
        </w:tc>
        <w:tc>
          <w:tcPr>
            <w:tcW w:w="0" w:type="auto"/>
            <w:shd w:val="clear" w:color="auto" w:fill="auto"/>
            <w:noWrap/>
            <w:vAlign w:val="bottom"/>
            <w:hideMark/>
          </w:tcPr>
          <w:p w14:paraId="33637AEC"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13/15</w:t>
            </w:r>
          </w:p>
        </w:tc>
        <w:tc>
          <w:tcPr>
            <w:tcW w:w="0" w:type="auto"/>
            <w:shd w:val="clear" w:color="auto" w:fill="auto"/>
            <w:noWrap/>
            <w:vAlign w:val="bottom"/>
            <w:hideMark/>
          </w:tcPr>
          <w:p w14:paraId="0A6F7E90"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88.2</w:t>
            </w:r>
          </w:p>
        </w:tc>
        <w:tc>
          <w:tcPr>
            <w:tcW w:w="0" w:type="auto"/>
            <w:shd w:val="clear" w:color="auto" w:fill="auto"/>
            <w:noWrap/>
            <w:vAlign w:val="bottom"/>
            <w:hideMark/>
          </w:tcPr>
          <w:p w14:paraId="72571115"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15/17</w:t>
            </w:r>
          </w:p>
        </w:tc>
        <w:tc>
          <w:tcPr>
            <w:tcW w:w="0" w:type="auto"/>
            <w:shd w:val="clear" w:color="auto" w:fill="auto"/>
            <w:noWrap/>
            <w:vAlign w:val="bottom"/>
            <w:hideMark/>
          </w:tcPr>
          <w:p w14:paraId="11374A5E"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112CB5D1"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7B47D935"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shd w:val="clear" w:color="auto" w:fill="auto"/>
            <w:noWrap/>
            <w:vAlign w:val="bottom"/>
            <w:hideMark/>
          </w:tcPr>
          <w:p w14:paraId="0E64AEA2"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w:t>
            </w:r>
          </w:p>
        </w:tc>
        <w:tc>
          <w:tcPr>
            <w:tcW w:w="0" w:type="auto"/>
            <w:shd w:val="clear" w:color="auto" w:fill="auto"/>
            <w:noWrap/>
            <w:vAlign w:val="bottom"/>
            <w:hideMark/>
          </w:tcPr>
          <w:p w14:paraId="478C3160"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684F1660"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3D1A4D4C"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0.33</w:t>
            </w:r>
          </w:p>
        </w:tc>
      </w:tr>
      <w:tr w:rsidR="003D19E3" w:rsidRPr="00EA06B1" w14:paraId="6CDAE60A" w14:textId="77777777" w:rsidTr="003D19E3">
        <w:trPr>
          <w:trHeight w:val="249"/>
        </w:trPr>
        <w:tc>
          <w:tcPr>
            <w:tcW w:w="0" w:type="auto"/>
            <w:shd w:val="clear" w:color="auto" w:fill="auto"/>
            <w:noWrap/>
            <w:vAlign w:val="center"/>
            <w:hideMark/>
          </w:tcPr>
          <w:p w14:paraId="62855671" w14:textId="77777777" w:rsidR="003D19E3" w:rsidRPr="00EA06B1" w:rsidRDefault="003D19E3" w:rsidP="003D19E3">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–129–2</w:t>
            </w:r>
          </w:p>
        </w:tc>
        <w:tc>
          <w:tcPr>
            <w:tcW w:w="0" w:type="auto"/>
            <w:shd w:val="clear" w:color="auto" w:fill="auto"/>
            <w:noWrap/>
            <w:vAlign w:val="center"/>
            <w:hideMark/>
          </w:tcPr>
          <w:p w14:paraId="30520B76"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568E829C"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5/5</w:t>
            </w:r>
          </w:p>
        </w:tc>
        <w:tc>
          <w:tcPr>
            <w:tcW w:w="0" w:type="auto"/>
            <w:shd w:val="clear" w:color="auto" w:fill="auto"/>
            <w:noWrap/>
            <w:vAlign w:val="bottom"/>
            <w:hideMark/>
          </w:tcPr>
          <w:p w14:paraId="34358539"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04449A6D"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11/11</w:t>
            </w:r>
          </w:p>
        </w:tc>
        <w:tc>
          <w:tcPr>
            <w:tcW w:w="0" w:type="auto"/>
            <w:shd w:val="clear" w:color="auto" w:fill="auto"/>
            <w:noWrap/>
            <w:vAlign w:val="bottom"/>
            <w:hideMark/>
          </w:tcPr>
          <w:p w14:paraId="56E4FC59"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29B1B761"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21D4BDEF"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9874E6A"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15/15</w:t>
            </w:r>
          </w:p>
        </w:tc>
        <w:tc>
          <w:tcPr>
            <w:tcW w:w="0" w:type="auto"/>
            <w:shd w:val="clear" w:color="auto" w:fill="auto"/>
            <w:noWrap/>
            <w:vAlign w:val="bottom"/>
            <w:hideMark/>
          </w:tcPr>
          <w:p w14:paraId="56D83B7B"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06ECB01"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17/17</w:t>
            </w:r>
          </w:p>
        </w:tc>
        <w:tc>
          <w:tcPr>
            <w:tcW w:w="0" w:type="auto"/>
            <w:shd w:val="clear" w:color="auto" w:fill="auto"/>
            <w:noWrap/>
            <w:vAlign w:val="bottom"/>
            <w:hideMark/>
          </w:tcPr>
          <w:p w14:paraId="756EBFB9"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34BE1EA9"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7CAAF602"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5ACA8E8"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2/2</w:t>
            </w:r>
          </w:p>
        </w:tc>
        <w:tc>
          <w:tcPr>
            <w:tcW w:w="0" w:type="auto"/>
            <w:shd w:val="clear" w:color="auto" w:fill="auto"/>
            <w:noWrap/>
            <w:vAlign w:val="bottom"/>
            <w:hideMark/>
          </w:tcPr>
          <w:p w14:paraId="0BD8A1A1"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10BD4CB2"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49340CC6"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r w:rsidR="003D19E3" w:rsidRPr="00EA06B1" w14:paraId="45415113" w14:textId="77777777" w:rsidTr="003D19E3">
        <w:trPr>
          <w:trHeight w:val="285"/>
        </w:trPr>
        <w:tc>
          <w:tcPr>
            <w:tcW w:w="0" w:type="auto"/>
            <w:shd w:val="clear" w:color="auto" w:fill="auto"/>
            <w:noWrap/>
            <w:vAlign w:val="center"/>
            <w:hideMark/>
          </w:tcPr>
          <w:p w14:paraId="24B7ECDE" w14:textId="77777777" w:rsidR="003D19E3" w:rsidRPr="00EA06B1" w:rsidRDefault="003D19E3" w:rsidP="003D19E3">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–137</w:t>
            </w:r>
          </w:p>
        </w:tc>
        <w:tc>
          <w:tcPr>
            <w:tcW w:w="0" w:type="auto"/>
            <w:shd w:val="clear" w:color="auto" w:fill="auto"/>
            <w:noWrap/>
            <w:vAlign w:val="center"/>
            <w:hideMark/>
          </w:tcPr>
          <w:p w14:paraId="3F06D565"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043547E1"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0B134175"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CC2DA40"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13/13</w:t>
            </w:r>
          </w:p>
        </w:tc>
        <w:tc>
          <w:tcPr>
            <w:tcW w:w="0" w:type="auto"/>
            <w:shd w:val="clear" w:color="auto" w:fill="auto"/>
            <w:noWrap/>
            <w:vAlign w:val="bottom"/>
            <w:hideMark/>
          </w:tcPr>
          <w:p w14:paraId="5A3BC4A8"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41F4412A"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5274C3D2"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648927C7"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15/15</w:t>
            </w:r>
          </w:p>
        </w:tc>
        <w:tc>
          <w:tcPr>
            <w:tcW w:w="0" w:type="auto"/>
            <w:shd w:val="clear" w:color="auto" w:fill="auto"/>
            <w:noWrap/>
            <w:vAlign w:val="bottom"/>
            <w:hideMark/>
          </w:tcPr>
          <w:p w14:paraId="7CC7EAFC"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1C8EC2C1"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17/17</w:t>
            </w:r>
          </w:p>
        </w:tc>
        <w:tc>
          <w:tcPr>
            <w:tcW w:w="0" w:type="auto"/>
            <w:shd w:val="clear" w:color="auto" w:fill="auto"/>
            <w:noWrap/>
            <w:vAlign w:val="bottom"/>
            <w:hideMark/>
          </w:tcPr>
          <w:p w14:paraId="2BD22DAC"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392EE4DE" w14:textId="77777777" w:rsidR="003D19E3" w:rsidRPr="00EA06B1" w:rsidRDefault="003D19E3" w:rsidP="003D19E3">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570EFA21"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49EA9E3"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2/2</w:t>
            </w:r>
          </w:p>
        </w:tc>
        <w:tc>
          <w:tcPr>
            <w:tcW w:w="0" w:type="auto"/>
            <w:shd w:val="clear" w:color="auto" w:fill="auto"/>
            <w:noWrap/>
            <w:vAlign w:val="bottom"/>
            <w:hideMark/>
          </w:tcPr>
          <w:p w14:paraId="05E86ADF" w14:textId="77777777" w:rsidR="003D19E3" w:rsidRPr="00EA06B1" w:rsidRDefault="003D19E3" w:rsidP="003D19E3">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405894CD" w14:textId="77777777" w:rsidR="003D19E3" w:rsidRPr="00EA06B1" w:rsidRDefault="003D19E3" w:rsidP="003D19E3">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21514142" w14:textId="77777777" w:rsidR="003D19E3" w:rsidRPr="00EA06B1" w:rsidRDefault="003D19E3" w:rsidP="003D19E3">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bl>
    <w:p w14:paraId="4CF7A309" w14:textId="77777777" w:rsidR="003B6F16" w:rsidRPr="00EA06B1" w:rsidRDefault="003B6F16" w:rsidP="003B6F16">
      <w:pPr>
        <w:rPr>
          <w:rFonts w:ascii="Times New Roman" w:hAnsi="Times New Roman"/>
        </w:rPr>
      </w:pPr>
    </w:p>
    <w:p w14:paraId="5336780B" w14:textId="77777777" w:rsidR="003B6F16" w:rsidRPr="00EA06B1" w:rsidRDefault="003B6F16" w:rsidP="003B6F16">
      <w:pPr>
        <w:rPr>
          <w:rFonts w:ascii="Times New Roman" w:hAnsi="Times New Roman"/>
        </w:rPr>
      </w:pPr>
    </w:p>
    <w:p w14:paraId="71759CF1" w14:textId="77777777" w:rsidR="00965B22" w:rsidRPr="00EA06B1" w:rsidRDefault="00965B22" w:rsidP="003B6F16">
      <w:pPr>
        <w:rPr>
          <w:rFonts w:ascii="Times New Roman" w:hAnsi="Times New Roman"/>
        </w:rPr>
      </w:pPr>
    </w:p>
    <w:p w14:paraId="4812C961" w14:textId="77777777" w:rsidR="00965B22" w:rsidRPr="00EA06B1" w:rsidRDefault="00965B22" w:rsidP="003B6F16">
      <w:pPr>
        <w:rPr>
          <w:rFonts w:ascii="Times New Roman" w:hAnsi="Times New Roman"/>
        </w:rPr>
      </w:pPr>
    </w:p>
    <w:p w14:paraId="13C46396" w14:textId="77777777" w:rsidR="00965B22" w:rsidRPr="00EA06B1" w:rsidRDefault="00965B22" w:rsidP="003B6F16">
      <w:pPr>
        <w:rPr>
          <w:rFonts w:ascii="Times New Roman" w:hAnsi="Times New Roman"/>
        </w:rPr>
      </w:pPr>
    </w:p>
    <w:p w14:paraId="702D20B2" w14:textId="77777777" w:rsidR="00965B22" w:rsidRPr="00EA06B1" w:rsidRDefault="00965B22" w:rsidP="003B6F16">
      <w:pPr>
        <w:rPr>
          <w:rFonts w:ascii="Times New Roman" w:hAnsi="Times New Roman"/>
        </w:rPr>
      </w:pPr>
    </w:p>
    <w:p w14:paraId="1CEC17E7" w14:textId="77777777" w:rsidR="00965B22" w:rsidRPr="00EA06B1" w:rsidRDefault="00965B22" w:rsidP="003B6F16">
      <w:pPr>
        <w:rPr>
          <w:rFonts w:ascii="Times New Roman" w:hAnsi="Times New Roman"/>
        </w:rPr>
      </w:pPr>
    </w:p>
    <w:p w14:paraId="421F3308" w14:textId="77777777" w:rsidR="00965B22" w:rsidRPr="00EA06B1" w:rsidRDefault="00965B22" w:rsidP="003B6F16">
      <w:pPr>
        <w:rPr>
          <w:rFonts w:ascii="Times New Roman" w:hAnsi="Times New Roman"/>
        </w:rPr>
      </w:pPr>
      <w:r w:rsidRPr="00EA06B1">
        <w:rPr>
          <w:rFonts w:ascii="Times New Roman" w:hAnsi="Times New Roman"/>
        </w:rPr>
        <w:t xml:space="preserve">            </w:t>
      </w:r>
    </w:p>
    <w:p w14:paraId="3DF2E0DF" w14:textId="41F5800A" w:rsidR="003B6F16" w:rsidRPr="00EA06B1" w:rsidRDefault="003B6F16" w:rsidP="003B6F16">
      <w:pPr>
        <w:rPr>
          <w:rFonts w:ascii="Times New Roman" w:hAnsi="Times New Roman"/>
        </w:rPr>
      </w:pPr>
      <w:r w:rsidRPr="00EA06B1">
        <w:rPr>
          <w:rFonts w:ascii="Times New Roman" w:hAnsi="Times New Roman"/>
        </w:rPr>
        <w:t xml:space="preserve">3) </w:t>
      </w:r>
      <w:r w:rsidRPr="00EA06B1">
        <w:rPr>
          <w:rFonts w:ascii="Times New Roman" w:hAnsi="Times New Roman"/>
          <w:i/>
        </w:rPr>
        <w:t>H. pylori</w:t>
      </w:r>
      <w:r w:rsidRPr="00EA06B1">
        <w:rPr>
          <w:rFonts w:ascii="Times New Roman" w:hAnsi="Times New Roman"/>
        </w:rPr>
        <w:t xml:space="preserve">–infected patients with regularly taking LDA/NSAIDs </w:t>
      </w:r>
    </w:p>
    <w:p w14:paraId="706C5955" w14:textId="77777777" w:rsidR="003B6F16" w:rsidRPr="00EA06B1" w:rsidRDefault="003B6F16" w:rsidP="003B6F16">
      <w:pPr>
        <w:rPr>
          <w:rFonts w:ascii="Times New Roman" w:hAnsi="Times New Roman"/>
        </w:rPr>
      </w:pPr>
    </w:p>
    <w:p w14:paraId="07AC14EF" w14:textId="77777777" w:rsidR="003B6F16" w:rsidRPr="00EA06B1" w:rsidRDefault="003B6F16" w:rsidP="003B6F16">
      <w:pPr>
        <w:rPr>
          <w:rFonts w:ascii="Times New Roman" w:hAnsi="Times New Roman"/>
        </w:rPr>
      </w:pPr>
    </w:p>
    <w:p w14:paraId="0C53A729" w14:textId="77777777" w:rsidR="003B6F16" w:rsidRPr="00EA06B1" w:rsidRDefault="003B6F16" w:rsidP="003B6F16">
      <w:pPr>
        <w:rPr>
          <w:rFonts w:ascii="Times New Roman" w:hAnsi="Times New Roman"/>
        </w:rPr>
      </w:pPr>
    </w:p>
    <w:p w14:paraId="7DFF859B" w14:textId="77777777" w:rsidR="008A27CC" w:rsidRPr="00EA06B1" w:rsidRDefault="008A27CC" w:rsidP="003B6F16">
      <w:pPr>
        <w:rPr>
          <w:rFonts w:ascii="Times New Roman" w:hAnsi="Times New Roman"/>
        </w:rPr>
      </w:pPr>
    </w:p>
    <w:p w14:paraId="4EB58A03" w14:textId="77777777" w:rsidR="008A27CC" w:rsidRPr="00EA06B1" w:rsidRDefault="008A27CC" w:rsidP="003B6F16">
      <w:pPr>
        <w:rPr>
          <w:rFonts w:ascii="Times New Roman" w:hAnsi="Times New Roman"/>
        </w:rPr>
      </w:pPr>
    </w:p>
    <w:tbl>
      <w:tblPr>
        <w:tblpPr w:leftFromText="142" w:rightFromText="142" w:vertAnchor="text" w:horzAnchor="page" w:tblpX="1688" w:tblpY="-1275"/>
        <w:tblW w:w="12817" w:type="dxa"/>
        <w:tblBorders>
          <w:top w:val="single" w:sz="8" w:space="0" w:color="auto"/>
          <w:bottom w:val="single" w:sz="8" w:space="0" w:color="auto"/>
        </w:tblBorders>
        <w:tblCellMar>
          <w:left w:w="99" w:type="dxa"/>
          <w:right w:w="99" w:type="dxa"/>
        </w:tblCellMar>
        <w:tblLook w:val="04A0" w:firstRow="1" w:lastRow="0" w:firstColumn="1" w:lastColumn="0" w:noHBand="0" w:noVBand="1"/>
      </w:tblPr>
      <w:tblGrid>
        <w:gridCol w:w="1274"/>
        <w:gridCol w:w="766"/>
        <w:gridCol w:w="662"/>
        <w:gridCol w:w="742"/>
        <w:gridCol w:w="676"/>
        <w:gridCol w:w="865"/>
        <w:gridCol w:w="204"/>
        <w:gridCol w:w="783"/>
        <w:gridCol w:w="646"/>
        <w:gridCol w:w="777"/>
        <w:gridCol w:w="641"/>
        <w:gridCol w:w="865"/>
        <w:gridCol w:w="204"/>
        <w:gridCol w:w="783"/>
        <w:gridCol w:w="646"/>
        <w:gridCol w:w="777"/>
        <w:gridCol w:w="641"/>
        <w:gridCol w:w="865"/>
      </w:tblGrid>
      <w:tr w:rsidR="008A27CC" w:rsidRPr="00EA06B1" w14:paraId="0DB8E117" w14:textId="77777777" w:rsidTr="00666CD4">
        <w:trPr>
          <w:trHeight w:val="258"/>
        </w:trPr>
        <w:tc>
          <w:tcPr>
            <w:tcW w:w="0" w:type="auto"/>
            <w:shd w:val="clear" w:color="000000" w:fill="auto"/>
            <w:noWrap/>
            <w:vAlign w:val="bottom"/>
            <w:hideMark/>
          </w:tcPr>
          <w:p w14:paraId="075FC7E5" w14:textId="095FA221"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gridSpan w:val="5"/>
            <w:tcBorders>
              <w:bottom w:val="single" w:sz="8" w:space="0" w:color="auto"/>
            </w:tcBorders>
            <w:shd w:val="clear" w:color="auto" w:fill="auto"/>
            <w:noWrap/>
            <w:vAlign w:val="bottom"/>
            <w:hideMark/>
          </w:tcPr>
          <w:p w14:paraId="00845CB5"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Antrum</w:t>
            </w:r>
          </w:p>
        </w:tc>
        <w:tc>
          <w:tcPr>
            <w:tcW w:w="0" w:type="auto"/>
          </w:tcPr>
          <w:p w14:paraId="70E54E4A"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27F9521D"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color w:val="000000"/>
                <w:kern w:val="0"/>
                <w:sz w:val="21"/>
                <w:szCs w:val="21"/>
              </w:rPr>
              <w:t>Angulus</w:t>
            </w:r>
            <w:proofErr w:type="spellEnd"/>
          </w:p>
        </w:tc>
        <w:tc>
          <w:tcPr>
            <w:tcW w:w="0" w:type="auto"/>
          </w:tcPr>
          <w:p w14:paraId="22CFF0D6"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1E571477"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Corpus</w:t>
            </w:r>
          </w:p>
        </w:tc>
      </w:tr>
      <w:tr w:rsidR="008A27CC" w:rsidRPr="00EA06B1" w14:paraId="46321F62" w14:textId="77777777" w:rsidTr="00666CD4">
        <w:trPr>
          <w:trHeight w:val="258"/>
        </w:trPr>
        <w:tc>
          <w:tcPr>
            <w:tcW w:w="0" w:type="auto"/>
            <w:shd w:val="clear" w:color="auto" w:fill="auto"/>
            <w:noWrap/>
            <w:vAlign w:val="bottom"/>
            <w:hideMark/>
          </w:tcPr>
          <w:p w14:paraId="089FEA41"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gridSpan w:val="2"/>
            <w:tcBorders>
              <w:top w:val="single" w:sz="8" w:space="0" w:color="auto"/>
            </w:tcBorders>
            <w:shd w:val="clear" w:color="auto" w:fill="auto"/>
            <w:noWrap/>
            <w:vAlign w:val="bottom"/>
            <w:hideMark/>
          </w:tcPr>
          <w:p w14:paraId="79EA6A3F"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bottom w:val="single" w:sz="8" w:space="0" w:color="auto"/>
            </w:tcBorders>
            <w:shd w:val="clear" w:color="auto" w:fill="auto"/>
            <w:noWrap/>
            <w:vAlign w:val="bottom"/>
            <w:hideMark/>
          </w:tcPr>
          <w:p w14:paraId="30FADA4A"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229515D6"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tcPr>
          <w:p w14:paraId="4C737B1F"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hideMark/>
          </w:tcPr>
          <w:p w14:paraId="05473FF0"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tcBorders>
            <w:shd w:val="clear" w:color="auto" w:fill="auto"/>
            <w:noWrap/>
            <w:vAlign w:val="bottom"/>
            <w:hideMark/>
          </w:tcPr>
          <w:p w14:paraId="196C8E57"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749D6343"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tcPr>
          <w:p w14:paraId="54F6025E" w14:textId="77777777" w:rsidR="008A27CC" w:rsidRPr="00EA06B1" w:rsidRDefault="008A27CC" w:rsidP="00666CD4">
            <w:pPr>
              <w:widowControl/>
              <w:jc w:val="center"/>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tcPr>
          <w:p w14:paraId="7CC5A1E4"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tcBorders>
            <w:shd w:val="clear" w:color="auto" w:fill="auto"/>
            <w:noWrap/>
            <w:vAlign w:val="bottom"/>
          </w:tcPr>
          <w:p w14:paraId="44E0AE8D" w14:textId="77777777" w:rsidR="008A27CC" w:rsidRPr="00EA06B1" w:rsidRDefault="008A27CC" w:rsidP="00666CD4">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7A952179"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r>
      <w:tr w:rsidR="008A27CC" w:rsidRPr="00EA06B1" w14:paraId="4AC10212" w14:textId="77777777" w:rsidTr="00666CD4">
        <w:trPr>
          <w:trHeight w:val="258"/>
        </w:trPr>
        <w:tc>
          <w:tcPr>
            <w:tcW w:w="0" w:type="auto"/>
            <w:tcBorders>
              <w:bottom w:val="single" w:sz="8" w:space="0" w:color="auto"/>
            </w:tcBorders>
            <w:shd w:val="clear" w:color="auto" w:fill="auto"/>
            <w:noWrap/>
            <w:vAlign w:val="bottom"/>
            <w:hideMark/>
          </w:tcPr>
          <w:p w14:paraId="0BEAD955" w14:textId="2D13E0E1"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4BA0467A"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5EBCA3CA"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5E464B0"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25F7616C"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1E612987"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1082E9DA"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09520074"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29E814B8"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476FA19F"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2098353E"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0A3F5542"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3AB66E43"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03B0DD68"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332A82D3"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0E99A4B"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1CD0E738"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15431D20"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r>
      <w:tr w:rsidR="008A27CC" w:rsidRPr="00EA06B1" w14:paraId="5BAFB5C3" w14:textId="77777777" w:rsidTr="00666CD4">
        <w:trPr>
          <w:trHeight w:val="258"/>
        </w:trPr>
        <w:tc>
          <w:tcPr>
            <w:tcW w:w="0" w:type="auto"/>
            <w:tcBorders>
              <w:top w:val="single" w:sz="8" w:space="0" w:color="auto"/>
            </w:tcBorders>
            <w:shd w:val="clear" w:color="auto" w:fill="auto"/>
            <w:vAlign w:val="center"/>
            <w:hideMark/>
          </w:tcPr>
          <w:p w14:paraId="69793987" w14:textId="77777777" w:rsidR="008A27CC" w:rsidRPr="00EA06B1" w:rsidRDefault="008A27CC"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–34c</w:t>
            </w:r>
          </w:p>
        </w:tc>
        <w:tc>
          <w:tcPr>
            <w:tcW w:w="0" w:type="auto"/>
            <w:tcBorders>
              <w:top w:val="single" w:sz="8" w:space="0" w:color="auto"/>
            </w:tcBorders>
            <w:shd w:val="clear" w:color="auto" w:fill="auto"/>
            <w:vAlign w:val="center"/>
            <w:hideMark/>
          </w:tcPr>
          <w:p w14:paraId="6AA0CF0D"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tcBorders>
            <w:shd w:val="clear" w:color="auto" w:fill="auto"/>
            <w:noWrap/>
            <w:vAlign w:val="center"/>
            <w:hideMark/>
          </w:tcPr>
          <w:p w14:paraId="36340BDA"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tcBorders>
            <w:shd w:val="clear" w:color="auto" w:fill="auto"/>
            <w:noWrap/>
            <w:vAlign w:val="bottom"/>
            <w:hideMark/>
          </w:tcPr>
          <w:p w14:paraId="05B773C7"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tcBorders>
              <w:top w:val="single" w:sz="8" w:space="0" w:color="auto"/>
            </w:tcBorders>
            <w:shd w:val="clear" w:color="auto" w:fill="auto"/>
            <w:noWrap/>
            <w:vAlign w:val="bottom"/>
            <w:hideMark/>
          </w:tcPr>
          <w:p w14:paraId="69E15B01"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w:t>
            </w:r>
          </w:p>
        </w:tc>
        <w:tc>
          <w:tcPr>
            <w:tcW w:w="0" w:type="auto"/>
            <w:tcBorders>
              <w:top w:val="single" w:sz="8" w:space="0" w:color="auto"/>
            </w:tcBorders>
            <w:shd w:val="clear" w:color="auto" w:fill="auto"/>
            <w:noWrap/>
            <w:vAlign w:val="center"/>
            <w:hideMark/>
          </w:tcPr>
          <w:p w14:paraId="056D1AAC"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tcBorders>
          </w:tcPr>
          <w:p w14:paraId="45A4DBC7"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609029F9"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33.3</w:t>
            </w:r>
          </w:p>
        </w:tc>
        <w:tc>
          <w:tcPr>
            <w:tcW w:w="0" w:type="auto"/>
            <w:tcBorders>
              <w:top w:val="single" w:sz="8" w:space="0" w:color="auto"/>
            </w:tcBorders>
            <w:shd w:val="clear" w:color="auto" w:fill="auto"/>
            <w:noWrap/>
            <w:vAlign w:val="bottom"/>
            <w:hideMark/>
          </w:tcPr>
          <w:p w14:paraId="15A716A4"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1/3</w:t>
            </w:r>
          </w:p>
        </w:tc>
        <w:tc>
          <w:tcPr>
            <w:tcW w:w="0" w:type="auto"/>
            <w:tcBorders>
              <w:top w:val="single" w:sz="8" w:space="0" w:color="auto"/>
            </w:tcBorders>
            <w:shd w:val="clear" w:color="auto" w:fill="auto"/>
            <w:noWrap/>
            <w:vAlign w:val="bottom"/>
            <w:hideMark/>
          </w:tcPr>
          <w:p w14:paraId="461C5B9B"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85.7</w:t>
            </w:r>
          </w:p>
        </w:tc>
        <w:tc>
          <w:tcPr>
            <w:tcW w:w="0" w:type="auto"/>
            <w:tcBorders>
              <w:top w:val="single" w:sz="8" w:space="0" w:color="auto"/>
            </w:tcBorders>
            <w:shd w:val="clear" w:color="auto" w:fill="auto"/>
            <w:noWrap/>
            <w:vAlign w:val="bottom"/>
            <w:hideMark/>
          </w:tcPr>
          <w:p w14:paraId="48F334D5"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6/7</w:t>
            </w:r>
          </w:p>
        </w:tc>
        <w:tc>
          <w:tcPr>
            <w:tcW w:w="0" w:type="auto"/>
            <w:tcBorders>
              <w:top w:val="single" w:sz="8" w:space="0" w:color="auto"/>
            </w:tcBorders>
            <w:shd w:val="clear" w:color="auto" w:fill="auto"/>
            <w:noWrap/>
            <w:vAlign w:val="bottom"/>
            <w:hideMark/>
          </w:tcPr>
          <w:p w14:paraId="353E9BF5"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0.18</w:t>
            </w:r>
          </w:p>
        </w:tc>
        <w:tc>
          <w:tcPr>
            <w:tcW w:w="0" w:type="auto"/>
            <w:tcBorders>
              <w:top w:val="single" w:sz="8" w:space="0" w:color="auto"/>
            </w:tcBorders>
          </w:tcPr>
          <w:p w14:paraId="3DF1D1E8"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010E8B33"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w:t>
            </w:r>
          </w:p>
        </w:tc>
        <w:tc>
          <w:tcPr>
            <w:tcW w:w="0" w:type="auto"/>
            <w:tcBorders>
              <w:top w:val="single" w:sz="8" w:space="0" w:color="auto"/>
            </w:tcBorders>
            <w:shd w:val="clear" w:color="auto" w:fill="auto"/>
            <w:noWrap/>
            <w:vAlign w:val="bottom"/>
            <w:hideMark/>
          </w:tcPr>
          <w:p w14:paraId="25FED5CE"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0/2</w:t>
            </w:r>
          </w:p>
        </w:tc>
        <w:tc>
          <w:tcPr>
            <w:tcW w:w="0" w:type="auto"/>
            <w:tcBorders>
              <w:top w:val="single" w:sz="8" w:space="0" w:color="auto"/>
            </w:tcBorders>
            <w:shd w:val="clear" w:color="auto" w:fill="auto"/>
            <w:noWrap/>
            <w:vAlign w:val="bottom"/>
            <w:hideMark/>
          </w:tcPr>
          <w:p w14:paraId="3C5D151B"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66.7</w:t>
            </w:r>
          </w:p>
        </w:tc>
        <w:tc>
          <w:tcPr>
            <w:tcW w:w="0" w:type="auto"/>
            <w:tcBorders>
              <w:top w:val="single" w:sz="8" w:space="0" w:color="auto"/>
            </w:tcBorders>
            <w:shd w:val="clear" w:color="auto" w:fill="auto"/>
            <w:noWrap/>
            <w:vAlign w:val="bottom"/>
            <w:hideMark/>
          </w:tcPr>
          <w:p w14:paraId="59FF86E9"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2/3</w:t>
            </w:r>
          </w:p>
        </w:tc>
        <w:tc>
          <w:tcPr>
            <w:tcW w:w="0" w:type="auto"/>
            <w:tcBorders>
              <w:top w:val="single" w:sz="8" w:space="0" w:color="auto"/>
            </w:tcBorders>
            <w:shd w:val="clear" w:color="auto" w:fill="auto"/>
            <w:noWrap/>
            <w:vAlign w:val="bottom"/>
            <w:hideMark/>
          </w:tcPr>
          <w:p w14:paraId="3AE76F90"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0.40</w:t>
            </w:r>
          </w:p>
        </w:tc>
      </w:tr>
      <w:tr w:rsidR="008A27CC" w:rsidRPr="00EA06B1" w14:paraId="6CC19FD7" w14:textId="77777777" w:rsidTr="00666CD4">
        <w:trPr>
          <w:trHeight w:val="244"/>
        </w:trPr>
        <w:tc>
          <w:tcPr>
            <w:tcW w:w="0" w:type="auto"/>
            <w:shd w:val="clear" w:color="auto" w:fill="auto"/>
            <w:noWrap/>
            <w:vAlign w:val="center"/>
            <w:hideMark/>
          </w:tcPr>
          <w:p w14:paraId="7EDCDA7E" w14:textId="77777777" w:rsidR="008A27CC" w:rsidRPr="00EA06B1" w:rsidRDefault="008A27CC"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–124a–3</w:t>
            </w:r>
          </w:p>
        </w:tc>
        <w:tc>
          <w:tcPr>
            <w:tcW w:w="0" w:type="auto"/>
            <w:shd w:val="clear" w:color="auto" w:fill="auto"/>
            <w:noWrap/>
            <w:vAlign w:val="center"/>
            <w:hideMark/>
          </w:tcPr>
          <w:p w14:paraId="79B7201C"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0157DA9F"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226AB066"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1FDFA17"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5/5</w:t>
            </w:r>
          </w:p>
        </w:tc>
        <w:tc>
          <w:tcPr>
            <w:tcW w:w="0" w:type="auto"/>
            <w:shd w:val="clear" w:color="auto" w:fill="auto"/>
            <w:noWrap/>
            <w:vAlign w:val="center"/>
            <w:hideMark/>
          </w:tcPr>
          <w:p w14:paraId="3770432C"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Pr>
          <w:p w14:paraId="68CDC620"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39369CFB"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F311D79"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1A44B86D"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88.9</w:t>
            </w:r>
          </w:p>
        </w:tc>
        <w:tc>
          <w:tcPr>
            <w:tcW w:w="0" w:type="auto"/>
            <w:shd w:val="clear" w:color="auto" w:fill="auto"/>
            <w:noWrap/>
            <w:vAlign w:val="bottom"/>
            <w:hideMark/>
          </w:tcPr>
          <w:p w14:paraId="5963DEAD"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8/9</w:t>
            </w:r>
          </w:p>
        </w:tc>
        <w:tc>
          <w:tcPr>
            <w:tcW w:w="0" w:type="auto"/>
            <w:shd w:val="clear" w:color="auto" w:fill="auto"/>
            <w:noWrap/>
            <w:vAlign w:val="bottom"/>
            <w:hideMark/>
          </w:tcPr>
          <w:p w14:paraId="67626BB6"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45CB0F4A"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1A16727C"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50.0</w:t>
            </w:r>
          </w:p>
        </w:tc>
        <w:tc>
          <w:tcPr>
            <w:tcW w:w="0" w:type="auto"/>
            <w:shd w:val="clear" w:color="auto" w:fill="auto"/>
            <w:noWrap/>
            <w:vAlign w:val="bottom"/>
            <w:hideMark/>
          </w:tcPr>
          <w:p w14:paraId="6A32C866"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1/2</w:t>
            </w:r>
          </w:p>
        </w:tc>
        <w:tc>
          <w:tcPr>
            <w:tcW w:w="0" w:type="auto"/>
            <w:shd w:val="clear" w:color="auto" w:fill="auto"/>
            <w:noWrap/>
            <w:vAlign w:val="bottom"/>
            <w:hideMark/>
          </w:tcPr>
          <w:p w14:paraId="393EEA97"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3DBA6E29"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bottom"/>
            <w:hideMark/>
          </w:tcPr>
          <w:p w14:paraId="3420E36D"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0.33</w:t>
            </w:r>
          </w:p>
        </w:tc>
      </w:tr>
      <w:tr w:rsidR="008A27CC" w:rsidRPr="00EA06B1" w14:paraId="21E1A927" w14:textId="77777777" w:rsidTr="00666CD4">
        <w:trPr>
          <w:trHeight w:val="244"/>
        </w:trPr>
        <w:tc>
          <w:tcPr>
            <w:tcW w:w="0" w:type="auto"/>
            <w:shd w:val="clear" w:color="auto" w:fill="auto"/>
            <w:noWrap/>
            <w:vAlign w:val="center"/>
            <w:hideMark/>
          </w:tcPr>
          <w:p w14:paraId="5B1DF3BD" w14:textId="77777777" w:rsidR="008A27CC" w:rsidRPr="00EA06B1" w:rsidRDefault="008A27CC"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–129–2</w:t>
            </w:r>
          </w:p>
        </w:tc>
        <w:tc>
          <w:tcPr>
            <w:tcW w:w="0" w:type="auto"/>
            <w:shd w:val="clear" w:color="auto" w:fill="auto"/>
            <w:noWrap/>
            <w:vAlign w:val="center"/>
            <w:hideMark/>
          </w:tcPr>
          <w:p w14:paraId="271C8496"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0C1729B0"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6FA70B71"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66EEB54"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center"/>
            <w:hideMark/>
          </w:tcPr>
          <w:p w14:paraId="1846EA55"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Pr>
          <w:p w14:paraId="7398793F"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3B7052D5"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5F26936A"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65F221C5"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150681B9"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5/5</w:t>
            </w:r>
          </w:p>
        </w:tc>
        <w:tc>
          <w:tcPr>
            <w:tcW w:w="0" w:type="auto"/>
            <w:shd w:val="clear" w:color="auto" w:fill="auto"/>
            <w:noWrap/>
            <w:vAlign w:val="bottom"/>
            <w:hideMark/>
          </w:tcPr>
          <w:p w14:paraId="35AB530D"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089DE016"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2BAA4E9C"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3F968D5D"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w:t>
            </w:r>
          </w:p>
        </w:tc>
        <w:tc>
          <w:tcPr>
            <w:tcW w:w="0" w:type="auto"/>
            <w:shd w:val="clear" w:color="auto" w:fill="auto"/>
            <w:noWrap/>
            <w:vAlign w:val="bottom"/>
            <w:hideMark/>
          </w:tcPr>
          <w:p w14:paraId="0DBA08B2"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34EC5B53"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2/2</w:t>
            </w:r>
          </w:p>
        </w:tc>
        <w:tc>
          <w:tcPr>
            <w:tcW w:w="0" w:type="auto"/>
            <w:shd w:val="clear" w:color="auto" w:fill="auto"/>
            <w:noWrap/>
            <w:vAlign w:val="bottom"/>
            <w:hideMark/>
          </w:tcPr>
          <w:p w14:paraId="6A783DA4"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r w:rsidR="008A27CC" w:rsidRPr="00EA06B1" w14:paraId="20BFC137" w14:textId="77777777" w:rsidTr="00666CD4">
        <w:trPr>
          <w:trHeight w:val="272"/>
        </w:trPr>
        <w:tc>
          <w:tcPr>
            <w:tcW w:w="0" w:type="auto"/>
            <w:shd w:val="clear" w:color="auto" w:fill="auto"/>
            <w:noWrap/>
            <w:vAlign w:val="center"/>
            <w:hideMark/>
          </w:tcPr>
          <w:p w14:paraId="6922F836" w14:textId="77777777" w:rsidR="008A27CC" w:rsidRPr="00EA06B1" w:rsidRDefault="008A27CC" w:rsidP="00666CD4">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–137</w:t>
            </w:r>
          </w:p>
        </w:tc>
        <w:tc>
          <w:tcPr>
            <w:tcW w:w="0" w:type="auto"/>
            <w:shd w:val="clear" w:color="auto" w:fill="auto"/>
            <w:noWrap/>
            <w:vAlign w:val="center"/>
            <w:hideMark/>
          </w:tcPr>
          <w:p w14:paraId="7D990E8C"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73D01661"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10F77B75"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0147E07E"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4/4</w:t>
            </w:r>
          </w:p>
        </w:tc>
        <w:tc>
          <w:tcPr>
            <w:tcW w:w="0" w:type="auto"/>
            <w:shd w:val="clear" w:color="auto" w:fill="auto"/>
            <w:noWrap/>
            <w:vAlign w:val="center"/>
            <w:hideMark/>
          </w:tcPr>
          <w:p w14:paraId="3D7C02F6"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Pr>
          <w:p w14:paraId="598A7241"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2F4E1995"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6238272B"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1F4385BF"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C6EC427"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5/5</w:t>
            </w:r>
          </w:p>
        </w:tc>
        <w:tc>
          <w:tcPr>
            <w:tcW w:w="0" w:type="auto"/>
            <w:shd w:val="clear" w:color="auto" w:fill="auto"/>
            <w:noWrap/>
            <w:vAlign w:val="bottom"/>
            <w:hideMark/>
          </w:tcPr>
          <w:p w14:paraId="40680F38"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c>
          <w:tcPr>
            <w:tcW w:w="0" w:type="auto"/>
          </w:tcPr>
          <w:p w14:paraId="731CA557" w14:textId="77777777" w:rsidR="008A27CC" w:rsidRPr="00EA06B1" w:rsidRDefault="008A27CC" w:rsidP="00666CD4">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2CFFFE2E"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73C7030C"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1/1</w:t>
            </w:r>
          </w:p>
        </w:tc>
        <w:tc>
          <w:tcPr>
            <w:tcW w:w="0" w:type="auto"/>
            <w:shd w:val="clear" w:color="auto" w:fill="auto"/>
            <w:noWrap/>
            <w:vAlign w:val="bottom"/>
            <w:hideMark/>
          </w:tcPr>
          <w:p w14:paraId="34CCE97B" w14:textId="77777777" w:rsidR="008A27CC" w:rsidRPr="00EA06B1" w:rsidRDefault="008A27CC" w:rsidP="00666CD4">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100</w:t>
            </w:r>
          </w:p>
        </w:tc>
        <w:tc>
          <w:tcPr>
            <w:tcW w:w="0" w:type="auto"/>
            <w:shd w:val="clear" w:color="auto" w:fill="auto"/>
            <w:noWrap/>
            <w:vAlign w:val="bottom"/>
            <w:hideMark/>
          </w:tcPr>
          <w:p w14:paraId="3425F2EB" w14:textId="77777777" w:rsidR="008A27CC" w:rsidRPr="00EA06B1" w:rsidRDefault="008A27CC" w:rsidP="00666CD4">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3/3</w:t>
            </w:r>
          </w:p>
        </w:tc>
        <w:tc>
          <w:tcPr>
            <w:tcW w:w="0" w:type="auto"/>
            <w:shd w:val="clear" w:color="auto" w:fill="auto"/>
            <w:noWrap/>
            <w:vAlign w:val="bottom"/>
            <w:hideMark/>
          </w:tcPr>
          <w:p w14:paraId="2EE4F60B" w14:textId="77777777" w:rsidR="008A27CC" w:rsidRPr="00EA06B1" w:rsidRDefault="008A27CC" w:rsidP="00666CD4">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1</w:t>
            </w:r>
          </w:p>
        </w:tc>
      </w:tr>
    </w:tbl>
    <w:p w14:paraId="257C74ED" w14:textId="77777777" w:rsidR="008A27CC" w:rsidRPr="00EA06B1" w:rsidRDefault="008A27CC" w:rsidP="003B6F16">
      <w:pPr>
        <w:rPr>
          <w:rFonts w:ascii="Times New Roman" w:hAnsi="Times New Roman"/>
        </w:rPr>
      </w:pPr>
    </w:p>
    <w:p w14:paraId="66486678" w14:textId="77777777" w:rsidR="008A27CC" w:rsidRPr="00EA06B1" w:rsidRDefault="008A27CC" w:rsidP="003B6F16">
      <w:pPr>
        <w:rPr>
          <w:rFonts w:ascii="Times New Roman" w:hAnsi="Times New Roman"/>
        </w:rPr>
      </w:pPr>
    </w:p>
    <w:p w14:paraId="77641DD0" w14:textId="77777777" w:rsidR="008A27CC" w:rsidRPr="00EA06B1" w:rsidRDefault="008A27CC" w:rsidP="003B6F16">
      <w:pPr>
        <w:rPr>
          <w:rFonts w:ascii="Times New Roman" w:hAnsi="Times New Roman"/>
        </w:rPr>
      </w:pPr>
    </w:p>
    <w:tbl>
      <w:tblPr>
        <w:tblpPr w:leftFromText="142" w:rightFromText="142" w:vertAnchor="text" w:horzAnchor="page" w:tblpX="1723" w:tblpY="371"/>
        <w:tblW w:w="12825" w:type="dxa"/>
        <w:tblBorders>
          <w:top w:val="single" w:sz="8" w:space="0" w:color="auto"/>
          <w:bottom w:val="single" w:sz="8" w:space="0" w:color="auto"/>
        </w:tblBorders>
        <w:tblCellMar>
          <w:left w:w="99" w:type="dxa"/>
          <w:right w:w="99" w:type="dxa"/>
        </w:tblCellMar>
        <w:tblLook w:val="04A0" w:firstRow="1" w:lastRow="0" w:firstColumn="1" w:lastColumn="0" w:noHBand="0" w:noVBand="1"/>
      </w:tblPr>
      <w:tblGrid>
        <w:gridCol w:w="1294"/>
        <w:gridCol w:w="788"/>
        <w:gridCol w:w="649"/>
        <w:gridCol w:w="746"/>
        <w:gridCol w:w="679"/>
        <w:gridCol w:w="878"/>
        <w:gridCol w:w="208"/>
        <w:gridCol w:w="788"/>
        <w:gridCol w:w="649"/>
        <w:gridCol w:w="656"/>
        <w:gridCol w:w="663"/>
        <w:gridCol w:w="878"/>
        <w:gridCol w:w="208"/>
        <w:gridCol w:w="772"/>
        <w:gridCol w:w="666"/>
        <w:gridCol w:w="782"/>
        <w:gridCol w:w="643"/>
        <w:gridCol w:w="878"/>
      </w:tblGrid>
      <w:tr w:rsidR="00666CD4" w:rsidRPr="00EA06B1" w14:paraId="26852471" w14:textId="77777777" w:rsidTr="00666CD4">
        <w:trPr>
          <w:trHeight w:val="252"/>
        </w:trPr>
        <w:tc>
          <w:tcPr>
            <w:tcW w:w="0" w:type="auto"/>
            <w:shd w:val="clear" w:color="000000" w:fill="auto"/>
            <w:noWrap/>
            <w:vAlign w:val="bottom"/>
            <w:hideMark/>
          </w:tcPr>
          <w:p w14:paraId="49BB2081" w14:textId="5CF04A4F"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2ADACAA8"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Antrum</w:t>
            </w:r>
          </w:p>
        </w:tc>
        <w:tc>
          <w:tcPr>
            <w:tcW w:w="0" w:type="auto"/>
          </w:tcPr>
          <w:p w14:paraId="269D680C" w14:textId="77777777" w:rsidR="008A27CC" w:rsidRPr="00EA06B1" w:rsidRDefault="008A27CC" w:rsidP="008A27CC">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7FAD661A" w14:textId="77777777" w:rsidR="008A27CC" w:rsidRPr="00EA06B1" w:rsidRDefault="008A27CC" w:rsidP="008A27CC">
            <w:pPr>
              <w:widowControl/>
              <w:jc w:val="center"/>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color w:val="000000"/>
                <w:kern w:val="0"/>
                <w:sz w:val="21"/>
                <w:szCs w:val="21"/>
              </w:rPr>
              <w:t>Angulus</w:t>
            </w:r>
            <w:proofErr w:type="spellEnd"/>
          </w:p>
        </w:tc>
        <w:tc>
          <w:tcPr>
            <w:tcW w:w="0" w:type="auto"/>
          </w:tcPr>
          <w:p w14:paraId="3A32FA2B" w14:textId="77777777" w:rsidR="008A27CC" w:rsidRPr="00EA06B1" w:rsidRDefault="008A27CC" w:rsidP="008A27CC">
            <w:pPr>
              <w:widowControl/>
              <w:jc w:val="center"/>
              <w:rPr>
                <w:rFonts w:ascii="Times New Roman" w:eastAsia="ＭＳ Ｐゴシック" w:hAnsi="Times New Roman"/>
                <w:color w:val="000000"/>
                <w:kern w:val="0"/>
                <w:sz w:val="21"/>
                <w:szCs w:val="21"/>
              </w:rPr>
            </w:pPr>
          </w:p>
        </w:tc>
        <w:tc>
          <w:tcPr>
            <w:tcW w:w="0" w:type="auto"/>
            <w:gridSpan w:val="5"/>
            <w:shd w:val="clear" w:color="auto" w:fill="auto"/>
            <w:noWrap/>
            <w:vAlign w:val="bottom"/>
            <w:hideMark/>
          </w:tcPr>
          <w:p w14:paraId="50B40DE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Corpus</w:t>
            </w:r>
          </w:p>
        </w:tc>
      </w:tr>
      <w:tr w:rsidR="00666CD4" w:rsidRPr="00EA06B1" w14:paraId="58566B9B" w14:textId="77777777" w:rsidTr="00666CD4">
        <w:trPr>
          <w:trHeight w:val="252"/>
        </w:trPr>
        <w:tc>
          <w:tcPr>
            <w:tcW w:w="0" w:type="auto"/>
            <w:shd w:val="clear" w:color="auto" w:fill="auto"/>
            <w:noWrap/>
            <w:vAlign w:val="bottom"/>
            <w:hideMark/>
          </w:tcPr>
          <w:p w14:paraId="5CD3C343"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gridSpan w:val="2"/>
            <w:tcBorders>
              <w:top w:val="single" w:sz="8" w:space="0" w:color="auto"/>
              <w:bottom w:val="single" w:sz="8" w:space="0" w:color="auto"/>
            </w:tcBorders>
            <w:shd w:val="clear" w:color="auto" w:fill="auto"/>
            <w:noWrap/>
            <w:vAlign w:val="bottom"/>
            <w:hideMark/>
          </w:tcPr>
          <w:p w14:paraId="42F6D4BB" w14:textId="6CF991C2" w:rsidR="008A27CC" w:rsidRPr="00EA06B1" w:rsidRDefault="008A27CC"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00215BA9"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tcBorders>
            <w:shd w:val="clear" w:color="auto" w:fill="auto"/>
            <w:noWrap/>
            <w:vAlign w:val="bottom"/>
            <w:hideMark/>
          </w:tcPr>
          <w:p w14:paraId="124BD949" w14:textId="372C872F" w:rsidR="008A27CC" w:rsidRPr="00EA06B1" w:rsidRDefault="008A27CC"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00215BA9"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02DB86B6"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tcPr>
          <w:p w14:paraId="3ACBA8A4"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tcPr>
          <w:p w14:paraId="32118215" w14:textId="4D28351B" w:rsidR="008A27CC" w:rsidRPr="00EA06B1" w:rsidRDefault="008A27CC"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00215BA9"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tcBorders>
            <w:shd w:val="clear" w:color="auto" w:fill="auto"/>
            <w:noWrap/>
            <w:vAlign w:val="bottom"/>
          </w:tcPr>
          <w:p w14:paraId="64B83CB0" w14:textId="418099E6" w:rsidR="008A27CC" w:rsidRPr="00EA06B1" w:rsidRDefault="008A27CC"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r w:rsidR="00215BA9" w:rsidRPr="00EA06B1">
              <w:rPr>
                <w:rFonts w:ascii="Times New Roman" w:eastAsia="ＭＳ Ｐゴシック" w:hAnsi="Times New Roman"/>
                <w:color w:val="000000"/>
                <w:kern w:val="0"/>
                <w:sz w:val="21"/>
                <w:szCs w:val="21"/>
              </w:rPr>
              <w:softHyphen/>
            </w:r>
            <w:proofErr w:type="spellEnd"/>
            <w:r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0AFD1CB5"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c>
          <w:tcPr>
            <w:tcW w:w="0" w:type="auto"/>
          </w:tcPr>
          <w:p w14:paraId="2B430D65"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gridSpan w:val="2"/>
            <w:tcBorders>
              <w:top w:val="single" w:sz="8" w:space="0" w:color="auto"/>
            </w:tcBorders>
            <w:shd w:val="clear" w:color="auto" w:fill="auto"/>
            <w:noWrap/>
            <w:vAlign w:val="bottom"/>
          </w:tcPr>
          <w:p w14:paraId="466593AA" w14:textId="06E66660" w:rsidR="008A27CC" w:rsidRPr="00EA06B1" w:rsidRDefault="008A27CC"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00215BA9"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color w:val="000000"/>
                <w:kern w:val="0"/>
                <w:sz w:val="21"/>
                <w:szCs w:val="21"/>
              </w:rPr>
              <w:t>/LDA/AG</w:t>
            </w:r>
          </w:p>
        </w:tc>
        <w:tc>
          <w:tcPr>
            <w:tcW w:w="0" w:type="auto"/>
            <w:gridSpan w:val="2"/>
            <w:tcBorders>
              <w:top w:val="single" w:sz="8" w:space="0" w:color="auto"/>
            </w:tcBorders>
            <w:shd w:val="clear" w:color="auto" w:fill="auto"/>
            <w:noWrap/>
            <w:vAlign w:val="bottom"/>
          </w:tcPr>
          <w:p w14:paraId="41DEAE89" w14:textId="4708E6F8" w:rsidR="008A27CC" w:rsidRPr="00EA06B1" w:rsidRDefault="00215BA9" w:rsidP="008A27CC">
            <w:pPr>
              <w:widowControl/>
              <w:jc w:val="left"/>
              <w:rPr>
                <w:rFonts w:ascii="Times New Roman" w:eastAsia="ＭＳ Ｐゴシック" w:hAnsi="Times New Roman"/>
                <w:color w:val="000000"/>
                <w:kern w:val="0"/>
                <w:sz w:val="21"/>
                <w:szCs w:val="21"/>
              </w:rPr>
            </w:pPr>
            <w:proofErr w:type="spellStart"/>
            <w:r w:rsidRPr="00EA06B1">
              <w:rPr>
                <w:rFonts w:ascii="Times New Roman" w:eastAsia="ＭＳ Ｐゴシック" w:hAnsi="Times New Roman"/>
                <w:i/>
                <w:color w:val="000000"/>
                <w:kern w:val="0"/>
                <w:sz w:val="21"/>
                <w:szCs w:val="21"/>
              </w:rPr>
              <w:t>Hp</w:t>
            </w:r>
            <w:proofErr w:type="spellEnd"/>
            <w:r w:rsidRPr="00EA06B1">
              <w:rPr>
                <w:rFonts w:ascii="Times New Roman" w:eastAsia="ＭＳ Ｐゴシック" w:hAnsi="Times New Roman"/>
                <w:color w:val="000000"/>
                <w:kern w:val="0"/>
                <w:sz w:val="21"/>
                <w:szCs w:val="21"/>
              </w:rPr>
              <w:t>–</w:t>
            </w:r>
            <w:r w:rsidR="008A27CC" w:rsidRPr="00EA06B1">
              <w:rPr>
                <w:rFonts w:ascii="Times New Roman" w:eastAsia="ＭＳ Ｐゴシック" w:hAnsi="Times New Roman"/>
                <w:color w:val="000000"/>
                <w:kern w:val="0"/>
                <w:sz w:val="21"/>
                <w:szCs w:val="21"/>
              </w:rPr>
              <w:t>/LDA/GC</w:t>
            </w:r>
          </w:p>
        </w:tc>
        <w:tc>
          <w:tcPr>
            <w:tcW w:w="0" w:type="auto"/>
            <w:tcBorders>
              <w:top w:val="single" w:sz="8" w:space="0" w:color="auto"/>
            </w:tcBorders>
            <w:shd w:val="clear" w:color="auto" w:fill="auto"/>
            <w:noWrap/>
            <w:vAlign w:val="bottom"/>
            <w:hideMark/>
          </w:tcPr>
          <w:p w14:paraId="16DA8614"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 xml:space="preserve">　</w:t>
            </w:r>
          </w:p>
        </w:tc>
      </w:tr>
      <w:tr w:rsidR="00666CD4" w:rsidRPr="00EA06B1" w14:paraId="269314ED" w14:textId="77777777" w:rsidTr="00666CD4">
        <w:trPr>
          <w:trHeight w:val="252"/>
        </w:trPr>
        <w:tc>
          <w:tcPr>
            <w:tcW w:w="0" w:type="auto"/>
            <w:tcBorders>
              <w:bottom w:val="single" w:sz="8" w:space="0" w:color="auto"/>
            </w:tcBorders>
            <w:shd w:val="clear" w:color="auto" w:fill="auto"/>
            <w:noWrap/>
            <w:vAlign w:val="bottom"/>
            <w:hideMark/>
          </w:tcPr>
          <w:p w14:paraId="066AF7F2" w14:textId="6EA6F193"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50B6C233"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E44FCB7"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79FB853"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156EF257"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5C53B132"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11C1B0D8"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4EAA149A"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6DE53262"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CCABCA9"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58B457F7"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199F7DE4"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c>
          <w:tcPr>
            <w:tcW w:w="0" w:type="auto"/>
            <w:tcBorders>
              <w:bottom w:val="single" w:sz="8" w:space="0" w:color="auto"/>
            </w:tcBorders>
          </w:tcPr>
          <w:p w14:paraId="16AD6188"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tcBorders>
              <w:top w:val="single" w:sz="8" w:space="0" w:color="auto"/>
              <w:bottom w:val="single" w:sz="8" w:space="0" w:color="auto"/>
            </w:tcBorders>
            <w:shd w:val="clear" w:color="auto" w:fill="auto"/>
            <w:noWrap/>
            <w:vAlign w:val="bottom"/>
          </w:tcPr>
          <w:p w14:paraId="14835FBF"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0EFCE4DA"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tcPr>
          <w:p w14:paraId="16E43718"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bottom w:val="single" w:sz="8" w:space="0" w:color="auto"/>
            </w:tcBorders>
            <w:shd w:val="clear" w:color="auto" w:fill="auto"/>
            <w:noWrap/>
            <w:vAlign w:val="bottom"/>
            <w:hideMark/>
          </w:tcPr>
          <w:p w14:paraId="4C225A87"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r w:rsidRPr="00EA06B1">
              <w:rPr>
                <w:rFonts w:ascii="Times New Roman" w:eastAsia="ＭＳ Ｐゴシック" w:hAnsi="Times New Roman"/>
                <w:i/>
                <w:color w:val="000000"/>
                <w:kern w:val="0"/>
                <w:sz w:val="21"/>
                <w:szCs w:val="21"/>
              </w:rPr>
              <w:t>n</w:t>
            </w:r>
            <w:r w:rsidRPr="00EA06B1">
              <w:rPr>
                <w:rFonts w:ascii="Times New Roman" w:eastAsia="ＭＳ Ｐゴシック" w:hAnsi="Times New Roman"/>
                <w:color w:val="000000"/>
                <w:kern w:val="0"/>
                <w:sz w:val="21"/>
                <w:szCs w:val="21"/>
              </w:rPr>
              <w:t>)</w:t>
            </w:r>
          </w:p>
        </w:tc>
        <w:tc>
          <w:tcPr>
            <w:tcW w:w="0" w:type="auto"/>
            <w:tcBorders>
              <w:bottom w:val="single" w:sz="8" w:space="0" w:color="auto"/>
            </w:tcBorders>
            <w:shd w:val="clear" w:color="auto" w:fill="auto"/>
            <w:noWrap/>
            <w:vAlign w:val="bottom"/>
            <w:hideMark/>
          </w:tcPr>
          <w:p w14:paraId="5CF7B978"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i/>
                <w:color w:val="000000"/>
                <w:kern w:val="0"/>
                <w:sz w:val="21"/>
                <w:szCs w:val="21"/>
              </w:rPr>
              <w:t>p</w:t>
            </w:r>
            <w:r w:rsidRPr="00EA06B1">
              <w:rPr>
                <w:rFonts w:ascii="Times New Roman" w:eastAsia="ＭＳ Ｐゴシック" w:hAnsi="Times New Roman"/>
                <w:color w:val="000000"/>
                <w:kern w:val="0"/>
                <w:sz w:val="21"/>
                <w:szCs w:val="21"/>
              </w:rPr>
              <w:t>–value</w:t>
            </w:r>
          </w:p>
        </w:tc>
      </w:tr>
      <w:tr w:rsidR="00666CD4" w:rsidRPr="00EA06B1" w14:paraId="78A57144" w14:textId="77777777" w:rsidTr="00666CD4">
        <w:trPr>
          <w:trHeight w:val="275"/>
        </w:trPr>
        <w:tc>
          <w:tcPr>
            <w:tcW w:w="0" w:type="auto"/>
            <w:tcBorders>
              <w:top w:val="single" w:sz="8" w:space="0" w:color="auto"/>
            </w:tcBorders>
            <w:shd w:val="clear" w:color="auto" w:fill="auto"/>
            <w:vAlign w:val="center"/>
            <w:hideMark/>
          </w:tcPr>
          <w:p w14:paraId="739683E3" w14:textId="77777777" w:rsidR="008A27CC" w:rsidRPr="00EA06B1" w:rsidRDefault="008A27CC" w:rsidP="008A27CC">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–34c</w:t>
            </w:r>
          </w:p>
        </w:tc>
        <w:tc>
          <w:tcPr>
            <w:tcW w:w="0" w:type="auto"/>
            <w:tcBorders>
              <w:top w:val="single" w:sz="8" w:space="0" w:color="auto"/>
            </w:tcBorders>
            <w:shd w:val="clear" w:color="auto" w:fill="auto"/>
            <w:vAlign w:val="center"/>
            <w:hideMark/>
          </w:tcPr>
          <w:p w14:paraId="704E99B7"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50.0</w:t>
            </w:r>
          </w:p>
        </w:tc>
        <w:tc>
          <w:tcPr>
            <w:tcW w:w="0" w:type="auto"/>
            <w:tcBorders>
              <w:top w:val="single" w:sz="8" w:space="0" w:color="auto"/>
            </w:tcBorders>
            <w:shd w:val="clear" w:color="auto" w:fill="auto"/>
            <w:noWrap/>
            <w:vAlign w:val="bottom"/>
            <w:hideMark/>
          </w:tcPr>
          <w:p w14:paraId="126C043C"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2/4</w:t>
            </w:r>
          </w:p>
        </w:tc>
        <w:tc>
          <w:tcPr>
            <w:tcW w:w="0" w:type="auto"/>
            <w:tcBorders>
              <w:top w:val="single" w:sz="8" w:space="0" w:color="auto"/>
            </w:tcBorders>
            <w:shd w:val="clear" w:color="auto" w:fill="auto"/>
            <w:noWrap/>
            <w:vAlign w:val="bottom"/>
            <w:hideMark/>
          </w:tcPr>
          <w:p w14:paraId="54EB23EC"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tcBorders>
              <w:top w:val="single" w:sz="8" w:space="0" w:color="auto"/>
            </w:tcBorders>
            <w:shd w:val="clear" w:color="auto" w:fill="auto"/>
            <w:noWrap/>
            <w:vAlign w:val="bottom"/>
            <w:hideMark/>
          </w:tcPr>
          <w:p w14:paraId="5BCE026E"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3/3</w:t>
            </w:r>
          </w:p>
        </w:tc>
        <w:tc>
          <w:tcPr>
            <w:tcW w:w="0" w:type="auto"/>
            <w:tcBorders>
              <w:top w:val="single" w:sz="8" w:space="0" w:color="auto"/>
            </w:tcBorders>
            <w:shd w:val="clear" w:color="auto" w:fill="auto"/>
            <w:noWrap/>
            <w:vAlign w:val="bottom"/>
            <w:hideMark/>
          </w:tcPr>
          <w:p w14:paraId="09400CCE"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0.43</w:t>
            </w:r>
          </w:p>
        </w:tc>
        <w:tc>
          <w:tcPr>
            <w:tcW w:w="0" w:type="auto"/>
            <w:tcBorders>
              <w:top w:val="single" w:sz="8" w:space="0" w:color="auto"/>
            </w:tcBorders>
          </w:tcPr>
          <w:p w14:paraId="79380250"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bottom"/>
            <w:hideMark/>
          </w:tcPr>
          <w:p w14:paraId="74BDC234"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66.7</w:t>
            </w:r>
          </w:p>
        </w:tc>
        <w:tc>
          <w:tcPr>
            <w:tcW w:w="0" w:type="auto"/>
            <w:tcBorders>
              <w:top w:val="single" w:sz="8" w:space="0" w:color="auto"/>
            </w:tcBorders>
            <w:shd w:val="clear" w:color="auto" w:fill="auto"/>
            <w:noWrap/>
            <w:vAlign w:val="bottom"/>
            <w:hideMark/>
          </w:tcPr>
          <w:p w14:paraId="2ED02A92"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4/6</w:t>
            </w:r>
          </w:p>
        </w:tc>
        <w:tc>
          <w:tcPr>
            <w:tcW w:w="0" w:type="auto"/>
            <w:tcBorders>
              <w:top w:val="single" w:sz="8" w:space="0" w:color="auto"/>
            </w:tcBorders>
            <w:shd w:val="clear" w:color="auto" w:fill="auto"/>
            <w:noWrap/>
            <w:vAlign w:val="bottom"/>
            <w:hideMark/>
          </w:tcPr>
          <w:p w14:paraId="02FDE940"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42.9</w:t>
            </w:r>
          </w:p>
        </w:tc>
        <w:tc>
          <w:tcPr>
            <w:tcW w:w="0" w:type="auto"/>
            <w:tcBorders>
              <w:top w:val="single" w:sz="8" w:space="0" w:color="auto"/>
            </w:tcBorders>
            <w:shd w:val="clear" w:color="auto" w:fill="auto"/>
            <w:noWrap/>
            <w:vAlign w:val="bottom"/>
            <w:hideMark/>
          </w:tcPr>
          <w:p w14:paraId="61E9F74B"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3/7</w:t>
            </w:r>
          </w:p>
        </w:tc>
        <w:tc>
          <w:tcPr>
            <w:tcW w:w="0" w:type="auto"/>
            <w:tcBorders>
              <w:top w:val="single" w:sz="8" w:space="0" w:color="auto"/>
            </w:tcBorders>
            <w:shd w:val="clear" w:color="auto" w:fill="auto"/>
            <w:noWrap/>
            <w:vAlign w:val="bottom"/>
            <w:hideMark/>
          </w:tcPr>
          <w:p w14:paraId="67C0D72E"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0.59</w:t>
            </w:r>
          </w:p>
        </w:tc>
        <w:tc>
          <w:tcPr>
            <w:tcW w:w="0" w:type="auto"/>
            <w:tcBorders>
              <w:top w:val="single" w:sz="8" w:space="0" w:color="auto"/>
            </w:tcBorders>
          </w:tcPr>
          <w:p w14:paraId="6C0BF5DF"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tcBorders>
              <w:top w:val="single" w:sz="8" w:space="0" w:color="auto"/>
            </w:tcBorders>
            <w:shd w:val="clear" w:color="auto" w:fill="auto"/>
            <w:noWrap/>
            <w:vAlign w:val="center"/>
            <w:hideMark/>
          </w:tcPr>
          <w:p w14:paraId="21E45703"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tcBorders>
            <w:shd w:val="clear" w:color="auto" w:fill="auto"/>
            <w:noWrap/>
            <w:vAlign w:val="center"/>
            <w:hideMark/>
          </w:tcPr>
          <w:p w14:paraId="4FEAD04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tcBorders>
              <w:top w:val="single" w:sz="8" w:space="0" w:color="auto"/>
            </w:tcBorders>
            <w:shd w:val="clear" w:color="auto" w:fill="auto"/>
            <w:noWrap/>
            <w:vAlign w:val="bottom"/>
            <w:hideMark/>
          </w:tcPr>
          <w:p w14:paraId="7E440FFF"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50.0</w:t>
            </w:r>
          </w:p>
        </w:tc>
        <w:tc>
          <w:tcPr>
            <w:tcW w:w="0" w:type="auto"/>
            <w:tcBorders>
              <w:top w:val="single" w:sz="8" w:space="0" w:color="auto"/>
            </w:tcBorders>
            <w:shd w:val="clear" w:color="auto" w:fill="auto"/>
            <w:noWrap/>
            <w:vAlign w:val="bottom"/>
            <w:hideMark/>
          </w:tcPr>
          <w:p w14:paraId="1426A74B"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1/2</w:t>
            </w:r>
          </w:p>
        </w:tc>
        <w:tc>
          <w:tcPr>
            <w:tcW w:w="0" w:type="auto"/>
            <w:tcBorders>
              <w:top w:val="single" w:sz="8" w:space="0" w:color="auto"/>
            </w:tcBorders>
            <w:shd w:val="clear" w:color="auto" w:fill="auto"/>
            <w:noWrap/>
            <w:vAlign w:val="center"/>
            <w:hideMark/>
          </w:tcPr>
          <w:p w14:paraId="29ECB34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r>
      <w:tr w:rsidR="00666CD4" w:rsidRPr="00EA06B1" w14:paraId="3C93E8C8" w14:textId="77777777" w:rsidTr="00666CD4">
        <w:trPr>
          <w:trHeight w:val="275"/>
        </w:trPr>
        <w:tc>
          <w:tcPr>
            <w:tcW w:w="0" w:type="auto"/>
            <w:shd w:val="clear" w:color="auto" w:fill="auto"/>
            <w:noWrap/>
            <w:vAlign w:val="center"/>
            <w:hideMark/>
          </w:tcPr>
          <w:p w14:paraId="7DF747CB" w14:textId="77777777" w:rsidR="008A27CC" w:rsidRPr="00EA06B1" w:rsidRDefault="008A27CC" w:rsidP="008A27CC">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–124a–3</w:t>
            </w:r>
          </w:p>
        </w:tc>
        <w:tc>
          <w:tcPr>
            <w:tcW w:w="0" w:type="auto"/>
            <w:shd w:val="clear" w:color="auto" w:fill="auto"/>
            <w:noWrap/>
            <w:vAlign w:val="center"/>
            <w:hideMark/>
          </w:tcPr>
          <w:p w14:paraId="128A2DF6"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5A11E98B"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4/4</w:t>
            </w:r>
          </w:p>
        </w:tc>
        <w:tc>
          <w:tcPr>
            <w:tcW w:w="0" w:type="auto"/>
            <w:shd w:val="clear" w:color="auto" w:fill="auto"/>
            <w:noWrap/>
            <w:vAlign w:val="bottom"/>
            <w:hideMark/>
          </w:tcPr>
          <w:p w14:paraId="7C3955A8"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3E97F7E8"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3/3</w:t>
            </w:r>
          </w:p>
        </w:tc>
        <w:tc>
          <w:tcPr>
            <w:tcW w:w="0" w:type="auto"/>
            <w:shd w:val="clear" w:color="auto" w:fill="auto"/>
            <w:noWrap/>
            <w:vAlign w:val="bottom"/>
            <w:hideMark/>
          </w:tcPr>
          <w:p w14:paraId="670E4C15"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2A89A270"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7D29703C"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39C3ADED"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5/5</w:t>
            </w:r>
          </w:p>
        </w:tc>
        <w:tc>
          <w:tcPr>
            <w:tcW w:w="0" w:type="auto"/>
            <w:shd w:val="clear" w:color="auto" w:fill="auto"/>
            <w:noWrap/>
            <w:vAlign w:val="bottom"/>
            <w:hideMark/>
          </w:tcPr>
          <w:p w14:paraId="22F427F4"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90.0</w:t>
            </w:r>
          </w:p>
        </w:tc>
        <w:tc>
          <w:tcPr>
            <w:tcW w:w="0" w:type="auto"/>
            <w:shd w:val="clear" w:color="auto" w:fill="auto"/>
            <w:noWrap/>
            <w:vAlign w:val="bottom"/>
            <w:hideMark/>
          </w:tcPr>
          <w:p w14:paraId="0BAD80BA"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9/10</w:t>
            </w:r>
          </w:p>
        </w:tc>
        <w:tc>
          <w:tcPr>
            <w:tcW w:w="0" w:type="auto"/>
            <w:shd w:val="clear" w:color="auto" w:fill="auto"/>
            <w:noWrap/>
            <w:vAlign w:val="bottom"/>
            <w:hideMark/>
          </w:tcPr>
          <w:p w14:paraId="1A30252E"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440F25BC"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center"/>
            <w:hideMark/>
          </w:tcPr>
          <w:p w14:paraId="142776D7"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4906CBE7"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24C946CB"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58ADA679"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2/2</w:t>
            </w:r>
          </w:p>
        </w:tc>
        <w:tc>
          <w:tcPr>
            <w:tcW w:w="0" w:type="auto"/>
            <w:shd w:val="clear" w:color="auto" w:fill="auto"/>
            <w:noWrap/>
            <w:vAlign w:val="center"/>
            <w:hideMark/>
          </w:tcPr>
          <w:p w14:paraId="18D849CC"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r>
      <w:tr w:rsidR="00666CD4" w:rsidRPr="00EA06B1" w14:paraId="63D3BAE4" w14:textId="77777777" w:rsidTr="00666CD4">
        <w:trPr>
          <w:trHeight w:val="275"/>
        </w:trPr>
        <w:tc>
          <w:tcPr>
            <w:tcW w:w="0" w:type="auto"/>
            <w:shd w:val="clear" w:color="auto" w:fill="auto"/>
            <w:noWrap/>
            <w:vAlign w:val="center"/>
            <w:hideMark/>
          </w:tcPr>
          <w:p w14:paraId="11561A0D" w14:textId="77777777" w:rsidR="008A27CC" w:rsidRPr="00EA06B1" w:rsidRDefault="008A27CC" w:rsidP="008A27CC">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–129–2</w:t>
            </w:r>
          </w:p>
        </w:tc>
        <w:tc>
          <w:tcPr>
            <w:tcW w:w="0" w:type="auto"/>
            <w:shd w:val="clear" w:color="auto" w:fill="auto"/>
            <w:noWrap/>
            <w:vAlign w:val="center"/>
            <w:hideMark/>
          </w:tcPr>
          <w:p w14:paraId="2F320C96"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2E19A23F"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3/3</w:t>
            </w:r>
          </w:p>
        </w:tc>
        <w:tc>
          <w:tcPr>
            <w:tcW w:w="0" w:type="auto"/>
            <w:shd w:val="clear" w:color="auto" w:fill="auto"/>
            <w:noWrap/>
            <w:vAlign w:val="bottom"/>
            <w:hideMark/>
          </w:tcPr>
          <w:p w14:paraId="287216DE"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3BE3FD2B"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2/2</w:t>
            </w:r>
          </w:p>
        </w:tc>
        <w:tc>
          <w:tcPr>
            <w:tcW w:w="0" w:type="auto"/>
            <w:shd w:val="clear" w:color="auto" w:fill="auto"/>
            <w:noWrap/>
            <w:vAlign w:val="center"/>
            <w:hideMark/>
          </w:tcPr>
          <w:p w14:paraId="34742F24"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68414DB8"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2C4F7D49"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00863383"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4/4</w:t>
            </w:r>
          </w:p>
        </w:tc>
        <w:tc>
          <w:tcPr>
            <w:tcW w:w="0" w:type="auto"/>
            <w:shd w:val="clear" w:color="auto" w:fill="auto"/>
            <w:noWrap/>
            <w:vAlign w:val="bottom"/>
            <w:hideMark/>
          </w:tcPr>
          <w:p w14:paraId="3772E1D6"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4D4E9FE4"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6/6</w:t>
            </w:r>
          </w:p>
        </w:tc>
        <w:tc>
          <w:tcPr>
            <w:tcW w:w="0" w:type="auto"/>
            <w:shd w:val="clear" w:color="auto" w:fill="auto"/>
            <w:noWrap/>
            <w:vAlign w:val="bottom"/>
            <w:hideMark/>
          </w:tcPr>
          <w:p w14:paraId="5C58C844"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5507BBC2"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center"/>
            <w:hideMark/>
          </w:tcPr>
          <w:p w14:paraId="24BAE043"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303A3B9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450BD941"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729A7990"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2/2</w:t>
            </w:r>
          </w:p>
        </w:tc>
        <w:tc>
          <w:tcPr>
            <w:tcW w:w="0" w:type="auto"/>
            <w:shd w:val="clear" w:color="auto" w:fill="auto"/>
            <w:noWrap/>
            <w:vAlign w:val="center"/>
            <w:hideMark/>
          </w:tcPr>
          <w:p w14:paraId="2B36792F"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r>
      <w:tr w:rsidR="00666CD4" w:rsidRPr="00EA06B1" w14:paraId="5EB28BAC" w14:textId="77777777" w:rsidTr="00666CD4">
        <w:trPr>
          <w:trHeight w:val="298"/>
        </w:trPr>
        <w:tc>
          <w:tcPr>
            <w:tcW w:w="0" w:type="auto"/>
            <w:shd w:val="clear" w:color="auto" w:fill="auto"/>
            <w:noWrap/>
            <w:vAlign w:val="center"/>
            <w:hideMark/>
          </w:tcPr>
          <w:p w14:paraId="4CB5AD38" w14:textId="77777777" w:rsidR="008A27CC" w:rsidRPr="00EA06B1" w:rsidRDefault="008A27CC" w:rsidP="008A27CC">
            <w:pPr>
              <w:widowControl/>
              <w:rPr>
                <w:rFonts w:ascii="Times New Roman" w:eastAsia="ＭＳ Ｐゴシック" w:hAnsi="Times New Roman"/>
                <w:i/>
                <w:iCs/>
                <w:color w:val="000000"/>
                <w:kern w:val="0"/>
                <w:sz w:val="21"/>
                <w:szCs w:val="21"/>
              </w:rPr>
            </w:pPr>
            <w:proofErr w:type="spellStart"/>
            <w:r w:rsidRPr="00EA06B1">
              <w:rPr>
                <w:rFonts w:ascii="Times New Roman" w:eastAsia="ＭＳ Ｐゴシック" w:hAnsi="Times New Roman"/>
                <w:i/>
                <w:iCs/>
                <w:color w:val="000000"/>
                <w:kern w:val="0"/>
                <w:sz w:val="21"/>
                <w:szCs w:val="21"/>
              </w:rPr>
              <w:t>miR</w:t>
            </w:r>
            <w:proofErr w:type="spellEnd"/>
            <w:r w:rsidRPr="00EA06B1">
              <w:rPr>
                <w:rFonts w:ascii="Times New Roman" w:eastAsia="ＭＳ Ｐゴシック" w:hAnsi="Times New Roman"/>
                <w:i/>
                <w:iCs/>
                <w:color w:val="000000"/>
                <w:kern w:val="0"/>
                <w:sz w:val="21"/>
                <w:szCs w:val="21"/>
              </w:rPr>
              <w:t>–137</w:t>
            </w:r>
          </w:p>
        </w:tc>
        <w:tc>
          <w:tcPr>
            <w:tcW w:w="0" w:type="auto"/>
            <w:shd w:val="clear" w:color="auto" w:fill="auto"/>
            <w:noWrap/>
            <w:vAlign w:val="center"/>
            <w:hideMark/>
          </w:tcPr>
          <w:p w14:paraId="70C328DD"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0A03993B"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3/3</w:t>
            </w:r>
          </w:p>
        </w:tc>
        <w:tc>
          <w:tcPr>
            <w:tcW w:w="0" w:type="auto"/>
            <w:shd w:val="clear" w:color="auto" w:fill="auto"/>
            <w:noWrap/>
            <w:vAlign w:val="bottom"/>
            <w:hideMark/>
          </w:tcPr>
          <w:p w14:paraId="471A121F"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4E36171D"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3/3</w:t>
            </w:r>
          </w:p>
        </w:tc>
        <w:tc>
          <w:tcPr>
            <w:tcW w:w="0" w:type="auto"/>
            <w:shd w:val="clear" w:color="auto" w:fill="auto"/>
            <w:noWrap/>
            <w:vAlign w:val="bottom"/>
            <w:hideMark/>
          </w:tcPr>
          <w:p w14:paraId="0C2183F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7CCF3DD7"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bottom"/>
            <w:hideMark/>
          </w:tcPr>
          <w:p w14:paraId="35844F07"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2FD88501"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4/4</w:t>
            </w:r>
          </w:p>
        </w:tc>
        <w:tc>
          <w:tcPr>
            <w:tcW w:w="0" w:type="auto"/>
            <w:shd w:val="clear" w:color="auto" w:fill="auto"/>
            <w:noWrap/>
            <w:vAlign w:val="bottom"/>
            <w:hideMark/>
          </w:tcPr>
          <w:p w14:paraId="20733974"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7F6FD28E"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7/7</w:t>
            </w:r>
          </w:p>
        </w:tc>
        <w:tc>
          <w:tcPr>
            <w:tcW w:w="0" w:type="auto"/>
            <w:shd w:val="clear" w:color="auto" w:fill="auto"/>
            <w:noWrap/>
            <w:vAlign w:val="bottom"/>
            <w:hideMark/>
          </w:tcPr>
          <w:p w14:paraId="7FED935C"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w:t>
            </w:r>
          </w:p>
        </w:tc>
        <w:tc>
          <w:tcPr>
            <w:tcW w:w="0" w:type="auto"/>
          </w:tcPr>
          <w:p w14:paraId="583B2156" w14:textId="77777777" w:rsidR="008A27CC" w:rsidRPr="00EA06B1" w:rsidRDefault="008A27CC" w:rsidP="008A27CC">
            <w:pPr>
              <w:widowControl/>
              <w:jc w:val="left"/>
              <w:rPr>
                <w:rFonts w:ascii="Times New Roman" w:eastAsia="ＭＳ Ｐゴシック" w:hAnsi="Times New Roman"/>
                <w:color w:val="000000"/>
                <w:kern w:val="0"/>
                <w:sz w:val="21"/>
                <w:szCs w:val="21"/>
              </w:rPr>
            </w:pPr>
          </w:p>
        </w:tc>
        <w:tc>
          <w:tcPr>
            <w:tcW w:w="0" w:type="auto"/>
            <w:shd w:val="clear" w:color="auto" w:fill="auto"/>
            <w:noWrap/>
            <w:vAlign w:val="center"/>
            <w:hideMark/>
          </w:tcPr>
          <w:p w14:paraId="6F7AD640"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center"/>
            <w:hideMark/>
          </w:tcPr>
          <w:p w14:paraId="567A58AC"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c>
          <w:tcPr>
            <w:tcW w:w="0" w:type="auto"/>
            <w:shd w:val="clear" w:color="auto" w:fill="auto"/>
            <w:noWrap/>
            <w:vAlign w:val="bottom"/>
            <w:hideMark/>
          </w:tcPr>
          <w:p w14:paraId="2EA8AF67" w14:textId="77777777" w:rsidR="008A27CC" w:rsidRPr="00EA06B1" w:rsidRDefault="008A27CC" w:rsidP="008A27CC">
            <w:pPr>
              <w:widowControl/>
              <w:jc w:val="righ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100</w:t>
            </w:r>
          </w:p>
        </w:tc>
        <w:tc>
          <w:tcPr>
            <w:tcW w:w="0" w:type="auto"/>
            <w:shd w:val="clear" w:color="auto" w:fill="auto"/>
            <w:noWrap/>
            <w:vAlign w:val="bottom"/>
            <w:hideMark/>
          </w:tcPr>
          <w:p w14:paraId="185DD1FF" w14:textId="77777777" w:rsidR="008A27CC" w:rsidRPr="00EA06B1" w:rsidRDefault="008A27CC" w:rsidP="008A27CC">
            <w:pPr>
              <w:widowControl/>
              <w:jc w:val="left"/>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sz w:val="22"/>
                <w:szCs w:val="22"/>
              </w:rPr>
              <w:t>2/2</w:t>
            </w:r>
          </w:p>
        </w:tc>
        <w:tc>
          <w:tcPr>
            <w:tcW w:w="0" w:type="auto"/>
            <w:shd w:val="clear" w:color="auto" w:fill="auto"/>
            <w:noWrap/>
            <w:vAlign w:val="center"/>
            <w:hideMark/>
          </w:tcPr>
          <w:p w14:paraId="624DD35D" w14:textId="77777777" w:rsidR="008A27CC" w:rsidRPr="00EA06B1" w:rsidRDefault="008A27CC" w:rsidP="008A27CC">
            <w:pPr>
              <w:widowControl/>
              <w:jc w:val="center"/>
              <w:rPr>
                <w:rFonts w:ascii="Times New Roman" w:eastAsia="ＭＳ Ｐゴシック" w:hAnsi="Times New Roman"/>
                <w:color w:val="000000"/>
                <w:kern w:val="0"/>
                <w:sz w:val="21"/>
                <w:szCs w:val="21"/>
              </w:rPr>
            </w:pPr>
            <w:r w:rsidRPr="00EA06B1">
              <w:rPr>
                <w:rFonts w:ascii="Times New Roman" w:eastAsia="ＭＳ Ｐゴシック" w:hAnsi="Times New Roman"/>
                <w:color w:val="000000"/>
                <w:kern w:val="0"/>
                <w:sz w:val="21"/>
                <w:szCs w:val="21"/>
              </w:rPr>
              <w:t>–</w:t>
            </w:r>
          </w:p>
        </w:tc>
      </w:tr>
    </w:tbl>
    <w:p w14:paraId="4971FD5A" w14:textId="02A52D1D" w:rsidR="003B6F16" w:rsidRPr="00EA06B1" w:rsidRDefault="008A27CC" w:rsidP="003B6F16">
      <w:pPr>
        <w:rPr>
          <w:rFonts w:ascii="Times New Roman" w:hAnsi="Times New Roman"/>
        </w:rPr>
      </w:pPr>
      <w:r w:rsidRPr="00EA06B1">
        <w:rPr>
          <w:rFonts w:ascii="Times New Roman" w:hAnsi="Times New Roman"/>
        </w:rPr>
        <w:t xml:space="preserve"> </w:t>
      </w:r>
      <w:r w:rsidR="003B6F16" w:rsidRPr="00EA06B1">
        <w:rPr>
          <w:rFonts w:ascii="Times New Roman" w:hAnsi="Times New Roman"/>
        </w:rPr>
        <w:t xml:space="preserve">4) </w:t>
      </w:r>
      <w:r w:rsidR="003B6F16" w:rsidRPr="00EA06B1">
        <w:rPr>
          <w:rFonts w:ascii="Times New Roman" w:hAnsi="Times New Roman"/>
          <w:i/>
        </w:rPr>
        <w:t>H. pylori</w:t>
      </w:r>
      <w:r w:rsidR="003B6F16" w:rsidRPr="00EA06B1">
        <w:rPr>
          <w:rFonts w:ascii="Times New Roman" w:hAnsi="Times New Roman"/>
        </w:rPr>
        <w:t xml:space="preserve">–eradicated patients with regularly taking LDA/NSAIDs </w:t>
      </w:r>
    </w:p>
    <w:p w14:paraId="00409A74" w14:textId="77777777" w:rsidR="003B6F16" w:rsidRPr="00EA06B1" w:rsidRDefault="003B6F16" w:rsidP="003B6F16">
      <w:pPr>
        <w:rPr>
          <w:rFonts w:ascii="Times New Roman" w:hAnsi="Times New Roman"/>
        </w:rPr>
      </w:pPr>
    </w:p>
    <w:p w14:paraId="1486D092" w14:textId="77777777" w:rsidR="00E954FF" w:rsidRPr="00EA06B1" w:rsidRDefault="00E954FF">
      <w:pPr>
        <w:rPr>
          <w:rFonts w:ascii="Times New Roman" w:hAnsi="Times New Roman"/>
        </w:rPr>
      </w:pPr>
    </w:p>
    <w:p w14:paraId="12FC371A" w14:textId="77777777" w:rsidR="00E954FF" w:rsidRPr="00EA06B1" w:rsidRDefault="00E954FF">
      <w:pPr>
        <w:rPr>
          <w:rFonts w:ascii="Times New Roman" w:hAnsi="Times New Roman"/>
        </w:rPr>
      </w:pPr>
    </w:p>
    <w:p w14:paraId="78C680DE" w14:textId="77777777" w:rsidR="00E954FF" w:rsidRPr="00EA06B1" w:rsidRDefault="00E954FF">
      <w:pPr>
        <w:rPr>
          <w:rFonts w:ascii="Times New Roman" w:hAnsi="Times New Roman"/>
        </w:rPr>
      </w:pPr>
    </w:p>
    <w:p w14:paraId="724ACB84" w14:textId="77777777" w:rsidR="00E954FF" w:rsidRPr="00EA06B1" w:rsidRDefault="00E954FF">
      <w:pPr>
        <w:rPr>
          <w:rFonts w:ascii="Times New Roman" w:hAnsi="Times New Roman"/>
        </w:rPr>
      </w:pPr>
    </w:p>
    <w:p w14:paraId="3A6E855C" w14:textId="77777777" w:rsidR="00E954FF" w:rsidRPr="00EA06B1" w:rsidRDefault="00E954FF">
      <w:pPr>
        <w:rPr>
          <w:rFonts w:ascii="Times New Roman" w:hAnsi="Times New Roman"/>
        </w:rPr>
      </w:pPr>
    </w:p>
    <w:p w14:paraId="7E0C4A20" w14:textId="77777777" w:rsidR="00E954FF" w:rsidRPr="00EA06B1" w:rsidRDefault="00E954FF">
      <w:pPr>
        <w:rPr>
          <w:rFonts w:ascii="Times New Roman" w:hAnsi="Times New Roman"/>
        </w:rPr>
      </w:pPr>
    </w:p>
    <w:p w14:paraId="6CA7FDB5" w14:textId="77777777" w:rsidR="00666CD4" w:rsidRPr="00EA06B1" w:rsidRDefault="00666CD4">
      <w:pPr>
        <w:rPr>
          <w:rFonts w:ascii="Times New Roman" w:hAnsi="Times New Roman"/>
        </w:rPr>
      </w:pPr>
    </w:p>
    <w:p w14:paraId="03BCE8D1" w14:textId="417D305B" w:rsidR="0057214C" w:rsidRPr="00EA06B1" w:rsidRDefault="00666CD4">
      <w:pPr>
        <w:rPr>
          <w:rFonts w:ascii="Times New Roman" w:hAnsi="Times New Roman"/>
        </w:rPr>
      </w:pPr>
      <w:r w:rsidRPr="00EA06B1">
        <w:rPr>
          <w:rFonts w:ascii="Times New Roman" w:hAnsi="Times New Roman"/>
        </w:rPr>
        <w:t xml:space="preserve">LDA, low–dose aspirin; NSAID, </w:t>
      </w:r>
      <w:r w:rsidRPr="00EA06B1">
        <w:rPr>
          <w:rFonts w:ascii="Times New Roman" w:hAnsi="Times New Roman"/>
          <w:kern w:val="0"/>
        </w:rPr>
        <w:t>nonsteroidal anti-inflammatory drug;</w:t>
      </w:r>
      <w:r w:rsidRPr="00EA06B1">
        <w:rPr>
          <w:rFonts w:ascii="Times New Roman" w:hAnsi="Times New Roman"/>
          <w:i/>
        </w:rPr>
        <w:t xml:space="preserve"> </w:t>
      </w:r>
      <w:proofErr w:type="spellStart"/>
      <w:r w:rsidRPr="00EA06B1">
        <w:rPr>
          <w:rFonts w:ascii="Times New Roman" w:hAnsi="Times New Roman"/>
          <w:i/>
        </w:rPr>
        <w:t>Hp</w:t>
      </w:r>
      <w:proofErr w:type="spellEnd"/>
      <w:r w:rsidRPr="00EA06B1">
        <w:rPr>
          <w:rFonts w:ascii="Times New Roman" w:hAnsi="Times New Roman"/>
        </w:rPr>
        <w:t xml:space="preserve">, </w:t>
      </w:r>
      <w:r w:rsidRPr="00EA06B1">
        <w:rPr>
          <w:rFonts w:ascii="Times New Roman" w:hAnsi="Times New Roman"/>
          <w:i/>
        </w:rPr>
        <w:t>H. pylori</w:t>
      </w:r>
      <w:r w:rsidRPr="00EA06B1">
        <w:rPr>
          <w:rFonts w:ascii="Times New Roman" w:hAnsi="Times New Roman"/>
        </w:rPr>
        <w:t>; AG, atrophic gastritis; GC, gastric cancer.</w:t>
      </w:r>
    </w:p>
    <w:p w14:paraId="7E72717C" w14:textId="77777777" w:rsidR="0057214C" w:rsidRPr="00EA06B1" w:rsidRDefault="0057214C" w:rsidP="0057214C">
      <w:pPr>
        <w:pStyle w:val="a3"/>
        <w:keepNext/>
        <w:rPr>
          <w:sz w:val="28"/>
        </w:rPr>
      </w:pPr>
    </w:p>
    <w:p w14:paraId="5E1FB25E" w14:textId="02C85960" w:rsidR="0057214C" w:rsidRPr="00EA06B1" w:rsidRDefault="00A97941" w:rsidP="0057214C">
      <w:pPr>
        <w:pStyle w:val="a3"/>
        <w:keepNext/>
        <w:rPr>
          <w:b w:val="0"/>
          <w:sz w:val="28"/>
        </w:rPr>
      </w:pPr>
      <w:r>
        <w:rPr>
          <w:sz w:val="28"/>
        </w:rPr>
        <w:t>Supplementary Table S2</w:t>
      </w:r>
      <w:r w:rsidR="0057214C" w:rsidRPr="00EA06B1">
        <w:rPr>
          <w:sz w:val="28"/>
        </w:rPr>
        <w:t>.</w:t>
      </w:r>
      <w:r w:rsidR="0057214C" w:rsidRPr="00EA06B1">
        <w:rPr>
          <w:b w:val="0"/>
          <w:sz w:val="28"/>
        </w:rPr>
        <w:t xml:space="preserve"> Primer sequences for the </w:t>
      </w:r>
      <w:r w:rsidR="0057214C" w:rsidRPr="00EA06B1">
        <w:rPr>
          <w:b w:val="0"/>
          <w:bCs w:val="0"/>
          <w:sz w:val="28"/>
        </w:rPr>
        <w:t>MS-HRM</w:t>
      </w:r>
      <w:r w:rsidR="0057214C" w:rsidRPr="00EA06B1">
        <w:rPr>
          <w:b w:val="0"/>
          <w:sz w:val="28"/>
        </w:rPr>
        <w:t xml:space="preserve"> assays</w:t>
      </w:r>
    </w:p>
    <w:p w14:paraId="2FDAF840" w14:textId="77777777" w:rsidR="0057214C" w:rsidRPr="00EA06B1" w:rsidRDefault="0057214C" w:rsidP="0057214C">
      <w:pPr>
        <w:rPr>
          <w:rFonts w:ascii="Times New Roman" w:hAnsi="Times New Roman"/>
        </w:rPr>
      </w:pPr>
    </w:p>
    <w:tbl>
      <w:tblPr>
        <w:tblpPr w:leftFromText="142" w:rightFromText="142" w:vertAnchor="page" w:horzAnchor="page" w:tblpX="1849" w:tblpY="1661"/>
        <w:tblW w:w="7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2"/>
        <w:gridCol w:w="5680"/>
      </w:tblGrid>
      <w:tr w:rsidR="0057214C" w:rsidRPr="00EA06B1" w14:paraId="0BC70031" w14:textId="77777777" w:rsidTr="0057214C">
        <w:trPr>
          <w:trHeight w:val="398"/>
        </w:trPr>
        <w:tc>
          <w:tcPr>
            <w:tcW w:w="1512" w:type="dxa"/>
            <w:tcBorders>
              <w:top w:val="single" w:sz="8" w:space="0" w:color="auto"/>
              <w:left w:val="nil"/>
              <w:right w:val="nil"/>
            </w:tcBorders>
            <w:shd w:val="clear" w:color="auto" w:fill="auto"/>
          </w:tcPr>
          <w:p w14:paraId="6A058133" w14:textId="77777777" w:rsidR="0057214C" w:rsidRPr="00EA06B1" w:rsidRDefault="0057214C" w:rsidP="0057214C">
            <w:pPr>
              <w:pStyle w:val="a3"/>
              <w:keepNext/>
              <w:jc w:val="center"/>
              <w:rPr>
                <w:b w:val="0"/>
                <w:sz w:val="24"/>
                <w:szCs w:val="24"/>
              </w:rPr>
            </w:pPr>
            <w:r w:rsidRPr="00EA06B1">
              <w:rPr>
                <w:b w:val="0"/>
                <w:sz w:val="24"/>
                <w:szCs w:val="24"/>
              </w:rPr>
              <w:t>Gene</w:t>
            </w:r>
          </w:p>
        </w:tc>
        <w:tc>
          <w:tcPr>
            <w:tcW w:w="5680" w:type="dxa"/>
            <w:tcBorders>
              <w:top w:val="single" w:sz="8" w:space="0" w:color="auto"/>
              <w:left w:val="nil"/>
              <w:right w:val="nil"/>
            </w:tcBorders>
            <w:shd w:val="clear" w:color="auto" w:fill="auto"/>
          </w:tcPr>
          <w:p w14:paraId="703A687A" w14:textId="77777777" w:rsidR="0057214C" w:rsidRPr="00EA06B1" w:rsidRDefault="0057214C" w:rsidP="0057214C">
            <w:pPr>
              <w:pStyle w:val="a3"/>
              <w:keepNext/>
              <w:rPr>
                <w:b w:val="0"/>
                <w:sz w:val="24"/>
                <w:szCs w:val="24"/>
              </w:rPr>
            </w:pPr>
            <w:r w:rsidRPr="00EA06B1">
              <w:rPr>
                <w:b w:val="0"/>
                <w:sz w:val="24"/>
              </w:rPr>
              <w:t xml:space="preserve">        Primer sequences (5’ – 3’)</w:t>
            </w:r>
          </w:p>
        </w:tc>
      </w:tr>
      <w:tr w:rsidR="0057214C" w:rsidRPr="00EA06B1" w14:paraId="1BB55BE8" w14:textId="77777777" w:rsidTr="0057214C">
        <w:trPr>
          <w:trHeight w:val="398"/>
        </w:trPr>
        <w:tc>
          <w:tcPr>
            <w:tcW w:w="1512" w:type="dxa"/>
            <w:tcBorders>
              <w:top w:val="single" w:sz="4" w:space="0" w:color="auto"/>
              <w:left w:val="nil"/>
              <w:bottom w:val="nil"/>
              <w:right w:val="nil"/>
            </w:tcBorders>
            <w:shd w:val="clear" w:color="auto" w:fill="auto"/>
          </w:tcPr>
          <w:p w14:paraId="6C5F129E" w14:textId="77777777" w:rsidR="0057214C" w:rsidRPr="00EA06B1" w:rsidRDefault="0057214C" w:rsidP="0057214C">
            <w:pPr>
              <w:pStyle w:val="a3"/>
              <w:keepNext/>
              <w:jc w:val="center"/>
              <w:rPr>
                <w:b w:val="0"/>
                <w:i/>
                <w:sz w:val="24"/>
                <w:szCs w:val="24"/>
              </w:rPr>
            </w:pPr>
            <w:r w:rsidRPr="00EA06B1">
              <w:rPr>
                <w:b w:val="0"/>
                <w:i/>
                <w:sz w:val="24"/>
                <w:szCs w:val="24"/>
              </w:rPr>
              <w:t>miR34c</w:t>
            </w:r>
          </w:p>
        </w:tc>
        <w:tc>
          <w:tcPr>
            <w:tcW w:w="5680" w:type="dxa"/>
            <w:tcBorders>
              <w:top w:val="single" w:sz="4" w:space="0" w:color="auto"/>
              <w:left w:val="nil"/>
              <w:bottom w:val="nil"/>
              <w:right w:val="nil"/>
            </w:tcBorders>
            <w:shd w:val="clear" w:color="auto" w:fill="auto"/>
          </w:tcPr>
          <w:p w14:paraId="165A27CB" w14:textId="77777777" w:rsidR="0057214C" w:rsidRPr="00EA06B1" w:rsidRDefault="0057214C" w:rsidP="0057214C">
            <w:pPr>
              <w:pStyle w:val="a3"/>
              <w:keepNext/>
              <w:rPr>
                <w:b w:val="0"/>
                <w:sz w:val="24"/>
                <w:szCs w:val="24"/>
              </w:rPr>
            </w:pPr>
            <w:r w:rsidRPr="00EA06B1">
              <w:rPr>
                <w:b w:val="0"/>
                <w:sz w:val="24"/>
                <w:szCs w:val="24"/>
              </w:rPr>
              <w:t>F- GATTGTATTGTGGTGGTTATAATTATTAAT</w:t>
            </w:r>
          </w:p>
        </w:tc>
      </w:tr>
      <w:tr w:rsidR="0057214C" w:rsidRPr="00EA06B1" w14:paraId="66092690" w14:textId="77777777" w:rsidTr="0057214C">
        <w:trPr>
          <w:trHeight w:val="382"/>
        </w:trPr>
        <w:tc>
          <w:tcPr>
            <w:tcW w:w="1512" w:type="dxa"/>
            <w:tcBorders>
              <w:top w:val="nil"/>
              <w:left w:val="nil"/>
              <w:right w:val="nil"/>
            </w:tcBorders>
            <w:shd w:val="clear" w:color="auto" w:fill="auto"/>
          </w:tcPr>
          <w:p w14:paraId="17939FDC" w14:textId="77777777" w:rsidR="0057214C" w:rsidRPr="00EA06B1" w:rsidRDefault="0057214C" w:rsidP="0057214C">
            <w:pPr>
              <w:pStyle w:val="a3"/>
              <w:keepNext/>
              <w:jc w:val="center"/>
              <w:rPr>
                <w:b w:val="0"/>
                <w:i/>
                <w:sz w:val="24"/>
                <w:szCs w:val="24"/>
              </w:rPr>
            </w:pPr>
          </w:p>
        </w:tc>
        <w:tc>
          <w:tcPr>
            <w:tcW w:w="5680" w:type="dxa"/>
            <w:tcBorders>
              <w:top w:val="nil"/>
              <w:left w:val="nil"/>
              <w:right w:val="nil"/>
            </w:tcBorders>
            <w:shd w:val="clear" w:color="auto" w:fill="auto"/>
          </w:tcPr>
          <w:p w14:paraId="156886D4" w14:textId="77777777" w:rsidR="0057214C" w:rsidRPr="00EA06B1" w:rsidRDefault="0057214C" w:rsidP="0057214C">
            <w:pPr>
              <w:pStyle w:val="a3"/>
              <w:keepNext/>
              <w:rPr>
                <w:b w:val="0"/>
                <w:sz w:val="24"/>
                <w:szCs w:val="24"/>
              </w:rPr>
            </w:pPr>
            <w:r w:rsidRPr="00EA06B1">
              <w:rPr>
                <w:b w:val="0"/>
                <w:sz w:val="24"/>
                <w:szCs w:val="24"/>
              </w:rPr>
              <w:t>R- CCTCCAAAAATTTTACTTTCCTAAC</w:t>
            </w:r>
          </w:p>
        </w:tc>
      </w:tr>
      <w:tr w:rsidR="0057214C" w:rsidRPr="00EA06B1" w14:paraId="1F93BC44" w14:textId="77777777" w:rsidTr="0057214C">
        <w:trPr>
          <w:trHeight w:val="398"/>
        </w:trPr>
        <w:tc>
          <w:tcPr>
            <w:tcW w:w="1512" w:type="dxa"/>
            <w:tcBorders>
              <w:left w:val="nil"/>
              <w:bottom w:val="nil"/>
              <w:right w:val="nil"/>
            </w:tcBorders>
            <w:shd w:val="clear" w:color="auto" w:fill="auto"/>
          </w:tcPr>
          <w:p w14:paraId="08196152" w14:textId="77777777" w:rsidR="0057214C" w:rsidRPr="00EA06B1" w:rsidRDefault="0057214C" w:rsidP="0057214C">
            <w:pPr>
              <w:pStyle w:val="a3"/>
              <w:keepNext/>
              <w:jc w:val="center"/>
              <w:rPr>
                <w:b w:val="0"/>
                <w:i/>
                <w:sz w:val="24"/>
                <w:szCs w:val="24"/>
              </w:rPr>
            </w:pPr>
            <w:r w:rsidRPr="00EA06B1">
              <w:rPr>
                <w:b w:val="0"/>
                <w:i/>
                <w:sz w:val="24"/>
                <w:szCs w:val="24"/>
              </w:rPr>
              <w:t>miR124a-3</w:t>
            </w:r>
          </w:p>
        </w:tc>
        <w:tc>
          <w:tcPr>
            <w:tcW w:w="5680" w:type="dxa"/>
            <w:tcBorders>
              <w:left w:val="nil"/>
              <w:bottom w:val="nil"/>
              <w:right w:val="nil"/>
            </w:tcBorders>
            <w:shd w:val="clear" w:color="auto" w:fill="auto"/>
          </w:tcPr>
          <w:p w14:paraId="50B735B2" w14:textId="77777777" w:rsidR="0057214C" w:rsidRPr="00EA06B1" w:rsidRDefault="0057214C" w:rsidP="0057214C">
            <w:pPr>
              <w:pStyle w:val="a3"/>
              <w:keepNext/>
              <w:rPr>
                <w:b w:val="0"/>
                <w:sz w:val="24"/>
                <w:szCs w:val="24"/>
              </w:rPr>
            </w:pPr>
            <w:r w:rsidRPr="00EA06B1">
              <w:rPr>
                <w:b w:val="0"/>
                <w:sz w:val="24"/>
                <w:szCs w:val="24"/>
              </w:rPr>
              <w:t>F- GGGAGAAGTGTGGGTTTTTT</w:t>
            </w:r>
          </w:p>
        </w:tc>
      </w:tr>
      <w:tr w:rsidR="0057214C" w:rsidRPr="00EA06B1" w14:paraId="7488EAB4" w14:textId="77777777" w:rsidTr="0057214C">
        <w:trPr>
          <w:trHeight w:val="398"/>
        </w:trPr>
        <w:tc>
          <w:tcPr>
            <w:tcW w:w="1512" w:type="dxa"/>
            <w:tcBorders>
              <w:top w:val="nil"/>
              <w:left w:val="nil"/>
              <w:right w:val="nil"/>
            </w:tcBorders>
            <w:shd w:val="clear" w:color="auto" w:fill="auto"/>
          </w:tcPr>
          <w:p w14:paraId="01AA44F0" w14:textId="77777777" w:rsidR="0057214C" w:rsidRPr="00EA06B1" w:rsidRDefault="0057214C" w:rsidP="0057214C">
            <w:pPr>
              <w:pStyle w:val="a3"/>
              <w:keepNext/>
              <w:jc w:val="center"/>
              <w:rPr>
                <w:b w:val="0"/>
                <w:i/>
                <w:sz w:val="24"/>
                <w:szCs w:val="24"/>
              </w:rPr>
            </w:pPr>
          </w:p>
        </w:tc>
        <w:tc>
          <w:tcPr>
            <w:tcW w:w="5680" w:type="dxa"/>
            <w:tcBorders>
              <w:top w:val="nil"/>
              <w:left w:val="nil"/>
              <w:right w:val="nil"/>
            </w:tcBorders>
            <w:shd w:val="clear" w:color="auto" w:fill="auto"/>
          </w:tcPr>
          <w:p w14:paraId="7C23628E" w14:textId="77777777" w:rsidR="0057214C" w:rsidRPr="00EA06B1" w:rsidRDefault="0057214C" w:rsidP="0057214C">
            <w:pPr>
              <w:pStyle w:val="a3"/>
              <w:keepNext/>
              <w:rPr>
                <w:b w:val="0"/>
                <w:sz w:val="24"/>
                <w:szCs w:val="24"/>
              </w:rPr>
            </w:pPr>
            <w:r w:rsidRPr="00EA06B1">
              <w:rPr>
                <w:b w:val="0"/>
                <w:sz w:val="24"/>
                <w:szCs w:val="24"/>
              </w:rPr>
              <w:t>R- CCTTAATTATATAAACATTAAATCAAAATC</w:t>
            </w:r>
          </w:p>
        </w:tc>
      </w:tr>
      <w:tr w:rsidR="0057214C" w:rsidRPr="00EA06B1" w14:paraId="7D954FB4" w14:textId="77777777" w:rsidTr="0057214C">
        <w:trPr>
          <w:trHeight w:val="382"/>
        </w:trPr>
        <w:tc>
          <w:tcPr>
            <w:tcW w:w="1512" w:type="dxa"/>
            <w:tcBorders>
              <w:left w:val="nil"/>
              <w:bottom w:val="nil"/>
              <w:right w:val="nil"/>
            </w:tcBorders>
            <w:shd w:val="clear" w:color="auto" w:fill="auto"/>
          </w:tcPr>
          <w:p w14:paraId="43A0F034" w14:textId="77777777" w:rsidR="0057214C" w:rsidRPr="00EA06B1" w:rsidRDefault="0057214C" w:rsidP="0057214C">
            <w:pPr>
              <w:pStyle w:val="a3"/>
              <w:keepNext/>
              <w:jc w:val="center"/>
              <w:rPr>
                <w:b w:val="0"/>
                <w:i/>
                <w:sz w:val="24"/>
                <w:szCs w:val="24"/>
              </w:rPr>
            </w:pPr>
            <w:r w:rsidRPr="00EA06B1">
              <w:rPr>
                <w:b w:val="0"/>
                <w:i/>
                <w:sz w:val="24"/>
                <w:szCs w:val="24"/>
              </w:rPr>
              <w:t>miR129-2</w:t>
            </w:r>
          </w:p>
        </w:tc>
        <w:tc>
          <w:tcPr>
            <w:tcW w:w="5680" w:type="dxa"/>
            <w:tcBorders>
              <w:left w:val="nil"/>
              <w:bottom w:val="nil"/>
              <w:right w:val="nil"/>
            </w:tcBorders>
            <w:shd w:val="clear" w:color="auto" w:fill="auto"/>
          </w:tcPr>
          <w:p w14:paraId="102BDBA0" w14:textId="77777777" w:rsidR="0057214C" w:rsidRPr="00EA06B1" w:rsidRDefault="0057214C" w:rsidP="0057214C">
            <w:pPr>
              <w:pStyle w:val="a3"/>
              <w:keepNext/>
              <w:rPr>
                <w:b w:val="0"/>
                <w:sz w:val="24"/>
                <w:szCs w:val="24"/>
              </w:rPr>
            </w:pPr>
            <w:r w:rsidRPr="00EA06B1">
              <w:rPr>
                <w:b w:val="0"/>
                <w:sz w:val="24"/>
                <w:szCs w:val="24"/>
              </w:rPr>
              <w:t>F- GGAGATATTTTGGGTTGAAGG</w:t>
            </w:r>
          </w:p>
        </w:tc>
      </w:tr>
      <w:tr w:rsidR="0057214C" w:rsidRPr="00EA06B1" w14:paraId="55647E2F" w14:textId="77777777" w:rsidTr="0057214C">
        <w:trPr>
          <w:trHeight w:val="398"/>
        </w:trPr>
        <w:tc>
          <w:tcPr>
            <w:tcW w:w="1512" w:type="dxa"/>
            <w:tcBorders>
              <w:top w:val="nil"/>
              <w:left w:val="nil"/>
              <w:right w:val="nil"/>
            </w:tcBorders>
            <w:shd w:val="clear" w:color="auto" w:fill="auto"/>
          </w:tcPr>
          <w:p w14:paraId="641FB0A3" w14:textId="77777777" w:rsidR="0057214C" w:rsidRPr="00EA06B1" w:rsidRDefault="0057214C" w:rsidP="0057214C">
            <w:pPr>
              <w:pStyle w:val="a3"/>
              <w:keepNext/>
              <w:jc w:val="center"/>
              <w:rPr>
                <w:b w:val="0"/>
                <w:i/>
                <w:sz w:val="24"/>
                <w:szCs w:val="24"/>
              </w:rPr>
            </w:pPr>
          </w:p>
        </w:tc>
        <w:tc>
          <w:tcPr>
            <w:tcW w:w="5680" w:type="dxa"/>
            <w:tcBorders>
              <w:top w:val="nil"/>
              <w:left w:val="nil"/>
              <w:right w:val="nil"/>
            </w:tcBorders>
            <w:shd w:val="clear" w:color="auto" w:fill="auto"/>
          </w:tcPr>
          <w:p w14:paraId="2EC84DFC" w14:textId="77777777" w:rsidR="0057214C" w:rsidRPr="00EA06B1" w:rsidRDefault="0057214C" w:rsidP="0057214C">
            <w:pPr>
              <w:pStyle w:val="a3"/>
              <w:keepNext/>
              <w:rPr>
                <w:b w:val="0"/>
                <w:sz w:val="24"/>
                <w:szCs w:val="24"/>
              </w:rPr>
            </w:pPr>
            <w:r w:rsidRPr="00EA06B1">
              <w:rPr>
                <w:b w:val="0"/>
                <w:sz w:val="24"/>
                <w:szCs w:val="24"/>
              </w:rPr>
              <w:t>R- AAATTATATACAACAAACCCAAACC</w:t>
            </w:r>
          </w:p>
        </w:tc>
      </w:tr>
      <w:tr w:rsidR="0057214C" w:rsidRPr="00EA06B1" w14:paraId="04F1520B" w14:textId="77777777" w:rsidTr="0057214C">
        <w:trPr>
          <w:trHeight w:val="382"/>
        </w:trPr>
        <w:tc>
          <w:tcPr>
            <w:tcW w:w="1512" w:type="dxa"/>
            <w:tcBorders>
              <w:left w:val="nil"/>
              <w:bottom w:val="nil"/>
              <w:right w:val="nil"/>
            </w:tcBorders>
            <w:shd w:val="clear" w:color="auto" w:fill="auto"/>
          </w:tcPr>
          <w:p w14:paraId="0B49AF6A" w14:textId="77777777" w:rsidR="0057214C" w:rsidRPr="00EA06B1" w:rsidRDefault="0057214C" w:rsidP="0057214C">
            <w:pPr>
              <w:pStyle w:val="a3"/>
              <w:keepNext/>
              <w:jc w:val="center"/>
              <w:rPr>
                <w:b w:val="0"/>
                <w:i/>
                <w:sz w:val="24"/>
                <w:szCs w:val="24"/>
              </w:rPr>
            </w:pPr>
            <w:r w:rsidRPr="00EA06B1">
              <w:rPr>
                <w:b w:val="0"/>
                <w:i/>
                <w:sz w:val="24"/>
                <w:szCs w:val="24"/>
              </w:rPr>
              <w:t>miR137</w:t>
            </w:r>
          </w:p>
        </w:tc>
        <w:tc>
          <w:tcPr>
            <w:tcW w:w="5680" w:type="dxa"/>
            <w:tcBorders>
              <w:left w:val="nil"/>
              <w:bottom w:val="nil"/>
              <w:right w:val="nil"/>
            </w:tcBorders>
            <w:shd w:val="clear" w:color="auto" w:fill="auto"/>
          </w:tcPr>
          <w:p w14:paraId="24DB1CEC" w14:textId="77777777" w:rsidR="0057214C" w:rsidRPr="00EA06B1" w:rsidRDefault="0057214C" w:rsidP="0057214C">
            <w:pPr>
              <w:pStyle w:val="a3"/>
              <w:keepNext/>
              <w:rPr>
                <w:b w:val="0"/>
                <w:sz w:val="24"/>
                <w:szCs w:val="24"/>
              </w:rPr>
            </w:pPr>
            <w:r w:rsidRPr="00EA06B1">
              <w:rPr>
                <w:b w:val="0"/>
                <w:sz w:val="24"/>
                <w:szCs w:val="24"/>
              </w:rPr>
              <w:t>F- ATTTTTTAGTTTTGGTTATTAGAGG</w:t>
            </w:r>
          </w:p>
        </w:tc>
      </w:tr>
      <w:tr w:rsidR="0057214C" w:rsidRPr="00EA06B1" w14:paraId="7716B605" w14:textId="77777777" w:rsidTr="0057214C">
        <w:trPr>
          <w:trHeight w:val="398"/>
        </w:trPr>
        <w:tc>
          <w:tcPr>
            <w:tcW w:w="1512" w:type="dxa"/>
            <w:tcBorders>
              <w:top w:val="nil"/>
              <w:left w:val="nil"/>
              <w:bottom w:val="single" w:sz="8" w:space="0" w:color="auto"/>
              <w:right w:val="nil"/>
            </w:tcBorders>
            <w:shd w:val="clear" w:color="auto" w:fill="auto"/>
          </w:tcPr>
          <w:p w14:paraId="38E52E56" w14:textId="77777777" w:rsidR="0057214C" w:rsidRPr="00EA06B1" w:rsidRDefault="0057214C" w:rsidP="0057214C">
            <w:pPr>
              <w:pStyle w:val="a3"/>
              <w:keepNext/>
              <w:jc w:val="center"/>
              <w:rPr>
                <w:b w:val="0"/>
                <w:i/>
                <w:sz w:val="24"/>
                <w:szCs w:val="24"/>
              </w:rPr>
            </w:pPr>
          </w:p>
        </w:tc>
        <w:tc>
          <w:tcPr>
            <w:tcW w:w="5680" w:type="dxa"/>
            <w:tcBorders>
              <w:top w:val="nil"/>
              <w:left w:val="nil"/>
              <w:bottom w:val="single" w:sz="8" w:space="0" w:color="auto"/>
              <w:right w:val="nil"/>
            </w:tcBorders>
            <w:shd w:val="clear" w:color="auto" w:fill="auto"/>
          </w:tcPr>
          <w:p w14:paraId="4B2F77E0" w14:textId="77777777" w:rsidR="0057214C" w:rsidRPr="00EA06B1" w:rsidRDefault="0057214C" w:rsidP="0057214C">
            <w:pPr>
              <w:pStyle w:val="a3"/>
              <w:keepNext/>
              <w:rPr>
                <w:b w:val="0"/>
                <w:sz w:val="24"/>
                <w:szCs w:val="24"/>
              </w:rPr>
            </w:pPr>
            <w:r w:rsidRPr="00EA06B1">
              <w:rPr>
                <w:b w:val="0"/>
                <w:sz w:val="24"/>
                <w:szCs w:val="24"/>
              </w:rPr>
              <w:t>R- ACCAAAATAACACTTTCTTATTCTTTTC</w:t>
            </w:r>
          </w:p>
        </w:tc>
      </w:tr>
    </w:tbl>
    <w:p w14:paraId="7AB4E16E" w14:textId="77777777" w:rsidR="0057214C" w:rsidRPr="00EA06B1" w:rsidRDefault="0057214C">
      <w:pPr>
        <w:widowControl/>
        <w:jc w:val="left"/>
        <w:rPr>
          <w:rFonts w:ascii="Times New Roman" w:hAnsi="Times New Roman"/>
        </w:rPr>
      </w:pPr>
      <w:r w:rsidRPr="00EA06B1">
        <w:rPr>
          <w:rFonts w:ascii="Times New Roman" w:hAnsi="Times New Roman"/>
        </w:rPr>
        <w:br w:type="page"/>
      </w:r>
    </w:p>
    <w:tbl>
      <w:tblPr>
        <w:tblpPr w:leftFromText="142" w:rightFromText="142" w:vertAnchor="page" w:horzAnchor="page" w:tblpX="1028" w:tblpY="982"/>
        <w:tblW w:w="14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990"/>
        <w:gridCol w:w="884"/>
        <w:gridCol w:w="248"/>
        <w:gridCol w:w="1275"/>
        <w:gridCol w:w="1141"/>
        <w:gridCol w:w="1134"/>
        <w:gridCol w:w="851"/>
        <w:gridCol w:w="985"/>
        <w:gridCol w:w="1133"/>
        <w:gridCol w:w="1135"/>
        <w:gridCol w:w="849"/>
        <w:gridCol w:w="236"/>
        <w:gridCol w:w="757"/>
        <w:gridCol w:w="849"/>
        <w:gridCol w:w="1133"/>
      </w:tblGrid>
      <w:tr w:rsidR="008C78EC" w:rsidRPr="00686CAF" w14:paraId="0F7AF73C" w14:textId="77777777" w:rsidTr="008C78EC">
        <w:trPr>
          <w:trHeight w:val="352"/>
        </w:trPr>
        <w:tc>
          <w:tcPr>
            <w:tcW w:w="3256" w:type="dxa"/>
            <w:gridSpan w:val="3"/>
            <w:tcBorders>
              <w:top w:val="single" w:sz="8" w:space="0" w:color="auto"/>
              <w:left w:val="nil"/>
              <w:bottom w:val="single" w:sz="8" w:space="0" w:color="auto"/>
              <w:right w:val="nil"/>
            </w:tcBorders>
            <w:shd w:val="clear" w:color="auto" w:fill="auto"/>
            <w:vAlign w:val="center"/>
          </w:tcPr>
          <w:p w14:paraId="0A0375C8"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lastRenderedPageBreak/>
              <w:t>Pre-incubation</w:t>
            </w:r>
          </w:p>
        </w:tc>
        <w:tc>
          <w:tcPr>
            <w:tcW w:w="248" w:type="dxa"/>
            <w:tcBorders>
              <w:top w:val="single" w:sz="8" w:space="0" w:color="auto"/>
              <w:left w:val="nil"/>
              <w:bottom w:val="nil"/>
              <w:right w:val="nil"/>
            </w:tcBorders>
            <w:vAlign w:val="center"/>
          </w:tcPr>
          <w:p w14:paraId="41CA306E" w14:textId="77777777" w:rsidR="008C78EC" w:rsidRPr="00686CAF" w:rsidRDefault="008C78EC" w:rsidP="008C78EC">
            <w:pPr>
              <w:jc w:val="center"/>
              <w:rPr>
                <w:rFonts w:ascii="Times New Roman" w:hAnsi="Times New Roman"/>
                <w:sz w:val="20"/>
                <w:szCs w:val="20"/>
              </w:rPr>
            </w:pPr>
          </w:p>
        </w:tc>
        <w:tc>
          <w:tcPr>
            <w:tcW w:w="1275" w:type="dxa"/>
            <w:tcBorders>
              <w:top w:val="single" w:sz="8" w:space="0" w:color="auto"/>
              <w:left w:val="nil"/>
              <w:bottom w:val="nil"/>
              <w:right w:val="nil"/>
            </w:tcBorders>
            <w:shd w:val="clear" w:color="auto" w:fill="auto"/>
            <w:vAlign w:val="center"/>
          </w:tcPr>
          <w:p w14:paraId="04B0BD56" w14:textId="77777777" w:rsidR="008C78EC" w:rsidRPr="00686CAF" w:rsidRDefault="008C78EC" w:rsidP="008C78EC">
            <w:pPr>
              <w:jc w:val="center"/>
              <w:rPr>
                <w:rFonts w:ascii="Times New Roman" w:hAnsi="Times New Roman"/>
                <w:sz w:val="20"/>
                <w:szCs w:val="20"/>
              </w:rPr>
            </w:pPr>
          </w:p>
        </w:tc>
        <w:tc>
          <w:tcPr>
            <w:tcW w:w="6379" w:type="dxa"/>
            <w:gridSpan w:val="6"/>
            <w:tcBorders>
              <w:top w:val="single" w:sz="8" w:space="0" w:color="auto"/>
              <w:left w:val="nil"/>
              <w:bottom w:val="single" w:sz="8" w:space="0" w:color="auto"/>
              <w:right w:val="nil"/>
            </w:tcBorders>
            <w:shd w:val="clear" w:color="auto" w:fill="auto"/>
            <w:vAlign w:val="center"/>
          </w:tcPr>
          <w:p w14:paraId="0B5C49C3"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Amplification</w:t>
            </w:r>
          </w:p>
        </w:tc>
        <w:tc>
          <w:tcPr>
            <w:tcW w:w="849" w:type="dxa"/>
            <w:tcBorders>
              <w:top w:val="single" w:sz="8" w:space="0" w:color="auto"/>
              <w:left w:val="nil"/>
              <w:bottom w:val="single" w:sz="8" w:space="0" w:color="auto"/>
              <w:right w:val="nil"/>
            </w:tcBorders>
            <w:vAlign w:val="center"/>
          </w:tcPr>
          <w:p w14:paraId="6E86762F" w14:textId="77777777" w:rsidR="008C78EC" w:rsidRPr="00686CAF" w:rsidRDefault="008C78EC" w:rsidP="008C78EC">
            <w:pPr>
              <w:jc w:val="center"/>
              <w:rPr>
                <w:rFonts w:ascii="Times New Roman" w:hAnsi="Times New Roman"/>
                <w:sz w:val="20"/>
                <w:szCs w:val="20"/>
              </w:rPr>
            </w:pPr>
          </w:p>
        </w:tc>
        <w:tc>
          <w:tcPr>
            <w:tcW w:w="236" w:type="dxa"/>
            <w:tcBorders>
              <w:top w:val="single" w:sz="8" w:space="0" w:color="auto"/>
              <w:left w:val="nil"/>
              <w:bottom w:val="nil"/>
              <w:right w:val="nil"/>
            </w:tcBorders>
            <w:vAlign w:val="center"/>
          </w:tcPr>
          <w:p w14:paraId="3770D9B1" w14:textId="77777777" w:rsidR="008C78EC" w:rsidRPr="00686CAF" w:rsidRDefault="008C78EC" w:rsidP="008C78EC">
            <w:pPr>
              <w:jc w:val="center"/>
              <w:rPr>
                <w:rFonts w:ascii="Times New Roman" w:hAnsi="Times New Roman"/>
                <w:sz w:val="20"/>
                <w:szCs w:val="20"/>
              </w:rPr>
            </w:pPr>
          </w:p>
        </w:tc>
        <w:tc>
          <w:tcPr>
            <w:tcW w:w="2739" w:type="dxa"/>
            <w:gridSpan w:val="3"/>
            <w:tcBorders>
              <w:top w:val="single" w:sz="8" w:space="0" w:color="auto"/>
              <w:left w:val="nil"/>
              <w:right w:val="nil"/>
            </w:tcBorders>
            <w:shd w:val="clear" w:color="auto" w:fill="auto"/>
            <w:vAlign w:val="center"/>
          </w:tcPr>
          <w:p w14:paraId="7F5C3570"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Cooling</w:t>
            </w:r>
          </w:p>
        </w:tc>
      </w:tr>
      <w:tr w:rsidR="008C78EC" w:rsidRPr="00686CAF" w14:paraId="22CC6256" w14:textId="77777777" w:rsidTr="008C78EC">
        <w:trPr>
          <w:trHeight w:val="759"/>
        </w:trPr>
        <w:tc>
          <w:tcPr>
            <w:tcW w:w="1382" w:type="dxa"/>
            <w:tcBorders>
              <w:top w:val="single" w:sz="8" w:space="0" w:color="auto"/>
              <w:left w:val="nil"/>
              <w:bottom w:val="single" w:sz="8" w:space="0" w:color="auto"/>
              <w:right w:val="nil"/>
            </w:tcBorders>
            <w:shd w:val="clear" w:color="auto" w:fill="auto"/>
          </w:tcPr>
          <w:p w14:paraId="7B6B81D9"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Denaturation (</w:t>
            </w:r>
            <w:r w:rsidRPr="00686CAF">
              <w:rPr>
                <w:rFonts w:ascii="Times New Roman" w:hAnsi="Times New Roman"/>
                <w:kern w:val="0"/>
                <w:sz w:val="20"/>
                <w:szCs w:val="20"/>
              </w:rPr>
              <w:t>°C</w:t>
            </w:r>
            <w:r w:rsidRPr="00686CAF">
              <w:rPr>
                <w:rFonts w:ascii="Times New Roman" w:hAnsi="Times New Roman"/>
                <w:sz w:val="20"/>
                <w:szCs w:val="20"/>
              </w:rPr>
              <w:t>)</w:t>
            </w:r>
          </w:p>
        </w:tc>
        <w:tc>
          <w:tcPr>
            <w:tcW w:w="990" w:type="dxa"/>
            <w:tcBorders>
              <w:top w:val="single" w:sz="8" w:space="0" w:color="auto"/>
              <w:left w:val="nil"/>
              <w:bottom w:val="single" w:sz="8" w:space="0" w:color="auto"/>
              <w:right w:val="nil"/>
            </w:tcBorders>
            <w:shd w:val="clear" w:color="auto" w:fill="auto"/>
          </w:tcPr>
          <w:p w14:paraId="666165DB"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Hold</w:t>
            </w:r>
          </w:p>
          <w:p w14:paraId="418D5E7F"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proofErr w:type="gramStart"/>
            <w:r w:rsidRPr="00686CAF">
              <w:rPr>
                <w:rFonts w:ascii="Times New Roman" w:hAnsi="Times New Roman" w:hint="eastAsia"/>
                <w:sz w:val="20"/>
                <w:szCs w:val="20"/>
              </w:rPr>
              <w:t>min</w:t>
            </w:r>
            <w:proofErr w:type="gramEnd"/>
            <w:r w:rsidRPr="00686CAF">
              <w:rPr>
                <w:rFonts w:ascii="Times New Roman" w:hAnsi="Times New Roman"/>
                <w:sz w:val="20"/>
                <w:szCs w:val="20"/>
              </w:rPr>
              <w:t>)</w:t>
            </w:r>
          </w:p>
        </w:tc>
        <w:tc>
          <w:tcPr>
            <w:tcW w:w="884" w:type="dxa"/>
            <w:tcBorders>
              <w:top w:val="single" w:sz="8" w:space="0" w:color="auto"/>
              <w:left w:val="nil"/>
              <w:bottom w:val="single" w:sz="8" w:space="0" w:color="auto"/>
              <w:right w:val="nil"/>
            </w:tcBorders>
          </w:tcPr>
          <w:p w14:paraId="676F031A"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Ramp rate</w:t>
            </w:r>
          </w:p>
          <w:p w14:paraId="28D6FBE6"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°C/s</w:t>
            </w:r>
            <w:r w:rsidRPr="00686CAF">
              <w:rPr>
                <w:rFonts w:ascii="Times New Roman" w:hAnsi="Times New Roman"/>
                <w:sz w:val="20"/>
                <w:szCs w:val="20"/>
              </w:rPr>
              <w:t>)</w:t>
            </w:r>
          </w:p>
        </w:tc>
        <w:tc>
          <w:tcPr>
            <w:tcW w:w="248" w:type="dxa"/>
            <w:tcBorders>
              <w:top w:val="nil"/>
              <w:left w:val="nil"/>
              <w:bottom w:val="single" w:sz="8" w:space="0" w:color="auto"/>
              <w:right w:val="nil"/>
            </w:tcBorders>
          </w:tcPr>
          <w:p w14:paraId="5A8A7F45" w14:textId="77777777" w:rsidR="008C78EC" w:rsidRPr="00686CAF" w:rsidRDefault="008C78EC" w:rsidP="008C78EC">
            <w:pPr>
              <w:rPr>
                <w:rFonts w:ascii="Times New Roman" w:hAnsi="Times New Roman"/>
                <w:sz w:val="20"/>
                <w:szCs w:val="20"/>
              </w:rPr>
            </w:pPr>
          </w:p>
        </w:tc>
        <w:tc>
          <w:tcPr>
            <w:tcW w:w="1275" w:type="dxa"/>
            <w:tcBorders>
              <w:top w:val="nil"/>
              <w:left w:val="nil"/>
              <w:bottom w:val="single" w:sz="8" w:space="0" w:color="auto"/>
              <w:right w:val="nil"/>
            </w:tcBorders>
            <w:shd w:val="clear" w:color="auto" w:fill="auto"/>
          </w:tcPr>
          <w:p w14:paraId="0E41564E" w14:textId="77777777" w:rsidR="008C78EC" w:rsidRPr="00686CAF" w:rsidRDefault="008C78EC" w:rsidP="008C78EC">
            <w:pPr>
              <w:rPr>
                <w:rFonts w:ascii="Times New Roman" w:hAnsi="Times New Roman"/>
                <w:sz w:val="20"/>
                <w:szCs w:val="20"/>
              </w:rPr>
            </w:pPr>
          </w:p>
        </w:tc>
        <w:tc>
          <w:tcPr>
            <w:tcW w:w="1141" w:type="dxa"/>
            <w:tcBorders>
              <w:top w:val="single" w:sz="8" w:space="0" w:color="auto"/>
              <w:left w:val="nil"/>
              <w:bottom w:val="single" w:sz="8" w:space="0" w:color="auto"/>
              <w:right w:val="nil"/>
            </w:tcBorders>
            <w:shd w:val="clear" w:color="auto" w:fill="auto"/>
          </w:tcPr>
          <w:p w14:paraId="7B98B8D0"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Target</w:t>
            </w:r>
          </w:p>
          <w:p w14:paraId="2CF6F288"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w:t>
            </w:r>
            <w:r w:rsidRPr="00686CAF">
              <w:rPr>
                <w:rFonts w:ascii="Times New Roman" w:hAnsi="Times New Roman"/>
                <w:sz w:val="20"/>
                <w:szCs w:val="20"/>
              </w:rPr>
              <w:t>)</w:t>
            </w:r>
          </w:p>
        </w:tc>
        <w:tc>
          <w:tcPr>
            <w:tcW w:w="1134" w:type="dxa"/>
            <w:tcBorders>
              <w:top w:val="single" w:sz="8" w:space="0" w:color="auto"/>
              <w:left w:val="nil"/>
              <w:bottom w:val="single" w:sz="8" w:space="0" w:color="auto"/>
              <w:right w:val="nil"/>
            </w:tcBorders>
            <w:shd w:val="clear" w:color="auto" w:fill="auto"/>
          </w:tcPr>
          <w:p w14:paraId="18C325B3"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Hold</w:t>
            </w:r>
          </w:p>
          <w:p w14:paraId="1189F2C9"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proofErr w:type="gramStart"/>
            <w:r w:rsidRPr="00686CAF">
              <w:rPr>
                <w:rFonts w:ascii="Times New Roman" w:hAnsi="Times New Roman"/>
                <w:sz w:val="20"/>
                <w:szCs w:val="20"/>
              </w:rPr>
              <w:t>sec</w:t>
            </w:r>
            <w:proofErr w:type="gramEnd"/>
            <w:r w:rsidRPr="00686CAF">
              <w:rPr>
                <w:rFonts w:ascii="Times New Roman" w:hAnsi="Times New Roman"/>
                <w:sz w:val="20"/>
                <w:szCs w:val="20"/>
              </w:rPr>
              <w:t>)</w:t>
            </w:r>
          </w:p>
        </w:tc>
        <w:tc>
          <w:tcPr>
            <w:tcW w:w="851" w:type="dxa"/>
            <w:tcBorders>
              <w:top w:val="single" w:sz="8" w:space="0" w:color="auto"/>
              <w:left w:val="nil"/>
              <w:bottom w:val="single" w:sz="8" w:space="0" w:color="auto"/>
              <w:right w:val="nil"/>
            </w:tcBorders>
            <w:shd w:val="clear" w:color="auto" w:fill="auto"/>
          </w:tcPr>
          <w:p w14:paraId="7433C9AE"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Ramp rate</w:t>
            </w:r>
          </w:p>
          <w:p w14:paraId="01CD0F0D"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°C/s</w:t>
            </w:r>
            <w:r w:rsidRPr="00686CAF">
              <w:rPr>
                <w:rFonts w:ascii="Times New Roman" w:hAnsi="Times New Roman"/>
                <w:sz w:val="20"/>
                <w:szCs w:val="20"/>
              </w:rPr>
              <w:t>)</w:t>
            </w:r>
          </w:p>
        </w:tc>
        <w:tc>
          <w:tcPr>
            <w:tcW w:w="985" w:type="dxa"/>
            <w:tcBorders>
              <w:top w:val="single" w:sz="8" w:space="0" w:color="auto"/>
              <w:left w:val="nil"/>
              <w:bottom w:val="single" w:sz="8" w:space="0" w:color="auto"/>
              <w:right w:val="nil"/>
            </w:tcBorders>
            <w:shd w:val="clear" w:color="auto" w:fill="auto"/>
          </w:tcPr>
          <w:p w14:paraId="32C71C7F"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Sec target</w:t>
            </w:r>
            <w:r w:rsidRPr="00686CAF">
              <w:rPr>
                <w:rFonts w:ascii="Times New Roman" w:hAnsi="Times New Roman"/>
                <w:sz w:val="20"/>
                <w:szCs w:val="20"/>
                <w:vertAlign w:val="superscript"/>
              </w:rPr>
              <w:t>*</w:t>
            </w:r>
          </w:p>
          <w:p w14:paraId="1B9D0584"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w:t>
            </w:r>
            <w:r w:rsidRPr="00686CAF">
              <w:rPr>
                <w:rFonts w:ascii="Times New Roman" w:hAnsi="Times New Roman"/>
                <w:sz w:val="20"/>
                <w:szCs w:val="20"/>
              </w:rPr>
              <w:t>)</w:t>
            </w:r>
          </w:p>
        </w:tc>
        <w:tc>
          <w:tcPr>
            <w:tcW w:w="1133" w:type="dxa"/>
            <w:tcBorders>
              <w:top w:val="single" w:sz="8" w:space="0" w:color="auto"/>
              <w:left w:val="nil"/>
              <w:bottom w:val="single" w:sz="8" w:space="0" w:color="auto"/>
              <w:right w:val="nil"/>
            </w:tcBorders>
            <w:shd w:val="clear" w:color="auto" w:fill="auto"/>
          </w:tcPr>
          <w:p w14:paraId="71E9471B"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Step size</w:t>
            </w:r>
            <w:r w:rsidRPr="00686CAF">
              <w:rPr>
                <w:rFonts w:ascii="Times New Roman" w:hAnsi="Times New Roman"/>
                <w:sz w:val="20"/>
                <w:szCs w:val="20"/>
                <w:vertAlign w:val="superscript"/>
              </w:rPr>
              <w:t>*</w:t>
            </w:r>
          </w:p>
          <w:p w14:paraId="1D59D2D1"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w:t>
            </w:r>
            <w:r w:rsidRPr="00686CAF">
              <w:rPr>
                <w:rFonts w:ascii="Times New Roman" w:hAnsi="Times New Roman"/>
                <w:sz w:val="20"/>
                <w:szCs w:val="20"/>
              </w:rPr>
              <w:t>)</w:t>
            </w:r>
          </w:p>
        </w:tc>
        <w:tc>
          <w:tcPr>
            <w:tcW w:w="1135" w:type="dxa"/>
            <w:tcBorders>
              <w:top w:val="single" w:sz="8" w:space="0" w:color="auto"/>
              <w:left w:val="nil"/>
              <w:bottom w:val="single" w:sz="8" w:space="0" w:color="auto"/>
              <w:right w:val="nil"/>
            </w:tcBorders>
            <w:shd w:val="clear" w:color="auto" w:fill="auto"/>
          </w:tcPr>
          <w:p w14:paraId="19F96715"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Step delay</w:t>
            </w:r>
            <w:r w:rsidRPr="00686CAF">
              <w:rPr>
                <w:rFonts w:ascii="Times New Roman" w:hAnsi="Times New Roman"/>
                <w:sz w:val="20"/>
                <w:szCs w:val="20"/>
                <w:vertAlign w:val="superscript"/>
              </w:rPr>
              <w:t>*</w:t>
            </w:r>
          </w:p>
          <w:p w14:paraId="0FF44B3A"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w:t>
            </w:r>
            <w:r w:rsidRPr="00686CAF">
              <w:rPr>
                <w:rFonts w:ascii="Times New Roman" w:hAnsi="Times New Roman"/>
                <w:sz w:val="20"/>
                <w:szCs w:val="20"/>
              </w:rPr>
              <w:t>)</w:t>
            </w:r>
          </w:p>
        </w:tc>
        <w:tc>
          <w:tcPr>
            <w:tcW w:w="849" w:type="dxa"/>
            <w:tcBorders>
              <w:top w:val="single" w:sz="8" w:space="0" w:color="auto"/>
              <w:left w:val="nil"/>
              <w:bottom w:val="single" w:sz="8" w:space="0" w:color="auto"/>
              <w:right w:val="nil"/>
            </w:tcBorders>
          </w:tcPr>
          <w:p w14:paraId="29F6A532"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Cycles</w:t>
            </w:r>
          </w:p>
        </w:tc>
        <w:tc>
          <w:tcPr>
            <w:tcW w:w="236" w:type="dxa"/>
            <w:tcBorders>
              <w:top w:val="nil"/>
              <w:left w:val="nil"/>
              <w:bottom w:val="single" w:sz="8" w:space="0" w:color="auto"/>
              <w:right w:val="nil"/>
            </w:tcBorders>
          </w:tcPr>
          <w:p w14:paraId="762C40AF" w14:textId="77777777" w:rsidR="008C78EC" w:rsidRPr="00686CAF" w:rsidRDefault="008C78EC" w:rsidP="008C78EC">
            <w:pPr>
              <w:jc w:val="center"/>
              <w:rPr>
                <w:rFonts w:ascii="Times New Roman" w:hAnsi="Times New Roman"/>
                <w:sz w:val="20"/>
                <w:szCs w:val="20"/>
              </w:rPr>
            </w:pPr>
          </w:p>
        </w:tc>
        <w:tc>
          <w:tcPr>
            <w:tcW w:w="757" w:type="dxa"/>
            <w:tcBorders>
              <w:top w:val="single" w:sz="8" w:space="0" w:color="auto"/>
              <w:left w:val="nil"/>
              <w:bottom w:val="single" w:sz="8" w:space="0" w:color="auto"/>
              <w:right w:val="nil"/>
            </w:tcBorders>
            <w:shd w:val="clear" w:color="auto" w:fill="auto"/>
          </w:tcPr>
          <w:p w14:paraId="1ABA6B65"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Target</w:t>
            </w:r>
          </w:p>
          <w:p w14:paraId="7CB6B1DE"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w:t>
            </w:r>
            <w:r w:rsidRPr="00686CAF">
              <w:rPr>
                <w:rFonts w:ascii="Times New Roman" w:hAnsi="Times New Roman"/>
                <w:sz w:val="20"/>
                <w:szCs w:val="20"/>
              </w:rPr>
              <w:t>)</w:t>
            </w:r>
          </w:p>
        </w:tc>
        <w:tc>
          <w:tcPr>
            <w:tcW w:w="849" w:type="dxa"/>
            <w:tcBorders>
              <w:top w:val="single" w:sz="8" w:space="0" w:color="auto"/>
              <w:left w:val="nil"/>
              <w:bottom w:val="single" w:sz="8" w:space="0" w:color="auto"/>
              <w:right w:val="nil"/>
            </w:tcBorders>
          </w:tcPr>
          <w:p w14:paraId="07D289FD"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Hold</w:t>
            </w:r>
          </w:p>
          <w:p w14:paraId="33045799"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proofErr w:type="gramStart"/>
            <w:r w:rsidRPr="00686CAF">
              <w:rPr>
                <w:rFonts w:ascii="Times New Roman" w:hAnsi="Times New Roman"/>
                <w:sz w:val="20"/>
                <w:szCs w:val="20"/>
              </w:rPr>
              <w:t>sec</w:t>
            </w:r>
            <w:proofErr w:type="gramEnd"/>
            <w:r w:rsidRPr="00686CAF">
              <w:rPr>
                <w:rFonts w:ascii="Times New Roman" w:hAnsi="Times New Roman"/>
                <w:sz w:val="20"/>
                <w:szCs w:val="20"/>
              </w:rPr>
              <w:t>)</w:t>
            </w:r>
          </w:p>
        </w:tc>
        <w:tc>
          <w:tcPr>
            <w:tcW w:w="1133" w:type="dxa"/>
            <w:tcBorders>
              <w:top w:val="single" w:sz="8" w:space="0" w:color="auto"/>
              <w:left w:val="nil"/>
              <w:bottom w:val="single" w:sz="8" w:space="0" w:color="auto"/>
              <w:right w:val="nil"/>
            </w:tcBorders>
            <w:shd w:val="clear" w:color="auto" w:fill="auto"/>
          </w:tcPr>
          <w:p w14:paraId="48A15442"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Ramp rate</w:t>
            </w:r>
          </w:p>
          <w:p w14:paraId="702A5359"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r w:rsidRPr="00686CAF">
              <w:rPr>
                <w:rFonts w:ascii="Times New Roman" w:hAnsi="Times New Roman"/>
                <w:kern w:val="0"/>
                <w:sz w:val="20"/>
                <w:szCs w:val="20"/>
              </w:rPr>
              <w:t>°C/s</w:t>
            </w:r>
            <w:r w:rsidRPr="00686CAF">
              <w:rPr>
                <w:rFonts w:ascii="Times New Roman" w:hAnsi="Times New Roman"/>
                <w:sz w:val="20"/>
                <w:szCs w:val="20"/>
              </w:rPr>
              <w:t>)</w:t>
            </w:r>
          </w:p>
        </w:tc>
      </w:tr>
      <w:tr w:rsidR="008C78EC" w:rsidRPr="00686CAF" w14:paraId="72C6C22F" w14:textId="77777777" w:rsidTr="008C78EC">
        <w:trPr>
          <w:trHeight w:val="352"/>
        </w:trPr>
        <w:tc>
          <w:tcPr>
            <w:tcW w:w="1382" w:type="dxa"/>
            <w:tcBorders>
              <w:top w:val="single" w:sz="8" w:space="0" w:color="auto"/>
              <w:left w:val="nil"/>
              <w:bottom w:val="nil"/>
              <w:right w:val="nil"/>
            </w:tcBorders>
            <w:shd w:val="clear" w:color="auto" w:fill="auto"/>
            <w:vAlign w:val="center"/>
          </w:tcPr>
          <w:p w14:paraId="15E55164"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95</w:t>
            </w:r>
          </w:p>
        </w:tc>
        <w:tc>
          <w:tcPr>
            <w:tcW w:w="990" w:type="dxa"/>
            <w:tcBorders>
              <w:top w:val="single" w:sz="8" w:space="0" w:color="auto"/>
              <w:left w:val="nil"/>
              <w:bottom w:val="nil"/>
              <w:right w:val="nil"/>
            </w:tcBorders>
            <w:shd w:val="clear" w:color="auto" w:fill="auto"/>
            <w:vAlign w:val="center"/>
          </w:tcPr>
          <w:p w14:paraId="19701C22" w14:textId="77777777" w:rsidR="008C78EC" w:rsidRPr="00F329D0" w:rsidRDefault="008C78EC" w:rsidP="008C78EC">
            <w:pPr>
              <w:jc w:val="center"/>
              <w:rPr>
                <w:rFonts w:ascii="Times New Roman" w:hAnsi="Times New Roman"/>
                <w:sz w:val="20"/>
                <w:szCs w:val="20"/>
              </w:rPr>
            </w:pPr>
            <w:r w:rsidRPr="00686CAF">
              <w:rPr>
                <w:rFonts w:ascii="Times New Roman" w:hAnsi="Times New Roman"/>
                <w:sz w:val="20"/>
                <w:szCs w:val="20"/>
              </w:rPr>
              <w:t>10</w:t>
            </w:r>
          </w:p>
        </w:tc>
        <w:tc>
          <w:tcPr>
            <w:tcW w:w="884" w:type="dxa"/>
            <w:tcBorders>
              <w:top w:val="single" w:sz="8" w:space="0" w:color="auto"/>
              <w:left w:val="nil"/>
              <w:bottom w:val="nil"/>
              <w:right w:val="nil"/>
            </w:tcBorders>
            <w:vAlign w:val="center"/>
          </w:tcPr>
          <w:p w14:paraId="7CF3FDAB"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4.8</w:t>
            </w:r>
          </w:p>
        </w:tc>
        <w:tc>
          <w:tcPr>
            <w:tcW w:w="248" w:type="dxa"/>
            <w:tcBorders>
              <w:top w:val="single" w:sz="8" w:space="0" w:color="auto"/>
              <w:left w:val="nil"/>
              <w:bottom w:val="nil"/>
              <w:right w:val="nil"/>
            </w:tcBorders>
            <w:vAlign w:val="center"/>
          </w:tcPr>
          <w:p w14:paraId="3757879A" w14:textId="77777777" w:rsidR="008C78EC" w:rsidRPr="00686CAF" w:rsidRDefault="008C78EC" w:rsidP="008C78EC">
            <w:pPr>
              <w:jc w:val="center"/>
              <w:rPr>
                <w:rFonts w:ascii="Times New Roman" w:hAnsi="Times New Roman"/>
                <w:sz w:val="20"/>
                <w:szCs w:val="20"/>
              </w:rPr>
            </w:pPr>
          </w:p>
        </w:tc>
        <w:tc>
          <w:tcPr>
            <w:tcW w:w="1275" w:type="dxa"/>
            <w:tcBorders>
              <w:top w:val="single" w:sz="8" w:space="0" w:color="auto"/>
              <w:left w:val="nil"/>
              <w:bottom w:val="nil"/>
              <w:right w:val="nil"/>
            </w:tcBorders>
            <w:shd w:val="clear" w:color="auto" w:fill="auto"/>
            <w:vAlign w:val="center"/>
          </w:tcPr>
          <w:p w14:paraId="33F9E9CD"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Denaturation</w:t>
            </w:r>
          </w:p>
        </w:tc>
        <w:tc>
          <w:tcPr>
            <w:tcW w:w="1141" w:type="dxa"/>
            <w:tcBorders>
              <w:top w:val="single" w:sz="8" w:space="0" w:color="auto"/>
              <w:left w:val="nil"/>
              <w:bottom w:val="nil"/>
              <w:right w:val="nil"/>
            </w:tcBorders>
            <w:shd w:val="clear" w:color="auto" w:fill="auto"/>
            <w:vAlign w:val="center"/>
          </w:tcPr>
          <w:p w14:paraId="158B228F"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95</w:t>
            </w:r>
          </w:p>
        </w:tc>
        <w:tc>
          <w:tcPr>
            <w:tcW w:w="1134" w:type="dxa"/>
            <w:tcBorders>
              <w:top w:val="single" w:sz="8" w:space="0" w:color="auto"/>
              <w:left w:val="nil"/>
              <w:bottom w:val="nil"/>
              <w:right w:val="nil"/>
            </w:tcBorders>
            <w:shd w:val="clear" w:color="auto" w:fill="auto"/>
            <w:vAlign w:val="center"/>
          </w:tcPr>
          <w:p w14:paraId="15B98D8F"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1</w:t>
            </w:r>
            <w:r w:rsidRPr="00686CAF">
              <w:rPr>
                <w:rFonts w:ascii="Times New Roman" w:hAnsi="Times New Roman" w:hint="eastAsia"/>
                <w:sz w:val="20"/>
                <w:szCs w:val="20"/>
              </w:rPr>
              <w:t>5</w:t>
            </w:r>
          </w:p>
        </w:tc>
        <w:tc>
          <w:tcPr>
            <w:tcW w:w="851" w:type="dxa"/>
            <w:tcBorders>
              <w:top w:val="single" w:sz="8" w:space="0" w:color="auto"/>
              <w:left w:val="nil"/>
              <w:bottom w:val="nil"/>
              <w:right w:val="nil"/>
            </w:tcBorders>
            <w:shd w:val="clear" w:color="auto" w:fill="auto"/>
            <w:vAlign w:val="center"/>
          </w:tcPr>
          <w:p w14:paraId="0A7876FA"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4.8</w:t>
            </w:r>
          </w:p>
        </w:tc>
        <w:tc>
          <w:tcPr>
            <w:tcW w:w="985" w:type="dxa"/>
            <w:tcBorders>
              <w:top w:val="single" w:sz="8" w:space="0" w:color="auto"/>
              <w:left w:val="nil"/>
              <w:bottom w:val="nil"/>
              <w:right w:val="nil"/>
            </w:tcBorders>
            <w:shd w:val="clear" w:color="auto" w:fill="auto"/>
            <w:vAlign w:val="center"/>
          </w:tcPr>
          <w:p w14:paraId="4A7907FF" w14:textId="77777777" w:rsidR="008C78EC" w:rsidRPr="00686CAF" w:rsidRDefault="008C78EC" w:rsidP="008C78EC">
            <w:pPr>
              <w:jc w:val="center"/>
              <w:rPr>
                <w:rFonts w:ascii="Times New Roman" w:hAnsi="Times New Roman"/>
                <w:sz w:val="20"/>
                <w:szCs w:val="20"/>
              </w:rPr>
            </w:pPr>
          </w:p>
        </w:tc>
        <w:tc>
          <w:tcPr>
            <w:tcW w:w="1133" w:type="dxa"/>
            <w:tcBorders>
              <w:top w:val="single" w:sz="8" w:space="0" w:color="auto"/>
              <w:left w:val="nil"/>
              <w:bottom w:val="nil"/>
              <w:right w:val="nil"/>
            </w:tcBorders>
            <w:shd w:val="clear" w:color="auto" w:fill="auto"/>
            <w:vAlign w:val="center"/>
          </w:tcPr>
          <w:p w14:paraId="20349DCD" w14:textId="77777777" w:rsidR="008C78EC" w:rsidRPr="00686CAF" w:rsidRDefault="008C78EC" w:rsidP="008C78EC">
            <w:pPr>
              <w:jc w:val="center"/>
              <w:rPr>
                <w:rFonts w:ascii="Times New Roman" w:hAnsi="Times New Roman"/>
                <w:sz w:val="20"/>
                <w:szCs w:val="20"/>
              </w:rPr>
            </w:pPr>
          </w:p>
        </w:tc>
        <w:tc>
          <w:tcPr>
            <w:tcW w:w="1135" w:type="dxa"/>
            <w:tcBorders>
              <w:top w:val="single" w:sz="8" w:space="0" w:color="auto"/>
              <w:left w:val="nil"/>
              <w:bottom w:val="nil"/>
              <w:right w:val="nil"/>
            </w:tcBorders>
            <w:shd w:val="clear" w:color="auto" w:fill="auto"/>
            <w:vAlign w:val="center"/>
          </w:tcPr>
          <w:p w14:paraId="1D9684FC" w14:textId="77777777" w:rsidR="008C78EC" w:rsidRPr="00686CAF" w:rsidRDefault="008C78EC" w:rsidP="008C78EC">
            <w:pPr>
              <w:jc w:val="center"/>
              <w:rPr>
                <w:rFonts w:ascii="Times New Roman" w:hAnsi="Times New Roman"/>
                <w:sz w:val="20"/>
                <w:szCs w:val="20"/>
              </w:rPr>
            </w:pPr>
            <w:r>
              <w:rPr>
                <w:rFonts w:ascii="Times New Roman" w:hAnsi="Times New Roman" w:hint="eastAsia"/>
                <w:noProof/>
                <w:sz w:val="20"/>
                <w:szCs w:val="20"/>
              </w:rPr>
              <mc:AlternateContent>
                <mc:Choice Requires="wps">
                  <w:drawing>
                    <wp:anchor distT="0" distB="0" distL="114300" distR="114300" simplePos="0" relativeHeight="251659264" behindDoc="0" locked="0" layoutInCell="1" allowOverlap="1" wp14:anchorId="0DFC73DE" wp14:editId="28F5B66F">
                      <wp:simplePos x="0" y="0"/>
                      <wp:positionH relativeFrom="column">
                        <wp:posOffset>485775</wp:posOffset>
                      </wp:positionH>
                      <wp:positionV relativeFrom="paragraph">
                        <wp:posOffset>10795</wp:posOffset>
                      </wp:positionV>
                      <wp:extent cx="229235" cy="1327785"/>
                      <wp:effectExtent l="15875" t="10795" r="34290" b="3302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9235" cy="1327785"/>
                              </a:xfrm>
                              <a:prstGeom prst="rightBrace">
                                <a:avLst>
                                  <a:gd name="adj1" fmla="val 4826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0,0qx10800@0l10800@2qy21600@11,10800@3l10800@1qy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left:0;text-align:left;margin-left:38.25pt;margin-top:.85pt;width:18.05pt;height:10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">
                      <v:textbox inset="5.85pt,.7pt,5.85pt,.7pt"/>
                    </v:shape>
                  </w:pict>
                </mc:Fallback>
              </mc:AlternateContent>
            </w:r>
          </w:p>
        </w:tc>
        <w:tc>
          <w:tcPr>
            <w:tcW w:w="849" w:type="dxa"/>
            <w:vMerge w:val="restart"/>
            <w:tcBorders>
              <w:top w:val="single" w:sz="8" w:space="0" w:color="auto"/>
              <w:left w:val="nil"/>
              <w:right w:val="nil"/>
            </w:tcBorders>
            <w:vAlign w:val="center"/>
          </w:tcPr>
          <w:p w14:paraId="32788446" w14:textId="77777777" w:rsidR="008C78EC" w:rsidRPr="00686CAF" w:rsidRDefault="008C78EC" w:rsidP="008C78EC">
            <w:pPr>
              <w:spacing w:line="300" w:lineRule="exact"/>
              <w:jc w:val="center"/>
              <w:rPr>
                <w:rFonts w:ascii="Times New Roman" w:hAnsi="Times New Roman"/>
                <w:sz w:val="20"/>
                <w:szCs w:val="20"/>
              </w:rPr>
            </w:pPr>
            <w:r w:rsidRPr="00686CAF">
              <w:rPr>
                <w:rFonts w:ascii="Times New Roman" w:hAnsi="Times New Roman" w:hint="eastAsia"/>
                <w:sz w:val="20"/>
                <w:szCs w:val="20"/>
              </w:rPr>
              <w:t>45</w:t>
            </w:r>
            <w:r w:rsidRPr="00686CAF">
              <w:rPr>
                <w:rFonts w:ascii="Times New Roman" w:hAnsi="Times New Roman"/>
                <w:sz w:val="20"/>
                <w:szCs w:val="20"/>
                <w:vertAlign w:val="superscript"/>
              </w:rPr>
              <w:t xml:space="preserve"> </w:t>
            </w:r>
            <w:r>
              <w:rPr>
                <w:rFonts w:ascii="Times New Roman" w:hAnsi="Times New Roman"/>
                <w:sz w:val="20"/>
                <w:szCs w:val="20"/>
                <w:vertAlign w:val="superscript"/>
              </w:rPr>
              <w:t>c</w:t>
            </w:r>
          </w:p>
          <w:p w14:paraId="54774B45" w14:textId="77777777" w:rsidR="008C78EC" w:rsidRDefault="008C78EC" w:rsidP="008C78EC">
            <w:pPr>
              <w:spacing w:line="300" w:lineRule="exact"/>
              <w:jc w:val="center"/>
              <w:rPr>
                <w:rFonts w:ascii="Times New Roman" w:hAnsi="Times New Roman"/>
                <w:sz w:val="20"/>
                <w:szCs w:val="20"/>
                <w:vertAlign w:val="superscript"/>
              </w:rPr>
            </w:pPr>
            <w:r>
              <w:rPr>
                <w:rFonts w:ascii="Times New Roman" w:hAnsi="Times New Roman"/>
                <w:sz w:val="20"/>
                <w:szCs w:val="20"/>
              </w:rPr>
              <w:t>48</w:t>
            </w:r>
            <w:r w:rsidRPr="00686CAF">
              <w:rPr>
                <w:rFonts w:ascii="Times New Roman" w:hAnsi="Times New Roman"/>
                <w:sz w:val="20"/>
                <w:szCs w:val="20"/>
                <w:vertAlign w:val="superscript"/>
              </w:rPr>
              <w:t xml:space="preserve"> </w:t>
            </w:r>
            <w:r>
              <w:rPr>
                <w:rFonts w:ascii="Times New Roman" w:hAnsi="Times New Roman" w:hint="eastAsia"/>
                <w:sz w:val="20"/>
                <w:szCs w:val="20"/>
                <w:vertAlign w:val="superscript"/>
              </w:rPr>
              <w:t>d</w:t>
            </w:r>
          </w:p>
          <w:p w14:paraId="7F8F67BC" w14:textId="77777777" w:rsidR="008C78EC" w:rsidRPr="00686CAF" w:rsidRDefault="008C78EC" w:rsidP="008C78EC">
            <w:pPr>
              <w:spacing w:line="300" w:lineRule="exact"/>
              <w:ind w:firstLineChars="50" w:firstLine="100"/>
              <w:jc w:val="center"/>
              <w:rPr>
                <w:rFonts w:ascii="Times New Roman" w:hAnsi="Times New Roman"/>
                <w:sz w:val="20"/>
                <w:szCs w:val="20"/>
              </w:rPr>
            </w:pPr>
            <w:r w:rsidRPr="00686CAF">
              <w:rPr>
                <w:rFonts w:ascii="Times New Roman" w:hAnsi="Times New Roman" w:hint="eastAsia"/>
                <w:sz w:val="20"/>
                <w:szCs w:val="20"/>
              </w:rPr>
              <w:t>5</w:t>
            </w:r>
            <w:r>
              <w:rPr>
                <w:rFonts w:ascii="Times New Roman" w:hAnsi="Times New Roman"/>
                <w:sz w:val="20"/>
                <w:szCs w:val="20"/>
              </w:rPr>
              <w:t>2</w:t>
            </w:r>
            <w:r w:rsidRPr="00686CAF">
              <w:rPr>
                <w:rFonts w:ascii="Times New Roman" w:hAnsi="Times New Roman"/>
                <w:sz w:val="20"/>
                <w:szCs w:val="20"/>
                <w:vertAlign w:val="superscript"/>
              </w:rPr>
              <w:t xml:space="preserve"> </w:t>
            </w:r>
            <w:proofErr w:type="spellStart"/>
            <w:r>
              <w:rPr>
                <w:rFonts w:ascii="Times New Roman" w:hAnsi="Times New Roman" w:hint="eastAsia"/>
                <w:sz w:val="20"/>
                <w:szCs w:val="20"/>
                <w:vertAlign w:val="superscript"/>
              </w:rPr>
              <w:t>a</w:t>
            </w:r>
            <w:proofErr w:type="gramStart"/>
            <w:r>
              <w:rPr>
                <w:rFonts w:ascii="Times New Roman" w:hAnsi="Times New Roman" w:hint="eastAsia"/>
                <w:sz w:val="20"/>
                <w:szCs w:val="20"/>
                <w:vertAlign w:val="superscript"/>
              </w:rPr>
              <w:t>,b</w:t>
            </w:r>
            <w:proofErr w:type="spellEnd"/>
            <w:proofErr w:type="gramEnd"/>
          </w:p>
        </w:tc>
        <w:tc>
          <w:tcPr>
            <w:tcW w:w="236" w:type="dxa"/>
            <w:tcBorders>
              <w:top w:val="single" w:sz="8" w:space="0" w:color="auto"/>
              <w:left w:val="nil"/>
              <w:bottom w:val="nil"/>
              <w:right w:val="nil"/>
            </w:tcBorders>
          </w:tcPr>
          <w:p w14:paraId="3B8B970D" w14:textId="77777777" w:rsidR="008C78EC" w:rsidRPr="00686CAF" w:rsidRDefault="008C78EC" w:rsidP="008C78EC">
            <w:pPr>
              <w:jc w:val="center"/>
              <w:rPr>
                <w:rFonts w:ascii="Times New Roman" w:hAnsi="Times New Roman"/>
                <w:sz w:val="20"/>
                <w:szCs w:val="20"/>
              </w:rPr>
            </w:pPr>
          </w:p>
        </w:tc>
        <w:tc>
          <w:tcPr>
            <w:tcW w:w="757" w:type="dxa"/>
            <w:tcBorders>
              <w:top w:val="single" w:sz="8" w:space="0" w:color="auto"/>
              <w:left w:val="nil"/>
              <w:bottom w:val="nil"/>
              <w:right w:val="nil"/>
            </w:tcBorders>
            <w:shd w:val="clear" w:color="auto" w:fill="auto"/>
            <w:vAlign w:val="center"/>
          </w:tcPr>
          <w:p w14:paraId="752E9C05"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40</w:t>
            </w:r>
          </w:p>
        </w:tc>
        <w:tc>
          <w:tcPr>
            <w:tcW w:w="849" w:type="dxa"/>
            <w:tcBorders>
              <w:top w:val="single" w:sz="8" w:space="0" w:color="auto"/>
              <w:left w:val="nil"/>
              <w:bottom w:val="nil"/>
              <w:right w:val="nil"/>
            </w:tcBorders>
            <w:vAlign w:val="center"/>
          </w:tcPr>
          <w:p w14:paraId="182464E7"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30</w:t>
            </w:r>
          </w:p>
        </w:tc>
        <w:tc>
          <w:tcPr>
            <w:tcW w:w="1133" w:type="dxa"/>
            <w:tcBorders>
              <w:top w:val="single" w:sz="8" w:space="0" w:color="auto"/>
              <w:left w:val="nil"/>
              <w:bottom w:val="nil"/>
              <w:right w:val="nil"/>
            </w:tcBorders>
            <w:shd w:val="clear" w:color="auto" w:fill="auto"/>
            <w:vAlign w:val="center"/>
          </w:tcPr>
          <w:p w14:paraId="473FB9C6"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2.5</w:t>
            </w:r>
          </w:p>
        </w:tc>
      </w:tr>
      <w:tr w:rsidR="008C78EC" w:rsidRPr="00686CAF" w14:paraId="12E78E8E" w14:textId="77777777" w:rsidTr="008C78EC">
        <w:trPr>
          <w:trHeight w:val="1033"/>
        </w:trPr>
        <w:tc>
          <w:tcPr>
            <w:tcW w:w="1382" w:type="dxa"/>
            <w:tcBorders>
              <w:top w:val="nil"/>
              <w:left w:val="nil"/>
              <w:bottom w:val="nil"/>
              <w:right w:val="nil"/>
            </w:tcBorders>
            <w:shd w:val="clear" w:color="auto" w:fill="auto"/>
          </w:tcPr>
          <w:p w14:paraId="4E147C6F"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02F695CE"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48DDAD64"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7B51BFF3" w14:textId="77777777" w:rsidR="008C78EC" w:rsidRPr="00686CAF" w:rsidRDefault="008C78EC" w:rsidP="008C78EC">
            <w:pPr>
              <w:rPr>
                <w:rFonts w:ascii="Times New Roman" w:hAnsi="Times New Roman"/>
                <w:sz w:val="20"/>
                <w:szCs w:val="20"/>
              </w:rPr>
            </w:pPr>
          </w:p>
        </w:tc>
        <w:tc>
          <w:tcPr>
            <w:tcW w:w="1275" w:type="dxa"/>
            <w:tcBorders>
              <w:top w:val="nil"/>
              <w:left w:val="nil"/>
              <w:bottom w:val="nil"/>
              <w:right w:val="nil"/>
            </w:tcBorders>
            <w:shd w:val="clear" w:color="auto" w:fill="auto"/>
            <w:vAlign w:val="center"/>
          </w:tcPr>
          <w:p w14:paraId="0A3DD055" w14:textId="77777777" w:rsidR="008C78EC" w:rsidRPr="00686CAF" w:rsidRDefault="008C78EC" w:rsidP="008C78EC">
            <w:pPr>
              <w:jc w:val="left"/>
              <w:rPr>
                <w:rFonts w:ascii="Times New Roman" w:hAnsi="Times New Roman"/>
                <w:sz w:val="20"/>
                <w:szCs w:val="20"/>
              </w:rPr>
            </w:pPr>
            <w:r w:rsidRPr="00686CAF">
              <w:rPr>
                <w:rFonts w:ascii="Times New Roman" w:hAnsi="Times New Roman"/>
                <w:sz w:val="20"/>
                <w:szCs w:val="20"/>
              </w:rPr>
              <w:t>Annealing</w:t>
            </w:r>
          </w:p>
        </w:tc>
        <w:tc>
          <w:tcPr>
            <w:tcW w:w="1141" w:type="dxa"/>
            <w:tcBorders>
              <w:top w:val="nil"/>
              <w:left w:val="nil"/>
              <w:bottom w:val="nil"/>
              <w:right w:val="nil"/>
            </w:tcBorders>
            <w:shd w:val="clear" w:color="auto" w:fill="auto"/>
            <w:vAlign w:val="center"/>
          </w:tcPr>
          <w:p w14:paraId="006DF485" w14:textId="77777777" w:rsidR="008C78EC" w:rsidRDefault="008C78EC" w:rsidP="008C78EC">
            <w:pPr>
              <w:spacing w:line="300" w:lineRule="exact"/>
              <w:jc w:val="center"/>
              <w:rPr>
                <w:rFonts w:ascii="Times New Roman" w:hAnsi="Times New Roman"/>
                <w:sz w:val="20"/>
                <w:szCs w:val="20"/>
                <w:vertAlign w:val="superscript"/>
              </w:rPr>
            </w:pPr>
            <w:r>
              <w:rPr>
                <w:rFonts w:ascii="Times New Roman" w:hAnsi="Times New Roman" w:hint="eastAsia"/>
                <w:sz w:val="20"/>
                <w:szCs w:val="20"/>
              </w:rPr>
              <w:t>59</w:t>
            </w:r>
            <w:r w:rsidRPr="00686CAF">
              <w:rPr>
                <w:rFonts w:ascii="Times New Roman" w:hAnsi="Times New Roman"/>
                <w:sz w:val="20"/>
                <w:szCs w:val="20"/>
                <w:vertAlign w:val="superscript"/>
              </w:rPr>
              <w:t xml:space="preserve"> </w:t>
            </w:r>
            <w:r>
              <w:rPr>
                <w:rFonts w:ascii="Times New Roman" w:hAnsi="Times New Roman"/>
                <w:sz w:val="20"/>
                <w:szCs w:val="20"/>
                <w:vertAlign w:val="superscript"/>
              </w:rPr>
              <w:t>b</w:t>
            </w:r>
          </w:p>
          <w:p w14:paraId="154A492B" w14:textId="77777777" w:rsidR="008C78EC" w:rsidRDefault="008C78EC" w:rsidP="008C78EC">
            <w:pPr>
              <w:spacing w:line="300" w:lineRule="exact"/>
              <w:jc w:val="center"/>
              <w:rPr>
                <w:rFonts w:ascii="Times New Roman" w:hAnsi="Times New Roman"/>
                <w:sz w:val="20"/>
                <w:szCs w:val="20"/>
              </w:rPr>
            </w:pPr>
            <w:r>
              <w:rPr>
                <w:rFonts w:ascii="Times New Roman" w:hAnsi="Times New Roman"/>
                <w:sz w:val="20"/>
                <w:szCs w:val="20"/>
              </w:rPr>
              <w:t>60</w:t>
            </w:r>
            <w:r>
              <w:rPr>
                <w:rFonts w:ascii="Times New Roman" w:hAnsi="Times New Roman"/>
                <w:sz w:val="20"/>
                <w:szCs w:val="20"/>
                <w:vertAlign w:val="superscript"/>
              </w:rPr>
              <w:t xml:space="preserve"> a</w:t>
            </w:r>
          </w:p>
          <w:p w14:paraId="5DE5A899" w14:textId="77777777" w:rsidR="008C78EC" w:rsidRPr="00686CAF" w:rsidRDefault="008C78EC" w:rsidP="008C78EC">
            <w:pPr>
              <w:spacing w:line="300" w:lineRule="exact"/>
              <w:jc w:val="center"/>
              <w:rPr>
                <w:rFonts w:ascii="Times New Roman" w:hAnsi="Times New Roman"/>
                <w:sz w:val="20"/>
                <w:szCs w:val="20"/>
                <w:vertAlign w:val="superscript"/>
              </w:rPr>
            </w:pPr>
            <w:r w:rsidRPr="00686CAF">
              <w:rPr>
                <w:rFonts w:ascii="Times New Roman" w:hAnsi="Times New Roman" w:hint="eastAsia"/>
                <w:sz w:val="20"/>
                <w:szCs w:val="20"/>
              </w:rPr>
              <w:t>65</w:t>
            </w:r>
            <w:r w:rsidRPr="00686CAF">
              <w:rPr>
                <w:rFonts w:ascii="Times New Roman" w:hAnsi="Times New Roman"/>
                <w:sz w:val="20"/>
                <w:szCs w:val="20"/>
                <w:vertAlign w:val="superscript"/>
              </w:rPr>
              <w:t xml:space="preserve"> </w:t>
            </w:r>
            <w:proofErr w:type="spellStart"/>
            <w:r>
              <w:rPr>
                <w:rFonts w:ascii="Times New Roman" w:hAnsi="Times New Roman"/>
                <w:sz w:val="20"/>
                <w:szCs w:val="20"/>
                <w:vertAlign w:val="superscript"/>
              </w:rPr>
              <w:t>c</w:t>
            </w:r>
            <w:proofErr w:type="gramStart"/>
            <w:r w:rsidRPr="00686CAF">
              <w:rPr>
                <w:rFonts w:ascii="Times New Roman" w:hAnsi="Times New Roman"/>
                <w:sz w:val="20"/>
                <w:szCs w:val="20"/>
                <w:vertAlign w:val="superscript"/>
              </w:rPr>
              <w:t>,</w:t>
            </w:r>
            <w:r>
              <w:rPr>
                <w:rFonts w:ascii="Times New Roman" w:hAnsi="Times New Roman"/>
                <w:sz w:val="20"/>
                <w:szCs w:val="20"/>
                <w:vertAlign w:val="superscript"/>
              </w:rPr>
              <w:t>d</w:t>
            </w:r>
            <w:proofErr w:type="spellEnd"/>
            <w:proofErr w:type="gramEnd"/>
          </w:p>
        </w:tc>
        <w:tc>
          <w:tcPr>
            <w:tcW w:w="1134" w:type="dxa"/>
            <w:tcBorders>
              <w:top w:val="nil"/>
              <w:left w:val="nil"/>
              <w:bottom w:val="nil"/>
              <w:right w:val="nil"/>
            </w:tcBorders>
            <w:shd w:val="clear" w:color="auto" w:fill="auto"/>
            <w:vAlign w:val="center"/>
          </w:tcPr>
          <w:p w14:paraId="4E81E0D7" w14:textId="77777777" w:rsidR="008C78EC" w:rsidRPr="00F329D0" w:rsidRDefault="008C78EC" w:rsidP="008C78EC">
            <w:pPr>
              <w:spacing w:line="300" w:lineRule="exact"/>
              <w:jc w:val="center"/>
              <w:rPr>
                <w:rFonts w:ascii="Times New Roman" w:hAnsi="Times New Roman"/>
                <w:sz w:val="20"/>
                <w:szCs w:val="20"/>
              </w:rPr>
            </w:pPr>
            <w:r w:rsidRPr="00686CAF">
              <w:rPr>
                <w:rFonts w:ascii="Times New Roman" w:hAnsi="Times New Roman" w:hint="eastAsia"/>
                <w:sz w:val="20"/>
                <w:szCs w:val="20"/>
              </w:rPr>
              <w:t>30</w:t>
            </w:r>
          </w:p>
        </w:tc>
        <w:tc>
          <w:tcPr>
            <w:tcW w:w="851" w:type="dxa"/>
            <w:tcBorders>
              <w:top w:val="nil"/>
              <w:left w:val="nil"/>
              <w:bottom w:val="nil"/>
              <w:right w:val="nil"/>
            </w:tcBorders>
            <w:shd w:val="clear" w:color="auto" w:fill="auto"/>
            <w:vAlign w:val="center"/>
          </w:tcPr>
          <w:p w14:paraId="679B85CC" w14:textId="77777777" w:rsidR="008C78EC" w:rsidRPr="00686CAF" w:rsidRDefault="008C78EC" w:rsidP="008C78EC">
            <w:pPr>
              <w:spacing w:line="300" w:lineRule="exact"/>
              <w:jc w:val="center"/>
              <w:rPr>
                <w:rFonts w:ascii="Times New Roman" w:hAnsi="Times New Roman"/>
                <w:sz w:val="20"/>
                <w:szCs w:val="20"/>
              </w:rPr>
            </w:pPr>
            <w:r w:rsidRPr="00686CAF">
              <w:rPr>
                <w:rFonts w:ascii="Times New Roman" w:hAnsi="Times New Roman"/>
                <w:sz w:val="20"/>
                <w:szCs w:val="20"/>
              </w:rPr>
              <w:t>2.5</w:t>
            </w:r>
          </w:p>
        </w:tc>
        <w:tc>
          <w:tcPr>
            <w:tcW w:w="985" w:type="dxa"/>
            <w:tcBorders>
              <w:top w:val="nil"/>
              <w:left w:val="nil"/>
              <w:bottom w:val="nil"/>
              <w:right w:val="nil"/>
            </w:tcBorders>
            <w:shd w:val="clear" w:color="auto" w:fill="auto"/>
            <w:vAlign w:val="center"/>
          </w:tcPr>
          <w:p w14:paraId="5468E050" w14:textId="77777777" w:rsidR="008C78EC" w:rsidRPr="00F329D0" w:rsidRDefault="008C78EC" w:rsidP="008C78EC">
            <w:pPr>
              <w:spacing w:line="300" w:lineRule="exact"/>
              <w:jc w:val="center"/>
              <w:rPr>
                <w:rFonts w:ascii="Times New Roman" w:hAnsi="Times New Roman"/>
                <w:sz w:val="20"/>
                <w:szCs w:val="20"/>
                <w:vertAlign w:val="superscript"/>
              </w:rPr>
            </w:pPr>
            <w:r w:rsidRPr="00686CAF">
              <w:rPr>
                <w:rFonts w:ascii="Times New Roman" w:hAnsi="Times New Roman"/>
                <w:sz w:val="20"/>
                <w:szCs w:val="20"/>
              </w:rPr>
              <w:t>5</w:t>
            </w:r>
            <w:r>
              <w:rPr>
                <w:rFonts w:ascii="Times New Roman" w:hAnsi="Times New Roman"/>
                <w:sz w:val="20"/>
                <w:szCs w:val="20"/>
              </w:rPr>
              <w:t>4</w:t>
            </w:r>
            <w:r w:rsidRPr="00686CAF">
              <w:rPr>
                <w:rFonts w:ascii="Times New Roman" w:hAnsi="Times New Roman"/>
                <w:sz w:val="20"/>
                <w:szCs w:val="20"/>
                <w:vertAlign w:val="superscript"/>
              </w:rPr>
              <w:t xml:space="preserve"> </w:t>
            </w:r>
            <w:r>
              <w:rPr>
                <w:rFonts w:ascii="Times New Roman" w:hAnsi="Times New Roman"/>
                <w:sz w:val="20"/>
                <w:szCs w:val="20"/>
                <w:vertAlign w:val="superscript"/>
              </w:rPr>
              <w:t>b</w:t>
            </w:r>
          </w:p>
          <w:p w14:paraId="56724AE8" w14:textId="77777777" w:rsidR="008C78EC" w:rsidRDefault="008C78EC" w:rsidP="008C78EC">
            <w:pPr>
              <w:spacing w:line="300" w:lineRule="exact"/>
              <w:jc w:val="center"/>
              <w:rPr>
                <w:rFonts w:ascii="Times New Roman" w:hAnsi="Times New Roman"/>
                <w:sz w:val="20"/>
                <w:szCs w:val="20"/>
                <w:vertAlign w:val="superscript"/>
              </w:rPr>
            </w:pPr>
            <w:r w:rsidRPr="00686CAF">
              <w:rPr>
                <w:rFonts w:ascii="Times New Roman" w:hAnsi="Times New Roman"/>
                <w:sz w:val="20"/>
                <w:szCs w:val="20"/>
              </w:rPr>
              <w:t>5</w:t>
            </w:r>
            <w:r>
              <w:rPr>
                <w:rFonts w:ascii="Times New Roman" w:hAnsi="Times New Roman"/>
                <w:sz w:val="20"/>
                <w:szCs w:val="20"/>
              </w:rPr>
              <w:t>5</w:t>
            </w:r>
            <w:r w:rsidRPr="00686CAF">
              <w:rPr>
                <w:rFonts w:ascii="Times New Roman" w:hAnsi="Times New Roman"/>
                <w:sz w:val="20"/>
                <w:szCs w:val="20"/>
                <w:vertAlign w:val="superscript"/>
              </w:rPr>
              <w:t xml:space="preserve"> </w:t>
            </w:r>
            <w:proofErr w:type="spellStart"/>
            <w:r>
              <w:rPr>
                <w:rFonts w:ascii="Times New Roman" w:hAnsi="Times New Roman"/>
                <w:sz w:val="20"/>
                <w:szCs w:val="20"/>
                <w:vertAlign w:val="superscript"/>
              </w:rPr>
              <w:t>a</w:t>
            </w:r>
            <w:proofErr w:type="gramStart"/>
            <w:r>
              <w:rPr>
                <w:rFonts w:ascii="Times New Roman" w:hAnsi="Times New Roman"/>
                <w:sz w:val="20"/>
                <w:szCs w:val="20"/>
                <w:vertAlign w:val="superscript"/>
              </w:rPr>
              <w:t>,d</w:t>
            </w:r>
            <w:proofErr w:type="spellEnd"/>
            <w:proofErr w:type="gramEnd"/>
          </w:p>
          <w:p w14:paraId="79B08B0E" w14:textId="77777777" w:rsidR="008C78EC" w:rsidRPr="00686CAF" w:rsidRDefault="008C78EC" w:rsidP="008C78EC">
            <w:pPr>
              <w:spacing w:line="300" w:lineRule="exact"/>
              <w:jc w:val="center"/>
              <w:rPr>
                <w:rFonts w:ascii="Times New Roman" w:hAnsi="Times New Roman"/>
                <w:sz w:val="20"/>
                <w:szCs w:val="20"/>
              </w:rPr>
            </w:pPr>
            <w:r>
              <w:rPr>
                <w:rFonts w:ascii="Times New Roman" w:hAnsi="Times New Roman" w:hint="eastAsia"/>
                <w:sz w:val="20"/>
                <w:szCs w:val="20"/>
              </w:rPr>
              <w:t>59</w:t>
            </w:r>
            <w:r w:rsidRPr="00686CAF">
              <w:rPr>
                <w:rFonts w:ascii="Times New Roman" w:hAnsi="Times New Roman" w:hint="eastAsia"/>
                <w:sz w:val="20"/>
                <w:szCs w:val="20"/>
              </w:rPr>
              <w:t xml:space="preserve"> </w:t>
            </w:r>
            <w:r>
              <w:rPr>
                <w:rFonts w:ascii="Times New Roman" w:hAnsi="Times New Roman"/>
                <w:sz w:val="20"/>
                <w:szCs w:val="20"/>
                <w:vertAlign w:val="superscript"/>
              </w:rPr>
              <w:t>c</w:t>
            </w:r>
          </w:p>
        </w:tc>
        <w:tc>
          <w:tcPr>
            <w:tcW w:w="1133" w:type="dxa"/>
            <w:tcBorders>
              <w:top w:val="nil"/>
              <w:left w:val="nil"/>
              <w:bottom w:val="nil"/>
              <w:right w:val="nil"/>
            </w:tcBorders>
            <w:shd w:val="clear" w:color="auto" w:fill="auto"/>
            <w:vAlign w:val="center"/>
          </w:tcPr>
          <w:p w14:paraId="04D3A40E" w14:textId="77777777" w:rsidR="008C78EC" w:rsidRPr="00686CAF" w:rsidRDefault="008C78EC" w:rsidP="008C78EC">
            <w:pPr>
              <w:spacing w:line="300" w:lineRule="exact"/>
              <w:jc w:val="center"/>
              <w:rPr>
                <w:rFonts w:ascii="Times New Roman" w:hAnsi="Times New Roman"/>
                <w:sz w:val="20"/>
                <w:szCs w:val="20"/>
              </w:rPr>
            </w:pPr>
            <w:r w:rsidRPr="00686CAF">
              <w:rPr>
                <w:rFonts w:ascii="Times New Roman" w:hAnsi="Times New Roman"/>
                <w:sz w:val="20"/>
                <w:szCs w:val="20"/>
              </w:rPr>
              <w:t>0.5</w:t>
            </w:r>
          </w:p>
        </w:tc>
        <w:tc>
          <w:tcPr>
            <w:tcW w:w="1135" w:type="dxa"/>
            <w:tcBorders>
              <w:top w:val="nil"/>
              <w:left w:val="nil"/>
              <w:bottom w:val="nil"/>
              <w:right w:val="nil"/>
            </w:tcBorders>
            <w:shd w:val="clear" w:color="auto" w:fill="auto"/>
            <w:vAlign w:val="center"/>
          </w:tcPr>
          <w:p w14:paraId="46496C40"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1</w:t>
            </w:r>
          </w:p>
        </w:tc>
        <w:tc>
          <w:tcPr>
            <w:tcW w:w="849" w:type="dxa"/>
            <w:vMerge/>
            <w:tcBorders>
              <w:left w:val="nil"/>
              <w:right w:val="nil"/>
            </w:tcBorders>
          </w:tcPr>
          <w:p w14:paraId="09CAB1D0"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401434E1"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623D7E0B"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6C1951D2"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2264DFB9" w14:textId="77777777" w:rsidR="008C78EC" w:rsidRPr="00686CAF" w:rsidRDefault="008C78EC" w:rsidP="008C78EC">
            <w:pPr>
              <w:jc w:val="center"/>
              <w:rPr>
                <w:rFonts w:ascii="Times New Roman" w:hAnsi="Times New Roman"/>
                <w:sz w:val="20"/>
                <w:szCs w:val="20"/>
              </w:rPr>
            </w:pPr>
          </w:p>
        </w:tc>
      </w:tr>
      <w:tr w:rsidR="008C78EC" w:rsidRPr="00686CAF" w14:paraId="5F0BD4CA" w14:textId="77777777" w:rsidTr="008C78EC">
        <w:trPr>
          <w:trHeight w:val="696"/>
        </w:trPr>
        <w:tc>
          <w:tcPr>
            <w:tcW w:w="1382" w:type="dxa"/>
            <w:tcBorders>
              <w:top w:val="nil"/>
              <w:left w:val="nil"/>
              <w:bottom w:val="nil"/>
              <w:right w:val="nil"/>
            </w:tcBorders>
            <w:shd w:val="clear" w:color="auto" w:fill="auto"/>
          </w:tcPr>
          <w:p w14:paraId="5854A8F6"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42E2DB3B"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14013590"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0D708199" w14:textId="77777777" w:rsidR="008C78EC" w:rsidRPr="00686CAF" w:rsidRDefault="008C78EC" w:rsidP="008C78EC">
            <w:pPr>
              <w:rPr>
                <w:rFonts w:ascii="Times New Roman" w:hAnsi="Times New Roman"/>
                <w:sz w:val="20"/>
                <w:szCs w:val="20"/>
              </w:rPr>
            </w:pPr>
          </w:p>
        </w:tc>
        <w:tc>
          <w:tcPr>
            <w:tcW w:w="1275" w:type="dxa"/>
            <w:tcBorders>
              <w:top w:val="nil"/>
              <w:left w:val="nil"/>
              <w:bottom w:val="nil"/>
              <w:right w:val="nil"/>
            </w:tcBorders>
            <w:shd w:val="clear" w:color="auto" w:fill="auto"/>
            <w:vAlign w:val="center"/>
          </w:tcPr>
          <w:p w14:paraId="30288B79" w14:textId="77777777" w:rsidR="008C78EC" w:rsidRPr="00686CAF" w:rsidRDefault="008C78EC" w:rsidP="008C78EC">
            <w:pPr>
              <w:jc w:val="left"/>
              <w:rPr>
                <w:rFonts w:ascii="Times New Roman" w:hAnsi="Times New Roman"/>
                <w:sz w:val="20"/>
                <w:szCs w:val="20"/>
              </w:rPr>
            </w:pPr>
            <w:r w:rsidRPr="00686CAF">
              <w:rPr>
                <w:rFonts w:ascii="Times New Roman" w:hAnsi="Times New Roman"/>
                <w:sz w:val="20"/>
                <w:szCs w:val="20"/>
              </w:rPr>
              <w:t>Extension</w:t>
            </w:r>
          </w:p>
        </w:tc>
        <w:tc>
          <w:tcPr>
            <w:tcW w:w="1141" w:type="dxa"/>
            <w:tcBorders>
              <w:top w:val="nil"/>
              <w:left w:val="nil"/>
              <w:bottom w:val="nil"/>
              <w:right w:val="nil"/>
            </w:tcBorders>
            <w:shd w:val="clear" w:color="auto" w:fill="auto"/>
            <w:vAlign w:val="center"/>
          </w:tcPr>
          <w:p w14:paraId="1E7B5FF9"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72</w:t>
            </w:r>
          </w:p>
        </w:tc>
        <w:tc>
          <w:tcPr>
            <w:tcW w:w="1134" w:type="dxa"/>
            <w:tcBorders>
              <w:top w:val="nil"/>
              <w:left w:val="nil"/>
              <w:bottom w:val="nil"/>
              <w:right w:val="nil"/>
            </w:tcBorders>
            <w:shd w:val="clear" w:color="auto" w:fill="auto"/>
            <w:vAlign w:val="center"/>
          </w:tcPr>
          <w:p w14:paraId="7E1DA414" w14:textId="77777777" w:rsidR="008C78EC" w:rsidRPr="00F329D0" w:rsidRDefault="008C78EC" w:rsidP="008C78EC">
            <w:pPr>
              <w:spacing w:line="300" w:lineRule="exact"/>
              <w:jc w:val="center"/>
              <w:rPr>
                <w:rFonts w:ascii="Times New Roman" w:hAnsi="Times New Roman"/>
                <w:sz w:val="20"/>
                <w:szCs w:val="20"/>
                <w:vertAlign w:val="superscript"/>
              </w:rPr>
            </w:pPr>
            <w:r w:rsidRPr="00686CAF">
              <w:rPr>
                <w:rFonts w:ascii="Times New Roman" w:hAnsi="Times New Roman" w:hint="eastAsia"/>
                <w:sz w:val="20"/>
                <w:szCs w:val="20"/>
              </w:rPr>
              <w:t>10</w:t>
            </w:r>
            <w:r w:rsidRPr="00686CAF">
              <w:rPr>
                <w:rFonts w:ascii="Times New Roman" w:hAnsi="Times New Roman"/>
                <w:sz w:val="20"/>
                <w:szCs w:val="20"/>
                <w:vertAlign w:val="superscript"/>
              </w:rPr>
              <w:t xml:space="preserve"> </w:t>
            </w:r>
            <w:proofErr w:type="spellStart"/>
            <w:r>
              <w:rPr>
                <w:rFonts w:ascii="Times New Roman" w:hAnsi="Times New Roman"/>
                <w:sz w:val="20"/>
                <w:szCs w:val="20"/>
                <w:vertAlign w:val="superscript"/>
              </w:rPr>
              <w:t>c</w:t>
            </w:r>
            <w:proofErr w:type="gramStart"/>
            <w:r>
              <w:rPr>
                <w:rFonts w:ascii="Times New Roman" w:hAnsi="Times New Roman" w:hint="eastAsia"/>
                <w:sz w:val="20"/>
                <w:szCs w:val="20"/>
                <w:vertAlign w:val="superscript"/>
              </w:rPr>
              <w:t>,</w:t>
            </w:r>
            <w:r>
              <w:rPr>
                <w:rFonts w:ascii="Times New Roman" w:hAnsi="Times New Roman"/>
                <w:sz w:val="20"/>
                <w:szCs w:val="20"/>
                <w:vertAlign w:val="superscript"/>
              </w:rPr>
              <w:t>d</w:t>
            </w:r>
            <w:proofErr w:type="spellEnd"/>
            <w:proofErr w:type="gramEnd"/>
          </w:p>
          <w:p w14:paraId="522C7E30" w14:textId="77777777" w:rsidR="008C78EC" w:rsidRPr="00686CAF" w:rsidRDefault="008C78EC" w:rsidP="008C78EC">
            <w:pPr>
              <w:spacing w:line="300" w:lineRule="exact"/>
              <w:jc w:val="center"/>
              <w:rPr>
                <w:rFonts w:ascii="Times New Roman" w:hAnsi="Times New Roman"/>
                <w:sz w:val="20"/>
                <w:szCs w:val="20"/>
                <w:vertAlign w:val="superscript"/>
              </w:rPr>
            </w:pPr>
            <w:r w:rsidRPr="00686CAF">
              <w:rPr>
                <w:rFonts w:ascii="Times New Roman" w:hAnsi="Times New Roman" w:hint="eastAsia"/>
                <w:sz w:val="20"/>
                <w:szCs w:val="20"/>
              </w:rPr>
              <w:t>30</w:t>
            </w:r>
            <w:r w:rsidRPr="00686CAF">
              <w:rPr>
                <w:rFonts w:ascii="Times New Roman" w:hAnsi="Times New Roman"/>
                <w:sz w:val="20"/>
                <w:szCs w:val="20"/>
                <w:vertAlign w:val="superscript"/>
              </w:rPr>
              <w:t xml:space="preserve"> </w:t>
            </w:r>
            <w:proofErr w:type="spellStart"/>
            <w:r w:rsidRPr="00686CAF">
              <w:rPr>
                <w:rFonts w:ascii="Times New Roman" w:hAnsi="Times New Roman"/>
                <w:sz w:val="20"/>
                <w:szCs w:val="20"/>
                <w:vertAlign w:val="superscript"/>
              </w:rPr>
              <w:t>a</w:t>
            </w:r>
            <w:proofErr w:type="gramStart"/>
            <w:r w:rsidRPr="00686CAF">
              <w:rPr>
                <w:rFonts w:ascii="Times New Roman" w:hAnsi="Times New Roman"/>
                <w:sz w:val="20"/>
                <w:szCs w:val="20"/>
                <w:vertAlign w:val="superscript"/>
              </w:rPr>
              <w:t>,</w:t>
            </w:r>
            <w:r>
              <w:rPr>
                <w:rFonts w:ascii="Times New Roman" w:hAnsi="Times New Roman" w:hint="eastAsia"/>
                <w:sz w:val="20"/>
                <w:szCs w:val="20"/>
                <w:vertAlign w:val="superscript"/>
              </w:rPr>
              <w:t>b</w:t>
            </w:r>
            <w:proofErr w:type="spellEnd"/>
            <w:proofErr w:type="gramEnd"/>
          </w:p>
        </w:tc>
        <w:tc>
          <w:tcPr>
            <w:tcW w:w="851" w:type="dxa"/>
            <w:tcBorders>
              <w:top w:val="nil"/>
              <w:left w:val="nil"/>
              <w:bottom w:val="nil"/>
              <w:right w:val="nil"/>
            </w:tcBorders>
            <w:shd w:val="clear" w:color="auto" w:fill="auto"/>
            <w:vAlign w:val="center"/>
          </w:tcPr>
          <w:p w14:paraId="0FF1D913"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4.8</w:t>
            </w:r>
          </w:p>
        </w:tc>
        <w:tc>
          <w:tcPr>
            <w:tcW w:w="985" w:type="dxa"/>
            <w:tcBorders>
              <w:top w:val="nil"/>
              <w:left w:val="nil"/>
              <w:bottom w:val="nil"/>
              <w:right w:val="nil"/>
            </w:tcBorders>
            <w:shd w:val="clear" w:color="auto" w:fill="auto"/>
            <w:vAlign w:val="center"/>
          </w:tcPr>
          <w:p w14:paraId="4C215504"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vAlign w:val="center"/>
          </w:tcPr>
          <w:p w14:paraId="35C74D40" w14:textId="77777777" w:rsidR="008C78EC" w:rsidRPr="00686CAF" w:rsidRDefault="008C78EC" w:rsidP="008C78EC">
            <w:pPr>
              <w:jc w:val="center"/>
              <w:rPr>
                <w:rFonts w:ascii="Times New Roman" w:hAnsi="Times New Roman"/>
                <w:sz w:val="20"/>
                <w:szCs w:val="20"/>
              </w:rPr>
            </w:pPr>
          </w:p>
        </w:tc>
        <w:tc>
          <w:tcPr>
            <w:tcW w:w="1135" w:type="dxa"/>
            <w:tcBorders>
              <w:top w:val="nil"/>
              <w:left w:val="nil"/>
              <w:bottom w:val="nil"/>
              <w:right w:val="nil"/>
            </w:tcBorders>
            <w:shd w:val="clear" w:color="auto" w:fill="auto"/>
            <w:vAlign w:val="center"/>
          </w:tcPr>
          <w:p w14:paraId="39EB5F13" w14:textId="77777777" w:rsidR="008C78EC" w:rsidRPr="00686CAF" w:rsidRDefault="008C78EC" w:rsidP="008C78EC">
            <w:pPr>
              <w:jc w:val="center"/>
              <w:rPr>
                <w:rFonts w:ascii="Times New Roman" w:hAnsi="Times New Roman"/>
                <w:sz w:val="20"/>
                <w:szCs w:val="20"/>
              </w:rPr>
            </w:pPr>
          </w:p>
        </w:tc>
        <w:tc>
          <w:tcPr>
            <w:tcW w:w="849" w:type="dxa"/>
            <w:vMerge/>
            <w:tcBorders>
              <w:left w:val="nil"/>
              <w:bottom w:val="nil"/>
              <w:right w:val="nil"/>
            </w:tcBorders>
          </w:tcPr>
          <w:p w14:paraId="15AB390B"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64B80601"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02CB383F"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4939813C"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3E1FA50E" w14:textId="77777777" w:rsidR="008C78EC" w:rsidRPr="00686CAF" w:rsidRDefault="008C78EC" w:rsidP="008C78EC">
            <w:pPr>
              <w:jc w:val="center"/>
              <w:rPr>
                <w:rFonts w:ascii="Times New Roman" w:hAnsi="Times New Roman"/>
                <w:sz w:val="20"/>
                <w:szCs w:val="20"/>
              </w:rPr>
            </w:pPr>
          </w:p>
        </w:tc>
      </w:tr>
      <w:tr w:rsidR="008C78EC" w:rsidRPr="00686CAF" w14:paraId="48215224" w14:textId="77777777" w:rsidTr="008C78EC">
        <w:trPr>
          <w:trHeight w:val="207"/>
        </w:trPr>
        <w:tc>
          <w:tcPr>
            <w:tcW w:w="1382" w:type="dxa"/>
            <w:tcBorders>
              <w:top w:val="nil"/>
              <w:left w:val="nil"/>
              <w:bottom w:val="nil"/>
              <w:right w:val="nil"/>
            </w:tcBorders>
            <w:shd w:val="clear" w:color="auto" w:fill="auto"/>
          </w:tcPr>
          <w:p w14:paraId="63EF26E4"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68B3ED0A"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59998E45"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72F3CDA5" w14:textId="77777777" w:rsidR="008C78EC" w:rsidRPr="00686CAF" w:rsidRDefault="008C78EC" w:rsidP="008C78EC">
            <w:pPr>
              <w:jc w:val="center"/>
              <w:rPr>
                <w:rFonts w:ascii="Times New Roman" w:hAnsi="Times New Roman"/>
                <w:sz w:val="20"/>
                <w:szCs w:val="20"/>
              </w:rPr>
            </w:pPr>
          </w:p>
        </w:tc>
        <w:tc>
          <w:tcPr>
            <w:tcW w:w="1275" w:type="dxa"/>
            <w:tcBorders>
              <w:top w:val="nil"/>
              <w:left w:val="nil"/>
              <w:bottom w:val="nil"/>
              <w:right w:val="nil"/>
            </w:tcBorders>
            <w:shd w:val="clear" w:color="auto" w:fill="auto"/>
          </w:tcPr>
          <w:p w14:paraId="0E253851" w14:textId="77777777" w:rsidR="008C78EC" w:rsidRPr="00686CAF" w:rsidRDefault="008C78EC" w:rsidP="008C78EC">
            <w:pPr>
              <w:jc w:val="center"/>
              <w:rPr>
                <w:rFonts w:ascii="Times New Roman" w:hAnsi="Times New Roman"/>
                <w:sz w:val="20"/>
                <w:szCs w:val="20"/>
              </w:rPr>
            </w:pPr>
          </w:p>
        </w:tc>
        <w:tc>
          <w:tcPr>
            <w:tcW w:w="1141" w:type="dxa"/>
            <w:tcBorders>
              <w:top w:val="nil"/>
              <w:left w:val="nil"/>
              <w:bottom w:val="single" w:sz="8" w:space="0" w:color="auto"/>
              <w:right w:val="nil"/>
            </w:tcBorders>
            <w:shd w:val="clear" w:color="auto" w:fill="auto"/>
          </w:tcPr>
          <w:p w14:paraId="44EE3B31" w14:textId="77777777" w:rsidR="008C78EC" w:rsidRPr="00686CAF" w:rsidRDefault="008C78EC" w:rsidP="008C78EC">
            <w:pPr>
              <w:jc w:val="center"/>
              <w:rPr>
                <w:rFonts w:ascii="Times New Roman" w:hAnsi="Times New Roman"/>
                <w:sz w:val="20"/>
                <w:szCs w:val="20"/>
              </w:rPr>
            </w:pPr>
          </w:p>
        </w:tc>
        <w:tc>
          <w:tcPr>
            <w:tcW w:w="1134" w:type="dxa"/>
            <w:tcBorders>
              <w:top w:val="nil"/>
              <w:left w:val="nil"/>
              <w:bottom w:val="single" w:sz="8" w:space="0" w:color="auto"/>
              <w:right w:val="nil"/>
            </w:tcBorders>
            <w:shd w:val="clear" w:color="auto" w:fill="auto"/>
          </w:tcPr>
          <w:p w14:paraId="02619062" w14:textId="77777777" w:rsidR="008C78EC" w:rsidRPr="00686CAF" w:rsidRDefault="008C78EC" w:rsidP="008C78EC">
            <w:pPr>
              <w:jc w:val="center"/>
              <w:rPr>
                <w:rFonts w:ascii="Times New Roman" w:hAnsi="Times New Roman"/>
                <w:sz w:val="20"/>
                <w:szCs w:val="20"/>
              </w:rPr>
            </w:pPr>
          </w:p>
        </w:tc>
        <w:tc>
          <w:tcPr>
            <w:tcW w:w="851" w:type="dxa"/>
            <w:tcBorders>
              <w:top w:val="nil"/>
              <w:left w:val="nil"/>
              <w:bottom w:val="single" w:sz="8" w:space="0" w:color="auto"/>
              <w:right w:val="nil"/>
            </w:tcBorders>
            <w:shd w:val="clear" w:color="auto" w:fill="auto"/>
          </w:tcPr>
          <w:p w14:paraId="73ECC150" w14:textId="77777777" w:rsidR="008C78EC" w:rsidRPr="00686CAF" w:rsidRDefault="008C78EC" w:rsidP="008C78EC">
            <w:pPr>
              <w:jc w:val="center"/>
              <w:rPr>
                <w:rFonts w:ascii="Times New Roman" w:hAnsi="Times New Roman"/>
                <w:sz w:val="20"/>
                <w:szCs w:val="20"/>
              </w:rPr>
            </w:pPr>
          </w:p>
        </w:tc>
        <w:tc>
          <w:tcPr>
            <w:tcW w:w="985" w:type="dxa"/>
            <w:tcBorders>
              <w:top w:val="nil"/>
              <w:left w:val="nil"/>
              <w:bottom w:val="single" w:sz="8" w:space="0" w:color="auto"/>
              <w:right w:val="nil"/>
            </w:tcBorders>
            <w:shd w:val="clear" w:color="auto" w:fill="auto"/>
          </w:tcPr>
          <w:p w14:paraId="5CC0FF5E"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single" w:sz="8" w:space="0" w:color="auto"/>
              <w:right w:val="nil"/>
            </w:tcBorders>
            <w:shd w:val="clear" w:color="auto" w:fill="auto"/>
          </w:tcPr>
          <w:p w14:paraId="731199E1" w14:textId="77777777" w:rsidR="008C78EC" w:rsidRPr="00686CAF" w:rsidRDefault="008C78EC" w:rsidP="008C78EC">
            <w:pPr>
              <w:jc w:val="center"/>
              <w:rPr>
                <w:rFonts w:ascii="Times New Roman" w:hAnsi="Times New Roman"/>
                <w:sz w:val="20"/>
                <w:szCs w:val="20"/>
              </w:rPr>
            </w:pPr>
          </w:p>
        </w:tc>
        <w:tc>
          <w:tcPr>
            <w:tcW w:w="1135" w:type="dxa"/>
            <w:tcBorders>
              <w:top w:val="nil"/>
              <w:left w:val="nil"/>
              <w:bottom w:val="single" w:sz="8" w:space="0" w:color="auto"/>
              <w:right w:val="nil"/>
            </w:tcBorders>
            <w:shd w:val="clear" w:color="auto" w:fill="auto"/>
          </w:tcPr>
          <w:p w14:paraId="054939B0"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6536CC9B"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025454F1"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784B53F9"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7CE18106"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721FC6FA" w14:textId="77777777" w:rsidR="008C78EC" w:rsidRPr="00686CAF" w:rsidRDefault="008C78EC" w:rsidP="008C78EC">
            <w:pPr>
              <w:jc w:val="center"/>
              <w:rPr>
                <w:rFonts w:ascii="Times New Roman" w:hAnsi="Times New Roman"/>
                <w:sz w:val="20"/>
                <w:szCs w:val="20"/>
              </w:rPr>
            </w:pPr>
          </w:p>
        </w:tc>
      </w:tr>
      <w:tr w:rsidR="008C78EC" w:rsidRPr="00686CAF" w14:paraId="38CC28AC" w14:textId="77777777" w:rsidTr="008C78EC">
        <w:trPr>
          <w:trHeight w:val="352"/>
        </w:trPr>
        <w:tc>
          <w:tcPr>
            <w:tcW w:w="1382" w:type="dxa"/>
            <w:tcBorders>
              <w:top w:val="nil"/>
              <w:left w:val="nil"/>
              <w:bottom w:val="nil"/>
              <w:right w:val="nil"/>
            </w:tcBorders>
            <w:shd w:val="clear" w:color="auto" w:fill="auto"/>
          </w:tcPr>
          <w:p w14:paraId="41590984"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0FCEF003"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10DA5B84"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23F581D0" w14:textId="77777777" w:rsidR="008C78EC" w:rsidRPr="00686CAF" w:rsidRDefault="008C78EC" w:rsidP="008C78EC">
            <w:pPr>
              <w:jc w:val="center"/>
              <w:rPr>
                <w:rFonts w:ascii="Times New Roman" w:hAnsi="Times New Roman"/>
                <w:sz w:val="20"/>
                <w:szCs w:val="20"/>
              </w:rPr>
            </w:pPr>
          </w:p>
        </w:tc>
        <w:tc>
          <w:tcPr>
            <w:tcW w:w="1275" w:type="dxa"/>
            <w:tcBorders>
              <w:top w:val="nil"/>
              <w:left w:val="nil"/>
              <w:bottom w:val="nil"/>
              <w:right w:val="nil"/>
            </w:tcBorders>
            <w:shd w:val="clear" w:color="auto" w:fill="auto"/>
          </w:tcPr>
          <w:p w14:paraId="1C81DE82" w14:textId="77777777" w:rsidR="008C78EC" w:rsidRPr="00686CAF" w:rsidRDefault="008C78EC" w:rsidP="008C78EC">
            <w:pPr>
              <w:jc w:val="center"/>
              <w:rPr>
                <w:rFonts w:ascii="Times New Roman" w:hAnsi="Times New Roman"/>
                <w:sz w:val="20"/>
                <w:szCs w:val="20"/>
              </w:rPr>
            </w:pPr>
          </w:p>
        </w:tc>
        <w:tc>
          <w:tcPr>
            <w:tcW w:w="6379" w:type="dxa"/>
            <w:gridSpan w:val="6"/>
            <w:tcBorders>
              <w:top w:val="single" w:sz="8" w:space="0" w:color="auto"/>
              <w:left w:val="nil"/>
              <w:bottom w:val="single" w:sz="8" w:space="0" w:color="auto"/>
              <w:right w:val="nil"/>
            </w:tcBorders>
            <w:shd w:val="clear" w:color="auto" w:fill="auto"/>
            <w:vAlign w:val="center"/>
          </w:tcPr>
          <w:p w14:paraId="3D41E1D1"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High-resolution melting</w:t>
            </w:r>
          </w:p>
        </w:tc>
        <w:tc>
          <w:tcPr>
            <w:tcW w:w="849" w:type="dxa"/>
            <w:tcBorders>
              <w:top w:val="nil"/>
              <w:left w:val="nil"/>
              <w:bottom w:val="nil"/>
              <w:right w:val="nil"/>
            </w:tcBorders>
          </w:tcPr>
          <w:p w14:paraId="2380D86F"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20FBD512"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7829D699"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781A9B39"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2FC1CC6C" w14:textId="77777777" w:rsidR="008C78EC" w:rsidRPr="00686CAF" w:rsidRDefault="008C78EC" w:rsidP="008C78EC">
            <w:pPr>
              <w:jc w:val="center"/>
              <w:rPr>
                <w:rFonts w:ascii="Times New Roman" w:hAnsi="Times New Roman"/>
                <w:sz w:val="20"/>
                <w:szCs w:val="20"/>
              </w:rPr>
            </w:pPr>
          </w:p>
        </w:tc>
      </w:tr>
      <w:tr w:rsidR="008C78EC" w:rsidRPr="00686CAF" w14:paraId="07F9CA7B" w14:textId="77777777" w:rsidTr="008C78EC">
        <w:trPr>
          <w:trHeight w:val="352"/>
        </w:trPr>
        <w:tc>
          <w:tcPr>
            <w:tcW w:w="1382" w:type="dxa"/>
            <w:tcBorders>
              <w:top w:val="nil"/>
              <w:left w:val="nil"/>
              <w:bottom w:val="nil"/>
              <w:right w:val="nil"/>
            </w:tcBorders>
            <w:shd w:val="clear" w:color="auto" w:fill="auto"/>
          </w:tcPr>
          <w:p w14:paraId="0B41155F"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5ADD8A8B"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0018D6B5"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53F199EC" w14:textId="77777777" w:rsidR="008C78EC" w:rsidRPr="00686CAF" w:rsidRDefault="008C78EC" w:rsidP="008C78EC">
            <w:pPr>
              <w:rPr>
                <w:rFonts w:ascii="Times New Roman" w:hAnsi="Times New Roman"/>
                <w:sz w:val="20"/>
                <w:szCs w:val="20"/>
              </w:rPr>
            </w:pPr>
          </w:p>
        </w:tc>
        <w:tc>
          <w:tcPr>
            <w:tcW w:w="1275" w:type="dxa"/>
            <w:tcBorders>
              <w:top w:val="nil"/>
              <w:left w:val="nil"/>
              <w:bottom w:val="nil"/>
              <w:right w:val="nil"/>
            </w:tcBorders>
            <w:shd w:val="clear" w:color="auto" w:fill="auto"/>
            <w:vAlign w:val="center"/>
          </w:tcPr>
          <w:p w14:paraId="76AAC71A"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Denaturation</w:t>
            </w:r>
          </w:p>
        </w:tc>
        <w:tc>
          <w:tcPr>
            <w:tcW w:w="1141" w:type="dxa"/>
            <w:tcBorders>
              <w:top w:val="single" w:sz="8" w:space="0" w:color="auto"/>
              <w:left w:val="nil"/>
              <w:bottom w:val="nil"/>
              <w:right w:val="nil"/>
            </w:tcBorders>
            <w:shd w:val="clear" w:color="auto" w:fill="auto"/>
            <w:vAlign w:val="center"/>
          </w:tcPr>
          <w:p w14:paraId="10A52C28" w14:textId="77777777" w:rsidR="008C78EC" w:rsidRPr="00686CAF" w:rsidRDefault="008C78EC" w:rsidP="008C78EC">
            <w:pPr>
              <w:jc w:val="center"/>
              <w:rPr>
                <w:rFonts w:ascii="Times New Roman" w:hAnsi="Times New Roman"/>
                <w:sz w:val="20"/>
                <w:szCs w:val="20"/>
              </w:rPr>
            </w:pPr>
            <w:r w:rsidRPr="00686CAF">
              <w:rPr>
                <w:rFonts w:ascii="Times New Roman" w:hAnsi="Times New Roman" w:hint="eastAsia"/>
                <w:sz w:val="20"/>
                <w:szCs w:val="20"/>
              </w:rPr>
              <w:t>95</w:t>
            </w:r>
          </w:p>
        </w:tc>
        <w:tc>
          <w:tcPr>
            <w:tcW w:w="1134" w:type="dxa"/>
            <w:tcBorders>
              <w:top w:val="single" w:sz="8" w:space="0" w:color="auto"/>
              <w:left w:val="nil"/>
              <w:bottom w:val="nil"/>
              <w:right w:val="nil"/>
            </w:tcBorders>
            <w:shd w:val="clear" w:color="auto" w:fill="auto"/>
            <w:vAlign w:val="center"/>
          </w:tcPr>
          <w:p w14:paraId="2B9BA9D0"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60</w:t>
            </w:r>
          </w:p>
        </w:tc>
        <w:tc>
          <w:tcPr>
            <w:tcW w:w="851" w:type="dxa"/>
            <w:tcBorders>
              <w:top w:val="single" w:sz="8" w:space="0" w:color="auto"/>
              <w:left w:val="nil"/>
              <w:bottom w:val="nil"/>
              <w:right w:val="nil"/>
            </w:tcBorders>
            <w:shd w:val="clear" w:color="auto" w:fill="auto"/>
            <w:vAlign w:val="center"/>
          </w:tcPr>
          <w:p w14:paraId="0DCE5BA5"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4.8</w:t>
            </w:r>
          </w:p>
        </w:tc>
        <w:tc>
          <w:tcPr>
            <w:tcW w:w="985" w:type="dxa"/>
            <w:tcBorders>
              <w:top w:val="single" w:sz="8" w:space="0" w:color="auto"/>
              <w:left w:val="nil"/>
              <w:bottom w:val="nil"/>
              <w:right w:val="nil"/>
            </w:tcBorders>
            <w:shd w:val="clear" w:color="auto" w:fill="auto"/>
            <w:vAlign w:val="center"/>
          </w:tcPr>
          <w:p w14:paraId="409E7C91" w14:textId="77777777" w:rsidR="008C78EC" w:rsidRPr="00686CAF" w:rsidRDefault="008C78EC" w:rsidP="008C78EC">
            <w:pPr>
              <w:jc w:val="center"/>
              <w:rPr>
                <w:rFonts w:ascii="Times New Roman" w:hAnsi="Times New Roman"/>
                <w:sz w:val="20"/>
                <w:szCs w:val="20"/>
              </w:rPr>
            </w:pPr>
          </w:p>
        </w:tc>
        <w:tc>
          <w:tcPr>
            <w:tcW w:w="1133" w:type="dxa"/>
            <w:tcBorders>
              <w:top w:val="single" w:sz="8" w:space="0" w:color="auto"/>
              <w:left w:val="nil"/>
              <w:bottom w:val="nil"/>
              <w:right w:val="nil"/>
            </w:tcBorders>
            <w:shd w:val="clear" w:color="auto" w:fill="auto"/>
            <w:vAlign w:val="center"/>
          </w:tcPr>
          <w:p w14:paraId="1B1DA649" w14:textId="77777777" w:rsidR="008C78EC" w:rsidRPr="00686CAF" w:rsidRDefault="008C78EC" w:rsidP="008C78EC">
            <w:pPr>
              <w:jc w:val="center"/>
              <w:rPr>
                <w:rFonts w:ascii="Times New Roman" w:hAnsi="Times New Roman"/>
                <w:sz w:val="20"/>
                <w:szCs w:val="20"/>
              </w:rPr>
            </w:pPr>
          </w:p>
        </w:tc>
        <w:tc>
          <w:tcPr>
            <w:tcW w:w="1135" w:type="dxa"/>
            <w:tcBorders>
              <w:top w:val="single" w:sz="8" w:space="0" w:color="auto"/>
              <w:left w:val="nil"/>
              <w:bottom w:val="nil"/>
              <w:right w:val="nil"/>
            </w:tcBorders>
            <w:shd w:val="clear" w:color="auto" w:fill="auto"/>
          </w:tcPr>
          <w:p w14:paraId="5B810FAA"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0142E21A"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7DE89DCA"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5FFA3DE0"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1E24AA8C"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7FAF6D1C" w14:textId="77777777" w:rsidR="008C78EC" w:rsidRPr="00686CAF" w:rsidRDefault="008C78EC" w:rsidP="008C78EC">
            <w:pPr>
              <w:jc w:val="center"/>
              <w:rPr>
                <w:rFonts w:ascii="Times New Roman" w:hAnsi="Times New Roman"/>
                <w:sz w:val="20"/>
                <w:szCs w:val="20"/>
              </w:rPr>
            </w:pPr>
          </w:p>
        </w:tc>
      </w:tr>
      <w:tr w:rsidR="008C78EC" w:rsidRPr="00686CAF" w14:paraId="67DCBFEE" w14:textId="77777777" w:rsidTr="008C78EC">
        <w:trPr>
          <w:trHeight w:val="352"/>
        </w:trPr>
        <w:tc>
          <w:tcPr>
            <w:tcW w:w="1382" w:type="dxa"/>
            <w:tcBorders>
              <w:top w:val="nil"/>
              <w:left w:val="nil"/>
              <w:bottom w:val="nil"/>
              <w:right w:val="nil"/>
            </w:tcBorders>
            <w:shd w:val="clear" w:color="auto" w:fill="auto"/>
          </w:tcPr>
          <w:p w14:paraId="14D9752D"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7571046E"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0BC3DBF0"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73D92FEB" w14:textId="77777777" w:rsidR="008C78EC" w:rsidRPr="00686CAF" w:rsidRDefault="008C78EC" w:rsidP="008C78EC">
            <w:pPr>
              <w:rPr>
                <w:rFonts w:ascii="Times New Roman" w:hAnsi="Times New Roman"/>
                <w:sz w:val="20"/>
                <w:szCs w:val="20"/>
              </w:rPr>
            </w:pPr>
          </w:p>
        </w:tc>
        <w:tc>
          <w:tcPr>
            <w:tcW w:w="1275" w:type="dxa"/>
            <w:tcBorders>
              <w:top w:val="nil"/>
              <w:left w:val="nil"/>
              <w:bottom w:val="nil"/>
              <w:right w:val="nil"/>
            </w:tcBorders>
            <w:shd w:val="clear" w:color="auto" w:fill="auto"/>
            <w:vAlign w:val="center"/>
          </w:tcPr>
          <w:p w14:paraId="6E10513D" w14:textId="77777777" w:rsidR="008C78EC" w:rsidRPr="00686CAF" w:rsidRDefault="008C78EC" w:rsidP="008C78EC">
            <w:pPr>
              <w:jc w:val="left"/>
              <w:rPr>
                <w:rFonts w:ascii="Times New Roman" w:hAnsi="Times New Roman"/>
                <w:sz w:val="20"/>
                <w:szCs w:val="20"/>
              </w:rPr>
            </w:pPr>
            <w:r w:rsidRPr="00686CAF">
              <w:rPr>
                <w:rFonts w:ascii="Times New Roman" w:hAnsi="Times New Roman"/>
                <w:sz w:val="20"/>
                <w:szCs w:val="20"/>
              </w:rPr>
              <w:t>Annealing</w:t>
            </w:r>
          </w:p>
        </w:tc>
        <w:tc>
          <w:tcPr>
            <w:tcW w:w="1141" w:type="dxa"/>
            <w:tcBorders>
              <w:top w:val="nil"/>
              <w:left w:val="nil"/>
              <w:bottom w:val="nil"/>
              <w:right w:val="nil"/>
            </w:tcBorders>
            <w:shd w:val="clear" w:color="auto" w:fill="auto"/>
            <w:vAlign w:val="center"/>
          </w:tcPr>
          <w:p w14:paraId="03098F91"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40</w:t>
            </w:r>
          </w:p>
        </w:tc>
        <w:tc>
          <w:tcPr>
            <w:tcW w:w="1134" w:type="dxa"/>
            <w:tcBorders>
              <w:top w:val="nil"/>
              <w:left w:val="nil"/>
              <w:bottom w:val="nil"/>
              <w:right w:val="nil"/>
            </w:tcBorders>
            <w:shd w:val="clear" w:color="auto" w:fill="auto"/>
            <w:vAlign w:val="center"/>
          </w:tcPr>
          <w:p w14:paraId="20D571A3"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60</w:t>
            </w:r>
          </w:p>
        </w:tc>
        <w:tc>
          <w:tcPr>
            <w:tcW w:w="851" w:type="dxa"/>
            <w:tcBorders>
              <w:top w:val="nil"/>
              <w:left w:val="nil"/>
              <w:bottom w:val="nil"/>
              <w:right w:val="nil"/>
            </w:tcBorders>
            <w:shd w:val="clear" w:color="auto" w:fill="auto"/>
            <w:vAlign w:val="center"/>
          </w:tcPr>
          <w:p w14:paraId="37754A64"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2.5</w:t>
            </w:r>
          </w:p>
        </w:tc>
        <w:tc>
          <w:tcPr>
            <w:tcW w:w="985" w:type="dxa"/>
            <w:tcBorders>
              <w:top w:val="nil"/>
              <w:left w:val="nil"/>
              <w:bottom w:val="nil"/>
              <w:right w:val="nil"/>
            </w:tcBorders>
            <w:shd w:val="clear" w:color="auto" w:fill="auto"/>
            <w:vAlign w:val="center"/>
          </w:tcPr>
          <w:p w14:paraId="29B3B672"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6E6AFE44" w14:textId="77777777" w:rsidR="008C78EC" w:rsidRPr="00686CAF" w:rsidRDefault="008C78EC" w:rsidP="008C78EC">
            <w:pPr>
              <w:jc w:val="center"/>
              <w:rPr>
                <w:rFonts w:ascii="Times New Roman" w:hAnsi="Times New Roman"/>
                <w:sz w:val="20"/>
                <w:szCs w:val="20"/>
              </w:rPr>
            </w:pPr>
          </w:p>
        </w:tc>
        <w:tc>
          <w:tcPr>
            <w:tcW w:w="1135" w:type="dxa"/>
            <w:tcBorders>
              <w:top w:val="nil"/>
              <w:left w:val="nil"/>
              <w:bottom w:val="nil"/>
              <w:right w:val="nil"/>
            </w:tcBorders>
            <w:shd w:val="clear" w:color="auto" w:fill="auto"/>
          </w:tcPr>
          <w:p w14:paraId="19A96227"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122737EE"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05995D10"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6793D9BF"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2E15514D"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02DCB372" w14:textId="77777777" w:rsidR="008C78EC" w:rsidRPr="00686CAF" w:rsidRDefault="008C78EC" w:rsidP="008C78EC">
            <w:pPr>
              <w:jc w:val="center"/>
              <w:rPr>
                <w:rFonts w:ascii="Times New Roman" w:hAnsi="Times New Roman"/>
                <w:sz w:val="20"/>
                <w:szCs w:val="20"/>
              </w:rPr>
            </w:pPr>
          </w:p>
        </w:tc>
      </w:tr>
      <w:tr w:rsidR="008C78EC" w:rsidRPr="00686CAF" w14:paraId="4279A23A" w14:textId="77777777" w:rsidTr="008C78EC">
        <w:trPr>
          <w:trHeight w:val="655"/>
        </w:trPr>
        <w:tc>
          <w:tcPr>
            <w:tcW w:w="1382" w:type="dxa"/>
            <w:tcBorders>
              <w:top w:val="nil"/>
              <w:left w:val="nil"/>
              <w:bottom w:val="nil"/>
              <w:right w:val="nil"/>
            </w:tcBorders>
            <w:shd w:val="clear" w:color="auto" w:fill="auto"/>
          </w:tcPr>
          <w:p w14:paraId="1ABBEB0D"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nil"/>
              <w:right w:val="nil"/>
            </w:tcBorders>
            <w:shd w:val="clear" w:color="auto" w:fill="auto"/>
          </w:tcPr>
          <w:p w14:paraId="3635172F"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nil"/>
              <w:right w:val="nil"/>
            </w:tcBorders>
          </w:tcPr>
          <w:p w14:paraId="2DC7282A"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nil"/>
              <w:right w:val="nil"/>
            </w:tcBorders>
          </w:tcPr>
          <w:p w14:paraId="4C5C8EAD" w14:textId="77777777" w:rsidR="008C78EC" w:rsidRPr="00686CAF" w:rsidRDefault="008C78EC" w:rsidP="008C78EC">
            <w:pPr>
              <w:rPr>
                <w:rFonts w:ascii="Times New Roman" w:hAnsi="Times New Roman"/>
                <w:sz w:val="20"/>
                <w:szCs w:val="20"/>
              </w:rPr>
            </w:pPr>
          </w:p>
        </w:tc>
        <w:tc>
          <w:tcPr>
            <w:tcW w:w="1275" w:type="dxa"/>
            <w:tcBorders>
              <w:top w:val="nil"/>
              <w:left w:val="nil"/>
              <w:bottom w:val="nil"/>
              <w:right w:val="nil"/>
            </w:tcBorders>
            <w:shd w:val="clear" w:color="auto" w:fill="auto"/>
            <w:vAlign w:val="center"/>
          </w:tcPr>
          <w:p w14:paraId="15DA5E43" w14:textId="77777777" w:rsidR="008C78EC" w:rsidRPr="00686CAF" w:rsidRDefault="008C78EC" w:rsidP="008C78EC">
            <w:pPr>
              <w:spacing w:line="240" w:lineRule="exact"/>
              <w:jc w:val="left"/>
              <w:rPr>
                <w:rFonts w:ascii="Times New Roman" w:hAnsi="Times New Roman"/>
                <w:sz w:val="20"/>
                <w:szCs w:val="20"/>
              </w:rPr>
            </w:pPr>
            <w:r w:rsidRPr="00686CAF">
              <w:rPr>
                <w:rFonts w:ascii="Times New Roman" w:hAnsi="Times New Roman"/>
                <w:sz w:val="20"/>
                <w:szCs w:val="20"/>
              </w:rPr>
              <w:t>Melting interval</w:t>
            </w:r>
          </w:p>
        </w:tc>
        <w:tc>
          <w:tcPr>
            <w:tcW w:w="1141" w:type="dxa"/>
            <w:tcBorders>
              <w:top w:val="nil"/>
              <w:left w:val="nil"/>
              <w:bottom w:val="nil"/>
              <w:right w:val="nil"/>
            </w:tcBorders>
            <w:shd w:val="clear" w:color="auto" w:fill="auto"/>
            <w:vAlign w:val="center"/>
          </w:tcPr>
          <w:p w14:paraId="755EFAE4"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65</w:t>
            </w:r>
          </w:p>
        </w:tc>
        <w:tc>
          <w:tcPr>
            <w:tcW w:w="1134" w:type="dxa"/>
            <w:tcBorders>
              <w:top w:val="nil"/>
              <w:left w:val="nil"/>
              <w:bottom w:val="nil"/>
              <w:right w:val="nil"/>
            </w:tcBorders>
            <w:shd w:val="clear" w:color="auto" w:fill="auto"/>
            <w:vAlign w:val="center"/>
          </w:tcPr>
          <w:p w14:paraId="57CBF2C4"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1</w:t>
            </w:r>
          </w:p>
        </w:tc>
        <w:tc>
          <w:tcPr>
            <w:tcW w:w="851" w:type="dxa"/>
            <w:tcBorders>
              <w:top w:val="nil"/>
              <w:left w:val="nil"/>
              <w:bottom w:val="nil"/>
              <w:right w:val="nil"/>
            </w:tcBorders>
            <w:shd w:val="clear" w:color="auto" w:fill="auto"/>
            <w:vAlign w:val="center"/>
          </w:tcPr>
          <w:p w14:paraId="462D1F72" w14:textId="77777777" w:rsidR="008C78EC" w:rsidRPr="00686CAF" w:rsidRDefault="008C78EC" w:rsidP="008C78EC">
            <w:pPr>
              <w:jc w:val="center"/>
              <w:rPr>
                <w:rFonts w:ascii="Times New Roman" w:hAnsi="Times New Roman"/>
                <w:sz w:val="20"/>
                <w:szCs w:val="20"/>
              </w:rPr>
            </w:pPr>
            <w:r w:rsidRPr="00686CAF">
              <w:rPr>
                <w:rFonts w:ascii="Times New Roman" w:hAnsi="Times New Roman" w:hint="eastAsia"/>
                <w:sz w:val="20"/>
                <w:szCs w:val="20"/>
              </w:rPr>
              <w:t>4.8</w:t>
            </w:r>
          </w:p>
        </w:tc>
        <w:tc>
          <w:tcPr>
            <w:tcW w:w="985" w:type="dxa"/>
            <w:tcBorders>
              <w:top w:val="nil"/>
              <w:left w:val="nil"/>
              <w:bottom w:val="nil"/>
              <w:right w:val="nil"/>
            </w:tcBorders>
            <w:shd w:val="clear" w:color="auto" w:fill="auto"/>
            <w:vAlign w:val="center"/>
          </w:tcPr>
          <w:p w14:paraId="4C1C34E0"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712554C2" w14:textId="77777777" w:rsidR="008C78EC" w:rsidRPr="00686CAF" w:rsidRDefault="008C78EC" w:rsidP="008C78EC">
            <w:pPr>
              <w:jc w:val="center"/>
              <w:rPr>
                <w:rFonts w:ascii="Times New Roman" w:hAnsi="Times New Roman"/>
                <w:sz w:val="20"/>
                <w:szCs w:val="20"/>
              </w:rPr>
            </w:pPr>
          </w:p>
        </w:tc>
        <w:tc>
          <w:tcPr>
            <w:tcW w:w="1135" w:type="dxa"/>
            <w:tcBorders>
              <w:top w:val="nil"/>
              <w:left w:val="nil"/>
              <w:bottom w:val="nil"/>
              <w:right w:val="nil"/>
            </w:tcBorders>
            <w:shd w:val="clear" w:color="auto" w:fill="auto"/>
          </w:tcPr>
          <w:p w14:paraId="40317915"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44FEF5F7"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nil"/>
              <w:right w:val="nil"/>
            </w:tcBorders>
          </w:tcPr>
          <w:p w14:paraId="042EEEAF"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nil"/>
              <w:right w:val="nil"/>
            </w:tcBorders>
            <w:shd w:val="clear" w:color="auto" w:fill="auto"/>
          </w:tcPr>
          <w:p w14:paraId="17875CE9"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nil"/>
              <w:right w:val="nil"/>
            </w:tcBorders>
          </w:tcPr>
          <w:p w14:paraId="3F040600"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nil"/>
              <w:right w:val="nil"/>
            </w:tcBorders>
            <w:shd w:val="clear" w:color="auto" w:fill="auto"/>
          </w:tcPr>
          <w:p w14:paraId="1867000D" w14:textId="77777777" w:rsidR="008C78EC" w:rsidRPr="00686CAF" w:rsidRDefault="008C78EC" w:rsidP="008C78EC">
            <w:pPr>
              <w:jc w:val="center"/>
              <w:rPr>
                <w:rFonts w:ascii="Times New Roman" w:hAnsi="Times New Roman"/>
                <w:sz w:val="20"/>
                <w:szCs w:val="20"/>
              </w:rPr>
            </w:pPr>
          </w:p>
        </w:tc>
      </w:tr>
      <w:tr w:rsidR="008C78EC" w:rsidRPr="00686CAF" w14:paraId="3265FF35" w14:textId="77777777" w:rsidTr="008C78EC">
        <w:trPr>
          <w:trHeight w:val="365"/>
        </w:trPr>
        <w:tc>
          <w:tcPr>
            <w:tcW w:w="1382" w:type="dxa"/>
            <w:tcBorders>
              <w:top w:val="nil"/>
              <w:left w:val="nil"/>
              <w:bottom w:val="single" w:sz="8" w:space="0" w:color="auto"/>
              <w:right w:val="nil"/>
            </w:tcBorders>
            <w:shd w:val="clear" w:color="auto" w:fill="auto"/>
          </w:tcPr>
          <w:p w14:paraId="4F516B0E" w14:textId="77777777" w:rsidR="008C78EC" w:rsidRPr="00686CAF" w:rsidRDefault="008C78EC" w:rsidP="008C78EC">
            <w:pPr>
              <w:jc w:val="center"/>
              <w:rPr>
                <w:rFonts w:ascii="Times New Roman" w:hAnsi="Times New Roman"/>
                <w:sz w:val="20"/>
                <w:szCs w:val="20"/>
              </w:rPr>
            </w:pPr>
          </w:p>
        </w:tc>
        <w:tc>
          <w:tcPr>
            <w:tcW w:w="990" w:type="dxa"/>
            <w:tcBorders>
              <w:top w:val="nil"/>
              <w:left w:val="nil"/>
              <w:bottom w:val="single" w:sz="8" w:space="0" w:color="auto"/>
              <w:right w:val="nil"/>
            </w:tcBorders>
            <w:shd w:val="clear" w:color="auto" w:fill="auto"/>
          </w:tcPr>
          <w:p w14:paraId="0184C5B7" w14:textId="77777777" w:rsidR="008C78EC" w:rsidRPr="00686CAF" w:rsidRDefault="008C78EC" w:rsidP="008C78EC">
            <w:pPr>
              <w:jc w:val="center"/>
              <w:rPr>
                <w:rFonts w:ascii="Times New Roman" w:hAnsi="Times New Roman"/>
                <w:sz w:val="20"/>
                <w:szCs w:val="20"/>
              </w:rPr>
            </w:pPr>
          </w:p>
        </w:tc>
        <w:tc>
          <w:tcPr>
            <w:tcW w:w="884" w:type="dxa"/>
            <w:tcBorders>
              <w:top w:val="nil"/>
              <w:left w:val="nil"/>
              <w:bottom w:val="single" w:sz="8" w:space="0" w:color="auto"/>
              <w:right w:val="nil"/>
            </w:tcBorders>
          </w:tcPr>
          <w:p w14:paraId="5DA1B7D9" w14:textId="77777777" w:rsidR="008C78EC" w:rsidRPr="00686CAF" w:rsidRDefault="008C78EC" w:rsidP="008C78EC">
            <w:pPr>
              <w:jc w:val="center"/>
              <w:rPr>
                <w:rFonts w:ascii="Times New Roman" w:hAnsi="Times New Roman"/>
                <w:sz w:val="20"/>
                <w:szCs w:val="20"/>
              </w:rPr>
            </w:pPr>
          </w:p>
        </w:tc>
        <w:tc>
          <w:tcPr>
            <w:tcW w:w="248" w:type="dxa"/>
            <w:tcBorders>
              <w:top w:val="nil"/>
              <w:left w:val="nil"/>
              <w:bottom w:val="single" w:sz="8" w:space="0" w:color="auto"/>
              <w:right w:val="nil"/>
            </w:tcBorders>
          </w:tcPr>
          <w:p w14:paraId="2016ECC8" w14:textId="77777777" w:rsidR="008C78EC" w:rsidRPr="00686CAF" w:rsidRDefault="008C78EC" w:rsidP="008C78EC">
            <w:pPr>
              <w:rPr>
                <w:rFonts w:ascii="Times New Roman" w:hAnsi="Times New Roman"/>
                <w:sz w:val="20"/>
                <w:szCs w:val="20"/>
              </w:rPr>
            </w:pPr>
          </w:p>
        </w:tc>
        <w:tc>
          <w:tcPr>
            <w:tcW w:w="1275" w:type="dxa"/>
            <w:tcBorders>
              <w:top w:val="nil"/>
              <w:left w:val="nil"/>
              <w:bottom w:val="single" w:sz="8" w:space="0" w:color="auto"/>
              <w:right w:val="nil"/>
            </w:tcBorders>
            <w:shd w:val="clear" w:color="auto" w:fill="auto"/>
            <w:vAlign w:val="center"/>
          </w:tcPr>
          <w:p w14:paraId="2A8677A5" w14:textId="77777777" w:rsidR="008C78EC" w:rsidRPr="00686CAF" w:rsidRDefault="008C78EC" w:rsidP="008C78EC">
            <w:pPr>
              <w:rPr>
                <w:rFonts w:ascii="Times New Roman" w:hAnsi="Times New Roman"/>
                <w:sz w:val="20"/>
                <w:szCs w:val="20"/>
              </w:rPr>
            </w:pPr>
            <w:r w:rsidRPr="00686CAF">
              <w:rPr>
                <w:rFonts w:ascii="Times New Roman" w:hAnsi="Times New Roman"/>
                <w:sz w:val="20"/>
                <w:szCs w:val="20"/>
              </w:rPr>
              <w:t>Continuous</w:t>
            </w:r>
          </w:p>
        </w:tc>
        <w:tc>
          <w:tcPr>
            <w:tcW w:w="1141" w:type="dxa"/>
            <w:tcBorders>
              <w:top w:val="nil"/>
              <w:left w:val="nil"/>
              <w:bottom w:val="single" w:sz="8" w:space="0" w:color="auto"/>
              <w:right w:val="nil"/>
            </w:tcBorders>
            <w:shd w:val="clear" w:color="auto" w:fill="auto"/>
            <w:vAlign w:val="center"/>
          </w:tcPr>
          <w:p w14:paraId="03A8B742" w14:textId="77777777" w:rsidR="008C78EC" w:rsidRPr="00686CAF" w:rsidRDefault="008C78EC" w:rsidP="008C78EC">
            <w:pPr>
              <w:jc w:val="center"/>
              <w:rPr>
                <w:rFonts w:ascii="Times New Roman" w:hAnsi="Times New Roman"/>
                <w:sz w:val="20"/>
                <w:szCs w:val="20"/>
              </w:rPr>
            </w:pPr>
            <w:r w:rsidRPr="00686CAF">
              <w:rPr>
                <w:rFonts w:ascii="Times New Roman" w:hAnsi="Times New Roman" w:hint="eastAsia"/>
                <w:sz w:val="20"/>
                <w:szCs w:val="20"/>
              </w:rPr>
              <w:t>95</w:t>
            </w:r>
          </w:p>
        </w:tc>
        <w:tc>
          <w:tcPr>
            <w:tcW w:w="1134" w:type="dxa"/>
            <w:tcBorders>
              <w:top w:val="nil"/>
              <w:left w:val="nil"/>
              <w:bottom w:val="single" w:sz="8" w:space="0" w:color="auto"/>
              <w:right w:val="nil"/>
            </w:tcBorders>
            <w:shd w:val="clear" w:color="auto" w:fill="auto"/>
            <w:vAlign w:val="center"/>
          </w:tcPr>
          <w:p w14:paraId="7A8B08EF"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w:t>
            </w:r>
          </w:p>
        </w:tc>
        <w:tc>
          <w:tcPr>
            <w:tcW w:w="851" w:type="dxa"/>
            <w:tcBorders>
              <w:top w:val="nil"/>
              <w:left w:val="nil"/>
              <w:bottom w:val="single" w:sz="8" w:space="0" w:color="auto"/>
              <w:right w:val="nil"/>
            </w:tcBorders>
            <w:shd w:val="clear" w:color="auto" w:fill="auto"/>
            <w:vAlign w:val="center"/>
          </w:tcPr>
          <w:p w14:paraId="42E2AE3D" w14:textId="77777777" w:rsidR="008C78EC" w:rsidRPr="00686CAF" w:rsidRDefault="008C78EC" w:rsidP="008C78EC">
            <w:pPr>
              <w:jc w:val="center"/>
              <w:rPr>
                <w:rFonts w:ascii="Times New Roman" w:hAnsi="Times New Roman"/>
                <w:sz w:val="20"/>
                <w:szCs w:val="20"/>
              </w:rPr>
            </w:pPr>
            <w:r w:rsidRPr="00686CAF">
              <w:rPr>
                <w:rFonts w:ascii="Times New Roman" w:hAnsi="Times New Roman" w:hint="eastAsia"/>
                <w:sz w:val="20"/>
                <w:szCs w:val="20"/>
              </w:rPr>
              <w:t>0.02</w:t>
            </w:r>
          </w:p>
        </w:tc>
        <w:tc>
          <w:tcPr>
            <w:tcW w:w="3253" w:type="dxa"/>
            <w:gridSpan w:val="3"/>
            <w:tcBorders>
              <w:top w:val="nil"/>
              <w:left w:val="nil"/>
              <w:bottom w:val="single" w:sz="8" w:space="0" w:color="auto"/>
              <w:right w:val="nil"/>
            </w:tcBorders>
            <w:shd w:val="clear" w:color="auto" w:fill="auto"/>
            <w:vAlign w:val="center"/>
          </w:tcPr>
          <w:p w14:paraId="0D4325EB" w14:textId="77777777" w:rsidR="008C78EC" w:rsidRPr="00686CAF" w:rsidRDefault="008C78EC" w:rsidP="008C78EC">
            <w:pPr>
              <w:jc w:val="center"/>
              <w:rPr>
                <w:rFonts w:ascii="Times New Roman" w:hAnsi="Times New Roman"/>
                <w:sz w:val="20"/>
                <w:szCs w:val="20"/>
              </w:rPr>
            </w:pPr>
            <w:r w:rsidRPr="00686CAF">
              <w:rPr>
                <w:rFonts w:ascii="Times New Roman" w:hAnsi="Times New Roman"/>
                <w:sz w:val="20"/>
                <w:szCs w:val="20"/>
              </w:rPr>
              <w:t>Acquisition 25 (/</w:t>
            </w:r>
            <w:r w:rsidRPr="00686CAF">
              <w:rPr>
                <w:rFonts w:ascii="Times New Roman" w:hAnsi="Times New Roman"/>
                <w:kern w:val="0"/>
                <w:sz w:val="20"/>
                <w:szCs w:val="20"/>
              </w:rPr>
              <w:t>°C</w:t>
            </w:r>
            <w:r w:rsidRPr="00686CAF">
              <w:rPr>
                <w:rFonts w:ascii="Times New Roman" w:hAnsi="Times New Roman"/>
                <w:sz w:val="20"/>
                <w:szCs w:val="20"/>
              </w:rPr>
              <w:t>)</w:t>
            </w:r>
          </w:p>
        </w:tc>
        <w:tc>
          <w:tcPr>
            <w:tcW w:w="849" w:type="dxa"/>
            <w:tcBorders>
              <w:top w:val="nil"/>
              <w:left w:val="nil"/>
              <w:bottom w:val="single" w:sz="8" w:space="0" w:color="auto"/>
              <w:right w:val="nil"/>
            </w:tcBorders>
          </w:tcPr>
          <w:p w14:paraId="64124DFC" w14:textId="77777777" w:rsidR="008C78EC" w:rsidRPr="00686CAF" w:rsidRDefault="008C78EC" w:rsidP="008C78EC">
            <w:pPr>
              <w:jc w:val="center"/>
              <w:rPr>
                <w:rFonts w:ascii="Times New Roman" w:hAnsi="Times New Roman"/>
                <w:sz w:val="20"/>
                <w:szCs w:val="20"/>
              </w:rPr>
            </w:pPr>
          </w:p>
        </w:tc>
        <w:tc>
          <w:tcPr>
            <w:tcW w:w="236" w:type="dxa"/>
            <w:tcBorders>
              <w:top w:val="nil"/>
              <w:left w:val="nil"/>
              <w:bottom w:val="single" w:sz="8" w:space="0" w:color="auto"/>
              <w:right w:val="nil"/>
            </w:tcBorders>
          </w:tcPr>
          <w:p w14:paraId="2D469D6E" w14:textId="77777777" w:rsidR="008C78EC" w:rsidRPr="00686CAF" w:rsidRDefault="008C78EC" w:rsidP="008C78EC">
            <w:pPr>
              <w:jc w:val="center"/>
              <w:rPr>
                <w:rFonts w:ascii="Times New Roman" w:hAnsi="Times New Roman"/>
                <w:sz w:val="20"/>
                <w:szCs w:val="20"/>
              </w:rPr>
            </w:pPr>
          </w:p>
        </w:tc>
        <w:tc>
          <w:tcPr>
            <w:tcW w:w="757" w:type="dxa"/>
            <w:tcBorders>
              <w:top w:val="nil"/>
              <w:left w:val="nil"/>
              <w:bottom w:val="single" w:sz="8" w:space="0" w:color="auto"/>
              <w:right w:val="nil"/>
            </w:tcBorders>
            <w:shd w:val="clear" w:color="auto" w:fill="auto"/>
          </w:tcPr>
          <w:p w14:paraId="0912597C" w14:textId="77777777" w:rsidR="008C78EC" w:rsidRPr="00686CAF" w:rsidRDefault="008C78EC" w:rsidP="008C78EC">
            <w:pPr>
              <w:jc w:val="center"/>
              <w:rPr>
                <w:rFonts w:ascii="Times New Roman" w:hAnsi="Times New Roman"/>
                <w:sz w:val="20"/>
                <w:szCs w:val="20"/>
              </w:rPr>
            </w:pPr>
          </w:p>
        </w:tc>
        <w:tc>
          <w:tcPr>
            <w:tcW w:w="849" w:type="dxa"/>
            <w:tcBorders>
              <w:top w:val="nil"/>
              <w:left w:val="nil"/>
              <w:bottom w:val="single" w:sz="8" w:space="0" w:color="auto"/>
              <w:right w:val="nil"/>
            </w:tcBorders>
          </w:tcPr>
          <w:p w14:paraId="1FFF9954" w14:textId="77777777" w:rsidR="008C78EC" w:rsidRPr="00686CAF" w:rsidRDefault="008C78EC" w:rsidP="008C78EC">
            <w:pPr>
              <w:jc w:val="center"/>
              <w:rPr>
                <w:rFonts w:ascii="Times New Roman" w:hAnsi="Times New Roman"/>
                <w:sz w:val="20"/>
                <w:szCs w:val="20"/>
              </w:rPr>
            </w:pPr>
          </w:p>
        </w:tc>
        <w:tc>
          <w:tcPr>
            <w:tcW w:w="1133" w:type="dxa"/>
            <w:tcBorders>
              <w:top w:val="nil"/>
              <w:left w:val="nil"/>
              <w:bottom w:val="single" w:sz="8" w:space="0" w:color="auto"/>
              <w:right w:val="nil"/>
            </w:tcBorders>
            <w:shd w:val="clear" w:color="auto" w:fill="auto"/>
          </w:tcPr>
          <w:p w14:paraId="2BA9F698" w14:textId="77777777" w:rsidR="008C78EC" w:rsidRPr="00686CAF" w:rsidRDefault="008C78EC" w:rsidP="008C78EC">
            <w:pPr>
              <w:jc w:val="center"/>
              <w:rPr>
                <w:rFonts w:ascii="Times New Roman" w:hAnsi="Times New Roman"/>
                <w:sz w:val="20"/>
                <w:szCs w:val="20"/>
              </w:rPr>
            </w:pPr>
          </w:p>
        </w:tc>
      </w:tr>
    </w:tbl>
    <w:p w14:paraId="556610D5" w14:textId="264B0519" w:rsidR="0057214C" w:rsidRPr="00EA06B1" w:rsidRDefault="0057214C" w:rsidP="0057214C">
      <w:pPr>
        <w:rPr>
          <w:rFonts w:ascii="Times New Roman" w:hAnsi="Times New Roman"/>
        </w:rPr>
      </w:pPr>
      <w:r w:rsidRPr="00EA06B1">
        <w:rPr>
          <w:rFonts w:ascii="Times New Roman" w:hAnsi="Times New Roman"/>
        </w:rPr>
        <w:t xml:space="preserve"> </w:t>
      </w:r>
      <w:proofErr w:type="gramStart"/>
      <w:r w:rsidRPr="00EA06B1">
        <w:rPr>
          <w:rFonts w:ascii="Times New Roman" w:hAnsi="Times New Roman"/>
          <w:b/>
        </w:rPr>
        <w:t>Supplementary Table S3.</w:t>
      </w:r>
      <w:proofErr w:type="gramEnd"/>
      <w:r w:rsidRPr="00EA06B1">
        <w:rPr>
          <w:rFonts w:ascii="Times New Roman" w:hAnsi="Times New Roman"/>
        </w:rPr>
        <w:t xml:space="preserve"> PCR and MS-HRM conditions in each microRNA gene</w:t>
      </w:r>
    </w:p>
    <w:p w14:paraId="3DCD5558" w14:textId="77777777" w:rsidR="008C78EC" w:rsidRPr="00686CAF" w:rsidRDefault="008C78EC" w:rsidP="008C78EC">
      <w:pPr>
        <w:rPr>
          <w:rFonts w:ascii="Times New Roman" w:hAnsi="Times New Roman"/>
        </w:rPr>
      </w:pPr>
      <w:r w:rsidRPr="00686CAF">
        <w:rPr>
          <w:rFonts w:ascii="Times New Roman" w:hAnsi="Times New Roman"/>
          <w:sz w:val="22"/>
          <w:szCs w:val="22"/>
          <w:vertAlign w:val="superscript"/>
        </w:rPr>
        <w:t xml:space="preserve">* </w:t>
      </w:r>
      <w:r w:rsidRPr="00686CAF">
        <w:rPr>
          <w:rFonts w:ascii="Times New Roman" w:hAnsi="Times New Roman"/>
        </w:rPr>
        <w:t xml:space="preserve">Touchdown method, </w:t>
      </w:r>
      <w:r w:rsidRPr="00686CAF">
        <w:rPr>
          <w:rFonts w:ascii="Times New Roman" w:hAnsi="Times New Roman"/>
          <w:vertAlign w:val="superscript"/>
        </w:rPr>
        <w:t>a</w:t>
      </w:r>
      <w:r>
        <w:rPr>
          <w:rFonts w:ascii="Times New Roman" w:hAnsi="Times New Roman"/>
          <w:vertAlign w:val="superscript"/>
        </w:rPr>
        <w:t xml:space="preserve"> </w:t>
      </w:r>
      <w:r>
        <w:rPr>
          <w:rFonts w:ascii="Times New Roman" w:hAnsi="Times New Roman" w:hint="eastAsia"/>
          <w:i/>
        </w:rPr>
        <w:t>miR3</w:t>
      </w:r>
      <w:r>
        <w:rPr>
          <w:rFonts w:ascii="Times New Roman" w:hAnsi="Times New Roman"/>
          <w:i/>
        </w:rPr>
        <w:t>4c</w:t>
      </w:r>
      <w:r w:rsidRPr="00686CAF">
        <w:rPr>
          <w:rFonts w:ascii="Times New Roman" w:hAnsi="Times New Roman"/>
        </w:rPr>
        <w:t xml:space="preserve">, </w:t>
      </w:r>
      <w:r w:rsidRPr="00686CAF">
        <w:rPr>
          <w:rFonts w:ascii="Times New Roman" w:hAnsi="Times New Roman"/>
          <w:vertAlign w:val="superscript"/>
        </w:rPr>
        <w:t xml:space="preserve">b </w:t>
      </w:r>
      <w:r>
        <w:rPr>
          <w:rFonts w:ascii="Times New Roman" w:hAnsi="Times New Roman" w:hint="eastAsia"/>
          <w:i/>
        </w:rPr>
        <w:t>miR124a-3</w:t>
      </w:r>
      <w:r w:rsidRPr="00686CAF">
        <w:rPr>
          <w:rFonts w:ascii="Times New Roman" w:hAnsi="Times New Roman"/>
        </w:rPr>
        <w:t xml:space="preserve">, </w:t>
      </w:r>
      <w:r w:rsidRPr="00686CAF">
        <w:rPr>
          <w:rFonts w:ascii="Times New Roman" w:hAnsi="Times New Roman"/>
          <w:vertAlign w:val="superscript"/>
        </w:rPr>
        <w:t xml:space="preserve">c </w:t>
      </w:r>
      <w:r>
        <w:rPr>
          <w:rFonts w:ascii="Times New Roman" w:hAnsi="Times New Roman" w:hint="eastAsia"/>
          <w:i/>
        </w:rPr>
        <w:t>miR12</w:t>
      </w:r>
      <w:r>
        <w:rPr>
          <w:rFonts w:ascii="Times New Roman" w:hAnsi="Times New Roman"/>
          <w:i/>
        </w:rPr>
        <w:t>9-2</w:t>
      </w:r>
      <w:r w:rsidRPr="00686CAF">
        <w:rPr>
          <w:rFonts w:ascii="Times New Roman" w:hAnsi="Times New Roman" w:hint="eastAsia"/>
          <w:i/>
        </w:rPr>
        <w:t>,</w:t>
      </w:r>
      <w:r w:rsidRPr="00686CAF">
        <w:rPr>
          <w:rFonts w:ascii="Times New Roman" w:hAnsi="Times New Roman"/>
          <w:i/>
        </w:rPr>
        <w:t xml:space="preserve"> </w:t>
      </w:r>
      <w:r w:rsidRPr="00686CAF">
        <w:rPr>
          <w:rFonts w:ascii="Times New Roman" w:hAnsi="Times New Roman" w:hint="eastAsia"/>
          <w:vertAlign w:val="superscript"/>
        </w:rPr>
        <w:t>d</w:t>
      </w:r>
      <w:r w:rsidRPr="00686CAF">
        <w:rPr>
          <w:rFonts w:ascii="Times New Roman" w:hAnsi="Times New Roman"/>
          <w:vertAlign w:val="superscript"/>
        </w:rPr>
        <w:t xml:space="preserve"> </w:t>
      </w:r>
      <w:r>
        <w:rPr>
          <w:rFonts w:ascii="Times New Roman" w:hAnsi="Times New Roman" w:hint="eastAsia"/>
          <w:i/>
        </w:rPr>
        <w:t>miR137</w:t>
      </w:r>
    </w:p>
    <w:p w14:paraId="0F015742" w14:textId="77777777" w:rsidR="00666CD4" w:rsidRPr="00EA06B1" w:rsidRDefault="00666CD4">
      <w:pPr>
        <w:rPr>
          <w:rFonts w:ascii="Times New Roman" w:hAnsi="Times New Roman"/>
        </w:rPr>
      </w:pPr>
    </w:p>
    <w:sectPr w:rsidR="00666CD4" w:rsidRPr="00EA06B1" w:rsidSect="00EA06B1">
      <w:pgSz w:w="16840" w:h="11900" w:orient="landscape"/>
      <w:pgMar w:top="567" w:right="1134" w:bottom="567" w:left="1134" w:header="851" w:footer="992" w:gutter="0"/>
      <w:cols w:space="425"/>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ヒラギノ角ゴ ProN W3">
    <w:panose1 w:val="020B0300000000000000"/>
    <w:charset w:val="4E"/>
    <w:family w:val="auto"/>
    <w:pitch w:val="variable"/>
    <w:sig w:usb0="E00002FF" w:usb1="7AC7FFFF" w:usb2="00000012" w:usb3="00000000" w:csb0="0002000D" w:csb1="00000000"/>
  </w:font>
  <w:font w:name="SimSun">
    <w:altName w:val="宋体"/>
    <w:charset w:val="86"/>
    <w:family w:val="auto"/>
    <w:pitch w:val="variable"/>
    <w:sig w:usb0="00000003" w:usb1="288F0000" w:usb2="00000016" w:usb3="00000000" w:csb0="00040001" w:csb1="00000000"/>
  </w:font>
  <w:font w:name="ＭＳ Ｐゴシック">
    <w:panose1 w:val="020B0600070205080204"/>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bordersDoNotSurroundHeader/>
  <w:bordersDoNotSurroundFooter/>
  <w:proofState w:spelling="clean" w:grammar="clean"/>
  <w:defaultTabStop w:val="96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4FF"/>
    <w:rsid w:val="00114EAD"/>
    <w:rsid w:val="00122D2A"/>
    <w:rsid w:val="00215BA9"/>
    <w:rsid w:val="002D16F7"/>
    <w:rsid w:val="003278A0"/>
    <w:rsid w:val="0039366B"/>
    <w:rsid w:val="003A717E"/>
    <w:rsid w:val="003B6F16"/>
    <w:rsid w:val="003D19E3"/>
    <w:rsid w:val="003E4999"/>
    <w:rsid w:val="003F022E"/>
    <w:rsid w:val="0047292C"/>
    <w:rsid w:val="00511A26"/>
    <w:rsid w:val="00535E5D"/>
    <w:rsid w:val="0054783B"/>
    <w:rsid w:val="0057214C"/>
    <w:rsid w:val="005F626F"/>
    <w:rsid w:val="00666176"/>
    <w:rsid w:val="00666CD4"/>
    <w:rsid w:val="00766EEF"/>
    <w:rsid w:val="007E4076"/>
    <w:rsid w:val="008A27CC"/>
    <w:rsid w:val="008C78EC"/>
    <w:rsid w:val="008E31CC"/>
    <w:rsid w:val="00965B22"/>
    <w:rsid w:val="00991580"/>
    <w:rsid w:val="009D5DED"/>
    <w:rsid w:val="00A97941"/>
    <w:rsid w:val="00B64761"/>
    <w:rsid w:val="00BB5122"/>
    <w:rsid w:val="00CD43EB"/>
    <w:rsid w:val="00CF1292"/>
    <w:rsid w:val="00D36A9B"/>
    <w:rsid w:val="00D40D42"/>
    <w:rsid w:val="00D61156"/>
    <w:rsid w:val="00D8097C"/>
    <w:rsid w:val="00D95834"/>
    <w:rsid w:val="00DA09F3"/>
    <w:rsid w:val="00E869EF"/>
    <w:rsid w:val="00E954FF"/>
    <w:rsid w:val="00EA06B1"/>
    <w:rsid w:val="00F13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oNotEmbedSmartTags/>
  <w:decimalSymbol w:val="."/>
  <w:listSeparator w:val=","/>
  <w14:docId w14:val="5641020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4F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57214C"/>
    <w:rPr>
      <w:rFonts w:ascii="Times New Roman" w:hAnsi="Times New Roman"/>
      <w:b/>
      <w:bCs/>
      <w:sz w:val="21"/>
      <w:szCs w:val="21"/>
    </w:rPr>
  </w:style>
  <w:style w:type="paragraph" w:styleId="a4">
    <w:name w:val="Balloon Text"/>
    <w:basedOn w:val="a"/>
    <w:link w:val="a5"/>
    <w:uiPriority w:val="99"/>
    <w:semiHidden/>
    <w:unhideWhenUsed/>
    <w:rsid w:val="00A97941"/>
    <w:rPr>
      <w:rFonts w:ascii="ヒラギノ角ゴ ProN W3" w:eastAsia="ヒラギノ角ゴ ProN W3"/>
      <w:sz w:val="18"/>
      <w:szCs w:val="18"/>
    </w:rPr>
  </w:style>
  <w:style w:type="character" w:customStyle="1" w:styleId="a5">
    <w:name w:val="吹き出し (文字)"/>
    <w:basedOn w:val="a0"/>
    <w:link w:val="a4"/>
    <w:uiPriority w:val="99"/>
    <w:semiHidden/>
    <w:rsid w:val="00A97941"/>
    <w:rPr>
      <w:rFonts w:ascii="ヒラギノ角ゴ ProN W3" w:eastAsia="ヒラギノ角ゴ ProN W3"/>
      <w:kern w:val="2"/>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54F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rsid w:val="0057214C"/>
    <w:rPr>
      <w:rFonts w:ascii="Times New Roman" w:hAnsi="Times New Roman"/>
      <w:b/>
      <w:bCs/>
      <w:sz w:val="21"/>
      <w:szCs w:val="21"/>
    </w:rPr>
  </w:style>
  <w:style w:type="paragraph" w:styleId="a4">
    <w:name w:val="Balloon Text"/>
    <w:basedOn w:val="a"/>
    <w:link w:val="a5"/>
    <w:uiPriority w:val="99"/>
    <w:semiHidden/>
    <w:unhideWhenUsed/>
    <w:rsid w:val="00A97941"/>
    <w:rPr>
      <w:rFonts w:ascii="ヒラギノ角ゴ ProN W3" w:eastAsia="ヒラギノ角ゴ ProN W3"/>
      <w:sz w:val="18"/>
      <w:szCs w:val="18"/>
    </w:rPr>
  </w:style>
  <w:style w:type="character" w:customStyle="1" w:styleId="a5">
    <w:name w:val="吹き出し (文字)"/>
    <w:basedOn w:val="a0"/>
    <w:link w:val="a4"/>
    <w:uiPriority w:val="99"/>
    <w:semiHidden/>
    <w:rsid w:val="00A97941"/>
    <w:rPr>
      <w:rFonts w:ascii="ヒラギノ角ゴ ProN W3" w:eastAsia="ヒラギノ角ゴ ProN W3"/>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emf"/><Relationship Id="rId6" Type="http://schemas.openxmlformats.org/officeDocument/2006/relationships/image" Target="media/image2.emf"/><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760</Words>
  <Characters>4337</Characters>
  <Application>Microsoft Macintosh Word</Application>
  <DocSecurity>0</DocSecurity>
  <Lines>36</Lines>
  <Paragraphs>10</Paragraphs>
  <ScaleCrop>false</ScaleCrop>
  <Company>兵庫医科大学</Company>
  <LinksUpToDate>false</LinksUpToDate>
  <CharactersWithSpaces>5087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 二郎</dc:creator>
  <cp:keywords/>
  <dc:description/>
  <cp:lastModifiedBy>渡 二郎</cp:lastModifiedBy>
  <cp:revision>6</cp:revision>
  <dcterms:created xsi:type="dcterms:W3CDTF">2019-05-24T00:07:00Z</dcterms:created>
  <dcterms:modified xsi:type="dcterms:W3CDTF">2019-06-03T07:48:00Z</dcterms:modified>
</cp:coreProperties>
</file>