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C7291" w14:textId="77777777" w:rsidR="0010251E" w:rsidRDefault="0010251E" w:rsidP="0010251E">
      <w:pPr>
        <w:spacing w:after="0" w:line="240" w:lineRule="auto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Evaluation of a Recombinant Newcastle Disease Virus Expressing Human IL12 against Human Breast Cancer</w:t>
      </w:r>
    </w:p>
    <w:p w14:paraId="50E3E8DC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>Zahiah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 Mohamed Amin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, Muhammad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>Alhapis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 Che Ani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>Sheau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 Wei Tan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>Swee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>Keong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 Yeap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>Noorjahan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 Banu Alitheen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  <w:lang w:val="en-US"/>
        </w:rPr>
        <w:t>1,2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Syed Umar Faruq Syed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>Najmuddin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>Jeevanathan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 Kalyanasundram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>Soon Choy Chan</w:t>
      </w:r>
      <w:r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>Abhi</w:t>
      </w:r>
      <w:proofErr w:type="spellEnd"/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 Veerakumarasivam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  <w:lang w:val="en-US"/>
        </w:rPr>
        <w:t>5,6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</w:rPr>
        <w:t>Suet Lin Chia</w:t>
      </w:r>
      <w:r>
        <w:rPr>
          <w:rFonts w:ascii="Times New Roman" w:hAnsi="Times New Roman" w:cs="Times New Roman"/>
          <w:b/>
          <w:bCs/>
          <w:color w:val="0D0D0D" w:themeColor="text1" w:themeTint="F2"/>
          <w:sz w:val="20"/>
          <w:szCs w:val="20"/>
          <w:vertAlign w:val="superscript"/>
        </w:rPr>
        <w:t xml:space="preserve">1,2 </w:t>
      </w:r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</w:rPr>
        <w:t xml:space="preserve">&amp; </w:t>
      </w:r>
      <w:hyperlink r:id="rId4" w:history="1">
        <w:proofErr w:type="spellStart"/>
        <w:r>
          <w:rPr>
            <w:rStyle w:val="Hyperlink"/>
            <w:rFonts w:ascii="Times New Roman" w:hAnsi="Times New Roman" w:cs="Times New Roman"/>
            <w:b/>
            <w:color w:val="0D0D0D" w:themeColor="text1" w:themeTint="F2"/>
            <w:sz w:val="20"/>
            <w:szCs w:val="20"/>
            <w:lang w:val="en-US"/>
          </w:rPr>
          <w:t>Khatijah</w:t>
        </w:r>
        <w:proofErr w:type="spellEnd"/>
        <w:r>
          <w:rPr>
            <w:rStyle w:val="Hyperlink"/>
            <w:rFonts w:ascii="Times New Roman" w:hAnsi="Times New Roman" w:cs="Times New Roman"/>
            <w:b/>
            <w:color w:val="0D0D0D" w:themeColor="text1" w:themeTint="F2"/>
            <w:sz w:val="20"/>
            <w:szCs w:val="20"/>
            <w:lang w:val="en-US"/>
          </w:rPr>
          <w:t xml:space="preserve"> </w:t>
        </w:r>
        <w:proofErr w:type="spellStart"/>
        <w:r>
          <w:rPr>
            <w:rStyle w:val="Hyperlink"/>
            <w:rFonts w:ascii="Times New Roman" w:hAnsi="Times New Roman" w:cs="Times New Roman"/>
            <w:b/>
            <w:color w:val="0D0D0D" w:themeColor="text1" w:themeTint="F2"/>
            <w:sz w:val="20"/>
            <w:szCs w:val="20"/>
            <w:lang w:val="en-US"/>
          </w:rPr>
          <w:t>Yusoff</w:t>
        </w:r>
        <w:proofErr w:type="spellEnd"/>
      </w:hyperlink>
      <w:r>
        <w:rPr>
          <w:rFonts w:ascii="Times New Roman" w:hAnsi="Times New Roman" w:cs="Times New Roman"/>
          <w:b/>
          <w:color w:val="0D0D0D" w:themeColor="text1" w:themeTint="F2"/>
          <w:sz w:val="20"/>
          <w:szCs w:val="20"/>
          <w:vertAlign w:val="superscript"/>
        </w:rPr>
        <w:t>2,6</w:t>
      </w:r>
      <w:r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>*</w:t>
      </w:r>
    </w:p>
    <w:p w14:paraId="52692500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0"/>
          <w:szCs w:val="20"/>
          <w:lang w:val="en-US"/>
        </w:rPr>
      </w:pPr>
    </w:p>
    <w:p w14:paraId="26BD4C1D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</w:pPr>
      <w:r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  <w:t xml:space="preserve">Institute of Bioscience,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  <w:t>Universiti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  <w:t xml:space="preserve"> Putra Malaysia, 43400 Serdang, Selangor, Malaysia</w:t>
      </w:r>
    </w:p>
    <w:p w14:paraId="471DC994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</w:pP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Faculty of Biotechnology and Biomolecular Sciences,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  <w:t>Universiti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lang w:val="en-US"/>
        </w:rPr>
        <w:t xml:space="preserve"> Putra Malaysia, 43400 Serdang, Selangor, Malaysia</w:t>
      </w:r>
    </w:p>
    <w:p w14:paraId="5CCB12D2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</w:pP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i/>
          <w:color w:val="0D0D0D" w:themeColor="text1" w:themeTint="F2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Xiamen University Malaysia, Jalan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Sunsuria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, Bandar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Sunsuria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, 43900 Sepang, Selangor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Darul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Ehsan, Malaysia</w:t>
      </w:r>
    </w:p>
    <w:p w14:paraId="759DFD3E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</w:pP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  <w:vertAlign w:val="superscript"/>
        </w:rPr>
        <w:t>4</w:t>
      </w: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Perdana University, Block B and D1,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MAEPS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Building, MARDI Complex Jalan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MAEPS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Perdana, 43400 Seri Kembangan, Selangor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Darul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Ehsan, Malaysia Ehsan, Malaysia</w:t>
      </w:r>
    </w:p>
    <w:p w14:paraId="4909367F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</w:pP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  <w:vertAlign w:val="superscript"/>
          <w:lang w:val="en-US"/>
        </w:rPr>
        <w:t xml:space="preserve">5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Department of Biological Sciences, School of Science and Technology</w:t>
      </w:r>
      <w:r>
        <w:rPr>
          <w:rFonts w:ascii="Times New Roman" w:hAnsi="Times New Roman" w:cs="Times New Roman"/>
          <w:iCs/>
          <w:color w:val="0D0D0D" w:themeColor="text1" w:themeTint="F2"/>
          <w:sz w:val="20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Sunway University, 5, Jalan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Universiti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, Bandar Sunway, 47500 Subang Jaya, Selangor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Darul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</w:t>
      </w:r>
    </w:p>
    <w:p w14:paraId="017C9376" w14:textId="77777777" w:rsidR="0010251E" w:rsidRDefault="0010251E" w:rsidP="0010251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</w:pP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  <w:vertAlign w:val="superscript"/>
        </w:rPr>
        <w:t>6</w:t>
      </w:r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 Malaysian Genome Institute, Jalan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Bangi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, 43000 </w:t>
      </w:r>
      <w:proofErr w:type="spellStart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>Kajang</w:t>
      </w:r>
      <w:proofErr w:type="spellEnd"/>
      <w:r>
        <w:rPr>
          <w:rFonts w:ascii="Times New Roman" w:hAnsi="Times New Roman" w:cs="Times New Roman"/>
          <w:i/>
          <w:iCs/>
          <w:color w:val="0D0D0D" w:themeColor="text1" w:themeTint="F2"/>
          <w:sz w:val="20"/>
          <w:szCs w:val="24"/>
        </w:rPr>
        <w:t xml:space="preserve">, Selangor, Malaysia </w:t>
      </w:r>
    </w:p>
    <w:p w14:paraId="2331C9DF" w14:textId="77777777" w:rsidR="0010251E" w:rsidRDefault="0010251E" w:rsidP="0010251E">
      <w:pPr>
        <w:spacing w:after="0" w:line="240" w:lineRule="auto"/>
        <w:rPr>
          <w:rFonts w:ascii="Times New Roman" w:hAnsi="Times New Roman" w:cs="Times New Roman"/>
          <w:iCs/>
          <w:color w:val="0D0D0D" w:themeColor="text1" w:themeTint="F2"/>
          <w:sz w:val="20"/>
          <w:szCs w:val="24"/>
          <w:lang w:val="en-US"/>
        </w:rPr>
      </w:pPr>
    </w:p>
    <w:p w14:paraId="3122E1DD" w14:textId="481A25BC" w:rsidR="0010251E" w:rsidRDefault="0010251E" w:rsidP="0010251E">
      <w:pPr>
        <w:pStyle w:val="Default"/>
        <w:rPr>
          <w:b/>
          <w:bCs/>
          <w:sz w:val="23"/>
          <w:szCs w:val="23"/>
        </w:rPr>
      </w:pPr>
      <w:r>
        <w:rPr>
          <w:color w:val="0D0D0D" w:themeColor="text1" w:themeTint="F2"/>
          <w:sz w:val="20"/>
          <w:szCs w:val="20"/>
        </w:rPr>
        <w:t xml:space="preserve">Correspondence should be addressed to </w:t>
      </w:r>
      <w:hyperlink r:id="rId5" w:history="1">
        <w:r>
          <w:rPr>
            <w:rStyle w:val="Hyperlink"/>
            <w:color w:val="0D0D0D" w:themeColor="text1" w:themeTint="F2"/>
            <w:sz w:val="20"/>
            <w:szCs w:val="20"/>
          </w:rPr>
          <w:t>Khatijah Yusoff</w:t>
        </w:r>
      </w:hyperlink>
      <w:r>
        <w:rPr>
          <w:color w:val="0D0D0D" w:themeColor="text1" w:themeTint="F2"/>
        </w:rPr>
        <w:t xml:space="preserve">; </w:t>
      </w:r>
      <w:hyperlink r:id="rId6" w:tgtFrame="_blank" w:history="1">
        <w:r>
          <w:rPr>
            <w:rStyle w:val="Hyperlink"/>
            <w:color w:val="0D0D0D" w:themeColor="text1" w:themeTint="F2"/>
            <w:sz w:val="20"/>
          </w:rPr>
          <w:t>kyusoff@upm.edu.my</w:t>
        </w:r>
      </w:hyperlink>
    </w:p>
    <w:p w14:paraId="183BB440" w14:textId="457ECB80" w:rsidR="0010251E" w:rsidRDefault="0010251E" w:rsidP="001D2509">
      <w:pPr>
        <w:pStyle w:val="Default"/>
        <w:rPr>
          <w:b/>
          <w:bCs/>
          <w:sz w:val="23"/>
          <w:szCs w:val="23"/>
        </w:rPr>
      </w:pPr>
    </w:p>
    <w:p w14:paraId="2C51B595" w14:textId="77777777" w:rsidR="0010251E" w:rsidRDefault="0010251E" w:rsidP="001D2509">
      <w:pPr>
        <w:pStyle w:val="Default"/>
        <w:rPr>
          <w:b/>
          <w:bCs/>
          <w:sz w:val="23"/>
          <w:szCs w:val="23"/>
        </w:rPr>
      </w:pPr>
    </w:p>
    <w:p w14:paraId="55BF2A8A" w14:textId="21CFC448" w:rsidR="0010251E" w:rsidRDefault="0010251E" w:rsidP="001D2509">
      <w:pPr>
        <w:pStyle w:val="Default"/>
        <w:rPr>
          <w:b/>
          <w:bCs/>
          <w:sz w:val="23"/>
          <w:szCs w:val="23"/>
        </w:rPr>
      </w:pPr>
    </w:p>
    <w:p w14:paraId="3AA9B0F5" w14:textId="1AF686B1" w:rsidR="0010251E" w:rsidRDefault="0010251E">
      <w:pPr>
        <w:rPr>
          <w:rFonts w:ascii="Times New Roman" w:hAnsi="Times New Roman" w:cs="Times New Roman"/>
          <w:b/>
          <w:bCs/>
          <w:color w:val="000000"/>
          <w:sz w:val="23"/>
          <w:szCs w:val="23"/>
          <w:lang w:val="en-US"/>
        </w:rPr>
      </w:pPr>
      <w:r>
        <w:rPr>
          <w:b/>
          <w:bCs/>
          <w:sz w:val="23"/>
          <w:szCs w:val="23"/>
        </w:rPr>
        <w:br w:type="page"/>
      </w:r>
    </w:p>
    <w:p w14:paraId="7E99E60D" w14:textId="77777777" w:rsidR="0010251E" w:rsidRDefault="0010251E" w:rsidP="001D2509">
      <w:pPr>
        <w:pStyle w:val="Default"/>
        <w:rPr>
          <w:b/>
          <w:bCs/>
          <w:sz w:val="23"/>
          <w:szCs w:val="23"/>
        </w:rPr>
      </w:pPr>
    </w:p>
    <w:p w14:paraId="223FB4FA" w14:textId="77777777" w:rsidR="001D2509" w:rsidRPr="001D2509" w:rsidRDefault="001D2509" w:rsidP="001D2509">
      <w:pPr>
        <w:pStyle w:val="Default"/>
        <w:rPr>
          <w:szCs w:val="23"/>
        </w:rPr>
      </w:pPr>
      <w:r w:rsidRPr="001D2509">
        <w:rPr>
          <w:b/>
          <w:bCs/>
          <w:szCs w:val="23"/>
        </w:rPr>
        <w:t xml:space="preserve">Supplementary information </w:t>
      </w:r>
    </w:p>
    <w:p w14:paraId="010E9E8F" w14:textId="77777777" w:rsidR="001D2509" w:rsidRDefault="001D2509" w:rsidP="001D2509">
      <w:pPr>
        <w:pStyle w:val="Default"/>
      </w:pPr>
    </w:p>
    <w:p w14:paraId="28E58F38" w14:textId="77777777" w:rsidR="001D2509" w:rsidRPr="001D2509" w:rsidRDefault="000F1A7A" w:rsidP="001D2509">
      <w:pPr>
        <w:rPr>
          <w:lang w:val="en-US"/>
        </w:rPr>
        <w:sectPr w:rsidR="001D2509" w:rsidRPr="001D2509">
          <w:pgSz w:w="11906" w:h="17338"/>
          <w:pgMar w:top="1857" w:right="987" w:bottom="1440" w:left="1209" w:header="720" w:footer="720" w:gutter="0"/>
          <w:cols w:space="720"/>
          <w:noEndnote/>
        </w:sectPr>
      </w:pP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E8D7C1" wp14:editId="15A9D305">
                <wp:simplePos x="0" y="0"/>
                <wp:positionH relativeFrom="column">
                  <wp:posOffset>4499610</wp:posOffset>
                </wp:positionH>
                <wp:positionV relativeFrom="paragraph">
                  <wp:posOffset>342900</wp:posOffset>
                </wp:positionV>
                <wp:extent cx="0" cy="3843655"/>
                <wp:effectExtent l="29210" t="25400" r="34290" b="4254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36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4DE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354.3pt;margin-top:27pt;width:0;height:30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" strokecolor="white [3212]" strokeweight="1.5pt">
                <v:stroke dashstyle="1 1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111A5E" wp14:editId="3E2D60CA">
                <wp:simplePos x="0" y="0"/>
                <wp:positionH relativeFrom="column">
                  <wp:posOffset>571500</wp:posOffset>
                </wp:positionH>
                <wp:positionV relativeFrom="paragraph">
                  <wp:posOffset>1920875</wp:posOffset>
                </wp:positionV>
                <wp:extent cx="449580" cy="208280"/>
                <wp:effectExtent l="0" t="3175" r="0" b="444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A5D00" w14:textId="77777777" w:rsidR="001D2509" w:rsidRPr="001D2509" w:rsidRDefault="001D2509" w:rsidP="001D2509">
                            <w:pPr>
                              <w:pStyle w:val="Defaul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 xml:space="preserve">0.5 </w:t>
                            </w:r>
                            <w:r w:rsidRPr="001D2509">
                              <w:rPr>
                                <w:color w:val="FFFFFF" w:themeColor="background1"/>
                                <w:sz w:val="16"/>
                              </w:rPr>
                              <w:t xml:space="preserve">kb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111A5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45pt;margin-top:151.25pt;width:35.4pt;height:16.4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" filled="f" stroked="f">
                <v:textbox style="mso-fit-shape-to-text:t">
                  <w:txbxContent>
                    <w:p w14:paraId="497A5D00" w14:textId="77777777" w:rsidR="001D2509" w:rsidRPr="001D2509" w:rsidRDefault="001D2509" w:rsidP="001D2509">
                      <w:pPr>
                        <w:pStyle w:val="Defaul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16"/>
                        </w:rPr>
                        <w:t xml:space="preserve">0.5 </w:t>
                      </w:r>
                      <w:r w:rsidRPr="001D2509">
                        <w:rPr>
                          <w:color w:val="FFFFFF" w:themeColor="background1"/>
                          <w:sz w:val="16"/>
                        </w:rPr>
                        <w:t xml:space="preserve">kb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E6FAA6" wp14:editId="512AA744">
                <wp:simplePos x="0" y="0"/>
                <wp:positionH relativeFrom="column">
                  <wp:posOffset>619125</wp:posOffset>
                </wp:positionH>
                <wp:positionV relativeFrom="paragraph">
                  <wp:posOffset>1692275</wp:posOffset>
                </wp:positionV>
                <wp:extent cx="449580" cy="208280"/>
                <wp:effectExtent l="0" t="3175" r="0" b="444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6ACE3" w14:textId="77777777" w:rsidR="001D2509" w:rsidRPr="001D2509" w:rsidRDefault="001D2509" w:rsidP="001D2509">
                            <w:pPr>
                              <w:pStyle w:val="Defaul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 xml:space="preserve">1 </w:t>
                            </w:r>
                            <w:r w:rsidRPr="001D2509">
                              <w:rPr>
                                <w:color w:val="FFFFFF" w:themeColor="background1"/>
                                <w:sz w:val="16"/>
                              </w:rPr>
                              <w:t xml:space="preserve">kb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E6FAA6" id="Text Box 14" o:spid="_x0000_s1027" type="#_x0000_t202" style="position:absolute;margin-left:48.75pt;margin-top:133.25pt;width:35.4pt;height:16.4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" filled="f" stroked="f">
                <v:textbox style="mso-fit-shape-to-text:t">
                  <w:txbxContent>
                    <w:p w14:paraId="43C6ACE3" w14:textId="77777777" w:rsidR="001D2509" w:rsidRPr="001D2509" w:rsidRDefault="001D2509" w:rsidP="001D2509">
                      <w:pPr>
                        <w:pStyle w:val="Defaul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16"/>
                        </w:rPr>
                        <w:t xml:space="preserve">1 </w:t>
                      </w:r>
                      <w:r w:rsidRPr="001D2509">
                        <w:rPr>
                          <w:color w:val="FFFFFF" w:themeColor="background1"/>
                          <w:sz w:val="16"/>
                        </w:rPr>
                        <w:t xml:space="preserve">kb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5FCA5F" wp14:editId="31E38337">
                <wp:simplePos x="0" y="0"/>
                <wp:positionH relativeFrom="column">
                  <wp:posOffset>600075</wp:posOffset>
                </wp:positionH>
                <wp:positionV relativeFrom="paragraph">
                  <wp:posOffset>1425575</wp:posOffset>
                </wp:positionV>
                <wp:extent cx="449580" cy="208280"/>
                <wp:effectExtent l="3175" t="3175" r="4445" b="444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9B590" w14:textId="77777777" w:rsidR="001D2509" w:rsidRPr="001D2509" w:rsidRDefault="001D2509" w:rsidP="001D2509">
                            <w:pPr>
                              <w:pStyle w:val="Defaul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 xml:space="preserve">2 </w:t>
                            </w:r>
                            <w:r w:rsidRPr="001D2509">
                              <w:rPr>
                                <w:color w:val="FFFFFF" w:themeColor="background1"/>
                                <w:sz w:val="16"/>
                              </w:rPr>
                              <w:t xml:space="preserve">kb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5FCA5F" id="Text Box 13" o:spid="_x0000_s1028" type="#_x0000_t202" style="position:absolute;margin-left:47.25pt;margin-top:112.25pt;width:35.4pt;height:16.4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" filled="f" stroked="f">
                <v:textbox style="mso-fit-shape-to-text:t">
                  <w:txbxContent>
                    <w:p w14:paraId="27E9B590" w14:textId="77777777" w:rsidR="001D2509" w:rsidRPr="001D2509" w:rsidRDefault="001D2509" w:rsidP="001D2509">
                      <w:pPr>
                        <w:pStyle w:val="Defaul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16"/>
                        </w:rPr>
                        <w:t xml:space="preserve">2 </w:t>
                      </w:r>
                      <w:r w:rsidRPr="001D2509">
                        <w:rPr>
                          <w:color w:val="FFFFFF" w:themeColor="background1"/>
                          <w:sz w:val="16"/>
                        </w:rPr>
                        <w:t xml:space="preserve">kb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2DB39E" wp14:editId="745077AE">
                <wp:simplePos x="0" y="0"/>
                <wp:positionH relativeFrom="column">
                  <wp:posOffset>600075</wp:posOffset>
                </wp:positionH>
                <wp:positionV relativeFrom="paragraph">
                  <wp:posOffset>1273175</wp:posOffset>
                </wp:positionV>
                <wp:extent cx="449580" cy="208280"/>
                <wp:effectExtent l="3175" t="3175" r="4445" b="444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12CB0" w14:textId="77777777" w:rsidR="001D2509" w:rsidRPr="001D2509" w:rsidRDefault="001D2509" w:rsidP="001D2509">
                            <w:pPr>
                              <w:pStyle w:val="Default"/>
                              <w:rPr>
                                <w:color w:val="FFFFFF" w:themeColor="background1"/>
                              </w:rPr>
                            </w:pPr>
                            <w:r w:rsidRPr="001D2509">
                              <w:rPr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 xml:space="preserve"> </w:t>
                            </w:r>
                            <w:r w:rsidRPr="001D2509">
                              <w:rPr>
                                <w:color w:val="FFFFFF" w:themeColor="background1"/>
                                <w:sz w:val="16"/>
                              </w:rPr>
                              <w:t xml:space="preserve">kb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2DB39E" id="Text Box 12" o:spid="_x0000_s1029" type="#_x0000_t202" style="position:absolute;margin-left:47.25pt;margin-top:100.25pt;width:35.4pt;height:16.4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" filled="f" stroked="f">
                <v:textbox style="mso-fit-shape-to-text:t">
                  <w:txbxContent>
                    <w:p w14:paraId="7AE12CB0" w14:textId="77777777" w:rsidR="001D2509" w:rsidRPr="001D2509" w:rsidRDefault="001D2509" w:rsidP="001D2509">
                      <w:pPr>
                        <w:pStyle w:val="Default"/>
                        <w:rPr>
                          <w:color w:val="FFFFFF" w:themeColor="background1"/>
                        </w:rPr>
                      </w:pPr>
                      <w:r w:rsidRPr="001D2509">
                        <w:rPr>
                          <w:color w:val="FFFFFF" w:themeColor="background1"/>
                          <w:sz w:val="16"/>
                        </w:rPr>
                        <w:t>3</w:t>
                      </w:r>
                      <w:r>
                        <w:rPr>
                          <w:color w:val="FFFFFF" w:themeColor="background1"/>
                          <w:sz w:val="16"/>
                        </w:rPr>
                        <w:t xml:space="preserve"> </w:t>
                      </w:r>
                      <w:r w:rsidRPr="001D2509">
                        <w:rPr>
                          <w:color w:val="FFFFFF" w:themeColor="background1"/>
                          <w:sz w:val="16"/>
                        </w:rPr>
                        <w:t xml:space="preserve">kb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0C52C3" wp14:editId="49CFD124">
                <wp:simplePos x="0" y="0"/>
                <wp:positionH relativeFrom="column">
                  <wp:posOffset>962025</wp:posOffset>
                </wp:positionH>
                <wp:positionV relativeFrom="paragraph">
                  <wp:posOffset>2014855</wp:posOffset>
                </wp:positionV>
                <wp:extent cx="125730" cy="635"/>
                <wp:effectExtent l="9525" t="46355" r="29845" b="8001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354F0" id="AutoShape 11" o:spid="_x0000_s1026" type="#_x0000_t32" style="position:absolute;margin-left:75.75pt;margin-top:158.65pt;width:9.9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" strokecolor="white [3212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9724CD" wp14:editId="756B9453">
                <wp:simplePos x="0" y="0"/>
                <wp:positionH relativeFrom="column">
                  <wp:posOffset>935355</wp:posOffset>
                </wp:positionH>
                <wp:positionV relativeFrom="paragraph">
                  <wp:posOffset>1795780</wp:posOffset>
                </wp:positionV>
                <wp:extent cx="125730" cy="635"/>
                <wp:effectExtent l="8255" t="55880" r="31115" b="7048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BBE3A" id="AutoShape 10" o:spid="_x0000_s1026" type="#_x0000_t32" style="position:absolute;margin-left:73.65pt;margin-top:141.4pt;width:9.9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" strokecolor="white [3212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63BC6" wp14:editId="44CFEC14">
                <wp:simplePos x="0" y="0"/>
                <wp:positionH relativeFrom="column">
                  <wp:posOffset>935355</wp:posOffset>
                </wp:positionH>
                <wp:positionV relativeFrom="paragraph">
                  <wp:posOffset>1528445</wp:posOffset>
                </wp:positionV>
                <wp:extent cx="125730" cy="635"/>
                <wp:effectExtent l="8255" t="55245" r="31115" b="7112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6990A" id="AutoShape 9" o:spid="_x0000_s1026" type="#_x0000_t32" style="position:absolute;margin-left:73.65pt;margin-top:120.35pt;width:9.9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" strokecolor="white [3212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A08A3D" wp14:editId="64E4313B">
                <wp:simplePos x="0" y="0"/>
                <wp:positionH relativeFrom="column">
                  <wp:posOffset>935355</wp:posOffset>
                </wp:positionH>
                <wp:positionV relativeFrom="paragraph">
                  <wp:posOffset>1376680</wp:posOffset>
                </wp:positionV>
                <wp:extent cx="125730" cy="635"/>
                <wp:effectExtent l="8255" t="55880" r="31115" b="7048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2392D" id="AutoShape 8" o:spid="_x0000_s1026" type="#_x0000_t32" style="position:absolute;margin-left:73.65pt;margin-top:108.4pt;width:9.9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" strokecolor="white [3212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19401" wp14:editId="6BD7AF98">
                <wp:simplePos x="0" y="0"/>
                <wp:positionH relativeFrom="column">
                  <wp:posOffset>-147955</wp:posOffset>
                </wp:positionH>
                <wp:positionV relativeFrom="paragraph">
                  <wp:posOffset>4272280</wp:posOffset>
                </wp:positionV>
                <wp:extent cx="6147435" cy="1558925"/>
                <wp:effectExtent l="4445" t="5080" r="7620" b="1079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7435" cy="155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60B469" w14:textId="77777777" w:rsidR="001D2509" w:rsidRPr="001D2509" w:rsidRDefault="001D2509" w:rsidP="001D250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D25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3"/>
                              </w:rPr>
                              <w:t xml:space="preserve">Fig. S1 </w:t>
                            </w:r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>PCR was carried out amplify intergenic region of each gene in plasmid rAF-IL12 using specific primers. NP/P region indicates region between NP and P gene, P/M indicates region between P and M gene, M/F indicates region between M and F gene, F/</w:t>
                            </w:r>
                            <w:proofErr w:type="spellStart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>HN</w:t>
                            </w:r>
                            <w:proofErr w:type="spellEnd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 xml:space="preserve"> indicates region between F and </w:t>
                            </w:r>
                            <w:proofErr w:type="spellStart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>HN</w:t>
                            </w:r>
                            <w:proofErr w:type="spellEnd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 xml:space="preserve"> gene and </w:t>
                            </w:r>
                            <w:proofErr w:type="spellStart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>HN</w:t>
                            </w:r>
                            <w:proofErr w:type="spellEnd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 xml:space="preserve">/L indicates region between </w:t>
                            </w:r>
                            <w:proofErr w:type="spellStart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>HN</w:t>
                            </w:r>
                            <w:proofErr w:type="spellEnd"/>
                            <w:r w:rsidRPr="001D2509">
                              <w:rPr>
                                <w:rFonts w:ascii="Times New Roman" w:hAnsi="Times New Roman" w:cs="Times New Roman"/>
                                <w:sz w:val="24"/>
                                <w:szCs w:val="23"/>
                              </w:rPr>
                              <w:t xml:space="preserve"> and L gene. The dashed lines separate samples unrelated to this study.</w:t>
                            </w:r>
                          </w:p>
                          <w:p w14:paraId="27F617E2" w14:textId="77777777" w:rsidR="001D2509" w:rsidRDefault="001D250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419401" id="Text Box 7" o:spid="_x0000_s1030" type="#_x0000_t202" style="position:absolute;margin-left:-11.65pt;margin-top:336.4pt;width:484.05pt;height:122.7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" filled="f" strokecolor="white [3212]">
                <v:textbox style="mso-fit-shape-to-text:t">
                  <w:txbxContent>
                    <w:p w14:paraId="5B60B469" w14:textId="77777777" w:rsidR="001D2509" w:rsidRPr="001D2509" w:rsidRDefault="001D2509" w:rsidP="001D250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D25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3"/>
                        </w:rPr>
                        <w:t xml:space="preserve">Fig. S1 </w:t>
                      </w:r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>PCR was carried out amplify intergenic region of each gene in plasmid rAF-IL12 using specific primers. NP/P region indicates region between NP and P gene, P/M indicates region between P and M gene, M/F indicates region between M and F gene, F/</w:t>
                      </w:r>
                      <w:proofErr w:type="spellStart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>HN</w:t>
                      </w:r>
                      <w:proofErr w:type="spellEnd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 xml:space="preserve"> indicates region between F and </w:t>
                      </w:r>
                      <w:proofErr w:type="spellStart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>HN</w:t>
                      </w:r>
                      <w:proofErr w:type="spellEnd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 xml:space="preserve"> gene and </w:t>
                      </w:r>
                      <w:proofErr w:type="spellStart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>HN</w:t>
                      </w:r>
                      <w:proofErr w:type="spellEnd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 xml:space="preserve">/L indicates region between </w:t>
                      </w:r>
                      <w:proofErr w:type="spellStart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>HN</w:t>
                      </w:r>
                      <w:proofErr w:type="spellEnd"/>
                      <w:r w:rsidRPr="001D2509">
                        <w:rPr>
                          <w:rFonts w:ascii="Times New Roman" w:hAnsi="Times New Roman" w:cs="Times New Roman"/>
                          <w:sz w:val="24"/>
                          <w:szCs w:val="23"/>
                        </w:rPr>
                        <w:t xml:space="preserve"> and L gene. The dashed lines separate samples unrelated to this study.</w:t>
                      </w:r>
                    </w:p>
                    <w:p w14:paraId="27F617E2" w14:textId="77777777" w:rsidR="001D2509" w:rsidRDefault="001D2509"/>
                  </w:txbxContent>
                </v:textbox>
              </v:shape>
            </w:pict>
          </mc:Fallback>
        </mc:AlternateContent>
      </w:r>
      <w:r w:rsidR="001D2509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4C785420" wp14:editId="3F403DD8">
            <wp:simplePos x="0" y="0"/>
            <wp:positionH relativeFrom="column">
              <wp:posOffset>22860</wp:posOffset>
            </wp:positionH>
            <wp:positionV relativeFrom="paragraph">
              <wp:posOffset>357505</wp:posOffset>
            </wp:positionV>
            <wp:extent cx="5731510" cy="3819525"/>
            <wp:effectExtent l="19050" t="0" r="254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168BA" wp14:editId="4B6B7891">
                <wp:simplePos x="0" y="0"/>
                <wp:positionH relativeFrom="column">
                  <wp:posOffset>935355</wp:posOffset>
                </wp:positionH>
                <wp:positionV relativeFrom="paragraph">
                  <wp:posOffset>134620</wp:posOffset>
                </wp:positionV>
                <wp:extent cx="3446780" cy="2082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678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7EA1C" w14:textId="77777777" w:rsidR="001D2509" w:rsidRPr="001D2509" w:rsidRDefault="001D2509" w:rsidP="001D2509">
                            <w:pPr>
                              <w:pStyle w:val="Default"/>
                            </w:pPr>
                            <w:r w:rsidRPr="001D2509">
                              <w:rPr>
                                <w:sz w:val="16"/>
                              </w:rPr>
                              <w:t>Ladder</w:t>
                            </w:r>
                            <w:r>
                              <w:rPr>
                                <w:sz w:val="16"/>
                              </w:rPr>
                              <w:t xml:space="preserve">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NP/P </w:t>
                            </w:r>
                            <w:r>
                              <w:t xml:space="preserve">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P/M </w:t>
                            </w:r>
                            <w:r>
                              <w:t xml:space="preserve">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M/F </w:t>
                            </w:r>
                            <w:r>
                              <w:t xml:space="preserve">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F/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HN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t xml:space="preserve">       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HN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/L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9168BA" id="Text Box 2" o:spid="_x0000_s1031" type="#_x0000_t202" style="position:absolute;margin-left:73.65pt;margin-top:10.6pt;width:271.4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" filled="f" stroked="f">
                <v:textbox style="mso-fit-shape-to-text:t">
                  <w:txbxContent>
                    <w:p w14:paraId="1E47EA1C" w14:textId="77777777" w:rsidR="001D2509" w:rsidRPr="001D2509" w:rsidRDefault="001D2509" w:rsidP="001D2509">
                      <w:pPr>
                        <w:pStyle w:val="Default"/>
                      </w:pPr>
                      <w:r w:rsidRPr="001D2509">
                        <w:rPr>
                          <w:sz w:val="16"/>
                        </w:rPr>
                        <w:t>Ladder</w:t>
                      </w:r>
                      <w:r>
                        <w:rPr>
                          <w:sz w:val="16"/>
                        </w:rPr>
                        <w:t xml:space="preserve">      </w:t>
                      </w:r>
                      <w:r>
                        <w:rPr>
                          <w:sz w:val="16"/>
                          <w:szCs w:val="16"/>
                        </w:rPr>
                        <w:t xml:space="preserve">NP/P </w:t>
                      </w:r>
                      <w:r>
                        <w:t xml:space="preserve">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P/M </w:t>
                      </w:r>
                      <w:r>
                        <w:t xml:space="preserve">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M/F </w:t>
                      </w:r>
                      <w:r>
                        <w:t xml:space="preserve">           </w:t>
                      </w:r>
                      <w:r>
                        <w:rPr>
                          <w:sz w:val="16"/>
                          <w:szCs w:val="16"/>
                        </w:rPr>
                        <w:t>F/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HN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t xml:space="preserve">       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HN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/L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D3A13" wp14:editId="31A9DE38">
                <wp:simplePos x="0" y="0"/>
                <wp:positionH relativeFrom="column">
                  <wp:posOffset>4442460</wp:posOffset>
                </wp:positionH>
                <wp:positionV relativeFrom="paragraph">
                  <wp:posOffset>19685</wp:posOffset>
                </wp:positionV>
                <wp:extent cx="9525" cy="3801745"/>
                <wp:effectExtent l="22860" t="19685" r="43815" b="3937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80174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0243C" id="AutoShape 3" o:spid="_x0000_s1026" type="#_x0000_t32" style="position:absolute;margin-left:349.8pt;margin-top:1.55pt;width:.75pt;height:29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" strokecolor="white [3212]" strokeweight="1.5pt">
                <v:stroke dashstyle="1 1"/>
              </v:shape>
            </w:pict>
          </mc:Fallback>
        </mc:AlternateContent>
      </w:r>
    </w:p>
    <w:p w14:paraId="09B424D3" w14:textId="77777777" w:rsidR="000C121D" w:rsidRDefault="005E1BB7" w:rsidP="001D25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Fig. S2</w:t>
      </w:r>
      <w:r w:rsidRPr="001A5EC8">
        <w:rPr>
          <w:rFonts w:ascii="Times New Roman" w:hAnsi="Times New Roman" w:cs="Times New Roman"/>
          <w:b/>
          <w:sz w:val="24"/>
        </w:rPr>
        <w:t xml:space="preserve"> </w:t>
      </w:r>
      <w:r w:rsidRPr="005E1BB7">
        <w:rPr>
          <w:rFonts w:ascii="Times New Roman" w:hAnsi="Times New Roman" w:cs="Times New Roman"/>
          <w:sz w:val="24"/>
        </w:rPr>
        <w:t>PCR was carried out to amplify the intergenic region of each gene in the rAF-IL12 plasmid. Lane 1&amp;2: NP/P region; Lane 3/4: P/M region; Lane 5/6: M/F region; Lane 7/8: F/</w:t>
      </w:r>
      <w:proofErr w:type="spellStart"/>
      <w:r w:rsidRPr="005E1BB7">
        <w:rPr>
          <w:rFonts w:ascii="Times New Roman" w:hAnsi="Times New Roman" w:cs="Times New Roman"/>
          <w:sz w:val="24"/>
        </w:rPr>
        <w:t>HN</w:t>
      </w:r>
      <w:proofErr w:type="spellEnd"/>
      <w:r w:rsidRPr="005E1BB7">
        <w:rPr>
          <w:rFonts w:ascii="Times New Roman" w:hAnsi="Times New Roman" w:cs="Times New Roman"/>
          <w:sz w:val="24"/>
        </w:rPr>
        <w:t xml:space="preserve"> region and; Lane 9/10:  </w:t>
      </w:r>
      <w:proofErr w:type="spellStart"/>
      <w:r w:rsidRPr="005E1BB7">
        <w:rPr>
          <w:rFonts w:ascii="Times New Roman" w:hAnsi="Times New Roman" w:cs="Times New Roman"/>
          <w:sz w:val="24"/>
        </w:rPr>
        <w:t>HN</w:t>
      </w:r>
      <w:proofErr w:type="spellEnd"/>
      <w:r w:rsidRPr="005E1BB7">
        <w:rPr>
          <w:rFonts w:ascii="Times New Roman" w:hAnsi="Times New Roman" w:cs="Times New Roman"/>
          <w:sz w:val="24"/>
        </w:rPr>
        <w:t>/L region.</w:t>
      </w:r>
      <w:r w:rsidRPr="005E1BB7">
        <w:rPr>
          <w:rFonts w:ascii="Times New Roman" w:hAnsi="Times New Roman" w:cs="Times New Roman"/>
          <w:noProof/>
          <w:sz w:val="24"/>
          <w:lang w:val="en-US"/>
        </w:rPr>
        <w:drawing>
          <wp:anchor distT="0" distB="0" distL="114300" distR="114300" simplePos="0" relativeHeight="251675648" behindDoc="0" locked="0" layoutInCell="1" allowOverlap="1" wp14:anchorId="5CBED2CC" wp14:editId="1FA9CEC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505450" cy="268605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482" cy="268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F56A96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0806D9F8" w14:textId="77777777" w:rsidR="000C121D" w:rsidRDefault="000C121D" w:rsidP="000C121D">
      <w:pPr>
        <w:rPr>
          <w:rFonts w:ascii="Times New Roman" w:hAnsi="Times New Roman" w:cs="Times New Roman"/>
          <w:sz w:val="24"/>
        </w:rPr>
      </w:pPr>
    </w:p>
    <w:p w14:paraId="09E4B63F" w14:textId="77777777" w:rsidR="000C121D" w:rsidRDefault="000C121D" w:rsidP="000C121D">
      <w:pPr>
        <w:rPr>
          <w:rFonts w:ascii="Times New Roman" w:hAnsi="Times New Roman" w:cs="Times New Roman"/>
          <w:sz w:val="24"/>
        </w:rPr>
      </w:pPr>
    </w:p>
    <w:p w14:paraId="26303660" w14:textId="77777777" w:rsidR="000C121D" w:rsidRDefault="000C12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2A2D027" w14:textId="77777777" w:rsidR="000C121D" w:rsidRDefault="000C121D" w:rsidP="000C121D">
      <w:pPr>
        <w:rPr>
          <w:rFonts w:ascii="Times New Roman" w:hAnsi="Times New Roman" w:cs="Times New Roman"/>
          <w:sz w:val="24"/>
        </w:rPr>
      </w:pPr>
      <w:r w:rsidRPr="000C121D">
        <w:rPr>
          <w:rFonts w:ascii="Times New Roman" w:hAnsi="Times New Roman" w:cs="Times New Roman"/>
          <w:noProof/>
          <w:sz w:val="24"/>
          <w:lang w:val="en-US"/>
        </w:rPr>
        <w:lastRenderedPageBreak/>
        <w:drawing>
          <wp:anchor distT="0" distB="0" distL="114300" distR="114300" simplePos="0" relativeHeight="251677696" behindDoc="0" locked="0" layoutInCell="1" allowOverlap="1" wp14:anchorId="506D7224" wp14:editId="11C0B97B">
            <wp:simplePos x="0" y="0"/>
            <wp:positionH relativeFrom="column">
              <wp:posOffset>19050</wp:posOffset>
            </wp:positionH>
            <wp:positionV relativeFrom="paragraph">
              <wp:posOffset>457200</wp:posOffset>
            </wp:positionV>
            <wp:extent cx="5734050" cy="2314575"/>
            <wp:effectExtent l="19050" t="0" r="0" b="0"/>
            <wp:wrapSquare wrapText="bothSides"/>
            <wp:docPr id="2" name="Picture 21" descr="D:\Users\zahiah\AppData\Local\Microsoft\Windows\INetCache\Content.Word\IL12 constru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Users\zahiah\AppData\Local\Microsoft\Windows\INetCache\Content.Word\IL12 construct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182263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47EC0EF9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46074C96" w14:textId="77777777" w:rsidR="000C121D" w:rsidRPr="000C121D" w:rsidRDefault="000C121D" w:rsidP="000C12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Fig. S3</w:t>
      </w:r>
      <w:r w:rsidRPr="003770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121D">
        <w:rPr>
          <w:rFonts w:ascii="Times New Roman" w:hAnsi="Times New Roman" w:cs="Times New Roman"/>
          <w:sz w:val="24"/>
          <w:szCs w:val="24"/>
          <w:lang w:val="en-US"/>
        </w:rPr>
        <w:t xml:space="preserve">Design construction of rAF-IL12. The insertion of transgene, Kozak sequence was included preceding the start codon of IL-12 gene in the 3’ UTR region. Upstream of IL12 gene, IG, GS and 3’ UTR was inserted allowing the replication and transcription of the transgene. </w:t>
      </w:r>
    </w:p>
    <w:p w14:paraId="2111E013" w14:textId="77777777" w:rsidR="000C121D" w:rsidRDefault="000C121D" w:rsidP="000C12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121D">
        <w:rPr>
          <w:rFonts w:ascii="Times New Roman" w:hAnsi="Times New Roman" w:cs="Times New Roman"/>
          <w:sz w:val="24"/>
          <w:szCs w:val="24"/>
          <w:lang w:val="en-US"/>
        </w:rPr>
        <w:t>UTR:</w:t>
      </w:r>
      <w:r w:rsidRPr="000C121D">
        <w:rPr>
          <w:rFonts w:ascii="Times New Roman" w:hAnsi="Times New Roman" w:cs="Times New Roman"/>
          <w:sz w:val="24"/>
        </w:rPr>
        <w:t xml:space="preserve"> </w:t>
      </w:r>
      <w:r w:rsidRPr="000C121D">
        <w:rPr>
          <w:rFonts w:ascii="Times New Roman" w:hAnsi="Times New Roman" w:cs="Times New Roman"/>
          <w:sz w:val="24"/>
          <w:szCs w:val="24"/>
        </w:rPr>
        <w:t>Untranslated region;</w:t>
      </w:r>
      <w:r w:rsidRPr="000C121D">
        <w:rPr>
          <w:rFonts w:ascii="Times New Roman" w:hAnsi="Times New Roman" w:cs="Times New Roman"/>
          <w:sz w:val="24"/>
          <w:szCs w:val="24"/>
          <w:lang w:val="en-US"/>
        </w:rPr>
        <w:t xml:space="preserve"> IG: Intergenic sequence; GS: Gene start; GE: Gene end.</w:t>
      </w:r>
    </w:p>
    <w:p w14:paraId="45CDFA9D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0A143E58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45A85943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66752805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378D2900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3D6AAF08" w14:textId="77777777" w:rsidR="000C121D" w:rsidRPr="000C121D" w:rsidRDefault="000C121D" w:rsidP="000C121D">
      <w:pPr>
        <w:rPr>
          <w:rFonts w:ascii="Times New Roman" w:hAnsi="Times New Roman" w:cs="Times New Roman"/>
          <w:sz w:val="24"/>
        </w:rPr>
      </w:pPr>
    </w:p>
    <w:p w14:paraId="40C98B11" w14:textId="77777777" w:rsidR="00B16885" w:rsidRPr="000C121D" w:rsidRDefault="00B16885" w:rsidP="000C121D">
      <w:pPr>
        <w:rPr>
          <w:rFonts w:ascii="Times New Roman" w:hAnsi="Times New Roman" w:cs="Times New Roman"/>
          <w:sz w:val="24"/>
        </w:rPr>
      </w:pPr>
    </w:p>
    <w:sectPr w:rsidR="00B16885" w:rsidRPr="000C121D" w:rsidSect="00B16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509"/>
    <w:rsid w:val="000C121D"/>
    <w:rsid w:val="000F1A7A"/>
    <w:rsid w:val="0010251E"/>
    <w:rsid w:val="001D2509"/>
    <w:rsid w:val="00293937"/>
    <w:rsid w:val="003F5D18"/>
    <w:rsid w:val="004F2A0F"/>
    <w:rsid w:val="004F2F10"/>
    <w:rsid w:val="005A4F2F"/>
    <w:rsid w:val="005E1BB7"/>
    <w:rsid w:val="007B029E"/>
    <w:rsid w:val="007D4363"/>
    <w:rsid w:val="00822085"/>
    <w:rsid w:val="00A179AD"/>
    <w:rsid w:val="00A26347"/>
    <w:rsid w:val="00B16885"/>
    <w:rsid w:val="00B32167"/>
    <w:rsid w:val="00B91ED4"/>
    <w:rsid w:val="00C27CEE"/>
    <w:rsid w:val="00C746F9"/>
    <w:rsid w:val="00C8285D"/>
    <w:rsid w:val="00CA6465"/>
    <w:rsid w:val="00CE4A41"/>
    <w:rsid w:val="00F159DE"/>
    <w:rsid w:val="00F5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8AF7B"/>
  <w15:docId w15:val="{CFC1D306-5974-4260-B693-75E0C31A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25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39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9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usoff@upm.edu.m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esearchsea.com/html/experts.php/eid/363/research/khatijah_yusoff__dsis__fasc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researchsea.com/html/experts.php/eid/363/research/khatijah_yusoff__dsis__fasc.html" TargetMode="Externa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zahiah</dc:creator>
  <cp:lastModifiedBy>Chia Suet Lin</cp:lastModifiedBy>
  <cp:revision>2</cp:revision>
  <dcterms:created xsi:type="dcterms:W3CDTF">2019-08-23T00:47:00Z</dcterms:created>
  <dcterms:modified xsi:type="dcterms:W3CDTF">2019-08-23T00:47:00Z</dcterms:modified>
</cp:coreProperties>
</file>