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DD389" w14:textId="77777777" w:rsidR="000E11FE" w:rsidRDefault="000E11FE" w:rsidP="000E11FE">
      <w:pPr>
        <w:rPr>
          <w:rFonts w:ascii="Arial" w:hAnsi="Arial" w:cs="Arial"/>
          <w:b/>
          <w:sz w:val="24"/>
          <w:szCs w:val="24"/>
        </w:rPr>
      </w:pPr>
      <w:bookmarkStart w:id="0" w:name="_Hlk526790844"/>
    </w:p>
    <w:p w14:paraId="4B690D67" w14:textId="77777777" w:rsidR="000E11FE" w:rsidRPr="000E11FE" w:rsidRDefault="000E11FE" w:rsidP="000E11FE">
      <w:pPr>
        <w:jc w:val="center"/>
        <w:rPr>
          <w:rFonts w:ascii="Times New Roman" w:hAnsi="Times New Roman" w:cs="Times New Roman"/>
          <w:b/>
          <w:sz w:val="48"/>
          <w:szCs w:val="48"/>
          <w:lang w:val="en-AU"/>
        </w:rPr>
      </w:pPr>
      <w:r w:rsidRPr="000E11FE">
        <w:rPr>
          <w:rFonts w:ascii="Times New Roman" w:hAnsi="Times New Roman" w:cs="Times New Roman" w:hint="eastAsia"/>
          <w:b/>
          <w:sz w:val="48"/>
          <w:szCs w:val="48"/>
          <w:lang w:val="en-AU"/>
        </w:rPr>
        <w:t>S</w:t>
      </w:r>
      <w:r w:rsidRPr="000E11FE">
        <w:rPr>
          <w:rFonts w:ascii="Times New Roman" w:hAnsi="Times New Roman" w:cs="Times New Roman"/>
          <w:b/>
          <w:sz w:val="48"/>
          <w:szCs w:val="48"/>
          <w:lang w:val="en-AU"/>
        </w:rPr>
        <w:t>upplementary Appendix</w:t>
      </w:r>
    </w:p>
    <w:p w14:paraId="6E4FA95D" w14:textId="77777777" w:rsidR="000E11FE" w:rsidRPr="000E11FE" w:rsidRDefault="000E11FE" w:rsidP="000E11FE">
      <w:pPr>
        <w:spacing w:after="0" w:line="360" w:lineRule="auto"/>
        <w:rPr>
          <w:rFonts w:ascii="Times New Roman" w:hAnsi="Times New Roman" w:cs="Times New Roman"/>
          <w:b/>
          <w:szCs w:val="16"/>
          <w:lang w:val="en-AU"/>
        </w:rPr>
      </w:pPr>
    </w:p>
    <w:p w14:paraId="75259B23" w14:textId="77777777" w:rsidR="000E11FE" w:rsidRPr="000E11FE" w:rsidRDefault="000E11FE" w:rsidP="000E11FE">
      <w:pPr>
        <w:spacing w:after="0" w:line="360" w:lineRule="auto"/>
        <w:rPr>
          <w:rFonts w:ascii="Times New Roman" w:hAnsi="Times New Roman" w:cs="Times New Roman"/>
          <w:b/>
          <w:szCs w:val="16"/>
          <w:lang w:val="en-AU"/>
        </w:rPr>
      </w:pPr>
    </w:p>
    <w:p w14:paraId="3EBD7D82" w14:textId="41DC1EC6" w:rsidR="000E11FE" w:rsidRPr="000E11FE" w:rsidRDefault="000E11FE" w:rsidP="000E11FE">
      <w:pPr>
        <w:jc w:val="center"/>
        <w:rPr>
          <w:rFonts w:ascii="Times New Roman" w:hAnsi="Times New Roman" w:cs="Times New Roman"/>
          <w:b/>
          <w:sz w:val="32"/>
          <w:szCs w:val="32"/>
          <w:lang w:val="en-AU"/>
        </w:rPr>
      </w:pPr>
      <w:r w:rsidRPr="000E11FE">
        <w:rPr>
          <w:rFonts w:ascii="Times New Roman" w:hAnsi="Times New Roman" w:cs="Times New Roman"/>
          <w:b/>
          <w:sz w:val="32"/>
          <w:szCs w:val="32"/>
          <w:lang w:val="en-AU"/>
        </w:rPr>
        <w:t xml:space="preserve">The burden and correlates of multiple cardiometabolic risk factors in a semi-urban population of Nepal: a community-based </w:t>
      </w:r>
      <w:r w:rsidR="00C20399" w:rsidRPr="000E11FE">
        <w:rPr>
          <w:rFonts w:ascii="Times New Roman" w:hAnsi="Times New Roman" w:cs="Times New Roman"/>
          <w:b/>
          <w:sz w:val="32"/>
          <w:szCs w:val="32"/>
          <w:lang w:val="en-AU"/>
        </w:rPr>
        <w:t>cross-sectional</w:t>
      </w:r>
      <w:r w:rsidRPr="000E11FE">
        <w:rPr>
          <w:rFonts w:ascii="Times New Roman" w:hAnsi="Times New Roman" w:cs="Times New Roman"/>
          <w:b/>
          <w:sz w:val="32"/>
          <w:szCs w:val="32"/>
          <w:lang w:val="en-AU"/>
        </w:rPr>
        <w:t xml:space="preserve"> study</w:t>
      </w:r>
    </w:p>
    <w:p w14:paraId="0684BE5E" w14:textId="77777777" w:rsidR="000E11FE" w:rsidRPr="00FB7DAC" w:rsidRDefault="000E11FE" w:rsidP="000E11FE">
      <w:pPr>
        <w:spacing w:after="0" w:line="360" w:lineRule="auto"/>
        <w:rPr>
          <w:rFonts w:ascii="Arial" w:hAnsi="Arial" w:cs="Arial"/>
          <w:sz w:val="24"/>
          <w:szCs w:val="24"/>
          <w:lang w:val="en-AU"/>
        </w:rPr>
      </w:pPr>
    </w:p>
    <w:p w14:paraId="2D87E355" w14:textId="205FC560" w:rsidR="000E11FE" w:rsidRDefault="000E11FE" w:rsidP="000E11FE">
      <w:pPr>
        <w:widowControl w:val="0"/>
        <w:autoSpaceDE w:val="0"/>
        <w:autoSpaceDN w:val="0"/>
        <w:adjustRightInd w:val="0"/>
        <w:spacing w:line="360" w:lineRule="auto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11FE">
        <w:rPr>
          <w:rFonts w:ascii="Times New Roman" w:hAnsi="Times New Roman" w:cs="Times New Roman"/>
          <w:sz w:val="24"/>
          <w:szCs w:val="24"/>
        </w:rPr>
        <w:t>Bishal Gyawali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E11FE">
        <w:rPr>
          <w:rFonts w:ascii="Times New Roman" w:hAnsi="Times New Roman" w:cs="Times New Roman"/>
          <w:sz w:val="24"/>
          <w:szCs w:val="24"/>
        </w:rPr>
        <w:t>*, Shiva Raj Mishra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E1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11FE">
        <w:rPr>
          <w:rFonts w:ascii="Times New Roman" w:hAnsi="Times New Roman" w:cs="Times New Roman"/>
          <w:sz w:val="24"/>
          <w:szCs w:val="24"/>
        </w:rPr>
        <w:t>Saruna</w:t>
      </w:r>
      <w:proofErr w:type="spellEnd"/>
      <w:r w:rsidRPr="000E11FE">
        <w:rPr>
          <w:rFonts w:ascii="Times New Roman" w:hAnsi="Times New Roman" w:cs="Times New Roman"/>
          <w:sz w:val="24"/>
          <w:szCs w:val="24"/>
        </w:rPr>
        <w:t xml:space="preserve"> Ghimire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0E11FE">
        <w:rPr>
          <w:rFonts w:ascii="Times New Roman" w:hAnsi="Times New Roman" w:cs="Times New Roman"/>
          <w:sz w:val="24"/>
          <w:szCs w:val="24"/>
        </w:rPr>
        <w:t>, Martin Rune Hassan Hansen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5,6</w:t>
      </w:r>
      <w:r w:rsidRPr="000E11FE">
        <w:rPr>
          <w:rFonts w:ascii="Times New Roman" w:hAnsi="Times New Roman" w:cs="Times New Roman"/>
          <w:sz w:val="24"/>
          <w:szCs w:val="24"/>
        </w:rPr>
        <w:t>, Kishor Jung Shah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E1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11FE">
        <w:rPr>
          <w:rFonts w:ascii="Times New Roman" w:hAnsi="Times New Roman" w:cs="Times New Roman"/>
          <w:sz w:val="24"/>
          <w:szCs w:val="24"/>
        </w:rPr>
        <w:t>Koshal</w:t>
      </w:r>
      <w:proofErr w:type="spellEnd"/>
      <w:r w:rsidRPr="000E11FE">
        <w:rPr>
          <w:rFonts w:ascii="Times New Roman" w:hAnsi="Times New Roman" w:cs="Times New Roman"/>
          <w:sz w:val="24"/>
          <w:szCs w:val="24"/>
        </w:rPr>
        <w:t xml:space="preserve"> Subedee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E1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11FE">
        <w:rPr>
          <w:rFonts w:ascii="Times New Roman" w:hAnsi="Times New Roman" w:cs="Times New Roman"/>
          <w:sz w:val="24"/>
          <w:szCs w:val="24"/>
        </w:rPr>
        <w:t>Pabitra</w:t>
      </w:r>
      <w:proofErr w:type="spellEnd"/>
      <w:r w:rsidRPr="000E1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FE">
        <w:rPr>
          <w:rFonts w:ascii="Times New Roman" w:hAnsi="Times New Roman" w:cs="Times New Roman"/>
          <w:sz w:val="24"/>
          <w:szCs w:val="24"/>
        </w:rPr>
        <w:t>Babu</w:t>
      </w:r>
      <w:proofErr w:type="spellEnd"/>
      <w:r w:rsidRPr="000E11FE">
        <w:rPr>
          <w:rFonts w:ascii="Times New Roman" w:hAnsi="Times New Roman" w:cs="Times New Roman"/>
          <w:sz w:val="24"/>
          <w:szCs w:val="24"/>
        </w:rPr>
        <w:t xml:space="preserve"> Soti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E11FE">
        <w:rPr>
          <w:rFonts w:ascii="Times New Roman" w:hAnsi="Times New Roman" w:cs="Times New Roman"/>
          <w:sz w:val="24"/>
          <w:szCs w:val="24"/>
        </w:rPr>
        <w:t>, Dinesh Neupane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0E11FE">
        <w:rPr>
          <w:rFonts w:ascii="Times New Roman" w:hAnsi="Times New Roman" w:cs="Times New Roman"/>
          <w:sz w:val="24"/>
          <w:szCs w:val="24"/>
        </w:rPr>
        <w:t>, Per Kallestrup</w:t>
      </w:r>
      <w:r w:rsidRPr="000E11FE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14:paraId="2F72BCDE" w14:textId="77777777" w:rsidR="000E11FE" w:rsidRPr="000E11FE" w:rsidRDefault="000E11FE" w:rsidP="000E11FE">
      <w:pPr>
        <w:widowControl w:val="0"/>
        <w:autoSpaceDE w:val="0"/>
        <w:autoSpaceDN w:val="0"/>
        <w:adjustRightInd w:val="0"/>
        <w:spacing w:line="36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C413C4F" w14:textId="5FC468C3" w:rsidR="000E11FE" w:rsidRPr="000E11FE" w:rsidRDefault="000E11FE" w:rsidP="000E11FE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E11FE">
        <w:rPr>
          <w:rFonts w:ascii="Times New Roman" w:hAnsi="Times New Roman"/>
          <w:sz w:val="24"/>
          <w:szCs w:val="24"/>
          <w:vertAlign w:val="superscript"/>
        </w:rPr>
        <w:t>1</w:t>
      </w:r>
      <w:r w:rsidRPr="000E11FE">
        <w:rPr>
          <w:rFonts w:ascii="Times New Roman" w:hAnsi="Times New Roman"/>
          <w:sz w:val="24"/>
          <w:szCs w:val="24"/>
        </w:rPr>
        <w:t>Community Health Development Nepal (CHEDEN), Kathmandu, Nepal</w:t>
      </w:r>
      <w:r>
        <w:rPr>
          <w:rFonts w:ascii="Times New Roman" w:hAnsi="Times New Roman"/>
          <w:sz w:val="24"/>
          <w:szCs w:val="24"/>
        </w:rPr>
        <w:t xml:space="preserve">; </w:t>
      </w:r>
      <w:r w:rsidRPr="000E11FE">
        <w:rPr>
          <w:rFonts w:ascii="Times New Roman" w:hAnsi="Times New Roman"/>
          <w:sz w:val="24"/>
          <w:szCs w:val="24"/>
          <w:vertAlign w:val="superscript"/>
        </w:rPr>
        <w:t>2</w:t>
      </w:r>
      <w:r w:rsidRPr="000E11FE">
        <w:rPr>
          <w:rFonts w:ascii="Times New Roman" w:hAnsi="Times New Roman"/>
          <w:sz w:val="24"/>
          <w:szCs w:val="24"/>
        </w:rPr>
        <w:t>Global Health Section, Department of Public Health, University of Copenhagen, Copenhagen, Denmark</w:t>
      </w:r>
      <w:r>
        <w:rPr>
          <w:rFonts w:ascii="Times New Roman" w:hAnsi="Times New Roman"/>
          <w:sz w:val="24"/>
          <w:szCs w:val="24"/>
        </w:rPr>
        <w:t xml:space="preserve">; </w:t>
      </w:r>
      <w:r w:rsidRPr="000E11FE">
        <w:rPr>
          <w:rFonts w:ascii="Times New Roman" w:hAnsi="Times New Roman"/>
          <w:sz w:val="24"/>
          <w:szCs w:val="24"/>
          <w:vertAlign w:val="superscript"/>
        </w:rPr>
        <w:t>3</w:t>
      </w:r>
      <w:r w:rsidRPr="000E11FE">
        <w:rPr>
          <w:rFonts w:ascii="Times New Roman" w:hAnsi="Times New Roman"/>
          <w:sz w:val="24"/>
          <w:szCs w:val="24"/>
        </w:rPr>
        <w:t xml:space="preserve">Nepal Development Society, </w:t>
      </w:r>
      <w:proofErr w:type="spellStart"/>
      <w:r w:rsidRPr="000E11FE">
        <w:rPr>
          <w:rFonts w:ascii="Times New Roman" w:hAnsi="Times New Roman"/>
          <w:sz w:val="24"/>
          <w:szCs w:val="24"/>
        </w:rPr>
        <w:t>Bharatpur</w:t>
      </w:r>
      <w:proofErr w:type="spellEnd"/>
      <w:r w:rsidRPr="000E11FE">
        <w:rPr>
          <w:rFonts w:ascii="Times New Roman" w:hAnsi="Times New Roman"/>
          <w:sz w:val="24"/>
          <w:szCs w:val="24"/>
        </w:rPr>
        <w:t>, Nepa</w:t>
      </w:r>
      <w:r>
        <w:rPr>
          <w:rFonts w:ascii="Times New Roman" w:hAnsi="Times New Roman"/>
          <w:sz w:val="24"/>
          <w:szCs w:val="24"/>
        </w:rPr>
        <w:t xml:space="preserve">l; </w:t>
      </w:r>
      <w:r w:rsidRPr="000E11FE">
        <w:rPr>
          <w:rFonts w:ascii="Times New Roman" w:hAnsi="Times New Roman"/>
          <w:sz w:val="24"/>
          <w:szCs w:val="24"/>
          <w:vertAlign w:val="superscript"/>
        </w:rPr>
        <w:t>4</w:t>
      </w:r>
      <w:r w:rsidRPr="000E11FE">
        <w:rPr>
          <w:rFonts w:ascii="Times New Roman" w:hAnsi="Times New Roman"/>
          <w:sz w:val="24"/>
          <w:szCs w:val="24"/>
        </w:rPr>
        <w:t>Department of Sociology and Gerontology, Miami University, Oxford, OH, United States of America</w:t>
      </w:r>
      <w:r>
        <w:rPr>
          <w:rFonts w:ascii="Times New Roman" w:hAnsi="Times New Roman"/>
          <w:sz w:val="24"/>
          <w:szCs w:val="24"/>
        </w:rPr>
        <w:t xml:space="preserve">; </w:t>
      </w:r>
      <w:r w:rsidRPr="000E11FE">
        <w:rPr>
          <w:rFonts w:ascii="Times New Roman" w:hAnsi="Times New Roman"/>
          <w:sz w:val="24"/>
          <w:szCs w:val="24"/>
          <w:vertAlign w:val="superscript"/>
        </w:rPr>
        <w:t>5</w:t>
      </w:r>
      <w:r w:rsidRPr="000E11FE">
        <w:rPr>
          <w:rFonts w:ascii="Times New Roman" w:hAnsi="Times New Roman"/>
          <w:sz w:val="24"/>
          <w:szCs w:val="24"/>
        </w:rPr>
        <w:t>Department of Public Health, Aarhus University, Aarhus, Denmark</w:t>
      </w:r>
      <w:r>
        <w:rPr>
          <w:rFonts w:ascii="Times New Roman" w:hAnsi="Times New Roman"/>
          <w:sz w:val="24"/>
          <w:szCs w:val="24"/>
        </w:rPr>
        <w:t xml:space="preserve">; </w:t>
      </w:r>
      <w:r w:rsidRPr="000E11FE">
        <w:rPr>
          <w:rFonts w:ascii="Times New Roman" w:hAnsi="Times New Roman"/>
          <w:sz w:val="24"/>
          <w:szCs w:val="24"/>
          <w:vertAlign w:val="superscript"/>
        </w:rPr>
        <w:t>6</w:t>
      </w:r>
      <w:r w:rsidRPr="000E11FE">
        <w:rPr>
          <w:rFonts w:ascii="Times New Roman" w:hAnsi="Times New Roman"/>
          <w:sz w:val="24"/>
          <w:szCs w:val="24"/>
        </w:rPr>
        <w:t>National Research Centre for the Working Environment, Copenhagen, Denmark</w:t>
      </w:r>
      <w:r>
        <w:rPr>
          <w:rFonts w:ascii="Times New Roman" w:hAnsi="Times New Roman"/>
          <w:sz w:val="24"/>
          <w:szCs w:val="24"/>
        </w:rPr>
        <w:t xml:space="preserve">; </w:t>
      </w:r>
      <w:r w:rsidRPr="000E11FE">
        <w:rPr>
          <w:rFonts w:ascii="Times New Roman" w:hAnsi="Times New Roman"/>
          <w:sz w:val="24"/>
          <w:szCs w:val="24"/>
          <w:vertAlign w:val="superscript"/>
        </w:rPr>
        <w:t>7</w:t>
      </w:r>
      <w:r w:rsidRPr="000E11FE">
        <w:rPr>
          <w:rFonts w:ascii="Times New Roman" w:hAnsi="Times New Roman"/>
          <w:sz w:val="24"/>
          <w:szCs w:val="24"/>
        </w:rPr>
        <w:t>Department of Epidemiology, Welch Center for Prevention, Epidemiology, and Clinical Research Johns Hopkins Bloomberg School of Public Health, Baltimore, United States of America</w:t>
      </w:r>
    </w:p>
    <w:p w14:paraId="2A2F7B60" w14:textId="77777777" w:rsidR="000E11FE" w:rsidRPr="000E11FE" w:rsidRDefault="000E11FE" w:rsidP="000E11FE">
      <w:pPr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84BF48F" w14:textId="77777777" w:rsidR="005C3306" w:rsidRPr="000E11FE" w:rsidRDefault="005C3306">
      <w:pPr>
        <w:rPr>
          <w:rFonts w:ascii="Times New Roman" w:hAnsi="Times New Roman" w:cs="Times New Roman"/>
          <w:b/>
          <w:sz w:val="24"/>
          <w:szCs w:val="24"/>
          <w:lang w:val="en-GB"/>
        </w:rPr>
        <w:sectPr w:rsidR="005C3306" w:rsidRPr="000E11FE" w:rsidSect="005C3306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E11FE">
        <w:rPr>
          <w:rFonts w:ascii="Times New Roman" w:hAnsi="Times New Roman" w:cs="Times New Roman"/>
          <w:b/>
          <w:sz w:val="24"/>
          <w:szCs w:val="24"/>
          <w:lang w:val="en-AU"/>
        </w:rPr>
        <w:br w:type="page"/>
      </w:r>
    </w:p>
    <w:bookmarkEnd w:id="0"/>
    <w:p w14:paraId="40FAEEE6" w14:textId="4DA113C0" w:rsidR="00A162F1" w:rsidRPr="00A162F1" w:rsidRDefault="00E24FC5" w:rsidP="00E24FC5">
      <w:pPr>
        <w:spacing w:after="0" w:line="240" w:lineRule="auto"/>
        <w:rPr>
          <w:rFonts w:ascii="Times New Roman" w:hAnsi="Times New Roman" w:cs="Times New Roman"/>
          <w:b/>
          <w:szCs w:val="16"/>
          <w:lang w:val="en-AU"/>
        </w:rPr>
      </w:pPr>
      <w:r w:rsidRPr="00E24FC5">
        <w:rPr>
          <w:rFonts w:ascii="Times New Roman" w:hAnsi="Times New Roman" w:cs="Times New Roman"/>
          <w:b/>
          <w:szCs w:val="16"/>
          <w:lang w:val="en-AU"/>
        </w:rPr>
        <w:lastRenderedPageBreak/>
        <w:t>Supplemental Table </w:t>
      </w:r>
      <w:hyperlink r:id="rId9" w:anchor="MOESM1" w:history="1">
        <w:r w:rsidRPr="00E24FC5">
          <w:rPr>
            <w:rFonts w:ascii="Times New Roman" w:hAnsi="Times New Roman" w:cs="Times New Roman"/>
            <w:b/>
            <w:szCs w:val="16"/>
            <w:lang w:val="en-AU"/>
          </w:rPr>
          <w:t>1</w:t>
        </w:r>
      </w:hyperlink>
      <w:r>
        <w:rPr>
          <w:rFonts w:ascii="Times New Roman" w:hAnsi="Times New Roman" w:cs="Times New Roman"/>
          <w:b/>
          <w:szCs w:val="16"/>
          <w:lang w:val="en-AU"/>
        </w:rPr>
        <w:t xml:space="preserve">. </w:t>
      </w:r>
      <w:r w:rsidR="00A162F1" w:rsidRPr="00A162F1">
        <w:rPr>
          <w:rFonts w:ascii="Times New Roman" w:hAnsi="Times New Roman" w:cs="Times New Roman"/>
          <w:b/>
          <w:szCs w:val="16"/>
          <w:lang w:val="en-AU"/>
        </w:rPr>
        <w:t xml:space="preserve">Distribution of </w:t>
      </w:r>
      <w:r w:rsidR="002230A8">
        <w:rPr>
          <w:rFonts w:ascii="Times New Roman" w:hAnsi="Times New Roman" w:cs="Times New Roman"/>
          <w:b/>
          <w:szCs w:val="16"/>
          <w:lang w:val="en-AU"/>
        </w:rPr>
        <w:t>c</w:t>
      </w:r>
      <w:r w:rsidR="00A162F1" w:rsidRPr="00A162F1">
        <w:rPr>
          <w:rFonts w:ascii="Times New Roman" w:hAnsi="Times New Roman" w:cs="Times New Roman"/>
          <w:b/>
          <w:szCs w:val="16"/>
          <w:lang w:val="en-AU"/>
        </w:rPr>
        <w:t>ardiometabolic risk factors by demographic and behavioural characteristics</w:t>
      </w:r>
    </w:p>
    <w:tbl>
      <w:tblPr>
        <w:tblStyle w:val="TableGrid"/>
        <w:tblW w:w="15120" w:type="dxa"/>
        <w:tblInd w:w="-70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080"/>
        <w:gridCol w:w="1170"/>
        <w:gridCol w:w="1260"/>
        <w:gridCol w:w="1260"/>
        <w:gridCol w:w="1170"/>
        <w:gridCol w:w="1260"/>
        <w:gridCol w:w="1249"/>
        <w:gridCol w:w="1091"/>
        <w:gridCol w:w="1080"/>
        <w:gridCol w:w="1260"/>
        <w:gridCol w:w="1440"/>
      </w:tblGrid>
      <w:tr w:rsidR="00A162F1" w:rsidRPr="00A162F1" w14:paraId="00DFE430" w14:textId="77777777" w:rsidTr="0093027E">
        <w:trPr>
          <w:trHeight w:val="20"/>
        </w:trPr>
        <w:tc>
          <w:tcPr>
            <w:tcW w:w="180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5ABCC09" w14:textId="77777777" w:rsidR="00A162F1" w:rsidRPr="00A162F1" w:rsidRDefault="00A162F1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Demographic and behavioural characteristics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7758" w14:textId="5406ECAD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Cardiometabolic risk factors n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%)</w:t>
            </w:r>
          </w:p>
        </w:tc>
        <w:tc>
          <w:tcPr>
            <w:tcW w:w="7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5164" w14:textId="2E2AE670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Two-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w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ay 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c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lustering of 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c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ardio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m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etabolic 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r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isk 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f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actors n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%)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097525" w14:textId="3ED720B8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Three-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w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ay 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c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lustering n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%)</w:t>
            </w:r>
          </w:p>
        </w:tc>
      </w:tr>
      <w:tr w:rsidR="00A162F1" w:rsidRPr="00A162F1" w14:paraId="2BD7C490" w14:textId="77777777" w:rsidTr="0093027E">
        <w:trPr>
          <w:trHeight w:val="20"/>
        </w:trPr>
        <w:tc>
          <w:tcPr>
            <w:tcW w:w="180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841AD73" w14:textId="77777777" w:rsidR="00A162F1" w:rsidRPr="00A162F1" w:rsidRDefault="00A162F1" w:rsidP="0093027E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bookmarkStart w:id="1" w:name="_Hlk526709905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7EE77" w14:textId="52A1E216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Diabetes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(DM)</w:t>
            </w:r>
            <w:r w:rsidR="00996294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271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11.7)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440D5" w14:textId="7FFD7FD1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Hypertension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(HTN)</w:t>
            </w:r>
          </w:p>
          <w:p w14:paraId="61E7F555" w14:textId="3F706EB8" w:rsidR="00A162F1" w:rsidRPr="00A162F1" w:rsidRDefault="00E47AC7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797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34.5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A26F" w14:textId="2E50A181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Overweight/ 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besity</w:t>
            </w:r>
          </w:p>
          <w:p w14:paraId="2B534D06" w14:textId="6650A901" w:rsidR="00A162F1" w:rsidRPr="00A162F1" w:rsidRDefault="00E47AC7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1222</w:t>
            </w:r>
            <w:r w:rsidR="002230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52.9</w:t>
            </w:r>
            <w:r w:rsidR="00A162F1" w:rsidRPr="00A16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EAAB5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DM or HTN</w:t>
            </w:r>
          </w:p>
          <w:p w14:paraId="6EA7BF30" w14:textId="0E19B204" w:rsidR="00A162F1" w:rsidRPr="00A162F1" w:rsidRDefault="002213A6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911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39.4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E81AF" w14:textId="7F4D0AF0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Overweight/ 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bese</w:t>
            </w:r>
          </w:p>
          <w:p w14:paraId="28A1EA1F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or HTN</w:t>
            </w:r>
          </w:p>
          <w:p w14:paraId="669F6F0A" w14:textId="5A85EED1" w:rsidR="00A162F1" w:rsidRPr="00A162F1" w:rsidRDefault="000D7945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1525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66.0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3D34A" w14:textId="49A98B74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Overweight/ 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bese</w:t>
            </w:r>
          </w:p>
          <w:p w14:paraId="2F7D6CA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or DM</w:t>
            </w:r>
          </w:p>
          <w:p w14:paraId="79BD903D" w14:textId="5F279F5E" w:rsidR="00A162F1" w:rsidRPr="00A162F1" w:rsidRDefault="000D7945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1321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57.2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36AFE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DM and HTN</w:t>
            </w:r>
          </w:p>
          <w:p w14:paraId="333C95C6" w14:textId="76CFD9C0" w:rsidR="00A162F1" w:rsidRPr="00A162F1" w:rsidRDefault="000D7945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6C4AFB">
              <w:rPr>
                <w:rFonts w:ascii="Times New Roman" w:hAnsi="Times New Roman" w:cs="Times New Roman"/>
                <w:b/>
                <w:sz w:val="20"/>
                <w:szCs w:val="20"/>
              </w:rPr>
              <w:t>6.8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A9E61" w14:textId="28B2C099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Overweight/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bese</w:t>
            </w:r>
          </w:p>
          <w:p w14:paraId="67AAB3B8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and HTN</w:t>
            </w:r>
          </w:p>
          <w:p w14:paraId="1ABD9ACC" w14:textId="23B9EDFC" w:rsidR="00A162F1" w:rsidRPr="00A162F1" w:rsidRDefault="000D7945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494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6C4AFB">
              <w:rPr>
                <w:rFonts w:ascii="Times New Roman" w:hAnsi="Times New Roman" w:cs="Times New Roman"/>
                <w:b/>
                <w:sz w:val="20"/>
                <w:szCs w:val="20"/>
              </w:rPr>
              <w:t>21.4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4EBC" w14:textId="71719AE8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Overweight/ 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bese</w:t>
            </w:r>
          </w:p>
          <w:p w14:paraId="49217F3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and DM</w:t>
            </w:r>
          </w:p>
          <w:p w14:paraId="2519BFF0" w14:textId="1E76E28D" w:rsidR="00A162F1" w:rsidRPr="00A162F1" w:rsidRDefault="000D7945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172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6C4AFB">
              <w:rPr>
                <w:rFonts w:ascii="Times New Roman" w:hAnsi="Times New Roman" w:cs="Times New Roman"/>
                <w:b/>
                <w:sz w:val="20"/>
                <w:szCs w:val="20"/>
              </w:rPr>
              <w:t>7.4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5300E" w14:textId="5E0EF800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Overweight/ 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bese</w:t>
            </w:r>
          </w:p>
          <w:p w14:paraId="5E716911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or DM or HTN</w:t>
            </w:r>
          </w:p>
          <w:p w14:paraId="3FD8A52A" w14:textId="7C77F9F9" w:rsidR="00A162F1" w:rsidRPr="00A162F1" w:rsidRDefault="000D7945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1575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B02484">
              <w:rPr>
                <w:rFonts w:ascii="Times New Roman" w:hAnsi="Times New Roman" w:cs="Times New Roman"/>
                <w:b/>
                <w:sz w:val="20"/>
                <w:szCs w:val="20"/>
              </w:rPr>
              <w:t>68.2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51CFD" w14:textId="0857BB22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Overweight/ </w:t>
            </w:r>
            <w:r w:rsidR="00FB77BA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o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bese</w:t>
            </w:r>
          </w:p>
          <w:p w14:paraId="777602DA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and DM and HTN</w:t>
            </w:r>
          </w:p>
          <w:p w14:paraId="05586999" w14:textId="4D769408" w:rsidR="00A162F1" w:rsidRPr="00A162F1" w:rsidRDefault="000D7945" w:rsidP="009302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6C4AFB">
              <w:rPr>
                <w:rFonts w:ascii="Times New Roman" w:hAnsi="Times New Roman" w:cs="Times New Roman"/>
                <w:b/>
                <w:sz w:val="20"/>
                <w:szCs w:val="20"/>
              </w:rPr>
              <w:t>4.7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bookmarkEnd w:id="1"/>
      <w:tr w:rsidR="00A162F1" w:rsidRPr="00A162F1" w14:paraId="2B92EF77" w14:textId="77777777" w:rsidTr="0093027E">
        <w:trPr>
          <w:trHeight w:val="20"/>
        </w:trPr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0F9C81B6" w14:textId="77777777" w:rsidR="00A162F1" w:rsidRPr="00A162F1" w:rsidRDefault="00A162F1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Age group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0228DBD8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4868DD6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FC3690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C631C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47004EC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5879879B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  <w:vAlign w:val="center"/>
          </w:tcPr>
          <w:p w14:paraId="49543626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tcBorders>
              <w:top w:val="single" w:sz="4" w:space="0" w:color="auto"/>
            </w:tcBorders>
            <w:vAlign w:val="center"/>
          </w:tcPr>
          <w:p w14:paraId="3EAE3EC6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AB0C25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FDB597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512C4D01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A162F1" w:rsidRPr="00A162F1" w14:paraId="09727A87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3EF96260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25-34</w:t>
            </w:r>
          </w:p>
        </w:tc>
        <w:tc>
          <w:tcPr>
            <w:tcW w:w="1080" w:type="dxa"/>
            <w:vAlign w:val="center"/>
          </w:tcPr>
          <w:p w14:paraId="003FD4EC" w14:textId="3A484A74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4)</w:t>
            </w:r>
          </w:p>
        </w:tc>
        <w:tc>
          <w:tcPr>
            <w:tcW w:w="1170" w:type="dxa"/>
            <w:vAlign w:val="center"/>
          </w:tcPr>
          <w:p w14:paraId="2BD7FF42" w14:textId="472650F2" w:rsidR="00A162F1" w:rsidRPr="00A162F1" w:rsidRDefault="00F566E9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="004D35F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18685030" w14:textId="025D0F73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152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4D8EEB1" w14:textId="79B43CBF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6)</w:t>
            </w:r>
          </w:p>
        </w:tc>
        <w:tc>
          <w:tcPr>
            <w:tcW w:w="1170" w:type="dxa"/>
            <w:vAlign w:val="center"/>
          </w:tcPr>
          <w:p w14:paraId="4149F16A" w14:textId="23FC272A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11)</w:t>
            </w:r>
          </w:p>
        </w:tc>
        <w:tc>
          <w:tcPr>
            <w:tcW w:w="1260" w:type="dxa"/>
            <w:vAlign w:val="center"/>
          </w:tcPr>
          <w:p w14:paraId="4CBF45C0" w14:textId="1B77392C" w:rsidR="00A162F1" w:rsidRPr="00A162F1" w:rsidRDefault="005067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158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249" w:type="dxa"/>
            <w:vAlign w:val="center"/>
          </w:tcPr>
          <w:p w14:paraId="60E3B336" w14:textId="124A4F35" w:rsidR="00A162F1" w:rsidRPr="00A162F1" w:rsidRDefault="00010D95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1)</w:t>
            </w:r>
          </w:p>
        </w:tc>
        <w:tc>
          <w:tcPr>
            <w:tcW w:w="1091" w:type="dxa"/>
            <w:vAlign w:val="center"/>
          </w:tcPr>
          <w:p w14:paraId="1A5EFE01" w14:textId="47D90854" w:rsidR="00A162F1" w:rsidRPr="00A162F1" w:rsidRDefault="006719B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4943289B" w14:textId="5578760A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0799DA6" w14:textId="09555359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11)</w:t>
            </w:r>
          </w:p>
        </w:tc>
        <w:tc>
          <w:tcPr>
            <w:tcW w:w="1440" w:type="dxa"/>
            <w:vAlign w:val="center"/>
          </w:tcPr>
          <w:p w14:paraId="44A1ACE4" w14:textId="296B3E85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1)</w:t>
            </w:r>
          </w:p>
        </w:tc>
      </w:tr>
      <w:tr w:rsidR="00A162F1" w:rsidRPr="00A162F1" w14:paraId="36BDE640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07D33C67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35-44</w:t>
            </w:r>
          </w:p>
        </w:tc>
        <w:tc>
          <w:tcPr>
            <w:tcW w:w="1080" w:type="dxa"/>
            <w:vAlign w:val="center"/>
          </w:tcPr>
          <w:p w14:paraId="4DC0E71A" w14:textId="128B6CDE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18)</w:t>
            </w:r>
          </w:p>
        </w:tc>
        <w:tc>
          <w:tcPr>
            <w:tcW w:w="1170" w:type="dxa"/>
            <w:vAlign w:val="center"/>
          </w:tcPr>
          <w:p w14:paraId="7C6EA64F" w14:textId="47CD6464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20)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3BEF2B0C" w14:textId="2D913CC0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402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153390F" w14:textId="37D46539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191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21)</w:t>
            </w:r>
          </w:p>
        </w:tc>
        <w:tc>
          <w:tcPr>
            <w:tcW w:w="1170" w:type="dxa"/>
            <w:vAlign w:val="center"/>
          </w:tcPr>
          <w:p w14:paraId="50C0DC26" w14:textId="09DC2F55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451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30)</w:t>
            </w:r>
          </w:p>
        </w:tc>
        <w:tc>
          <w:tcPr>
            <w:tcW w:w="1260" w:type="dxa"/>
            <w:vAlign w:val="center"/>
          </w:tcPr>
          <w:p w14:paraId="11CA86A2" w14:textId="5F108992" w:rsidR="00A162F1" w:rsidRPr="00A162F1" w:rsidRDefault="005067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423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32)</w:t>
            </w:r>
          </w:p>
        </w:tc>
        <w:tc>
          <w:tcPr>
            <w:tcW w:w="1249" w:type="dxa"/>
            <w:vAlign w:val="center"/>
          </w:tcPr>
          <w:p w14:paraId="219BACC0" w14:textId="187AA100" w:rsidR="00A162F1" w:rsidRPr="00A162F1" w:rsidRDefault="00010D95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091" w:type="dxa"/>
            <w:vAlign w:val="center"/>
          </w:tcPr>
          <w:p w14:paraId="6C3F088E" w14:textId="337F3340" w:rsidR="00A162F1" w:rsidRPr="00A162F1" w:rsidRDefault="006719B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49382260" w14:textId="31DDE535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98BA135" w14:textId="28AEFC9F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464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29)</w:t>
            </w:r>
          </w:p>
        </w:tc>
        <w:tc>
          <w:tcPr>
            <w:tcW w:w="1440" w:type="dxa"/>
            <w:vAlign w:val="center"/>
          </w:tcPr>
          <w:p w14:paraId="4CB42A0C" w14:textId="5C1E157C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9)</w:t>
            </w:r>
          </w:p>
        </w:tc>
      </w:tr>
      <w:tr w:rsidR="00A162F1" w:rsidRPr="00A162F1" w14:paraId="24EEB17B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2E370190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45-54</w:t>
            </w:r>
          </w:p>
        </w:tc>
        <w:tc>
          <w:tcPr>
            <w:tcW w:w="1080" w:type="dxa"/>
            <w:vAlign w:val="center"/>
          </w:tcPr>
          <w:p w14:paraId="0F43C2C3" w14:textId="092B18F5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170" w:type="dxa"/>
            <w:vAlign w:val="center"/>
          </w:tcPr>
          <w:p w14:paraId="35937753" w14:textId="5569197D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273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34)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755585BD" w14:textId="3C03A9E0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388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CF894A6" w14:textId="7398CB91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316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35)</w:t>
            </w:r>
          </w:p>
        </w:tc>
        <w:tc>
          <w:tcPr>
            <w:tcW w:w="1170" w:type="dxa"/>
            <w:vAlign w:val="center"/>
          </w:tcPr>
          <w:p w14:paraId="176BA137" w14:textId="47C667AC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485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32)</w:t>
            </w:r>
          </w:p>
        </w:tc>
        <w:tc>
          <w:tcPr>
            <w:tcW w:w="1260" w:type="dxa"/>
            <w:vAlign w:val="center"/>
          </w:tcPr>
          <w:p w14:paraId="171466AB" w14:textId="2183FDD7" w:rsidR="00A162F1" w:rsidRPr="00A162F1" w:rsidRDefault="005067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419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32)</w:t>
            </w:r>
          </w:p>
        </w:tc>
        <w:tc>
          <w:tcPr>
            <w:tcW w:w="1249" w:type="dxa"/>
            <w:vAlign w:val="center"/>
          </w:tcPr>
          <w:p w14:paraId="04B35DA1" w14:textId="5FADD81A" w:rsidR="00A162F1" w:rsidRPr="00A162F1" w:rsidRDefault="00010D95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35)</w:t>
            </w:r>
          </w:p>
        </w:tc>
        <w:tc>
          <w:tcPr>
            <w:tcW w:w="1091" w:type="dxa"/>
            <w:vAlign w:val="center"/>
          </w:tcPr>
          <w:p w14:paraId="701BA31B" w14:textId="2B4843B9" w:rsidR="00A162F1" w:rsidRPr="00A162F1" w:rsidRDefault="006719B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6F4D36CC" w14:textId="0E5AE7BA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39)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03C10D9" w14:textId="5078840A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501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32)</w:t>
            </w:r>
          </w:p>
        </w:tc>
        <w:tc>
          <w:tcPr>
            <w:tcW w:w="1440" w:type="dxa"/>
            <w:vAlign w:val="center"/>
          </w:tcPr>
          <w:p w14:paraId="1B5EF521" w14:textId="3A6E59B0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37)</w:t>
            </w:r>
          </w:p>
        </w:tc>
      </w:tr>
      <w:tr w:rsidR="00A162F1" w:rsidRPr="00A162F1" w14:paraId="1CB3B56A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741B9046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55-64</w:t>
            </w:r>
          </w:p>
        </w:tc>
        <w:tc>
          <w:tcPr>
            <w:tcW w:w="1080" w:type="dxa"/>
            <w:vAlign w:val="center"/>
          </w:tcPr>
          <w:p w14:paraId="607AD067" w14:textId="3673778D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</w:t>
            </w:r>
            <w:r w:rsidR="00277C3D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170" w:type="dxa"/>
            <w:vAlign w:val="center"/>
          </w:tcPr>
          <w:p w14:paraId="6299ECBD" w14:textId="06BE220F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40)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461BE906" w14:textId="472D5804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23)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7C76744" w14:textId="31965EA1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351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39)</w:t>
            </w:r>
          </w:p>
        </w:tc>
        <w:tc>
          <w:tcPr>
            <w:tcW w:w="1170" w:type="dxa"/>
            <w:vAlign w:val="center"/>
          </w:tcPr>
          <w:p w14:paraId="77D17E9B" w14:textId="70B923C5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425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28)</w:t>
            </w:r>
          </w:p>
        </w:tc>
        <w:tc>
          <w:tcPr>
            <w:tcW w:w="1260" w:type="dxa"/>
            <w:vAlign w:val="center"/>
          </w:tcPr>
          <w:p w14:paraId="3AF2F785" w14:textId="099E423E" w:rsidR="00A162F1" w:rsidRPr="00A162F1" w:rsidRDefault="005067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24)</w:t>
            </w:r>
          </w:p>
        </w:tc>
        <w:tc>
          <w:tcPr>
            <w:tcW w:w="1249" w:type="dxa"/>
            <w:vAlign w:val="center"/>
          </w:tcPr>
          <w:p w14:paraId="160E82DC" w14:textId="175FF9CD" w:rsidR="00A162F1" w:rsidRPr="00A162F1" w:rsidRDefault="00010D95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52)</w:t>
            </w:r>
          </w:p>
        </w:tc>
        <w:tc>
          <w:tcPr>
            <w:tcW w:w="1091" w:type="dxa"/>
            <w:vAlign w:val="center"/>
          </w:tcPr>
          <w:p w14:paraId="45BEE7B8" w14:textId="57FEE691" w:rsidR="00A162F1" w:rsidRPr="00A162F1" w:rsidRDefault="006719B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47CC67B8" w14:textId="68E0323F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42)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7B3CA93" w14:textId="7BF49877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441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28)</w:t>
            </w:r>
          </w:p>
        </w:tc>
        <w:tc>
          <w:tcPr>
            <w:tcW w:w="1440" w:type="dxa"/>
            <w:vAlign w:val="center"/>
          </w:tcPr>
          <w:p w14:paraId="176F1CE2" w14:textId="7189F78D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53)</w:t>
            </w:r>
          </w:p>
        </w:tc>
      </w:tr>
      <w:tr w:rsidR="00A162F1" w:rsidRPr="00A162F1" w14:paraId="4AC48932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35435689" w14:textId="77777777" w:rsidR="00A162F1" w:rsidRPr="00A162F1" w:rsidRDefault="00A162F1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Sex</w:t>
            </w:r>
          </w:p>
        </w:tc>
        <w:tc>
          <w:tcPr>
            <w:tcW w:w="1080" w:type="dxa"/>
            <w:vAlign w:val="center"/>
          </w:tcPr>
          <w:p w14:paraId="735B93FE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1B49696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6A5CED61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A0B8A18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77BD64C0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37CF1622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1E90DDE9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369DF907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65676306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A4EC315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4A9ED7AB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A162F1" w:rsidRPr="00A162F1" w14:paraId="1D9B9A67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70D02757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bookmarkStart w:id="2" w:name="_Hlk526790248"/>
            <w:r w:rsidRPr="00A162F1">
              <w:rPr>
                <w:sz w:val="20"/>
                <w:szCs w:val="20"/>
              </w:rPr>
              <w:t>Male</w:t>
            </w:r>
          </w:p>
        </w:tc>
        <w:tc>
          <w:tcPr>
            <w:tcW w:w="1080" w:type="dxa"/>
            <w:vAlign w:val="center"/>
          </w:tcPr>
          <w:p w14:paraId="7C822F2F" w14:textId="54EAD2D5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</w:t>
            </w:r>
            <w:r w:rsidR="00277C3D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170" w:type="dxa"/>
            <w:vAlign w:val="center"/>
          </w:tcPr>
          <w:p w14:paraId="29592492" w14:textId="4FA723E6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42)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5BDCD0AD" w14:textId="5A190552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26)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13E5C4E" w14:textId="0CEE01AB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375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41)</w:t>
            </w:r>
          </w:p>
        </w:tc>
        <w:tc>
          <w:tcPr>
            <w:tcW w:w="1170" w:type="dxa"/>
            <w:vAlign w:val="center"/>
          </w:tcPr>
          <w:p w14:paraId="106805EA" w14:textId="21C2BFA9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474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31)</w:t>
            </w:r>
          </w:p>
        </w:tc>
        <w:tc>
          <w:tcPr>
            <w:tcW w:w="1260" w:type="dxa"/>
            <w:vAlign w:val="center"/>
          </w:tcPr>
          <w:p w14:paraId="01B792DD" w14:textId="473F7542" w:rsidR="00A162F1" w:rsidRPr="00A162F1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28)</w:t>
            </w:r>
          </w:p>
        </w:tc>
        <w:tc>
          <w:tcPr>
            <w:tcW w:w="1249" w:type="dxa"/>
            <w:vAlign w:val="center"/>
          </w:tcPr>
          <w:p w14:paraId="7A89EC3E" w14:textId="68824E06" w:rsidR="00A162F1" w:rsidRPr="00A162F1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47)</w:t>
            </w:r>
          </w:p>
        </w:tc>
        <w:tc>
          <w:tcPr>
            <w:tcW w:w="1091" w:type="dxa"/>
            <w:vAlign w:val="center"/>
          </w:tcPr>
          <w:p w14:paraId="1838FD11" w14:textId="69F82F58" w:rsidR="00A162F1" w:rsidRPr="00A162F1" w:rsidRDefault="00CF7E1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37)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5D512700" w14:textId="713D23C6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41)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D522330" w14:textId="519256D8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494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31)</w:t>
            </w:r>
          </w:p>
        </w:tc>
        <w:tc>
          <w:tcPr>
            <w:tcW w:w="1440" w:type="dxa"/>
            <w:vAlign w:val="center"/>
          </w:tcPr>
          <w:p w14:paraId="231CA967" w14:textId="761A764E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47)</w:t>
            </w:r>
          </w:p>
        </w:tc>
      </w:tr>
      <w:tr w:rsidR="00A162F1" w:rsidRPr="00A162F1" w14:paraId="5073123A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757F2DEB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Female</w:t>
            </w:r>
          </w:p>
        </w:tc>
        <w:tc>
          <w:tcPr>
            <w:tcW w:w="1080" w:type="dxa"/>
            <w:vAlign w:val="center"/>
          </w:tcPr>
          <w:p w14:paraId="2B117BAC" w14:textId="7039865E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158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58)</w:t>
            </w:r>
          </w:p>
        </w:tc>
        <w:tc>
          <w:tcPr>
            <w:tcW w:w="1170" w:type="dxa"/>
            <w:vAlign w:val="center"/>
          </w:tcPr>
          <w:p w14:paraId="58C22D28" w14:textId="69E4C40C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461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58)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C4B2FCC" w14:textId="084202F7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74)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B757DE6" w14:textId="677861D8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59)</w:t>
            </w:r>
          </w:p>
        </w:tc>
        <w:tc>
          <w:tcPr>
            <w:tcW w:w="1170" w:type="dxa"/>
            <w:vAlign w:val="center"/>
          </w:tcPr>
          <w:p w14:paraId="456BC3C2" w14:textId="104E8A71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1051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69)</w:t>
            </w:r>
          </w:p>
        </w:tc>
        <w:tc>
          <w:tcPr>
            <w:tcW w:w="1260" w:type="dxa"/>
            <w:vAlign w:val="center"/>
          </w:tcPr>
          <w:p w14:paraId="5241D632" w14:textId="3021C4E7" w:rsidR="00A162F1" w:rsidRPr="00A162F1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957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72)</w:t>
            </w:r>
          </w:p>
        </w:tc>
        <w:tc>
          <w:tcPr>
            <w:tcW w:w="1249" w:type="dxa"/>
            <w:vAlign w:val="center"/>
          </w:tcPr>
          <w:p w14:paraId="42C32B82" w14:textId="1A8BA012" w:rsidR="00A162F1" w:rsidRPr="00A162F1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53)</w:t>
            </w:r>
          </w:p>
        </w:tc>
        <w:tc>
          <w:tcPr>
            <w:tcW w:w="1091" w:type="dxa"/>
            <w:vAlign w:val="center"/>
          </w:tcPr>
          <w:p w14:paraId="5468F0EB" w14:textId="79889752" w:rsidR="00A162F1" w:rsidRPr="00A162F1" w:rsidRDefault="00CF7E1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311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63)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58EF4747" w14:textId="08221B41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59)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E8E5BD0" w14:textId="1F7C46D6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1081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69)</w:t>
            </w:r>
          </w:p>
        </w:tc>
        <w:tc>
          <w:tcPr>
            <w:tcW w:w="1440" w:type="dxa"/>
            <w:vAlign w:val="center"/>
          </w:tcPr>
          <w:p w14:paraId="66651F6A" w14:textId="7DB63862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53)</w:t>
            </w:r>
          </w:p>
        </w:tc>
      </w:tr>
      <w:bookmarkEnd w:id="2"/>
      <w:tr w:rsidR="00A162F1" w:rsidRPr="00A162F1" w14:paraId="3524C9E4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698F2A69" w14:textId="77777777" w:rsidR="00A162F1" w:rsidRPr="00A162F1" w:rsidRDefault="00A162F1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Ethnicity</w:t>
            </w:r>
          </w:p>
        </w:tc>
        <w:tc>
          <w:tcPr>
            <w:tcW w:w="1080" w:type="dxa"/>
            <w:vAlign w:val="center"/>
          </w:tcPr>
          <w:p w14:paraId="345AFB33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2163B370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08E79659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77F92D3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34306EDC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4119CF5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1633A87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56D222EF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56931EE3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514D22A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6ACF7E15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A162F1" w:rsidRPr="00A162F1" w14:paraId="62B84E9F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5F61F6C9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Upper caste</w:t>
            </w:r>
          </w:p>
        </w:tc>
        <w:tc>
          <w:tcPr>
            <w:tcW w:w="1080" w:type="dxa"/>
            <w:vAlign w:val="center"/>
          </w:tcPr>
          <w:p w14:paraId="4C455762" w14:textId="1B92D899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47)</w:t>
            </w:r>
          </w:p>
        </w:tc>
        <w:tc>
          <w:tcPr>
            <w:tcW w:w="1170" w:type="dxa"/>
            <w:vAlign w:val="center"/>
          </w:tcPr>
          <w:p w14:paraId="1B3626B1" w14:textId="6B8C2ABD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382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48)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077710D9" w14:textId="7B508799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612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DCDFF50" w14:textId="5B6EEAFF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442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49)</w:t>
            </w:r>
          </w:p>
        </w:tc>
        <w:tc>
          <w:tcPr>
            <w:tcW w:w="1170" w:type="dxa"/>
            <w:vAlign w:val="center"/>
          </w:tcPr>
          <w:p w14:paraId="62C89FE3" w14:textId="493A2090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776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51)</w:t>
            </w:r>
          </w:p>
        </w:tc>
        <w:tc>
          <w:tcPr>
            <w:tcW w:w="1260" w:type="dxa"/>
            <w:vAlign w:val="center"/>
          </w:tcPr>
          <w:p w14:paraId="45AAC32C" w14:textId="56000BAE" w:rsidR="00A162F1" w:rsidRPr="00A162F1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669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51)</w:t>
            </w:r>
          </w:p>
        </w:tc>
        <w:tc>
          <w:tcPr>
            <w:tcW w:w="1249" w:type="dxa"/>
            <w:vAlign w:val="center"/>
          </w:tcPr>
          <w:p w14:paraId="430E448D" w14:textId="5ACCE41B" w:rsidR="00A162F1" w:rsidRPr="00A162F1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43)</w:t>
            </w:r>
          </w:p>
        </w:tc>
        <w:tc>
          <w:tcPr>
            <w:tcW w:w="1091" w:type="dxa"/>
            <w:vAlign w:val="center"/>
          </w:tcPr>
          <w:p w14:paraId="1568BFB3" w14:textId="0157CE1B" w:rsidR="00A162F1" w:rsidRPr="00A162F1" w:rsidRDefault="00CF7E1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44)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6E8EEDC5" w14:textId="208AA3AC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41)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C44A429" w14:textId="01B5CA5E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805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51)</w:t>
            </w:r>
          </w:p>
        </w:tc>
        <w:tc>
          <w:tcPr>
            <w:tcW w:w="1440" w:type="dxa"/>
            <w:vAlign w:val="center"/>
          </w:tcPr>
          <w:p w14:paraId="705AB400" w14:textId="36211EB3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</w:tr>
      <w:tr w:rsidR="00A162F1" w:rsidRPr="00A162F1" w14:paraId="751BEC5E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53AD15E2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proofErr w:type="spellStart"/>
            <w:r w:rsidRPr="00A162F1">
              <w:rPr>
                <w:sz w:val="20"/>
                <w:szCs w:val="20"/>
              </w:rPr>
              <w:t>Janjatis</w:t>
            </w:r>
            <w:proofErr w:type="spellEnd"/>
          </w:p>
        </w:tc>
        <w:tc>
          <w:tcPr>
            <w:tcW w:w="1080" w:type="dxa"/>
            <w:vAlign w:val="center"/>
          </w:tcPr>
          <w:p w14:paraId="322D5D10" w14:textId="2FA3911C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41)</w:t>
            </w:r>
          </w:p>
        </w:tc>
        <w:tc>
          <w:tcPr>
            <w:tcW w:w="1170" w:type="dxa"/>
            <w:vAlign w:val="center"/>
          </w:tcPr>
          <w:p w14:paraId="1158001D" w14:textId="3102AA54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290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78090F14" w14:textId="4E4D131C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478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39)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E947B76" w14:textId="7DE2F4A8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170" w:type="dxa"/>
            <w:vAlign w:val="center"/>
          </w:tcPr>
          <w:p w14:paraId="715127D2" w14:textId="06D0C8EC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555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260" w:type="dxa"/>
            <w:vAlign w:val="center"/>
          </w:tcPr>
          <w:p w14:paraId="517187D8" w14:textId="12B8AAD4" w:rsidR="00A162F1" w:rsidRPr="00A162F1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509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39)</w:t>
            </w:r>
          </w:p>
        </w:tc>
        <w:tc>
          <w:tcPr>
            <w:tcW w:w="1249" w:type="dxa"/>
            <w:vAlign w:val="center"/>
          </w:tcPr>
          <w:p w14:paraId="0B753A52" w14:textId="517E371E" w:rsidR="00A162F1" w:rsidRPr="00A162F1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47)</w:t>
            </w:r>
          </w:p>
        </w:tc>
        <w:tc>
          <w:tcPr>
            <w:tcW w:w="1091" w:type="dxa"/>
            <w:vAlign w:val="center"/>
          </w:tcPr>
          <w:p w14:paraId="2B4B0EE4" w14:textId="72156B43" w:rsidR="00A162F1" w:rsidRPr="00A162F1" w:rsidRDefault="00CF7E1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43)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79871605" w14:textId="3AC0E2B9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47)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E64ABD0" w14:textId="14C6B6F1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568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440" w:type="dxa"/>
            <w:vAlign w:val="center"/>
          </w:tcPr>
          <w:p w14:paraId="072016EB" w14:textId="2664E5F6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52)</w:t>
            </w:r>
          </w:p>
        </w:tc>
      </w:tr>
      <w:tr w:rsidR="00A162F1" w:rsidRPr="00A162F1" w14:paraId="1A764906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4B47B86D" w14:textId="07D6E0DE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Dalit/</w:t>
            </w:r>
            <w:r w:rsidR="002230A8">
              <w:rPr>
                <w:sz w:val="20"/>
                <w:szCs w:val="20"/>
              </w:rPr>
              <w:t>e</w:t>
            </w:r>
            <w:r w:rsidRPr="00A162F1">
              <w:rPr>
                <w:sz w:val="20"/>
                <w:szCs w:val="20"/>
              </w:rPr>
              <w:t>thnic minorities</w:t>
            </w:r>
          </w:p>
        </w:tc>
        <w:tc>
          <w:tcPr>
            <w:tcW w:w="1080" w:type="dxa"/>
            <w:vAlign w:val="center"/>
          </w:tcPr>
          <w:p w14:paraId="197B0531" w14:textId="597D5799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170" w:type="dxa"/>
            <w:vAlign w:val="center"/>
          </w:tcPr>
          <w:p w14:paraId="1F82E93E" w14:textId="38967634" w:rsidR="00A162F1" w:rsidRPr="00A162F1" w:rsidRDefault="004D35F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7C3AAB17" w14:textId="7F4178C3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1C27AB4" w14:textId="0DC2C2CF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16)</w:t>
            </w:r>
          </w:p>
        </w:tc>
        <w:tc>
          <w:tcPr>
            <w:tcW w:w="1170" w:type="dxa"/>
            <w:vAlign w:val="center"/>
          </w:tcPr>
          <w:p w14:paraId="4CEA3437" w14:textId="03B83D52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194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260" w:type="dxa"/>
            <w:vAlign w:val="center"/>
          </w:tcPr>
          <w:p w14:paraId="4FE20051" w14:textId="4E151628" w:rsidR="00A162F1" w:rsidRPr="00A162F1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11)</w:t>
            </w:r>
          </w:p>
        </w:tc>
        <w:tc>
          <w:tcPr>
            <w:tcW w:w="1249" w:type="dxa"/>
            <w:vAlign w:val="center"/>
          </w:tcPr>
          <w:p w14:paraId="2C32F134" w14:textId="19FFCC2F" w:rsidR="00A162F1" w:rsidRPr="00A162F1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10)</w:t>
            </w:r>
          </w:p>
        </w:tc>
        <w:tc>
          <w:tcPr>
            <w:tcW w:w="1091" w:type="dxa"/>
            <w:vAlign w:val="center"/>
          </w:tcPr>
          <w:p w14:paraId="395C2032" w14:textId="0548DDC7" w:rsidR="00A162F1" w:rsidRPr="00A162F1" w:rsidRDefault="00CF7E1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1E4C02DF" w14:textId="5770BF55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516DD48" w14:textId="1B6907E2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202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440" w:type="dxa"/>
            <w:vAlign w:val="center"/>
          </w:tcPr>
          <w:p w14:paraId="3933FCCE" w14:textId="27602113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</w:tr>
      <w:tr w:rsidR="00A162F1" w:rsidRPr="00A162F1" w14:paraId="1B680255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46DC2B05" w14:textId="2DE1A3AE" w:rsidR="00A162F1" w:rsidRPr="00A162F1" w:rsidRDefault="00A162F1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Monthly income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NPR)</w:t>
            </w:r>
          </w:p>
        </w:tc>
        <w:tc>
          <w:tcPr>
            <w:tcW w:w="1080" w:type="dxa"/>
            <w:vAlign w:val="center"/>
          </w:tcPr>
          <w:p w14:paraId="076B2F5E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3604E6BE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7514C656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909BDBD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45C0D619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11E2602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348EFD80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6C9FE8B8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4DAFD726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DDDB3D4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6D48C2D9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A162F1" w:rsidRPr="00A162F1" w14:paraId="2A4D2DA1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002E4855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&lt;20000</w:t>
            </w:r>
          </w:p>
        </w:tc>
        <w:tc>
          <w:tcPr>
            <w:tcW w:w="1080" w:type="dxa"/>
            <w:vAlign w:val="center"/>
          </w:tcPr>
          <w:p w14:paraId="0A998301" w14:textId="44511284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33)</w:t>
            </w:r>
          </w:p>
        </w:tc>
        <w:tc>
          <w:tcPr>
            <w:tcW w:w="1170" w:type="dxa"/>
            <w:vAlign w:val="center"/>
          </w:tcPr>
          <w:p w14:paraId="3E437197" w14:textId="754036A7" w:rsidR="00A162F1" w:rsidRPr="00A162F1" w:rsidRDefault="007D0513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299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="00E53F66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38)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3C6986DD" w14:textId="3B7DA9AB" w:rsidR="00A162F1" w:rsidRPr="00A162F1" w:rsidRDefault="00F03B7B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383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31)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7678EBF" w14:textId="5EE2C87B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341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37)</w:t>
            </w:r>
          </w:p>
        </w:tc>
        <w:tc>
          <w:tcPr>
            <w:tcW w:w="1170" w:type="dxa"/>
            <w:vAlign w:val="center"/>
          </w:tcPr>
          <w:p w14:paraId="1ADC13A6" w14:textId="3D31FBD6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510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33)</w:t>
            </w:r>
          </w:p>
        </w:tc>
        <w:tc>
          <w:tcPr>
            <w:tcW w:w="1260" w:type="dxa"/>
            <w:vAlign w:val="center"/>
          </w:tcPr>
          <w:p w14:paraId="07EA8E1E" w14:textId="419722D3" w:rsidR="00A162F1" w:rsidRPr="00A162F1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421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32)</w:t>
            </w:r>
          </w:p>
        </w:tc>
        <w:tc>
          <w:tcPr>
            <w:tcW w:w="1249" w:type="dxa"/>
            <w:vAlign w:val="center"/>
          </w:tcPr>
          <w:p w14:paraId="4C5ABAF6" w14:textId="5E1FC993" w:rsidR="00A162F1" w:rsidRPr="00A162F1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31)</w:t>
            </w:r>
          </w:p>
        </w:tc>
        <w:tc>
          <w:tcPr>
            <w:tcW w:w="1091" w:type="dxa"/>
            <w:vAlign w:val="center"/>
          </w:tcPr>
          <w:p w14:paraId="4FC353B2" w14:textId="0484ECD7" w:rsidR="00A162F1" w:rsidRPr="00A162F1" w:rsidRDefault="00B3003A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35)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136EB5D3" w14:textId="7A7E9ED0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942112F" w14:textId="669F7FEE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34)</w:t>
            </w:r>
          </w:p>
        </w:tc>
        <w:tc>
          <w:tcPr>
            <w:tcW w:w="1440" w:type="dxa"/>
            <w:vAlign w:val="center"/>
          </w:tcPr>
          <w:p w14:paraId="1699EE07" w14:textId="0FFBBCBC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31)</w:t>
            </w:r>
          </w:p>
        </w:tc>
      </w:tr>
      <w:tr w:rsidR="00A162F1" w:rsidRPr="00A162F1" w14:paraId="69E747D2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6DDC3DF8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2"/>
                <w:szCs w:val="22"/>
              </w:rPr>
              <w:t>≥</w:t>
            </w:r>
            <w:r w:rsidRPr="00A162F1">
              <w:rPr>
                <w:sz w:val="20"/>
                <w:szCs w:val="20"/>
              </w:rPr>
              <w:t>20000</w:t>
            </w:r>
          </w:p>
        </w:tc>
        <w:tc>
          <w:tcPr>
            <w:tcW w:w="1080" w:type="dxa"/>
            <w:vAlign w:val="center"/>
          </w:tcPr>
          <w:p w14:paraId="3542540C" w14:textId="478421A8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</w:t>
            </w:r>
            <w:r w:rsidR="00277C3D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170" w:type="dxa"/>
            <w:vAlign w:val="center"/>
          </w:tcPr>
          <w:p w14:paraId="4C9F1B10" w14:textId="330C0E10" w:rsidR="00A162F1" w:rsidRPr="00A162F1" w:rsidRDefault="00E53F6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498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62)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0EDE1254" w14:textId="70844218" w:rsidR="00A162F1" w:rsidRPr="00A162F1" w:rsidRDefault="00D3505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839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69)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871C800" w14:textId="1CE87B19" w:rsidR="00A162F1" w:rsidRPr="00A162F1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570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63)</w:t>
            </w:r>
          </w:p>
        </w:tc>
        <w:tc>
          <w:tcPr>
            <w:tcW w:w="1170" w:type="dxa"/>
            <w:vAlign w:val="center"/>
          </w:tcPr>
          <w:p w14:paraId="40129DA3" w14:textId="1DC7229C" w:rsidR="00A162F1" w:rsidRPr="00A162F1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1015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67)</w:t>
            </w:r>
          </w:p>
        </w:tc>
        <w:tc>
          <w:tcPr>
            <w:tcW w:w="1260" w:type="dxa"/>
            <w:vAlign w:val="center"/>
          </w:tcPr>
          <w:p w14:paraId="253656F3" w14:textId="7B877ACF" w:rsidR="00A162F1" w:rsidRPr="00A162F1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68)</w:t>
            </w:r>
          </w:p>
        </w:tc>
        <w:tc>
          <w:tcPr>
            <w:tcW w:w="1249" w:type="dxa"/>
            <w:vAlign w:val="center"/>
          </w:tcPr>
          <w:p w14:paraId="30B26EDC" w14:textId="177F43A0" w:rsidR="00A162F1" w:rsidRPr="00A162F1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69)</w:t>
            </w:r>
          </w:p>
        </w:tc>
        <w:tc>
          <w:tcPr>
            <w:tcW w:w="1091" w:type="dxa"/>
            <w:vAlign w:val="center"/>
          </w:tcPr>
          <w:p w14:paraId="4853CBCF" w14:textId="0851FE4F" w:rsidR="00A162F1" w:rsidRPr="00A162F1" w:rsidRDefault="00B3003A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65)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51BE8E87" w14:textId="4C95E47B" w:rsidR="00A162F1" w:rsidRPr="00A162F1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66EB214" w14:textId="2D6B1CF9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1042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66)</w:t>
            </w:r>
          </w:p>
        </w:tc>
        <w:tc>
          <w:tcPr>
            <w:tcW w:w="1440" w:type="dxa"/>
            <w:vAlign w:val="center"/>
          </w:tcPr>
          <w:p w14:paraId="2FB2655C" w14:textId="01435194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69)</w:t>
            </w:r>
          </w:p>
        </w:tc>
      </w:tr>
      <w:tr w:rsidR="00A162F1" w:rsidRPr="00A162F1" w14:paraId="47A7A31E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56A3B550" w14:textId="77777777" w:rsidR="00A162F1" w:rsidRPr="00A162F1" w:rsidRDefault="00A162F1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Current smoking </w:t>
            </w:r>
          </w:p>
        </w:tc>
        <w:tc>
          <w:tcPr>
            <w:tcW w:w="1080" w:type="dxa"/>
            <w:vAlign w:val="center"/>
          </w:tcPr>
          <w:p w14:paraId="616FA157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128D7A4C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58997A78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2FC24AA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6E1743C7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0D902813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6E5E2143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2C2F08AB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236C4F61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D2E0C1E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3A938023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A162F1" w:rsidRPr="00A162F1" w14:paraId="6D13D75F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05299F07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vAlign w:val="center"/>
          </w:tcPr>
          <w:p w14:paraId="28C67CF4" w14:textId="0E9D5B6F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170" w:type="dxa"/>
            <w:vAlign w:val="center"/>
          </w:tcPr>
          <w:p w14:paraId="61B452F6" w14:textId="45C95B6F" w:rsidR="00A162F1" w:rsidRPr="00A162F1" w:rsidRDefault="00E53F6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151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19)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5DDF9BA8" w14:textId="58C599CF" w:rsidR="00A162F1" w:rsidRPr="00A162F1" w:rsidRDefault="00D3505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635246" w14:textId="2FAA92AF" w:rsidR="00A162F1" w:rsidRPr="001E1958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18)</w:t>
            </w:r>
          </w:p>
        </w:tc>
        <w:tc>
          <w:tcPr>
            <w:tcW w:w="1170" w:type="dxa"/>
            <w:vAlign w:val="center"/>
          </w:tcPr>
          <w:p w14:paraId="0B5823E5" w14:textId="3DCA2069" w:rsidR="00A162F1" w:rsidRPr="001E1958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207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260" w:type="dxa"/>
            <w:vAlign w:val="center"/>
          </w:tcPr>
          <w:p w14:paraId="4F65C136" w14:textId="0E4A3803" w:rsidR="00A162F1" w:rsidRPr="001E1958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10)</w:t>
            </w:r>
          </w:p>
        </w:tc>
        <w:tc>
          <w:tcPr>
            <w:tcW w:w="1249" w:type="dxa"/>
            <w:vAlign w:val="center"/>
          </w:tcPr>
          <w:p w14:paraId="0DB2173A" w14:textId="505372BA" w:rsidR="00A162F1" w:rsidRPr="001E1958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091" w:type="dxa"/>
            <w:vAlign w:val="center"/>
          </w:tcPr>
          <w:p w14:paraId="0431C10C" w14:textId="2C6526C8" w:rsidR="00A162F1" w:rsidRPr="001E1958" w:rsidRDefault="00B3003A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03C7ACF3" w14:textId="3F8D9EFF" w:rsidR="00A162F1" w:rsidRPr="001E1958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E42939D" w14:textId="37197C65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14)</w:t>
            </w:r>
          </w:p>
        </w:tc>
        <w:tc>
          <w:tcPr>
            <w:tcW w:w="1440" w:type="dxa"/>
            <w:vAlign w:val="center"/>
          </w:tcPr>
          <w:p w14:paraId="7B259D63" w14:textId="67C60DC6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9)</w:t>
            </w:r>
          </w:p>
        </w:tc>
      </w:tr>
      <w:tr w:rsidR="00A162F1" w:rsidRPr="00A162F1" w14:paraId="4CA623BC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2D3A53D2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vAlign w:val="center"/>
          </w:tcPr>
          <w:p w14:paraId="31AE5FF4" w14:textId="340B520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238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</w:t>
            </w:r>
            <w:r w:rsidR="00277C3D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170" w:type="dxa"/>
            <w:vAlign w:val="center"/>
          </w:tcPr>
          <w:p w14:paraId="09A3E41E" w14:textId="31569C01" w:rsidR="00A162F1" w:rsidRPr="00A162F1" w:rsidRDefault="00E53F6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646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81)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6F730985" w14:textId="62AB9473" w:rsidR="00A162F1" w:rsidRPr="00A162F1" w:rsidRDefault="00D3505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1104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411D1E" w14:textId="6B6AE18E" w:rsidR="00A162F1" w:rsidRPr="001E1958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746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82)</w:t>
            </w:r>
          </w:p>
        </w:tc>
        <w:tc>
          <w:tcPr>
            <w:tcW w:w="1170" w:type="dxa"/>
            <w:vAlign w:val="center"/>
          </w:tcPr>
          <w:p w14:paraId="7C06CDA7" w14:textId="7E5C065C" w:rsidR="00A162F1" w:rsidRPr="001E1958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1318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86)</w:t>
            </w:r>
          </w:p>
        </w:tc>
        <w:tc>
          <w:tcPr>
            <w:tcW w:w="1260" w:type="dxa"/>
            <w:vAlign w:val="center"/>
          </w:tcPr>
          <w:p w14:paraId="2C0C83FE" w14:textId="2B6CE857" w:rsidR="00A162F1" w:rsidRPr="001E1958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1187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90)</w:t>
            </w:r>
          </w:p>
        </w:tc>
        <w:tc>
          <w:tcPr>
            <w:tcW w:w="1249" w:type="dxa"/>
            <w:vAlign w:val="center"/>
          </w:tcPr>
          <w:p w14:paraId="773078B8" w14:textId="5EE57E24" w:rsidR="00A162F1" w:rsidRPr="001E1958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138818)</w:t>
            </w:r>
          </w:p>
        </w:tc>
        <w:tc>
          <w:tcPr>
            <w:tcW w:w="1091" w:type="dxa"/>
            <w:vAlign w:val="center"/>
          </w:tcPr>
          <w:p w14:paraId="199415B2" w14:textId="0C1A2142" w:rsidR="00A162F1" w:rsidRPr="001E1958" w:rsidRDefault="00B3003A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432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87)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6111020A" w14:textId="617A97AC" w:rsidR="00A162F1" w:rsidRPr="001E1958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155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4881232" w14:textId="37199241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1361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86)</w:t>
            </w:r>
          </w:p>
        </w:tc>
        <w:tc>
          <w:tcPr>
            <w:tcW w:w="1440" w:type="dxa"/>
            <w:vAlign w:val="center"/>
          </w:tcPr>
          <w:p w14:paraId="532EFCD4" w14:textId="6B0C8940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91)</w:t>
            </w:r>
          </w:p>
        </w:tc>
      </w:tr>
      <w:tr w:rsidR="00A162F1" w:rsidRPr="00A162F1" w14:paraId="1472E9F9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1CB5D185" w14:textId="77777777" w:rsidR="00A162F1" w:rsidRPr="00A162F1" w:rsidRDefault="00A162F1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Physical activity </w:t>
            </w:r>
          </w:p>
        </w:tc>
        <w:tc>
          <w:tcPr>
            <w:tcW w:w="1080" w:type="dxa"/>
            <w:vAlign w:val="center"/>
          </w:tcPr>
          <w:p w14:paraId="06339637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0416669E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6A6B7C6F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891A1A4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45F2D8F5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107A1AAE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375E395D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34CB6872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7A72B813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E0CA8DD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66B6F8C7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A162F1" w:rsidRPr="00A162F1" w14:paraId="57C4C035" w14:textId="77777777" w:rsidTr="00F26CAB">
        <w:trPr>
          <w:trHeight w:val="293"/>
        </w:trPr>
        <w:tc>
          <w:tcPr>
            <w:tcW w:w="1800" w:type="dxa"/>
            <w:vAlign w:val="center"/>
          </w:tcPr>
          <w:p w14:paraId="1786BCB7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Low</w:t>
            </w:r>
          </w:p>
        </w:tc>
        <w:tc>
          <w:tcPr>
            <w:tcW w:w="1080" w:type="dxa"/>
            <w:vAlign w:val="center"/>
          </w:tcPr>
          <w:p w14:paraId="2702885B" w14:textId="5AFA3A95" w:rsidR="00A162F1" w:rsidRPr="00A162F1" w:rsidRDefault="00277C3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18)</w:t>
            </w:r>
          </w:p>
        </w:tc>
        <w:tc>
          <w:tcPr>
            <w:tcW w:w="1170" w:type="dxa"/>
            <w:vAlign w:val="center"/>
          </w:tcPr>
          <w:p w14:paraId="2735D6AA" w14:textId="4CA65A58" w:rsidR="00A162F1" w:rsidRPr="00A162F1" w:rsidRDefault="00E53F6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5778F5CC" w14:textId="24E4B13F" w:rsidR="00A162F1" w:rsidRPr="00A162F1" w:rsidRDefault="00D3505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67A7C3C" w14:textId="7470781A" w:rsidR="00A162F1" w:rsidRPr="001E1958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14)</w:t>
            </w:r>
          </w:p>
        </w:tc>
        <w:tc>
          <w:tcPr>
            <w:tcW w:w="1170" w:type="dxa"/>
            <w:vAlign w:val="center"/>
          </w:tcPr>
          <w:p w14:paraId="33FCDD91" w14:textId="19BC82D2" w:rsidR="00A162F1" w:rsidRPr="001E1958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260" w:type="dxa"/>
            <w:vAlign w:val="center"/>
          </w:tcPr>
          <w:p w14:paraId="06CCE05E" w14:textId="6FF3720D" w:rsidR="00A162F1" w:rsidRPr="001E1958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249" w:type="dxa"/>
            <w:vAlign w:val="center"/>
          </w:tcPr>
          <w:p w14:paraId="7CC81DB5" w14:textId="696B4CAA" w:rsidR="00A162F1" w:rsidRPr="001E1958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21)</w:t>
            </w:r>
          </w:p>
        </w:tc>
        <w:tc>
          <w:tcPr>
            <w:tcW w:w="1091" w:type="dxa"/>
            <w:vAlign w:val="center"/>
          </w:tcPr>
          <w:p w14:paraId="2428A55D" w14:textId="5468FDFB" w:rsidR="00A162F1" w:rsidRPr="001E1958" w:rsidRDefault="00B3003A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465C96F5" w14:textId="5AE4796C" w:rsidR="00A162F1" w:rsidRPr="001E1958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9181B5B" w14:textId="0A130C04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193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440" w:type="dxa"/>
            <w:vAlign w:val="center"/>
          </w:tcPr>
          <w:p w14:paraId="5CDE508B" w14:textId="17C09886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18)</w:t>
            </w:r>
          </w:p>
        </w:tc>
      </w:tr>
      <w:tr w:rsidR="00A162F1" w:rsidRPr="00A162F1" w14:paraId="6372B124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1D64F77E" w14:textId="77777777" w:rsidR="00A162F1" w:rsidRPr="00A162F1" w:rsidRDefault="00A162F1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High</w:t>
            </w:r>
          </w:p>
        </w:tc>
        <w:tc>
          <w:tcPr>
            <w:tcW w:w="1080" w:type="dxa"/>
            <w:vAlign w:val="center"/>
          </w:tcPr>
          <w:p w14:paraId="45775100" w14:textId="52A80074" w:rsidR="00A162F1" w:rsidRPr="00A162F1" w:rsidRDefault="00277C3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82)</w:t>
            </w:r>
          </w:p>
        </w:tc>
        <w:tc>
          <w:tcPr>
            <w:tcW w:w="1170" w:type="dxa"/>
            <w:vAlign w:val="center"/>
          </w:tcPr>
          <w:p w14:paraId="0D6B37A2" w14:textId="12264FB0" w:rsidR="00A162F1" w:rsidRPr="00A162F1" w:rsidRDefault="00E53F6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687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86)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6541F207" w14:textId="62CBDBD7" w:rsidR="00A162F1" w:rsidRPr="00A162F1" w:rsidRDefault="00D35057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1082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89)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DEEEEE1" w14:textId="41BDBD31" w:rsidR="00A162F1" w:rsidRPr="001E1958" w:rsidRDefault="003E2A4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784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86)</w:t>
            </w:r>
          </w:p>
        </w:tc>
        <w:tc>
          <w:tcPr>
            <w:tcW w:w="1170" w:type="dxa"/>
            <w:vAlign w:val="center"/>
          </w:tcPr>
          <w:p w14:paraId="424EFCA3" w14:textId="270FE4D5" w:rsidR="00A162F1" w:rsidRPr="001E1958" w:rsidRDefault="001618A2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1340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88)</w:t>
            </w:r>
          </w:p>
        </w:tc>
        <w:tc>
          <w:tcPr>
            <w:tcW w:w="1260" w:type="dxa"/>
            <w:vAlign w:val="center"/>
          </w:tcPr>
          <w:p w14:paraId="6B3EDD51" w14:textId="27CA85AA" w:rsidR="00A162F1" w:rsidRPr="001E1958" w:rsidRDefault="00E35BAE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1159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88)</w:t>
            </w:r>
          </w:p>
        </w:tc>
        <w:tc>
          <w:tcPr>
            <w:tcW w:w="1249" w:type="dxa"/>
            <w:vAlign w:val="center"/>
          </w:tcPr>
          <w:p w14:paraId="65BD600A" w14:textId="1F768CC6" w:rsidR="00A162F1" w:rsidRPr="001E1958" w:rsidRDefault="004F7550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79)</w:t>
            </w:r>
          </w:p>
        </w:tc>
        <w:tc>
          <w:tcPr>
            <w:tcW w:w="1091" w:type="dxa"/>
            <w:vAlign w:val="center"/>
          </w:tcPr>
          <w:p w14:paraId="2D1A43F7" w14:textId="22033C62" w:rsidR="00A162F1" w:rsidRPr="001E1958" w:rsidRDefault="00B3003A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429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87)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63AE1685" w14:textId="713034C5" w:rsidR="00A162F1" w:rsidRPr="001E1958" w:rsidRDefault="007E5514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84)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8A2EA93" w14:textId="61655A1B" w:rsidR="00A162F1" w:rsidRPr="00A162F1" w:rsidRDefault="00C00A16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1382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88)</w:t>
            </w:r>
          </w:p>
        </w:tc>
        <w:tc>
          <w:tcPr>
            <w:tcW w:w="1440" w:type="dxa"/>
            <w:vAlign w:val="center"/>
          </w:tcPr>
          <w:p w14:paraId="0D0DBF5B" w14:textId="083EB76C" w:rsidR="00A162F1" w:rsidRPr="00A162F1" w:rsidRDefault="0058351D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82)</w:t>
            </w:r>
          </w:p>
        </w:tc>
      </w:tr>
      <w:tr w:rsidR="00A162F1" w:rsidRPr="00A162F1" w14:paraId="11F8C037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42029CED" w14:textId="1C49090A" w:rsidR="00A162F1" w:rsidRPr="00A162F1" w:rsidRDefault="00F85660" w:rsidP="00840F04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S</w:t>
            </w:r>
            <w:r w:rsidR="00A162F1"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ervings of fruits and vegetables</w:t>
            </w:r>
            <w:r w:rsidR="002230A8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794B0AAF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4EE5CC91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60E5AD37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6330F50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4FDF6553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483F0542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34B9823B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4BC5CF53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7EAF7E56" w14:textId="77777777" w:rsidR="00A162F1" w:rsidRPr="001E1958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D8EAB9E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555AA856" w14:textId="77777777" w:rsidR="00A162F1" w:rsidRPr="00A162F1" w:rsidRDefault="00A162F1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840F04" w:rsidRPr="00823B18" w14:paraId="08AA2A51" w14:textId="77777777" w:rsidTr="00A0005E">
        <w:trPr>
          <w:trHeight w:val="20"/>
        </w:trPr>
        <w:tc>
          <w:tcPr>
            <w:tcW w:w="1800" w:type="dxa"/>
            <w:vAlign w:val="bottom"/>
          </w:tcPr>
          <w:p w14:paraId="187C1683" w14:textId="57880F74" w:rsidR="00840F04" w:rsidRPr="00823B18" w:rsidRDefault="00840F04" w:rsidP="0093027E">
            <w:pPr>
              <w:pStyle w:val="s11"/>
              <w:spacing w:before="0" w:beforeAutospacing="0" w:after="0" w:afterAutospacing="0"/>
              <w:ind w:left="288"/>
              <w:rPr>
                <w:color w:val="000000" w:themeColor="text1"/>
                <w:sz w:val="20"/>
                <w:szCs w:val="20"/>
              </w:rPr>
            </w:pPr>
            <w:r w:rsidRPr="003C36CA">
              <w:rPr>
                <w:sz w:val="22"/>
                <w:szCs w:val="22"/>
              </w:rPr>
              <w:t xml:space="preserve">≥ 5 servings </w:t>
            </w:r>
          </w:p>
        </w:tc>
        <w:tc>
          <w:tcPr>
            <w:tcW w:w="1080" w:type="dxa"/>
            <w:vAlign w:val="center"/>
          </w:tcPr>
          <w:p w14:paraId="6B786CB0" w14:textId="0C688DDB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3)</w:t>
            </w:r>
          </w:p>
        </w:tc>
        <w:tc>
          <w:tcPr>
            <w:tcW w:w="1170" w:type="dxa"/>
            <w:vAlign w:val="center"/>
          </w:tcPr>
          <w:p w14:paraId="05EE989F" w14:textId="2216B7D1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44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6)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D61C8D4" w14:textId="5C969BAD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58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5)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B624848" w14:textId="18DF1205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49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5)</w:t>
            </w:r>
          </w:p>
        </w:tc>
        <w:tc>
          <w:tcPr>
            <w:tcW w:w="1170" w:type="dxa"/>
            <w:vAlign w:val="center"/>
          </w:tcPr>
          <w:p w14:paraId="247BAEC6" w14:textId="40C2F8F2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74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5)</w:t>
            </w:r>
          </w:p>
        </w:tc>
        <w:tc>
          <w:tcPr>
            <w:tcW w:w="1260" w:type="dxa"/>
            <w:vAlign w:val="center"/>
          </w:tcPr>
          <w:p w14:paraId="37ECB9BF" w14:textId="12D53F6C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61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5)</w:t>
            </w:r>
          </w:p>
        </w:tc>
        <w:tc>
          <w:tcPr>
            <w:tcW w:w="1249" w:type="dxa"/>
            <w:vAlign w:val="center"/>
          </w:tcPr>
          <w:p w14:paraId="0F9EA9BC" w14:textId="19EECE1B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3)</w:t>
            </w:r>
          </w:p>
        </w:tc>
        <w:tc>
          <w:tcPr>
            <w:tcW w:w="1091" w:type="dxa"/>
            <w:vAlign w:val="center"/>
          </w:tcPr>
          <w:p w14:paraId="54E24080" w14:textId="79659A4D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6)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06D158FA" w14:textId="49DD7A87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3)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84F2692" w14:textId="50B25EF0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76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5)</w:t>
            </w:r>
          </w:p>
        </w:tc>
        <w:tc>
          <w:tcPr>
            <w:tcW w:w="1440" w:type="dxa"/>
            <w:vAlign w:val="center"/>
          </w:tcPr>
          <w:p w14:paraId="7F8767E8" w14:textId="65F10B7B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3)</w:t>
            </w:r>
          </w:p>
        </w:tc>
      </w:tr>
      <w:tr w:rsidR="00840F04" w:rsidRPr="00823B18" w14:paraId="02BEF266" w14:textId="77777777" w:rsidTr="00A0005E">
        <w:trPr>
          <w:trHeight w:val="20"/>
        </w:trPr>
        <w:tc>
          <w:tcPr>
            <w:tcW w:w="1800" w:type="dxa"/>
            <w:vAlign w:val="bottom"/>
          </w:tcPr>
          <w:p w14:paraId="0EF2B0B6" w14:textId="5074BDBE" w:rsidR="00840F04" w:rsidRPr="00823B18" w:rsidRDefault="00840F04" w:rsidP="0093027E">
            <w:pPr>
              <w:pStyle w:val="s11"/>
              <w:spacing w:before="0" w:beforeAutospacing="0" w:after="0" w:afterAutospacing="0"/>
              <w:ind w:left="288"/>
              <w:rPr>
                <w:color w:val="000000" w:themeColor="text1"/>
                <w:sz w:val="20"/>
                <w:szCs w:val="20"/>
              </w:rPr>
            </w:pPr>
            <w:r>
              <w:rPr>
                <w:sz w:val="22"/>
                <w:szCs w:val="22"/>
              </w:rPr>
              <w:t>&lt;</w:t>
            </w:r>
            <w:r w:rsidRPr="003C36CA">
              <w:rPr>
                <w:sz w:val="22"/>
                <w:szCs w:val="22"/>
              </w:rPr>
              <w:t xml:space="preserve"> 5 servings </w:t>
            </w:r>
          </w:p>
        </w:tc>
        <w:tc>
          <w:tcPr>
            <w:tcW w:w="1080" w:type="dxa"/>
            <w:vAlign w:val="center"/>
          </w:tcPr>
          <w:p w14:paraId="0F71E879" w14:textId="6B5255E8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262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97)</w:t>
            </w:r>
          </w:p>
        </w:tc>
        <w:tc>
          <w:tcPr>
            <w:tcW w:w="1170" w:type="dxa"/>
            <w:vAlign w:val="center"/>
          </w:tcPr>
          <w:p w14:paraId="1FF01FD5" w14:textId="50B69885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753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94)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5A01F8DB" w14:textId="08060E3F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1164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95)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8B4D888" w14:textId="6B5D37E3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862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95)</w:t>
            </w:r>
          </w:p>
        </w:tc>
        <w:tc>
          <w:tcPr>
            <w:tcW w:w="1170" w:type="dxa"/>
            <w:vAlign w:val="center"/>
          </w:tcPr>
          <w:p w14:paraId="6CE38D41" w14:textId="7235F7B9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1451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95)</w:t>
            </w:r>
          </w:p>
        </w:tc>
        <w:tc>
          <w:tcPr>
            <w:tcW w:w="1260" w:type="dxa"/>
            <w:vAlign w:val="center"/>
          </w:tcPr>
          <w:p w14:paraId="70AEEB20" w14:textId="1B6D6294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1260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95)</w:t>
            </w:r>
          </w:p>
        </w:tc>
        <w:tc>
          <w:tcPr>
            <w:tcW w:w="1249" w:type="dxa"/>
            <w:vAlign w:val="center"/>
          </w:tcPr>
          <w:p w14:paraId="017F15DA" w14:textId="4E6B90AC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153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97)</w:t>
            </w:r>
          </w:p>
        </w:tc>
        <w:tc>
          <w:tcPr>
            <w:tcW w:w="1091" w:type="dxa"/>
            <w:vAlign w:val="center"/>
          </w:tcPr>
          <w:p w14:paraId="0375FCFA" w14:textId="0F99E636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466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94)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6076BFD0" w14:textId="1E216349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166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97)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6A96E5B" w14:textId="01EAADCE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1499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95)</w:t>
            </w:r>
          </w:p>
        </w:tc>
        <w:tc>
          <w:tcPr>
            <w:tcW w:w="1440" w:type="dxa"/>
            <w:vAlign w:val="center"/>
          </w:tcPr>
          <w:p w14:paraId="6CFB60D6" w14:textId="231A79DA" w:rsidR="00840F04" w:rsidRPr="00823B18" w:rsidRDefault="00840F04" w:rsidP="009302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</w:pP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105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 xml:space="preserve"> (</w:t>
            </w:r>
            <w:r w:rsidRPr="00823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AU"/>
              </w:rPr>
              <w:t>97)</w:t>
            </w:r>
          </w:p>
        </w:tc>
      </w:tr>
      <w:tr w:rsidR="00823B18" w:rsidRPr="00A162F1" w14:paraId="5E1BE642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08EE58E3" w14:textId="77777777" w:rsidR="00823B18" w:rsidRPr="00A162F1" w:rsidRDefault="00823B18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Harmful alcohol use</w:t>
            </w:r>
          </w:p>
        </w:tc>
        <w:tc>
          <w:tcPr>
            <w:tcW w:w="1080" w:type="dxa"/>
            <w:vAlign w:val="center"/>
          </w:tcPr>
          <w:p w14:paraId="3AD4B496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0D20BA35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3B944351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1E75FE1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64561254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550A0751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7CC7905B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0EF9DC69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22896A9C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CCB9A92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79F599D8" w14:textId="77777777" w:rsidR="00823B18" w:rsidRPr="00CD11F2" w:rsidRDefault="00823B18" w:rsidP="009302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AU"/>
              </w:rPr>
            </w:pPr>
          </w:p>
        </w:tc>
      </w:tr>
      <w:tr w:rsidR="00823B18" w:rsidRPr="00A162F1" w14:paraId="14488D4D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6F5D564E" w14:textId="77777777" w:rsidR="00823B18" w:rsidRPr="00A162F1" w:rsidRDefault="00823B18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vAlign w:val="center"/>
          </w:tcPr>
          <w:p w14:paraId="6AC4D07D" w14:textId="49C154A6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13)</w:t>
            </w:r>
          </w:p>
        </w:tc>
        <w:tc>
          <w:tcPr>
            <w:tcW w:w="1170" w:type="dxa"/>
            <w:vAlign w:val="center"/>
          </w:tcPr>
          <w:p w14:paraId="1B7F49D1" w14:textId="18D9347B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625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78)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7D3F9AE2" w14:textId="5FBF13CB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C25C6A4" w14:textId="40674D08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20)</w:t>
            </w:r>
          </w:p>
        </w:tc>
        <w:tc>
          <w:tcPr>
            <w:tcW w:w="1170" w:type="dxa"/>
            <w:vAlign w:val="center"/>
          </w:tcPr>
          <w:p w14:paraId="204242D8" w14:textId="5602F02A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14)</w:t>
            </w:r>
          </w:p>
        </w:tc>
        <w:tc>
          <w:tcPr>
            <w:tcW w:w="1260" w:type="dxa"/>
            <w:vAlign w:val="center"/>
          </w:tcPr>
          <w:p w14:paraId="290B13F7" w14:textId="49C4674E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11)</w:t>
            </w:r>
          </w:p>
        </w:tc>
        <w:tc>
          <w:tcPr>
            <w:tcW w:w="1249" w:type="dxa"/>
            <w:vAlign w:val="center"/>
          </w:tcPr>
          <w:p w14:paraId="2909A6C0" w14:textId="0EBBF255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18)</w:t>
            </w:r>
          </w:p>
        </w:tc>
        <w:tc>
          <w:tcPr>
            <w:tcW w:w="1091" w:type="dxa"/>
            <w:vAlign w:val="center"/>
          </w:tcPr>
          <w:p w14:paraId="724EDA2E" w14:textId="5B4C55EF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18)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56150D06" w14:textId="1A898E5D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00A171D4" w14:textId="2A2745C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216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14)</w:t>
            </w:r>
          </w:p>
        </w:tc>
        <w:tc>
          <w:tcPr>
            <w:tcW w:w="1440" w:type="dxa"/>
            <w:vAlign w:val="center"/>
          </w:tcPr>
          <w:p w14:paraId="4C9892E7" w14:textId="3FAC9B6A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16)</w:t>
            </w:r>
          </w:p>
        </w:tc>
      </w:tr>
      <w:tr w:rsidR="00823B18" w:rsidRPr="00A162F1" w14:paraId="5D72BE96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3E6178B2" w14:textId="77777777" w:rsidR="00823B18" w:rsidRPr="00A162F1" w:rsidRDefault="00823B18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A162F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vAlign w:val="center"/>
          </w:tcPr>
          <w:p w14:paraId="3C602792" w14:textId="5BD30D38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235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170" w:type="dxa"/>
            <w:vAlign w:val="center"/>
          </w:tcPr>
          <w:p w14:paraId="4FDADCE3" w14:textId="4AAF03C5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1A58C9EF" w14:textId="37308205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1094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B4784A7" w14:textId="5AF8D168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731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80)</w:t>
            </w:r>
          </w:p>
        </w:tc>
        <w:tc>
          <w:tcPr>
            <w:tcW w:w="1170" w:type="dxa"/>
            <w:vAlign w:val="center"/>
          </w:tcPr>
          <w:p w14:paraId="61B8E8A9" w14:textId="16866996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1313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86)</w:t>
            </w:r>
          </w:p>
        </w:tc>
        <w:tc>
          <w:tcPr>
            <w:tcW w:w="1260" w:type="dxa"/>
            <w:vAlign w:val="center"/>
          </w:tcPr>
          <w:p w14:paraId="0DC28E1D" w14:textId="3D8D5B10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1178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90)</w:t>
            </w:r>
          </w:p>
        </w:tc>
        <w:tc>
          <w:tcPr>
            <w:tcW w:w="1249" w:type="dxa"/>
            <w:vAlign w:val="center"/>
          </w:tcPr>
          <w:p w14:paraId="7BD2A587" w14:textId="72EB37CC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81)</w:t>
            </w:r>
          </w:p>
        </w:tc>
        <w:tc>
          <w:tcPr>
            <w:tcW w:w="1091" w:type="dxa"/>
            <w:vAlign w:val="center"/>
          </w:tcPr>
          <w:p w14:paraId="5B2538AF" w14:textId="44C875C9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406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82)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3DFC692A" w14:textId="595B706B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151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88)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175B5710" w14:textId="23F48EE4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1359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86)</w:t>
            </w:r>
          </w:p>
        </w:tc>
        <w:tc>
          <w:tcPr>
            <w:tcW w:w="1440" w:type="dxa"/>
            <w:vAlign w:val="center"/>
          </w:tcPr>
          <w:p w14:paraId="2627BC62" w14:textId="781A8862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84)</w:t>
            </w:r>
          </w:p>
        </w:tc>
      </w:tr>
      <w:tr w:rsidR="00823B18" w:rsidRPr="00A162F1" w14:paraId="49DAAF51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1606692B" w14:textId="77777777" w:rsidR="00823B18" w:rsidRPr="00A162F1" w:rsidRDefault="00823B18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lastRenderedPageBreak/>
              <w:t>Family history of diabetes</w:t>
            </w:r>
          </w:p>
        </w:tc>
        <w:tc>
          <w:tcPr>
            <w:tcW w:w="1080" w:type="dxa"/>
            <w:vAlign w:val="center"/>
          </w:tcPr>
          <w:p w14:paraId="0EFD66F3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2A6320F7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37F46F69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3762D428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6571C12B" w14:textId="27BCABB9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580C8921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73F59026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2EA807DA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7F420E62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42EBDCA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3033AF59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823B18" w:rsidRPr="00A162F1" w14:paraId="66292C2A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658482ED" w14:textId="77777777" w:rsidR="00823B18" w:rsidRPr="00A162F1" w:rsidRDefault="00823B18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  <w:lang w:val="en-AU"/>
              </w:rPr>
            </w:pPr>
            <w:r w:rsidRPr="00A162F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vAlign w:val="center"/>
          </w:tcPr>
          <w:p w14:paraId="279FA966" w14:textId="2CEF035A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39)</w:t>
            </w:r>
          </w:p>
        </w:tc>
        <w:tc>
          <w:tcPr>
            <w:tcW w:w="1170" w:type="dxa"/>
            <w:vAlign w:val="center"/>
          </w:tcPr>
          <w:p w14:paraId="333265BA" w14:textId="68604EF6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F7568D6" w14:textId="51C22735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288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24)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643B288" w14:textId="2066EF0D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25)</w:t>
            </w:r>
          </w:p>
        </w:tc>
        <w:tc>
          <w:tcPr>
            <w:tcW w:w="1170" w:type="dxa"/>
            <w:vAlign w:val="center"/>
          </w:tcPr>
          <w:p w14:paraId="2E24EE9D" w14:textId="27ED948D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341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22)</w:t>
            </w:r>
          </w:p>
        </w:tc>
        <w:tc>
          <w:tcPr>
            <w:tcW w:w="1260" w:type="dxa"/>
            <w:vAlign w:val="center"/>
          </w:tcPr>
          <w:p w14:paraId="59E2C364" w14:textId="60689BFE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24)</w:t>
            </w:r>
          </w:p>
        </w:tc>
        <w:tc>
          <w:tcPr>
            <w:tcW w:w="1249" w:type="dxa"/>
            <w:vAlign w:val="center"/>
          </w:tcPr>
          <w:p w14:paraId="6B6EC2AB" w14:textId="28355703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36)</w:t>
            </w:r>
          </w:p>
        </w:tc>
        <w:tc>
          <w:tcPr>
            <w:tcW w:w="1091" w:type="dxa"/>
            <w:vAlign w:val="center"/>
          </w:tcPr>
          <w:p w14:paraId="132F172E" w14:textId="2157CB9C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25)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1098F956" w14:textId="402AD805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44)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7A1FF81" w14:textId="46AE0212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359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23)</w:t>
            </w:r>
          </w:p>
        </w:tc>
        <w:tc>
          <w:tcPr>
            <w:tcW w:w="1440" w:type="dxa"/>
            <w:vAlign w:val="center"/>
          </w:tcPr>
          <w:p w14:paraId="7CD3D898" w14:textId="1C92469B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40)</w:t>
            </w:r>
          </w:p>
        </w:tc>
      </w:tr>
      <w:tr w:rsidR="00823B18" w:rsidRPr="00A162F1" w14:paraId="5A64D4DE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5490254B" w14:textId="77777777" w:rsidR="00823B18" w:rsidRPr="00A162F1" w:rsidRDefault="00823B18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  <w:lang w:val="en-AU"/>
              </w:rPr>
            </w:pPr>
            <w:r w:rsidRPr="00A162F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vAlign w:val="center"/>
          </w:tcPr>
          <w:p w14:paraId="38F38683" w14:textId="32AB6886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170" w:type="dxa"/>
            <w:vAlign w:val="center"/>
          </w:tcPr>
          <w:p w14:paraId="717C2861" w14:textId="74D5A9B4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619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78)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4325F472" w14:textId="43DC541A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934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76)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221F7FC6" w14:textId="76935111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683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75)</w:t>
            </w:r>
          </w:p>
        </w:tc>
        <w:tc>
          <w:tcPr>
            <w:tcW w:w="1170" w:type="dxa"/>
            <w:vAlign w:val="center"/>
          </w:tcPr>
          <w:p w14:paraId="2D7597E9" w14:textId="0C9A0166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1184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78)</w:t>
            </w:r>
          </w:p>
        </w:tc>
        <w:tc>
          <w:tcPr>
            <w:tcW w:w="1260" w:type="dxa"/>
            <w:vAlign w:val="center"/>
          </w:tcPr>
          <w:p w14:paraId="13519C57" w14:textId="0B34623A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1001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76)</w:t>
            </w:r>
          </w:p>
        </w:tc>
        <w:tc>
          <w:tcPr>
            <w:tcW w:w="1249" w:type="dxa"/>
            <w:vAlign w:val="center"/>
          </w:tcPr>
          <w:p w14:paraId="3CE76F27" w14:textId="73A8F913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81)</w:t>
            </w:r>
          </w:p>
        </w:tc>
        <w:tc>
          <w:tcPr>
            <w:tcW w:w="1091" w:type="dxa"/>
            <w:vAlign w:val="center"/>
          </w:tcPr>
          <w:p w14:paraId="159FF1D4" w14:textId="34683BF9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369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75)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340D1082" w14:textId="1DD192DB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56)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43F116E" w14:textId="0BFB9568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1216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77)</w:t>
            </w:r>
          </w:p>
        </w:tc>
        <w:tc>
          <w:tcPr>
            <w:tcW w:w="1440" w:type="dxa"/>
            <w:vAlign w:val="center"/>
          </w:tcPr>
          <w:p w14:paraId="328CB0BB" w14:textId="4D9F72F3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60)</w:t>
            </w:r>
          </w:p>
        </w:tc>
      </w:tr>
      <w:tr w:rsidR="00823B18" w:rsidRPr="00A162F1" w14:paraId="6A436F65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694727CE" w14:textId="77777777" w:rsidR="00823B18" w:rsidRPr="00A162F1" w:rsidRDefault="00823B18" w:rsidP="0093027E">
            <w:pPr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b/>
                <w:sz w:val="20"/>
                <w:szCs w:val="20"/>
                <w:lang w:val="en-AU"/>
              </w:rPr>
              <w:t>History of heart diseases</w:t>
            </w:r>
          </w:p>
        </w:tc>
        <w:tc>
          <w:tcPr>
            <w:tcW w:w="1080" w:type="dxa"/>
            <w:vAlign w:val="center"/>
          </w:tcPr>
          <w:p w14:paraId="69CEFDE6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44EF4841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2AB3CE71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F037CF2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170" w:type="dxa"/>
            <w:vAlign w:val="center"/>
          </w:tcPr>
          <w:p w14:paraId="53DD3D15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vAlign w:val="center"/>
          </w:tcPr>
          <w:p w14:paraId="697D416B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49" w:type="dxa"/>
            <w:vAlign w:val="center"/>
          </w:tcPr>
          <w:p w14:paraId="05438A34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91" w:type="dxa"/>
            <w:vAlign w:val="center"/>
          </w:tcPr>
          <w:p w14:paraId="0B19A8B0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72691976" w14:textId="7777777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4502C68B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1440" w:type="dxa"/>
            <w:vAlign w:val="center"/>
          </w:tcPr>
          <w:p w14:paraId="168793F2" w14:textId="7777777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823B18" w:rsidRPr="00A162F1" w14:paraId="604C5C7E" w14:textId="77777777" w:rsidTr="0093027E">
        <w:trPr>
          <w:trHeight w:val="68"/>
        </w:trPr>
        <w:tc>
          <w:tcPr>
            <w:tcW w:w="1800" w:type="dxa"/>
            <w:vAlign w:val="center"/>
          </w:tcPr>
          <w:p w14:paraId="381576A5" w14:textId="77777777" w:rsidR="00823B18" w:rsidRPr="00A162F1" w:rsidRDefault="00823B18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  <w:lang w:val="en-AU"/>
              </w:rPr>
            </w:pPr>
            <w:r w:rsidRPr="00A162F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vAlign w:val="center"/>
          </w:tcPr>
          <w:p w14:paraId="2A756292" w14:textId="7909A8A5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8)</w:t>
            </w:r>
          </w:p>
        </w:tc>
        <w:tc>
          <w:tcPr>
            <w:tcW w:w="1170" w:type="dxa"/>
            <w:vAlign w:val="center"/>
          </w:tcPr>
          <w:p w14:paraId="74535194" w14:textId="0297B004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6)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14:paraId="3B6D931A" w14:textId="1048367D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38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5B11B7E" w14:textId="3D5F1342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5)</w:t>
            </w:r>
          </w:p>
        </w:tc>
        <w:tc>
          <w:tcPr>
            <w:tcW w:w="1170" w:type="dxa"/>
            <w:vAlign w:val="center"/>
          </w:tcPr>
          <w:p w14:paraId="2678A2D1" w14:textId="03729E2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56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4)</w:t>
            </w:r>
          </w:p>
        </w:tc>
        <w:tc>
          <w:tcPr>
            <w:tcW w:w="1260" w:type="dxa"/>
            <w:vAlign w:val="center"/>
          </w:tcPr>
          <w:p w14:paraId="7D0AF115" w14:textId="5F29E31B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4)</w:t>
            </w:r>
          </w:p>
        </w:tc>
        <w:tc>
          <w:tcPr>
            <w:tcW w:w="1249" w:type="dxa"/>
            <w:vAlign w:val="center"/>
          </w:tcPr>
          <w:p w14:paraId="27CFA592" w14:textId="64FA71B3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11)</w:t>
            </w:r>
          </w:p>
        </w:tc>
        <w:tc>
          <w:tcPr>
            <w:tcW w:w="1091" w:type="dxa"/>
            <w:vAlign w:val="center"/>
          </w:tcPr>
          <w:p w14:paraId="640F9E17" w14:textId="76E8D9A2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5)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4630C035" w14:textId="5DF2147C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574A81A7" w14:textId="2B08C3F9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4)</w:t>
            </w:r>
          </w:p>
        </w:tc>
        <w:tc>
          <w:tcPr>
            <w:tcW w:w="1440" w:type="dxa"/>
            <w:vAlign w:val="center"/>
          </w:tcPr>
          <w:p w14:paraId="605CB9AF" w14:textId="0A52E2A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8)</w:t>
            </w:r>
          </w:p>
        </w:tc>
      </w:tr>
      <w:tr w:rsidR="00823B18" w:rsidRPr="00A162F1" w14:paraId="4A9DE7DB" w14:textId="77777777" w:rsidTr="0093027E">
        <w:trPr>
          <w:trHeight w:val="20"/>
        </w:trPr>
        <w:tc>
          <w:tcPr>
            <w:tcW w:w="1800" w:type="dxa"/>
            <w:vAlign w:val="center"/>
          </w:tcPr>
          <w:p w14:paraId="6C853985" w14:textId="77777777" w:rsidR="00823B18" w:rsidRPr="00A162F1" w:rsidRDefault="00823B18" w:rsidP="0093027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  <w:lang w:val="en-AU"/>
              </w:rPr>
            </w:pPr>
            <w:r w:rsidRPr="00A162F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DFC84CC" w14:textId="28CDE72D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249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</w:t>
            </w:r>
            <w:r w:rsidRPr="00A162F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B7F6C16" w14:textId="7E2A8043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752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94)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626A00" w14:textId="3F877F27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1184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97)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64894BF4" w14:textId="4C25DBE6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861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95)</w:t>
            </w:r>
          </w:p>
        </w:tc>
        <w:tc>
          <w:tcPr>
            <w:tcW w:w="1170" w:type="dxa"/>
            <w:vAlign w:val="center"/>
          </w:tcPr>
          <w:p w14:paraId="0233B433" w14:textId="6371F380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1469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96)</w:t>
            </w:r>
          </w:p>
        </w:tc>
        <w:tc>
          <w:tcPr>
            <w:tcW w:w="1260" w:type="dxa"/>
            <w:vAlign w:val="center"/>
          </w:tcPr>
          <w:p w14:paraId="1494B2DD" w14:textId="25975363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1271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96)</w:t>
            </w:r>
          </w:p>
        </w:tc>
        <w:tc>
          <w:tcPr>
            <w:tcW w:w="1249" w:type="dxa"/>
            <w:vAlign w:val="center"/>
          </w:tcPr>
          <w:p w14:paraId="279E93D1" w14:textId="3966C74B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140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89)</w:t>
            </w:r>
          </w:p>
        </w:tc>
        <w:tc>
          <w:tcPr>
            <w:tcW w:w="1091" w:type="dxa"/>
            <w:vAlign w:val="center"/>
          </w:tcPr>
          <w:p w14:paraId="09998701" w14:textId="36F86947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467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95)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DCEF2D" w14:textId="72EBAB3F" w:rsidR="00823B18" w:rsidRPr="001E1958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162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94)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14:paraId="73D08BED" w14:textId="561583A6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1515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96)</w:t>
            </w:r>
          </w:p>
        </w:tc>
        <w:tc>
          <w:tcPr>
            <w:tcW w:w="1440" w:type="dxa"/>
            <w:vAlign w:val="center"/>
          </w:tcPr>
          <w:p w14:paraId="22950999" w14:textId="12686993" w:rsidR="00823B18" w:rsidRPr="00A162F1" w:rsidRDefault="00823B18" w:rsidP="009302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99</w:t>
            </w:r>
            <w:r w:rsidR="002230A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92)</w:t>
            </w:r>
          </w:p>
        </w:tc>
      </w:tr>
    </w:tbl>
    <w:p w14:paraId="26D49C05" w14:textId="77777777" w:rsidR="00A162F1" w:rsidRPr="00A162F1" w:rsidRDefault="00A162F1" w:rsidP="00A162F1">
      <w:pPr>
        <w:jc w:val="both"/>
        <w:rPr>
          <w:rFonts w:ascii="Times New Roman" w:hAnsi="Times New Roman" w:cs="Times New Roman"/>
          <w:color w:val="FF0000"/>
        </w:rPr>
      </w:pPr>
    </w:p>
    <w:p w14:paraId="45722F07" w14:textId="77777777" w:rsidR="00A162F1" w:rsidRPr="00A162F1" w:rsidRDefault="00A162F1" w:rsidP="00A162F1">
      <w:pPr>
        <w:rPr>
          <w:rFonts w:ascii="Times New Roman" w:hAnsi="Times New Roman" w:cs="Times New Roman"/>
        </w:rPr>
      </w:pPr>
    </w:p>
    <w:p w14:paraId="4882F6C2" w14:textId="77777777" w:rsidR="00A162F1" w:rsidRPr="00A162F1" w:rsidRDefault="00A162F1" w:rsidP="00A162F1">
      <w:pPr>
        <w:rPr>
          <w:rFonts w:ascii="Times New Roman" w:hAnsi="Times New Roman" w:cs="Times New Roman"/>
        </w:rPr>
      </w:pPr>
    </w:p>
    <w:p w14:paraId="322B2D61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58396673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2E43F6E7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119EDE8E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463A0119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1C3C7664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6AC1F2E0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6FDBC41B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44CC417E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7B506AA0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3AB33825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57554D0C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1D24BEF3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02202CEE" w14:textId="77777777" w:rsidR="004642E1" w:rsidRDefault="004642E1" w:rsidP="00933377">
      <w:pPr>
        <w:spacing w:after="120"/>
        <w:rPr>
          <w:rFonts w:ascii="Times New Roman" w:hAnsi="Times New Roman" w:cs="Times New Roman"/>
          <w:b/>
        </w:rPr>
      </w:pPr>
    </w:p>
    <w:p w14:paraId="0B7CA8A2" w14:textId="77777777" w:rsidR="001E1958" w:rsidRDefault="001E1958" w:rsidP="00933377">
      <w:pPr>
        <w:spacing w:after="120"/>
        <w:rPr>
          <w:rFonts w:ascii="Times New Roman" w:hAnsi="Times New Roman" w:cs="Times New Roman"/>
          <w:b/>
        </w:rPr>
      </w:pPr>
    </w:p>
    <w:p w14:paraId="05B43805" w14:textId="2BEFB810" w:rsidR="00CE0E34" w:rsidRPr="003F78F8" w:rsidRDefault="00E24FC5" w:rsidP="003F78F8">
      <w:pPr>
        <w:spacing w:after="120"/>
        <w:rPr>
          <w:rFonts w:ascii="Times New Roman" w:hAnsi="Times New Roman" w:cs="Times New Roman"/>
          <w:b/>
        </w:rPr>
      </w:pPr>
      <w:r w:rsidRPr="00E24FC5">
        <w:rPr>
          <w:rFonts w:ascii="Times New Roman" w:hAnsi="Times New Roman" w:cs="Times New Roman"/>
          <w:b/>
          <w:szCs w:val="16"/>
          <w:lang w:val="en-AU"/>
        </w:rPr>
        <w:lastRenderedPageBreak/>
        <w:t>Supplemental Table </w:t>
      </w:r>
      <w:hyperlink r:id="rId10" w:anchor="MOESM1" w:history="1">
        <w:r>
          <w:rPr>
            <w:rFonts w:ascii="Times New Roman" w:hAnsi="Times New Roman" w:cs="Times New Roman"/>
            <w:b/>
            <w:szCs w:val="16"/>
            <w:lang w:val="en-AU"/>
          </w:rPr>
          <w:t>2.</w:t>
        </w:r>
      </w:hyperlink>
      <w:r>
        <w:rPr>
          <w:rFonts w:ascii="Times New Roman" w:hAnsi="Times New Roman" w:cs="Times New Roman"/>
          <w:b/>
          <w:szCs w:val="16"/>
          <w:lang w:val="en-AU"/>
        </w:rPr>
        <w:t xml:space="preserve"> </w:t>
      </w:r>
      <w:bookmarkStart w:id="3" w:name="_GoBack"/>
      <w:bookmarkEnd w:id="3"/>
      <w:r w:rsidR="00933377" w:rsidRPr="00A162F1">
        <w:rPr>
          <w:rFonts w:ascii="Times New Roman" w:hAnsi="Times New Roman" w:cs="Times New Roman"/>
          <w:b/>
        </w:rPr>
        <w:t>Two-</w:t>
      </w:r>
      <w:r w:rsidR="00C736AA">
        <w:rPr>
          <w:rFonts w:ascii="Times New Roman" w:hAnsi="Times New Roman" w:cs="Times New Roman"/>
          <w:b/>
        </w:rPr>
        <w:t>w</w:t>
      </w:r>
      <w:r w:rsidR="00933377" w:rsidRPr="00A162F1">
        <w:rPr>
          <w:rFonts w:ascii="Times New Roman" w:hAnsi="Times New Roman" w:cs="Times New Roman"/>
          <w:b/>
        </w:rPr>
        <w:t xml:space="preserve">ay </w:t>
      </w:r>
      <w:r w:rsidR="00C736AA">
        <w:rPr>
          <w:rFonts w:ascii="Times New Roman" w:hAnsi="Times New Roman" w:cs="Times New Roman"/>
          <w:b/>
        </w:rPr>
        <w:t>c</w:t>
      </w:r>
      <w:r w:rsidR="00933377" w:rsidRPr="00A162F1">
        <w:rPr>
          <w:rFonts w:ascii="Times New Roman" w:hAnsi="Times New Roman" w:cs="Times New Roman"/>
          <w:b/>
        </w:rPr>
        <w:t xml:space="preserve">lustering of </w:t>
      </w:r>
      <w:r w:rsidR="00C736AA">
        <w:rPr>
          <w:rFonts w:ascii="Times New Roman" w:hAnsi="Times New Roman" w:cs="Times New Roman"/>
          <w:b/>
        </w:rPr>
        <w:t>c</w:t>
      </w:r>
      <w:r w:rsidR="00933377" w:rsidRPr="00A162F1">
        <w:rPr>
          <w:rFonts w:ascii="Times New Roman" w:hAnsi="Times New Roman" w:cs="Times New Roman"/>
          <w:b/>
        </w:rPr>
        <w:t>ardio-</w:t>
      </w:r>
      <w:r w:rsidR="00C736AA">
        <w:rPr>
          <w:rFonts w:ascii="Times New Roman" w:hAnsi="Times New Roman" w:cs="Times New Roman"/>
          <w:b/>
        </w:rPr>
        <w:t>m</w:t>
      </w:r>
      <w:r w:rsidR="00933377" w:rsidRPr="00A162F1">
        <w:rPr>
          <w:rFonts w:ascii="Times New Roman" w:hAnsi="Times New Roman" w:cs="Times New Roman"/>
          <w:b/>
        </w:rPr>
        <w:t xml:space="preserve">etabolic </w:t>
      </w:r>
      <w:r w:rsidR="00C736AA">
        <w:rPr>
          <w:rFonts w:ascii="Times New Roman" w:hAnsi="Times New Roman" w:cs="Times New Roman"/>
          <w:b/>
        </w:rPr>
        <w:t>r</w:t>
      </w:r>
      <w:r w:rsidR="00933377" w:rsidRPr="00A162F1">
        <w:rPr>
          <w:rFonts w:ascii="Times New Roman" w:hAnsi="Times New Roman" w:cs="Times New Roman"/>
          <w:b/>
        </w:rPr>
        <w:t xml:space="preserve">isk </w:t>
      </w:r>
      <w:r w:rsidR="00C736AA">
        <w:rPr>
          <w:rFonts w:ascii="Times New Roman" w:hAnsi="Times New Roman" w:cs="Times New Roman"/>
          <w:b/>
        </w:rPr>
        <w:t>f</w:t>
      </w:r>
      <w:r w:rsidR="00933377" w:rsidRPr="00A162F1">
        <w:rPr>
          <w:rFonts w:ascii="Times New Roman" w:hAnsi="Times New Roman" w:cs="Times New Roman"/>
          <w:b/>
        </w:rPr>
        <w:t xml:space="preserve">actors by </w:t>
      </w:r>
      <w:r w:rsidR="00C736AA">
        <w:rPr>
          <w:rFonts w:ascii="Times New Roman" w:hAnsi="Times New Roman" w:cs="Times New Roman"/>
          <w:b/>
        </w:rPr>
        <w:t>d</w:t>
      </w:r>
      <w:r w:rsidR="00933377" w:rsidRPr="00A162F1">
        <w:rPr>
          <w:rFonts w:ascii="Times New Roman" w:hAnsi="Times New Roman" w:cs="Times New Roman"/>
          <w:b/>
        </w:rPr>
        <w:t xml:space="preserve">emographic and </w:t>
      </w:r>
      <w:r w:rsidR="00C736AA">
        <w:rPr>
          <w:rFonts w:ascii="Times New Roman" w:hAnsi="Times New Roman" w:cs="Times New Roman"/>
          <w:b/>
        </w:rPr>
        <w:t>b</w:t>
      </w:r>
      <w:r w:rsidR="00933377" w:rsidRPr="00A162F1">
        <w:rPr>
          <w:rFonts w:ascii="Times New Roman" w:hAnsi="Times New Roman" w:cs="Times New Roman"/>
          <w:b/>
        </w:rPr>
        <w:t xml:space="preserve">ehavioral </w:t>
      </w:r>
      <w:r w:rsidR="00C736AA">
        <w:rPr>
          <w:rFonts w:ascii="Times New Roman" w:hAnsi="Times New Roman" w:cs="Times New Roman"/>
          <w:b/>
        </w:rPr>
        <w:t>c</w:t>
      </w:r>
      <w:r w:rsidR="00933377" w:rsidRPr="00A162F1">
        <w:rPr>
          <w:rFonts w:ascii="Times New Roman" w:hAnsi="Times New Roman" w:cs="Times New Roman"/>
          <w:b/>
        </w:rPr>
        <w:t>haracteristics</w:t>
      </w:r>
      <w:r w:rsidR="002230A8">
        <w:rPr>
          <w:rFonts w:ascii="Times New Roman" w:hAnsi="Times New Roman" w:cs="Times New Roman"/>
          <w:b/>
        </w:rPr>
        <w:t xml:space="preserve"> </w:t>
      </w:r>
    </w:p>
    <w:tbl>
      <w:tblPr>
        <w:tblW w:w="13560" w:type="dxa"/>
        <w:tblInd w:w="-432" w:type="dxa"/>
        <w:tblLook w:val="04A0" w:firstRow="1" w:lastRow="0" w:firstColumn="1" w:lastColumn="0" w:noHBand="0" w:noVBand="1"/>
      </w:tblPr>
      <w:tblGrid>
        <w:gridCol w:w="1962"/>
        <w:gridCol w:w="2003"/>
        <w:gridCol w:w="1691"/>
        <w:gridCol w:w="1976"/>
        <w:gridCol w:w="1976"/>
        <w:gridCol w:w="1976"/>
        <w:gridCol w:w="1976"/>
      </w:tblGrid>
      <w:tr w:rsidR="00CD056E" w:rsidRPr="00A162F1" w14:paraId="5196C419" w14:textId="77777777" w:rsidTr="009926C3">
        <w:trPr>
          <w:trHeight w:val="20"/>
        </w:trPr>
        <w:tc>
          <w:tcPr>
            <w:tcW w:w="196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03978A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Demographic and behavioral characteristics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9776D" w14:textId="7EE090F2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5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Hypertension and diabetes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778D3" w14:textId="25AFE910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5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Hypertension or diabetes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3039A" w14:textId="7CE2723B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5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 xml:space="preserve">Hypertension and </w:t>
            </w:r>
            <w:r w:rsidR="00933377"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overweight/obesity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E19B0" w14:textId="76DD5F73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5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Hypertension or overweight/obesity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609C" w14:textId="132DB42D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5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Diabetes and overweight/obesity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31B30" w14:textId="6E2A616A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5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Diabetes or overweight/obesity</w:t>
            </w:r>
          </w:p>
        </w:tc>
      </w:tr>
      <w:tr w:rsidR="00CD056E" w:rsidRPr="00A162F1" w14:paraId="597A2119" w14:textId="77777777" w:rsidTr="009926C3">
        <w:trPr>
          <w:trHeight w:val="20"/>
        </w:trPr>
        <w:tc>
          <w:tcPr>
            <w:tcW w:w="196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EDCDBF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FAE9FD" w14:textId="3CC57592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OR</w:t>
            </w:r>
            <w:r w:rsidR="002230A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</w:t>
            </w: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95% CI)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EF3AF8" w14:textId="7E3C3D4C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OR</w:t>
            </w:r>
            <w:r w:rsidR="002230A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</w:t>
            </w: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95% CI)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B60E71" w14:textId="680895F3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OR</w:t>
            </w:r>
            <w:r w:rsidR="002230A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</w:t>
            </w:r>
            <w:r w:rsidR="00933377"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95% CI)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54DBEE" w14:textId="2C6D8988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OR</w:t>
            </w:r>
            <w:r w:rsidR="002230A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</w:t>
            </w: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95% CI)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861792" w14:textId="014202B9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OR</w:t>
            </w:r>
            <w:r w:rsidR="002230A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</w:t>
            </w:r>
            <w:r w:rsidR="00933377"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95% CI)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431B45" w14:textId="5C6F1E4A" w:rsidR="00933377" w:rsidRPr="00933377" w:rsidRDefault="00CD056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A162F1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OR</w:t>
            </w:r>
            <w:r w:rsidR="002230A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</w:t>
            </w:r>
            <w:r w:rsidR="00933377" w:rsidRPr="00933377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CD056E" w:rsidRPr="00A162F1" w14:paraId="78DD2EDA" w14:textId="77777777" w:rsidTr="009926C3">
        <w:trPr>
          <w:trHeight w:val="20"/>
        </w:trPr>
        <w:tc>
          <w:tcPr>
            <w:tcW w:w="196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549FD0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83BF55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Unadjusted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5018BD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Unadjusted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D1E40C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Unadjusted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2694F2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Unadjusted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2CFA0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Unadjusted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80D0F5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Unadjusted</w:t>
            </w:r>
          </w:p>
        </w:tc>
      </w:tr>
      <w:tr w:rsidR="00CD056E" w:rsidRPr="00A162F1" w14:paraId="5EDB489D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B57F5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Age group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A2819" w14:textId="7421667E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1159C" w14:textId="4065EFFA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6C2EF" w14:textId="21B41B92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12CAE" w14:textId="15926A09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BF198" w14:textId="2CFAA560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01AA7" w14:textId="26A72001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042F3694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DA7F9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25-34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1B56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80D5F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5EC2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04FC9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1826D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5501D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CD056E" w:rsidRPr="00A162F1" w14:paraId="40E3CD52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D72EB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35-44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E6479" w14:textId="2DE9E7BC" w:rsidR="00933377" w:rsidRPr="00933377" w:rsidRDefault="007218A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4.36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1.00-18.95)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12F8A" w14:textId="016BD6FD" w:rsidR="00933377" w:rsidRPr="00933377" w:rsidRDefault="00C33C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1.75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1.24-2.46)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99E74" w14:textId="21236A86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1.91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1.22-2.00)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0BE13" w14:textId="66BA5C83" w:rsidR="00933377" w:rsidRPr="00933377" w:rsidRDefault="00F974C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1.52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1.14-2.01)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8DB82" w14:textId="167BFE06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2.87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1.09-7.63)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9E6B0" w14:textId="2DCCE1AE" w:rsidR="00933377" w:rsidRPr="00933377" w:rsidRDefault="00557F72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1.38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1.04-1.82)</w:t>
            </w:r>
          </w:p>
        </w:tc>
      </w:tr>
      <w:tr w:rsidR="00CD056E" w:rsidRPr="00A162F1" w14:paraId="54E3A0ED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8A564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45-54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DEF07" w14:textId="27FA9E37" w:rsidR="00933377" w:rsidRPr="00933377" w:rsidRDefault="007218AE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15.72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3.80-65.05)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7C990" w14:textId="54945AD4" w:rsidR="00933377" w:rsidRPr="00933377" w:rsidRDefault="00C33C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3.41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2.45-4.75)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C9A57" w14:textId="5A6D4F5B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2.82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1.83-4.35)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9CD5A" w14:textId="2E8A35D1" w:rsidR="00933377" w:rsidRPr="00933377" w:rsidRDefault="00F974C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1.52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1.15-2.00)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7D60F" w14:textId="073F7203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5.66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2.23-14.36)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BA130" w14:textId="2805A3D3" w:rsidR="00933377" w:rsidRPr="00933377" w:rsidRDefault="00557F72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1.12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0.85-1.47</w:t>
            </w:r>
          </w:p>
        </w:tc>
      </w:tr>
      <w:tr w:rsidR="00C3496B" w:rsidRPr="00A162F1" w14:paraId="7EE724B5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352DC" w14:textId="487AEF2D" w:rsidR="00C3496B" w:rsidRPr="00933377" w:rsidRDefault="00C3496B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55-64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E971D" w14:textId="4B3A0D46" w:rsidR="00C3496B" w:rsidRDefault="00C3496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35.95 (8.75-147.79)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82188" w14:textId="748971B3" w:rsidR="00C3496B" w:rsidRDefault="00C3496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5.81 (4.14-8.14)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B2AC3" w14:textId="030E6931" w:rsidR="00C3496B" w:rsidRDefault="00C3496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3.50 (2.25-5.42)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431D6" w14:textId="3AAE6FE7" w:rsidR="00C3496B" w:rsidRDefault="00C3496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1.66 (1.24-2.21)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8C506" w14:textId="52CFB395" w:rsidR="00C3496B" w:rsidRDefault="00C3496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6.28 (2.48-15.91)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B2854" w14:textId="4371B1D4" w:rsidR="00C3496B" w:rsidRDefault="00C3496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0.89 (0.67-1.17)</w:t>
            </w:r>
          </w:p>
        </w:tc>
      </w:tr>
      <w:tr w:rsidR="00CD056E" w:rsidRPr="00A162F1" w14:paraId="07BBC59F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8CFC2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>Sex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7037B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D5824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B461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CBCD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47D4F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8226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6D4DF9C4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92B45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Male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DCCFC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DADFF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8F04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75339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093C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27D4F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CD056E" w:rsidRPr="00A162F1" w14:paraId="5240B8DA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3CBA3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Female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81ABB" w14:textId="43801047" w:rsidR="00933377" w:rsidRPr="00933377" w:rsidRDefault="00852AD0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0.39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0.28-0.55)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67511" w14:textId="22FD3F79" w:rsidR="00933377" w:rsidRPr="00933377" w:rsidRDefault="00C33C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0.50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0.42-0.59)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5CDD8" w14:textId="6878C9F7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0.85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0.67-1.07)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68193" w14:textId="7CE8EDBB" w:rsidR="00933377" w:rsidRPr="00933377" w:rsidRDefault="00F72563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1.11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0.92-1.33)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5E7C1" w14:textId="0EF51972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0.88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0.63-1.22)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89AA0" w14:textId="6BDDDD4A" w:rsidR="00933377" w:rsidRPr="00933377" w:rsidRDefault="005150C9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1.59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1.33-1.89)</w:t>
            </w:r>
          </w:p>
        </w:tc>
      </w:tr>
      <w:tr w:rsidR="00CD056E" w:rsidRPr="00A162F1" w14:paraId="642D9624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05D09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>Ethnicity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DF3F1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43DF2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914C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EE20B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B256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06E2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1D8136B2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5DF16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Upper caste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C1A12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0FE8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160A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5B7D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99BE6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EB1A1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CD056E" w:rsidRPr="00A162F1" w14:paraId="23438487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C0FE7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proofErr w:type="spellStart"/>
            <w:r w:rsidRPr="00933377">
              <w:rPr>
                <w:sz w:val="20"/>
                <w:szCs w:val="20"/>
              </w:rPr>
              <w:t>Janjatis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ABE1A" w14:textId="397F4689" w:rsidR="00933377" w:rsidRPr="00933377" w:rsidRDefault="00852AD0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2.16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1.52-3.07)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BB33A" w14:textId="62C1C9EA" w:rsidR="00933377" w:rsidRPr="00933377" w:rsidRDefault="00C33C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1.45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1.20-1.74)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79DDC" w14:textId="3F6BEF2C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2.50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1.94-3.22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FE4BA" w14:textId="2AC34AAB" w:rsidR="00933377" w:rsidRPr="00933377" w:rsidRDefault="00F72563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1.83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1.50-2.24)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68B4F" w14:textId="21145A3D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2.87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2.01-4.09)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B4A71" w14:textId="24D6A104" w:rsidR="00933377" w:rsidRPr="00933377" w:rsidRDefault="005150C9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1.91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1.58-2.31)</w:t>
            </w:r>
          </w:p>
        </w:tc>
      </w:tr>
      <w:tr w:rsidR="00CD056E" w:rsidRPr="00A162F1" w14:paraId="47A8483C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000B6" w14:textId="58EBDB89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 xml:space="preserve">Dalit/ </w:t>
            </w:r>
            <w:r w:rsidR="00C736AA">
              <w:rPr>
                <w:sz w:val="20"/>
                <w:szCs w:val="20"/>
              </w:rPr>
              <w:t>e</w:t>
            </w:r>
            <w:r w:rsidRPr="00933377">
              <w:rPr>
                <w:sz w:val="20"/>
                <w:szCs w:val="20"/>
              </w:rPr>
              <w:t>thnic minorities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845DE" w14:textId="6B5202BD" w:rsidR="00933377" w:rsidRPr="00933377" w:rsidRDefault="00852AD0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1.13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0.64-2.00)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D4A50" w14:textId="4440030C" w:rsidR="00933377" w:rsidRPr="00933377" w:rsidRDefault="00C33C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1.52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1.18-1.95)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8B1C9" w14:textId="66C1BCE6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1.15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0.82-1.62)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933E0" w14:textId="31789FB8" w:rsidR="00933377" w:rsidRPr="00933377" w:rsidRDefault="00F72563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1.00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0.77-1.28)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7F9A1" w14:textId="7B94195A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1.08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0.65-1.79)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08CD8" w14:textId="7B9D84C8" w:rsidR="00933377" w:rsidRPr="00933377" w:rsidRDefault="005150C9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0.73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0.57-0.94)</w:t>
            </w:r>
          </w:p>
        </w:tc>
      </w:tr>
      <w:tr w:rsidR="00CD056E" w:rsidRPr="00A162F1" w14:paraId="63D903D1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7F2C0" w14:textId="2FBA85AC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 xml:space="preserve">Monthly </w:t>
            </w:r>
            <w:r w:rsidR="00C736AA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>i</w:t>
            </w:r>
            <w:r w:rsidR="001E1958"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>ncome</w:t>
            </w:r>
            <w:r w:rsidR="002230A8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 xml:space="preserve"> (</w:t>
            </w: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>NPR)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87821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75A8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FAEE8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5E44D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45EFF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D54C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1AD0C7E5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4605D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&lt;20000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197C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90F93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76985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FB7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6F0A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B0A24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CD056E" w:rsidRPr="00A162F1" w14:paraId="66ADAFBE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1543D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≥20000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97CE8" w14:textId="21A6D17B" w:rsidR="00933377" w:rsidRPr="00933377" w:rsidRDefault="00852AD0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1.17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0.82-1.67)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99478" w14:textId="17BF25CA" w:rsidR="00933377" w:rsidRPr="00933377" w:rsidRDefault="00C33C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0.86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0.72-1.03)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17E50" w14:textId="1B198283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1.20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0.95-1.52)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777D0" w14:textId="3CB0A40C" w:rsidR="00933377" w:rsidRPr="00933377" w:rsidRDefault="00F72563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1.28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1.07-1.53)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C3B9C" w14:textId="5F922CA3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1.54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1.08-2.19)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7895E" w14:textId="05C73F9C" w:rsidR="00933377" w:rsidRPr="00933377" w:rsidRDefault="005150C9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1.43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1.20-1.70)</w:t>
            </w:r>
          </w:p>
        </w:tc>
      </w:tr>
      <w:tr w:rsidR="00CD056E" w:rsidRPr="00A162F1" w14:paraId="7790198F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BE8A3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 xml:space="preserve">Current smoking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87C2D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07E59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BF86B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03C6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BBA24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0D09E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67D58819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16CD2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Yes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A773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CEE06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430C6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FF88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EB373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7438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CD056E" w:rsidRPr="00A162F1" w14:paraId="0269E0D4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31801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No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C8794" w14:textId="47E007B5" w:rsidR="00933377" w:rsidRPr="00933377" w:rsidRDefault="00852AD0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1.21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0.73-2.00)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9E87F" w14:textId="789481E4" w:rsidR="00933377" w:rsidRPr="00933377" w:rsidRDefault="00C33C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0.75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0.60-0.94)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91EAA" w14:textId="7448118B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1.76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1.28-2.41)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A2104" w14:textId="0BD5FC4F" w:rsidR="00933377" w:rsidRPr="00933377" w:rsidRDefault="00F72563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1.60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1.28-2.02)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19EAC" w14:textId="2B3D0B16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2.78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1.65-4.68)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10F04" w14:textId="5FDF2128" w:rsidR="00933377" w:rsidRPr="00933377" w:rsidRDefault="005150C9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2.70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2.14-3.40)</w:t>
            </w:r>
          </w:p>
        </w:tc>
      </w:tr>
      <w:tr w:rsidR="00CD056E" w:rsidRPr="00A162F1" w14:paraId="3A40DFE6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2C65C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 xml:space="preserve">Physical activity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08ABF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78B45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68D4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724B5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7E402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2F9A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2D35899F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A5F2E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Low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265BF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5F16D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BE6C6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0FD4B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1E509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C6C5B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1629DBAE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4FD96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High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12163" w14:textId="0E07F764" w:rsidR="00933377" w:rsidRPr="00933377" w:rsidRDefault="00852AD0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1.21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0.73-2.00)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A87CA" w14:textId="2994862D" w:rsidR="00933377" w:rsidRPr="00933377" w:rsidRDefault="00231BF0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C33C65">
              <w:rPr>
                <w:rFonts w:ascii="Times New Roman" w:eastAsia="Times New Roman" w:hAnsi="Times New Roman" w:cs="Times New Roman"/>
                <w:szCs w:val="20"/>
              </w:rPr>
              <w:t>.67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 w:rsidR="00C33C65">
              <w:rPr>
                <w:rFonts w:ascii="Times New Roman" w:eastAsia="Times New Roman" w:hAnsi="Times New Roman" w:cs="Times New Roman"/>
                <w:szCs w:val="20"/>
              </w:rPr>
              <w:t>0.52-0.87)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82C64" w14:textId="404301D3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0.74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0.52-1.05)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BFAA0" w14:textId="65A9DA82" w:rsidR="00933377" w:rsidRPr="00933377" w:rsidRDefault="00F72563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0.81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0.61-1.07)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AC775" w14:textId="4030ABC8" w:rsidR="00933377" w:rsidRPr="00933377" w:rsidRDefault="00794578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0.59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0.38-0.93)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2ACBF" w14:textId="263AE97B" w:rsidR="00933377" w:rsidRPr="00933377" w:rsidRDefault="005150C9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0.82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0.63-1.06)</w:t>
            </w:r>
          </w:p>
        </w:tc>
      </w:tr>
      <w:tr w:rsidR="00CD056E" w:rsidRPr="00A162F1" w14:paraId="10F6664F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D4FD7" w14:textId="5A58AAE1" w:rsidR="00933377" w:rsidRPr="00933377" w:rsidRDefault="00F85660" w:rsidP="00840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>S</w:t>
            </w:r>
            <w:r w:rsidR="00933377" w:rsidRPr="00933377">
              <w:rPr>
                <w:rFonts w:ascii="Times New Roman" w:eastAsia="Times New Roman" w:hAnsi="Times New Roman" w:cs="Times New Roman"/>
                <w:b/>
                <w:bCs/>
                <w:szCs w:val="15"/>
              </w:rPr>
              <w:t xml:space="preserve">ervings of fruits and vegetables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CDCB2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B8096" w14:textId="2478C144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0F84B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2548D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27014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27459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840F04" w:rsidRPr="00A162F1" w14:paraId="60C89376" w14:textId="77777777" w:rsidTr="00A0005E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F8E6F" w14:textId="6BD29790" w:rsidR="00840F04" w:rsidRPr="00933377" w:rsidRDefault="00840F04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3C36CA">
              <w:rPr>
                <w:sz w:val="22"/>
                <w:szCs w:val="22"/>
              </w:rPr>
              <w:t xml:space="preserve">≥ 5 servings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818D4" w14:textId="77777777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D7B6C" w14:textId="77777777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4A232" w14:textId="77777777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F2856" w14:textId="77777777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B52B8" w14:textId="77777777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130C3" w14:textId="77777777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840F04" w:rsidRPr="00A162F1" w14:paraId="4C2ED691" w14:textId="77777777" w:rsidTr="00A0005E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E01EB" w14:textId="62ACF602" w:rsidR="00840F04" w:rsidRPr="00933377" w:rsidRDefault="00840F04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&lt;</w:t>
            </w:r>
            <w:r w:rsidRPr="003C36CA">
              <w:rPr>
                <w:sz w:val="22"/>
                <w:szCs w:val="22"/>
              </w:rPr>
              <w:t xml:space="preserve"> 5 servings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C4500" w14:textId="40C6A563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2.11 (0.76-5.84)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FE66C" w14:textId="1FC38BFA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0.97 (0.67-1.40)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77369" w14:textId="2BDDB476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1.08 (0.67-1.75)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34323" w14:textId="7360E702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1.28 (0.88-1.86)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34DD6" w14:textId="62D39872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1.82 (0.77 (4.27)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DE675" w14:textId="6A8C3377" w:rsidR="00840F04" w:rsidRPr="00933377" w:rsidRDefault="00840F04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1.36 (0.94-1.96)</w:t>
            </w:r>
          </w:p>
        </w:tc>
      </w:tr>
      <w:tr w:rsidR="00CD056E" w:rsidRPr="00A162F1" w14:paraId="6C1D6150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A5E21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>Harmful alcohol use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9EF95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8E791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8879B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72EA8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5CBB4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4AF13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D056E" w:rsidRPr="00A162F1" w14:paraId="2C08B399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B2C2E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 No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AACC4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29CB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202B4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E630C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A8AE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01EC1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CD056E" w:rsidRPr="00A162F1" w14:paraId="7CB8A875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EB41F" w14:textId="77777777" w:rsidR="00933377" w:rsidRPr="00933377" w:rsidRDefault="00933377" w:rsidP="003052D1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 Yes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0E44D" w14:textId="1F9F4535" w:rsidR="00933377" w:rsidRPr="00933377" w:rsidRDefault="00494726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2.17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1.39-3.40)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32C0C" w14:textId="3C2EC816" w:rsidR="00933377" w:rsidRPr="00933377" w:rsidRDefault="009D0751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2.47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1.93-3.15)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DAC8B" w14:textId="69BED8EB" w:rsidR="00933377" w:rsidRPr="00933377" w:rsidRDefault="003A1165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1.57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1.15-2.16)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0FE6E" w14:textId="5994A2E9" w:rsidR="00933377" w:rsidRPr="00933377" w:rsidRDefault="00117FCB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1.17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0.91-1.52)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D82B3" w14:textId="363AA1EE" w:rsidR="00933377" w:rsidRPr="0077603C" w:rsidRDefault="008A3EC2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0.70</w:t>
            </w:r>
            <w:r w:rsidR="002230A8"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 (</w:t>
            </w: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0.43-1.14)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BE479" w14:textId="026306C6" w:rsidR="00933377" w:rsidRPr="00933377" w:rsidRDefault="005150C9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0.61</w:t>
            </w:r>
            <w:r w:rsidR="002230A8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</w:rPr>
              <w:t>0.48-0.78)</w:t>
            </w:r>
          </w:p>
        </w:tc>
      </w:tr>
      <w:tr w:rsidR="00CD056E" w:rsidRPr="00A162F1" w14:paraId="44171004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37AAD" w14:textId="77777777" w:rsidR="00933377" w:rsidRPr="00933377" w:rsidRDefault="00933377" w:rsidP="00CD0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lastRenderedPageBreak/>
              <w:t>Family history of diabetes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62787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1001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DC56A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B3F30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3D973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9CF6C" w14:textId="77777777" w:rsidR="00933377" w:rsidRPr="00933377" w:rsidRDefault="00933377" w:rsidP="00CD0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17859" w:rsidRPr="00A162F1" w14:paraId="4E7A0B10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D07A4" w14:textId="68B63478" w:rsidR="00A17859" w:rsidRPr="00933377" w:rsidRDefault="00B4582E" w:rsidP="00A17859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17859">
              <w:rPr>
                <w:sz w:val="20"/>
                <w:szCs w:val="20"/>
              </w:rPr>
              <w:t>No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AFDF7" w14:textId="5CD94CBC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DA90D" w14:textId="1761A104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B13AA" w14:textId="176ACC54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E5D97" w14:textId="772D7CFE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93502" w14:textId="27210B3E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36EAE" w14:textId="39B923D0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A17859" w:rsidRPr="00A162F1" w14:paraId="1592C341" w14:textId="77777777" w:rsidTr="00A17859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E429E" w14:textId="77777777" w:rsidR="00A17859" w:rsidRPr="00933377" w:rsidRDefault="00A17859" w:rsidP="00A17859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 Yes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E8715" w14:textId="0C1E7402" w:rsidR="00A17859" w:rsidRPr="0077603C" w:rsidRDefault="00DC6BB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2.94 </w:t>
            </w:r>
            <w:r w:rsidR="00E20FB2"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Cs w:val="20"/>
              </w:rPr>
              <w:t>2.06-4.19</w:t>
            </w:r>
            <w:r w:rsidR="00E20FB2"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108BF" w14:textId="7048EB9C" w:rsidR="00A17859" w:rsidRPr="0077603C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1.72 (1.40-2.11)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9523E" w14:textId="1593EA33" w:rsidR="00A17859" w:rsidRPr="0077603C" w:rsidRDefault="00635230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1.99 (1.50-2.64)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4D99B" w14:textId="34674660" w:rsidR="00A17859" w:rsidRPr="0077603C" w:rsidRDefault="00D8650D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1.</w:t>
            </w:r>
            <w:r w:rsidR="00EC1467"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 xml:space="preserve">53 </w:t>
            </w: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(</w:t>
            </w:r>
            <w:r w:rsidR="00EC1467"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0.90</w:t>
            </w: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-2.6</w:t>
            </w:r>
            <w:r w:rsidR="00EC1467"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0</w:t>
            </w: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CFB47" w14:textId="14EC0607" w:rsidR="00A17859" w:rsidRPr="0077603C" w:rsidRDefault="00635230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4.89 (3.44-6.95)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0C92E" w14:textId="18FC3BEC" w:rsidR="00A17859" w:rsidRPr="0077603C" w:rsidRDefault="00C10C34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2.02 (1.62-2.52)</w:t>
            </w:r>
          </w:p>
        </w:tc>
      </w:tr>
      <w:tr w:rsidR="00A17859" w:rsidRPr="00A162F1" w14:paraId="2EC7F515" w14:textId="77777777" w:rsidTr="009926C3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3569F" w14:textId="77777777" w:rsidR="00A17859" w:rsidRPr="00933377" w:rsidRDefault="00A17859" w:rsidP="00A17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15"/>
                <w:lang w:val="en-AU"/>
              </w:rPr>
              <w:t>History of heart diseases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EF2A5" w14:textId="77777777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F8F78" w14:textId="77777777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F94D0" w14:textId="77777777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C9519" w14:textId="77777777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0E05C" w14:textId="77777777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C0210" w14:textId="77777777" w:rsidR="00A17859" w:rsidRPr="00933377" w:rsidRDefault="00A17859" w:rsidP="00A17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B4582E" w:rsidRPr="00A162F1" w14:paraId="36E28DD7" w14:textId="77777777" w:rsidTr="00CC33EC">
        <w:trPr>
          <w:trHeight w:val="20"/>
        </w:trPr>
        <w:tc>
          <w:tcPr>
            <w:tcW w:w="19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A18C90" w14:textId="0BD79685" w:rsidR="00B4582E" w:rsidRPr="00933377" w:rsidRDefault="00B4582E" w:rsidP="00B4582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20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9A55B1" w14:textId="278F56D9" w:rsidR="00B4582E" w:rsidRPr="00933377" w:rsidRDefault="00B4582E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D637EC" w14:textId="41038B10" w:rsidR="00B4582E" w:rsidRPr="00933377" w:rsidRDefault="00B4582E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2C43A9" w14:textId="3FFAC28C" w:rsidR="00B4582E" w:rsidRPr="00933377" w:rsidRDefault="00B4582E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2C6596" w14:textId="1206579E" w:rsidR="00B4582E" w:rsidRPr="00933377" w:rsidRDefault="00B4582E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42185D" w14:textId="185C0B50" w:rsidR="00B4582E" w:rsidRPr="00933377" w:rsidRDefault="00B4582E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  <w:tc>
          <w:tcPr>
            <w:tcW w:w="19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AD7EB4" w14:textId="1E2AB768" w:rsidR="00B4582E" w:rsidRPr="00933377" w:rsidRDefault="00B4582E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</w:pPr>
            <w:r w:rsidRPr="00933377">
              <w:rPr>
                <w:rFonts w:ascii="Times New Roman" w:eastAsia="Times New Roman" w:hAnsi="Times New Roman" w:cs="Times New Roman"/>
                <w:b/>
                <w:bCs/>
                <w:szCs w:val="20"/>
                <w:lang w:val="en-AU"/>
              </w:rPr>
              <w:t>Ref</w:t>
            </w:r>
          </w:p>
        </w:tc>
      </w:tr>
      <w:tr w:rsidR="00B4582E" w:rsidRPr="00A162F1" w14:paraId="5100C427" w14:textId="77777777" w:rsidTr="00CC33EC">
        <w:trPr>
          <w:trHeight w:val="20"/>
        </w:trPr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1F53B" w14:textId="77777777" w:rsidR="00B4582E" w:rsidRPr="00933377" w:rsidRDefault="00B4582E" w:rsidP="00B4582E">
            <w:pPr>
              <w:pStyle w:val="s11"/>
              <w:spacing w:before="0" w:beforeAutospacing="0" w:after="0" w:afterAutospacing="0"/>
              <w:ind w:left="288"/>
              <w:rPr>
                <w:sz w:val="20"/>
                <w:szCs w:val="20"/>
              </w:rPr>
            </w:pPr>
            <w:r w:rsidRPr="00933377">
              <w:rPr>
                <w:sz w:val="20"/>
                <w:szCs w:val="20"/>
              </w:rPr>
              <w:t> Yes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F9A0A9" w14:textId="74540FF0" w:rsidR="00B4582E" w:rsidRPr="0077603C" w:rsidRDefault="00E20FB2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6.67 (3.51-12.65)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95777E" w14:textId="1ADDB2F5" w:rsidR="00B4582E" w:rsidRPr="0077603C" w:rsidRDefault="00304C05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3.19 (1.95-5.19)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15FF9A" w14:textId="22580C38" w:rsidR="00B4582E" w:rsidRPr="0077603C" w:rsidRDefault="00635230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2.33 (1.28-4.23)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FBA730" w14:textId="774A22FF" w:rsidR="00B4582E" w:rsidRPr="0077603C" w:rsidRDefault="00C31BCB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1.53 (0.90-2.60)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49BA07" w14:textId="375AE632" w:rsidR="00B4582E" w:rsidRPr="0077603C" w:rsidRDefault="00635230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2.38 (1.12-5.04)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724D00" w14:textId="7C58C49E" w:rsidR="00B4582E" w:rsidRPr="0077603C" w:rsidRDefault="00D8650D" w:rsidP="00B45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</w:rPr>
            </w:pPr>
            <w:r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1.51 (0.93</w:t>
            </w:r>
            <w:r w:rsidR="00C10C34" w:rsidRPr="0077603C">
              <w:rPr>
                <w:rFonts w:ascii="Times New Roman" w:eastAsia="Times New Roman" w:hAnsi="Times New Roman" w:cs="Times New Roman"/>
                <w:bCs/>
                <w:szCs w:val="20"/>
              </w:rPr>
              <w:t>-2.46)</w:t>
            </w:r>
          </w:p>
        </w:tc>
      </w:tr>
    </w:tbl>
    <w:p w14:paraId="0343B858" w14:textId="77777777" w:rsidR="00933377" w:rsidRPr="00A162F1" w:rsidRDefault="00933377">
      <w:pPr>
        <w:rPr>
          <w:rFonts w:ascii="Times New Roman" w:hAnsi="Times New Roman" w:cs="Times New Roman"/>
        </w:rPr>
      </w:pPr>
    </w:p>
    <w:sectPr w:rsidR="00933377" w:rsidRPr="00A162F1" w:rsidSect="009333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67BAA" w14:textId="77777777" w:rsidR="00D14EC0" w:rsidRDefault="00D14EC0" w:rsidP="00716989">
      <w:pPr>
        <w:spacing w:after="0" w:line="240" w:lineRule="auto"/>
      </w:pPr>
      <w:r>
        <w:separator/>
      </w:r>
    </w:p>
  </w:endnote>
  <w:endnote w:type="continuationSeparator" w:id="0">
    <w:p w14:paraId="3F8B81B8" w14:textId="77777777" w:rsidR="00D14EC0" w:rsidRDefault="00D14EC0" w:rsidP="0071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955698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7E0F27" w14:textId="16E328CE" w:rsidR="00716989" w:rsidRDefault="00716989" w:rsidP="00E84C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E4AAEE" w14:textId="77777777" w:rsidR="00716989" w:rsidRDefault="00716989" w:rsidP="007169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7272967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B01460" w14:textId="58FE8D0F" w:rsidR="00716989" w:rsidRDefault="00716989" w:rsidP="00E84C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D78257" w14:textId="77777777" w:rsidR="00716989" w:rsidRDefault="00716989" w:rsidP="007169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6CBB5" w14:textId="77777777" w:rsidR="00D14EC0" w:rsidRDefault="00D14EC0" w:rsidP="00716989">
      <w:pPr>
        <w:spacing w:after="0" w:line="240" w:lineRule="auto"/>
      </w:pPr>
      <w:r>
        <w:separator/>
      </w:r>
    </w:p>
  </w:footnote>
  <w:footnote w:type="continuationSeparator" w:id="0">
    <w:p w14:paraId="37CACB34" w14:textId="77777777" w:rsidR="00D14EC0" w:rsidRDefault="00D14EC0" w:rsidP="007169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wNzY3tjQzsrQwNzJS0lEKTi0uzszPAykwrAUAvSKmxSwAAAA="/>
  </w:docVars>
  <w:rsids>
    <w:rsidRoot w:val="00D43C40"/>
    <w:rsid w:val="00010D95"/>
    <w:rsid w:val="00031D4D"/>
    <w:rsid w:val="0005284E"/>
    <w:rsid w:val="00056A6E"/>
    <w:rsid w:val="000652EC"/>
    <w:rsid w:val="00093F87"/>
    <w:rsid w:val="000A4C3D"/>
    <w:rsid w:val="000D7945"/>
    <w:rsid w:val="000E11FE"/>
    <w:rsid w:val="000E31DF"/>
    <w:rsid w:val="000F005C"/>
    <w:rsid w:val="000F38DC"/>
    <w:rsid w:val="000F63EC"/>
    <w:rsid w:val="00117FCB"/>
    <w:rsid w:val="001618A2"/>
    <w:rsid w:val="00164D70"/>
    <w:rsid w:val="0018128B"/>
    <w:rsid w:val="001B4D05"/>
    <w:rsid w:val="001C3A5B"/>
    <w:rsid w:val="001E1756"/>
    <w:rsid w:val="001E1958"/>
    <w:rsid w:val="002213A6"/>
    <w:rsid w:val="002230A8"/>
    <w:rsid w:val="00231BF0"/>
    <w:rsid w:val="002378AF"/>
    <w:rsid w:val="00263FC6"/>
    <w:rsid w:val="002704A4"/>
    <w:rsid w:val="00277C3D"/>
    <w:rsid w:val="002E747F"/>
    <w:rsid w:val="002F3518"/>
    <w:rsid w:val="00304C05"/>
    <w:rsid w:val="003052D1"/>
    <w:rsid w:val="003076CC"/>
    <w:rsid w:val="003271BD"/>
    <w:rsid w:val="00380EA6"/>
    <w:rsid w:val="00384692"/>
    <w:rsid w:val="00385D8E"/>
    <w:rsid w:val="00386B02"/>
    <w:rsid w:val="00392419"/>
    <w:rsid w:val="00397F40"/>
    <w:rsid w:val="003A1165"/>
    <w:rsid w:val="003A778D"/>
    <w:rsid w:val="003C1ABF"/>
    <w:rsid w:val="003C720A"/>
    <w:rsid w:val="003E2A41"/>
    <w:rsid w:val="003F17BE"/>
    <w:rsid w:val="003F39CA"/>
    <w:rsid w:val="003F78F8"/>
    <w:rsid w:val="0040614D"/>
    <w:rsid w:val="00422182"/>
    <w:rsid w:val="00425FD1"/>
    <w:rsid w:val="00443DEC"/>
    <w:rsid w:val="00455EE1"/>
    <w:rsid w:val="0046318D"/>
    <w:rsid w:val="004642E1"/>
    <w:rsid w:val="004758D6"/>
    <w:rsid w:val="00494726"/>
    <w:rsid w:val="004D35F7"/>
    <w:rsid w:val="004E66FC"/>
    <w:rsid w:val="004F7485"/>
    <w:rsid w:val="004F7550"/>
    <w:rsid w:val="005048DD"/>
    <w:rsid w:val="005067F7"/>
    <w:rsid w:val="005079DA"/>
    <w:rsid w:val="005150C9"/>
    <w:rsid w:val="005327C2"/>
    <w:rsid w:val="005339EB"/>
    <w:rsid w:val="00547042"/>
    <w:rsid w:val="00557F72"/>
    <w:rsid w:val="005740DE"/>
    <w:rsid w:val="00580349"/>
    <w:rsid w:val="00582CCF"/>
    <w:rsid w:val="0058351D"/>
    <w:rsid w:val="00594969"/>
    <w:rsid w:val="005A44C1"/>
    <w:rsid w:val="005B5E40"/>
    <w:rsid w:val="005C21BE"/>
    <w:rsid w:val="005C3306"/>
    <w:rsid w:val="00631057"/>
    <w:rsid w:val="00635230"/>
    <w:rsid w:val="00647A3D"/>
    <w:rsid w:val="0066367D"/>
    <w:rsid w:val="006719B0"/>
    <w:rsid w:val="0068571C"/>
    <w:rsid w:val="0069750F"/>
    <w:rsid w:val="006C4AFB"/>
    <w:rsid w:val="006E4862"/>
    <w:rsid w:val="00703679"/>
    <w:rsid w:val="00705C14"/>
    <w:rsid w:val="00716989"/>
    <w:rsid w:val="007218AE"/>
    <w:rsid w:val="007500E4"/>
    <w:rsid w:val="00753E90"/>
    <w:rsid w:val="00770C95"/>
    <w:rsid w:val="00770CA0"/>
    <w:rsid w:val="0077603C"/>
    <w:rsid w:val="00777347"/>
    <w:rsid w:val="007924D7"/>
    <w:rsid w:val="00793A79"/>
    <w:rsid w:val="00794578"/>
    <w:rsid w:val="007D0513"/>
    <w:rsid w:val="007E5514"/>
    <w:rsid w:val="007F0FD2"/>
    <w:rsid w:val="007F7F6B"/>
    <w:rsid w:val="00823B18"/>
    <w:rsid w:val="00840F04"/>
    <w:rsid w:val="00841FEA"/>
    <w:rsid w:val="00844B32"/>
    <w:rsid w:val="00852AD0"/>
    <w:rsid w:val="00856D45"/>
    <w:rsid w:val="008611AE"/>
    <w:rsid w:val="00877EAD"/>
    <w:rsid w:val="00883F88"/>
    <w:rsid w:val="00895097"/>
    <w:rsid w:val="008A3EC2"/>
    <w:rsid w:val="008C42BE"/>
    <w:rsid w:val="008D4DE5"/>
    <w:rsid w:val="00914AF0"/>
    <w:rsid w:val="0093027E"/>
    <w:rsid w:val="00933377"/>
    <w:rsid w:val="00941887"/>
    <w:rsid w:val="00966999"/>
    <w:rsid w:val="009926C3"/>
    <w:rsid w:val="00996294"/>
    <w:rsid w:val="009B4433"/>
    <w:rsid w:val="009B4B31"/>
    <w:rsid w:val="009D0751"/>
    <w:rsid w:val="00A0005E"/>
    <w:rsid w:val="00A05851"/>
    <w:rsid w:val="00A162F1"/>
    <w:rsid w:val="00A17859"/>
    <w:rsid w:val="00A36973"/>
    <w:rsid w:val="00A40D39"/>
    <w:rsid w:val="00A448AB"/>
    <w:rsid w:val="00A53B51"/>
    <w:rsid w:val="00A60510"/>
    <w:rsid w:val="00A82E44"/>
    <w:rsid w:val="00AC0F64"/>
    <w:rsid w:val="00AC2B43"/>
    <w:rsid w:val="00AF70C3"/>
    <w:rsid w:val="00B02484"/>
    <w:rsid w:val="00B13B2D"/>
    <w:rsid w:val="00B3003A"/>
    <w:rsid w:val="00B311E0"/>
    <w:rsid w:val="00B4582E"/>
    <w:rsid w:val="00B560E6"/>
    <w:rsid w:val="00B56F1F"/>
    <w:rsid w:val="00B57004"/>
    <w:rsid w:val="00B60E22"/>
    <w:rsid w:val="00B61165"/>
    <w:rsid w:val="00B67655"/>
    <w:rsid w:val="00B933C8"/>
    <w:rsid w:val="00BA3A12"/>
    <w:rsid w:val="00C00A16"/>
    <w:rsid w:val="00C10C34"/>
    <w:rsid w:val="00C20399"/>
    <w:rsid w:val="00C31BCB"/>
    <w:rsid w:val="00C33C65"/>
    <w:rsid w:val="00C3496B"/>
    <w:rsid w:val="00C44A1F"/>
    <w:rsid w:val="00C5229E"/>
    <w:rsid w:val="00C736AA"/>
    <w:rsid w:val="00C84079"/>
    <w:rsid w:val="00CB0309"/>
    <w:rsid w:val="00CB24D7"/>
    <w:rsid w:val="00CC33EC"/>
    <w:rsid w:val="00CD056E"/>
    <w:rsid w:val="00CD11F2"/>
    <w:rsid w:val="00CD6071"/>
    <w:rsid w:val="00CE0E34"/>
    <w:rsid w:val="00CE5573"/>
    <w:rsid w:val="00CF71B6"/>
    <w:rsid w:val="00CF7E10"/>
    <w:rsid w:val="00D14EC0"/>
    <w:rsid w:val="00D35057"/>
    <w:rsid w:val="00D40DB6"/>
    <w:rsid w:val="00D43C40"/>
    <w:rsid w:val="00D57CA7"/>
    <w:rsid w:val="00D8650D"/>
    <w:rsid w:val="00D93262"/>
    <w:rsid w:val="00DB17B8"/>
    <w:rsid w:val="00DC5C19"/>
    <w:rsid w:val="00DC6BB9"/>
    <w:rsid w:val="00DD261C"/>
    <w:rsid w:val="00DE026A"/>
    <w:rsid w:val="00DF5754"/>
    <w:rsid w:val="00E20FB2"/>
    <w:rsid w:val="00E24FC5"/>
    <w:rsid w:val="00E31CAE"/>
    <w:rsid w:val="00E33FEB"/>
    <w:rsid w:val="00E35BAE"/>
    <w:rsid w:val="00E36E02"/>
    <w:rsid w:val="00E45880"/>
    <w:rsid w:val="00E45C8B"/>
    <w:rsid w:val="00E47AC7"/>
    <w:rsid w:val="00E53BF4"/>
    <w:rsid w:val="00E53F66"/>
    <w:rsid w:val="00E671E4"/>
    <w:rsid w:val="00E85B29"/>
    <w:rsid w:val="00EC1467"/>
    <w:rsid w:val="00EC590D"/>
    <w:rsid w:val="00EC689B"/>
    <w:rsid w:val="00EC6D17"/>
    <w:rsid w:val="00EE1FF6"/>
    <w:rsid w:val="00EE4483"/>
    <w:rsid w:val="00F03B7B"/>
    <w:rsid w:val="00F06D27"/>
    <w:rsid w:val="00F17712"/>
    <w:rsid w:val="00F26CAB"/>
    <w:rsid w:val="00F45040"/>
    <w:rsid w:val="00F4753C"/>
    <w:rsid w:val="00F566E9"/>
    <w:rsid w:val="00F72563"/>
    <w:rsid w:val="00F85660"/>
    <w:rsid w:val="00F902B7"/>
    <w:rsid w:val="00F974CB"/>
    <w:rsid w:val="00FB77BA"/>
    <w:rsid w:val="00FD7AE3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000D8"/>
  <w15:chartTrackingRefBased/>
  <w15:docId w15:val="{21E9FD15-02BB-4C76-9684-DEDD58A4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2F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1">
    <w:name w:val="s11"/>
    <w:basedOn w:val="Normal"/>
    <w:rsid w:val="00A162F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A162F1"/>
    <w:pPr>
      <w:spacing w:after="0" w:line="240" w:lineRule="auto"/>
    </w:pPr>
    <w:rPr>
      <w:rFonts w:ascii="Helvetica" w:hAnsi="Helvetica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6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62F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62F1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2F1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2F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162F1"/>
    <w:pPr>
      <w:spacing w:after="0" w:line="240" w:lineRule="auto"/>
    </w:pPr>
  </w:style>
  <w:style w:type="paragraph" w:customStyle="1" w:styleId="s21">
    <w:name w:val="s21"/>
    <w:basedOn w:val="Normal"/>
    <w:rsid w:val="005A44C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3"/>
    <w:basedOn w:val="Normal"/>
    <w:rsid w:val="005A44C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A36973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716989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989"/>
  </w:style>
  <w:style w:type="character" w:styleId="PageNumber">
    <w:name w:val="page number"/>
    <w:basedOn w:val="DefaultParagraphFont"/>
    <w:uiPriority w:val="99"/>
    <w:semiHidden/>
    <w:unhideWhenUsed/>
    <w:rsid w:val="00716989"/>
  </w:style>
  <w:style w:type="paragraph" w:styleId="NoSpacing">
    <w:name w:val="No Spacing"/>
    <w:uiPriority w:val="1"/>
    <w:qFormat/>
    <w:rsid w:val="000E11FE"/>
    <w:pPr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semiHidden/>
    <w:unhideWhenUsed/>
    <w:rsid w:val="00E24F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nature.com/articles/s41598-018-27377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ture.com/articles/s41598-018-27377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139316-30BA-6B44-9934-42C359E7F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Saruna Ghimire</dc:creator>
  <cp:keywords/>
  <dc:description/>
  <cp:lastModifiedBy>Bishal Gyawali</cp:lastModifiedBy>
  <cp:revision>31</cp:revision>
  <dcterms:created xsi:type="dcterms:W3CDTF">2019-05-12T01:38:00Z</dcterms:created>
  <dcterms:modified xsi:type="dcterms:W3CDTF">2019-09-03T07:29:00Z</dcterms:modified>
</cp:coreProperties>
</file>