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DE" w:rsidRPr="00353206" w:rsidRDefault="00353206">
      <w:pPr>
        <w:rPr>
          <w:rFonts w:ascii="Arial" w:hAnsi="Arial" w:cs="Arial"/>
          <w:sz w:val="24"/>
        </w:rPr>
      </w:pPr>
      <w:r w:rsidRPr="00353206">
        <w:rPr>
          <w:rFonts w:ascii="Arial" w:hAnsi="Arial" w:cs="Arial"/>
          <w:b/>
          <w:sz w:val="24"/>
        </w:rPr>
        <w:t xml:space="preserve">Supplementary table </w:t>
      </w:r>
      <w:r w:rsidR="00356371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Pr="00353206">
        <w:rPr>
          <w:rFonts w:ascii="Arial" w:hAnsi="Arial" w:cs="Arial"/>
          <w:b/>
          <w:sz w:val="24"/>
        </w:rPr>
        <w:t xml:space="preserve">. </w:t>
      </w:r>
      <w:r w:rsidRPr="00353206">
        <w:rPr>
          <w:rFonts w:ascii="Arial" w:hAnsi="Arial" w:cs="Arial"/>
          <w:sz w:val="24"/>
        </w:rPr>
        <w:t>Most common breeding habitats</w:t>
      </w:r>
      <w:r>
        <w:rPr>
          <w:rFonts w:ascii="Arial" w:hAnsi="Arial" w:cs="Arial"/>
          <w:sz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13"/>
        <w:gridCol w:w="2947"/>
      </w:tblGrid>
      <w:tr w:rsidR="00353206" w:rsidRPr="00353206" w:rsidTr="00353206">
        <w:trPr>
          <w:trHeight w:val="312"/>
        </w:trPr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b/>
                <w:color w:val="000000"/>
                <w:sz w:val="24"/>
              </w:rPr>
              <w:t>Breeding Habitat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b/>
                <w:color w:val="000000"/>
                <w:sz w:val="24"/>
              </w:rPr>
              <w:t>Number of Inspections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Bromeliad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598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Storm Drain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346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Bucket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247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Flower Pot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158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Fountain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134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Tire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116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Plastic Container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100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Planter</w:t>
            </w: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64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Tire</w:t>
            </w:r>
          </w:p>
        </w:tc>
        <w:tc>
          <w:tcPr>
            <w:tcW w:w="1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44</w:t>
            </w:r>
          </w:p>
        </w:tc>
      </w:tr>
      <w:tr w:rsidR="00353206" w:rsidRPr="00353206" w:rsidTr="00353206">
        <w:trPr>
          <w:trHeight w:val="312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Plant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3206" w:rsidRPr="00353206" w:rsidRDefault="00353206" w:rsidP="00353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</w:rPr>
            </w:pPr>
            <w:r w:rsidRPr="00353206">
              <w:rPr>
                <w:rFonts w:ascii="Arial" w:eastAsia="Times New Roman" w:hAnsi="Arial" w:cs="Arial"/>
                <w:color w:val="000000"/>
                <w:sz w:val="24"/>
              </w:rPr>
              <w:t>41</w:t>
            </w:r>
          </w:p>
        </w:tc>
      </w:tr>
    </w:tbl>
    <w:p w:rsidR="00353206" w:rsidRDefault="00353206"/>
    <w:sectPr w:rsidR="00353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Q0MjE3N7U0MDCzNDRS0lEKTi0uzszPAykwrAUApLrQZCwAAAA="/>
  </w:docVars>
  <w:rsids>
    <w:rsidRoot w:val="00353206"/>
    <w:rsid w:val="00353206"/>
    <w:rsid w:val="00356371"/>
    <w:rsid w:val="00A4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BDE2"/>
  <w15:chartTrackingRefBased/>
  <w15:docId w15:val="{B31184EE-42A6-4E64-A0F7-89A54EE3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Miami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Barreto Bruno Wilke, Andre</dc:creator>
  <cp:keywords/>
  <dc:description/>
  <cp:lastModifiedBy>Barreto Bruno Wilke, Andre</cp:lastModifiedBy>
  <cp:revision>2</cp:revision>
  <dcterms:created xsi:type="dcterms:W3CDTF">2019-08-10T15:32:00Z</dcterms:created>
  <dcterms:modified xsi:type="dcterms:W3CDTF">2019-08-20T20:25:00Z</dcterms:modified>
</cp:coreProperties>
</file>