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10881" w14:textId="680E3B6E" w:rsidR="00B37169" w:rsidRDefault="00595205">
      <w:pPr>
        <w:rPr>
          <w:rFonts w:ascii="Palatino" w:hAnsi="Palatino"/>
          <w:b/>
          <w:bCs/>
          <w:color w:val="222222"/>
          <w:spacing w:val="3"/>
          <w:sz w:val="26"/>
          <w:szCs w:val="26"/>
        </w:rPr>
      </w:pPr>
      <w:r w:rsidRPr="00595205">
        <w:rPr>
          <w:rFonts w:ascii="Palatino" w:hAnsi="Palatino"/>
          <w:b/>
          <w:bCs/>
          <w:color w:val="222222"/>
          <w:spacing w:val="3"/>
          <w:sz w:val="26"/>
          <w:szCs w:val="26"/>
        </w:rPr>
        <w:t>Supplementary information</w:t>
      </w:r>
      <w:r>
        <w:rPr>
          <w:rFonts w:ascii="Palatino" w:hAnsi="Palatino"/>
          <w:b/>
          <w:bCs/>
          <w:color w:val="222222"/>
          <w:spacing w:val="3"/>
          <w:sz w:val="26"/>
          <w:szCs w:val="26"/>
        </w:rPr>
        <w:t>:</w:t>
      </w:r>
    </w:p>
    <w:p w14:paraId="050AE16D" w14:textId="0D76CCBF" w:rsidR="00B3566E" w:rsidRDefault="00B3566E">
      <w:pPr>
        <w:rPr>
          <w:rFonts w:ascii="Palatino" w:hAnsi="Palatino"/>
          <w:b/>
          <w:bCs/>
          <w:color w:val="222222"/>
          <w:spacing w:val="3"/>
          <w:sz w:val="26"/>
          <w:szCs w:val="26"/>
        </w:rPr>
      </w:pPr>
    </w:p>
    <w:p w14:paraId="15F9E910" w14:textId="423D4750" w:rsidR="00B3566E" w:rsidRPr="00AD2BE8" w:rsidRDefault="00B3566E" w:rsidP="00B3566E">
      <w:pPr>
        <w:pStyle w:val="Heading1"/>
        <w:spacing w:before="0" w:after="135" w:line="540" w:lineRule="atLeast"/>
        <w:rPr>
          <w:rFonts w:asciiTheme="minorBidi" w:hAnsiTheme="minorBidi"/>
          <w:b/>
          <w:bCs/>
          <w:iCs/>
          <w:color w:val="171717" w:themeColor="background2" w:themeShade="1A"/>
        </w:rPr>
      </w:pPr>
      <w:r w:rsidRPr="00116BE6">
        <w:rPr>
          <w:rFonts w:asciiTheme="minorBidi" w:hAnsiTheme="minorBidi"/>
          <w:b/>
          <w:bCs/>
          <w:iCs/>
          <w:color w:val="171717" w:themeColor="background2" w:themeShade="1A"/>
        </w:rPr>
        <w:t>Disassociation of Vitamin D’s Calcemic</w:t>
      </w:r>
      <w:r>
        <w:rPr>
          <w:rFonts w:asciiTheme="minorBidi" w:hAnsiTheme="minorBidi"/>
          <w:b/>
          <w:bCs/>
          <w:iCs/>
          <w:color w:val="171717" w:themeColor="background2" w:themeShade="1A"/>
        </w:rPr>
        <w:t xml:space="preserve"> Activity</w:t>
      </w:r>
      <w:r w:rsidRPr="00116BE6">
        <w:rPr>
          <w:rFonts w:asciiTheme="minorBidi" w:hAnsiTheme="minorBidi"/>
          <w:b/>
          <w:bCs/>
          <w:iCs/>
          <w:color w:val="171717" w:themeColor="background2" w:themeShade="1A"/>
        </w:rPr>
        <w:t xml:space="preserve"> and Non</w:t>
      </w:r>
      <w:r>
        <w:rPr>
          <w:rFonts w:asciiTheme="minorBidi" w:hAnsiTheme="minorBidi"/>
          <w:b/>
          <w:bCs/>
          <w:iCs/>
          <w:color w:val="171717" w:themeColor="background2" w:themeShade="1A"/>
        </w:rPr>
        <w:t>-</w:t>
      </w:r>
      <w:r w:rsidRPr="00116BE6">
        <w:rPr>
          <w:rFonts w:asciiTheme="minorBidi" w:hAnsiTheme="minorBidi"/>
          <w:b/>
          <w:bCs/>
          <w:iCs/>
          <w:color w:val="171717" w:themeColor="background2" w:themeShade="1A"/>
        </w:rPr>
        <w:t>calcemic Genomic Activit</w:t>
      </w:r>
      <w:r>
        <w:rPr>
          <w:rFonts w:asciiTheme="minorBidi" w:hAnsiTheme="minorBidi"/>
          <w:b/>
          <w:bCs/>
          <w:iCs/>
          <w:color w:val="171717" w:themeColor="background2" w:themeShade="1A"/>
        </w:rPr>
        <w:t xml:space="preserve">y and </w:t>
      </w:r>
      <w:r w:rsidRPr="00AD2BE8">
        <w:rPr>
          <w:rFonts w:asciiTheme="minorBidi" w:hAnsiTheme="minorBidi"/>
          <w:b/>
          <w:bCs/>
          <w:iCs/>
          <w:color w:val="171717" w:themeColor="background2" w:themeShade="1A"/>
        </w:rPr>
        <w:t xml:space="preserve">Individual Responsiveness: A Randomized </w:t>
      </w:r>
      <w:r w:rsidR="006B745C" w:rsidRPr="00665BA6">
        <w:rPr>
          <w:rFonts w:asciiTheme="minorBidi" w:hAnsiTheme="minorBidi"/>
          <w:b/>
          <w:bCs/>
          <w:iCs/>
          <w:color w:val="171717" w:themeColor="background2" w:themeShade="1A"/>
        </w:rPr>
        <w:t>Controlled</w:t>
      </w:r>
      <w:r w:rsidR="006B745C" w:rsidRPr="00AD2BE8">
        <w:rPr>
          <w:rFonts w:asciiTheme="minorBidi" w:hAnsiTheme="minorBidi"/>
          <w:b/>
          <w:bCs/>
          <w:iCs/>
          <w:color w:val="171717" w:themeColor="background2" w:themeShade="1A"/>
        </w:rPr>
        <w:t xml:space="preserve"> </w:t>
      </w:r>
      <w:r w:rsidRPr="00AD2BE8">
        <w:rPr>
          <w:rFonts w:asciiTheme="minorBidi" w:hAnsiTheme="minorBidi"/>
          <w:b/>
          <w:bCs/>
          <w:iCs/>
          <w:color w:val="171717" w:themeColor="background2" w:themeShade="1A"/>
        </w:rPr>
        <w:t>Double-Blind</w:t>
      </w:r>
      <w:r>
        <w:rPr>
          <w:rFonts w:asciiTheme="minorBidi" w:hAnsiTheme="minorBidi"/>
          <w:b/>
          <w:bCs/>
          <w:iCs/>
          <w:color w:val="171717" w:themeColor="background2" w:themeShade="1A"/>
        </w:rPr>
        <w:t xml:space="preserve"> </w:t>
      </w:r>
      <w:r w:rsidRPr="00AD2BE8">
        <w:rPr>
          <w:rFonts w:asciiTheme="minorBidi" w:hAnsiTheme="minorBidi"/>
          <w:b/>
          <w:bCs/>
          <w:iCs/>
          <w:color w:val="171717" w:themeColor="background2" w:themeShade="1A"/>
        </w:rPr>
        <w:t>Clinical Trial</w:t>
      </w:r>
    </w:p>
    <w:p w14:paraId="2F6ED405" w14:textId="77777777" w:rsidR="00B3566E" w:rsidRPr="00A269B3" w:rsidRDefault="00B3566E" w:rsidP="00B3566E">
      <w:pPr>
        <w:autoSpaceDE w:val="0"/>
        <w:autoSpaceDN w:val="0"/>
        <w:adjustRightInd w:val="0"/>
        <w:spacing w:line="480" w:lineRule="auto"/>
        <w:rPr>
          <w:rFonts w:asciiTheme="minorBidi" w:hAnsiTheme="minorBidi"/>
          <w:b/>
          <w:bCs/>
          <w:color w:val="000000"/>
          <w:sz w:val="32"/>
          <w:szCs w:val="32"/>
        </w:rPr>
      </w:pPr>
    </w:p>
    <w:p w14:paraId="49C8890D" w14:textId="77777777" w:rsidR="00B3566E" w:rsidRPr="00A269B3" w:rsidRDefault="00B3566E" w:rsidP="00B3566E">
      <w:pPr>
        <w:autoSpaceDE w:val="0"/>
        <w:autoSpaceDN w:val="0"/>
        <w:adjustRightInd w:val="0"/>
        <w:spacing w:line="480" w:lineRule="auto"/>
        <w:rPr>
          <w:rFonts w:asciiTheme="minorBidi" w:hAnsiTheme="minorBidi"/>
          <w:color w:val="000000"/>
        </w:rPr>
      </w:pPr>
      <w:bookmarkStart w:id="0" w:name="_GoBack"/>
      <w:bookmarkEnd w:id="0"/>
    </w:p>
    <w:p w14:paraId="2D3E8B45" w14:textId="77777777" w:rsidR="00B3566E" w:rsidRDefault="00B3566E" w:rsidP="00B3566E">
      <w:pPr>
        <w:spacing w:line="480" w:lineRule="auto"/>
        <w:jc w:val="both"/>
        <w:rPr>
          <w:rFonts w:asciiTheme="minorBidi" w:hAnsiTheme="minorBidi"/>
          <w:color w:val="000000"/>
        </w:rPr>
      </w:pPr>
    </w:p>
    <w:p w14:paraId="53719DD9" w14:textId="77777777" w:rsidR="00B3566E" w:rsidRPr="00A269B3" w:rsidRDefault="00B3566E" w:rsidP="00B3566E">
      <w:pPr>
        <w:spacing w:line="480" w:lineRule="auto"/>
        <w:jc w:val="both"/>
        <w:rPr>
          <w:rFonts w:asciiTheme="minorBidi" w:hAnsiTheme="minorBidi"/>
          <w:color w:val="000000"/>
        </w:rPr>
      </w:pPr>
      <w:r w:rsidRPr="00A269B3">
        <w:rPr>
          <w:rFonts w:asciiTheme="minorBidi" w:hAnsiTheme="minorBidi"/>
          <w:color w:val="000000"/>
        </w:rPr>
        <w:t>Arash Shirvani</w:t>
      </w:r>
      <w:r w:rsidRPr="00A269B3">
        <w:rPr>
          <w:rFonts w:asciiTheme="minorBidi" w:hAnsiTheme="minorBidi"/>
          <w:color w:val="000000"/>
          <w:vertAlign w:val="superscript"/>
        </w:rPr>
        <w:t>1</w:t>
      </w:r>
      <w:r w:rsidRPr="00A269B3">
        <w:rPr>
          <w:rFonts w:asciiTheme="minorBidi" w:hAnsiTheme="minorBidi"/>
          <w:color w:val="000000"/>
        </w:rPr>
        <w:t>, Tyler Arek Kalajian</w:t>
      </w:r>
      <w:r w:rsidRPr="00A269B3">
        <w:rPr>
          <w:rFonts w:asciiTheme="minorBidi" w:hAnsiTheme="minorBidi"/>
          <w:color w:val="000000"/>
          <w:vertAlign w:val="superscript"/>
        </w:rPr>
        <w:t>1</w:t>
      </w:r>
      <w:r w:rsidRPr="00A269B3">
        <w:rPr>
          <w:rFonts w:asciiTheme="minorBidi" w:hAnsiTheme="minorBidi"/>
          <w:color w:val="000000"/>
        </w:rPr>
        <w:t xml:space="preserve">, </w:t>
      </w:r>
      <w:r w:rsidRPr="00A55805">
        <w:rPr>
          <w:rFonts w:asciiTheme="minorBidi" w:hAnsiTheme="minorBidi"/>
          <w:color w:val="000000"/>
        </w:rPr>
        <w:t>Anjeli Song</w:t>
      </w:r>
      <w:r w:rsidRPr="00256B29">
        <w:rPr>
          <w:rFonts w:asciiTheme="minorBidi" w:hAnsiTheme="minorBidi"/>
          <w:color w:val="000000"/>
          <w:vertAlign w:val="superscript"/>
        </w:rPr>
        <w:t>1</w:t>
      </w:r>
      <w:r w:rsidRPr="00A55805">
        <w:rPr>
          <w:rFonts w:asciiTheme="minorBidi" w:hAnsiTheme="minorBidi"/>
          <w:color w:val="000000"/>
        </w:rPr>
        <w:t xml:space="preserve"> </w:t>
      </w:r>
      <w:r w:rsidRPr="00A269B3">
        <w:rPr>
          <w:rFonts w:asciiTheme="minorBidi" w:hAnsiTheme="minorBidi"/>
          <w:color w:val="000000"/>
        </w:rPr>
        <w:t>and Michael. F. Holick</w:t>
      </w:r>
      <w:r w:rsidRPr="00A269B3">
        <w:rPr>
          <w:rFonts w:asciiTheme="minorBidi" w:hAnsiTheme="minorBidi"/>
          <w:color w:val="000000"/>
          <w:vertAlign w:val="superscript"/>
        </w:rPr>
        <w:t>1,*</w:t>
      </w:r>
    </w:p>
    <w:p w14:paraId="48C1681F" w14:textId="77777777" w:rsidR="00B3566E" w:rsidRPr="00A269B3" w:rsidRDefault="00B3566E" w:rsidP="00B3566E">
      <w:pPr>
        <w:spacing w:line="480" w:lineRule="auto"/>
        <w:jc w:val="both"/>
        <w:rPr>
          <w:rFonts w:asciiTheme="minorBidi" w:hAnsiTheme="minorBidi"/>
          <w:color w:val="000000"/>
        </w:rPr>
      </w:pPr>
    </w:p>
    <w:p w14:paraId="3EC44261" w14:textId="77777777" w:rsidR="00B3566E" w:rsidRPr="00A269B3" w:rsidRDefault="00B3566E" w:rsidP="00B3566E">
      <w:pPr>
        <w:spacing w:line="480" w:lineRule="auto"/>
        <w:jc w:val="both"/>
        <w:rPr>
          <w:rFonts w:asciiTheme="minorBidi" w:hAnsiTheme="minorBidi"/>
          <w:vanish/>
          <w:color w:val="000000"/>
          <w:vertAlign w:val="superscript"/>
          <w:lang w:val="en"/>
        </w:rPr>
      </w:pPr>
      <w:r w:rsidRPr="00A269B3">
        <w:rPr>
          <w:rFonts w:asciiTheme="minorBidi" w:hAnsiTheme="minorBidi"/>
          <w:vanish/>
          <w:color w:val="000000"/>
          <w:vertAlign w:val="superscript"/>
          <w:lang w:val="en"/>
        </w:rPr>
        <w:t>Boston University School of Medicine, Boston Medical Center, Section Endocrinology, Diabetes, Nutrition and Weight Management, Department of Medicine, Vitamin D, Skin, and Bone Research Laboratory, Boston, MA 02118 USA</w:t>
      </w:r>
      <w:r w:rsidRPr="00A269B3">
        <w:rPr>
          <w:rStyle w:val="apple-converted-space"/>
          <w:rFonts w:asciiTheme="minorBidi" w:hAnsiTheme="minorBidi"/>
          <w:vanish/>
          <w:color w:val="000000"/>
          <w:vertAlign w:val="superscript"/>
          <w:lang w:val="en"/>
        </w:rPr>
        <w:t> </w:t>
      </w:r>
    </w:p>
    <w:p w14:paraId="0A336A45" w14:textId="77777777" w:rsidR="00B3566E" w:rsidRPr="00A269B3" w:rsidRDefault="00B3566E" w:rsidP="00B3566E">
      <w:pPr>
        <w:spacing w:line="480" w:lineRule="auto"/>
        <w:jc w:val="both"/>
        <w:rPr>
          <w:rFonts w:asciiTheme="minorBidi" w:hAnsiTheme="minorBidi"/>
          <w:vanish/>
          <w:color w:val="000000"/>
          <w:vertAlign w:val="superscript"/>
          <w:lang w:val="en"/>
        </w:rPr>
      </w:pPr>
      <w:r w:rsidRPr="00A269B3">
        <w:rPr>
          <w:rFonts w:asciiTheme="minorBidi" w:hAnsiTheme="minorBidi"/>
          <w:vanish/>
          <w:color w:val="000000"/>
          <w:vertAlign w:val="superscript"/>
          <w:lang w:val="en"/>
        </w:rPr>
        <w:t>Boston University School of Medicine, Boston Medical Center, Section Endocrinology, Diabetes, Nutrition and Weight Management, Department of Medicine, Vitamin D, Skin, and Bone Research Laboratory, Boston, MA 02118 USA </w:t>
      </w:r>
    </w:p>
    <w:p w14:paraId="7180832C" w14:textId="77777777" w:rsidR="00B3566E" w:rsidRPr="00A269B3" w:rsidRDefault="00B3566E" w:rsidP="00B3566E">
      <w:pPr>
        <w:spacing w:line="480" w:lineRule="auto"/>
        <w:jc w:val="both"/>
        <w:rPr>
          <w:rFonts w:asciiTheme="minorBidi" w:hAnsiTheme="minorBidi"/>
        </w:rPr>
      </w:pPr>
      <w:r w:rsidRPr="00A269B3">
        <w:rPr>
          <w:rFonts w:asciiTheme="minorBidi" w:hAnsiTheme="minorBidi"/>
          <w:vanish/>
          <w:color w:val="000000"/>
          <w:vertAlign w:val="superscript"/>
          <w:lang w:val="en"/>
        </w:rPr>
        <w:t>1</w:t>
      </w:r>
      <w:r w:rsidRPr="00A269B3">
        <w:rPr>
          <w:rFonts w:asciiTheme="minorBidi" w:hAnsiTheme="minorBidi"/>
          <w:color w:val="000000"/>
          <w:vertAlign w:val="superscript"/>
          <w:lang w:val="en"/>
        </w:rPr>
        <w:t>1</w:t>
      </w:r>
      <w:r w:rsidRPr="00A269B3">
        <w:rPr>
          <w:rFonts w:asciiTheme="minorBidi" w:hAnsiTheme="minorBidi"/>
          <w:color w:val="000000"/>
          <w:shd w:val="clear" w:color="auto" w:fill="FFFFFF"/>
        </w:rPr>
        <w:t>Boston University School of Medicine, Boston Medical Center, Section Endocrinology, Diabetes, Nutrition and Weight Management, Department of Medicine, Vitamin D, Skin, and Bone Research Laboratory, Boston, MA 02118 USA</w:t>
      </w:r>
    </w:p>
    <w:p w14:paraId="6A353255" w14:textId="77777777" w:rsidR="00B3566E" w:rsidRDefault="00B3566E" w:rsidP="00B3566E">
      <w:pPr>
        <w:autoSpaceDE w:val="0"/>
        <w:autoSpaceDN w:val="0"/>
        <w:adjustRightInd w:val="0"/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</w:p>
    <w:p w14:paraId="15D8D0C1" w14:textId="77777777" w:rsidR="00B3566E" w:rsidRPr="00A269B3" w:rsidRDefault="00B3566E" w:rsidP="00B3566E">
      <w:pPr>
        <w:autoSpaceDE w:val="0"/>
        <w:autoSpaceDN w:val="0"/>
        <w:adjustRightInd w:val="0"/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>*Corresponding Author:</w:t>
      </w:r>
    </w:p>
    <w:p w14:paraId="39CD48D7" w14:textId="77777777" w:rsidR="00B3566E" w:rsidRDefault="00B3566E" w:rsidP="00B3566E">
      <w:pPr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 xml:space="preserve">Michael </w:t>
      </w:r>
      <w:r w:rsidRPr="00A269B3">
        <w:rPr>
          <w:rFonts w:asciiTheme="minorBidi" w:hAnsiTheme="minorBidi"/>
          <w:color w:val="000000"/>
          <w:shd w:val="clear" w:color="auto" w:fill="FFFFFF"/>
        </w:rPr>
        <w:t>F. Holick, </w:t>
      </w:r>
      <w:r>
        <w:rPr>
          <w:rFonts w:asciiTheme="minorBidi" w:hAnsiTheme="minorBidi"/>
          <w:color w:val="000000"/>
          <w:shd w:val="clear" w:color="auto" w:fill="FFFFFF"/>
        </w:rPr>
        <w:t>Ph.D., M.D.</w:t>
      </w:r>
    </w:p>
    <w:p w14:paraId="137039F3" w14:textId="77777777" w:rsidR="00B3566E" w:rsidRDefault="00B3566E" w:rsidP="00B3566E">
      <w:pPr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>Boston University School of Medicine</w:t>
      </w:r>
    </w:p>
    <w:p w14:paraId="536BCA96" w14:textId="77777777" w:rsidR="00B3566E" w:rsidRDefault="00B3566E" w:rsidP="00B3566E">
      <w:pPr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>Vitamin D Lab</w:t>
      </w:r>
    </w:p>
    <w:p w14:paraId="6947B5E1" w14:textId="77777777" w:rsidR="00B3566E" w:rsidRDefault="00B3566E" w:rsidP="00B3566E">
      <w:pPr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>85 E Newton St. M-1013</w:t>
      </w:r>
    </w:p>
    <w:p w14:paraId="7F196D53" w14:textId="77777777" w:rsidR="00B3566E" w:rsidRDefault="00B3566E" w:rsidP="00B3566E">
      <w:pPr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>Boston, MA, 02118</w:t>
      </w:r>
    </w:p>
    <w:p w14:paraId="0D83FB46" w14:textId="77777777" w:rsidR="00B3566E" w:rsidRDefault="00B3566E" w:rsidP="00B3566E">
      <w:pPr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>Email: </w:t>
      </w:r>
      <w:hyperlink r:id="rId6" w:history="1">
        <w:r w:rsidRPr="00832B20">
          <w:rPr>
            <w:rStyle w:val="Hyperlink"/>
            <w:rFonts w:asciiTheme="minorBidi" w:hAnsiTheme="minorBidi"/>
            <w:shd w:val="clear" w:color="auto" w:fill="FFFFFF"/>
          </w:rPr>
          <w:t>mfholick@bu.edu</w:t>
        </w:r>
      </w:hyperlink>
    </w:p>
    <w:p w14:paraId="1B4B521F" w14:textId="77777777" w:rsidR="00B3566E" w:rsidRPr="00A269B3" w:rsidRDefault="00B3566E" w:rsidP="00B3566E">
      <w:pPr>
        <w:spacing w:line="480" w:lineRule="auto"/>
        <w:jc w:val="both"/>
        <w:rPr>
          <w:rFonts w:asciiTheme="minorBidi" w:hAnsiTheme="minorBidi"/>
          <w:color w:val="000000"/>
          <w:shd w:val="clear" w:color="auto" w:fill="FFFFFF"/>
        </w:rPr>
      </w:pPr>
      <w:r>
        <w:rPr>
          <w:rFonts w:asciiTheme="minorBidi" w:hAnsiTheme="minorBidi"/>
          <w:color w:val="000000"/>
          <w:shd w:val="clear" w:color="auto" w:fill="FFFFFF"/>
        </w:rPr>
        <w:t>Phone: 617-358-6139</w:t>
      </w:r>
    </w:p>
    <w:p w14:paraId="21996D11" w14:textId="77777777" w:rsidR="00B3566E" w:rsidRDefault="00B3566E">
      <w:pPr>
        <w:rPr>
          <w:rFonts w:ascii="Palatino" w:hAnsi="Palatino"/>
          <w:b/>
          <w:bCs/>
          <w:color w:val="222222"/>
          <w:spacing w:val="3"/>
          <w:sz w:val="26"/>
          <w:szCs w:val="26"/>
        </w:rPr>
      </w:pPr>
    </w:p>
    <w:p w14:paraId="08DF1A6D" w14:textId="72058E1A" w:rsidR="00595205" w:rsidRDefault="00595205">
      <w:pPr>
        <w:rPr>
          <w:b/>
          <w:bCs/>
        </w:rPr>
      </w:pPr>
    </w:p>
    <w:p w14:paraId="77771E7E" w14:textId="33B600A2" w:rsidR="00595205" w:rsidRDefault="00595205" w:rsidP="00595205">
      <w:pPr>
        <w:spacing w:line="480" w:lineRule="auto"/>
        <w:jc w:val="both"/>
        <w:rPr>
          <w:rFonts w:asciiTheme="minorBidi" w:hAnsiTheme="minorBidi"/>
        </w:rPr>
      </w:pPr>
      <w:r w:rsidRPr="00A269B3">
        <w:rPr>
          <w:rFonts w:asciiTheme="minorBidi" w:hAnsiTheme="minorBidi"/>
          <w:b/>
          <w:bCs/>
        </w:rPr>
        <w:lastRenderedPageBreak/>
        <w:t xml:space="preserve">Figure </w:t>
      </w:r>
      <w:r>
        <w:rPr>
          <w:rFonts w:asciiTheme="minorBidi" w:hAnsiTheme="minorBidi"/>
          <w:b/>
          <w:bCs/>
        </w:rPr>
        <w:t>1</w:t>
      </w:r>
      <w:r w:rsidRPr="00A269B3">
        <w:rPr>
          <w:rFonts w:asciiTheme="minorBidi" w:hAnsiTheme="minorBidi"/>
          <w:b/>
          <w:bCs/>
        </w:rPr>
        <w:t>: Heatmaps of vitamin D responsive genes whose expression levels change after 6 months’ vitamin D</w:t>
      </w:r>
      <w:r w:rsidRPr="00A269B3">
        <w:rPr>
          <w:rFonts w:asciiTheme="minorBidi" w:hAnsiTheme="minorBidi"/>
          <w:b/>
          <w:bCs/>
          <w:vertAlign w:val="subscript"/>
        </w:rPr>
        <w:t xml:space="preserve">3 </w:t>
      </w:r>
      <w:r w:rsidRPr="00A269B3">
        <w:rPr>
          <w:rFonts w:asciiTheme="minorBidi" w:hAnsiTheme="minorBidi"/>
          <w:b/>
          <w:bCs/>
        </w:rPr>
        <w:t>supplementation (4,000 IUs/day).</w:t>
      </w:r>
      <w:r w:rsidRPr="00A269B3">
        <w:rPr>
          <w:rFonts w:asciiTheme="minorBidi" w:hAnsiTheme="minorBidi"/>
        </w:rPr>
        <w:t xml:space="preserve"> Two groups of gene-expression changes are seen based on upregulation (red) or downregulation (blue) of gene expression post vitamin D</w:t>
      </w:r>
      <w:r w:rsidRPr="00A269B3">
        <w:rPr>
          <w:rFonts w:asciiTheme="minorBidi" w:hAnsiTheme="minorBidi"/>
          <w:vertAlign w:val="subscript"/>
        </w:rPr>
        <w:t>3</w:t>
      </w:r>
      <w:r w:rsidRPr="00A269B3">
        <w:rPr>
          <w:rFonts w:asciiTheme="minorBidi" w:hAnsiTheme="minorBidi"/>
        </w:rPr>
        <w:t xml:space="preserve"> supplementation. (Colors ranged from blue to red; High expression = red, average expression = white, low expression = blue). (Right) Clustering of the 309 genes affected by 4,000 IUs/day vitamin D</w:t>
      </w:r>
      <w:r w:rsidRPr="00A269B3">
        <w:rPr>
          <w:rFonts w:asciiTheme="minorBidi" w:hAnsiTheme="minorBidi"/>
          <w:vertAlign w:val="subscript"/>
        </w:rPr>
        <w:t xml:space="preserve">3 </w:t>
      </w:r>
      <w:r w:rsidRPr="00A269B3">
        <w:rPr>
          <w:rFonts w:asciiTheme="minorBidi" w:hAnsiTheme="minorBidi"/>
        </w:rPr>
        <w:t>supplementation</w:t>
      </w:r>
      <w:r w:rsidRPr="00A269B3">
        <w:rPr>
          <w:rFonts w:asciiTheme="minorBidi" w:hAnsiTheme="minorBidi"/>
          <w:vertAlign w:val="subscript"/>
        </w:rPr>
        <w:t xml:space="preserve"> </w:t>
      </w:r>
      <w:r w:rsidRPr="00A269B3">
        <w:rPr>
          <w:rFonts w:asciiTheme="minorBidi" w:hAnsiTheme="minorBidi"/>
        </w:rPr>
        <w:t>was</w:t>
      </w:r>
      <w:r w:rsidRPr="00A269B3">
        <w:rPr>
          <w:rFonts w:asciiTheme="minorBidi" w:hAnsiTheme="minorBidi"/>
          <w:vertAlign w:val="subscript"/>
        </w:rPr>
        <w:t xml:space="preserve"> </w:t>
      </w:r>
      <w:r w:rsidRPr="00A269B3">
        <w:rPr>
          <w:rFonts w:asciiTheme="minorBidi" w:hAnsiTheme="minorBidi"/>
        </w:rPr>
        <w:t>based on upregulation (red) or down regulation (blue) of gene expression.</w:t>
      </w:r>
    </w:p>
    <w:p w14:paraId="68431167" w14:textId="7485B6B7" w:rsidR="00595205" w:rsidRDefault="00595205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  <w:r w:rsidRPr="00A269B3">
        <w:rPr>
          <w:rFonts w:asciiTheme="minorBidi" w:hAnsiTheme="minorBidi"/>
          <w:noProof/>
        </w:rPr>
        <w:lastRenderedPageBreak/>
        <w:drawing>
          <wp:inline distT="0" distB="0" distL="0" distR="0" wp14:anchorId="3A9E8327" wp14:editId="6E1A3DC4">
            <wp:extent cx="5489575" cy="7962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963" cy="798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E608A" w14:textId="5AA9AD51" w:rsidR="00D334ED" w:rsidRPr="005563F8" w:rsidRDefault="00D334ED" w:rsidP="00D334ED">
      <w:pPr>
        <w:spacing w:line="480" w:lineRule="auto"/>
        <w:jc w:val="both"/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</w:pPr>
      <w:r w:rsidRPr="005563F8"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  <w:lastRenderedPageBreak/>
        <w:t xml:space="preserve">Figure </w:t>
      </w:r>
      <w:r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  <w:t>2</w:t>
      </w:r>
      <w:r w:rsidRPr="005563F8"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  <w:t xml:space="preserve">. Protein-protein interaction (PPI) network was constructed from differentially </w:t>
      </w:r>
      <w:r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  <w:t>downregulated</w:t>
      </w:r>
      <w:r w:rsidRPr="005563F8"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  <w:t xml:space="preserve"> genes after</w:t>
      </w:r>
      <w:r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  <w:t xml:space="preserve"> vitamin D</w:t>
      </w:r>
      <w:r w:rsidRPr="00083EA7">
        <w:rPr>
          <w:rFonts w:asciiTheme="minorBidi" w:hAnsiTheme="minorBidi"/>
          <w:b/>
          <w:iCs/>
          <w:color w:val="171717" w:themeColor="background2" w:themeShade="1A"/>
          <w:sz w:val="22"/>
          <w:szCs w:val="22"/>
          <w:vertAlign w:val="subscript"/>
        </w:rPr>
        <w:t>3</w:t>
      </w:r>
      <w:r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  <w:t xml:space="preserve"> supplementation.</w:t>
      </w:r>
      <w:r w:rsidRPr="00D334ED">
        <w:rPr>
          <w:rFonts w:asciiTheme="minorBidi" w:hAnsiTheme="minorBidi"/>
          <w:bCs/>
          <w:iCs/>
          <w:color w:val="171717" w:themeColor="background2" w:themeShade="1A"/>
        </w:rPr>
        <w:t xml:space="preserve"> </w:t>
      </w:r>
      <w:r w:rsidRPr="00A269B3">
        <w:rPr>
          <w:rFonts w:asciiTheme="minorBidi" w:hAnsiTheme="minorBidi"/>
          <w:bCs/>
          <w:iCs/>
          <w:color w:val="171717" w:themeColor="background2" w:themeShade="1A"/>
        </w:rPr>
        <w:t xml:space="preserve">We mapped </w:t>
      </w:r>
      <w:r w:rsidRPr="00D334ED">
        <w:rPr>
          <w:rFonts w:asciiTheme="minorBidi" w:hAnsiTheme="minorBidi"/>
          <w:bCs/>
          <w:iCs/>
          <w:color w:val="171717" w:themeColor="background2" w:themeShade="1A"/>
        </w:rPr>
        <w:t xml:space="preserve">differentially </w:t>
      </w:r>
      <w:r>
        <w:rPr>
          <w:rFonts w:asciiTheme="minorBidi" w:hAnsiTheme="minorBidi"/>
          <w:bCs/>
          <w:iCs/>
          <w:color w:val="171717" w:themeColor="background2" w:themeShade="1A"/>
        </w:rPr>
        <w:t>down</w:t>
      </w:r>
      <w:r w:rsidRPr="00A269B3">
        <w:rPr>
          <w:rFonts w:asciiTheme="minorBidi" w:hAnsiTheme="minorBidi"/>
          <w:bCs/>
          <w:iCs/>
          <w:color w:val="171717" w:themeColor="background2" w:themeShade="1A"/>
        </w:rPr>
        <w:t xml:space="preserve">regulated </w:t>
      </w:r>
      <w:r w:rsidRPr="00D334ED">
        <w:rPr>
          <w:rFonts w:asciiTheme="minorBidi" w:hAnsiTheme="minorBidi"/>
          <w:bCs/>
          <w:iCs/>
          <w:color w:val="171717" w:themeColor="background2" w:themeShade="1A"/>
        </w:rPr>
        <w:t>genes</w:t>
      </w:r>
      <w:r w:rsidRPr="00A269B3">
        <w:rPr>
          <w:rFonts w:asciiTheme="minorBidi" w:hAnsiTheme="minorBidi"/>
          <w:bCs/>
          <w:iCs/>
          <w:color w:val="171717" w:themeColor="background2" w:themeShade="1A"/>
        </w:rPr>
        <w:t xml:space="preserve"> to the STRING database (the hub protein was selected according to the node degree) and screened significant interactions with a score &gt;0.7 The key genes in these clusters are TLR1, CD180 and LRRN3.</w:t>
      </w:r>
    </w:p>
    <w:p w14:paraId="041660D8" w14:textId="77777777" w:rsidR="00D334ED" w:rsidRDefault="00D334ED" w:rsidP="00D334ED">
      <w:pPr>
        <w:jc w:val="both"/>
        <w:rPr>
          <w:rFonts w:asciiTheme="minorBidi" w:hAnsiTheme="minorBidi"/>
          <w:b/>
          <w:iCs/>
          <w:color w:val="171717" w:themeColor="background2" w:themeShade="1A"/>
          <w:sz w:val="22"/>
          <w:szCs w:val="22"/>
        </w:rPr>
      </w:pPr>
    </w:p>
    <w:p w14:paraId="48BF6E5C" w14:textId="573414FF" w:rsidR="00083EA7" w:rsidRDefault="00083EA7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6D372879" w14:textId="3FC7C8CD" w:rsidR="00083EA7" w:rsidRDefault="00083EA7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64AF3F5D" w14:textId="5330B417" w:rsidR="00083EA7" w:rsidRDefault="00083EA7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0E79C63A" w14:textId="70B659D0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1EA069FD" w14:textId="0B0ED845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538B7BDF" w14:textId="291C0BAE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33F8DABE" w14:textId="6CEC7E44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47B4EF56" w14:textId="034EA12B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7A89A9D0" w14:textId="0E447D70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748CF93E" w14:textId="5F42AB45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1BB157B3" w14:textId="7D7E3B80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6EBD96A8" w14:textId="7A49A04A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7597416C" w14:textId="46B5C6E4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469C0001" w14:textId="69B904C5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79F8F4AC" w14:textId="5ECF5508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52FDF922" w14:textId="744B7666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0E0A1A39" w14:textId="349CB73A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7B2E0096" w14:textId="2ED97680" w:rsidR="008277D4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</w:p>
    <w:p w14:paraId="67A3D7A7" w14:textId="20814759" w:rsidR="008277D4" w:rsidRPr="00A269B3" w:rsidRDefault="008277D4" w:rsidP="00595205">
      <w:pPr>
        <w:spacing w:line="480" w:lineRule="auto"/>
        <w:jc w:val="both"/>
        <w:rPr>
          <w:rFonts w:asciiTheme="minorBidi" w:hAnsiTheme="minorBidi"/>
          <w:bCs/>
          <w:iCs/>
          <w:color w:val="171717" w:themeColor="background2" w:themeShade="1A"/>
        </w:rPr>
      </w:pPr>
      <w:r w:rsidRPr="00A269B3">
        <w:rPr>
          <w:rFonts w:asciiTheme="minorBidi" w:hAnsiTheme="minorBidi"/>
          <w:noProof/>
        </w:rPr>
        <w:lastRenderedPageBreak/>
        <w:drawing>
          <wp:inline distT="0" distB="0" distL="0" distR="0" wp14:anchorId="1A9AEF56" wp14:editId="0415819A">
            <wp:extent cx="5943600" cy="4317834"/>
            <wp:effectExtent l="635000" t="1460500" r="660400" b="14611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27445">
                      <a:off x="0" y="0"/>
                      <a:ext cx="5943600" cy="431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978B9" w14:textId="48199702" w:rsidR="00595205" w:rsidRDefault="00595205">
      <w:pPr>
        <w:rPr>
          <w:b/>
          <w:bCs/>
        </w:rPr>
      </w:pPr>
    </w:p>
    <w:p w14:paraId="18C30C0F" w14:textId="0DB2573F" w:rsidR="008277D4" w:rsidRDefault="008277D4">
      <w:pPr>
        <w:rPr>
          <w:b/>
          <w:bCs/>
        </w:rPr>
      </w:pPr>
    </w:p>
    <w:p w14:paraId="0DC9BD6B" w14:textId="0F7467D3" w:rsidR="008277D4" w:rsidRDefault="008277D4">
      <w:pPr>
        <w:rPr>
          <w:b/>
          <w:bCs/>
        </w:rPr>
      </w:pPr>
    </w:p>
    <w:p w14:paraId="7FBFB4BC" w14:textId="2ADA06D9" w:rsidR="008277D4" w:rsidRDefault="008277D4">
      <w:pPr>
        <w:rPr>
          <w:b/>
          <w:bCs/>
        </w:rPr>
      </w:pPr>
    </w:p>
    <w:p w14:paraId="09458DB9" w14:textId="5BB12A9F" w:rsidR="008277D4" w:rsidRDefault="008277D4">
      <w:pPr>
        <w:rPr>
          <w:b/>
          <w:bCs/>
        </w:rPr>
      </w:pPr>
      <w:r>
        <w:rPr>
          <w:rFonts w:asciiTheme="minorBidi" w:hAnsiTheme="minorBidi"/>
          <w:b/>
          <w:bCs/>
        </w:rPr>
        <w:lastRenderedPageBreak/>
        <w:t xml:space="preserve">Table 1. </w:t>
      </w:r>
      <w:r w:rsidRPr="008277D4">
        <w:rPr>
          <w:rFonts w:asciiTheme="minorBidi" w:hAnsiTheme="minorBidi"/>
          <w:b/>
          <w:bCs/>
        </w:rPr>
        <w:t xml:space="preserve">A list of </w:t>
      </w:r>
      <w:r w:rsidRPr="00A269B3">
        <w:rPr>
          <w:rFonts w:asciiTheme="minorBidi" w:hAnsiTheme="minorBidi"/>
          <w:b/>
          <w:bCs/>
        </w:rPr>
        <w:t xml:space="preserve">vitamin D responsive genes whose expression levels </w:t>
      </w:r>
      <w:r>
        <w:rPr>
          <w:rFonts w:asciiTheme="minorBidi" w:hAnsiTheme="minorBidi"/>
          <w:b/>
          <w:bCs/>
        </w:rPr>
        <w:t>upregulated</w:t>
      </w:r>
      <w:r w:rsidRPr="00A269B3">
        <w:rPr>
          <w:rFonts w:asciiTheme="minorBidi" w:hAnsiTheme="minorBidi"/>
          <w:b/>
          <w:bCs/>
        </w:rPr>
        <w:t xml:space="preserve"> after 6 months’ vitamin D</w:t>
      </w:r>
      <w:r w:rsidRPr="00A269B3">
        <w:rPr>
          <w:rFonts w:asciiTheme="minorBidi" w:hAnsiTheme="minorBidi"/>
          <w:b/>
          <w:bCs/>
          <w:vertAlign w:val="subscript"/>
        </w:rPr>
        <w:t xml:space="preserve">3 </w:t>
      </w:r>
      <w:r w:rsidRPr="00A269B3">
        <w:rPr>
          <w:rFonts w:asciiTheme="minorBidi" w:hAnsiTheme="minorBidi"/>
          <w:b/>
          <w:bCs/>
        </w:rPr>
        <w:t>supplementation</w:t>
      </w:r>
      <w:r>
        <w:rPr>
          <w:rFonts w:asciiTheme="minorBidi" w:hAnsiTheme="minorBidi"/>
          <w:b/>
          <w:bCs/>
        </w:rPr>
        <w:t xml:space="preserve"> (10,000 IU/d).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220"/>
        <w:gridCol w:w="1575"/>
        <w:gridCol w:w="6830"/>
      </w:tblGrid>
      <w:tr w:rsidR="008277D4" w:rsidRPr="008277D4" w14:paraId="1417FB20" w14:textId="77777777" w:rsidTr="008277D4">
        <w:trPr>
          <w:trHeight w:val="701"/>
        </w:trPr>
        <w:tc>
          <w:tcPr>
            <w:tcW w:w="1220" w:type="dxa"/>
            <w:hideMark/>
          </w:tcPr>
          <w:p w14:paraId="45DE5055" w14:textId="77777777" w:rsidR="008277D4" w:rsidRPr="008277D4" w:rsidRDefault="008277D4" w:rsidP="008277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77D4">
              <w:rPr>
                <w:rFonts w:ascii="Calibri" w:hAnsi="Calibri" w:cs="Calibri"/>
                <w:b/>
                <w:bCs/>
                <w:sz w:val="22"/>
                <w:szCs w:val="22"/>
              </w:rPr>
              <w:t>Entrez Gene ID</w:t>
            </w:r>
          </w:p>
        </w:tc>
        <w:tc>
          <w:tcPr>
            <w:tcW w:w="1575" w:type="dxa"/>
            <w:hideMark/>
          </w:tcPr>
          <w:p w14:paraId="7CBCA84A" w14:textId="77777777" w:rsidR="008277D4" w:rsidRPr="008277D4" w:rsidRDefault="008277D4" w:rsidP="008277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Symbol</w:t>
            </w:r>
          </w:p>
        </w:tc>
        <w:tc>
          <w:tcPr>
            <w:tcW w:w="6830" w:type="dxa"/>
            <w:hideMark/>
          </w:tcPr>
          <w:p w14:paraId="6C910FCC" w14:textId="77777777" w:rsidR="008277D4" w:rsidRPr="008277D4" w:rsidRDefault="008277D4" w:rsidP="008277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277D4" w:rsidRPr="008277D4" w14:paraId="01F37AC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709B16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677822</w:t>
              </w:r>
            </w:hyperlink>
          </w:p>
        </w:tc>
        <w:tc>
          <w:tcPr>
            <w:tcW w:w="1575" w:type="dxa"/>
            <w:noWrap/>
            <w:hideMark/>
          </w:tcPr>
          <w:p w14:paraId="49E7676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SNORA40</w:t>
            </w:r>
          </w:p>
        </w:tc>
        <w:tc>
          <w:tcPr>
            <w:tcW w:w="6830" w:type="dxa"/>
            <w:noWrap/>
            <w:hideMark/>
          </w:tcPr>
          <w:p w14:paraId="4D77A4A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40</w:t>
            </w:r>
          </w:p>
        </w:tc>
      </w:tr>
      <w:tr w:rsidR="008277D4" w:rsidRPr="008277D4" w14:paraId="4C69122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B9BF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84419</w:t>
              </w:r>
            </w:hyperlink>
          </w:p>
        </w:tc>
        <w:tc>
          <w:tcPr>
            <w:tcW w:w="1575" w:type="dxa"/>
            <w:noWrap/>
            <w:hideMark/>
          </w:tcPr>
          <w:p w14:paraId="15055B5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C15orf48</w:t>
            </w:r>
          </w:p>
        </w:tc>
        <w:tc>
          <w:tcPr>
            <w:tcW w:w="6830" w:type="dxa"/>
            <w:noWrap/>
            <w:hideMark/>
          </w:tcPr>
          <w:p w14:paraId="098EF56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15 open reading frame 48</w:t>
            </w:r>
          </w:p>
        </w:tc>
      </w:tr>
      <w:tr w:rsidR="008277D4" w:rsidRPr="008277D4" w14:paraId="13D45D3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E9988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4929</w:t>
              </w:r>
            </w:hyperlink>
          </w:p>
        </w:tc>
        <w:tc>
          <w:tcPr>
            <w:tcW w:w="1575" w:type="dxa"/>
            <w:noWrap/>
            <w:hideMark/>
          </w:tcPr>
          <w:p w14:paraId="1D8CC49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NR4A2</w:t>
            </w:r>
          </w:p>
        </w:tc>
        <w:tc>
          <w:tcPr>
            <w:tcW w:w="6830" w:type="dxa"/>
            <w:noWrap/>
            <w:hideMark/>
          </w:tcPr>
          <w:p w14:paraId="3C5E970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receptor subfamily 4, group A, member 2</w:t>
            </w:r>
          </w:p>
        </w:tc>
      </w:tr>
      <w:tr w:rsidR="008277D4" w:rsidRPr="008277D4" w14:paraId="5A0FD15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5086B2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677808</w:t>
              </w:r>
            </w:hyperlink>
          </w:p>
        </w:tc>
        <w:tc>
          <w:tcPr>
            <w:tcW w:w="1575" w:type="dxa"/>
            <w:noWrap/>
            <w:hideMark/>
          </w:tcPr>
          <w:p w14:paraId="3F04B50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SNORA23</w:t>
            </w:r>
          </w:p>
        </w:tc>
        <w:tc>
          <w:tcPr>
            <w:tcW w:w="6830" w:type="dxa"/>
            <w:noWrap/>
            <w:hideMark/>
          </w:tcPr>
          <w:p w14:paraId="32A0B3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23</w:t>
            </w:r>
          </w:p>
        </w:tc>
      </w:tr>
      <w:tr w:rsidR="008277D4" w:rsidRPr="008277D4" w14:paraId="45E8EB5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DF86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7128</w:t>
              </w:r>
            </w:hyperlink>
          </w:p>
        </w:tc>
        <w:tc>
          <w:tcPr>
            <w:tcW w:w="1575" w:type="dxa"/>
            <w:noWrap/>
            <w:hideMark/>
          </w:tcPr>
          <w:p w14:paraId="3943FC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TNFAIP3</w:t>
            </w:r>
          </w:p>
        </w:tc>
        <w:tc>
          <w:tcPr>
            <w:tcW w:w="6830" w:type="dxa"/>
            <w:noWrap/>
            <w:hideMark/>
          </w:tcPr>
          <w:p w14:paraId="00332A4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necrosis factor, alpha-induced protein 3</w:t>
            </w:r>
          </w:p>
        </w:tc>
      </w:tr>
      <w:tr w:rsidR="008277D4" w:rsidRPr="008277D4" w14:paraId="1063FE9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9A09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643036</w:t>
              </w:r>
            </w:hyperlink>
          </w:p>
        </w:tc>
        <w:tc>
          <w:tcPr>
            <w:tcW w:w="1575" w:type="dxa"/>
            <w:noWrap/>
            <w:hideMark/>
          </w:tcPr>
          <w:p w14:paraId="177AD73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SLED1</w:t>
            </w:r>
          </w:p>
        </w:tc>
        <w:tc>
          <w:tcPr>
            <w:tcW w:w="6830" w:type="dxa"/>
            <w:noWrap/>
            <w:hideMark/>
          </w:tcPr>
          <w:p w14:paraId="5E9EE27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proteoglycan 3 pseudogene</w:t>
            </w:r>
          </w:p>
        </w:tc>
      </w:tr>
      <w:tr w:rsidR="008277D4" w:rsidRPr="008277D4" w14:paraId="10940DC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2B12F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53831</w:t>
              </w:r>
            </w:hyperlink>
          </w:p>
        </w:tc>
        <w:tc>
          <w:tcPr>
            <w:tcW w:w="1575" w:type="dxa"/>
            <w:noWrap/>
            <w:hideMark/>
          </w:tcPr>
          <w:p w14:paraId="7A83705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GPR84</w:t>
            </w:r>
          </w:p>
        </w:tc>
        <w:tc>
          <w:tcPr>
            <w:tcW w:w="6830" w:type="dxa"/>
            <w:noWrap/>
            <w:hideMark/>
          </w:tcPr>
          <w:p w14:paraId="1F796E9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 protein-coupled receptor 84</w:t>
            </w:r>
          </w:p>
        </w:tc>
      </w:tr>
      <w:tr w:rsidR="008277D4" w:rsidRPr="008277D4" w14:paraId="54C56E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E1D90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2920</w:t>
              </w:r>
            </w:hyperlink>
          </w:p>
        </w:tc>
        <w:tc>
          <w:tcPr>
            <w:tcW w:w="1575" w:type="dxa"/>
            <w:noWrap/>
            <w:hideMark/>
          </w:tcPr>
          <w:p w14:paraId="655072F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CXCL2</w:t>
            </w:r>
          </w:p>
        </w:tc>
        <w:tc>
          <w:tcPr>
            <w:tcW w:w="6830" w:type="dxa"/>
            <w:noWrap/>
            <w:hideMark/>
          </w:tcPr>
          <w:p w14:paraId="5A56F36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(C-X-C motif) ligand 2</w:t>
            </w:r>
          </w:p>
        </w:tc>
      </w:tr>
      <w:tr w:rsidR="008277D4" w:rsidRPr="008277D4" w14:paraId="375CEF3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53E05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29923</w:t>
              </w:r>
            </w:hyperlink>
          </w:p>
        </w:tc>
        <w:tc>
          <w:tcPr>
            <w:tcW w:w="1575" w:type="dxa"/>
            <w:noWrap/>
            <w:hideMark/>
          </w:tcPr>
          <w:p w14:paraId="275DDDB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HILPDA</w:t>
            </w:r>
          </w:p>
        </w:tc>
        <w:tc>
          <w:tcPr>
            <w:tcW w:w="6830" w:type="dxa"/>
            <w:noWrap/>
            <w:hideMark/>
          </w:tcPr>
          <w:p w14:paraId="5710B7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hypoxia inducible lipid droplet-associated</w:t>
            </w:r>
          </w:p>
        </w:tc>
      </w:tr>
      <w:tr w:rsidR="008277D4" w:rsidRPr="008277D4" w14:paraId="12CF141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52B80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100151683</w:t>
              </w:r>
            </w:hyperlink>
          </w:p>
        </w:tc>
        <w:tc>
          <w:tcPr>
            <w:tcW w:w="1575" w:type="dxa"/>
            <w:noWrap/>
            <w:hideMark/>
          </w:tcPr>
          <w:p w14:paraId="176B89B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RNU4ATAC</w:t>
            </w:r>
          </w:p>
        </w:tc>
        <w:tc>
          <w:tcPr>
            <w:tcW w:w="6830" w:type="dxa"/>
            <w:noWrap/>
            <w:hideMark/>
          </w:tcPr>
          <w:p w14:paraId="138FE84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RNA, U4atac small nuclear (U12-dependent splicing)</w:t>
            </w:r>
          </w:p>
        </w:tc>
      </w:tr>
      <w:tr w:rsidR="008277D4" w:rsidRPr="008277D4" w14:paraId="7DB8A94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D4242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407006</w:t>
              </w:r>
            </w:hyperlink>
          </w:p>
        </w:tc>
        <w:tc>
          <w:tcPr>
            <w:tcW w:w="1575" w:type="dxa"/>
            <w:noWrap/>
            <w:hideMark/>
          </w:tcPr>
          <w:p w14:paraId="61EF669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MIR221</w:t>
            </w:r>
          </w:p>
        </w:tc>
        <w:tc>
          <w:tcPr>
            <w:tcW w:w="6830" w:type="dxa"/>
            <w:noWrap/>
            <w:hideMark/>
          </w:tcPr>
          <w:p w14:paraId="383FAC1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microRNA 221</w:t>
            </w:r>
          </w:p>
        </w:tc>
      </w:tr>
      <w:tr w:rsidR="008277D4" w:rsidRPr="008277D4" w14:paraId="1E5DFF8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43870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3725</w:t>
              </w:r>
            </w:hyperlink>
          </w:p>
        </w:tc>
        <w:tc>
          <w:tcPr>
            <w:tcW w:w="1575" w:type="dxa"/>
            <w:noWrap/>
            <w:hideMark/>
          </w:tcPr>
          <w:p w14:paraId="299FD6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JUN</w:t>
            </w:r>
          </w:p>
        </w:tc>
        <w:tc>
          <w:tcPr>
            <w:tcW w:w="6830" w:type="dxa"/>
            <w:noWrap/>
            <w:hideMark/>
          </w:tcPr>
          <w:p w14:paraId="74027C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jun proto-oncogene</w:t>
            </w:r>
          </w:p>
        </w:tc>
      </w:tr>
      <w:tr w:rsidR="008277D4" w:rsidRPr="008277D4" w14:paraId="0115D45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209AD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26855</w:t>
              </w:r>
            </w:hyperlink>
          </w:p>
        </w:tc>
        <w:tc>
          <w:tcPr>
            <w:tcW w:w="1575" w:type="dxa"/>
            <w:noWrap/>
            <w:hideMark/>
          </w:tcPr>
          <w:p w14:paraId="58DFDC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RNU2-2</w:t>
            </w:r>
          </w:p>
        </w:tc>
        <w:tc>
          <w:tcPr>
            <w:tcW w:w="6830" w:type="dxa"/>
            <w:noWrap/>
            <w:hideMark/>
          </w:tcPr>
          <w:p w14:paraId="1F2C49B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RNA, U2 small nuclear 2</w:t>
            </w:r>
          </w:p>
        </w:tc>
      </w:tr>
      <w:tr w:rsidR="008277D4" w:rsidRPr="008277D4" w14:paraId="3953B7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D7FF10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5996</w:t>
              </w:r>
            </w:hyperlink>
          </w:p>
        </w:tc>
        <w:tc>
          <w:tcPr>
            <w:tcW w:w="1575" w:type="dxa"/>
            <w:noWrap/>
            <w:hideMark/>
          </w:tcPr>
          <w:p w14:paraId="704EC18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RGS1</w:t>
            </w:r>
          </w:p>
        </w:tc>
        <w:tc>
          <w:tcPr>
            <w:tcW w:w="6830" w:type="dxa"/>
            <w:noWrap/>
            <w:hideMark/>
          </w:tcPr>
          <w:p w14:paraId="18636CD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regulator of G-protein signaling 1</w:t>
            </w:r>
          </w:p>
        </w:tc>
      </w:tr>
      <w:tr w:rsidR="008277D4" w:rsidRPr="008277D4" w14:paraId="3310795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BA5D90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5187</w:t>
              </w:r>
            </w:hyperlink>
          </w:p>
        </w:tc>
        <w:tc>
          <w:tcPr>
            <w:tcW w:w="1575" w:type="dxa"/>
            <w:noWrap/>
            <w:hideMark/>
          </w:tcPr>
          <w:p w14:paraId="048328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PER1</w:t>
            </w:r>
          </w:p>
        </w:tc>
        <w:tc>
          <w:tcPr>
            <w:tcW w:w="6830" w:type="dxa"/>
            <w:noWrap/>
            <w:hideMark/>
          </w:tcPr>
          <w:p w14:paraId="36B0AE0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period homolog 1 (Drosophila)</w:t>
            </w:r>
          </w:p>
        </w:tc>
      </w:tr>
      <w:tr w:rsidR="008277D4" w:rsidRPr="008277D4" w14:paraId="49D145C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0BC6B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85391</w:t>
              </w:r>
            </w:hyperlink>
          </w:p>
        </w:tc>
        <w:tc>
          <w:tcPr>
            <w:tcW w:w="1575" w:type="dxa"/>
            <w:noWrap/>
            <w:hideMark/>
          </w:tcPr>
          <w:p w14:paraId="50D21DB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SNORD14E</w:t>
            </w:r>
          </w:p>
        </w:tc>
        <w:tc>
          <w:tcPr>
            <w:tcW w:w="6830" w:type="dxa"/>
            <w:noWrap/>
            <w:hideMark/>
          </w:tcPr>
          <w:p w14:paraId="27CBA04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14E</w:t>
            </w:r>
          </w:p>
        </w:tc>
      </w:tr>
      <w:tr w:rsidR="008277D4" w:rsidRPr="008277D4" w14:paraId="2233E5D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C6E7F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692198</w:t>
              </w:r>
            </w:hyperlink>
          </w:p>
        </w:tc>
        <w:tc>
          <w:tcPr>
            <w:tcW w:w="1575" w:type="dxa"/>
            <w:noWrap/>
            <w:hideMark/>
          </w:tcPr>
          <w:p w14:paraId="36171D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SNORD78</w:t>
            </w:r>
          </w:p>
        </w:tc>
        <w:tc>
          <w:tcPr>
            <w:tcW w:w="6830" w:type="dxa"/>
            <w:noWrap/>
            <w:hideMark/>
          </w:tcPr>
          <w:p w14:paraId="2FDBE6D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78</w:t>
            </w:r>
          </w:p>
        </w:tc>
      </w:tr>
      <w:tr w:rsidR="008277D4" w:rsidRPr="008277D4" w14:paraId="21452C8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05BFE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6044</w:t>
              </w:r>
            </w:hyperlink>
          </w:p>
        </w:tc>
        <w:tc>
          <w:tcPr>
            <w:tcW w:w="1575" w:type="dxa"/>
            <w:noWrap/>
            <w:hideMark/>
          </w:tcPr>
          <w:p w14:paraId="43A0B7D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SNORA62</w:t>
            </w:r>
          </w:p>
        </w:tc>
        <w:tc>
          <w:tcPr>
            <w:tcW w:w="6830" w:type="dxa"/>
            <w:noWrap/>
            <w:hideMark/>
          </w:tcPr>
          <w:p w14:paraId="07BAB8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62</w:t>
            </w:r>
          </w:p>
        </w:tc>
      </w:tr>
      <w:tr w:rsidR="008277D4" w:rsidRPr="008277D4" w14:paraId="332FCCD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CA97C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3383</w:t>
              </w:r>
            </w:hyperlink>
          </w:p>
        </w:tc>
        <w:tc>
          <w:tcPr>
            <w:tcW w:w="1575" w:type="dxa"/>
            <w:noWrap/>
            <w:hideMark/>
          </w:tcPr>
          <w:p w14:paraId="782C96F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ICAM1</w:t>
            </w:r>
          </w:p>
        </w:tc>
        <w:tc>
          <w:tcPr>
            <w:tcW w:w="6830" w:type="dxa"/>
            <w:noWrap/>
            <w:hideMark/>
          </w:tcPr>
          <w:p w14:paraId="61A933A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intercellular adhesion molecule 1</w:t>
            </w:r>
          </w:p>
        </w:tc>
      </w:tr>
      <w:tr w:rsidR="008277D4" w:rsidRPr="008277D4" w14:paraId="5F5E88B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BD1090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84807</w:t>
              </w:r>
            </w:hyperlink>
          </w:p>
        </w:tc>
        <w:tc>
          <w:tcPr>
            <w:tcW w:w="1575" w:type="dxa"/>
            <w:noWrap/>
            <w:hideMark/>
          </w:tcPr>
          <w:p w14:paraId="2D55081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NFKBID</w:t>
            </w:r>
          </w:p>
        </w:tc>
        <w:tc>
          <w:tcPr>
            <w:tcW w:w="6830" w:type="dxa"/>
            <w:noWrap/>
            <w:hideMark/>
          </w:tcPr>
          <w:p w14:paraId="3225634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factor of kappa light polypeptide gene enhancer in B-cells inhibitor, delta</w:t>
            </w:r>
          </w:p>
        </w:tc>
      </w:tr>
      <w:tr w:rsidR="008277D4" w:rsidRPr="008277D4" w14:paraId="03002BD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AF99D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9308</w:t>
              </w:r>
            </w:hyperlink>
          </w:p>
        </w:tc>
        <w:tc>
          <w:tcPr>
            <w:tcW w:w="1575" w:type="dxa"/>
            <w:noWrap/>
            <w:hideMark/>
          </w:tcPr>
          <w:p w14:paraId="13AE94C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CD83</w:t>
            </w:r>
          </w:p>
        </w:tc>
        <w:tc>
          <w:tcPr>
            <w:tcW w:w="6830" w:type="dxa"/>
            <w:noWrap/>
            <w:hideMark/>
          </w:tcPr>
          <w:p w14:paraId="2B8E09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CD83 molecule</w:t>
            </w:r>
          </w:p>
        </w:tc>
      </w:tr>
      <w:tr w:rsidR="008277D4" w:rsidRPr="008277D4" w14:paraId="49DFD86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89EF1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6083</w:t>
              </w:r>
            </w:hyperlink>
          </w:p>
        </w:tc>
        <w:tc>
          <w:tcPr>
            <w:tcW w:w="1575" w:type="dxa"/>
            <w:noWrap/>
            <w:hideMark/>
          </w:tcPr>
          <w:p w14:paraId="44B3357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SNORD21</w:t>
            </w:r>
          </w:p>
        </w:tc>
        <w:tc>
          <w:tcPr>
            <w:tcW w:w="6830" w:type="dxa"/>
            <w:noWrap/>
            <w:hideMark/>
          </w:tcPr>
          <w:p w14:paraId="2A16DB1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21</w:t>
            </w:r>
          </w:p>
        </w:tc>
      </w:tr>
      <w:tr w:rsidR="008277D4" w:rsidRPr="008277D4" w14:paraId="3B483FD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7E839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5252</w:t>
              </w:r>
            </w:hyperlink>
          </w:p>
        </w:tc>
        <w:tc>
          <w:tcPr>
            <w:tcW w:w="1575" w:type="dxa"/>
            <w:noWrap/>
            <w:hideMark/>
          </w:tcPr>
          <w:p w14:paraId="2F8C432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PHF1</w:t>
            </w:r>
          </w:p>
        </w:tc>
        <w:tc>
          <w:tcPr>
            <w:tcW w:w="6830" w:type="dxa"/>
            <w:noWrap/>
            <w:hideMark/>
          </w:tcPr>
          <w:p w14:paraId="32F9FC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PHD finger protein 1</w:t>
            </w:r>
          </w:p>
        </w:tc>
      </w:tr>
      <w:tr w:rsidR="008277D4" w:rsidRPr="008277D4" w14:paraId="01BA985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DC6EEC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23645</w:t>
              </w:r>
            </w:hyperlink>
          </w:p>
        </w:tc>
        <w:tc>
          <w:tcPr>
            <w:tcW w:w="1575" w:type="dxa"/>
            <w:noWrap/>
            <w:hideMark/>
          </w:tcPr>
          <w:p w14:paraId="33C24A6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PPP1R15A</w:t>
            </w:r>
          </w:p>
        </w:tc>
        <w:tc>
          <w:tcPr>
            <w:tcW w:w="6830" w:type="dxa"/>
            <w:noWrap/>
            <w:hideMark/>
          </w:tcPr>
          <w:p w14:paraId="3FAD985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phosphatase 1, regulatory subunit 15A</w:t>
            </w:r>
          </w:p>
        </w:tc>
      </w:tr>
      <w:tr w:rsidR="008277D4" w:rsidRPr="008277D4" w14:paraId="6E5F590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E737E7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50486</w:t>
              </w:r>
            </w:hyperlink>
          </w:p>
        </w:tc>
        <w:tc>
          <w:tcPr>
            <w:tcW w:w="1575" w:type="dxa"/>
            <w:noWrap/>
            <w:hideMark/>
          </w:tcPr>
          <w:p w14:paraId="5FC8CB1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G0S2</w:t>
            </w:r>
          </w:p>
        </w:tc>
        <w:tc>
          <w:tcPr>
            <w:tcW w:w="6830" w:type="dxa"/>
            <w:noWrap/>
            <w:hideMark/>
          </w:tcPr>
          <w:p w14:paraId="35252DE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G0/G1switch 2</w:t>
            </w:r>
          </w:p>
        </w:tc>
      </w:tr>
      <w:tr w:rsidR="008277D4" w:rsidRPr="008277D4" w14:paraId="121B812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AE828E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11221</w:t>
              </w:r>
            </w:hyperlink>
          </w:p>
        </w:tc>
        <w:tc>
          <w:tcPr>
            <w:tcW w:w="1575" w:type="dxa"/>
            <w:noWrap/>
            <w:hideMark/>
          </w:tcPr>
          <w:p w14:paraId="177616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DUSP10</w:t>
            </w:r>
          </w:p>
        </w:tc>
        <w:tc>
          <w:tcPr>
            <w:tcW w:w="6830" w:type="dxa"/>
            <w:noWrap/>
            <w:hideMark/>
          </w:tcPr>
          <w:p w14:paraId="2845A01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dual specificity phosphatase 10</w:t>
            </w:r>
          </w:p>
        </w:tc>
      </w:tr>
      <w:tr w:rsidR="008277D4" w:rsidRPr="008277D4" w14:paraId="006B50D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3767A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1119</w:t>
              </w:r>
            </w:hyperlink>
          </w:p>
        </w:tc>
        <w:tc>
          <w:tcPr>
            <w:tcW w:w="1575" w:type="dxa"/>
            <w:noWrap/>
            <w:hideMark/>
          </w:tcPr>
          <w:p w14:paraId="1C8F3B8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CHKA</w:t>
            </w:r>
          </w:p>
        </w:tc>
        <w:tc>
          <w:tcPr>
            <w:tcW w:w="6830" w:type="dxa"/>
            <w:noWrap/>
            <w:hideMark/>
          </w:tcPr>
          <w:p w14:paraId="3DEB215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choline kinase alpha</w:t>
            </w:r>
          </w:p>
        </w:tc>
      </w:tr>
      <w:tr w:rsidR="008277D4" w:rsidRPr="008277D4" w14:paraId="474A935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09051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3656</w:t>
              </w:r>
            </w:hyperlink>
          </w:p>
        </w:tc>
        <w:tc>
          <w:tcPr>
            <w:tcW w:w="1575" w:type="dxa"/>
            <w:noWrap/>
            <w:hideMark/>
          </w:tcPr>
          <w:p w14:paraId="651564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IRAK2</w:t>
            </w:r>
          </w:p>
        </w:tc>
        <w:tc>
          <w:tcPr>
            <w:tcW w:w="6830" w:type="dxa"/>
            <w:noWrap/>
            <w:hideMark/>
          </w:tcPr>
          <w:p w14:paraId="00B8A97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interleukin-1 receptor-associated kinase 2</w:t>
            </w:r>
          </w:p>
        </w:tc>
      </w:tr>
      <w:tr w:rsidR="008277D4" w:rsidRPr="008277D4" w14:paraId="42AC909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048C7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1263</w:t>
              </w:r>
            </w:hyperlink>
          </w:p>
        </w:tc>
        <w:tc>
          <w:tcPr>
            <w:tcW w:w="1575" w:type="dxa"/>
            <w:noWrap/>
            <w:hideMark/>
          </w:tcPr>
          <w:p w14:paraId="308E68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PLK3</w:t>
            </w:r>
          </w:p>
        </w:tc>
        <w:tc>
          <w:tcPr>
            <w:tcW w:w="6830" w:type="dxa"/>
            <w:noWrap/>
            <w:hideMark/>
          </w:tcPr>
          <w:p w14:paraId="6253C4A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polo-like kinase 3</w:t>
            </w:r>
          </w:p>
        </w:tc>
      </w:tr>
      <w:tr w:rsidR="008277D4" w:rsidRPr="008277D4" w14:paraId="2CC565C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133BAB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94056</w:t>
              </w:r>
            </w:hyperlink>
          </w:p>
        </w:tc>
        <w:tc>
          <w:tcPr>
            <w:tcW w:w="1575" w:type="dxa"/>
            <w:noWrap/>
            <w:hideMark/>
          </w:tcPr>
          <w:p w14:paraId="688F9BE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SYAP1</w:t>
            </w:r>
          </w:p>
        </w:tc>
        <w:tc>
          <w:tcPr>
            <w:tcW w:w="6830" w:type="dxa"/>
            <w:noWrap/>
            <w:hideMark/>
          </w:tcPr>
          <w:p w14:paraId="685C01F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synapse associated protein 1</w:t>
            </w:r>
          </w:p>
        </w:tc>
      </w:tr>
      <w:tr w:rsidR="008277D4" w:rsidRPr="008277D4" w14:paraId="4E181E5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DDA0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25790</w:t>
              </w:r>
            </w:hyperlink>
          </w:p>
        </w:tc>
        <w:tc>
          <w:tcPr>
            <w:tcW w:w="1575" w:type="dxa"/>
            <w:noWrap/>
            <w:hideMark/>
          </w:tcPr>
          <w:p w14:paraId="705BF8E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CCDC19</w:t>
            </w:r>
          </w:p>
        </w:tc>
        <w:tc>
          <w:tcPr>
            <w:tcW w:w="6830" w:type="dxa"/>
            <w:noWrap/>
            <w:hideMark/>
          </w:tcPr>
          <w:p w14:paraId="13696A1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coiled-coil domain containing 19</w:t>
            </w:r>
          </w:p>
        </w:tc>
      </w:tr>
      <w:tr w:rsidR="008277D4" w:rsidRPr="008277D4" w14:paraId="393DF07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51DB7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4616</w:t>
              </w:r>
            </w:hyperlink>
          </w:p>
        </w:tc>
        <w:tc>
          <w:tcPr>
            <w:tcW w:w="1575" w:type="dxa"/>
            <w:noWrap/>
            <w:hideMark/>
          </w:tcPr>
          <w:p w14:paraId="755CF3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GADD45B</w:t>
            </w:r>
          </w:p>
        </w:tc>
        <w:tc>
          <w:tcPr>
            <w:tcW w:w="6830" w:type="dxa"/>
            <w:noWrap/>
            <w:hideMark/>
          </w:tcPr>
          <w:p w14:paraId="09E88B8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growth arrest and DNA-damage-inducible, beta</w:t>
            </w:r>
          </w:p>
        </w:tc>
      </w:tr>
      <w:tr w:rsidR="008277D4" w:rsidRPr="008277D4" w14:paraId="3FE9CC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83FF6E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8360</w:t>
              </w:r>
            </w:hyperlink>
          </w:p>
        </w:tc>
        <w:tc>
          <w:tcPr>
            <w:tcW w:w="1575" w:type="dxa"/>
            <w:noWrap/>
            <w:hideMark/>
          </w:tcPr>
          <w:p w14:paraId="68F0C4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HIST1H4D</w:t>
            </w:r>
          </w:p>
        </w:tc>
        <w:tc>
          <w:tcPr>
            <w:tcW w:w="6830" w:type="dxa"/>
            <w:noWrap/>
            <w:hideMark/>
          </w:tcPr>
          <w:p w14:paraId="77A2E9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H4d</w:t>
            </w:r>
          </w:p>
        </w:tc>
      </w:tr>
      <w:tr w:rsidR="008277D4" w:rsidRPr="008277D4" w14:paraId="4DEF43F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4EDD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3576</w:t>
              </w:r>
            </w:hyperlink>
          </w:p>
        </w:tc>
        <w:tc>
          <w:tcPr>
            <w:tcW w:w="1575" w:type="dxa"/>
            <w:noWrap/>
            <w:hideMark/>
          </w:tcPr>
          <w:p w14:paraId="779AB81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IL8</w:t>
            </w:r>
          </w:p>
        </w:tc>
        <w:tc>
          <w:tcPr>
            <w:tcW w:w="6830" w:type="dxa"/>
            <w:noWrap/>
            <w:hideMark/>
          </w:tcPr>
          <w:p w14:paraId="05955BC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 8</w:t>
            </w:r>
          </w:p>
        </w:tc>
      </w:tr>
      <w:tr w:rsidR="008277D4" w:rsidRPr="008277D4" w14:paraId="3A08D31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0EACD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10950</w:t>
              </w:r>
            </w:hyperlink>
          </w:p>
        </w:tc>
        <w:tc>
          <w:tcPr>
            <w:tcW w:w="1575" w:type="dxa"/>
            <w:noWrap/>
            <w:hideMark/>
          </w:tcPr>
          <w:p w14:paraId="210AE0E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BTG3</w:t>
            </w:r>
          </w:p>
        </w:tc>
        <w:tc>
          <w:tcPr>
            <w:tcW w:w="6830" w:type="dxa"/>
            <w:noWrap/>
            <w:hideMark/>
          </w:tcPr>
          <w:p w14:paraId="3963859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BTG family, member 3</w:t>
            </w:r>
          </w:p>
        </w:tc>
      </w:tr>
      <w:tr w:rsidR="008277D4" w:rsidRPr="008277D4" w14:paraId="1AEA82A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97D08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6348</w:t>
              </w:r>
            </w:hyperlink>
          </w:p>
        </w:tc>
        <w:tc>
          <w:tcPr>
            <w:tcW w:w="1575" w:type="dxa"/>
            <w:noWrap/>
            <w:hideMark/>
          </w:tcPr>
          <w:p w14:paraId="7E27D8C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CCL3</w:t>
            </w:r>
          </w:p>
        </w:tc>
        <w:tc>
          <w:tcPr>
            <w:tcW w:w="6830" w:type="dxa"/>
            <w:noWrap/>
            <w:hideMark/>
          </w:tcPr>
          <w:p w14:paraId="59B54A2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(C-C motif) ligand 3</w:t>
            </w:r>
          </w:p>
        </w:tc>
      </w:tr>
      <w:tr w:rsidR="008277D4" w:rsidRPr="008277D4" w14:paraId="2AE0C4B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1A2006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54541</w:t>
              </w:r>
            </w:hyperlink>
          </w:p>
        </w:tc>
        <w:tc>
          <w:tcPr>
            <w:tcW w:w="1575" w:type="dxa"/>
            <w:noWrap/>
            <w:hideMark/>
          </w:tcPr>
          <w:p w14:paraId="2EF645D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DDIT4</w:t>
            </w:r>
          </w:p>
        </w:tc>
        <w:tc>
          <w:tcPr>
            <w:tcW w:w="6830" w:type="dxa"/>
            <w:noWrap/>
            <w:hideMark/>
          </w:tcPr>
          <w:p w14:paraId="38E1009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DNA-damage-inducible transcript 4</w:t>
            </w:r>
          </w:p>
        </w:tc>
      </w:tr>
      <w:tr w:rsidR="008277D4" w:rsidRPr="008277D4" w14:paraId="66F548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BE7D09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4792</w:t>
              </w:r>
            </w:hyperlink>
          </w:p>
        </w:tc>
        <w:tc>
          <w:tcPr>
            <w:tcW w:w="1575" w:type="dxa"/>
            <w:noWrap/>
            <w:hideMark/>
          </w:tcPr>
          <w:p w14:paraId="5738F89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NFKBIA</w:t>
            </w:r>
          </w:p>
        </w:tc>
        <w:tc>
          <w:tcPr>
            <w:tcW w:w="6830" w:type="dxa"/>
            <w:noWrap/>
            <w:hideMark/>
          </w:tcPr>
          <w:p w14:paraId="3FA6396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factor of kappa light polypeptide gene enhancer in B-cells inhibitor, alpha</w:t>
            </w:r>
          </w:p>
        </w:tc>
      </w:tr>
      <w:tr w:rsidR="008277D4" w:rsidRPr="008277D4" w14:paraId="0929DE8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EE7B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2354</w:t>
              </w:r>
            </w:hyperlink>
          </w:p>
        </w:tc>
        <w:tc>
          <w:tcPr>
            <w:tcW w:w="1575" w:type="dxa"/>
            <w:noWrap/>
            <w:hideMark/>
          </w:tcPr>
          <w:p w14:paraId="59FF3C3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FOSB</w:t>
            </w:r>
          </w:p>
        </w:tc>
        <w:tc>
          <w:tcPr>
            <w:tcW w:w="6830" w:type="dxa"/>
            <w:noWrap/>
            <w:hideMark/>
          </w:tcPr>
          <w:p w14:paraId="2FB68C1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FBJ murine osteosarcoma viral oncogene homolog B</w:t>
            </w:r>
          </w:p>
        </w:tc>
      </w:tr>
      <w:tr w:rsidR="008277D4" w:rsidRPr="008277D4" w14:paraId="77F9165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6497D3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969</w:t>
              </w:r>
            </w:hyperlink>
          </w:p>
        </w:tc>
        <w:tc>
          <w:tcPr>
            <w:tcW w:w="1575" w:type="dxa"/>
            <w:noWrap/>
            <w:hideMark/>
          </w:tcPr>
          <w:p w14:paraId="6C5466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CD69</w:t>
            </w:r>
          </w:p>
        </w:tc>
        <w:tc>
          <w:tcPr>
            <w:tcW w:w="6830" w:type="dxa"/>
            <w:noWrap/>
            <w:hideMark/>
          </w:tcPr>
          <w:p w14:paraId="7CDE51E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CD69 molecule</w:t>
            </w:r>
          </w:p>
        </w:tc>
      </w:tr>
      <w:tr w:rsidR="008277D4" w:rsidRPr="008277D4" w14:paraId="7550C77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DBA2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64061</w:t>
              </w:r>
            </w:hyperlink>
          </w:p>
        </w:tc>
        <w:tc>
          <w:tcPr>
            <w:tcW w:w="1575" w:type="dxa"/>
            <w:noWrap/>
            <w:hideMark/>
          </w:tcPr>
          <w:p w14:paraId="69FA16C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TSPYL2</w:t>
            </w:r>
          </w:p>
        </w:tc>
        <w:tc>
          <w:tcPr>
            <w:tcW w:w="6830" w:type="dxa"/>
            <w:noWrap/>
            <w:hideMark/>
          </w:tcPr>
          <w:p w14:paraId="3A47F3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TSPY-like 2</w:t>
            </w:r>
          </w:p>
        </w:tc>
      </w:tr>
      <w:tr w:rsidR="008277D4" w:rsidRPr="008277D4" w14:paraId="0AF3D17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00603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80149</w:t>
              </w:r>
            </w:hyperlink>
          </w:p>
        </w:tc>
        <w:tc>
          <w:tcPr>
            <w:tcW w:w="1575" w:type="dxa"/>
            <w:noWrap/>
            <w:hideMark/>
          </w:tcPr>
          <w:p w14:paraId="2478FF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ZC3H12A</w:t>
            </w:r>
          </w:p>
        </w:tc>
        <w:tc>
          <w:tcPr>
            <w:tcW w:w="6830" w:type="dxa"/>
            <w:noWrap/>
            <w:hideMark/>
          </w:tcPr>
          <w:p w14:paraId="50FCBD3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CCCH-type containing 12A</w:t>
            </w:r>
          </w:p>
        </w:tc>
      </w:tr>
      <w:tr w:rsidR="008277D4" w:rsidRPr="008277D4" w14:paraId="16A3FC3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6B72D4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26815</w:t>
              </w:r>
            </w:hyperlink>
          </w:p>
        </w:tc>
        <w:tc>
          <w:tcPr>
            <w:tcW w:w="1575" w:type="dxa"/>
            <w:noWrap/>
            <w:hideMark/>
          </w:tcPr>
          <w:p w14:paraId="7C4FCF7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SNORD36A</w:t>
            </w:r>
          </w:p>
        </w:tc>
        <w:tc>
          <w:tcPr>
            <w:tcW w:w="6830" w:type="dxa"/>
            <w:noWrap/>
            <w:hideMark/>
          </w:tcPr>
          <w:p w14:paraId="1CD79CB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36A</w:t>
            </w:r>
          </w:p>
        </w:tc>
      </w:tr>
      <w:tr w:rsidR="008277D4" w:rsidRPr="008277D4" w14:paraId="20DB2E5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0F74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26770</w:t>
              </w:r>
            </w:hyperlink>
          </w:p>
        </w:tc>
        <w:tc>
          <w:tcPr>
            <w:tcW w:w="1575" w:type="dxa"/>
            <w:noWrap/>
            <w:hideMark/>
          </w:tcPr>
          <w:p w14:paraId="67F0F2D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SNORD79</w:t>
            </w:r>
          </w:p>
        </w:tc>
        <w:tc>
          <w:tcPr>
            <w:tcW w:w="6830" w:type="dxa"/>
            <w:noWrap/>
            <w:hideMark/>
          </w:tcPr>
          <w:p w14:paraId="21A061F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79</w:t>
            </w:r>
          </w:p>
        </w:tc>
      </w:tr>
      <w:tr w:rsidR="008277D4" w:rsidRPr="008277D4" w14:paraId="3C03D74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8E02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23308</w:t>
              </w:r>
            </w:hyperlink>
          </w:p>
        </w:tc>
        <w:tc>
          <w:tcPr>
            <w:tcW w:w="1575" w:type="dxa"/>
            <w:noWrap/>
            <w:hideMark/>
          </w:tcPr>
          <w:p w14:paraId="4A0566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ICOSLG</w:t>
            </w:r>
          </w:p>
        </w:tc>
        <w:tc>
          <w:tcPr>
            <w:tcW w:w="6830" w:type="dxa"/>
            <w:noWrap/>
            <w:hideMark/>
          </w:tcPr>
          <w:p w14:paraId="4C3F85F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inducible T-cell co-stimulator ligand</w:t>
            </w:r>
          </w:p>
        </w:tc>
      </w:tr>
      <w:tr w:rsidR="008277D4" w:rsidRPr="008277D4" w14:paraId="00D384D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67C57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644975</w:t>
              </w:r>
            </w:hyperlink>
          </w:p>
        </w:tc>
        <w:tc>
          <w:tcPr>
            <w:tcW w:w="1575" w:type="dxa"/>
            <w:noWrap/>
            <w:hideMark/>
          </w:tcPr>
          <w:p w14:paraId="7A0F694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FLJ30064</w:t>
            </w:r>
          </w:p>
        </w:tc>
        <w:tc>
          <w:tcPr>
            <w:tcW w:w="6830" w:type="dxa"/>
            <w:noWrap/>
            <w:hideMark/>
          </w:tcPr>
          <w:p w14:paraId="3C46BD2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LOC644975</w:t>
            </w:r>
          </w:p>
        </w:tc>
      </w:tr>
      <w:tr w:rsidR="008277D4" w:rsidRPr="008277D4" w14:paraId="5C0CA57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9B25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8140</w:t>
              </w:r>
            </w:hyperlink>
          </w:p>
        </w:tc>
        <w:tc>
          <w:tcPr>
            <w:tcW w:w="1575" w:type="dxa"/>
            <w:noWrap/>
            <w:hideMark/>
          </w:tcPr>
          <w:p w14:paraId="53F04A6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SLC7A5</w:t>
            </w:r>
          </w:p>
        </w:tc>
        <w:tc>
          <w:tcPr>
            <w:tcW w:w="6830" w:type="dxa"/>
            <w:noWrap/>
            <w:hideMark/>
          </w:tcPr>
          <w:p w14:paraId="44646F3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7 (amino acid transporter light chain, L system), member 5</w:t>
            </w:r>
          </w:p>
        </w:tc>
      </w:tr>
      <w:tr w:rsidR="008277D4" w:rsidRPr="008277D4" w14:paraId="090D908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C33CCE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123</w:t>
              </w:r>
            </w:hyperlink>
          </w:p>
        </w:tc>
        <w:tc>
          <w:tcPr>
            <w:tcW w:w="1575" w:type="dxa"/>
            <w:noWrap/>
            <w:hideMark/>
          </w:tcPr>
          <w:p w14:paraId="1A4950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PLIN2</w:t>
            </w:r>
          </w:p>
        </w:tc>
        <w:tc>
          <w:tcPr>
            <w:tcW w:w="6830" w:type="dxa"/>
            <w:noWrap/>
            <w:hideMark/>
          </w:tcPr>
          <w:p w14:paraId="09A7E51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perilipin 2</w:t>
            </w:r>
          </w:p>
        </w:tc>
      </w:tr>
      <w:tr w:rsidR="008277D4" w:rsidRPr="008277D4" w14:paraId="20195B9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6F7D9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85389</w:t>
              </w:r>
            </w:hyperlink>
          </w:p>
        </w:tc>
        <w:tc>
          <w:tcPr>
            <w:tcW w:w="1575" w:type="dxa"/>
            <w:noWrap/>
            <w:hideMark/>
          </w:tcPr>
          <w:p w14:paraId="1830DF5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SNORD14C</w:t>
            </w:r>
          </w:p>
        </w:tc>
        <w:tc>
          <w:tcPr>
            <w:tcW w:w="6830" w:type="dxa"/>
            <w:noWrap/>
            <w:hideMark/>
          </w:tcPr>
          <w:p w14:paraId="25F416B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14C</w:t>
            </w:r>
          </w:p>
        </w:tc>
      </w:tr>
      <w:tr w:rsidR="008277D4" w:rsidRPr="008277D4" w14:paraId="7A808BF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DB0D7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9929</w:t>
              </w:r>
            </w:hyperlink>
          </w:p>
        </w:tc>
        <w:tc>
          <w:tcPr>
            <w:tcW w:w="1575" w:type="dxa"/>
            <w:noWrap/>
            <w:hideMark/>
          </w:tcPr>
          <w:p w14:paraId="79A059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JOSD1</w:t>
            </w:r>
          </w:p>
        </w:tc>
        <w:tc>
          <w:tcPr>
            <w:tcW w:w="6830" w:type="dxa"/>
            <w:noWrap/>
            <w:hideMark/>
          </w:tcPr>
          <w:p w14:paraId="17A044E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Josephin domain containing 1</w:t>
            </w:r>
          </w:p>
        </w:tc>
      </w:tr>
      <w:tr w:rsidR="008277D4" w:rsidRPr="008277D4" w14:paraId="59181FA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865D1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51733</w:t>
              </w:r>
            </w:hyperlink>
          </w:p>
        </w:tc>
        <w:tc>
          <w:tcPr>
            <w:tcW w:w="1575" w:type="dxa"/>
            <w:noWrap/>
            <w:hideMark/>
          </w:tcPr>
          <w:p w14:paraId="2DAE3D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UPB1</w:t>
            </w:r>
          </w:p>
        </w:tc>
        <w:tc>
          <w:tcPr>
            <w:tcW w:w="6830" w:type="dxa"/>
            <w:noWrap/>
            <w:hideMark/>
          </w:tcPr>
          <w:p w14:paraId="108BAA7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ureidopropionase, beta</w:t>
            </w:r>
          </w:p>
        </w:tc>
      </w:tr>
      <w:tr w:rsidR="008277D4" w:rsidRPr="008277D4" w14:paraId="7A1E0E4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D8323E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3627</w:t>
              </w:r>
            </w:hyperlink>
          </w:p>
        </w:tc>
        <w:tc>
          <w:tcPr>
            <w:tcW w:w="1575" w:type="dxa"/>
            <w:noWrap/>
            <w:hideMark/>
          </w:tcPr>
          <w:p w14:paraId="7B04634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CXCL10</w:t>
            </w:r>
          </w:p>
        </w:tc>
        <w:tc>
          <w:tcPr>
            <w:tcW w:w="6830" w:type="dxa"/>
            <w:noWrap/>
            <w:hideMark/>
          </w:tcPr>
          <w:p w14:paraId="7260796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(C-X-C motif) ligand 10</w:t>
            </w:r>
          </w:p>
        </w:tc>
      </w:tr>
      <w:tr w:rsidR="008277D4" w:rsidRPr="008277D4" w14:paraId="76CCDE6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E178E7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55422</w:t>
              </w:r>
            </w:hyperlink>
          </w:p>
        </w:tc>
        <w:tc>
          <w:tcPr>
            <w:tcW w:w="1575" w:type="dxa"/>
            <w:noWrap/>
            <w:hideMark/>
          </w:tcPr>
          <w:p w14:paraId="18C24E9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ZNF331</w:t>
            </w:r>
          </w:p>
        </w:tc>
        <w:tc>
          <w:tcPr>
            <w:tcW w:w="6830" w:type="dxa"/>
            <w:noWrap/>
            <w:hideMark/>
          </w:tcPr>
          <w:p w14:paraId="714ECAF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331</w:t>
            </w:r>
          </w:p>
        </w:tc>
      </w:tr>
      <w:tr w:rsidR="008277D4" w:rsidRPr="008277D4" w14:paraId="7DB4D79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7C5D9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200232</w:t>
              </w:r>
            </w:hyperlink>
          </w:p>
        </w:tc>
        <w:tc>
          <w:tcPr>
            <w:tcW w:w="1575" w:type="dxa"/>
            <w:noWrap/>
            <w:hideMark/>
          </w:tcPr>
          <w:p w14:paraId="3A1F842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FAM209A</w:t>
            </w:r>
          </w:p>
        </w:tc>
        <w:tc>
          <w:tcPr>
            <w:tcW w:w="6830" w:type="dxa"/>
            <w:noWrap/>
            <w:hideMark/>
          </w:tcPr>
          <w:p w14:paraId="661CE61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209, member A</w:t>
            </w:r>
          </w:p>
        </w:tc>
      </w:tr>
      <w:tr w:rsidR="008277D4" w:rsidRPr="008277D4" w14:paraId="3D10C99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C00C7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135</w:t>
              </w:r>
            </w:hyperlink>
          </w:p>
        </w:tc>
        <w:tc>
          <w:tcPr>
            <w:tcW w:w="1575" w:type="dxa"/>
            <w:noWrap/>
            <w:hideMark/>
          </w:tcPr>
          <w:p w14:paraId="6BAAB2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ADORA2A</w:t>
            </w:r>
          </w:p>
        </w:tc>
        <w:tc>
          <w:tcPr>
            <w:tcW w:w="6830" w:type="dxa"/>
            <w:noWrap/>
            <w:hideMark/>
          </w:tcPr>
          <w:p w14:paraId="0E891C5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adenosine A2a receptor</w:t>
            </w:r>
          </w:p>
        </w:tc>
      </w:tr>
      <w:tr w:rsidR="008277D4" w:rsidRPr="008277D4" w14:paraId="0E28B4D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13529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998</w:t>
              </w:r>
            </w:hyperlink>
          </w:p>
        </w:tc>
        <w:tc>
          <w:tcPr>
            <w:tcW w:w="1575" w:type="dxa"/>
            <w:noWrap/>
            <w:hideMark/>
          </w:tcPr>
          <w:p w14:paraId="285555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CDC42</w:t>
            </w:r>
          </w:p>
        </w:tc>
        <w:tc>
          <w:tcPr>
            <w:tcW w:w="6830" w:type="dxa"/>
            <w:noWrap/>
            <w:hideMark/>
          </w:tcPr>
          <w:p w14:paraId="6CB59BD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cell division cycle 42 (GTP binding protein, 25kDa)</w:t>
            </w:r>
          </w:p>
        </w:tc>
      </w:tr>
      <w:tr w:rsidR="008277D4" w:rsidRPr="008277D4" w14:paraId="38875FB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AAF64D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1649</w:t>
              </w:r>
            </w:hyperlink>
          </w:p>
        </w:tc>
        <w:tc>
          <w:tcPr>
            <w:tcW w:w="1575" w:type="dxa"/>
            <w:noWrap/>
            <w:hideMark/>
          </w:tcPr>
          <w:p w14:paraId="45BB7A4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DDIT3</w:t>
            </w:r>
          </w:p>
        </w:tc>
        <w:tc>
          <w:tcPr>
            <w:tcW w:w="6830" w:type="dxa"/>
            <w:noWrap/>
            <w:hideMark/>
          </w:tcPr>
          <w:p w14:paraId="444F7D5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DNA-damage-inducible transcript 3</w:t>
            </w:r>
          </w:p>
        </w:tc>
      </w:tr>
      <w:tr w:rsidR="008277D4" w:rsidRPr="008277D4" w14:paraId="4ADAF71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70FBA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388799</w:t>
              </w:r>
            </w:hyperlink>
          </w:p>
        </w:tc>
        <w:tc>
          <w:tcPr>
            <w:tcW w:w="1575" w:type="dxa"/>
            <w:noWrap/>
            <w:hideMark/>
          </w:tcPr>
          <w:p w14:paraId="55720FC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FAM209B</w:t>
            </w:r>
          </w:p>
        </w:tc>
        <w:tc>
          <w:tcPr>
            <w:tcW w:w="6830" w:type="dxa"/>
            <w:noWrap/>
            <w:hideMark/>
          </w:tcPr>
          <w:p w14:paraId="13D4194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209, member B</w:t>
            </w:r>
          </w:p>
        </w:tc>
      </w:tr>
      <w:tr w:rsidR="008277D4" w:rsidRPr="008277D4" w14:paraId="3B8D5CC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46D51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100124536</w:t>
              </w:r>
            </w:hyperlink>
          </w:p>
        </w:tc>
        <w:tc>
          <w:tcPr>
            <w:tcW w:w="1575" w:type="dxa"/>
            <w:noWrap/>
            <w:hideMark/>
          </w:tcPr>
          <w:p w14:paraId="3169F7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SNORA38B</w:t>
            </w:r>
          </w:p>
        </w:tc>
        <w:tc>
          <w:tcPr>
            <w:tcW w:w="6830" w:type="dxa"/>
            <w:noWrap/>
            <w:hideMark/>
          </w:tcPr>
          <w:p w14:paraId="4946C8A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38B</w:t>
            </w:r>
          </w:p>
        </w:tc>
      </w:tr>
      <w:tr w:rsidR="008277D4" w:rsidRPr="008277D4" w14:paraId="242B6B3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92D268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9298</w:t>
              </w:r>
            </w:hyperlink>
          </w:p>
        </w:tc>
        <w:tc>
          <w:tcPr>
            <w:tcW w:w="1575" w:type="dxa"/>
            <w:noWrap/>
            <w:hideMark/>
          </w:tcPr>
          <w:p w14:paraId="142B893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SNORD31</w:t>
            </w:r>
          </w:p>
        </w:tc>
        <w:tc>
          <w:tcPr>
            <w:tcW w:w="6830" w:type="dxa"/>
            <w:noWrap/>
            <w:hideMark/>
          </w:tcPr>
          <w:p w14:paraId="653B049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31</w:t>
            </w:r>
          </w:p>
        </w:tc>
      </w:tr>
      <w:tr w:rsidR="008277D4" w:rsidRPr="008277D4" w14:paraId="43D7576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BC37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94163</w:t>
              </w:r>
            </w:hyperlink>
          </w:p>
        </w:tc>
        <w:tc>
          <w:tcPr>
            <w:tcW w:w="1575" w:type="dxa"/>
            <w:noWrap/>
            <w:hideMark/>
          </w:tcPr>
          <w:p w14:paraId="3FA2728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SNORD38B</w:t>
            </w:r>
          </w:p>
        </w:tc>
        <w:tc>
          <w:tcPr>
            <w:tcW w:w="6830" w:type="dxa"/>
            <w:noWrap/>
            <w:hideMark/>
          </w:tcPr>
          <w:p w14:paraId="5610213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38B</w:t>
            </w:r>
          </w:p>
        </w:tc>
      </w:tr>
      <w:tr w:rsidR="008277D4" w:rsidRPr="008277D4" w14:paraId="4418B34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41FAF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4729</w:t>
              </w:r>
            </w:hyperlink>
          </w:p>
        </w:tc>
        <w:tc>
          <w:tcPr>
            <w:tcW w:w="1575" w:type="dxa"/>
            <w:noWrap/>
            <w:hideMark/>
          </w:tcPr>
          <w:p w14:paraId="7946A88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NDUFV2</w:t>
            </w:r>
          </w:p>
        </w:tc>
        <w:tc>
          <w:tcPr>
            <w:tcW w:w="6830" w:type="dxa"/>
            <w:noWrap/>
            <w:hideMark/>
          </w:tcPr>
          <w:p w14:paraId="26BD37F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NADH dehydrogenase (ubiquinone) flavoprotein 2, 24kDa</w:t>
            </w:r>
          </w:p>
        </w:tc>
      </w:tr>
      <w:tr w:rsidR="008277D4" w:rsidRPr="008277D4" w14:paraId="5E1CFD2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2A1AB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619498</w:t>
              </w:r>
            </w:hyperlink>
          </w:p>
        </w:tc>
        <w:tc>
          <w:tcPr>
            <w:tcW w:w="1575" w:type="dxa"/>
            <w:noWrap/>
            <w:hideMark/>
          </w:tcPr>
          <w:p w14:paraId="0F2E63F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SNORD74</w:t>
            </w:r>
          </w:p>
        </w:tc>
        <w:tc>
          <w:tcPr>
            <w:tcW w:w="6830" w:type="dxa"/>
            <w:noWrap/>
            <w:hideMark/>
          </w:tcPr>
          <w:p w14:paraId="01BD817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74</w:t>
            </w:r>
          </w:p>
        </w:tc>
      </w:tr>
      <w:tr w:rsidR="008277D4" w:rsidRPr="008277D4" w14:paraId="7DC463A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927FD1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23210</w:t>
              </w:r>
            </w:hyperlink>
          </w:p>
        </w:tc>
        <w:tc>
          <w:tcPr>
            <w:tcW w:w="1575" w:type="dxa"/>
            <w:noWrap/>
            <w:hideMark/>
          </w:tcPr>
          <w:p w14:paraId="2E24150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JMJD6</w:t>
            </w:r>
          </w:p>
        </w:tc>
        <w:tc>
          <w:tcPr>
            <w:tcW w:w="6830" w:type="dxa"/>
            <w:noWrap/>
            <w:hideMark/>
          </w:tcPr>
          <w:p w14:paraId="3947423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jumonji domain containing 6</w:t>
            </w:r>
          </w:p>
        </w:tc>
      </w:tr>
      <w:tr w:rsidR="008277D4" w:rsidRPr="008277D4" w14:paraId="2678BB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22F69B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64651</w:t>
              </w:r>
            </w:hyperlink>
          </w:p>
        </w:tc>
        <w:tc>
          <w:tcPr>
            <w:tcW w:w="1575" w:type="dxa"/>
            <w:noWrap/>
            <w:hideMark/>
          </w:tcPr>
          <w:p w14:paraId="1FF8458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CSRNP1</w:t>
            </w:r>
          </w:p>
        </w:tc>
        <w:tc>
          <w:tcPr>
            <w:tcW w:w="6830" w:type="dxa"/>
            <w:noWrap/>
            <w:hideMark/>
          </w:tcPr>
          <w:p w14:paraId="128F81F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cysteine-serine-rich nuclear protein 1</w:t>
            </w:r>
          </w:p>
        </w:tc>
      </w:tr>
      <w:tr w:rsidR="008277D4" w:rsidRPr="008277D4" w14:paraId="4039338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0C71C8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26817</w:t>
              </w:r>
            </w:hyperlink>
          </w:p>
        </w:tc>
        <w:tc>
          <w:tcPr>
            <w:tcW w:w="1575" w:type="dxa"/>
            <w:noWrap/>
            <w:hideMark/>
          </w:tcPr>
          <w:p w14:paraId="719F0D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SNORD34</w:t>
            </w:r>
          </w:p>
        </w:tc>
        <w:tc>
          <w:tcPr>
            <w:tcW w:w="6830" w:type="dxa"/>
            <w:noWrap/>
            <w:hideMark/>
          </w:tcPr>
          <w:p w14:paraId="7DD06E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34</w:t>
            </w:r>
          </w:p>
        </w:tc>
      </w:tr>
      <w:tr w:rsidR="008277D4" w:rsidRPr="008277D4" w14:paraId="3D4C1A3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D7B95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677775</w:t>
              </w:r>
            </w:hyperlink>
          </w:p>
        </w:tc>
        <w:tc>
          <w:tcPr>
            <w:tcW w:w="1575" w:type="dxa"/>
            <w:noWrap/>
            <w:hideMark/>
          </w:tcPr>
          <w:p w14:paraId="391F101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SCARNA5</w:t>
            </w:r>
          </w:p>
        </w:tc>
        <w:tc>
          <w:tcPr>
            <w:tcW w:w="6830" w:type="dxa"/>
            <w:noWrap/>
            <w:hideMark/>
          </w:tcPr>
          <w:p w14:paraId="77BA333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Cajal body-specific RNA 5</w:t>
            </w:r>
          </w:p>
        </w:tc>
      </w:tr>
      <w:tr w:rsidR="008277D4" w:rsidRPr="008277D4" w14:paraId="3699AF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96FB1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677771</w:t>
              </w:r>
            </w:hyperlink>
          </w:p>
        </w:tc>
        <w:tc>
          <w:tcPr>
            <w:tcW w:w="1575" w:type="dxa"/>
            <w:noWrap/>
            <w:hideMark/>
          </w:tcPr>
          <w:p w14:paraId="5A2C4B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SCARNA4</w:t>
            </w:r>
          </w:p>
        </w:tc>
        <w:tc>
          <w:tcPr>
            <w:tcW w:w="6830" w:type="dxa"/>
            <w:noWrap/>
            <w:hideMark/>
          </w:tcPr>
          <w:p w14:paraId="7056377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Cajal body-specific RNA 4</w:t>
            </w:r>
          </w:p>
        </w:tc>
      </w:tr>
      <w:tr w:rsidR="008277D4" w:rsidRPr="008277D4" w14:paraId="41669D5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0E657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4791</w:t>
              </w:r>
            </w:hyperlink>
          </w:p>
        </w:tc>
        <w:tc>
          <w:tcPr>
            <w:tcW w:w="1575" w:type="dxa"/>
            <w:noWrap/>
            <w:hideMark/>
          </w:tcPr>
          <w:p w14:paraId="5FA6EE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NFKB2</w:t>
            </w:r>
          </w:p>
        </w:tc>
        <w:tc>
          <w:tcPr>
            <w:tcW w:w="6830" w:type="dxa"/>
            <w:noWrap/>
            <w:hideMark/>
          </w:tcPr>
          <w:p w14:paraId="222A074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factor of kappa light polypeptide gene enhancer in B-cells 2 (p49/p100)</w:t>
            </w:r>
          </w:p>
        </w:tc>
      </w:tr>
      <w:tr w:rsidR="008277D4" w:rsidRPr="008277D4" w14:paraId="0C807C6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8AFDFD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441194</w:t>
              </w:r>
            </w:hyperlink>
          </w:p>
        </w:tc>
        <w:tc>
          <w:tcPr>
            <w:tcW w:w="1575" w:type="dxa"/>
            <w:noWrap/>
            <w:hideMark/>
          </w:tcPr>
          <w:p w14:paraId="2E29FF0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PMS2CL</w:t>
            </w:r>
          </w:p>
        </w:tc>
        <w:tc>
          <w:tcPr>
            <w:tcW w:w="6830" w:type="dxa"/>
            <w:noWrap/>
            <w:hideMark/>
          </w:tcPr>
          <w:p w14:paraId="1C29D94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PMS2 C-terminal like pseudogene</w:t>
            </w:r>
          </w:p>
        </w:tc>
      </w:tr>
      <w:tr w:rsidR="008277D4" w:rsidRPr="008277D4" w14:paraId="2D22B70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831B44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7071</w:t>
              </w:r>
            </w:hyperlink>
          </w:p>
        </w:tc>
        <w:tc>
          <w:tcPr>
            <w:tcW w:w="1575" w:type="dxa"/>
            <w:noWrap/>
            <w:hideMark/>
          </w:tcPr>
          <w:p w14:paraId="65DD72A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KLF10</w:t>
            </w:r>
          </w:p>
        </w:tc>
        <w:tc>
          <w:tcPr>
            <w:tcW w:w="6830" w:type="dxa"/>
            <w:noWrap/>
            <w:hideMark/>
          </w:tcPr>
          <w:p w14:paraId="7B84B5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Kruppel-like factor 10</w:t>
            </w:r>
          </w:p>
        </w:tc>
      </w:tr>
      <w:tr w:rsidR="008277D4" w:rsidRPr="008277D4" w14:paraId="2BF00C6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7D3377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79912</w:t>
              </w:r>
            </w:hyperlink>
          </w:p>
        </w:tc>
        <w:tc>
          <w:tcPr>
            <w:tcW w:w="1575" w:type="dxa"/>
            <w:noWrap/>
            <w:hideMark/>
          </w:tcPr>
          <w:p w14:paraId="6D03C07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PYROXD1</w:t>
            </w:r>
          </w:p>
        </w:tc>
        <w:tc>
          <w:tcPr>
            <w:tcW w:w="6830" w:type="dxa"/>
            <w:noWrap/>
            <w:hideMark/>
          </w:tcPr>
          <w:p w14:paraId="43FBBF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pyridine nucleotide-disulphide oxidoreductase domain 1</w:t>
            </w:r>
          </w:p>
        </w:tc>
      </w:tr>
      <w:tr w:rsidR="008277D4" w:rsidRPr="008277D4" w14:paraId="4694898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3182A7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6018</w:t>
              </w:r>
            </w:hyperlink>
          </w:p>
        </w:tc>
        <w:tc>
          <w:tcPr>
            <w:tcW w:w="1575" w:type="dxa"/>
            <w:noWrap/>
            <w:hideMark/>
          </w:tcPr>
          <w:p w14:paraId="41215A9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RLF</w:t>
            </w:r>
          </w:p>
        </w:tc>
        <w:tc>
          <w:tcPr>
            <w:tcW w:w="6830" w:type="dxa"/>
            <w:noWrap/>
            <w:hideMark/>
          </w:tcPr>
          <w:p w14:paraId="379E14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rearranged L-myc fusion</w:t>
            </w:r>
          </w:p>
        </w:tc>
      </w:tr>
      <w:tr w:rsidR="008277D4" w:rsidRPr="008277D4" w14:paraId="4798FCD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B6DE9C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5328</w:t>
              </w:r>
            </w:hyperlink>
          </w:p>
        </w:tc>
        <w:tc>
          <w:tcPr>
            <w:tcW w:w="1575" w:type="dxa"/>
            <w:noWrap/>
            <w:hideMark/>
          </w:tcPr>
          <w:p w14:paraId="52AF0F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PLAU</w:t>
            </w:r>
          </w:p>
        </w:tc>
        <w:tc>
          <w:tcPr>
            <w:tcW w:w="6830" w:type="dxa"/>
            <w:noWrap/>
            <w:hideMark/>
          </w:tcPr>
          <w:p w14:paraId="20F08E8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plasminogen activator, urokinase</w:t>
            </w:r>
          </w:p>
        </w:tc>
      </w:tr>
      <w:tr w:rsidR="008277D4" w:rsidRPr="008277D4" w14:paraId="51511D0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329244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677820</w:t>
              </w:r>
            </w:hyperlink>
          </w:p>
        </w:tc>
        <w:tc>
          <w:tcPr>
            <w:tcW w:w="1575" w:type="dxa"/>
            <w:noWrap/>
            <w:hideMark/>
          </w:tcPr>
          <w:p w14:paraId="6C6216B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SNORA38</w:t>
            </w:r>
          </w:p>
        </w:tc>
        <w:tc>
          <w:tcPr>
            <w:tcW w:w="6830" w:type="dxa"/>
            <w:noWrap/>
            <w:hideMark/>
          </w:tcPr>
          <w:p w14:paraId="0A0DDFD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38</w:t>
            </w:r>
          </w:p>
        </w:tc>
      </w:tr>
      <w:tr w:rsidR="008277D4" w:rsidRPr="008277D4" w14:paraId="360EA21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FD3CB9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64332</w:t>
              </w:r>
            </w:hyperlink>
          </w:p>
        </w:tc>
        <w:tc>
          <w:tcPr>
            <w:tcW w:w="1575" w:type="dxa"/>
            <w:noWrap/>
            <w:hideMark/>
          </w:tcPr>
          <w:p w14:paraId="6B37551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NFKBIZ</w:t>
            </w:r>
          </w:p>
        </w:tc>
        <w:tc>
          <w:tcPr>
            <w:tcW w:w="6830" w:type="dxa"/>
            <w:noWrap/>
            <w:hideMark/>
          </w:tcPr>
          <w:p w14:paraId="44C78A3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factor of kappa light polypeptide gene enhancer in B-cells inhibitor, zeta</w:t>
            </w:r>
          </w:p>
        </w:tc>
      </w:tr>
      <w:tr w:rsidR="008277D4" w:rsidRPr="008277D4" w14:paraId="590812C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6E4A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9302</w:t>
              </w:r>
            </w:hyperlink>
          </w:p>
        </w:tc>
        <w:tc>
          <w:tcPr>
            <w:tcW w:w="1575" w:type="dxa"/>
            <w:noWrap/>
            <w:hideMark/>
          </w:tcPr>
          <w:p w14:paraId="243DC49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SNORD26</w:t>
            </w:r>
          </w:p>
        </w:tc>
        <w:tc>
          <w:tcPr>
            <w:tcW w:w="6830" w:type="dxa"/>
            <w:noWrap/>
            <w:hideMark/>
          </w:tcPr>
          <w:p w14:paraId="70AA86F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26</w:t>
            </w:r>
          </w:p>
        </w:tc>
      </w:tr>
      <w:tr w:rsidR="008277D4" w:rsidRPr="008277D4" w14:paraId="7236284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C5824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7422</w:t>
              </w:r>
            </w:hyperlink>
          </w:p>
        </w:tc>
        <w:tc>
          <w:tcPr>
            <w:tcW w:w="1575" w:type="dxa"/>
            <w:noWrap/>
            <w:hideMark/>
          </w:tcPr>
          <w:p w14:paraId="252304A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VEGFA</w:t>
            </w:r>
          </w:p>
        </w:tc>
        <w:tc>
          <w:tcPr>
            <w:tcW w:w="6830" w:type="dxa"/>
            <w:noWrap/>
            <w:hideMark/>
          </w:tcPr>
          <w:p w14:paraId="4B75687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vascular endothelial growth factor A</w:t>
            </w:r>
          </w:p>
        </w:tc>
      </w:tr>
      <w:tr w:rsidR="008277D4" w:rsidRPr="008277D4" w14:paraId="264ED01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2B3ED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84919</w:t>
              </w:r>
            </w:hyperlink>
          </w:p>
        </w:tc>
        <w:tc>
          <w:tcPr>
            <w:tcW w:w="1575" w:type="dxa"/>
            <w:noWrap/>
            <w:hideMark/>
          </w:tcPr>
          <w:p w14:paraId="6BA5937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PPP1R15B</w:t>
            </w:r>
          </w:p>
        </w:tc>
        <w:tc>
          <w:tcPr>
            <w:tcW w:w="6830" w:type="dxa"/>
            <w:noWrap/>
            <w:hideMark/>
          </w:tcPr>
          <w:p w14:paraId="4A186E5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phosphatase 1, regulatory subunit 15B</w:t>
            </w:r>
          </w:p>
        </w:tc>
      </w:tr>
      <w:tr w:rsidR="008277D4" w:rsidRPr="008277D4" w14:paraId="0BF1358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892925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84124</w:t>
              </w:r>
            </w:hyperlink>
          </w:p>
        </w:tc>
        <w:tc>
          <w:tcPr>
            <w:tcW w:w="1575" w:type="dxa"/>
            <w:noWrap/>
            <w:hideMark/>
          </w:tcPr>
          <w:p w14:paraId="6A05217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ZNF394</w:t>
            </w:r>
          </w:p>
        </w:tc>
        <w:tc>
          <w:tcPr>
            <w:tcW w:w="6830" w:type="dxa"/>
            <w:noWrap/>
            <w:hideMark/>
          </w:tcPr>
          <w:p w14:paraId="61E0E65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394</w:t>
            </w:r>
          </w:p>
        </w:tc>
      </w:tr>
      <w:tr w:rsidR="008277D4" w:rsidRPr="008277D4" w14:paraId="65B5C39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F9E5B8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9299</w:t>
              </w:r>
            </w:hyperlink>
          </w:p>
        </w:tc>
        <w:tc>
          <w:tcPr>
            <w:tcW w:w="1575" w:type="dxa"/>
            <w:noWrap/>
            <w:hideMark/>
          </w:tcPr>
          <w:p w14:paraId="392AE0D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SNORD30</w:t>
            </w:r>
          </w:p>
        </w:tc>
        <w:tc>
          <w:tcPr>
            <w:tcW w:w="6830" w:type="dxa"/>
            <w:noWrap/>
            <w:hideMark/>
          </w:tcPr>
          <w:p w14:paraId="3D00E09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30</w:t>
            </w:r>
          </w:p>
        </w:tc>
      </w:tr>
      <w:tr w:rsidR="008277D4" w:rsidRPr="008277D4" w14:paraId="44EF2ED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1C9E6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23130</w:t>
              </w:r>
            </w:hyperlink>
          </w:p>
        </w:tc>
        <w:tc>
          <w:tcPr>
            <w:tcW w:w="1575" w:type="dxa"/>
            <w:noWrap/>
            <w:hideMark/>
          </w:tcPr>
          <w:p w14:paraId="29F540D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ATG2A</w:t>
            </w:r>
          </w:p>
        </w:tc>
        <w:tc>
          <w:tcPr>
            <w:tcW w:w="6830" w:type="dxa"/>
            <w:noWrap/>
            <w:hideMark/>
          </w:tcPr>
          <w:p w14:paraId="40C4474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autophagy related 2A</w:t>
            </w:r>
          </w:p>
        </w:tc>
      </w:tr>
      <w:tr w:rsidR="008277D4" w:rsidRPr="008277D4" w14:paraId="5B06620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6E56D0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100499177</w:t>
              </w:r>
            </w:hyperlink>
          </w:p>
        </w:tc>
        <w:tc>
          <w:tcPr>
            <w:tcW w:w="1575" w:type="dxa"/>
            <w:noWrap/>
            <w:hideMark/>
          </w:tcPr>
          <w:p w14:paraId="4A93E3A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THAP9-AS1</w:t>
            </w:r>
          </w:p>
        </w:tc>
        <w:tc>
          <w:tcPr>
            <w:tcW w:w="6830" w:type="dxa"/>
            <w:noWrap/>
            <w:hideMark/>
          </w:tcPr>
          <w:p w14:paraId="269271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THAP9 antisense RNA 1</w:t>
            </w:r>
          </w:p>
        </w:tc>
      </w:tr>
      <w:tr w:rsidR="008277D4" w:rsidRPr="008277D4" w14:paraId="4F4D57D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EEB432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2107</w:t>
              </w:r>
            </w:hyperlink>
          </w:p>
        </w:tc>
        <w:tc>
          <w:tcPr>
            <w:tcW w:w="1575" w:type="dxa"/>
            <w:noWrap/>
            <w:hideMark/>
          </w:tcPr>
          <w:p w14:paraId="427C8AE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ETF1</w:t>
            </w:r>
          </w:p>
        </w:tc>
        <w:tc>
          <w:tcPr>
            <w:tcW w:w="6830" w:type="dxa"/>
            <w:noWrap/>
            <w:hideMark/>
          </w:tcPr>
          <w:p w14:paraId="3EEAC32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termination factor 1</w:t>
            </w:r>
          </w:p>
        </w:tc>
      </w:tr>
      <w:tr w:rsidR="008277D4" w:rsidRPr="008277D4" w14:paraId="65D9154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53038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54882</w:t>
              </w:r>
            </w:hyperlink>
          </w:p>
        </w:tc>
        <w:tc>
          <w:tcPr>
            <w:tcW w:w="1575" w:type="dxa"/>
            <w:noWrap/>
            <w:hideMark/>
          </w:tcPr>
          <w:p w14:paraId="05EA412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ANKHD1</w:t>
            </w:r>
          </w:p>
        </w:tc>
        <w:tc>
          <w:tcPr>
            <w:tcW w:w="6830" w:type="dxa"/>
            <w:noWrap/>
            <w:hideMark/>
          </w:tcPr>
          <w:p w14:paraId="06D2F3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ankyrin repeat and KH domain containing 1</w:t>
            </w:r>
          </w:p>
        </w:tc>
      </w:tr>
      <w:tr w:rsidR="008277D4" w:rsidRPr="008277D4" w14:paraId="2B0CC34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411D1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6023</w:t>
              </w:r>
            </w:hyperlink>
          </w:p>
        </w:tc>
        <w:tc>
          <w:tcPr>
            <w:tcW w:w="1575" w:type="dxa"/>
            <w:noWrap/>
            <w:hideMark/>
          </w:tcPr>
          <w:p w14:paraId="4A94A41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RMRP</w:t>
            </w:r>
          </w:p>
        </w:tc>
        <w:tc>
          <w:tcPr>
            <w:tcW w:w="6830" w:type="dxa"/>
            <w:noWrap/>
            <w:hideMark/>
          </w:tcPr>
          <w:p w14:paraId="4368EB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 component of mitochondrial RNA processing endoribonuclease</w:t>
            </w:r>
          </w:p>
        </w:tc>
      </w:tr>
      <w:tr w:rsidR="008277D4" w:rsidRPr="008277D4" w14:paraId="379FE92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3AD72C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121504</w:t>
              </w:r>
            </w:hyperlink>
          </w:p>
        </w:tc>
        <w:tc>
          <w:tcPr>
            <w:tcW w:w="1575" w:type="dxa"/>
            <w:noWrap/>
            <w:hideMark/>
          </w:tcPr>
          <w:p w14:paraId="50194EA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HIST4H4</w:t>
            </w:r>
          </w:p>
        </w:tc>
        <w:tc>
          <w:tcPr>
            <w:tcW w:w="6830" w:type="dxa"/>
            <w:noWrap/>
            <w:hideMark/>
          </w:tcPr>
          <w:p w14:paraId="75EA46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4, H4</w:t>
            </w:r>
          </w:p>
        </w:tc>
      </w:tr>
      <w:tr w:rsidR="008277D4" w:rsidRPr="008277D4" w14:paraId="7E56163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BF733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677823</w:t>
              </w:r>
            </w:hyperlink>
          </w:p>
        </w:tc>
        <w:tc>
          <w:tcPr>
            <w:tcW w:w="1575" w:type="dxa"/>
            <w:noWrap/>
            <w:hideMark/>
          </w:tcPr>
          <w:p w14:paraId="27B4428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SNORA42</w:t>
            </w:r>
          </w:p>
        </w:tc>
        <w:tc>
          <w:tcPr>
            <w:tcW w:w="6830" w:type="dxa"/>
            <w:noWrap/>
            <w:hideMark/>
          </w:tcPr>
          <w:p w14:paraId="4969E3D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42</w:t>
            </w:r>
          </w:p>
        </w:tc>
      </w:tr>
      <w:tr w:rsidR="008277D4" w:rsidRPr="008277D4" w14:paraId="27B1E23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79FA39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6080</w:t>
              </w:r>
            </w:hyperlink>
          </w:p>
        </w:tc>
        <w:tc>
          <w:tcPr>
            <w:tcW w:w="1575" w:type="dxa"/>
            <w:noWrap/>
            <w:hideMark/>
          </w:tcPr>
          <w:p w14:paraId="525376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SNORA73A</w:t>
            </w:r>
          </w:p>
        </w:tc>
        <w:tc>
          <w:tcPr>
            <w:tcW w:w="6830" w:type="dxa"/>
            <w:noWrap/>
            <w:hideMark/>
          </w:tcPr>
          <w:p w14:paraId="66F031C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73A</w:t>
            </w:r>
          </w:p>
        </w:tc>
      </w:tr>
      <w:tr w:rsidR="008277D4" w:rsidRPr="008277D4" w14:paraId="17AA682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E40A37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90637</w:t>
              </w:r>
            </w:hyperlink>
          </w:p>
        </w:tc>
        <w:tc>
          <w:tcPr>
            <w:tcW w:w="1575" w:type="dxa"/>
            <w:noWrap/>
            <w:hideMark/>
          </w:tcPr>
          <w:p w14:paraId="40CCB2C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ZFAND2A</w:t>
            </w:r>
          </w:p>
        </w:tc>
        <w:tc>
          <w:tcPr>
            <w:tcW w:w="6830" w:type="dxa"/>
            <w:noWrap/>
            <w:hideMark/>
          </w:tcPr>
          <w:p w14:paraId="07F330F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AN1-type domain 2A</w:t>
            </w:r>
          </w:p>
        </w:tc>
      </w:tr>
      <w:tr w:rsidR="008277D4" w:rsidRPr="008277D4" w14:paraId="53DE08E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6B1DC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26780</w:t>
              </w:r>
            </w:hyperlink>
          </w:p>
        </w:tc>
        <w:tc>
          <w:tcPr>
            <w:tcW w:w="1575" w:type="dxa"/>
            <w:noWrap/>
            <w:hideMark/>
          </w:tcPr>
          <w:p w14:paraId="4B6315B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SNORA68</w:t>
            </w:r>
          </w:p>
        </w:tc>
        <w:tc>
          <w:tcPr>
            <w:tcW w:w="6830" w:type="dxa"/>
            <w:noWrap/>
            <w:hideMark/>
          </w:tcPr>
          <w:p w14:paraId="3344076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68</w:t>
            </w:r>
          </w:p>
        </w:tc>
      </w:tr>
      <w:tr w:rsidR="008277D4" w:rsidRPr="008277D4" w14:paraId="702D677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807C4F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6690</w:t>
              </w:r>
            </w:hyperlink>
          </w:p>
        </w:tc>
        <w:tc>
          <w:tcPr>
            <w:tcW w:w="1575" w:type="dxa"/>
            <w:noWrap/>
            <w:hideMark/>
          </w:tcPr>
          <w:p w14:paraId="2D1BB25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SPINK1</w:t>
            </w:r>
          </w:p>
        </w:tc>
        <w:tc>
          <w:tcPr>
            <w:tcW w:w="6830" w:type="dxa"/>
            <w:noWrap/>
            <w:hideMark/>
          </w:tcPr>
          <w:p w14:paraId="1A95641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serine peptidase inhibitor, Kazal type 1</w:t>
            </w:r>
          </w:p>
        </w:tc>
      </w:tr>
      <w:tr w:rsidR="008277D4" w:rsidRPr="008277D4" w14:paraId="34F1C51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8E771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94161</w:t>
              </w:r>
            </w:hyperlink>
          </w:p>
        </w:tc>
        <w:tc>
          <w:tcPr>
            <w:tcW w:w="1575" w:type="dxa"/>
            <w:noWrap/>
            <w:hideMark/>
          </w:tcPr>
          <w:p w14:paraId="02031EF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SNORD46</w:t>
            </w:r>
          </w:p>
        </w:tc>
        <w:tc>
          <w:tcPr>
            <w:tcW w:w="6830" w:type="dxa"/>
            <w:noWrap/>
            <w:hideMark/>
          </w:tcPr>
          <w:p w14:paraId="4CC822F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46</w:t>
            </w:r>
          </w:p>
        </w:tc>
      </w:tr>
      <w:tr w:rsidR="008277D4" w:rsidRPr="008277D4" w14:paraId="1E2E1D5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228A5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79729</w:t>
              </w:r>
            </w:hyperlink>
          </w:p>
        </w:tc>
        <w:tc>
          <w:tcPr>
            <w:tcW w:w="1575" w:type="dxa"/>
            <w:noWrap/>
            <w:hideMark/>
          </w:tcPr>
          <w:p w14:paraId="5A2167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SH3D21</w:t>
            </w:r>
          </w:p>
        </w:tc>
        <w:tc>
          <w:tcPr>
            <w:tcW w:w="6830" w:type="dxa"/>
            <w:noWrap/>
            <w:hideMark/>
          </w:tcPr>
          <w:p w14:paraId="4E9AA80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SH3 domain containing 21</w:t>
            </w:r>
          </w:p>
        </w:tc>
      </w:tr>
      <w:tr w:rsidR="008277D4" w:rsidRPr="008277D4" w14:paraId="3255AB8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278C6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29080</w:t>
              </w:r>
            </w:hyperlink>
          </w:p>
        </w:tc>
        <w:tc>
          <w:tcPr>
            <w:tcW w:w="1575" w:type="dxa"/>
            <w:noWrap/>
            <w:hideMark/>
          </w:tcPr>
          <w:p w14:paraId="0A4265C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CCDC59</w:t>
            </w:r>
          </w:p>
        </w:tc>
        <w:tc>
          <w:tcPr>
            <w:tcW w:w="6830" w:type="dxa"/>
            <w:noWrap/>
            <w:hideMark/>
          </w:tcPr>
          <w:p w14:paraId="3047174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coiled-coil domain containing 59</w:t>
            </w:r>
          </w:p>
        </w:tc>
      </w:tr>
      <w:tr w:rsidR="008277D4" w:rsidRPr="008277D4" w14:paraId="52A290A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BA3447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49854</w:t>
              </w:r>
            </w:hyperlink>
          </w:p>
        </w:tc>
        <w:tc>
          <w:tcPr>
            <w:tcW w:w="1575" w:type="dxa"/>
            <w:noWrap/>
            <w:hideMark/>
          </w:tcPr>
          <w:p w14:paraId="6186A0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ZNF295</w:t>
            </w:r>
          </w:p>
        </w:tc>
        <w:tc>
          <w:tcPr>
            <w:tcW w:w="6830" w:type="dxa"/>
            <w:noWrap/>
            <w:hideMark/>
          </w:tcPr>
          <w:p w14:paraId="04BFF18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295</w:t>
            </w:r>
          </w:p>
        </w:tc>
      </w:tr>
      <w:tr w:rsidR="008277D4" w:rsidRPr="008277D4" w14:paraId="0004933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195309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9034</w:t>
              </w:r>
            </w:hyperlink>
          </w:p>
        </w:tc>
        <w:tc>
          <w:tcPr>
            <w:tcW w:w="1575" w:type="dxa"/>
            <w:noWrap/>
            <w:hideMark/>
          </w:tcPr>
          <w:p w14:paraId="1376C2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CCRL2</w:t>
            </w:r>
          </w:p>
        </w:tc>
        <w:tc>
          <w:tcPr>
            <w:tcW w:w="6830" w:type="dxa"/>
            <w:noWrap/>
            <w:hideMark/>
          </w:tcPr>
          <w:p w14:paraId="4E1E6B3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(C-C motif) receptor-like 2</w:t>
            </w:r>
          </w:p>
        </w:tc>
      </w:tr>
      <w:tr w:rsidR="008277D4" w:rsidRPr="008277D4" w14:paraId="3A6ED95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A8FBA0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284695</w:t>
              </w:r>
            </w:hyperlink>
          </w:p>
        </w:tc>
        <w:tc>
          <w:tcPr>
            <w:tcW w:w="1575" w:type="dxa"/>
            <w:noWrap/>
            <w:hideMark/>
          </w:tcPr>
          <w:p w14:paraId="06E1A3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ZNF326</w:t>
            </w:r>
          </w:p>
        </w:tc>
        <w:tc>
          <w:tcPr>
            <w:tcW w:w="6830" w:type="dxa"/>
            <w:noWrap/>
            <w:hideMark/>
          </w:tcPr>
          <w:p w14:paraId="194D02B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326</w:t>
            </w:r>
          </w:p>
        </w:tc>
      </w:tr>
      <w:tr w:rsidR="008277D4" w:rsidRPr="008277D4" w14:paraId="7507EC4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993A4E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4794</w:t>
              </w:r>
            </w:hyperlink>
          </w:p>
        </w:tc>
        <w:tc>
          <w:tcPr>
            <w:tcW w:w="1575" w:type="dxa"/>
            <w:noWrap/>
            <w:hideMark/>
          </w:tcPr>
          <w:p w14:paraId="402B3A9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NFKBIE</w:t>
            </w:r>
          </w:p>
        </w:tc>
        <w:tc>
          <w:tcPr>
            <w:tcW w:w="6830" w:type="dxa"/>
            <w:noWrap/>
            <w:hideMark/>
          </w:tcPr>
          <w:p w14:paraId="5574986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factor of kappa light polypeptide gene enhancer in B-cells inhibitor, epsilon</w:t>
            </w:r>
          </w:p>
        </w:tc>
      </w:tr>
      <w:tr w:rsidR="008277D4" w:rsidRPr="008277D4" w14:paraId="7F7492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BFF59F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692148</w:t>
              </w:r>
            </w:hyperlink>
          </w:p>
        </w:tc>
        <w:tc>
          <w:tcPr>
            <w:tcW w:w="1575" w:type="dxa"/>
            <w:noWrap/>
            <w:hideMark/>
          </w:tcPr>
          <w:p w14:paraId="1E2B6FB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SCARNA10</w:t>
            </w:r>
          </w:p>
        </w:tc>
        <w:tc>
          <w:tcPr>
            <w:tcW w:w="6830" w:type="dxa"/>
            <w:noWrap/>
            <w:hideMark/>
          </w:tcPr>
          <w:p w14:paraId="036973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Cajal body-specific RNA 10</w:t>
            </w:r>
          </w:p>
        </w:tc>
      </w:tr>
      <w:tr w:rsidR="008277D4" w:rsidRPr="008277D4" w14:paraId="2720168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61CEDE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114599</w:t>
              </w:r>
            </w:hyperlink>
          </w:p>
        </w:tc>
        <w:tc>
          <w:tcPr>
            <w:tcW w:w="1575" w:type="dxa"/>
            <w:noWrap/>
            <w:hideMark/>
          </w:tcPr>
          <w:p w14:paraId="0EDFD2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SNORD15B</w:t>
            </w:r>
          </w:p>
        </w:tc>
        <w:tc>
          <w:tcPr>
            <w:tcW w:w="6830" w:type="dxa"/>
            <w:noWrap/>
            <w:hideMark/>
          </w:tcPr>
          <w:p w14:paraId="3BAE41D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15B</w:t>
            </w:r>
          </w:p>
        </w:tc>
      </w:tr>
      <w:tr w:rsidR="008277D4" w:rsidRPr="008277D4" w14:paraId="15B753B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50D92A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116938</w:t>
              </w:r>
            </w:hyperlink>
          </w:p>
        </w:tc>
        <w:tc>
          <w:tcPr>
            <w:tcW w:w="1575" w:type="dxa"/>
            <w:noWrap/>
            <w:hideMark/>
          </w:tcPr>
          <w:p w14:paraId="44BF3D4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SNORD83B</w:t>
            </w:r>
          </w:p>
        </w:tc>
        <w:tc>
          <w:tcPr>
            <w:tcW w:w="6830" w:type="dxa"/>
            <w:noWrap/>
            <w:hideMark/>
          </w:tcPr>
          <w:p w14:paraId="779E79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83B</w:t>
            </w:r>
          </w:p>
        </w:tc>
      </w:tr>
      <w:tr w:rsidR="008277D4" w:rsidRPr="008277D4" w14:paraId="2E897A0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5140B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57154</w:t>
              </w:r>
            </w:hyperlink>
          </w:p>
        </w:tc>
        <w:tc>
          <w:tcPr>
            <w:tcW w:w="1575" w:type="dxa"/>
            <w:noWrap/>
            <w:hideMark/>
          </w:tcPr>
          <w:p w14:paraId="5D06E39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SMURF1</w:t>
            </w:r>
          </w:p>
        </w:tc>
        <w:tc>
          <w:tcPr>
            <w:tcW w:w="6830" w:type="dxa"/>
            <w:noWrap/>
            <w:hideMark/>
          </w:tcPr>
          <w:p w14:paraId="6C55B18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SMAD specific E3 ubiquitin protein ligase 1</w:t>
            </w:r>
          </w:p>
        </w:tc>
      </w:tr>
      <w:tr w:rsidR="008277D4" w:rsidRPr="008277D4" w14:paraId="3016170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1BA95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7718</w:t>
              </w:r>
            </w:hyperlink>
          </w:p>
        </w:tc>
        <w:tc>
          <w:tcPr>
            <w:tcW w:w="1575" w:type="dxa"/>
            <w:noWrap/>
            <w:hideMark/>
          </w:tcPr>
          <w:p w14:paraId="1F3D964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ZNF165</w:t>
            </w:r>
          </w:p>
        </w:tc>
        <w:tc>
          <w:tcPr>
            <w:tcW w:w="6830" w:type="dxa"/>
            <w:noWrap/>
            <w:hideMark/>
          </w:tcPr>
          <w:p w14:paraId="18B9EF1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165</w:t>
            </w:r>
          </w:p>
        </w:tc>
      </w:tr>
      <w:tr w:rsidR="008277D4" w:rsidRPr="008277D4" w14:paraId="25B5314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A7E40E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85495</w:t>
              </w:r>
            </w:hyperlink>
          </w:p>
        </w:tc>
        <w:tc>
          <w:tcPr>
            <w:tcW w:w="1575" w:type="dxa"/>
            <w:noWrap/>
            <w:hideMark/>
          </w:tcPr>
          <w:p w14:paraId="388DDF0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RPPH1</w:t>
            </w:r>
          </w:p>
        </w:tc>
        <w:tc>
          <w:tcPr>
            <w:tcW w:w="6830" w:type="dxa"/>
            <w:noWrap/>
            <w:hideMark/>
          </w:tcPr>
          <w:p w14:paraId="35B2C17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ribonuclease P RNA component H1</w:t>
            </w:r>
          </w:p>
        </w:tc>
      </w:tr>
      <w:tr w:rsidR="008277D4" w:rsidRPr="008277D4" w14:paraId="5D1ABAF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331117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84879</w:t>
              </w:r>
            </w:hyperlink>
          </w:p>
        </w:tc>
        <w:tc>
          <w:tcPr>
            <w:tcW w:w="1575" w:type="dxa"/>
            <w:noWrap/>
            <w:hideMark/>
          </w:tcPr>
          <w:p w14:paraId="7C78E34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MFSD2A</w:t>
            </w:r>
          </w:p>
        </w:tc>
        <w:tc>
          <w:tcPr>
            <w:tcW w:w="6830" w:type="dxa"/>
            <w:noWrap/>
            <w:hideMark/>
          </w:tcPr>
          <w:p w14:paraId="44B489E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major facilitator superfamily domain containing 2A</w:t>
            </w:r>
          </w:p>
        </w:tc>
      </w:tr>
      <w:tr w:rsidR="008277D4" w:rsidRPr="008277D4" w14:paraId="6A11DBF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584102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57471</w:t>
              </w:r>
            </w:hyperlink>
          </w:p>
        </w:tc>
        <w:tc>
          <w:tcPr>
            <w:tcW w:w="1575" w:type="dxa"/>
            <w:noWrap/>
            <w:hideMark/>
          </w:tcPr>
          <w:p w14:paraId="166C10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ERMN</w:t>
            </w:r>
          </w:p>
        </w:tc>
        <w:tc>
          <w:tcPr>
            <w:tcW w:w="6830" w:type="dxa"/>
            <w:noWrap/>
            <w:hideMark/>
          </w:tcPr>
          <w:p w14:paraId="4AC45C3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ermin, ERM-like protein</w:t>
            </w:r>
          </w:p>
        </w:tc>
      </w:tr>
      <w:tr w:rsidR="008277D4" w:rsidRPr="008277D4" w14:paraId="405EF09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A3102A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602</w:t>
              </w:r>
            </w:hyperlink>
          </w:p>
        </w:tc>
        <w:tc>
          <w:tcPr>
            <w:tcW w:w="1575" w:type="dxa"/>
            <w:noWrap/>
            <w:hideMark/>
          </w:tcPr>
          <w:p w14:paraId="553F8B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BCL3</w:t>
            </w:r>
          </w:p>
        </w:tc>
        <w:tc>
          <w:tcPr>
            <w:tcW w:w="6830" w:type="dxa"/>
            <w:noWrap/>
            <w:hideMark/>
          </w:tcPr>
          <w:p w14:paraId="01DE18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B-cell CLL/lymphoma 3</w:t>
            </w:r>
          </w:p>
        </w:tc>
      </w:tr>
      <w:tr w:rsidR="008277D4" w:rsidRPr="008277D4" w14:paraId="16811CD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540C7F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158830</w:t>
              </w:r>
            </w:hyperlink>
          </w:p>
        </w:tc>
        <w:tc>
          <w:tcPr>
            <w:tcW w:w="1575" w:type="dxa"/>
            <w:noWrap/>
            <w:hideMark/>
          </w:tcPr>
          <w:p w14:paraId="714544C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CXorf65</w:t>
            </w:r>
          </w:p>
        </w:tc>
        <w:tc>
          <w:tcPr>
            <w:tcW w:w="6830" w:type="dxa"/>
            <w:noWrap/>
            <w:hideMark/>
          </w:tcPr>
          <w:p w14:paraId="096C302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X open reading frame 65</w:t>
            </w:r>
          </w:p>
        </w:tc>
      </w:tr>
      <w:tr w:rsidR="008277D4" w:rsidRPr="008277D4" w14:paraId="2D625F9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23D47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8553</w:t>
              </w:r>
            </w:hyperlink>
          </w:p>
        </w:tc>
        <w:tc>
          <w:tcPr>
            <w:tcW w:w="1575" w:type="dxa"/>
            <w:noWrap/>
            <w:hideMark/>
          </w:tcPr>
          <w:p w14:paraId="33E994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BHLHE40</w:t>
            </w:r>
          </w:p>
        </w:tc>
        <w:tc>
          <w:tcPr>
            <w:tcW w:w="6830" w:type="dxa"/>
            <w:noWrap/>
            <w:hideMark/>
          </w:tcPr>
          <w:p w14:paraId="22EE5C9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basic helix-loop-helix family, member e40</w:t>
            </w:r>
          </w:p>
        </w:tc>
      </w:tr>
      <w:tr w:rsidR="008277D4" w:rsidRPr="008277D4" w14:paraId="29576DC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1FA558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2769</w:t>
              </w:r>
            </w:hyperlink>
          </w:p>
        </w:tc>
        <w:tc>
          <w:tcPr>
            <w:tcW w:w="1575" w:type="dxa"/>
            <w:noWrap/>
            <w:hideMark/>
          </w:tcPr>
          <w:p w14:paraId="6BAF4FC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GNA15</w:t>
            </w:r>
          </w:p>
        </w:tc>
        <w:tc>
          <w:tcPr>
            <w:tcW w:w="6830" w:type="dxa"/>
            <w:noWrap/>
            <w:hideMark/>
          </w:tcPr>
          <w:p w14:paraId="3F93EF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guanine nucleotide binding protein (G protein), alpha 15 (Gq class)</w:t>
            </w:r>
          </w:p>
        </w:tc>
      </w:tr>
      <w:tr w:rsidR="008277D4" w:rsidRPr="008277D4" w14:paraId="1E206C4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1BE7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594837</w:t>
              </w:r>
            </w:hyperlink>
          </w:p>
        </w:tc>
        <w:tc>
          <w:tcPr>
            <w:tcW w:w="1575" w:type="dxa"/>
            <w:noWrap/>
            <w:hideMark/>
          </w:tcPr>
          <w:p w14:paraId="3B87430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SNORD101</w:t>
            </w:r>
          </w:p>
        </w:tc>
        <w:tc>
          <w:tcPr>
            <w:tcW w:w="6830" w:type="dxa"/>
            <w:noWrap/>
            <w:hideMark/>
          </w:tcPr>
          <w:p w14:paraId="4F2373D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101</w:t>
            </w:r>
          </w:p>
        </w:tc>
      </w:tr>
      <w:tr w:rsidR="008277D4" w:rsidRPr="008277D4" w14:paraId="3713C1D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E5CF5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7037</w:t>
              </w:r>
            </w:hyperlink>
          </w:p>
        </w:tc>
        <w:tc>
          <w:tcPr>
            <w:tcW w:w="1575" w:type="dxa"/>
            <w:noWrap/>
            <w:hideMark/>
          </w:tcPr>
          <w:p w14:paraId="774FC1E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TFRC</w:t>
            </w:r>
          </w:p>
        </w:tc>
        <w:tc>
          <w:tcPr>
            <w:tcW w:w="6830" w:type="dxa"/>
            <w:noWrap/>
            <w:hideMark/>
          </w:tcPr>
          <w:p w14:paraId="49CF76F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transferrin receptor (p90, CD71)</w:t>
            </w:r>
          </w:p>
        </w:tc>
      </w:tr>
      <w:tr w:rsidR="008277D4" w:rsidRPr="008277D4" w14:paraId="1FEED9E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0116D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137964</w:t>
              </w:r>
            </w:hyperlink>
          </w:p>
        </w:tc>
        <w:tc>
          <w:tcPr>
            <w:tcW w:w="1575" w:type="dxa"/>
            <w:noWrap/>
            <w:hideMark/>
          </w:tcPr>
          <w:p w14:paraId="20D65B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AGPAT6</w:t>
            </w:r>
          </w:p>
        </w:tc>
        <w:tc>
          <w:tcPr>
            <w:tcW w:w="6830" w:type="dxa"/>
            <w:noWrap/>
            <w:hideMark/>
          </w:tcPr>
          <w:p w14:paraId="5A7A467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1-acylglycerol-3-phosphate O-acyltransferase 6 (lysophosphatidic acid acyltransferase, zeta)</w:t>
            </w:r>
          </w:p>
        </w:tc>
      </w:tr>
      <w:tr w:rsidR="008277D4" w:rsidRPr="008277D4" w14:paraId="19F4524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29C7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1839</w:t>
              </w:r>
            </w:hyperlink>
          </w:p>
        </w:tc>
        <w:tc>
          <w:tcPr>
            <w:tcW w:w="1575" w:type="dxa"/>
            <w:noWrap/>
            <w:hideMark/>
          </w:tcPr>
          <w:p w14:paraId="42D0067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HBEGF</w:t>
            </w:r>
          </w:p>
        </w:tc>
        <w:tc>
          <w:tcPr>
            <w:tcW w:w="6830" w:type="dxa"/>
            <w:noWrap/>
            <w:hideMark/>
          </w:tcPr>
          <w:p w14:paraId="41955BE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heparin-binding EGF-like growth factor</w:t>
            </w:r>
          </w:p>
        </w:tc>
      </w:tr>
      <w:tr w:rsidR="008277D4" w:rsidRPr="008277D4" w14:paraId="070A4F4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04B2E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3939</w:t>
              </w:r>
            </w:hyperlink>
          </w:p>
        </w:tc>
        <w:tc>
          <w:tcPr>
            <w:tcW w:w="1575" w:type="dxa"/>
            <w:noWrap/>
            <w:hideMark/>
          </w:tcPr>
          <w:p w14:paraId="4850043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LDHA</w:t>
            </w:r>
          </w:p>
        </w:tc>
        <w:tc>
          <w:tcPr>
            <w:tcW w:w="6830" w:type="dxa"/>
            <w:noWrap/>
            <w:hideMark/>
          </w:tcPr>
          <w:p w14:paraId="40BF541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lactate dehydrogenase A</w:t>
            </w:r>
          </w:p>
        </w:tc>
      </w:tr>
      <w:tr w:rsidR="008277D4" w:rsidRPr="008277D4" w14:paraId="0AEE375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190048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619568</w:t>
              </w:r>
            </w:hyperlink>
          </w:p>
        </w:tc>
        <w:tc>
          <w:tcPr>
            <w:tcW w:w="1575" w:type="dxa"/>
            <w:noWrap/>
            <w:hideMark/>
          </w:tcPr>
          <w:p w14:paraId="7D0974B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</w:t>
            </w:r>
          </w:p>
        </w:tc>
        <w:tc>
          <w:tcPr>
            <w:tcW w:w="6830" w:type="dxa"/>
            <w:noWrap/>
            <w:hideMark/>
          </w:tcPr>
          <w:p w14:paraId="6ECEB47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</w:t>
            </w:r>
          </w:p>
        </w:tc>
      </w:tr>
      <w:tr w:rsidR="008277D4" w:rsidRPr="008277D4" w14:paraId="7D075CE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CDAC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677826</w:t>
              </w:r>
            </w:hyperlink>
          </w:p>
        </w:tc>
        <w:tc>
          <w:tcPr>
            <w:tcW w:w="1575" w:type="dxa"/>
            <w:noWrap/>
            <w:hideMark/>
          </w:tcPr>
          <w:p w14:paraId="4066E2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SNORA45</w:t>
            </w:r>
          </w:p>
        </w:tc>
        <w:tc>
          <w:tcPr>
            <w:tcW w:w="6830" w:type="dxa"/>
            <w:noWrap/>
            <w:hideMark/>
          </w:tcPr>
          <w:p w14:paraId="461DB72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45</w:t>
            </w:r>
          </w:p>
        </w:tc>
      </w:tr>
      <w:tr w:rsidR="008277D4" w:rsidRPr="008277D4" w14:paraId="56E3058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E84FE8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84930</w:t>
              </w:r>
            </w:hyperlink>
          </w:p>
        </w:tc>
        <w:tc>
          <w:tcPr>
            <w:tcW w:w="1575" w:type="dxa"/>
            <w:noWrap/>
            <w:hideMark/>
          </w:tcPr>
          <w:p w14:paraId="6F25B32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MASTL</w:t>
            </w:r>
          </w:p>
        </w:tc>
        <w:tc>
          <w:tcPr>
            <w:tcW w:w="6830" w:type="dxa"/>
            <w:noWrap/>
            <w:hideMark/>
          </w:tcPr>
          <w:p w14:paraId="1456896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microtubule associated serine/threonine kinase-like</w:t>
            </w:r>
          </w:p>
        </w:tc>
      </w:tr>
      <w:tr w:rsidR="008277D4" w:rsidRPr="008277D4" w14:paraId="0D36BE4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57A0D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123720</w:t>
              </w:r>
            </w:hyperlink>
          </w:p>
        </w:tc>
        <w:tc>
          <w:tcPr>
            <w:tcW w:w="1575" w:type="dxa"/>
            <w:noWrap/>
            <w:hideMark/>
          </w:tcPr>
          <w:p w14:paraId="62C377E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WHAMM</w:t>
            </w:r>
          </w:p>
        </w:tc>
        <w:tc>
          <w:tcPr>
            <w:tcW w:w="6830" w:type="dxa"/>
            <w:noWrap/>
            <w:hideMark/>
          </w:tcPr>
          <w:p w14:paraId="7FDAF0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WAS protein homolog associated with actin, golgi membranes and microtubules</w:t>
            </w:r>
          </w:p>
        </w:tc>
      </w:tr>
      <w:tr w:rsidR="008277D4" w:rsidRPr="008277D4" w14:paraId="51FDF90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82E177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5366</w:t>
              </w:r>
            </w:hyperlink>
          </w:p>
        </w:tc>
        <w:tc>
          <w:tcPr>
            <w:tcW w:w="1575" w:type="dxa"/>
            <w:noWrap/>
            <w:hideMark/>
          </w:tcPr>
          <w:p w14:paraId="6B45EA4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PMAIP1</w:t>
            </w:r>
          </w:p>
        </w:tc>
        <w:tc>
          <w:tcPr>
            <w:tcW w:w="6830" w:type="dxa"/>
            <w:noWrap/>
            <w:hideMark/>
          </w:tcPr>
          <w:p w14:paraId="743936F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phorbol-12-myristate-13-acetate-induced protein 1</w:t>
            </w:r>
          </w:p>
        </w:tc>
      </w:tr>
      <w:tr w:rsidR="008277D4" w:rsidRPr="008277D4" w14:paraId="48E1BA4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48031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113115</w:t>
              </w:r>
            </w:hyperlink>
          </w:p>
        </w:tc>
        <w:tc>
          <w:tcPr>
            <w:tcW w:w="1575" w:type="dxa"/>
            <w:noWrap/>
            <w:hideMark/>
          </w:tcPr>
          <w:p w14:paraId="40AAAE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FAM54A</w:t>
            </w:r>
          </w:p>
        </w:tc>
        <w:tc>
          <w:tcPr>
            <w:tcW w:w="6830" w:type="dxa"/>
            <w:noWrap/>
            <w:hideMark/>
          </w:tcPr>
          <w:p w14:paraId="6F025E1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54, member A</w:t>
            </w:r>
          </w:p>
        </w:tc>
      </w:tr>
      <w:tr w:rsidR="008277D4" w:rsidRPr="008277D4" w14:paraId="64A044C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6B523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10769</w:t>
              </w:r>
            </w:hyperlink>
          </w:p>
        </w:tc>
        <w:tc>
          <w:tcPr>
            <w:tcW w:w="1575" w:type="dxa"/>
            <w:noWrap/>
            <w:hideMark/>
          </w:tcPr>
          <w:p w14:paraId="3E262F1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PLK2</w:t>
            </w:r>
          </w:p>
        </w:tc>
        <w:tc>
          <w:tcPr>
            <w:tcW w:w="6830" w:type="dxa"/>
            <w:noWrap/>
            <w:hideMark/>
          </w:tcPr>
          <w:p w14:paraId="59E9424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polo-like kinase 2</w:t>
            </w:r>
          </w:p>
        </w:tc>
      </w:tr>
      <w:tr w:rsidR="008277D4" w:rsidRPr="008277D4" w14:paraId="3822AC2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37A8B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26824</w:t>
              </w:r>
            </w:hyperlink>
          </w:p>
        </w:tc>
        <w:tc>
          <w:tcPr>
            <w:tcW w:w="1575" w:type="dxa"/>
            <w:noWrap/>
            <w:hideMark/>
          </w:tcPr>
          <w:p w14:paraId="3F4039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RNU11</w:t>
            </w:r>
          </w:p>
        </w:tc>
        <w:tc>
          <w:tcPr>
            <w:tcW w:w="6830" w:type="dxa"/>
            <w:noWrap/>
            <w:hideMark/>
          </w:tcPr>
          <w:p w14:paraId="1DE368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RNA, U11 small nuclear</w:t>
            </w:r>
          </w:p>
        </w:tc>
      </w:tr>
      <w:tr w:rsidR="008277D4" w:rsidRPr="008277D4" w14:paraId="439FB66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330C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9249</w:t>
              </w:r>
            </w:hyperlink>
          </w:p>
        </w:tc>
        <w:tc>
          <w:tcPr>
            <w:tcW w:w="1575" w:type="dxa"/>
            <w:noWrap/>
            <w:hideMark/>
          </w:tcPr>
          <w:p w14:paraId="326B4E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DHRS3</w:t>
            </w:r>
          </w:p>
        </w:tc>
        <w:tc>
          <w:tcPr>
            <w:tcW w:w="6830" w:type="dxa"/>
            <w:noWrap/>
            <w:hideMark/>
          </w:tcPr>
          <w:p w14:paraId="59B303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dehydrogenase/reductase (SDR family) member 3</w:t>
            </w:r>
          </w:p>
        </w:tc>
      </w:tr>
      <w:tr w:rsidR="008277D4" w:rsidRPr="008277D4" w14:paraId="13C79A2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2518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59348</w:t>
              </w:r>
            </w:hyperlink>
          </w:p>
        </w:tc>
        <w:tc>
          <w:tcPr>
            <w:tcW w:w="1575" w:type="dxa"/>
            <w:noWrap/>
            <w:hideMark/>
          </w:tcPr>
          <w:p w14:paraId="672168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ZNF350</w:t>
            </w:r>
          </w:p>
        </w:tc>
        <w:tc>
          <w:tcPr>
            <w:tcW w:w="6830" w:type="dxa"/>
            <w:noWrap/>
            <w:hideMark/>
          </w:tcPr>
          <w:p w14:paraId="07C460F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350</w:t>
            </w:r>
          </w:p>
        </w:tc>
      </w:tr>
      <w:tr w:rsidR="008277D4" w:rsidRPr="008277D4" w14:paraId="05550ED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7272A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340529</w:t>
              </w:r>
            </w:hyperlink>
          </w:p>
        </w:tc>
        <w:tc>
          <w:tcPr>
            <w:tcW w:w="1575" w:type="dxa"/>
            <w:noWrap/>
            <w:hideMark/>
          </w:tcPr>
          <w:p w14:paraId="20A58D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PABPC1L2A</w:t>
            </w:r>
          </w:p>
        </w:tc>
        <w:tc>
          <w:tcPr>
            <w:tcW w:w="6830" w:type="dxa"/>
            <w:noWrap/>
            <w:hideMark/>
          </w:tcPr>
          <w:p w14:paraId="0A3A9A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poly(A) binding protein, cytoplasmic 1-like 2A</w:t>
            </w:r>
          </w:p>
        </w:tc>
      </w:tr>
      <w:tr w:rsidR="008277D4" w:rsidRPr="008277D4" w14:paraId="39C0397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28460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25764</w:t>
              </w:r>
            </w:hyperlink>
          </w:p>
        </w:tc>
        <w:tc>
          <w:tcPr>
            <w:tcW w:w="1575" w:type="dxa"/>
            <w:noWrap/>
            <w:hideMark/>
          </w:tcPr>
          <w:p w14:paraId="431312D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C15orf63</w:t>
            </w:r>
          </w:p>
        </w:tc>
        <w:tc>
          <w:tcPr>
            <w:tcW w:w="6830" w:type="dxa"/>
            <w:noWrap/>
            <w:hideMark/>
          </w:tcPr>
          <w:p w14:paraId="4DC5D66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15 open reading frame 63</w:t>
            </w:r>
          </w:p>
        </w:tc>
      </w:tr>
      <w:tr w:rsidR="008277D4" w:rsidRPr="008277D4" w14:paraId="2C431E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E6A501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55361</w:t>
              </w:r>
            </w:hyperlink>
          </w:p>
        </w:tc>
        <w:tc>
          <w:tcPr>
            <w:tcW w:w="1575" w:type="dxa"/>
            <w:noWrap/>
            <w:hideMark/>
          </w:tcPr>
          <w:p w14:paraId="6F8F80D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PI4K2A</w:t>
            </w:r>
          </w:p>
        </w:tc>
        <w:tc>
          <w:tcPr>
            <w:tcW w:w="6830" w:type="dxa"/>
            <w:noWrap/>
            <w:hideMark/>
          </w:tcPr>
          <w:p w14:paraId="6F4E5C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phosphatidylinositol 4-kinase type 2 alpha</w:t>
            </w:r>
          </w:p>
        </w:tc>
      </w:tr>
      <w:tr w:rsidR="008277D4" w:rsidRPr="008277D4" w14:paraId="6E45DC3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FF2B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92344</w:t>
              </w:r>
            </w:hyperlink>
          </w:p>
        </w:tc>
        <w:tc>
          <w:tcPr>
            <w:tcW w:w="1575" w:type="dxa"/>
            <w:noWrap/>
            <w:hideMark/>
          </w:tcPr>
          <w:p w14:paraId="493B5E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GORAB</w:t>
            </w:r>
          </w:p>
        </w:tc>
        <w:tc>
          <w:tcPr>
            <w:tcW w:w="6830" w:type="dxa"/>
            <w:noWrap/>
            <w:hideMark/>
          </w:tcPr>
          <w:p w14:paraId="05AD8EA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golgin, RAB6-interacting</w:t>
            </w:r>
          </w:p>
        </w:tc>
      </w:tr>
      <w:tr w:rsidR="008277D4" w:rsidRPr="008277D4" w14:paraId="616B921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1E952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677840</w:t>
              </w:r>
            </w:hyperlink>
          </w:p>
        </w:tc>
        <w:tc>
          <w:tcPr>
            <w:tcW w:w="1575" w:type="dxa"/>
            <w:noWrap/>
            <w:hideMark/>
          </w:tcPr>
          <w:p w14:paraId="754DE62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SNORA71D</w:t>
            </w:r>
          </w:p>
        </w:tc>
        <w:tc>
          <w:tcPr>
            <w:tcW w:w="6830" w:type="dxa"/>
            <w:noWrap/>
            <w:hideMark/>
          </w:tcPr>
          <w:p w14:paraId="4882EA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71D</w:t>
            </w:r>
          </w:p>
        </w:tc>
      </w:tr>
      <w:tr w:rsidR="008277D4" w:rsidRPr="008277D4" w14:paraId="42B8093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6D112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5004</w:t>
              </w:r>
            </w:hyperlink>
          </w:p>
        </w:tc>
        <w:tc>
          <w:tcPr>
            <w:tcW w:w="1575" w:type="dxa"/>
            <w:noWrap/>
            <w:hideMark/>
          </w:tcPr>
          <w:p w14:paraId="4DD068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ORM1</w:t>
            </w:r>
          </w:p>
        </w:tc>
        <w:tc>
          <w:tcPr>
            <w:tcW w:w="6830" w:type="dxa"/>
            <w:noWrap/>
            <w:hideMark/>
          </w:tcPr>
          <w:p w14:paraId="4F3516C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orosomucoid 1</w:t>
            </w:r>
          </w:p>
        </w:tc>
      </w:tr>
      <w:tr w:rsidR="008277D4" w:rsidRPr="008277D4" w14:paraId="5E4579B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4667E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100533106</w:t>
              </w:r>
            </w:hyperlink>
          </w:p>
        </w:tc>
        <w:tc>
          <w:tcPr>
            <w:tcW w:w="1575" w:type="dxa"/>
            <w:noWrap/>
            <w:hideMark/>
          </w:tcPr>
          <w:p w14:paraId="0D0D22D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ZHX1-C8ORF76</w:t>
            </w:r>
          </w:p>
        </w:tc>
        <w:tc>
          <w:tcPr>
            <w:tcW w:w="6830" w:type="dxa"/>
            <w:noWrap/>
            <w:hideMark/>
          </w:tcPr>
          <w:p w14:paraId="4BFDAF9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ZHX1-C8ORF76 readthrough</w:t>
            </w:r>
          </w:p>
        </w:tc>
      </w:tr>
      <w:tr w:rsidR="008277D4" w:rsidRPr="008277D4" w14:paraId="636A914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A5B16C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90799</w:t>
              </w:r>
            </w:hyperlink>
          </w:p>
        </w:tc>
        <w:tc>
          <w:tcPr>
            <w:tcW w:w="1575" w:type="dxa"/>
            <w:noWrap/>
            <w:hideMark/>
          </w:tcPr>
          <w:p w14:paraId="0384C9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CEP95</w:t>
            </w:r>
          </w:p>
        </w:tc>
        <w:tc>
          <w:tcPr>
            <w:tcW w:w="6830" w:type="dxa"/>
            <w:noWrap/>
            <w:hideMark/>
          </w:tcPr>
          <w:p w14:paraId="1835CF9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centrosomal protein 95kDa</w:t>
            </w:r>
          </w:p>
        </w:tc>
      </w:tr>
      <w:tr w:rsidR="008277D4" w:rsidRPr="008277D4" w14:paraId="2FD8B6A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A532E9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8767</w:t>
              </w:r>
            </w:hyperlink>
          </w:p>
        </w:tc>
        <w:tc>
          <w:tcPr>
            <w:tcW w:w="1575" w:type="dxa"/>
            <w:noWrap/>
            <w:hideMark/>
          </w:tcPr>
          <w:p w14:paraId="342E8D9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RIPK2</w:t>
            </w:r>
          </w:p>
        </w:tc>
        <w:tc>
          <w:tcPr>
            <w:tcW w:w="6830" w:type="dxa"/>
            <w:noWrap/>
            <w:hideMark/>
          </w:tcPr>
          <w:p w14:paraId="78FA27E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receptor-interacting serine-threonine kinase 2</w:t>
            </w:r>
          </w:p>
        </w:tc>
      </w:tr>
      <w:tr w:rsidR="008277D4" w:rsidRPr="008277D4" w14:paraId="1503597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7E435A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1073</w:t>
              </w:r>
            </w:hyperlink>
          </w:p>
        </w:tc>
        <w:tc>
          <w:tcPr>
            <w:tcW w:w="1575" w:type="dxa"/>
            <w:noWrap/>
            <w:hideMark/>
          </w:tcPr>
          <w:p w14:paraId="78EB33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CFL2</w:t>
            </w:r>
          </w:p>
        </w:tc>
        <w:tc>
          <w:tcPr>
            <w:tcW w:w="6830" w:type="dxa"/>
            <w:noWrap/>
            <w:hideMark/>
          </w:tcPr>
          <w:p w14:paraId="722BCA7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cofilin 2 (muscle)</w:t>
            </w:r>
          </w:p>
        </w:tc>
      </w:tr>
      <w:tr w:rsidR="008277D4" w:rsidRPr="008277D4" w14:paraId="652C7B0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8B745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84270</w:t>
              </w:r>
            </w:hyperlink>
          </w:p>
        </w:tc>
        <w:tc>
          <w:tcPr>
            <w:tcW w:w="1575" w:type="dxa"/>
            <w:noWrap/>
            <w:hideMark/>
          </w:tcPr>
          <w:p w14:paraId="4CFBB0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C9orf89</w:t>
            </w:r>
          </w:p>
        </w:tc>
        <w:tc>
          <w:tcPr>
            <w:tcW w:w="6830" w:type="dxa"/>
            <w:noWrap/>
            <w:hideMark/>
          </w:tcPr>
          <w:p w14:paraId="6EA5AEB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9 open reading frame 89</w:t>
            </w:r>
          </w:p>
        </w:tc>
      </w:tr>
      <w:tr w:rsidR="008277D4" w:rsidRPr="008277D4" w14:paraId="18DADE8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67949C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677781</w:t>
              </w:r>
            </w:hyperlink>
          </w:p>
        </w:tc>
        <w:tc>
          <w:tcPr>
            <w:tcW w:w="1575" w:type="dxa"/>
            <w:noWrap/>
            <w:hideMark/>
          </w:tcPr>
          <w:p w14:paraId="26116A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SCARNA16</w:t>
            </w:r>
          </w:p>
        </w:tc>
        <w:tc>
          <w:tcPr>
            <w:tcW w:w="6830" w:type="dxa"/>
            <w:noWrap/>
            <w:hideMark/>
          </w:tcPr>
          <w:p w14:paraId="053D39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Cajal body-specific RNA 16</w:t>
            </w:r>
          </w:p>
        </w:tc>
      </w:tr>
      <w:tr w:rsidR="008277D4" w:rsidRPr="008277D4" w14:paraId="472CC11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F97560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407007</w:t>
              </w:r>
            </w:hyperlink>
          </w:p>
        </w:tc>
        <w:tc>
          <w:tcPr>
            <w:tcW w:w="1575" w:type="dxa"/>
            <w:noWrap/>
            <w:hideMark/>
          </w:tcPr>
          <w:p w14:paraId="0BCC2FD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MIR222</w:t>
            </w:r>
          </w:p>
        </w:tc>
        <w:tc>
          <w:tcPr>
            <w:tcW w:w="6830" w:type="dxa"/>
            <w:noWrap/>
            <w:hideMark/>
          </w:tcPr>
          <w:p w14:paraId="335461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microRNA 222</w:t>
            </w:r>
          </w:p>
        </w:tc>
      </w:tr>
      <w:tr w:rsidR="008277D4" w:rsidRPr="008277D4" w14:paraId="3EA30D7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F8708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9297</w:t>
              </w:r>
            </w:hyperlink>
          </w:p>
        </w:tc>
        <w:tc>
          <w:tcPr>
            <w:tcW w:w="1575" w:type="dxa"/>
            <w:noWrap/>
            <w:hideMark/>
          </w:tcPr>
          <w:p w14:paraId="4802282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SNORD29</w:t>
            </w:r>
          </w:p>
        </w:tc>
        <w:tc>
          <w:tcPr>
            <w:tcW w:w="6830" w:type="dxa"/>
            <w:noWrap/>
            <w:hideMark/>
          </w:tcPr>
          <w:p w14:paraId="15CB98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29</w:t>
            </w:r>
          </w:p>
        </w:tc>
      </w:tr>
      <w:tr w:rsidR="008277D4" w:rsidRPr="008277D4" w14:paraId="0FC76EF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047C0A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26801</w:t>
              </w:r>
            </w:hyperlink>
          </w:p>
        </w:tc>
        <w:tc>
          <w:tcPr>
            <w:tcW w:w="1575" w:type="dxa"/>
            <w:noWrap/>
            <w:hideMark/>
          </w:tcPr>
          <w:p w14:paraId="2BB7AD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SNORD48</w:t>
            </w:r>
          </w:p>
        </w:tc>
        <w:tc>
          <w:tcPr>
            <w:tcW w:w="6830" w:type="dxa"/>
            <w:noWrap/>
            <w:hideMark/>
          </w:tcPr>
          <w:p w14:paraId="40797D4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48</w:t>
            </w:r>
          </w:p>
        </w:tc>
      </w:tr>
      <w:tr w:rsidR="008277D4" w:rsidRPr="008277D4" w14:paraId="6C333EA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0F9150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3458</w:t>
              </w:r>
            </w:hyperlink>
          </w:p>
        </w:tc>
        <w:tc>
          <w:tcPr>
            <w:tcW w:w="1575" w:type="dxa"/>
            <w:noWrap/>
            <w:hideMark/>
          </w:tcPr>
          <w:p w14:paraId="1EA9A8A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IFNG</w:t>
            </w:r>
          </w:p>
        </w:tc>
        <w:tc>
          <w:tcPr>
            <w:tcW w:w="6830" w:type="dxa"/>
            <w:noWrap/>
            <w:hideMark/>
          </w:tcPr>
          <w:p w14:paraId="6DB8F8F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interferon, gamma</w:t>
            </w:r>
          </w:p>
        </w:tc>
      </w:tr>
      <w:tr w:rsidR="008277D4" w:rsidRPr="008277D4" w14:paraId="4B06FF7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4F80F8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133746</w:t>
              </w:r>
            </w:hyperlink>
          </w:p>
        </w:tc>
        <w:tc>
          <w:tcPr>
            <w:tcW w:w="1575" w:type="dxa"/>
            <w:noWrap/>
            <w:hideMark/>
          </w:tcPr>
          <w:p w14:paraId="3B79373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JMY</w:t>
            </w:r>
          </w:p>
        </w:tc>
        <w:tc>
          <w:tcPr>
            <w:tcW w:w="6830" w:type="dxa"/>
            <w:noWrap/>
            <w:hideMark/>
          </w:tcPr>
          <w:p w14:paraId="34480C2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junction mediating and regulatory protein, p53 cofactor</w:t>
            </w:r>
          </w:p>
        </w:tc>
      </w:tr>
      <w:tr w:rsidR="008277D4" w:rsidRPr="008277D4" w14:paraId="231656B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6838D7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402778</w:t>
              </w:r>
            </w:hyperlink>
          </w:p>
        </w:tc>
        <w:tc>
          <w:tcPr>
            <w:tcW w:w="1575" w:type="dxa"/>
            <w:noWrap/>
            <w:hideMark/>
          </w:tcPr>
          <w:p w14:paraId="5FD7C7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IFITM10</w:t>
            </w:r>
          </w:p>
        </w:tc>
        <w:tc>
          <w:tcPr>
            <w:tcW w:w="6830" w:type="dxa"/>
            <w:noWrap/>
            <w:hideMark/>
          </w:tcPr>
          <w:p w14:paraId="74134A4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interferon induced transmembrane protein 10</w:t>
            </w:r>
          </w:p>
        </w:tc>
      </w:tr>
      <w:tr w:rsidR="008277D4" w:rsidRPr="008277D4" w14:paraId="3AE46F1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0AB11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3557</w:t>
              </w:r>
            </w:hyperlink>
          </w:p>
        </w:tc>
        <w:tc>
          <w:tcPr>
            <w:tcW w:w="1575" w:type="dxa"/>
            <w:noWrap/>
            <w:hideMark/>
          </w:tcPr>
          <w:p w14:paraId="5438485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IL1RN</w:t>
            </w:r>
          </w:p>
        </w:tc>
        <w:tc>
          <w:tcPr>
            <w:tcW w:w="6830" w:type="dxa"/>
            <w:noWrap/>
            <w:hideMark/>
          </w:tcPr>
          <w:p w14:paraId="0E3C50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 1 receptor antagonist</w:t>
            </w:r>
          </w:p>
        </w:tc>
      </w:tr>
      <w:tr w:rsidR="008277D4" w:rsidRPr="008277D4" w14:paraId="0C56B77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873EC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9188</w:t>
              </w:r>
            </w:hyperlink>
          </w:p>
        </w:tc>
        <w:tc>
          <w:tcPr>
            <w:tcW w:w="1575" w:type="dxa"/>
            <w:noWrap/>
            <w:hideMark/>
          </w:tcPr>
          <w:p w14:paraId="2780BF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DDX21</w:t>
            </w:r>
          </w:p>
        </w:tc>
        <w:tc>
          <w:tcPr>
            <w:tcW w:w="6830" w:type="dxa"/>
            <w:noWrap/>
            <w:hideMark/>
          </w:tcPr>
          <w:p w14:paraId="113A803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DEAD (Asp-Glu-Ala-Asp) box helicase 21</w:t>
            </w:r>
          </w:p>
        </w:tc>
      </w:tr>
      <w:tr w:rsidR="008277D4" w:rsidRPr="008277D4" w14:paraId="1B8870B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C9547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55802</w:t>
              </w:r>
            </w:hyperlink>
          </w:p>
        </w:tc>
        <w:tc>
          <w:tcPr>
            <w:tcW w:w="1575" w:type="dxa"/>
            <w:noWrap/>
            <w:hideMark/>
          </w:tcPr>
          <w:p w14:paraId="47BABD0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DCP1A</w:t>
            </w:r>
          </w:p>
        </w:tc>
        <w:tc>
          <w:tcPr>
            <w:tcW w:w="6830" w:type="dxa"/>
            <w:noWrap/>
            <w:hideMark/>
          </w:tcPr>
          <w:p w14:paraId="61F1FD1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DCP1 decapping enzyme homolog A (S. cerevisiae)</w:t>
            </w:r>
          </w:p>
        </w:tc>
      </w:tr>
      <w:tr w:rsidR="008277D4" w:rsidRPr="008277D4" w14:paraId="7714815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59103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195827</w:t>
              </w:r>
            </w:hyperlink>
          </w:p>
        </w:tc>
        <w:tc>
          <w:tcPr>
            <w:tcW w:w="1575" w:type="dxa"/>
            <w:noWrap/>
            <w:hideMark/>
          </w:tcPr>
          <w:p w14:paraId="5FD10C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AAED1</w:t>
            </w:r>
          </w:p>
        </w:tc>
        <w:tc>
          <w:tcPr>
            <w:tcW w:w="6830" w:type="dxa"/>
            <w:noWrap/>
            <w:hideMark/>
          </w:tcPr>
          <w:p w14:paraId="71E19B6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AhpC/TSA antioxidant enzyme domain containing 1</w:t>
            </w:r>
          </w:p>
        </w:tc>
      </w:tr>
      <w:tr w:rsidR="008277D4" w:rsidRPr="008277D4" w14:paraId="144E71D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B37B7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26781</w:t>
              </w:r>
            </w:hyperlink>
          </w:p>
        </w:tc>
        <w:tc>
          <w:tcPr>
            <w:tcW w:w="1575" w:type="dxa"/>
            <w:noWrap/>
            <w:hideMark/>
          </w:tcPr>
          <w:p w14:paraId="4894645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SNORA67</w:t>
            </w:r>
          </w:p>
        </w:tc>
        <w:tc>
          <w:tcPr>
            <w:tcW w:w="6830" w:type="dxa"/>
            <w:noWrap/>
            <w:hideMark/>
          </w:tcPr>
          <w:p w14:paraId="7FDB1F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67</w:t>
            </w:r>
          </w:p>
        </w:tc>
      </w:tr>
      <w:tr w:rsidR="008277D4" w:rsidRPr="008277D4" w14:paraId="6C34352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071731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23521</w:t>
              </w:r>
            </w:hyperlink>
          </w:p>
        </w:tc>
        <w:tc>
          <w:tcPr>
            <w:tcW w:w="1575" w:type="dxa"/>
            <w:noWrap/>
            <w:hideMark/>
          </w:tcPr>
          <w:p w14:paraId="3B57E44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RPL13A</w:t>
            </w:r>
          </w:p>
        </w:tc>
        <w:tc>
          <w:tcPr>
            <w:tcW w:w="6830" w:type="dxa"/>
            <w:noWrap/>
            <w:hideMark/>
          </w:tcPr>
          <w:p w14:paraId="35DCA1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L13a</w:t>
            </w:r>
          </w:p>
        </w:tc>
      </w:tr>
      <w:tr w:rsidR="008277D4" w:rsidRPr="008277D4" w14:paraId="45A8418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E907C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57683</w:t>
              </w:r>
            </w:hyperlink>
          </w:p>
        </w:tc>
        <w:tc>
          <w:tcPr>
            <w:tcW w:w="1575" w:type="dxa"/>
            <w:noWrap/>
            <w:hideMark/>
          </w:tcPr>
          <w:p w14:paraId="6BDCC7B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ZDBF2</w:t>
            </w:r>
          </w:p>
        </w:tc>
        <w:tc>
          <w:tcPr>
            <w:tcW w:w="6830" w:type="dxa"/>
            <w:noWrap/>
            <w:hideMark/>
          </w:tcPr>
          <w:p w14:paraId="0FE7AB6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DBF-type containing 2</w:t>
            </w:r>
          </w:p>
        </w:tc>
      </w:tr>
      <w:tr w:rsidR="008277D4" w:rsidRPr="008277D4" w14:paraId="483AB4A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2E7869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10912</w:t>
              </w:r>
            </w:hyperlink>
          </w:p>
        </w:tc>
        <w:tc>
          <w:tcPr>
            <w:tcW w:w="1575" w:type="dxa"/>
            <w:noWrap/>
            <w:hideMark/>
          </w:tcPr>
          <w:p w14:paraId="6723AD9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GADD45G</w:t>
            </w:r>
          </w:p>
        </w:tc>
        <w:tc>
          <w:tcPr>
            <w:tcW w:w="6830" w:type="dxa"/>
            <w:noWrap/>
            <w:hideMark/>
          </w:tcPr>
          <w:p w14:paraId="5EC860E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growth arrest and DNA-damage-inducible, gamma</w:t>
            </w:r>
          </w:p>
        </w:tc>
      </w:tr>
      <w:tr w:rsidR="008277D4" w:rsidRPr="008277D4" w14:paraId="359833A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F31DEC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56681</w:t>
              </w:r>
            </w:hyperlink>
          </w:p>
        </w:tc>
        <w:tc>
          <w:tcPr>
            <w:tcW w:w="1575" w:type="dxa"/>
            <w:noWrap/>
            <w:hideMark/>
          </w:tcPr>
          <w:p w14:paraId="073C969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SAR1A</w:t>
            </w:r>
          </w:p>
        </w:tc>
        <w:tc>
          <w:tcPr>
            <w:tcW w:w="6830" w:type="dxa"/>
            <w:noWrap/>
            <w:hideMark/>
          </w:tcPr>
          <w:p w14:paraId="3A6AFD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SAR1 homolog A (S. cerevisiae)</w:t>
            </w:r>
          </w:p>
        </w:tc>
      </w:tr>
      <w:tr w:rsidR="008277D4" w:rsidRPr="008277D4" w14:paraId="1732BA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01BF9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133</w:t>
              </w:r>
            </w:hyperlink>
          </w:p>
        </w:tc>
        <w:tc>
          <w:tcPr>
            <w:tcW w:w="1575" w:type="dxa"/>
            <w:noWrap/>
            <w:hideMark/>
          </w:tcPr>
          <w:p w14:paraId="7D1FF9B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ADM</w:t>
            </w:r>
          </w:p>
        </w:tc>
        <w:tc>
          <w:tcPr>
            <w:tcW w:w="6830" w:type="dxa"/>
            <w:noWrap/>
            <w:hideMark/>
          </w:tcPr>
          <w:p w14:paraId="4EBBD6F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adrenomedullin</w:t>
            </w:r>
          </w:p>
        </w:tc>
      </w:tr>
      <w:tr w:rsidR="008277D4" w:rsidRPr="008277D4" w14:paraId="1DDB086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032CBE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25977</w:t>
              </w:r>
            </w:hyperlink>
          </w:p>
        </w:tc>
        <w:tc>
          <w:tcPr>
            <w:tcW w:w="1575" w:type="dxa"/>
            <w:noWrap/>
            <w:hideMark/>
          </w:tcPr>
          <w:p w14:paraId="07C58F0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NECAP1</w:t>
            </w:r>
          </w:p>
        </w:tc>
        <w:tc>
          <w:tcPr>
            <w:tcW w:w="6830" w:type="dxa"/>
            <w:noWrap/>
            <w:hideMark/>
          </w:tcPr>
          <w:p w14:paraId="410CA9C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NECAP endocytosis associated 1</w:t>
            </w:r>
          </w:p>
        </w:tc>
      </w:tr>
      <w:tr w:rsidR="008277D4" w:rsidRPr="008277D4" w14:paraId="12DC170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6DDEC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619505</w:t>
              </w:r>
            </w:hyperlink>
          </w:p>
        </w:tc>
        <w:tc>
          <w:tcPr>
            <w:tcW w:w="1575" w:type="dxa"/>
            <w:noWrap/>
            <w:hideMark/>
          </w:tcPr>
          <w:p w14:paraId="3ABD19C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SNORA21</w:t>
            </w:r>
          </w:p>
        </w:tc>
        <w:tc>
          <w:tcPr>
            <w:tcW w:w="6830" w:type="dxa"/>
            <w:noWrap/>
            <w:hideMark/>
          </w:tcPr>
          <w:p w14:paraId="0391FE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21</w:t>
            </w:r>
          </w:p>
        </w:tc>
      </w:tr>
      <w:tr w:rsidR="008277D4" w:rsidRPr="008277D4" w14:paraId="1B5EBA8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06BAAA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27342</w:t>
              </w:r>
            </w:hyperlink>
          </w:p>
        </w:tc>
        <w:tc>
          <w:tcPr>
            <w:tcW w:w="1575" w:type="dxa"/>
            <w:noWrap/>
            <w:hideMark/>
          </w:tcPr>
          <w:p w14:paraId="5D7DA27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RABGEF1</w:t>
            </w:r>
          </w:p>
        </w:tc>
        <w:tc>
          <w:tcPr>
            <w:tcW w:w="6830" w:type="dxa"/>
            <w:noWrap/>
            <w:hideMark/>
          </w:tcPr>
          <w:p w14:paraId="37CF00C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 guanine nucleotide exchange factor (GEF) 1</w:t>
            </w:r>
          </w:p>
        </w:tc>
      </w:tr>
      <w:tr w:rsidR="008277D4" w:rsidRPr="008277D4" w14:paraId="5ECBB72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C27734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388272</w:t>
              </w:r>
            </w:hyperlink>
          </w:p>
        </w:tc>
        <w:tc>
          <w:tcPr>
            <w:tcW w:w="1575" w:type="dxa"/>
            <w:noWrap/>
            <w:hideMark/>
          </w:tcPr>
          <w:p w14:paraId="307E9CF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C16orf87</w:t>
            </w:r>
          </w:p>
        </w:tc>
        <w:tc>
          <w:tcPr>
            <w:tcW w:w="6830" w:type="dxa"/>
            <w:noWrap/>
            <w:hideMark/>
          </w:tcPr>
          <w:p w14:paraId="0458D4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16 open reading frame 87</w:t>
            </w:r>
          </w:p>
        </w:tc>
      </w:tr>
      <w:tr w:rsidR="008277D4" w:rsidRPr="008277D4" w14:paraId="18A6522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3E81D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26792</w:t>
              </w:r>
            </w:hyperlink>
          </w:p>
        </w:tc>
        <w:tc>
          <w:tcPr>
            <w:tcW w:w="1575" w:type="dxa"/>
            <w:noWrap/>
            <w:hideMark/>
          </w:tcPr>
          <w:p w14:paraId="2107650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SNORD57</w:t>
            </w:r>
          </w:p>
        </w:tc>
        <w:tc>
          <w:tcPr>
            <w:tcW w:w="6830" w:type="dxa"/>
            <w:noWrap/>
            <w:hideMark/>
          </w:tcPr>
          <w:p w14:paraId="33BA99A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57</w:t>
            </w:r>
          </w:p>
        </w:tc>
      </w:tr>
      <w:tr w:rsidR="008277D4" w:rsidRPr="008277D4" w14:paraId="333E218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FAB310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150094</w:t>
              </w:r>
            </w:hyperlink>
          </w:p>
        </w:tc>
        <w:tc>
          <w:tcPr>
            <w:tcW w:w="1575" w:type="dxa"/>
            <w:noWrap/>
            <w:hideMark/>
          </w:tcPr>
          <w:p w14:paraId="2584F1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SIK1</w:t>
            </w:r>
          </w:p>
        </w:tc>
        <w:tc>
          <w:tcPr>
            <w:tcW w:w="6830" w:type="dxa"/>
            <w:noWrap/>
            <w:hideMark/>
          </w:tcPr>
          <w:p w14:paraId="7842BC4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salt-inducible kinase 1</w:t>
            </w:r>
          </w:p>
        </w:tc>
      </w:tr>
      <w:tr w:rsidR="008277D4" w:rsidRPr="008277D4" w14:paraId="6626AD8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198E5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5837</w:t>
              </w:r>
            </w:hyperlink>
          </w:p>
        </w:tc>
        <w:tc>
          <w:tcPr>
            <w:tcW w:w="1575" w:type="dxa"/>
            <w:noWrap/>
            <w:hideMark/>
          </w:tcPr>
          <w:p w14:paraId="11B5A8D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PYGM</w:t>
            </w:r>
          </w:p>
        </w:tc>
        <w:tc>
          <w:tcPr>
            <w:tcW w:w="6830" w:type="dxa"/>
            <w:noWrap/>
            <w:hideMark/>
          </w:tcPr>
          <w:p w14:paraId="011A39C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phosphorylase, glycogen, muscle</w:t>
            </w:r>
          </w:p>
        </w:tc>
      </w:tr>
      <w:tr w:rsidR="008277D4" w:rsidRPr="008277D4" w14:paraId="1BE6E31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DBFD0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8361</w:t>
              </w:r>
            </w:hyperlink>
          </w:p>
        </w:tc>
        <w:tc>
          <w:tcPr>
            <w:tcW w:w="1575" w:type="dxa"/>
            <w:noWrap/>
            <w:hideMark/>
          </w:tcPr>
          <w:p w14:paraId="36867A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HIST1H4F</w:t>
            </w:r>
          </w:p>
        </w:tc>
        <w:tc>
          <w:tcPr>
            <w:tcW w:w="6830" w:type="dxa"/>
            <w:noWrap/>
            <w:hideMark/>
          </w:tcPr>
          <w:p w14:paraId="6007878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H4f</w:t>
            </w:r>
          </w:p>
        </w:tc>
      </w:tr>
      <w:tr w:rsidR="008277D4" w:rsidRPr="008277D4" w14:paraId="038EFBF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A3BBA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340206</w:t>
              </w:r>
            </w:hyperlink>
          </w:p>
        </w:tc>
        <w:tc>
          <w:tcPr>
            <w:tcW w:w="1575" w:type="dxa"/>
            <w:noWrap/>
            <w:hideMark/>
          </w:tcPr>
          <w:p w14:paraId="3B62F9F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TREML3P</w:t>
            </w:r>
          </w:p>
        </w:tc>
        <w:tc>
          <w:tcPr>
            <w:tcW w:w="6830" w:type="dxa"/>
            <w:noWrap/>
            <w:hideMark/>
          </w:tcPr>
          <w:p w14:paraId="5F1D569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triggering receptor expressed on myeloid cells-like 3, pseudogene</w:t>
            </w:r>
          </w:p>
        </w:tc>
      </w:tr>
      <w:tr w:rsidR="008277D4" w:rsidRPr="008277D4" w14:paraId="4292839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F647C1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51444</w:t>
              </w:r>
            </w:hyperlink>
          </w:p>
        </w:tc>
        <w:tc>
          <w:tcPr>
            <w:tcW w:w="1575" w:type="dxa"/>
            <w:noWrap/>
            <w:hideMark/>
          </w:tcPr>
          <w:p w14:paraId="6CFA080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RNF138</w:t>
            </w:r>
          </w:p>
        </w:tc>
        <w:tc>
          <w:tcPr>
            <w:tcW w:w="6830" w:type="dxa"/>
            <w:noWrap/>
            <w:hideMark/>
          </w:tcPr>
          <w:p w14:paraId="4F13B84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ring finger protein 138, E3 ubiquitin protein ligase</w:t>
            </w:r>
          </w:p>
        </w:tc>
      </w:tr>
      <w:tr w:rsidR="008277D4" w:rsidRPr="008277D4" w14:paraId="7FADC72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CF30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51602</w:t>
              </w:r>
            </w:hyperlink>
          </w:p>
        </w:tc>
        <w:tc>
          <w:tcPr>
            <w:tcW w:w="1575" w:type="dxa"/>
            <w:noWrap/>
            <w:hideMark/>
          </w:tcPr>
          <w:p w14:paraId="6C7E567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NOP58</w:t>
            </w:r>
          </w:p>
        </w:tc>
        <w:tc>
          <w:tcPr>
            <w:tcW w:w="6830" w:type="dxa"/>
            <w:noWrap/>
            <w:hideMark/>
          </w:tcPr>
          <w:p w14:paraId="45C708E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NOP58 ribonucleoprotein homolog (yeast)</w:t>
            </w:r>
          </w:p>
        </w:tc>
      </w:tr>
      <w:tr w:rsidR="008277D4" w:rsidRPr="008277D4" w14:paraId="3F3C571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BE34A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317772</w:t>
              </w:r>
            </w:hyperlink>
          </w:p>
        </w:tc>
        <w:tc>
          <w:tcPr>
            <w:tcW w:w="1575" w:type="dxa"/>
            <w:noWrap/>
            <w:hideMark/>
          </w:tcPr>
          <w:p w14:paraId="43F7C77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HIST2H2AB</w:t>
            </w:r>
          </w:p>
        </w:tc>
        <w:tc>
          <w:tcPr>
            <w:tcW w:w="6830" w:type="dxa"/>
            <w:noWrap/>
            <w:hideMark/>
          </w:tcPr>
          <w:p w14:paraId="13ABC1F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2, H2ab</w:t>
            </w:r>
          </w:p>
        </w:tc>
      </w:tr>
      <w:tr w:rsidR="008277D4" w:rsidRPr="008277D4" w14:paraId="1641EEB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8E55EE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51429</w:t>
              </w:r>
            </w:hyperlink>
          </w:p>
        </w:tc>
        <w:tc>
          <w:tcPr>
            <w:tcW w:w="1575" w:type="dxa"/>
            <w:noWrap/>
            <w:hideMark/>
          </w:tcPr>
          <w:p w14:paraId="6276861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SNX9</w:t>
            </w:r>
          </w:p>
        </w:tc>
        <w:tc>
          <w:tcPr>
            <w:tcW w:w="6830" w:type="dxa"/>
            <w:noWrap/>
            <w:hideMark/>
          </w:tcPr>
          <w:p w14:paraId="7802960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sorting nexin 9</w:t>
            </w:r>
          </w:p>
        </w:tc>
      </w:tr>
      <w:tr w:rsidR="008277D4" w:rsidRPr="008277D4" w14:paraId="4D0F2F9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70E06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339883</w:t>
              </w:r>
            </w:hyperlink>
          </w:p>
        </w:tc>
        <w:tc>
          <w:tcPr>
            <w:tcW w:w="1575" w:type="dxa"/>
            <w:noWrap/>
            <w:hideMark/>
          </w:tcPr>
          <w:p w14:paraId="575D2F5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C3orf35</w:t>
            </w:r>
          </w:p>
        </w:tc>
        <w:tc>
          <w:tcPr>
            <w:tcW w:w="6830" w:type="dxa"/>
            <w:noWrap/>
            <w:hideMark/>
          </w:tcPr>
          <w:p w14:paraId="2CEE4D1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3 open reading frame 35</w:t>
            </w:r>
          </w:p>
        </w:tc>
      </w:tr>
      <w:tr w:rsidR="008277D4" w:rsidRPr="008277D4" w14:paraId="17E6F47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AA15FF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114049</w:t>
              </w:r>
            </w:hyperlink>
          </w:p>
        </w:tc>
        <w:tc>
          <w:tcPr>
            <w:tcW w:w="1575" w:type="dxa"/>
            <w:noWrap/>
            <w:hideMark/>
          </w:tcPr>
          <w:p w14:paraId="7BEC463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WBSCR22</w:t>
            </w:r>
          </w:p>
        </w:tc>
        <w:tc>
          <w:tcPr>
            <w:tcW w:w="6830" w:type="dxa"/>
            <w:noWrap/>
            <w:hideMark/>
          </w:tcPr>
          <w:p w14:paraId="324EE6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Williams Beuren syndrome chromosome region 22</w:t>
            </w:r>
          </w:p>
        </w:tc>
      </w:tr>
      <w:tr w:rsidR="008277D4" w:rsidRPr="008277D4" w14:paraId="2A3187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23D4BC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196383</w:t>
              </w:r>
            </w:hyperlink>
          </w:p>
        </w:tc>
        <w:tc>
          <w:tcPr>
            <w:tcW w:w="1575" w:type="dxa"/>
            <w:noWrap/>
            <w:hideMark/>
          </w:tcPr>
          <w:p w14:paraId="5491D7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RILPL2</w:t>
            </w:r>
          </w:p>
        </w:tc>
        <w:tc>
          <w:tcPr>
            <w:tcW w:w="6830" w:type="dxa"/>
            <w:noWrap/>
            <w:hideMark/>
          </w:tcPr>
          <w:p w14:paraId="7A0EF09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 interacting lysosomal protein-like 2</w:t>
            </w:r>
          </w:p>
        </w:tc>
      </w:tr>
      <w:tr w:rsidR="008277D4" w:rsidRPr="008277D4" w14:paraId="42F6568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91FC3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5127</w:t>
              </w:r>
            </w:hyperlink>
          </w:p>
        </w:tc>
        <w:tc>
          <w:tcPr>
            <w:tcW w:w="1575" w:type="dxa"/>
            <w:noWrap/>
            <w:hideMark/>
          </w:tcPr>
          <w:p w14:paraId="62A29A9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CDK16</w:t>
            </w:r>
          </w:p>
        </w:tc>
        <w:tc>
          <w:tcPr>
            <w:tcW w:w="6830" w:type="dxa"/>
            <w:noWrap/>
            <w:hideMark/>
          </w:tcPr>
          <w:p w14:paraId="13125FE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cyclin-dependent kinase 16</w:t>
            </w:r>
          </w:p>
        </w:tc>
      </w:tr>
      <w:tr w:rsidR="008277D4" w:rsidRPr="008277D4" w14:paraId="63F667D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62F7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406896</w:t>
              </w:r>
            </w:hyperlink>
          </w:p>
        </w:tc>
        <w:tc>
          <w:tcPr>
            <w:tcW w:w="1575" w:type="dxa"/>
            <w:noWrap/>
            <w:hideMark/>
          </w:tcPr>
          <w:p w14:paraId="12C65D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MIR103A2</w:t>
            </w:r>
          </w:p>
        </w:tc>
        <w:tc>
          <w:tcPr>
            <w:tcW w:w="6830" w:type="dxa"/>
            <w:noWrap/>
            <w:hideMark/>
          </w:tcPr>
          <w:p w14:paraId="5EF479E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microRNA 103a-2</w:t>
            </w:r>
          </w:p>
        </w:tc>
      </w:tr>
      <w:tr w:rsidR="008277D4" w:rsidRPr="008277D4" w14:paraId="67174CA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FA8E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8731</w:t>
              </w:r>
            </w:hyperlink>
          </w:p>
        </w:tc>
        <w:tc>
          <w:tcPr>
            <w:tcW w:w="1575" w:type="dxa"/>
            <w:noWrap/>
            <w:hideMark/>
          </w:tcPr>
          <w:p w14:paraId="6D4442C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RNMT</w:t>
            </w:r>
          </w:p>
        </w:tc>
        <w:tc>
          <w:tcPr>
            <w:tcW w:w="6830" w:type="dxa"/>
            <w:noWrap/>
            <w:hideMark/>
          </w:tcPr>
          <w:p w14:paraId="6EC3C2D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 (guanine-7-) methyltransferase</w:t>
            </w:r>
          </w:p>
        </w:tc>
      </w:tr>
      <w:tr w:rsidR="008277D4" w:rsidRPr="008277D4" w14:paraId="1E8B069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E4C80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51119</w:t>
              </w:r>
            </w:hyperlink>
          </w:p>
        </w:tc>
        <w:tc>
          <w:tcPr>
            <w:tcW w:w="1575" w:type="dxa"/>
            <w:noWrap/>
            <w:hideMark/>
          </w:tcPr>
          <w:p w14:paraId="7ADAD68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SBDS</w:t>
            </w:r>
          </w:p>
        </w:tc>
        <w:tc>
          <w:tcPr>
            <w:tcW w:w="6830" w:type="dxa"/>
            <w:noWrap/>
            <w:hideMark/>
          </w:tcPr>
          <w:p w14:paraId="38653AB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Shwachman-Bodian-Diamond syndrome</w:t>
            </w:r>
          </w:p>
        </w:tc>
      </w:tr>
      <w:tr w:rsidR="008277D4" w:rsidRPr="008277D4" w14:paraId="55743BE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8926A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7525</w:t>
              </w:r>
            </w:hyperlink>
          </w:p>
        </w:tc>
        <w:tc>
          <w:tcPr>
            <w:tcW w:w="1575" w:type="dxa"/>
            <w:noWrap/>
            <w:hideMark/>
          </w:tcPr>
          <w:p w14:paraId="669C8CF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YES1</w:t>
            </w:r>
          </w:p>
        </w:tc>
        <w:tc>
          <w:tcPr>
            <w:tcW w:w="6830" w:type="dxa"/>
            <w:noWrap/>
            <w:hideMark/>
          </w:tcPr>
          <w:p w14:paraId="1ED7BC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v-yes-1 Yamaguchi sarcoma viral oncogene homolog 1</w:t>
            </w:r>
          </w:p>
        </w:tc>
      </w:tr>
      <w:tr w:rsidR="008277D4" w:rsidRPr="008277D4" w14:paraId="5C236D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2BD94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90011</w:t>
              </w:r>
            </w:hyperlink>
          </w:p>
        </w:tc>
        <w:tc>
          <w:tcPr>
            <w:tcW w:w="1575" w:type="dxa"/>
            <w:noWrap/>
            <w:hideMark/>
          </w:tcPr>
          <w:p w14:paraId="183C2F8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KIR3DX1</w:t>
            </w:r>
          </w:p>
        </w:tc>
        <w:tc>
          <w:tcPr>
            <w:tcW w:w="6830" w:type="dxa"/>
            <w:noWrap/>
            <w:hideMark/>
          </w:tcPr>
          <w:p w14:paraId="57F7E54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killer cell immunoglobulin-like receptor, three domains, X1</w:t>
            </w:r>
          </w:p>
        </w:tc>
      </w:tr>
      <w:tr w:rsidR="008277D4" w:rsidRPr="008277D4" w14:paraId="1DE0818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35FE8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8336</w:t>
              </w:r>
            </w:hyperlink>
          </w:p>
        </w:tc>
        <w:tc>
          <w:tcPr>
            <w:tcW w:w="1575" w:type="dxa"/>
            <w:noWrap/>
            <w:hideMark/>
          </w:tcPr>
          <w:p w14:paraId="70720E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HIST1H2AM</w:t>
            </w:r>
          </w:p>
        </w:tc>
        <w:tc>
          <w:tcPr>
            <w:tcW w:w="6830" w:type="dxa"/>
            <w:noWrap/>
            <w:hideMark/>
          </w:tcPr>
          <w:p w14:paraId="62ACE52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H2am</w:t>
            </w:r>
          </w:p>
        </w:tc>
      </w:tr>
      <w:tr w:rsidR="008277D4" w:rsidRPr="008277D4" w14:paraId="73269A1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D703B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3306</w:t>
              </w:r>
            </w:hyperlink>
          </w:p>
        </w:tc>
        <w:tc>
          <w:tcPr>
            <w:tcW w:w="1575" w:type="dxa"/>
            <w:noWrap/>
            <w:hideMark/>
          </w:tcPr>
          <w:p w14:paraId="7BB7841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HSPA2</w:t>
            </w:r>
          </w:p>
        </w:tc>
        <w:tc>
          <w:tcPr>
            <w:tcW w:w="6830" w:type="dxa"/>
            <w:noWrap/>
            <w:hideMark/>
          </w:tcPr>
          <w:p w14:paraId="4A5327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70kDa protein 2</w:t>
            </w:r>
          </w:p>
        </w:tc>
      </w:tr>
      <w:tr w:rsidR="008277D4" w:rsidRPr="008277D4" w14:paraId="057C78A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AF39BE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548645</w:t>
              </w:r>
            </w:hyperlink>
          </w:p>
        </w:tc>
        <w:tc>
          <w:tcPr>
            <w:tcW w:w="1575" w:type="dxa"/>
            <w:noWrap/>
            <w:hideMark/>
          </w:tcPr>
          <w:p w14:paraId="5EB01A6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DNAJC25</w:t>
            </w:r>
          </w:p>
        </w:tc>
        <w:tc>
          <w:tcPr>
            <w:tcW w:w="6830" w:type="dxa"/>
            <w:noWrap/>
            <w:hideMark/>
          </w:tcPr>
          <w:p w14:paraId="24F27B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DnaJ (Hsp40) homolog, subfamily C , member 25</w:t>
            </w:r>
          </w:p>
        </w:tc>
      </w:tr>
      <w:tr w:rsidR="008277D4" w:rsidRPr="008277D4" w14:paraId="18EFAE1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2E1B0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6782</w:t>
              </w:r>
            </w:hyperlink>
          </w:p>
        </w:tc>
        <w:tc>
          <w:tcPr>
            <w:tcW w:w="1575" w:type="dxa"/>
            <w:noWrap/>
            <w:hideMark/>
          </w:tcPr>
          <w:p w14:paraId="6ACFAC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HSPA13</w:t>
            </w:r>
          </w:p>
        </w:tc>
        <w:tc>
          <w:tcPr>
            <w:tcW w:w="6830" w:type="dxa"/>
            <w:noWrap/>
            <w:hideMark/>
          </w:tcPr>
          <w:p w14:paraId="3C1551C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protein 70kDa family, member 13</w:t>
            </w:r>
          </w:p>
        </w:tc>
      </w:tr>
      <w:tr w:rsidR="008277D4" w:rsidRPr="008277D4" w14:paraId="0CECFB0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DF67DE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25855</w:t>
              </w:r>
            </w:hyperlink>
          </w:p>
        </w:tc>
        <w:tc>
          <w:tcPr>
            <w:tcW w:w="1575" w:type="dxa"/>
            <w:noWrap/>
            <w:hideMark/>
          </w:tcPr>
          <w:p w14:paraId="3449B13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BRMS1</w:t>
            </w:r>
          </w:p>
        </w:tc>
        <w:tc>
          <w:tcPr>
            <w:tcW w:w="6830" w:type="dxa"/>
            <w:noWrap/>
            <w:hideMark/>
          </w:tcPr>
          <w:p w14:paraId="0A201C5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breast cancer metastasis suppressor 1</w:t>
            </w:r>
          </w:p>
        </w:tc>
      </w:tr>
      <w:tr w:rsidR="008277D4" w:rsidRPr="008277D4" w14:paraId="65DBA8C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66C37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26810</w:t>
              </w:r>
            </w:hyperlink>
          </w:p>
        </w:tc>
        <w:tc>
          <w:tcPr>
            <w:tcW w:w="1575" w:type="dxa"/>
            <w:noWrap/>
            <w:hideMark/>
          </w:tcPr>
          <w:p w14:paraId="53664FA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SNORD41</w:t>
            </w:r>
          </w:p>
        </w:tc>
        <w:tc>
          <w:tcPr>
            <w:tcW w:w="6830" w:type="dxa"/>
            <w:noWrap/>
            <w:hideMark/>
          </w:tcPr>
          <w:p w14:paraId="1709966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41</w:t>
            </w:r>
          </w:p>
        </w:tc>
      </w:tr>
      <w:tr w:rsidR="008277D4" w:rsidRPr="008277D4" w14:paraId="6577226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6E6154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54557</w:t>
              </w:r>
            </w:hyperlink>
          </w:p>
        </w:tc>
        <w:tc>
          <w:tcPr>
            <w:tcW w:w="1575" w:type="dxa"/>
            <w:noWrap/>
            <w:hideMark/>
          </w:tcPr>
          <w:p w14:paraId="33CB603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SGTB</w:t>
            </w:r>
          </w:p>
        </w:tc>
        <w:tc>
          <w:tcPr>
            <w:tcW w:w="6830" w:type="dxa"/>
            <w:noWrap/>
            <w:hideMark/>
          </w:tcPr>
          <w:p w14:paraId="1C362D5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glutamine-rich tetratricopeptide repeat (TPR)-containing, beta</w:t>
            </w:r>
          </w:p>
        </w:tc>
      </w:tr>
      <w:tr w:rsidR="008277D4" w:rsidRPr="008277D4" w14:paraId="75A36D3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66F863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57602</w:t>
              </w:r>
            </w:hyperlink>
          </w:p>
        </w:tc>
        <w:tc>
          <w:tcPr>
            <w:tcW w:w="1575" w:type="dxa"/>
            <w:noWrap/>
            <w:hideMark/>
          </w:tcPr>
          <w:p w14:paraId="1F7B9ED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USP36</w:t>
            </w:r>
          </w:p>
        </w:tc>
        <w:tc>
          <w:tcPr>
            <w:tcW w:w="6830" w:type="dxa"/>
            <w:noWrap/>
            <w:hideMark/>
          </w:tcPr>
          <w:p w14:paraId="6488F81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 specific peptidase 36</w:t>
            </w:r>
          </w:p>
        </w:tc>
      </w:tr>
      <w:tr w:rsidR="008277D4" w:rsidRPr="008277D4" w14:paraId="51FE43B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9A1BA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4256</w:t>
              </w:r>
            </w:hyperlink>
          </w:p>
        </w:tc>
        <w:tc>
          <w:tcPr>
            <w:tcW w:w="1575" w:type="dxa"/>
            <w:noWrap/>
            <w:hideMark/>
          </w:tcPr>
          <w:p w14:paraId="6C79297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MGP</w:t>
            </w:r>
          </w:p>
        </w:tc>
        <w:tc>
          <w:tcPr>
            <w:tcW w:w="6830" w:type="dxa"/>
            <w:noWrap/>
            <w:hideMark/>
          </w:tcPr>
          <w:p w14:paraId="7F393D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matrix Gla protein</w:t>
            </w:r>
          </w:p>
        </w:tc>
      </w:tr>
      <w:tr w:rsidR="008277D4" w:rsidRPr="008277D4" w14:paraId="783DB1F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277E76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6434</w:t>
              </w:r>
            </w:hyperlink>
          </w:p>
        </w:tc>
        <w:tc>
          <w:tcPr>
            <w:tcW w:w="1575" w:type="dxa"/>
            <w:noWrap/>
            <w:hideMark/>
          </w:tcPr>
          <w:p w14:paraId="6CF4DE7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TRA2B</w:t>
            </w:r>
          </w:p>
        </w:tc>
        <w:tc>
          <w:tcPr>
            <w:tcW w:w="6830" w:type="dxa"/>
            <w:noWrap/>
            <w:hideMark/>
          </w:tcPr>
          <w:p w14:paraId="09074DB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transformer 2 beta homolog (Drosophila)</w:t>
            </w:r>
          </w:p>
        </w:tc>
      </w:tr>
      <w:tr w:rsidR="008277D4" w:rsidRPr="008277D4" w14:paraId="4F59091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1E0F89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692088</w:t>
              </w:r>
            </w:hyperlink>
          </w:p>
        </w:tc>
        <w:tc>
          <w:tcPr>
            <w:tcW w:w="1575" w:type="dxa"/>
            <w:noWrap/>
            <w:hideMark/>
          </w:tcPr>
          <w:p w14:paraId="5EADAAF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SNORD50B</w:t>
            </w:r>
          </w:p>
        </w:tc>
        <w:tc>
          <w:tcPr>
            <w:tcW w:w="6830" w:type="dxa"/>
            <w:noWrap/>
            <w:hideMark/>
          </w:tcPr>
          <w:p w14:paraId="4784DE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50B</w:t>
            </w:r>
          </w:p>
        </w:tc>
      </w:tr>
      <w:tr w:rsidR="008277D4" w:rsidRPr="008277D4" w14:paraId="0F1A70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BE14A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8870</w:t>
              </w:r>
            </w:hyperlink>
          </w:p>
        </w:tc>
        <w:tc>
          <w:tcPr>
            <w:tcW w:w="1575" w:type="dxa"/>
            <w:noWrap/>
            <w:hideMark/>
          </w:tcPr>
          <w:p w14:paraId="082B93C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IER3</w:t>
            </w:r>
          </w:p>
        </w:tc>
        <w:tc>
          <w:tcPr>
            <w:tcW w:w="6830" w:type="dxa"/>
            <w:noWrap/>
            <w:hideMark/>
          </w:tcPr>
          <w:p w14:paraId="0AD100D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immediate early response 3</w:t>
            </w:r>
          </w:p>
        </w:tc>
      </w:tr>
      <w:tr w:rsidR="008277D4" w:rsidRPr="008277D4" w14:paraId="0C9BDE5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45DBF4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6090</w:t>
              </w:r>
            </w:hyperlink>
          </w:p>
        </w:tc>
        <w:tc>
          <w:tcPr>
            <w:tcW w:w="1575" w:type="dxa"/>
            <w:noWrap/>
            <w:hideMark/>
          </w:tcPr>
          <w:p w14:paraId="1B7EB9C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RNY5</w:t>
            </w:r>
          </w:p>
        </w:tc>
        <w:tc>
          <w:tcPr>
            <w:tcW w:w="6830" w:type="dxa"/>
            <w:noWrap/>
            <w:hideMark/>
          </w:tcPr>
          <w:p w14:paraId="67AA55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RNA, Ro-associated Y5</w:t>
            </w:r>
          </w:p>
        </w:tc>
      </w:tr>
      <w:tr w:rsidR="008277D4" w:rsidRPr="008277D4" w14:paraId="2A07F84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2AC60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22936</w:t>
              </w:r>
            </w:hyperlink>
          </w:p>
        </w:tc>
        <w:tc>
          <w:tcPr>
            <w:tcW w:w="1575" w:type="dxa"/>
            <w:noWrap/>
            <w:hideMark/>
          </w:tcPr>
          <w:p w14:paraId="3A0D6B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ELL2</w:t>
            </w:r>
          </w:p>
        </w:tc>
        <w:tc>
          <w:tcPr>
            <w:tcW w:w="6830" w:type="dxa"/>
            <w:noWrap/>
            <w:hideMark/>
          </w:tcPr>
          <w:p w14:paraId="2FF3762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elongation factor, RNA polymerase II, 2</w:t>
            </w:r>
          </w:p>
        </w:tc>
      </w:tr>
      <w:tr w:rsidR="008277D4" w:rsidRPr="008277D4" w14:paraId="263B141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CC944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2923</w:t>
              </w:r>
            </w:hyperlink>
          </w:p>
        </w:tc>
        <w:tc>
          <w:tcPr>
            <w:tcW w:w="1575" w:type="dxa"/>
            <w:noWrap/>
            <w:hideMark/>
          </w:tcPr>
          <w:p w14:paraId="59617BD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PDIA3</w:t>
            </w:r>
          </w:p>
        </w:tc>
        <w:tc>
          <w:tcPr>
            <w:tcW w:w="6830" w:type="dxa"/>
            <w:noWrap/>
            <w:hideMark/>
          </w:tcPr>
          <w:p w14:paraId="0BD9310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disulfide isomerase family A, member 3</w:t>
            </w:r>
          </w:p>
        </w:tc>
      </w:tr>
      <w:tr w:rsidR="008277D4" w:rsidRPr="008277D4" w14:paraId="2ECB491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37F81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319139</w:t>
              </w:r>
            </w:hyperlink>
          </w:p>
        </w:tc>
        <w:tc>
          <w:tcPr>
            <w:tcW w:w="1575" w:type="dxa"/>
            <w:noWrap/>
            <w:hideMark/>
          </w:tcPr>
          <w:p w14:paraId="0D90BFA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SNORD56B</w:t>
            </w:r>
          </w:p>
        </w:tc>
        <w:tc>
          <w:tcPr>
            <w:tcW w:w="6830" w:type="dxa"/>
            <w:noWrap/>
            <w:hideMark/>
          </w:tcPr>
          <w:p w14:paraId="0515C24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56B</w:t>
            </w:r>
          </w:p>
        </w:tc>
      </w:tr>
      <w:tr w:rsidR="008277D4" w:rsidRPr="008277D4" w14:paraId="17DD220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7BF66F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11040</w:t>
              </w:r>
            </w:hyperlink>
          </w:p>
        </w:tc>
        <w:tc>
          <w:tcPr>
            <w:tcW w:w="1575" w:type="dxa"/>
            <w:noWrap/>
            <w:hideMark/>
          </w:tcPr>
          <w:p w14:paraId="14DD343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PIM2</w:t>
            </w:r>
          </w:p>
        </w:tc>
        <w:tc>
          <w:tcPr>
            <w:tcW w:w="6830" w:type="dxa"/>
            <w:noWrap/>
            <w:hideMark/>
          </w:tcPr>
          <w:p w14:paraId="05292E2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pim-2 oncogene</w:t>
            </w:r>
          </w:p>
        </w:tc>
      </w:tr>
      <w:tr w:rsidR="008277D4" w:rsidRPr="008277D4" w14:paraId="4466EF8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970454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692075</w:t>
              </w:r>
            </w:hyperlink>
          </w:p>
        </w:tc>
        <w:tc>
          <w:tcPr>
            <w:tcW w:w="1575" w:type="dxa"/>
            <w:noWrap/>
            <w:hideMark/>
          </w:tcPr>
          <w:p w14:paraId="031EBEF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SNORD6</w:t>
            </w:r>
          </w:p>
        </w:tc>
        <w:tc>
          <w:tcPr>
            <w:tcW w:w="6830" w:type="dxa"/>
            <w:noWrap/>
            <w:hideMark/>
          </w:tcPr>
          <w:p w14:paraId="4D90BB1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6</w:t>
            </w:r>
          </w:p>
        </w:tc>
      </w:tr>
      <w:tr w:rsidR="008277D4" w:rsidRPr="008277D4" w14:paraId="0FA8E7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00BE8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6617</w:t>
              </w:r>
            </w:hyperlink>
          </w:p>
        </w:tc>
        <w:tc>
          <w:tcPr>
            <w:tcW w:w="1575" w:type="dxa"/>
            <w:noWrap/>
            <w:hideMark/>
          </w:tcPr>
          <w:p w14:paraId="039B08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SNAPC1</w:t>
            </w:r>
          </w:p>
        </w:tc>
        <w:tc>
          <w:tcPr>
            <w:tcW w:w="6830" w:type="dxa"/>
            <w:noWrap/>
            <w:hideMark/>
          </w:tcPr>
          <w:p w14:paraId="6D9888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nuclear RNA activating complex, polypeptide 1, 43kDa</w:t>
            </w:r>
          </w:p>
        </w:tc>
      </w:tr>
      <w:tr w:rsidR="008277D4" w:rsidRPr="008277D4" w14:paraId="6F3781D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DD6D47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677837</w:t>
              </w:r>
            </w:hyperlink>
          </w:p>
        </w:tc>
        <w:tc>
          <w:tcPr>
            <w:tcW w:w="1575" w:type="dxa"/>
            <w:noWrap/>
            <w:hideMark/>
          </w:tcPr>
          <w:p w14:paraId="15A140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SNORA60</w:t>
            </w:r>
          </w:p>
        </w:tc>
        <w:tc>
          <w:tcPr>
            <w:tcW w:w="6830" w:type="dxa"/>
            <w:noWrap/>
            <w:hideMark/>
          </w:tcPr>
          <w:p w14:paraId="662331B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60</w:t>
            </w:r>
          </w:p>
        </w:tc>
      </w:tr>
      <w:tr w:rsidR="008277D4" w:rsidRPr="008277D4" w14:paraId="775061C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F7CE3B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64376</w:t>
              </w:r>
            </w:hyperlink>
          </w:p>
        </w:tc>
        <w:tc>
          <w:tcPr>
            <w:tcW w:w="1575" w:type="dxa"/>
            <w:noWrap/>
            <w:hideMark/>
          </w:tcPr>
          <w:p w14:paraId="35385F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IKZF5</w:t>
            </w:r>
          </w:p>
        </w:tc>
        <w:tc>
          <w:tcPr>
            <w:tcW w:w="6830" w:type="dxa"/>
            <w:noWrap/>
            <w:hideMark/>
          </w:tcPr>
          <w:p w14:paraId="4EA3A72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IKAROS family zinc finger 5 (Pegasus)</w:t>
            </w:r>
          </w:p>
        </w:tc>
      </w:tr>
      <w:tr w:rsidR="008277D4" w:rsidRPr="008277D4" w14:paraId="345EB6B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C4DF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8367</w:t>
              </w:r>
            </w:hyperlink>
          </w:p>
        </w:tc>
        <w:tc>
          <w:tcPr>
            <w:tcW w:w="1575" w:type="dxa"/>
            <w:noWrap/>
            <w:hideMark/>
          </w:tcPr>
          <w:p w14:paraId="58B0869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HIST1H4E</w:t>
            </w:r>
          </w:p>
        </w:tc>
        <w:tc>
          <w:tcPr>
            <w:tcW w:w="6830" w:type="dxa"/>
            <w:noWrap/>
            <w:hideMark/>
          </w:tcPr>
          <w:p w14:paraId="0728695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H4e</w:t>
            </w:r>
          </w:p>
        </w:tc>
      </w:tr>
      <w:tr w:rsidR="008277D4" w:rsidRPr="008277D4" w14:paraId="6723E60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94E24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5966</w:t>
              </w:r>
            </w:hyperlink>
          </w:p>
        </w:tc>
        <w:tc>
          <w:tcPr>
            <w:tcW w:w="1575" w:type="dxa"/>
            <w:noWrap/>
            <w:hideMark/>
          </w:tcPr>
          <w:p w14:paraId="5AB976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REL</w:t>
            </w:r>
          </w:p>
        </w:tc>
        <w:tc>
          <w:tcPr>
            <w:tcW w:w="6830" w:type="dxa"/>
            <w:noWrap/>
            <w:hideMark/>
          </w:tcPr>
          <w:p w14:paraId="17F32D7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v-rel reticuloendotheliosis viral oncogene homolog (avian)</w:t>
            </w:r>
          </w:p>
        </w:tc>
      </w:tr>
      <w:tr w:rsidR="008277D4" w:rsidRPr="008277D4" w14:paraId="4E0031D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3D66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64092</w:t>
              </w:r>
            </w:hyperlink>
          </w:p>
        </w:tc>
        <w:tc>
          <w:tcPr>
            <w:tcW w:w="1575" w:type="dxa"/>
            <w:noWrap/>
            <w:hideMark/>
          </w:tcPr>
          <w:p w14:paraId="39A262A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SAMSN1</w:t>
            </w:r>
          </w:p>
        </w:tc>
        <w:tc>
          <w:tcPr>
            <w:tcW w:w="6830" w:type="dxa"/>
            <w:noWrap/>
            <w:hideMark/>
          </w:tcPr>
          <w:p w14:paraId="25AF37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SAM domain, SH3 domain and nuclear localization signals 1</w:t>
            </w:r>
          </w:p>
        </w:tc>
      </w:tr>
      <w:tr w:rsidR="008277D4" w:rsidRPr="008277D4" w14:paraId="7A085F6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885FE2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7187</w:t>
              </w:r>
            </w:hyperlink>
          </w:p>
        </w:tc>
        <w:tc>
          <w:tcPr>
            <w:tcW w:w="1575" w:type="dxa"/>
            <w:noWrap/>
            <w:hideMark/>
          </w:tcPr>
          <w:p w14:paraId="4773ABE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TRAF3</w:t>
            </w:r>
          </w:p>
        </w:tc>
        <w:tc>
          <w:tcPr>
            <w:tcW w:w="6830" w:type="dxa"/>
            <w:noWrap/>
            <w:hideMark/>
          </w:tcPr>
          <w:p w14:paraId="3B95B9D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TNF receptor-associated factor 3</w:t>
            </w:r>
          </w:p>
        </w:tc>
      </w:tr>
      <w:tr w:rsidR="008277D4" w:rsidRPr="008277D4" w14:paraId="0D03F05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E40BF8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1105</w:t>
              </w:r>
            </w:hyperlink>
          </w:p>
        </w:tc>
        <w:tc>
          <w:tcPr>
            <w:tcW w:w="1575" w:type="dxa"/>
            <w:noWrap/>
            <w:hideMark/>
          </w:tcPr>
          <w:p w14:paraId="050027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CHD1</w:t>
            </w:r>
          </w:p>
        </w:tc>
        <w:tc>
          <w:tcPr>
            <w:tcW w:w="6830" w:type="dxa"/>
            <w:noWrap/>
            <w:hideMark/>
          </w:tcPr>
          <w:p w14:paraId="7200352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chromodomain helicase DNA binding protein 1</w:t>
            </w:r>
          </w:p>
        </w:tc>
      </w:tr>
      <w:tr w:rsidR="008277D4" w:rsidRPr="008277D4" w14:paraId="7D4747F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26EA2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7124</w:t>
              </w:r>
            </w:hyperlink>
          </w:p>
        </w:tc>
        <w:tc>
          <w:tcPr>
            <w:tcW w:w="1575" w:type="dxa"/>
            <w:noWrap/>
            <w:hideMark/>
          </w:tcPr>
          <w:p w14:paraId="4EF0CF4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TNF</w:t>
            </w:r>
          </w:p>
        </w:tc>
        <w:tc>
          <w:tcPr>
            <w:tcW w:w="6830" w:type="dxa"/>
            <w:noWrap/>
            <w:hideMark/>
          </w:tcPr>
          <w:p w14:paraId="074BAD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necrosis factor</w:t>
            </w:r>
          </w:p>
        </w:tc>
      </w:tr>
      <w:tr w:rsidR="008277D4" w:rsidRPr="008277D4" w14:paraId="0954949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2A1A86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56965</w:t>
              </w:r>
            </w:hyperlink>
          </w:p>
        </w:tc>
        <w:tc>
          <w:tcPr>
            <w:tcW w:w="1575" w:type="dxa"/>
            <w:noWrap/>
            <w:hideMark/>
          </w:tcPr>
          <w:p w14:paraId="7EC5414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PARP6</w:t>
            </w:r>
          </w:p>
        </w:tc>
        <w:tc>
          <w:tcPr>
            <w:tcW w:w="6830" w:type="dxa"/>
            <w:noWrap/>
            <w:hideMark/>
          </w:tcPr>
          <w:p w14:paraId="7065B81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 (ADP-ribose) polymerase family, member 6</w:t>
            </w:r>
          </w:p>
        </w:tc>
      </w:tr>
      <w:tr w:rsidR="008277D4" w:rsidRPr="008277D4" w14:paraId="4190373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D521E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4814</w:t>
              </w:r>
            </w:hyperlink>
          </w:p>
        </w:tc>
        <w:tc>
          <w:tcPr>
            <w:tcW w:w="1575" w:type="dxa"/>
            <w:noWrap/>
            <w:hideMark/>
          </w:tcPr>
          <w:p w14:paraId="678335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NINJ1</w:t>
            </w:r>
          </w:p>
        </w:tc>
        <w:tc>
          <w:tcPr>
            <w:tcW w:w="6830" w:type="dxa"/>
            <w:noWrap/>
            <w:hideMark/>
          </w:tcPr>
          <w:p w14:paraId="2FBB5A9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ninjurin 1</w:t>
            </w:r>
          </w:p>
        </w:tc>
      </w:tr>
      <w:tr w:rsidR="008277D4" w:rsidRPr="008277D4" w14:paraId="7943DD8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4A30E5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64940</w:t>
              </w:r>
            </w:hyperlink>
          </w:p>
        </w:tc>
        <w:tc>
          <w:tcPr>
            <w:tcW w:w="1575" w:type="dxa"/>
            <w:noWrap/>
            <w:hideMark/>
          </w:tcPr>
          <w:p w14:paraId="0E695B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STAG3L4</w:t>
            </w:r>
          </w:p>
        </w:tc>
        <w:tc>
          <w:tcPr>
            <w:tcW w:w="6830" w:type="dxa"/>
            <w:noWrap/>
            <w:hideMark/>
          </w:tcPr>
          <w:p w14:paraId="7AF08C5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stromal antigen 3-like 4</w:t>
            </w:r>
          </w:p>
        </w:tc>
      </w:tr>
      <w:tr w:rsidR="008277D4" w:rsidRPr="008277D4" w14:paraId="7FB9692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96B00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3091</w:t>
              </w:r>
            </w:hyperlink>
          </w:p>
        </w:tc>
        <w:tc>
          <w:tcPr>
            <w:tcW w:w="1575" w:type="dxa"/>
            <w:noWrap/>
            <w:hideMark/>
          </w:tcPr>
          <w:p w14:paraId="1EEAEB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HIF1A</w:t>
            </w:r>
          </w:p>
        </w:tc>
        <w:tc>
          <w:tcPr>
            <w:tcW w:w="6830" w:type="dxa"/>
            <w:noWrap/>
            <w:hideMark/>
          </w:tcPr>
          <w:p w14:paraId="354A555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hypoxia inducible factor 1, alpha subunit (basic helix-loop-helix transcription factor)</w:t>
            </w:r>
          </w:p>
        </w:tc>
      </w:tr>
      <w:tr w:rsidR="008277D4" w:rsidRPr="008277D4" w14:paraId="1D6FB2D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033ED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26795</w:t>
              </w:r>
            </w:hyperlink>
          </w:p>
        </w:tc>
        <w:tc>
          <w:tcPr>
            <w:tcW w:w="1575" w:type="dxa"/>
            <w:noWrap/>
            <w:hideMark/>
          </w:tcPr>
          <w:p w14:paraId="228E20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SNORD54</w:t>
            </w:r>
          </w:p>
        </w:tc>
        <w:tc>
          <w:tcPr>
            <w:tcW w:w="6830" w:type="dxa"/>
            <w:noWrap/>
            <w:hideMark/>
          </w:tcPr>
          <w:p w14:paraId="4170BF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54</w:t>
            </w:r>
          </w:p>
        </w:tc>
      </w:tr>
      <w:tr w:rsidR="008277D4" w:rsidRPr="008277D4" w14:paraId="6E3D87E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2BFEE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1407</w:t>
              </w:r>
            </w:hyperlink>
          </w:p>
        </w:tc>
        <w:tc>
          <w:tcPr>
            <w:tcW w:w="1575" w:type="dxa"/>
            <w:noWrap/>
            <w:hideMark/>
          </w:tcPr>
          <w:p w14:paraId="6FDEAAD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CRY1</w:t>
            </w:r>
          </w:p>
        </w:tc>
        <w:tc>
          <w:tcPr>
            <w:tcW w:w="6830" w:type="dxa"/>
            <w:noWrap/>
            <w:hideMark/>
          </w:tcPr>
          <w:p w14:paraId="4C4E2DB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cryptochrome 1 (photolyase-like)</w:t>
            </w:r>
          </w:p>
        </w:tc>
      </w:tr>
      <w:tr w:rsidR="008277D4" w:rsidRPr="008277D4" w14:paraId="01EC8BC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9934D0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26813</w:t>
              </w:r>
            </w:hyperlink>
          </w:p>
        </w:tc>
        <w:tc>
          <w:tcPr>
            <w:tcW w:w="1575" w:type="dxa"/>
            <w:noWrap/>
            <w:hideMark/>
          </w:tcPr>
          <w:p w14:paraId="32FF1B0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SNORD36C</w:t>
            </w:r>
          </w:p>
        </w:tc>
        <w:tc>
          <w:tcPr>
            <w:tcW w:w="6830" w:type="dxa"/>
            <w:noWrap/>
            <w:hideMark/>
          </w:tcPr>
          <w:p w14:paraId="7FBC9D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36C</w:t>
            </w:r>
          </w:p>
        </w:tc>
      </w:tr>
      <w:tr w:rsidR="008277D4" w:rsidRPr="008277D4" w14:paraId="1D64BC4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BB89F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91746</w:t>
              </w:r>
            </w:hyperlink>
          </w:p>
        </w:tc>
        <w:tc>
          <w:tcPr>
            <w:tcW w:w="1575" w:type="dxa"/>
            <w:noWrap/>
            <w:hideMark/>
          </w:tcPr>
          <w:p w14:paraId="37A9A54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YTHDC1</w:t>
            </w:r>
          </w:p>
        </w:tc>
        <w:tc>
          <w:tcPr>
            <w:tcW w:w="6830" w:type="dxa"/>
            <w:noWrap/>
            <w:hideMark/>
          </w:tcPr>
          <w:p w14:paraId="0237452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YTH domain containing 1</w:t>
            </w:r>
          </w:p>
        </w:tc>
      </w:tr>
      <w:tr w:rsidR="008277D4" w:rsidRPr="008277D4" w14:paraId="2532968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97410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55234</w:t>
              </w:r>
            </w:hyperlink>
          </w:p>
        </w:tc>
        <w:tc>
          <w:tcPr>
            <w:tcW w:w="1575" w:type="dxa"/>
            <w:noWrap/>
            <w:hideMark/>
          </w:tcPr>
          <w:p w14:paraId="11A7004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SMU1</w:t>
            </w:r>
          </w:p>
        </w:tc>
        <w:tc>
          <w:tcPr>
            <w:tcW w:w="6830" w:type="dxa"/>
            <w:noWrap/>
            <w:hideMark/>
          </w:tcPr>
          <w:p w14:paraId="4EC2E0B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smu-1 suppressor of mec-8 and unc-52 homolog (C. elegans)</w:t>
            </w:r>
          </w:p>
        </w:tc>
      </w:tr>
      <w:tr w:rsidR="008277D4" w:rsidRPr="008277D4" w14:paraId="01DEBE6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0C69E8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26809</w:t>
              </w:r>
            </w:hyperlink>
          </w:p>
        </w:tc>
        <w:tc>
          <w:tcPr>
            <w:tcW w:w="1575" w:type="dxa"/>
            <w:noWrap/>
            <w:hideMark/>
          </w:tcPr>
          <w:p w14:paraId="7EBC6BD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SNORD42A</w:t>
            </w:r>
          </w:p>
        </w:tc>
        <w:tc>
          <w:tcPr>
            <w:tcW w:w="6830" w:type="dxa"/>
            <w:noWrap/>
            <w:hideMark/>
          </w:tcPr>
          <w:p w14:paraId="1D813B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42A</w:t>
            </w:r>
          </w:p>
        </w:tc>
      </w:tr>
      <w:tr w:rsidR="008277D4" w:rsidRPr="008277D4" w14:paraId="064518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93A192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2907</w:t>
              </w:r>
            </w:hyperlink>
          </w:p>
        </w:tc>
        <w:tc>
          <w:tcPr>
            <w:tcW w:w="1575" w:type="dxa"/>
            <w:noWrap/>
            <w:hideMark/>
          </w:tcPr>
          <w:p w14:paraId="24E2DFE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GRINA</w:t>
            </w:r>
          </w:p>
        </w:tc>
        <w:tc>
          <w:tcPr>
            <w:tcW w:w="6830" w:type="dxa"/>
            <w:noWrap/>
            <w:hideMark/>
          </w:tcPr>
          <w:p w14:paraId="2EB58F3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glutamate receptor, ionotropic, N-methyl D-aspartate-associated protein 1 (glutamate binding)</w:t>
            </w:r>
          </w:p>
        </w:tc>
      </w:tr>
      <w:tr w:rsidR="008277D4" w:rsidRPr="008277D4" w14:paraId="6874775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3DA79B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8341</w:t>
              </w:r>
            </w:hyperlink>
          </w:p>
        </w:tc>
        <w:tc>
          <w:tcPr>
            <w:tcW w:w="1575" w:type="dxa"/>
            <w:noWrap/>
            <w:hideMark/>
          </w:tcPr>
          <w:p w14:paraId="0F7D3D9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HIST1H2BN</w:t>
            </w:r>
          </w:p>
        </w:tc>
        <w:tc>
          <w:tcPr>
            <w:tcW w:w="6830" w:type="dxa"/>
            <w:noWrap/>
            <w:hideMark/>
          </w:tcPr>
          <w:p w14:paraId="52B0ECA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H2bn</w:t>
            </w:r>
          </w:p>
        </w:tc>
      </w:tr>
      <w:tr w:rsidR="008277D4" w:rsidRPr="008277D4" w14:paraId="0D28C7A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7145F2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10561</w:t>
              </w:r>
            </w:hyperlink>
          </w:p>
        </w:tc>
        <w:tc>
          <w:tcPr>
            <w:tcW w:w="1575" w:type="dxa"/>
            <w:noWrap/>
            <w:hideMark/>
          </w:tcPr>
          <w:p w14:paraId="4392A3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IFI44</w:t>
            </w:r>
          </w:p>
        </w:tc>
        <w:tc>
          <w:tcPr>
            <w:tcW w:w="6830" w:type="dxa"/>
            <w:noWrap/>
            <w:hideMark/>
          </w:tcPr>
          <w:p w14:paraId="6B99FA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interferon-induced protein 44</w:t>
            </w:r>
          </w:p>
        </w:tc>
      </w:tr>
      <w:tr w:rsidR="008277D4" w:rsidRPr="008277D4" w14:paraId="4DFFA96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080BB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3018</w:t>
              </w:r>
            </w:hyperlink>
          </w:p>
        </w:tc>
        <w:tc>
          <w:tcPr>
            <w:tcW w:w="1575" w:type="dxa"/>
            <w:noWrap/>
            <w:hideMark/>
          </w:tcPr>
          <w:p w14:paraId="159574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HIST1H2BB</w:t>
            </w:r>
          </w:p>
        </w:tc>
        <w:tc>
          <w:tcPr>
            <w:tcW w:w="6830" w:type="dxa"/>
            <w:noWrap/>
            <w:hideMark/>
          </w:tcPr>
          <w:p w14:paraId="2194369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H2bb</w:t>
            </w:r>
          </w:p>
        </w:tc>
      </w:tr>
      <w:tr w:rsidR="008277D4" w:rsidRPr="008277D4" w14:paraId="0EFF9B8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411DC9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55937</w:t>
              </w:r>
            </w:hyperlink>
          </w:p>
        </w:tc>
        <w:tc>
          <w:tcPr>
            <w:tcW w:w="1575" w:type="dxa"/>
            <w:noWrap/>
            <w:hideMark/>
          </w:tcPr>
          <w:p w14:paraId="1C49158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APOM</w:t>
            </w:r>
          </w:p>
        </w:tc>
        <w:tc>
          <w:tcPr>
            <w:tcW w:w="6830" w:type="dxa"/>
            <w:noWrap/>
            <w:hideMark/>
          </w:tcPr>
          <w:p w14:paraId="3ACABE9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apolipoprotein M</w:t>
            </w:r>
          </w:p>
        </w:tc>
      </w:tr>
      <w:tr w:rsidR="008277D4" w:rsidRPr="008277D4" w14:paraId="20EAD7F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FF362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4793</w:t>
              </w:r>
            </w:hyperlink>
          </w:p>
        </w:tc>
        <w:tc>
          <w:tcPr>
            <w:tcW w:w="1575" w:type="dxa"/>
            <w:noWrap/>
            <w:hideMark/>
          </w:tcPr>
          <w:p w14:paraId="1FCC7B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NFKBIB</w:t>
            </w:r>
          </w:p>
        </w:tc>
        <w:tc>
          <w:tcPr>
            <w:tcW w:w="6830" w:type="dxa"/>
            <w:noWrap/>
            <w:hideMark/>
          </w:tcPr>
          <w:p w14:paraId="02B97C8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factor of kappa light polypeptide gene enhancer in B-cells inhibitor, beta</w:t>
            </w:r>
          </w:p>
        </w:tc>
      </w:tr>
      <w:tr w:rsidR="008277D4" w:rsidRPr="008277D4" w14:paraId="64E65F7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C6C6D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1906</w:t>
              </w:r>
            </w:hyperlink>
          </w:p>
        </w:tc>
        <w:tc>
          <w:tcPr>
            <w:tcW w:w="1575" w:type="dxa"/>
            <w:noWrap/>
            <w:hideMark/>
          </w:tcPr>
          <w:p w14:paraId="16B5D7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EDN1</w:t>
            </w:r>
          </w:p>
        </w:tc>
        <w:tc>
          <w:tcPr>
            <w:tcW w:w="6830" w:type="dxa"/>
            <w:noWrap/>
            <w:hideMark/>
          </w:tcPr>
          <w:p w14:paraId="5921131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endothelin 1</w:t>
            </w:r>
          </w:p>
        </w:tc>
      </w:tr>
      <w:tr w:rsidR="008277D4" w:rsidRPr="008277D4" w14:paraId="1B6E6B9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E9AA6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221079</w:t>
              </w:r>
            </w:hyperlink>
          </w:p>
        </w:tc>
        <w:tc>
          <w:tcPr>
            <w:tcW w:w="1575" w:type="dxa"/>
            <w:noWrap/>
            <w:hideMark/>
          </w:tcPr>
          <w:p w14:paraId="433B1E8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ARL5B</w:t>
            </w:r>
          </w:p>
        </w:tc>
        <w:tc>
          <w:tcPr>
            <w:tcW w:w="6830" w:type="dxa"/>
            <w:noWrap/>
            <w:hideMark/>
          </w:tcPr>
          <w:p w14:paraId="4E0E736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ADP-ribosylation factor-like 5B</w:t>
            </w:r>
          </w:p>
        </w:tc>
      </w:tr>
      <w:tr w:rsidR="008277D4" w:rsidRPr="008277D4" w14:paraId="36DBA96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62287F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6935</w:t>
              </w:r>
            </w:hyperlink>
          </w:p>
        </w:tc>
        <w:tc>
          <w:tcPr>
            <w:tcW w:w="1575" w:type="dxa"/>
            <w:noWrap/>
            <w:hideMark/>
          </w:tcPr>
          <w:p w14:paraId="25C8436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ZEB1</w:t>
            </w:r>
          </w:p>
        </w:tc>
        <w:tc>
          <w:tcPr>
            <w:tcW w:w="6830" w:type="dxa"/>
            <w:noWrap/>
            <w:hideMark/>
          </w:tcPr>
          <w:p w14:paraId="0ECF04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E-box binding homeobox 1</w:t>
            </w:r>
          </w:p>
        </w:tc>
      </w:tr>
      <w:tr w:rsidR="008277D4" w:rsidRPr="008277D4" w14:paraId="3346E97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3FE110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8878</w:t>
              </w:r>
            </w:hyperlink>
          </w:p>
        </w:tc>
        <w:tc>
          <w:tcPr>
            <w:tcW w:w="1575" w:type="dxa"/>
            <w:noWrap/>
            <w:hideMark/>
          </w:tcPr>
          <w:p w14:paraId="64E13AF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SQSTM1</w:t>
            </w:r>
          </w:p>
        </w:tc>
        <w:tc>
          <w:tcPr>
            <w:tcW w:w="6830" w:type="dxa"/>
            <w:noWrap/>
            <w:hideMark/>
          </w:tcPr>
          <w:p w14:paraId="2FA04A1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sequestosome 1</w:t>
            </w:r>
          </w:p>
        </w:tc>
      </w:tr>
      <w:tr w:rsidR="008277D4" w:rsidRPr="008277D4" w14:paraId="7223AE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2781C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23710</w:t>
              </w:r>
            </w:hyperlink>
          </w:p>
        </w:tc>
        <w:tc>
          <w:tcPr>
            <w:tcW w:w="1575" w:type="dxa"/>
            <w:noWrap/>
            <w:hideMark/>
          </w:tcPr>
          <w:p w14:paraId="14E76E6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GABARAPL1</w:t>
            </w:r>
          </w:p>
        </w:tc>
        <w:tc>
          <w:tcPr>
            <w:tcW w:w="6830" w:type="dxa"/>
            <w:noWrap/>
            <w:hideMark/>
          </w:tcPr>
          <w:p w14:paraId="0D82E8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GABA(A) receptor-associated protein like 1</w:t>
            </w:r>
          </w:p>
        </w:tc>
      </w:tr>
      <w:tr w:rsidR="008277D4" w:rsidRPr="008277D4" w14:paraId="03AE472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DDCC81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10318</w:t>
              </w:r>
            </w:hyperlink>
          </w:p>
        </w:tc>
        <w:tc>
          <w:tcPr>
            <w:tcW w:w="1575" w:type="dxa"/>
            <w:noWrap/>
            <w:hideMark/>
          </w:tcPr>
          <w:p w14:paraId="79F4DD9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TNIP1</w:t>
            </w:r>
          </w:p>
        </w:tc>
        <w:tc>
          <w:tcPr>
            <w:tcW w:w="6830" w:type="dxa"/>
            <w:noWrap/>
            <w:hideMark/>
          </w:tcPr>
          <w:p w14:paraId="41E4DAE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TNFAIP3 interacting protein 1</w:t>
            </w:r>
          </w:p>
        </w:tc>
      </w:tr>
      <w:tr w:rsidR="008277D4" w:rsidRPr="008277D4" w14:paraId="1EA6D27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FEC735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57414</w:t>
              </w:r>
            </w:hyperlink>
          </w:p>
        </w:tc>
        <w:tc>
          <w:tcPr>
            <w:tcW w:w="1575" w:type="dxa"/>
            <w:noWrap/>
            <w:hideMark/>
          </w:tcPr>
          <w:p w14:paraId="3D11B81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RHBDD2</w:t>
            </w:r>
          </w:p>
        </w:tc>
        <w:tc>
          <w:tcPr>
            <w:tcW w:w="6830" w:type="dxa"/>
            <w:noWrap/>
            <w:hideMark/>
          </w:tcPr>
          <w:p w14:paraId="6BCFD18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rhomboid domain containing 2</w:t>
            </w:r>
          </w:p>
        </w:tc>
      </w:tr>
      <w:tr w:rsidR="008277D4" w:rsidRPr="008277D4" w14:paraId="6650453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0E5A4C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7185</w:t>
              </w:r>
            </w:hyperlink>
          </w:p>
        </w:tc>
        <w:tc>
          <w:tcPr>
            <w:tcW w:w="1575" w:type="dxa"/>
            <w:noWrap/>
            <w:hideMark/>
          </w:tcPr>
          <w:p w14:paraId="04F050C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TRAF1</w:t>
            </w:r>
          </w:p>
        </w:tc>
        <w:tc>
          <w:tcPr>
            <w:tcW w:w="6830" w:type="dxa"/>
            <w:noWrap/>
            <w:hideMark/>
          </w:tcPr>
          <w:p w14:paraId="1258736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TNF receptor-associated factor 1</w:t>
            </w:r>
          </w:p>
        </w:tc>
      </w:tr>
      <w:tr w:rsidR="008277D4" w:rsidRPr="008277D4" w14:paraId="55BAD2C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7B2C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8342</w:t>
              </w:r>
            </w:hyperlink>
          </w:p>
        </w:tc>
        <w:tc>
          <w:tcPr>
            <w:tcW w:w="1575" w:type="dxa"/>
            <w:noWrap/>
            <w:hideMark/>
          </w:tcPr>
          <w:p w14:paraId="005F0D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HIST1H2BM</w:t>
            </w:r>
          </w:p>
        </w:tc>
        <w:tc>
          <w:tcPr>
            <w:tcW w:w="6830" w:type="dxa"/>
            <w:noWrap/>
            <w:hideMark/>
          </w:tcPr>
          <w:p w14:paraId="59A2CDB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H2bm</w:t>
            </w:r>
          </w:p>
        </w:tc>
      </w:tr>
      <w:tr w:rsidR="008277D4" w:rsidRPr="008277D4" w14:paraId="389E416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B35EB3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904</w:t>
              </w:r>
            </w:hyperlink>
          </w:p>
        </w:tc>
        <w:tc>
          <w:tcPr>
            <w:tcW w:w="1575" w:type="dxa"/>
            <w:noWrap/>
            <w:hideMark/>
          </w:tcPr>
          <w:p w14:paraId="5E8DC0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CCNT1</w:t>
            </w:r>
          </w:p>
        </w:tc>
        <w:tc>
          <w:tcPr>
            <w:tcW w:w="6830" w:type="dxa"/>
            <w:noWrap/>
            <w:hideMark/>
          </w:tcPr>
          <w:p w14:paraId="7F31E80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 T1</w:t>
            </w:r>
          </w:p>
        </w:tc>
      </w:tr>
      <w:tr w:rsidR="008277D4" w:rsidRPr="008277D4" w14:paraId="2DED9E9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A3F30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26807</w:t>
              </w:r>
            </w:hyperlink>
          </w:p>
        </w:tc>
        <w:tc>
          <w:tcPr>
            <w:tcW w:w="1575" w:type="dxa"/>
            <w:noWrap/>
            <w:hideMark/>
          </w:tcPr>
          <w:p w14:paraId="552DFD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SNORD43</w:t>
            </w:r>
          </w:p>
        </w:tc>
        <w:tc>
          <w:tcPr>
            <w:tcW w:w="6830" w:type="dxa"/>
            <w:noWrap/>
            <w:hideMark/>
          </w:tcPr>
          <w:p w14:paraId="6068C22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43</w:t>
            </w:r>
          </w:p>
        </w:tc>
      </w:tr>
      <w:tr w:rsidR="008277D4" w:rsidRPr="008277D4" w14:paraId="53905D8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FE934A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11171</w:t>
              </w:r>
            </w:hyperlink>
          </w:p>
        </w:tc>
        <w:tc>
          <w:tcPr>
            <w:tcW w:w="1575" w:type="dxa"/>
            <w:noWrap/>
            <w:hideMark/>
          </w:tcPr>
          <w:p w14:paraId="0096074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STRAP</w:t>
            </w:r>
          </w:p>
        </w:tc>
        <w:tc>
          <w:tcPr>
            <w:tcW w:w="6830" w:type="dxa"/>
            <w:noWrap/>
            <w:hideMark/>
          </w:tcPr>
          <w:p w14:paraId="16A1ADA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serine/threonine kinase receptor associated protein</w:t>
            </w:r>
          </w:p>
        </w:tc>
      </w:tr>
      <w:tr w:rsidR="008277D4" w:rsidRPr="008277D4" w14:paraId="6C44EEB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460D2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5713</w:t>
              </w:r>
            </w:hyperlink>
          </w:p>
        </w:tc>
        <w:tc>
          <w:tcPr>
            <w:tcW w:w="1575" w:type="dxa"/>
            <w:noWrap/>
            <w:hideMark/>
          </w:tcPr>
          <w:p w14:paraId="7170DC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PSMD7</w:t>
            </w:r>
          </w:p>
        </w:tc>
        <w:tc>
          <w:tcPr>
            <w:tcW w:w="6830" w:type="dxa"/>
            <w:noWrap/>
            <w:hideMark/>
          </w:tcPr>
          <w:p w14:paraId="11D3252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proteasome (prosome, macropain) 26S subunit, non-ATPase, 7</w:t>
            </w:r>
          </w:p>
        </w:tc>
      </w:tr>
      <w:tr w:rsidR="008277D4" w:rsidRPr="008277D4" w14:paraId="549079C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866FA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57162</w:t>
              </w:r>
            </w:hyperlink>
          </w:p>
        </w:tc>
        <w:tc>
          <w:tcPr>
            <w:tcW w:w="1575" w:type="dxa"/>
            <w:noWrap/>
            <w:hideMark/>
          </w:tcPr>
          <w:p w14:paraId="5F76CBC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PELI1</w:t>
            </w:r>
          </w:p>
        </w:tc>
        <w:tc>
          <w:tcPr>
            <w:tcW w:w="6830" w:type="dxa"/>
            <w:noWrap/>
            <w:hideMark/>
          </w:tcPr>
          <w:p w14:paraId="6B73CD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pellino E3 ubiquitin protein ligase 1</w:t>
            </w:r>
          </w:p>
        </w:tc>
      </w:tr>
      <w:tr w:rsidR="008277D4" w:rsidRPr="008277D4" w14:paraId="5AC33A0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59C69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5329</w:t>
              </w:r>
            </w:hyperlink>
          </w:p>
        </w:tc>
        <w:tc>
          <w:tcPr>
            <w:tcW w:w="1575" w:type="dxa"/>
            <w:noWrap/>
            <w:hideMark/>
          </w:tcPr>
          <w:p w14:paraId="1C7E078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PLAUR</w:t>
            </w:r>
          </w:p>
        </w:tc>
        <w:tc>
          <w:tcPr>
            <w:tcW w:w="6830" w:type="dxa"/>
            <w:noWrap/>
            <w:hideMark/>
          </w:tcPr>
          <w:p w14:paraId="29F2982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plasminogen activator, urokinase receptor</w:t>
            </w:r>
          </w:p>
        </w:tc>
      </w:tr>
      <w:tr w:rsidR="008277D4" w:rsidRPr="008277D4" w14:paraId="2CD4FA9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94F03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652965</w:t>
              </w:r>
            </w:hyperlink>
          </w:p>
        </w:tc>
        <w:tc>
          <w:tcPr>
            <w:tcW w:w="1575" w:type="dxa"/>
            <w:noWrap/>
            <w:hideMark/>
          </w:tcPr>
          <w:p w14:paraId="02CF214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SNORA48</w:t>
            </w:r>
          </w:p>
        </w:tc>
        <w:tc>
          <w:tcPr>
            <w:tcW w:w="6830" w:type="dxa"/>
            <w:noWrap/>
            <w:hideMark/>
          </w:tcPr>
          <w:p w14:paraId="5F3C715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48</w:t>
            </w:r>
          </w:p>
        </w:tc>
      </w:tr>
      <w:tr w:rsidR="008277D4" w:rsidRPr="008277D4" w14:paraId="5180465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19D3CA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25917</w:t>
              </w:r>
            </w:hyperlink>
          </w:p>
        </w:tc>
        <w:tc>
          <w:tcPr>
            <w:tcW w:w="1575" w:type="dxa"/>
            <w:noWrap/>
            <w:hideMark/>
          </w:tcPr>
          <w:p w14:paraId="082BCFE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THUMPD3</w:t>
            </w:r>
          </w:p>
        </w:tc>
        <w:tc>
          <w:tcPr>
            <w:tcW w:w="6830" w:type="dxa"/>
            <w:noWrap/>
            <w:hideMark/>
          </w:tcPr>
          <w:p w14:paraId="13D445A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THUMP domain containing 3</w:t>
            </w:r>
          </w:p>
        </w:tc>
      </w:tr>
      <w:tr w:rsidR="008277D4" w:rsidRPr="008277D4" w14:paraId="4F8FA86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11711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9792</w:t>
              </w:r>
            </w:hyperlink>
          </w:p>
        </w:tc>
        <w:tc>
          <w:tcPr>
            <w:tcW w:w="1575" w:type="dxa"/>
            <w:noWrap/>
            <w:hideMark/>
          </w:tcPr>
          <w:p w14:paraId="2D0132B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SERTAD2</w:t>
            </w:r>
          </w:p>
        </w:tc>
        <w:tc>
          <w:tcPr>
            <w:tcW w:w="6830" w:type="dxa"/>
            <w:noWrap/>
            <w:hideMark/>
          </w:tcPr>
          <w:p w14:paraId="22025BF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SERTA domain containing 2</w:t>
            </w:r>
          </w:p>
        </w:tc>
      </w:tr>
      <w:tr w:rsidR="008277D4" w:rsidRPr="008277D4" w14:paraId="098F49F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53CCA7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84749</w:t>
              </w:r>
            </w:hyperlink>
          </w:p>
        </w:tc>
        <w:tc>
          <w:tcPr>
            <w:tcW w:w="1575" w:type="dxa"/>
            <w:noWrap/>
            <w:hideMark/>
          </w:tcPr>
          <w:p w14:paraId="1831116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USP30</w:t>
            </w:r>
          </w:p>
        </w:tc>
        <w:tc>
          <w:tcPr>
            <w:tcW w:w="6830" w:type="dxa"/>
            <w:noWrap/>
            <w:hideMark/>
          </w:tcPr>
          <w:p w14:paraId="2D7556C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 specific peptidase 30</w:t>
            </w:r>
          </w:p>
        </w:tc>
      </w:tr>
      <w:tr w:rsidR="008277D4" w:rsidRPr="008277D4" w14:paraId="1109236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915669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134429</w:t>
              </w:r>
            </w:hyperlink>
          </w:p>
        </w:tc>
        <w:tc>
          <w:tcPr>
            <w:tcW w:w="1575" w:type="dxa"/>
            <w:noWrap/>
            <w:hideMark/>
          </w:tcPr>
          <w:p w14:paraId="250E85B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STARD4</w:t>
            </w:r>
          </w:p>
        </w:tc>
        <w:tc>
          <w:tcPr>
            <w:tcW w:w="6830" w:type="dxa"/>
            <w:noWrap/>
            <w:hideMark/>
          </w:tcPr>
          <w:p w14:paraId="392D11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StAR-related lipid transfer (START) domain containing 4</w:t>
            </w:r>
          </w:p>
        </w:tc>
      </w:tr>
      <w:tr w:rsidR="008277D4" w:rsidRPr="008277D4" w14:paraId="426ACB3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69FF3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6210</w:t>
              </w:r>
            </w:hyperlink>
          </w:p>
        </w:tc>
        <w:tc>
          <w:tcPr>
            <w:tcW w:w="1575" w:type="dxa"/>
            <w:noWrap/>
            <w:hideMark/>
          </w:tcPr>
          <w:p w14:paraId="61598B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RPS15A</w:t>
            </w:r>
          </w:p>
        </w:tc>
        <w:tc>
          <w:tcPr>
            <w:tcW w:w="6830" w:type="dxa"/>
            <w:noWrap/>
            <w:hideMark/>
          </w:tcPr>
          <w:p w14:paraId="433AD0D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S15a</w:t>
            </w:r>
          </w:p>
        </w:tc>
      </w:tr>
      <w:tr w:rsidR="008277D4" w:rsidRPr="008277D4" w14:paraId="6BFA6F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6036B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51537</w:t>
              </w:r>
            </w:hyperlink>
          </w:p>
        </w:tc>
        <w:tc>
          <w:tcPr>
            <w:tcW w:w="1575" w:type="dxa"/>
            <w:noWrap/>
            <w:hideMark/>
          </w:tcPr>
          <w:p w14:paraId="1C3947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MTFP1</w:t>
            </w:r>
          </w:p>
        </w:tc>
        <w:tc>
          <w:tcPr>
            <w:tcW w:w="6830" w:type="dxa"/>
            <w:noWrap/>
            <w:hideMark/>
          </w:tcPr>
          <w:p w14:paraId="5C7E15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mitochondrial fission process 1</w:t>
            </w:r>
          </w:p>
        </w:tc>
      </w:tr>
      <w:tr w:rsidR="008277D4" w:rsidRPr="008277D4" w14:paraId="2519DD9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1979B7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127829</w:t>
              </w:r>
            </w:hyperlink>
          </w:p>
        </w:tc>
        <w:tc>
          <w:tcPr>
            <w:tcW w:w="1575" w:type="dxa"/>
            <w:noWrap/>
            <w:hideMark/>
          </w:tcPr>
          <w:p w14:paraId="30350E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ARL8A</w:t>
            </w:r>
          </w:p>
        </w:tc>
        <w:tc>
          <w:tcPr>
            <w:tcW w:w="6830" w:type="dxa"/>
            <w:noWrap/>
            <w:hideMark/>
          </w:tcPr>
          <w:p w14:paraId="7E6934C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ADP-ribosylation factor-like 8A</w:t>
            </w:r>
          </w:p>
        </w:tc>
      </w:tr>
      <w:tr w:rsidR="008277D4" w:rsidRPr="008277D4" w14:paraId="755583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C57BE4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3096</w:t>
              </w:r>
            </w:hyperlink>
          </w:p>
        </w:tc>
        <w:tc>
          <w:tcPr>
            <w:tcW w:w="1575" w:type="dxa"/>
            <w:noWrap/>
            <w:hideMark/>
          </w:tcPr>
          <w:p w14:paraId="7D2AA4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HIVEP1</w:t>
            </w:r>
          </w:p>
        </w:tc>
        <w:tc>
          <w:tcPr>
            <w:tcW w:w="6830" w:type="dxa"/>
            <w:noWrap/>
            <w:hideMark/>
          </w:tcPr>
          <w:p w14:paraId="6803D02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human immunodeficiency virus type I enhancer binding protein 1</w:t>
            </w:r>
          </w:p>
        </w:tc>
      </w:tr>
      <w:tr w:rsidR="008277D4" w:rsidRPr="008277D4" w14:paraId="4F3208B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CB3A69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353322</w:t>
              </w:r>
            </w:hyperlink>
          </w:p>
        </w:tc>
        <w:tc>
          <w:tcPr>
            <w:tcW w:w="1575" w:type="dxa"/>
            <w:noWrap/>
            <w:hideMark/>
          </w:tcPr>
          <w:p w14:paraId="430ADA6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ANKRD37</w:t>
            </w:r>
          </w:p>
        </w:tc>
        <w:tc>
          <w:tcPr>
            <w:tcW w:w="6830" w:type="dxa"/>
            <w:noWrap/>
            <w:hideMark/>
          </w:tcPr>
          <w:p w14:paraId="126887E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ankyrin repeat domain 37</w:t>
            </w:r>
          </w:p>
        </w:tc>
      </w:tr>
      <w:tr w:rsidR="008277D4" w:rsidRPr="008277D4" w14:paraId="56F2A90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8490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9304</w:t>
              </w:r>
            </w:hyperlink>
          </w:p>
        </w:tc>
        <w:tc>
          <w:tcPr>
            <w:tcW w:w="1575" w:type="dxa"/>
            <w:noWrap/>
            <w:hideMark/>
          </w:tcPr>
          <w:p w14:paraId="71B4A14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SNORD22</w:t>
            </w:r>
          </w:p>
        </w:tc>
        <w:tc>
          <w:tcPr>
            <w:tcW w:w="6830" w:type="dxa"/>
            <w:noWrap/>
            <w:hideMark/>
          </w:tcPr>
          <w:p w14:paraId="399CFF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22</w:t>
            </w:r>
          </w:p>
        </w:tc>
      </w:tr>
      <w:tr w:rsidR="008277D4" w:rsidRPr="008277D4" w14:paraId="4E13432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64C9BE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58496</w:t>
              </w:r>
            </w:hyperlink>
          </w:p>
        </w:tc>
        <w:tc>
          <w:tcPr>
            <w:tcW w:w="1575" w:type="dxa"/>
            <w:noWrap/>
            <w:hideMark/>
          </w:tcPr>
          <w:p w14:paraId="34051B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LY6G5B</w:t>
            </w:r>
          </w:p>
        </w:tc>
        <w:tc>
          <w:tcPr>
            <w:tcW w:w="6830" w:type="dxa"/>
            <w:noWrap/>
            <w:hideMark/>
          </w:tcPr>
          <w:p w14:paraId="42FBB9C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lymphocyte antigen 6 complex, locus G5B</w:t>
            </w:r>
          </w:p>
        </w:tc>
      </w:tr>
      <w:tr w:rsidR="008277D4" w:rsidRPr="008277D4" w14:paraId="395F301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4037DD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4189</w:t>
              </w:r>
            </w:hyperlink>
          </w:p>
        </w:tc>
        <w:tc>
          <w:tcPr>
            <w:tcW w:w="1575" w:type="dxa"/>
            <w:noWrap/>
            <w:hideMark/>
          </w:tcPr>
          <w:p w14:paraId="2500738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DNAJB9</w:t>
            </w:r>
          </w:p>
        </w:tc>
        <w:tc>
          <w:tcPr>
            <w:tcW w:w="6830" w:type="dxa"/>
            <w:noWrap/>
            <w:hideMark/>
          </w:tcPr>
          <w:p w14:paraId="1D5DFA7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DnaJ (Hsp40) homolog, subfamily B, member 9</w:t>
            </w:r>
          </w:p>
        </w:tc>
      </w:tr>
      <w:tr w:rsidR="008277D4" w:rsidRPr="008277D4" w14:paraId="53572A5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C5331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54883</w:t>
              </w:r>
            </w:hyperlink>
          </w:p>
        </w:tc>
        <w:tc>
          <w:tcPr>
            <w:tcW w:w="1575" w:type="dxa"/>
            <w:noWrap/>
            <w:hideMark/>
          </w:tcPr>
          <w:p w14:paraId="0F466E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CWC25</w:t>
            </w:r>
          </w:p>
        </w:tc>
        <w:tc>
          <w:tcPr>
            <w:tcW w:w="6830" w:type="dxa"/>
            <w:noWrap/>
            <w:hideMark/>
          </w:tcPr>
          <w:p w14:paraId="1C0DAA9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CWC25 spliceosome-associated protein homolog (S. cerevisiae)</w:t>
            </w:r>
          </w:p>
        </w:tc>
      </w:tr>
      <w:tr w:rsidR="008277D4" w:rsidRPr="008277D4" w14:paraId="1C54087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201301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84248</w:t>
              </w:r>
            </w:hyperlink>
          </w:p>
        </w:tc>
        <w:tc>
          <w:tcPr>
            <w:tcW w:w="1575" w:type="dxa"/>
            <w:noWrap/>
            <w:hideMark/>
          </w:tcPr>
          <w:p w14:paraId="129FABD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FYTTD1</w:t>
            </w:r>
          </w:p>
        </w:tc>
        <w:tc>
          <w:tcPr>
            <w:tcW w:w="6830" w:type="dxa"/>
            <w:noWrap/>
            <w:hideMark/>
          </w:tcPr>
          <w:p w14:paraId="128F3E4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forty-two-three domain containing 1</w:t>
            </w:r>
          </w:p>
        </w:tc>
      </w:tr>
      <w:tr w:rsidR="008277D4" w:rsidRPr="008277D4" w14:paraId="216E771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D5E10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8366</w:t>
              </w:r>
            </w:hyperlink>
          </w:p>
        </w:tc>
        <w:tc>
          <w:tcPr>
            <w:tcW w:w="1575" w:type="dxa"/>
            <w:noWrap/>
            <w:hideMark/>
          </w:tcPr>
          <w:p w14:paraId="4E267F9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HIST1H4B</w:t>
            </w:r>
          </w:p>
        </w:tc>
        <w:tc>
          <w:tcPr>
            <w:tcW w:w="6830" w:type="dxa"/>
            <w:noWrap/>
            <w:hideMark/>
          </w:tcPr>
          <w:p w14:paraId="35F8B61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H4b</w:t>
            </w:r>
          </w:p>
        </w:tc>
      </w:tr>
      <w:tr w:rsidR="008277D4" w:rsidRPr="008277D4" w14:paraId="5B83D2F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DB3B9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51256</w:t>
              </w:r>
            </w:hyperlink>
          </w:p>
        </w:tc>
        <w:tc>
          <w:tcPr>
            <w:tcW w:w="1575" w:type="dxa"/>
            <w:noWrap/>
            <w:hideMark/>
          </w:tcPr>
          <w:p w14:paraId="6689FD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TBC1D7</w:t>
            </w:r>
          </w:p>
        </w:tc>
        <w:tc>
          <w:tcPr>
            <w:tcW w:w="6830" w:type="dxa"/>
            <w:noWrap/>
            <w:hideMark/>
          </w:tcPr>
          <w:p w14:paraId="56C8417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TBC1 domain family, member 7</w:t>
            </w:r>
          </w:p>
        </w:tc>
      </w:tr>
      <w:tr w:rsidR="008277D4" w:rsidRPr="008277D4" w14:paraId="75E502F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41F13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8345</w:t>
              </w:r>
            </w:hyperlink>
          </w:p>
        </w:tc>
        <w:tc>
          <w:tcPr>
            <w:tcW w:w="1575" w:type="dxa"/>
            <w:noWrap/>
            <w:hideMark/>
          </w:tcPr>
          <w:p w14:paraId="5BCF21B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HIST1H2BH</w:t>
            </w:r>
          </w:p>
        </w:tc>
        <w:tc>
          <w:tcPr>
            <w:tcW w:w="6830" w:type="dxa"/>
            <w:noWrap/>
            <w:hideMark/>
          </w:tcPr>
          <w:p w14:paraId="344C80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H2bh</w:t>
            </w:r>
          </w:p>
        </w:tc>
      </w:tr>
      <w:tr w:rsidR="008277D4" w:rsidRPr="008277D4" w14:paraId="28F4BF1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DAFAAC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3313</w:t>
              </w:r>
            </w:hyperlink>
          </w:p>
        </w:tc>
        <w:tc>
          <w:tcPr>
            <w:tcW w:w="1575" w:type="dxa"/>
            <w:noWrap/>
            <w:hideMark/>
          </w:tcPr>
          <w:p w14:paraId="07366CA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HSPA9</w:t>
            </w:r>
          </w:p>
        </w:tc>
        <w:tc>
          <w:tcPr>
            <w:tcW w:w="6830" w:type="dxa"/>
            <w:noWrap/>
            <w:hideMark/>
          </w:tcPr>
          <w:p w14:paraId="4DF41C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70kDa protein 9 (mortalin)</w:t>
            </w:r>
          </w:p>
        </w:tc>
      </w:tr>
      <w:tr w:rsidR="008277D4" w:rsidRPr="008277D4" w14:paraId="074599C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054E37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8896</w:t>
              </w:r>
            </w:hyperlink>
          </w:p>
        </w:tc>
        <w:tc>
          <w:tcPr>
            <w:tcW w:w="1575" w:type="dxa"/>
            <w:noWrap/>
            <w:hideMark/>
          </w:tcPr>
          <w:p w14:paraId="63A68E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BUD31</w:t>
            </w:r>
          </w:p>
        </w:tc>
        <w:tc>
          <w:tcPr>
            <w:tcW w:w="6830" w:type="dxa"/>
            <w:noWrap/>
            <w:hideMark/>
          </w:tcPr>
          <w:p w14:paraId="07C0B75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BUD31 homolog (S. cerevisiae)</w:t>
            </w:r>
          </w:p>
        </w:tc>
      </w:tr>
      <w:tr w:rsidR="008277D4" w:rsidRPr="008277D4" w14:paraId="20C6E83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42880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84981</w:t>
              </w:r>
            </w:hyperlink>
          </w:p>
        </w:tc>
        <w:tc>
          <w:tcPr>
            <w:tcW w:w="1575" w:type="dxa"/>
            <w:noWrap/>
            <w:hideMark/>
          </w:tcPr>
          <w:p w14:paraId="70D913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MIR22HG</w:t>
            </w:r>
          </w:p>
        </w:tc>
        <w:tc>
          <w:tcPr>
            <w:tcW w:w="6830" w:type="dxa"/>
            <w:noWrap/>
            <w:hideMark/>
          </w:tcPr>
          <w:p w14:paraId="52C9BF9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MIR22 host gene (non-protein coding)</w:t>
            </w:r>
          </w:p>
        </w:tc>
      </w:tr>
      <w:tr w:rsidR="008277D4" w:rsidRPr="008277D4" w14:paraId="3AAEDE3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C7EF0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200186</w:t>
              </w:r>
            </w:hyperlink>
          </w:p>
        </w:tc>
        <w:tc>
          <w:tcPr>
            <w:tcW w:w="1575" w:type="dxa"/>
            <w:noWrap/>
            <w:hideMark/>
          </w:tcPr>
          <w:p w14:paraId="5628F5D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CRTC2</w:t>
            </w:r>
          </w:p>
        </w:tc>
        <w:tc>
          <w:tcPr>
            <w:tcW w:w="6830" w:type="dxa"/>
            <w:noWrap/>
            <w:hideMark/>
          </w:tcPr>
          <w:p w14:paraId="7C6B47D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CREB regulated transcription coactivator 2</w:t>
            </w:r>
          </w:p>
        </w:tc>
      </w:tr>
      <w:tr w:rsidR="008277D4" w:rsidRPr="008277D4" w14:paraId="0E2CFFE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8EB9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8638</w:t>
              </w:r>
            </w:hyperlink>
          </w:p>
        </w:tc>
        <w:tc>
          <w:tcPr>
            <w:tcW w:w="1575" w:type="dxa"/>
            <w:noWrap/>
            <w:hideMark/>
          </w:tcPr>
          <w:p w14:paraId="3B6A348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OASL</w:t>
            </w:r>
          </w:p>
        </w:tc>
        <w:tc>
          <w:tcPr>
            <w:tcW w:w="6830" w:type="dxa"/>
            <w:noWrap/>
            <w:hideMark/>
          </w:tcPr>
          <w:p w14:paraId="746CD4C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2'-5'-oligoadenylate synthetase-like</w:t>
            </w:r>
          </w:p>
        </w:tc>
      </w:tr>
      <w:tr w:rsidR="008277D4" w:rsidRPr="008277D4" w14:paraId="107C54A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61768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9303</w:t>
              </w:r>
            </w:hyperlink>
          </w:p>
        </w:tc>
        <w:tc>
          <w:tcPr>
            <w:tcW w:w="1575" w:type="dxa"/>
            <w:noWrap/>
            <w:hideMark/>
          </w:tcPr>
          <w:p w14:paraId="090C71A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SNORD25</w:t>
            </w:r>
          </w:p>
        </w:tc>
        <w:tc>
          <w:tcPr>
            <w:tcW w:w="6830" w:type="dxa"/>
            <w:noWrap/>
            <w:hideMark/>
          </w:tcPr>
          <w:p w14:paraId="3D70190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25</w:t>
            </w:r>
          </w:p>
        </w:tc>
      </w:tr>
      <w:tr w:rsidR="008277D4" w:rsidRPr="008277D4" w14:paraId="10D21BB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C8F00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64960</w:t>
              </w:r>
            </w:hyperlink>
          </w:p>
        </w:tc>
        <w:tc>
          <w:tcPr>
            <w:tcW w:w="1575" w:type="dxa"/>
            <w:noWrap/>
            <w:hideMark/>
          </w:tcPr>
          <w:p w14:paraId="13ACF01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MRPS15</w:t>
            </w:r>
          </w:p>
        </w:tc>
        <w:tc>
          <w:tcPr>
            <w:tcW w:w="6830" w:type="dxa"/>
            <w:noWrap/>
            <w:hideMark/>
          </w:tcPr>
          <w:p w14:paraId="6C83A1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mitochondrial ribosomal protein S15</w:t>
            </w:r>
          </w:p>
        </w:tc>
      </w:tr>
      <w:tr w:rsidR="008277D4" w:rsidRPr="008277D4" w14:paraId="4B00E94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7D240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762</w:t>
              </w:r>
            </w:hyperlink>
          </w:p>
        </w:tc>
        <w:tc>
          <w:tcPr>
            <w:tcW w:w="1575" w:type="dxa"/>
            <w:noWrap/>
            <w:hideMark/>
          </w:tcPr>
          <w:p w14:paraId="46DCDCE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CA4</w:t>
            </w:r>
          </w:p>
        </w:tc>
        <w:tc>
          <w:tcPr>
            <w:tcW w:w="6830" w:type="dxa"/>
            <w:noWrap/>
            <w:hideMark/>
          </w:tcPr>
          <w:p w14:paraId="2212EC5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carbonic anhydrase IV</w:t>
            </w:r>
          </w:p>
        </w:tc>
      </w:tr>
      <w:tr w:rsidR="008277D4" w:rsidRPr="008277D4" w14:paraId="69B6EE8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D02C47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6130</w:t>
              </w:r>
            </w:hyperlink>
          </w:p>
        </w:tc>
        <w:tc>
          <w:tcPr>
            <w:tcW w:w="1575" w:type="dxa"/>
            <w:noWrap/>
            <w:hideMark/>
          </w:tcPr>
          <w:p w14:paraId="6E385B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RPL7A</w:t>
            </w:r>
          </w:p>
        </w:tc>
        <w:tc>
          <w:tcPr>
            <w:tcW w:w="6830" w:type="dxa"/>
            <w:noWrap/>
            <w:hideMark/>
          </w:tcPr>
          <w:p w14:paraId="030ECC0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L7a</w:t>
            </w:r>
          </w:p>
        </w:tc>
      </w:tr>
      <w:tr w:rsidR="008277D4" w:rsidRPr="008277D4" w14:paraId="30EE663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EAA3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55818</w:t>
              </w:r>
            </w:hyperlink>
          </w:p>
        </w:tc>
        <w:tc>
          <w:tcPr>
            <w:tcW w:w="1575" w:type="dxa"/>
            <w:noWrap/>
            <w:hideMark/>
          </w:tcPr>
          <w:p w14:paraId="2994A43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KDM3A</w:t>
            </w:r>
          </w:p>
        </w:tc>
        <w:tc>
          <w:tcPr>
            <w:tcW w:w="6830" w:type="dxa"/>
            <w:noWrap/>
            <w:hideMark/>
          </w:tcPr>
          <w:p w14:paraId="466BCEE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lysine (K)-specific demethylase 3A</w:t>
            </w:r>
          </w:p>
        </w:tc>
      </w:tr>
      <w:tr w:rsidR="008277D4" w:rsidRPr="008277D4" w14:paraId="3F46C63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D4191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64412</w:t>
              </w:r>
            </w:hyperlink>
          </w:p>
        </w:tc>
        <w:tc>
          <w:tcPr>
            <w:tcW w:w="1575" w:type="dxa"/>
            <w:noWrap/>
            <w:hideMark/>
          </w:tcPr>
          <w:p w14:paraId="17D310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GZF1</w:t>
            </w:r>
          </w:p>
        </w:tc>
        <w:tc>
          <w:tcPr>
            <w:tcW w:w="6830" w:type="dxa"/>
            <w:noWrap/>
            <w:hideMark/>
          </w:tcPr>
          <w:p w14:paraId="173DF75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GDNF-inducible zinc finger protein 1</w:t>
            </w:r>
          </w:p>
        </w:tc>
      </w:tr>
      <w:tr w:rsidR="008277D4" w:rsidRPr="008277D4" w14:paraId="299A40B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92FA8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6189</w:t>
              </w:r>
            </w:hyperlink>
          </w:p>
        </w:tc>
        <w:tc>
          <w:tcPr>
            <w:tcW w:w="1575" w:type="dxa"/>
            <w:noWrap/>
            <w:hideMark/>
          </w:tcPr>
          <w:p w14:paraId="545CC2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RPS3A</w:t>
            </w:r>
          </w:p>
        </w:tc>
        <w:tc>
          <w:tcPr>
            <w:tcW w:w="6830" w:type="dxa"/>
            <w:noWrap/>
            <w:hideMark/>
          </w:tcPr>
          <w:p w14:paraId="0597BF8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S3A</w:t>
            </w:r>
          </w:p>
        </w:tc>
      </w:tr>
      <w:tr w:rsidR="008277D4" w:rsidRPr="008277D4" w14:paraId="3B7740C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B123D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2010</w:t>
              </w:r>
            </w:hyperlink>
          </w:p>
        </w:tc>
        <w:tc>
          <w:tcPr>
            <w:tcW w:w="1575" w:type="dxa"/>
            <w:noWrap/>
            <w:hideMark/>
          </w:tcPr>
          <w:p w14:paraId="2FB9B36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EMD</w:t>
            </w:r>
          </w:p>
        </w:tc>
        <w:tc>
          <w:tcPr>
            <w:tcW w:w="6830" w:type="dxa"/>
            <w:noWrap/>
            <w:hideMark/>
          </w:tcPr>
          <w:p w14:paraId="022408E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emerin</w:t>
            </w:r>
          </w:p>
        </w:tc>
      </w:tr>
      <w:tr w:rsidR="008277D4" w:rsidRPr="008277D4" w14:paraId="54EEE79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FC82C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57062</w:t>
              </w:r>
            </w:hyperlink>
          </w:p>
        </w:tc>
        <w:tc>
          <w:tcPr>
            <w:tcW w:w="1575" w:type="dxa"/>
            <w:noWrap/>
            <w:hideMark/>
          </w:tcPr>
          <w:p w14:paraId="3A3232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DDX24</w:t>
            </w:r>
          </w:p>
        </w:tc>
        <w:tc>
          <w:tcPr>
            <w:tcW w:w="6830" w:type="dxa"/>
            <w:noWrap/>
            <w:hideMark/>
          </w:tcPr>
          <w:p w14:paraId="32D5F3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DEAD (Asp-Glu-Ala-Asp) box polypeptide 24</w:t>
            </w:r>
          </w:p>
        </w:tc>
      </w:tr>
      <w:tr w:rsidR="008277D4" w:rsidRPr="008277D4" w14:paraId="605B9F9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C3819E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10010</w:t>
              </w:r>
            </w:hyperlink>
          </w:p>
        </w:tc>
        <w:tc>
          <w:tcPr>
            <w:tcW w:w="1575" w:type="dxa"/>
            <w:noWrap/>
            <w:hideMark/>
          </w:tcPr>
          <w:p w14:paraId="3F4658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TANK</w:t>
            </w:r>
          </w:p>
        </w:tc>
        <w:tc>
          <w:tcPr>
            <w:tcW w:w="6830" w:type="dxa"/>
            <w:noWrap/>
            <w:hideMark/>
          </w:tcPr>
          <w:p w14:paraId="08B69AC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TRAF family member-associated NFKB activator</w:t>
            </w:r>
          </w:p>
        </w:tc>
      </w:tr>
      <w:tr w:rsidR="008277D4" w:rsidRPr="008277D4" w14:paraId="20873DF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606A7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10043</w:t>
              </w:r>
            </w:hyperlink>
          </w:p>
        </w:tc>
        <w:tc>
          <w:tcPr>
            <w:tcW w:w="1575" w:type="dxa"/>
            <w:noWrap/>
            <w:hideMark/>
          </w:tcPr>
          <w:p w14:paraId="384EB0F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TOM1</w:t>
            </w:r>
          </w:p>
        </w:tc>
        <w:tc>
          <w:tcPr>
            <w:tcW w:w="6830" w:type="dxa"/>
            <w:noWrap/>
            <w:hideMark/>
          </w:tcPr>
          <w:p w14:paraId="3DE8A17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target of myb1 (chicken)</w:t>
            </w:r>
          </w:p>
        </w:tc>
      </w:tr>
      <w:tr w:rsidR="008277D4" w:rsidRPr="008277D4" w14:paraId="7CD3989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61814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55081</w:t>
              </w:r>
            </w:hyperlink>
          </w:p>
        </w:tc>
        <w:tc>
          <w:tcPr>
            <w:tcW w:w="1575" w:type="dxa"/>
            <w:noWrap/>
            <w:hideMark/>
          </w:tcPr>
          <w:p w14:paraId="5AAA4CE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IFT57</w:t>
            </w:r>
          </w:p>
        </w:tc>
        <w:tc>
          <w:tcPr>
            <w:tcW w:w="6830" w:type="dxa"/>
            <w:noWrap/>
            <w:hideMark/>
          </w:tcPr>
          <w:p w14:paraId="5254086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intraflagellar transport 57 homolog (Chlamydomonas)</w:t>
            </w:r>
          </w:p>
        </w:tc>
      </w:tr>
      <w:tr w:rsidR="008277D4" w:rsidRPr="008277D4" w14:paraId="1D7F9F5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9170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85403</w:t>
              </w:r>
            </w:hyperlink>
          </w:p>
        </w:tc>
        <w:tc>
          <w:tcPr>
            <w:tcW w:w="1575" w:type="dxa"/>
            <w:noWrap/>
            <w:hideMark/>
          </w:tcPr>
          <w:p w14:paraId="528E5AF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EAF1</w:t>
            </w:r>
          </w:p>
        </w:tc>
        <w:tc>
          <w:tcPr>
            <w:tcW w:w="6830" w:type="dxa"/>
            <w:noWrap/>
            <w:hideMark/>
          </w:tcPr>
          <w:p w14:paraId="3A45A96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ELL associated factor 1</w:t>
            </w:r>
          </w:p>
        </w:tc>
      </w:tr>
      <w:tr w:rsidR="008277D4" w:rsidRPr="008277D4" w14:paraId="75DD0A4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0FBF4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340542</w:t>
              </w:r>
            </w:hyperlink>
          </w:p>
        </w:tc>
        <w:tc>
          <w:tcPr>
            <w:tcW w:w="1575" w:type="dxa"/>
            <w:noWrap/>
            <w:hideMark/>
          </w:tcPr>
          <w:p w14:paraId="2B2A64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BEX5</w:t>
            </w:r>
          </w:p>
        </w:tc>
        <w:tc>
          <w:tcPr>
            <w:tcW w:w="6830" w:type="dxa"/>
            <w:noWrap/>
            <w:hideMark/>
          </w:tcPr>
          <w:p w14:paraId="144D55B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brain expressed, X-linked 5</w:t>
            </w:r>
          </w:p>
        </w:tc>
      </w:tr>
      <w:tr w:rsidR="008277D4" w:rsidRPr="008277D4" w14:paraId="5E50FAC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E0B2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</w:t>
              </w:r>
            </w:hyperlink>
          </w:p>
        </w:tc>
        <w:tc>
          <w:tcPr>
            <w:tcW w:w="1575" w:type="dxa"/>
            <w:noWrap/>
            <w:hideMark/>
          </w:tcPr>
          <w:p w14:paraId="36297E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ACAT2</w:t>
            </w:r>
          </w:p>
        </w:tc>
        <w:tc>
          <w:tcPr>
            <w:tcW w:w="6830" w:type="dxa"/>
            <w:noWrap/>
            <w:hideMark/>
          </w:tcPr>
          <w:p w14:paraId="70E00C9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acetyl-CoA acetyltransferase 2</w:t>
            </w:r>
          </w:p>
        </w:tc>
      </w:tr>
      <w:tr w:rsidR="008277D4" w:rsidRPr="008277D4" w14:paraId="0E7FD89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3B1044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8233</w:t>
              </w:r>
            </w:hyperlink>
          </w:p>
        </w:tc>
        <w:tc>
          <w:tcPr>
            <w:tcW w:w="1575" w:type="dxa"/>
            <w:noWrap/>
            <w:hideMark/>
          </w:tcPr>
          <w:p w14:paraId="18FEC2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ZRSR2</w:t>
            </w:r>
          </w:p>
        </w:tc>
        <w:tc>
          <w:tcPr>
            <w:tcW w:w="6830" w:type="dxa"/>
            <w:noWrap/>
            <w:hideMark/>
          </w:tcPr>
          <w:p w14:paraId="00711D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(CCCH type), RNA-binding motif and serine/arginine rich 2</w:t>
            </w:r>
          </w:p>
        </w:tc>
      </w:tr>
      <w:tr w:rsidR="008277D4" w:rsidRPr="008277D4" w14:paraId="2E12BD8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9A4087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64419</w:t>
              </w:r>
            </w:hyperlink>
          </w:p>
        </w:tc>
        <w:tc>
          <w:tcPr>
            <w:tcW w:w="1575" w:type="dxa"/>
            <w:noWrap/>
            <w:hideMark/>
          </w:tcPr>
          <w:p w14:paraId="04E5C8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MTMR14</w:t>
            </w:r>
          </w:p>
        </w:tc>
        <w:tc>
          <w:tcPr>
            <w:tcW w:w="6830" w:type="dxa"/>
            <w:noWrap/>
            <w:hideMark/>
          </w:tcPr>
          <w:p w14:paraId="7E3ABA8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myotubularin related protein 14</w:t>
            </w:r>
          </w:p>
        </w:tc>
      </w:tr>
      <w:tr w:rsidR="008277D4" w:rsidRPr="008277D4" w14:paraId="10FDDCD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FFD16C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2553</w:t>
              </w:r>
            </w:hyperlink>
          </w:p>
        </w:tc>
        <w:tc>
          <w:tcPr>
            <w:tcW w:w="1575" w:type="dxa"/>
            <w:noWrap/>
            <w:hideMark/>
          </w:tcPr>
          <w:p w14:paraId="4B60392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GABPB1</w:t>
            </w:r>
          </w:p>
        </w:tc>
        <w:tc>
          <w:tcPr>
            <w:tcW w:w="6830" w:type="dxa"/>
            <w:noWrap/>
            <w:hideMark/>
          </w:tcPr>
          <w:p w14:paraId="457E152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GA binding protein transcription factor, beta subunit 1</w:t>
            </w:r>
          </w:p>
        </w:tc>
      </w:tr>
      <w:tr w:rsidR="008277D4" w:rsidRPr="008277D4" w14:paraId="0FCD2C6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60E31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26769</w:t>
              </w:r>
            </w:hyperlink>
          </w:p>
        </w:tc>
        <w:tc>
          <w:tcPr>
            <w:tcW w:w="1575" w:type="dxa"/>
            <w:noWrap/>
            <w:hideMark/>
          </w:tcPr>
          <w:p w14:paraId="1987E5D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SNORD81</w:t>
            </w:r>
          </w:p>
        </w:tc>
        <w:tc>
          <w:tcPr>
            <w:tcW w:w="6830" w:type="dxa"/>
            <w:noWrap/>
            <w:hideMark/>
          </w:tcPr>
          <w:p w14:paraId="0D8A5A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81</w:t>
            </w:r>
          </w:p>
        </w:tc>
      </w:tr>
      <w:tr w:rsidR="008277D4" w:rsidRPr="008277D4" w14:paraId="397511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2E1E6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54210</w:t>
              </w:r>
            </w:hyperlink>
          </w:p>
        </w:tc>
        <w:tc>
          <w:tcPr>
            <w:tcW w:w="1575" w:type="dxa"/>
            <w:noWrap/>
            <w:hideMark/>
          </w:tcPr>
          <w:p w14:paraId="7D510F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TREM1</w:t>
            </w:r>
          </w:p>
        </w:tc>
        <w:tc>
          <w:tcPr>
            <w:tcW w:w="6830" w:type="dxa"/>
            <w:noWrap/>
            <w:hideMark/>
          </w:tcPr>
          <w:p w14:paraId="29DA5ED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triggering receptor expressed on myeloid cells 1</w:t>
            </w:r>
          </w:p>
        </w:tc>
      </w:tr>
      <w:tr w:rsidR="008277D4" w:rsidRPr="008277D4" w14:paraId="181A9C5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B3052C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402573</w:t>
              </w:r>
            </w:hyperlink>
          </w:p>
        </w:tc>
        <w:tc>
          <w:tcPr>
            <w:tcW w:w="1575" w:type="dxa"/>
            <w:noWrap/>
            <w:hideMark/>
          </w:tcPr>
          <w:p w14:paraId="67E55B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C7orf61</w:t>
            </w:r>
          </w:p>
        </w:tc>
        <w:tc>
          <w:tcPr>
            <w:tcW w:w="6830" w:type="dxa"/>
            <w:noWrap/>
            <w:hideMark/>
          </w:tcPr>
          <w:p w14:paraId="6501FB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7 open reading frame 61</w:t>
            </w:r>
          </w:p>
        </w:tc>
      </w:tr>
      <w:tr w:rsidR="008277D4" w:rsidRPr="008277D4" w14:paraId="7F4D8B2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FECA7F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26355</w:t>
              </w:r>
            </w:hyperlink>
          </w:p>
        </w:tc>
        <w:tc>
          <w:tcPr>
            <w:tcW w:w="1575" w:type="dxa"/>
            <w:noWrap/>
            <w:hideMark/>
          </w:tcPr>
          <w:p w14:paraId="44F3CFC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FAM162A</w:t>
            </w:r>
          </w:p>
        </w:tc>
        <w:tc>
          <w:tcPr>
            <w:tcW w:w="6830" w:type="dxa"/>
            <w:noWrap/>
            <w:hideMark/>
          </w:tcPr>
          <w:p w14:paraId="587799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162, member A</w:t>
            </w:r>
          </w:p>
        </w:tc>
      </w:tr>
      <w:tr w:rsidR="008277D4" w:rsidRPr="008277D4" w14:paraId="212ED56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DF62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26292</w:t>
              </w:r>
            </w:hyperlink>
          </w:p>
        </w:tc>
        <w:tc>
          <w:tcPr>
            <w:tcW w:w="1575" w:type="dxa"/>
            <w:noWrap/>
            <w:hideMark/>
          </w:tcPr>
          <w:p w14:paraId="00CFF01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MYCBP</w:t>
            </w:r>
          </w:p>
        </w:tc>
        <w:tc>
          <w:tcPr>
            <w:tcW w:w="6830" w:type="dxa"/>
            <w:noWrap/>
            <w:hideMark/>
          </w:tcPr>
          <w:p w14:paraId="443ADC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c-myc binding protein</w:t>
            </w:r>
          </w:p>
        </w:tc>
      </w:tr>
      <w:tr w:rsidR="008277D4" w:rsidRPr="008277D4" w14:paraId="0967F2E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CBD5EE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25976</w:t>
              </w:r>
            </w:hyperlink>
          </w:p>
        </w:tc>
        <w:tc>
          <w:tcPr>
            <w:tcW w:w="1575" w:type="dxa"/>
            <w:noWrap/>
            <w:hideMark/>
          </w:tcPr>
          <w:p w14:paraId="27EDB9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TIPARP</w:t>
            </w:r>
          </w:p>
        </w:tc>
        <w:tc>
          <w:tcPr>
            <w:tcW w:w="6830" w:type="dxa"/>
            <w:noWrap/>
            <w:hideMark/>
          </w:tcPr>
          <w:p w14:paraId="65FBD6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TCDD-inducible poly(ADP-ribose) polymerase</w:t>
            </w:r>
          </w:p>
        </w:tc>
      </w:tr>
      <w:tr w:rsidR="008277D4" w:rsidRPr="008277D4" w14:paraId="786FFA2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3DE87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4974</w:t>
              </w:r>
            </w:hyperlink>
          </w:p>
        </w:tc>
        <w:tc>
          <w:tcPr>
            <w:tcW w:w="1575" w:type="dxa"/>
            <w:noWrap/>
            <w:hideMark/>
          </w:tcPr>
          <w:p w14:paraId="3AFC203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OMG</w:t>
            </w:r>
          </w:p>
        </w:tc>
        <w:tc>
          <w:tcPr>
            <w:tcW w:w="6830" w:type="dxa"/>
            <w:noWrap/>
            <w:hideMark/>
          </w:tcPr>
          <w:p w14:paraId="756D2D4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oligodendrocyte myelin glycoprotein</w:t>
            </w:r>
          </w:p>
        </w:tc>
      </w:tr>
      <w:tr w:rsidR="008277D4" w:rsidRPr="008277D4" w14:paraId="13F811E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DD7F7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5631</w:t>
              </w:r>
            </w:hyperlink>
          </w:p>
        </w:tc>
        <w:tc>
          <w:tcPr>
            <w:tcW w:w="1575" w:type="dxa"/>
            <w:noWrap/>
            <w:hideMark/>
          </w:tcPr>
          <w:p w14:paraId="1E6FE07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PRPS1</w:t>
            </w:r>
          </w:p>
        </w:tc>
        <w:tc>
          <w:tcPr>
            <w:tcW w:w="6830" w:type="dxa"/>
            <w:noWrap/>
            <w:hideMark/>
          </w:tcPr>
          <w:p w14:paraId="4502B57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phosphoribosyl pyrophosphate synthetase 1</w:t>
            </w:r>
          </w:p>
        </w:tc>
      </w:tr>
      <w:tr w:rsidR="008277D4" w:rsidRPr="008277D4" w14:paraId="12BD8CA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ED2F6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142891</w:t>
              </w:r>
            </w:hyperlink>
          </w:p>
        </w:tc>
        <w:tc>
          <w:tcPr>
            <w:tcW w:w="1575" w:type="dxa"/>
            <w:noWrap/>
            <w:hideMark/>
          </w:tcPr>
          <w:p w14:paraId="6E51E47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SAMD8</w:t>
            </w:r>
          </w:p>
        </w:tc>
        <w:tc>
          <w:tcPr>
            <w:tcW w:w="6830" w:type="dxa"/>
            <w:noWrap/>
            <w:hideMark/>
          </w:tcPr>
          <w:p w14:paraId="56B5AD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sterile alpha motif domain containing 8</w:t>
            </w:r>
          </w:p>
        </w:tc>
      </w:tr>
      <w:tr w:rsidR="008277D4" w:rsidRPr="008277D4" w14:paraId="2696EF3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C9482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3985</w:t>
              </w:r>
            </w:hyperlink>
          </w:p>
        </w:tc>
        <w:tc>
          <w:tcPr>
            <w:tcW w:w="1575" w:type="dxa"/>
            <w:noWrap/>
            <w:hideMark/>
          </w:tcPr>
          <w:p w14:paraId="20E181B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LIMK2</w:t>
            </w:r>
          </w:p>
        </w:tc>
        <w:tc>
          <w:tcPr>
            <w:tcW w:w="6830" w:type="dxa"/>
            <w:noWrap/>
            <w:hideMark/>
          </w:tcPr>
          <w:p w14:paraId="063B28C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LIM domain kinase 2</w:t>
            </w:r>
          </w:p>
        </w:tc>
      </w:tr>
      <w:tr w:rsidR="008277D4" w:rsidRPr="008277D4" w14:paraId="6090BC7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64FEC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246243</w:t>
              </w:r>
            </w:hyperlink>
          </w:p>
        </w:tc>
        <w:tc>
          <w:tcPr>
            <w:tcW w:w="1575" w:type="dxa"/>
            <w:noWrap/>
            <w:hideMark/>
          </w:tcPr>
          <w:p w14:paraId="488F0F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RNASEH1</w:t>
            </w:r>
          </w:p>
        </w:tc>
        <w:tc>
          <w:tcPr>
            <w:tcW w:w="6830" w:type="dxa"/>
            <w:noWrap/>
            <w:hideMark/>
          </w:tcPr>
          <w:p w14:paraId="3358611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ribonuclease H1</w:t>
            </w:r>
          </w:p>
        </w:tc>
      </w:tr>
      <w:tr w:rsidR="008277D4" w:rsidRPr="008277D4" w14:paraId="381E0A6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9BF62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79630</w:t>
              </w:r>
            </w:hyperlink>
          </w:p>
        </w:tc>
        <w:tc>
          <w:tcPr>
            <w:tcW w:w="1575" w:type="dxa"/>
            <w:noWrap/>
            <w:hideMark/>
          </w:tcPr>
          <w:p w14:paraId="193F21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C1orf54</w:t>
            </w:r>
          </w:p>
        </w:tc>
        <w:tc>
          <w:tcPr>
            <w:tcW w:w="6830" w:type="dxa"/>
            <w:noWrap/>
            <w:hideMark/>
          </w:tcPr>
          <w:p w14:paraId="26020F9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 open reading frame 54</w:t>
            </w:r>
          </w:p>
        </w:tc>
      </w:tr>
      <w:tr w:rsidR="008277D4" w:rsidRPr="008277D4" w14:paraId="3654BD2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382ABE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10534</w:t>
              </w:r>
            </w:hyperlink>
          </w:p>
        </w:tc>
        <w:tc>
          <w:tcPr>
            <w:tcW w:w="1575" w:type="dxa"/>
            <w:noWrap/>
            <w:hideMark/>
          </w:tcPr>
          <w:p w14:paraId="7709682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SSSCA1</w:t>
            </w:r>
          </w:p>
        </w:tc>
        <w:tc>
          <w:tcPr>
            <w:tcW w:w="6830" w:type="dxa"/>
            <w:noWrap/>
            <w:hideMark/>
          </w:tcPr>
          <w:p w14:paraId="3EED72A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Sjogren syndrome/scleroderma autoantigen 1</w:t>
            </w:r>
          </w:p>
        </w:tc>
      </w:tr>
      <w:tr w:rsidR="008277D4" w:rsidRPr="008277D4" w14:paraId="43A97B5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E9290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57018</w:t>
              </w:r>
            </w:hyperlink>
          </w:p>
        </w:tc>
        <w:tc>
          <w:tcPr>
            <w:tcW w:w="1575" w:type="dxa"/>
            <w:noWrap/>
            <w:hideMark/>
          </w:tcPr>
          <w:p w14:paraId="6AD7E3A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CCNL1</w:t>
            </w:r>
          </w:p>
        </w:tc>
        <w:tc>
          <w:tcPr>
            <w:tcW w:w="6830" w:type="dxa"/>
            <w:noWrap/>
            <w:hideMark/>
          </w:tcPr>
          <w:p w14:paraId="7745967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 L1</w:t>
            </w:r>
          </w:p>
        </w:tc>
      </w:tr>
      <w:tr w:rsidR="008277D4" w:rsidRPr="008277D4" w14:paraId="4AA6215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7ED900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79786</w:t>
              </w:r>
            </w:hyperlink>
          </w:p>
        </w:tc>
        <w:tc>
          <w:tcPr>
            <w:tcW w:w="1575" w:type="dxa"/>
            <w:noWrap/>
            <w:hideMark/>
          </w:tcPr>
          <w:p w14:paraId="4FBBF53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KLHL36</w:t>
            </w:r>
          </w:p>
        </w:tc>
        <w:tc>
          <w:tcPr>
            <w:tcW w:w="6830" w:type="dxa"/>
            <w:noWrap/>
            <w:hideMark/>
          </w:tcPr>
          <w:p w14:paraId="78BB75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kelch-like 36 (Drosophila)</w:t>
            </w:r>
          </w:p>
        </w:tc>
      </w:tr>
      <w:tr w:rsidR="008277D4" w:rsidRPr="008277D4" w14:paraId="79A8C13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259CFF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2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29105</w:t>
              </w:r>
            </w:hyperlink>
          </w:p>
        </w:tc>
        <w:tc>
          <w:tcPr>
            <w:tcW w:w="1575" w:type="dxa"/>
            <w:noWrap/>
            <w:hideMark/>
          </w:tcPr>
          <w:p w14:paraId="2A8BE38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C16orf80</w:t>
            </w:r>
          </w:p>
        </w:tc>
        <w:tc>
          <w:tcPr>
            <w:tcW w:w="6830" w:type="dxa"/>
            <w:noWrap/>
            <w:hideMark/>
          </w:tcPr>
          <w:p w14:paraId="53A4F06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16 open reading frame 80</w:t>
            </w:r>
          </w:p>
        </w:tc>
      </w:tr>
      <w:tr w:rsidR="008277D4" w:rsidRPr="008277D4" w14:paraId="0F60939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A09549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51526</w:t>
              </w:r>
            </w:hyperlink>
          </w:p>
        </w:tc>
        <w:tc>
          <w:tcPr>
            <w:tcW w:w="1575" w:type="dxa"/>
            <w:noWrap/>
            <w:hideMark/>
          </w:tcPr>
          <w:p w14:paraId="32FEF73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C20orf111</w:t>
            </w:r>
          </w:p>
        </w:tc>
        <w:tc>
          <w:tcPr>
            <w:tcW w:w="6830" w:type="dxa"/>
            <w:noWrap/>
            <w:hideMark/>
          </w:tcPr>
          <w:p w14:paraId="7A5E514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20 open reading frame 111</w:t>
            </w:r>
          </w:p>
        </w:tc>
      </w:tr>
      <w:tr w:rsidR="008277D4" w:rsidRPr="008277D4" w14:paraId="6F55C86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09F0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5209</w:t>
              </w:r>
            </w:hyperlink>
          </w:p>
        </w:tc>
        <w:tc>
          <w:tcPr>
            <w:tcW w:w="1575" w:type="dxa"/>
            <w:noWrap/>
            <w:hideMark/>
          </w:tcPr>
          <w:p w14:paraId="236A9AF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PFKFB3</w:t>
            </w:r>
          </w:p>
        </w:tc>
        <w:tc>
          <w:tcPr>
            <w:tcW w:w="6830" w:type="dxa"/>
            <w:noWrap/>
            <w:hideMark/>
          </w:tcPr>
          <w:p w14:paraId="4BC8BF0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6-phosphofructo-2-kinase/fructose-2,6-biphosphatase 3</w:t>
            </w:r>
          </w:p>
        </w:tc>
      </w:tr>
      <w:tr w:rsidR="008277D4" w:rsidRPr="008277D4" w14:paraId="33F40A0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F54B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51726</w:t>
              </w:r>
            </w:hyperlink>
          </w:p>
        </w:tc>
        <w:tc>
          <w:tcPr>
            <w:tcW w:w="1575" w:type="dxa"/>
            <w:noWrap/>
            <w:hideMark/>
          </w:tcPr>
          <w:p w14:paraId="054DA1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DNAJB11</w:t>
            </w:r>
          </w:p>
        </w:tc>
        <w:tc>
          <w:tcPr>
            <w:tcW w:w="6830" w:type="dxa"/>
            <w:noWrap/>
            <w:hideMark/>
          </w:tcPr>
          <w:p w14:paraId="0E3C22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DnaJ (Hsp40) homolog, subfamily B, member 11</w:t>
            </w:r>
          </w:p>
        </w:tc>
      </w:tr>
      <w:tr w:rsidR="008277D4" w:rsidRPr="008277D4" w14:paraId="13D4DE8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4322B5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8351</w:t>
              </w:r>
            </w:hyperlink>
          </w:p>
        </w:tc>
        <w:tc>
          <w:tcPr>
            <w:tcW w:w="1575" w:type="dxa"/>
            <w:noWrap/>
            <w:hideMark/>
          </w:tcPr>
          <w:p w14:paraId="03B5EFF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HIST1H3D</w:t>
            </w:r>
          </w:p>
        </w:tc>
        <w:tc>
          <w:tcPr>
            <w:tcW w:w="6830" w:type="dxa"/>
            <w:noWrap/>
            <w:hideMark/>
          </w:tcPr>
          <w:p w14:paraId="75C4A40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H3d</w:t>
            </w:r>
          </w:p>
        </w:tc>
      </w:tr>
      <w:tr w:rsidR="008277D4" w:rsidRPr="008277D4" w14:paraId="0B91176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69E0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399</w:t>
              </w:r>
            </w:hyperlink>
          </w:p>
        </w:tc>
        <w:tc>
          <w:tcPr>
            <w:tcW w:w="1575" w:type="dxa"/>
            <w:noWrap/>
            <w:hideMark/>
          </w:tcPr>
          <w:p w14:paraId="40D081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RHOH</w:t>
            </w:r>
          </w:p>
        </w:tc>
        <w:tc>
          <w:tcPr>
            <w:tcW w:w="6830" w:type="dxa"/>
            <w:noWrap/>
            <w:hideMark/>
          </w:tcPr>
          <w:p w14:paraId="19F5F3A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ras homolog family member H</w:t>
            </w:r>
          </w:p>
        </w:tc>
      </w:tr>
      <w:tr w:rsidR="008277D4" w:rsidRPr="008277D4" w14:paraId="48E5FD9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83B73B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11319</w:t>
              </w:r>
            </w:hyperlink>
          </w:p>
        </w:tc>
        <w:tc>
          <w:tcPr>
            <w:tcW w:w="1575" w:type="dxa"/>
            <w:noWrap/>
            <w:hideMark/>
          </w:tcPr>
          <w:p w14:paraId="7BD29D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ECD</w:t>
            </w:r>
          </w:p>
        </w:tc>
        <w:tc>
          <w:tcPr>
            <w:tcW w:w="6830" w:type="dxa"/>
            <w:noWrap/>
            <w:hideMark/>
          </w:tcPr>
          <w:p w14:paraId="59EF35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ecdysoneless homolog (Drosophila)</w:t>
            </w:r>
          </w:p>
        </w:tc>
      </w:tr>
      <w:tr w:rsidR="008277D4" w:rsidRPr="008277D4" w14:paraId="3878262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3DAF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27289</w:t>
              </w:r>
            </w:hyperlink>
          </w:p>
        </w:tc>
        <w:tc>
          <w:tcPr>
            <w:tcW w:w="1575" w:type="dxa"/>
            <w:noWrap/>
            <w:hideMark/>
          </w:tcPr>
          <w:p w14:paraId="6B7C8C9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RND1</w:t>
            </w:r>
          </w:p>
        </w:tc>
        <w:tc>
          <w:tcPr>
            <w:tcW w:w="6830" w:type="dxa"/>
            <w:noWrap/>
            <w:hideMark/>
          </w:tcPr>
          <w:p w14:paraId="242B9EC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Rho family GTPase 1</w:t>
            </w:r>
          </w:p>
        </w:tc>
      </w:tr>
      <w:tr w:rsidR="008277D4" w:rsidRPr="008277D4" w14:paraId="09B3F5B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5D179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388701</w:t>
              </w:r>
            </w:hyperlink>
          </w:p>
        </w:tc>
        <w:tc>
          <w:tcPr>
            <w:tcW w:w="1575" w:type="dxa"/>
            <w:noWrap/>
            <w:hideMark/>
          </w:tcPr>
          <w:p w14:paraId="325EB8C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C1orf189</w:t>
            </w:r>
          </w:p>
        </w:tc>
        <w:tc>
          <w:tcPr>
            <w:tcW w:w="6830" w:type="dxa"/>
            <w:noWrap/>
            <w:hideMark/>
          </w:tcPr>
          <w:p w14:paraId="76E351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 open reading frame 189</w:t>
            </w:r>
          </w:p>
        </w:tc>
      </w:tr>
      <w:tr w:rsidR="008277D4" w:rsidRPr="008277D4" w14:paraId="354D0DE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7E5F3B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114915</w:t>
              </w:r>
            </w:hyperlink>
          </w:p>
        </w:tc>
        <w:tc>
          <w:tcPr>
            <w:tcW w:w="1575" w:type="dxa"/>
            <w:noWrap/>
            <w:hideMark/>
          </w:tcPr>
          <w:p w14:paraId="2BC2F6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EPB41L4A-AS1</w:t>
            </w:r>
          </w:p>
        </w:tc>
        <w:tc>
          <w:tcPr>
            <w:tcW w:w="6830" w:type="dxa"/>
            <w:noWrap/>
            <w:hideMark/>
          </w:tcPr>
          <w:p w14:paraId="7182784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EPB41L4A antisense RNA 1</w:t>
            </w:r>
          </w:p>
        </w:tc>
      </w:tr>
      <w:tr w:rsidR="008277D4" w:rsidRPr="008277D4" w14:paraId="32807EF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1BA6D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692233</w:t>
              </w:r>
            </w:hyperlink>
          </w:p>
        </w:tc>
        <w:tc>
          <w:tcPr>
            <w:tcW w:w="1575" w:type="dxa"/>
            <w:noWrap/>
            <w:hideMark/>
          </w:tcPr>
          <w:p w14:paraId="07DC885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SNORD117</w:t>
            </w:r>
          </w:p>
        </w:tc>
        <w:tc>
          <w:tcPr>
            <w:tcW w:w="6830" w:type="dxa"/>
            <w:noWrap/>
            <w:hideMark/>
          </w:tcPr>
          <w:p w14:paraId="3266F2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117</w:t>
            </w:r>
          </w:p>
        </w:tc>
      </w:tr>
      <w:tr w:rsidR="008277D4" w:rsidRPr="008277D4" w14:paraId="53B79A2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693089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2204</w:t>
              </w:r>
            </w:hyperlink>
          </w:p>
        </w:tc>
        <w:tc>
          <w:tcPr>
            <w:tcW w:w="1575" w:type="dxa"/>
            <w:noWrap/>
            <w:hideMark/>
          </w:tcPr>
          <w:p w14:paraId="51BE752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FCAR</w:t>
            </w:r>
          </w:p>
        </w:tc>
        <w:tc>
          <w:tcPr>
            <w:tcW w:w="6830" w:type="dxa"/>
            <w:noWrap/>
            <w:hideMark/>
          </w:tcPr>
          <w:p w14:paraId="12A15E9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Fc fragment of IgA, receptor for</w:t>
            </w:r>
          </w:p>
        </w:tc>
      </w:tr>
      <w:tr w:rsidR="008277D4" w:rsidRPr="008277D4" w14:paraId="43E5C16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5A0CFC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219988</w:t>
              </w:r>
            </w:hyperlink>
          </w:p>
        </w:tc>
        <w:tc>
          <w:tcPr>
            <w:tcW w:w="1575" w:type="dxa"/>
            <w:noWrap/>
            <w:hideMark/>
          </w:tcPr>
          <w:p w14:paraId="455120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PATL1</w:t>
            </w:r>
          </w:p>
        </w:tc>
        <w:tc>
          <w:tcPr>
            <w:tcW w:w="6830" w:type="dxa"/>
            <w:noWrap/>
            <w:hideMark/>
          </w:tcPr>
          <w:p w14:paraId="545E621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associated with topoisomerase II homolog 1 (yeast)</w:t>
            </w:r>
          </w:p>
        </w:tc>
      </w:tr>
      <w:tr w:rsidR="008277D4" w:rsidRPr="008277D4" w14:paraId="6766495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397D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1111</w:t>
              </w:r>
            </w:hyperlink>
          </w:p>
        </w:tc>
        <w:tc>
          <w:tcPr>
            <w:tcW w:w="1575" w:type="dxa"/>
            <w:noWrap/>
            <w:hideMark/>
          </w:tcPr>
          <w:p w14:paraId="188A1BD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CHEK1</w:t>
            </w:r>
          </w:p>
        </w:tc>
        <w:tc>
          <w:tcPr>
            <w:tcW w:w="6830" w:type="dxa"/>
            <w:noWrap/>
            <w:hideMark/>
          </w:tcPr>
          <w:p w14:paraId="0559F70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checkpoint kinase 1</w:t>
            </w:r>
          </w:p>
        </w:tc>
      </w:tr>
      <w:tr w:rsidR="008277D4" w:rsidRPr="008277D4" w14:paraId="770FFB3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A1876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26799</w:t>
              </w:r>
            </w:hyperlink>
          </w:p>
        </w:tc>
        <w:tc>
          <w:tcPr>
            <w:tcW w:w="1575" w:type="dxa"/>
            <w:noWrap/>
            <w:hideMark/>
          </w:tcPr>
          <w:p w14:paraId="777C97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SNORD50A</w:t>
            </w:r>
          </w:p>
        </w:tc>
        <w:tc>
          <w:tcPr>
            <w:tcW w:w="6830" w:type="dxa"/>
            <w:noWrap/>
            <w:hideMark/>
          </w:tcPr>
          <w:p w14:paraId="01C4D44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50A</w:t>
            </w:r>
          </w:p>
        </w:tc>
      </w:tr>
      <w:tr w:rsidR="008277D4" w:rsidRPr="008277D4" w14:paraId="67C8744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251D8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9296</w:t>
              </w:r>
            </w:hyperlink>
          </w:p>
        </w:tc>
        <w:tc>
          <w:tcPr>
            <w:tcW w:w="1575" w:type="dxa"/>
            <w:noWrap/>
            <w:hideMark/>
          </w:tcPr>
          <w:p w14:paraId="19EAF64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ATP6V1F</w:t>
            </w:r>
          </w:p>
        </w:tc>
        <w:tc>
          <w:tcPr>
            <w:tcW w:w="6830" w:type="dxa"/>
            <w:noWrap/>
            <w:hideMark/>
          </w:tcPr>
          <w:p w14:paraId="65F7A02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ATPase, H+ transporting, lysosomal 14kDa, V1 subunit F</w:t>
            </w:r>
          </w:p>
        </w:tc>
      </w:tr>
      <w:tr w:rsidR="008277D4" w:rsidRPr="008277D4" w14:paraId="4613C99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02290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135458</w:t>
              </w:r>
            </w:hyperlink>
          </w:p>
        </w:tc>
        <w:tc>
          <w:tcPr>
            <w:tcW w:w="1575" w:type="dxa"/>
            <w:noWrap/>
            <w:hideMark/>
          </w:tcPr>
          <w:p w14:paraId="1905D9A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HUS1B</w:t>
            </w:r>
          </w:p>
        </w:tc>
        <w:tc>
          <w:tcPr>
            <w:tcW w:w="6830" w:type="dxa"/>
            <w:noWrap/>
            <w:hideMark/>
          </w:tcPr>
          <w:p w14:paraId="107A7CD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HUS1 checkpoint homolog b (S. pombe)</w:t>
            </w:r>
          </w:p>
        </w:tc>
      </w:tr>
      <w:tr w:rsidR="008277D4" w:rsidRPr="008277D4" w14:paraId="2E99E42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028F03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84444</w:t>
              </w:r>
            </w:hyperlink>
          </w:p>
        </w:tc>
        <w:tc>
          <w:tcPr>
            <w:tcW w:w="1575" w:type="dxa"/>
            <w:noWrap/>
            <w:hideMark/>
          </w:tcPr>
          <w:p w14:paraId="3D93F8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DOT1L</w:t>
            </w:r>
          </w:p>
        </w:tc>
        <w:tc>
          <w:tcPr>
            <w:tcW w:w="6830" w:type="dxa"/>
            <w:noWrap/>
            <w:hideMark/>
          </w:tcPr>
          <w:p w14:paraId="70C41D0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DOT1-like, histone H3 methyltransferase (S. cerevisiae)</w:t>
            </w:r>
          </w:p>
        </w:tc>
      </w:tr>
      <w:tr w:rsidR="008277D4" w:rsidRPr="008277D4" w14:paraId="046AE05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D304A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5971</w:t>
              </w:r>
            </w:hyperlink>
          </w:p>
        </w:tc>
        <w:tc>
          <w:tcPr>
            <w:tcW w:w="1575" w:type="dxa"/>
            <w:noWrap/>
            <w:hideMark/>
          </w:tcPr>
          <w:p w14:paraId="1A65B1D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RELB</w:t>
            </w:r>
          </w:p>
        </w:tc>
        <w:tc>
          <w:tcPr>
            <w:tcW w:w="6830" w:type="dxa"/>
            <w:noWrap/>
            <w:hideMark/>
          </w:tcPr>
          <w:p w14:paraId="4A6449A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v-rel reticuloendotheliosis viral oncogene homolog B</w:t>
            </w:r>
          </w:p>
        </w:tc>
      </w:tr>
      <w:tr w:rsidR="008277D4" w:rsidRPr="008277D4" w14:paraId="1B0B599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2C49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29946</w:t>
              </w:r>
            </w:hyperlink>
          </w:p>
        </w:tc>
        <w:tc>
          <w:tcPr>
            <w:tcW w:w="1575" w:type="dxa"/>
            <w:noWrap/>
            <w:hideMark/>
          </w:tcPr>
          <w:p w14:paraId="251D2CB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SERTAD3</w:t>
            </w:r>
          </w:p>
        </w:tc>
        <w:tc>
          <w:tcPr>
            <w:tcW w:w="6830" w:type="dxa"/>
            <w:noWrap/>
            <w:hideMark/>
          </w:tcPr>
          <w:p w14:paraId="6B4A43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SERTA domain containing 3</w:t>
            </w:r>
          </w:p>
        </w:tc>
      </w:tr>
      <w:tr w:rsidR="008277D4" w:rsidRPr="008277D4" w14:paraId="04282A3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79C22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54520</w:t>
              </w:r>
            </w:hyperlink>
          </w:p>
        </w:tc>
        <w:tc>
          <w:tcPr>
            <w:tcW w:w="1575" w:type="dxa"/>
            <w:noWrap/>
            <w:hideMark/>
          </w:tcPr>
          <w:p w14:paraId="631A8ED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CCDC93</w:t>
            </w:r>
          </w:p>
        </w:tc>
        <w:tc>
          <w:tcPr>
            <w:tcW w:w="6830" w:type="dxa"/>
            <w:noWrap/>
            <w:hideMark/>
          </w:tcPr>
          <w:p w14:paraId="0CE68F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coiled-coil domain containing 93</w:t>
            </w:r>
          </w:p>
        </w:tc>
      </w:tr>
      <w:tr w:rsidR="008277D4" w:rsidRPr="008277D4" w14:paraId="3A17002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E8E31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619570</w:t>
              </w:r>
            </w:hyperlink>
          </w:p>
        </w:tc>
        <w:tc>
          <w:tcPr>
            <w:tcW w:w="1575" w:type="dxa"/>
            <w:noWrap/>
            <w:hideMark/>
          </w:tcPr>
          <w:p w14:paraId="685CB20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SNORD95</w:t>
            </w:r>
          </w:p>
        </w:tc>
        <w:tc>
          <w:tcPr>
            <w:tcW w:w="6830" w:type="dxa"/>
            <w:noWrap/>
            <w:hideMark/>
          </w:tcPr>
          <w:p w14:paraId="4726E47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95</w:t>
            </w:r>
          </w:p>
        </w:tc>
      </w:tr>
      <w:tr w:rsidR="008277D4" w:rsidRPr="008277D4" w14:paraId="62E4D4C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F6E5D2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29066</w:t>
              </w:r>
            </w:hyperlink>
          </w:p>
        </w:tc>
        <w:tc>
          <w:tcPr>
            <w:tcW w:w="1575" w:type="dxa"/>
            <w:noWrap/>
            <w:hideMark/>
          </w:tcPr>
          <w:p w14:paraId="67F8210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ZC3H7A</w:t>
            </w:r>
          </w:p>
        </w:tc>
        <w:tc>
          <w:tcPr>
            <w:tcW w:w="6830" w:type="dxa"/>
            <w:noWrap/>
            <w:hideMark/>
          </w:tcPr>
          <w:p w14:paraId="351788B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CCCH-type containing 7A</w:t>
            </w:r>
          </w:p>
        </w:tc>
      </w:tr>
      <w:tr w:rsidR="008277D4" w:rsidRPr="008277D4" w14:paraId="4ABEF1C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C2EF1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121793</w:t>
              </w:r>
            </w:hyperlink>
          </w:p>
        </w:tc>
        <w:tc>
          <w:tcPr>
            <w:tcW w:w="1575" w:type="dxa"/>
            <w:noWrap/>
            <w:hideMark/>
          </w:tcPr>
          <w:p w14:paraId="745C27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TEX29</w:t>
            </w:r>
          </w:p>
        </w:tc>
        <w:tc>
          <w:tcPr>
            <w:tcW w:w="6830" w:type="dxa"/>
            <w:noWrap/>
            <w:hideMark/>
          </w:tcPr>
          <w:p w14:paraId="0E576B6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testis expressed 29</w:t>
            </w:r>
          </w:p>
        </w:tc>
      </w:tr>
      <w:tr w:rsidR="008277D4" w:rsidRPr="008277D4" w14:paraId="0509717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4D559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9921</w:t>
              </w:r>
            </w:hyperlink>
          </w:p>
        </w:tc>
        <w:tc>
          <w:tcPr>
            <w:tcW w:w="1575" w:type="dxa"/>
            <w:noWrap/>
            <w:hideMark/>
          </w:tcPr>
          <w:p w14:paraId="23D8C7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RNF10</w:t>
            </w:r>
          </w:p>
        </w:tc>
        <w:tc>
          <w:tcPr>
            <w:tcW w:w="6830" w:type="dxa"/>
            <w:noWrap/>
            <w:hideMark/>
          </w:tcPr>
          <w:p w14:paraId="4E754CA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ring finger protein 10</w:t>
            </w:r>
          </w:p>
        </w:tc>
      </w:tr>
      <w:tr w:rsidR="008277D4" w:rsidRPr="008277D4" w14:paraId="3005EBB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52A5D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1106</w:t>
              </w:r>
            </w:hyperlink>
          </w:p>
        </w:tc>
        <w:tc>
          <w:tcPr>
            <w:tcW w:w="1575" w:type="dxa"/>
            <w:noWrap/>
            <w:hideMark/>
          </w:tcPr>
          <w:p w14:paraId="3BB0169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CHD2</w:t>
            </w:r>
          </w:p>
        </w:tc>
        <w:tc>
          <w:tcPr>
            <w:tcW w:w="6830" w:type="dxa"/>
            <w:noWrap/>
            <w:hideMark/>
          </w:tcPr>
          <w:p w14:paraId="6D60A77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chromodomain helicase DNA binding protein 2</w:t>
            </w:r>
          </w:p>
        </w:tc>
      </w:tr>
      <w:tr w:rsidR="008277D4" w:rsidRPr="008277D4" w14:paraId="4FE59AB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E313AE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25983</w:t>
              </w:r>
            </w:hyperlink>
          </w:p>
        </w:tc>
        <w:tc>
          <w:tcPr>
            <w:tcW w:w="1575" w:type="dxa"/>
            <w:noWrap/>
            <w:hideMark/>
          </w:tcPr>
          <w:p w14:paraId="71AC8A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NGDN</w:t>
            </w:r>
          </w:p>
        </w:tc>
        <w:tc>
          <w:tcPr>
            <w:tcW w:w="6830" w:type="dxa"/>
            <w:noWrap/>
            <w:hideMark/>
          </w:tcPr>
          <w:p w14:paraId="0343822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neuroguidin, EIF4E binding protein</w:t>
            </w:r>
          </w:p>
        </w:tc>
      </w:tr>
      <w:tr w:rsidR="008277D4" w:rsidRPr="008277D4" w14:paraId="4608A74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66E2CD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1026</w:t>
              </w:r>
            </w:hyperlink>
          </w:p>
        </w:tc>
        <w:tc>
          <w:tcPr>
            <w:tcW w:w="1575" w:type="dxa"/>
            <w:noWrap/>
            <w:hideMark/>
          </w:tcPr>
          <w:p w14:paraId="3BBA04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CDKN1A</w:t>
            </w:r>
          </w:p>
        </w:tc>
        <w:tc>
          <w:tcPr>
            <w:tcW w:w="6830" w:type="dxa"/>
            <w:noWrap/>
            <w:hideMark/>
          </w:tcPr>
          <w:p w14:paraId="6A4A78C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cyclin-dependent kinase inhibitor 1A (p21, Cip1)</w:t>
            </w:r>
          </w:p>
        </w:tc>
      </w:tr>
      <w:tr w:rsidR="008277D4" w:rsidRPr="008277D4" w14:paraId="26F6A1A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50592E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5597</w:t>
              </w:r>
            </w:hyperlink>
          </w:p>
        </w:tc>
        <w:tc>
          <w:tcPr>
            <w:tcW w:w="1575" w:type="dxa"/>
            <w:noWrap/>
            <w:hideMark/>
          </w:tcPr>
          <w:p w14:paraId="51E262E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MAPK6</w:t>
            </w:r>
          </w:p>
        </w:tc>
        <w:tc>
          <w:tcPr>
            <w:tcW w:w="6830" w:type="dxa"/>
            <w:noWrap/>
            <w:hideMark/>
          </w:tcPr>
          <w:p w14:paraId="74F99C8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mitogen-activated protein kinase 6</w:t>
            </w:r>
          </w:p>
        </w:tc>
      </w:tr>
      <w:tr w:rsidR="008277D4" w:rsidRPr="008277D4" w14:paraId="2F3C84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A3C5D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201627</w:t>
              </w:r>
            </w:hyperlink>
          </w:p>
        </w:tc>
        <w:tc>
          <w:tcPr>
            <w:tcW w:w="1575" w:type="dxa"/>
            <w:noWrap/>
            <w:hideMark/>
          </w:tcPr>
          <w:p w14:paraId="4BEA1B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FAM116A</w:t>
            </w:r>
          </w:p>
        </w:tc>
        <w:tc>
          <w:tcPr>
            <w:tcW w:w="6830" w:type="dxa"/>
            <w:noWrap/>
            <w:hideMark/>
          </w:tcPr>
          <w:p w14:paraId="6F33BF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116, member A</w:t>
            </w:r>
          </w:p>
        </w:tc>
      </w:tr>
      <w:tr w:rsidR="008277D4" w:rsidRPr="008277D4" w14:paraId="7557CAB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FBD30F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51389</w:t>
              </w:r>
            </w:hyperlink>
          </w:p>
        </w:tc>
        <w:tc>
          <w:tcPr>
            <w:tcW w:w="1575" w:type="dxa"/>
            <w:noWrap/>
            <w:hideMark/>
          </w:tcPr>
          <w:p w14:paraId="580D03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RWDD1</w:t>
            </w:r>
          </w:p>
        </w:tc>
        <w:tc>
          <w:tcPr>
            <w:tcW w:w="6830" w:type="dxa"/>
            <w:noWrap/>
            <w:hideMark/>
          </w:tcPr>
          <w:p w14:paraId="0654915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RWD domain containing 1</w:t>
            </w:r>
          </w:p>
        </w:tc>
      </w:tr>
      <w:tr w:rsidR="008277D4" w:rsidRPr="008277D4" w14:paraId="213A5CE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086C6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148022</w:t>
              </w:r>
            </w:hyperlink>
          </w:p>
        </w:tc>
        <w:tc>
          <w:tcPr>
            <w:tcW w:w="1575" w:type="dxa"/>
            <w:noWrap/>
            <w:hideMark/>
          </w:tcPr>
          <w:p w14:paraId="12328B0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TICAM1</w:t>
            </w:r>
          </w:p>
        </w:tc>
        <w:tc>
          <w:tcPr>
            <w:tcW w:w="6830" w:type="dxa"/>
            <w:noWrap/>
            <w:hideMark/>
          </w:tcPr>
          <w:p w14:paraId="380B369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toll-like receptor adaptor molecule 1</w:t>
            </w:r>
          </w:p>
        </w:tc>
      </w:tr>
      <w:tr w:rsidR="008277D4" w:rsidRPr="008277D4" w14:paraId="4FAFA7C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70A00A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150776</w:t>
              </w:r>
            </w:hyperlink>
          </w:p>
        </w:tc>
        <w:tc>
          <w:tcPr>
            <w:tcW w:w="1575" w:type="dxa"/>
            <w:noWrap/>
            <w:hideMark/>
          </w:tcPr>
          <w:p w14:paraId="35C7C3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LOC150776</w:t>
            </w:r>
          </w:p>
        </w:tc>
        <w:tc>
          <w:tcPr>
            <w:tcW w:w="6830" w:type="dxa"/>
            <w:noWrap/>
            <w:hideMark/>
          </w:tcPr>
          <w:p w14:paraId="4B95DF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sphingomyelin phosphodiesterase 4, neutral membrane (neutral sphingomyelinase-3) pseudogene</w:t>
            </w:r>
          </w:p>
        </w:tc>
      </w:tr>
      <w:tr w:rsidR="008277D4" w:rsidRPr="008277D4" w14:paraId="1685586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0C55EA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5970</w:t>
              </w:r>
            </w:hyperlink>
          </w:p>
        </w:tc>
        <w:tc>
          <w:tcPr>
            <w:tcW w:w="1575" w:type="dxa"/>
            <w:noWrap/>
            <w:hideMark/>
          </w:tcPr>
          <w:p w14:paraId="4ECD1E2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RELA</w:t>
            </w:r>
          </w:p>
        </w:tc>
        <w:tc>
          <w:tcPr>
            <w:tcW w:w="6830" w:type="dxa"/>
            <w:noWrap/>
            <w:hideMark/>
          </w:tcPr>
          <w:p w14:paraId="2E0BD20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v-rel reticuloendotheliosis viral oncogene homolog A (avian)</w:t>
            </w:r>
          </w:p>
        </w:tc>
      </w:tr>
      <w:tr w:rsidR="008277D4" w:rsidRPr="008277D4" w14:paraId="5A497BB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49CEC3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10519</w:t>
              </w:r>
            </w:hyperlink>
          </w:p>
        </w:tc>
        <w:tc>
          <w:tcPr>
            <w:tcW w:w="1575" w:type="dxa"/>
            <w:noWrap/>
            <w:hideMark/>
          </w:tcPr>
          <w:p w14:paraId="631EC56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CIB1</w:t>
            </w:r>
          </w:p>
        </w:tc>
        <w:tc>
          <w:tcPr>
            <w:tcW w:w="6830" w:type="dxa"/>
            <w:noWrap/>
            <w:hideMark/>
          </w:tcPr>
          <w:p w14:paraId="2E8909C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calcium and integrin binding 1 (calmyrin)</w:t>
            </w:r>
          </w:p>
        </w:tc>
      </w:tr>
      <w:tr w:rsidR="008277D4" w:rsidRPr="008277D4" w14:paraId="7A7A3A1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01D47C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5805</w:t>
              </w:r>
            </w:hyperlink>
          </w:p>
        </w:tc>
        <w:tc>
          <w:tcPr>
            <w:tcW w:w="1575" w:type="dxa"/>
            <w:noWrap/>
            <w:hideMark/>
          </w:tcPr>
          <w:p w14:paraId="0E57344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PTS</w:t>
            </w:r>
          </w:p>
        </w:tc>
        <w:tc>
          <w:tcPr>
            <w:tcW w:w="6830" w:type="dxa"/>
            <w:noWrap/>
            <w:hideMark/>
          </w:tcPr>
          <w:p w14:paraId="427E18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6-pyruvoyltetrahydropterin synthase</w:t>
            </w:r>
          </w:p>
        </w:tc>
      </w:tr>
      <w:tr w:rsidR="008277D4" w:rsidRPr="008277D4" w14:paraId="4385C0C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E13AA6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26819</w:t>
              </w:r>
            </w:hyperlink>
          </w:p>
        </w:tc>
        <w:tc>
          <w:tcPr>
            <w:tcW w:w="1575" w:type="dxa"/>
            <w:noWrap/>
            <w:hideMark/>
          </w:tcPr>
          <w:p w14:paraId="137CD25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SNORD32A</w:t>
            </w:r>
          </w:p>
        </w:tc>
        <w:tc>
          <w:tcPr>
            <w:tcW w:w="6830" w:type="dxa"/>
            <w:noWrap/>
            <w:hideMark/>
          </w:tcPr>
          <w:p w14:paraId="369D16F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32A</w:t>
            </w:r>
          </w:p>
        </w:tc>
      </w:tr>
      <w:tr w:rsidR="008277D4" w:rsidRPr="008277D4" w14:paraId="37E12C2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D41E9C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6095</w:t>
              </w:r>
            </w:hyperlink>
          </w:p>
        </w:tc>
        <w:tc>
          <w:tcPr>
            <w:tcW w:w="1575" w:type="dxa"/>
            <w:noWrap/>
            <w:hideMark/>
          </w:tcPr>
          <w:p w14:paraId="64B2AD2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RORA</w:t>
            </w:r>
          </w:p>
        </w:tc>
        <w:tc>
          <w:tcPr>
            <w:tcW w:w="6830" w:type="dxa"/>
            <w:noWrap/>
            <w:hideMark/>
          </w:tcPr>
          <w:p w14:paraId="35A9384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RAR-related orphan receptor A</w:t>
            </w:r>
          </w:p>
        </w:tc>
      </w:tr>
      <w:tr w:rsidR="008277D4" w:rsidRPr="008277D4" w14:paraId="51C295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468842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51303</w:t>
              </w:r>
            </w:hyperlink>
          </w:p>
        </w:tc>
        <w:tc>
          <w:tcPr>
            <w:tcW w:w="1575" w:type="dxa"/>
            <w:noWrap/>
            <w:hideMark/>
          </w:tcPr>
          <w:p w14:paraId="48A2A2C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FKBP11</w:t>
            </w:r>
          </w:p>
        </w:tc>
        <w:tc>
          <w:tcPr>
            <w:tcW w:w="6830" w:type="dxa"/>
            <w:noWrap/>
            <w:hideMark/>
          </w:tcPr>
          <w:p w14:paraId="224BD1F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FK506 binding protein 11, 19 kDa</w:t>
            </w:r>
          </w:p>
        </w:tc>
      </w:tr>
      <w:tr w:rsidR="008277D4" w:rsidRPr="008277D4" w14:paraId="152497C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E090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5005</w:t>
              </w:r>
            </w:hyperlink>
          </w:p>
        </w:tc>
        <w:tc>
          <w:tcPr>
            <w:tcW w:w="1575" w:type="dxa"/>
            <w:noWrap/>
            <w:hideMark/>
          </w:tcPr>
          <w:p w14:paraId="3224777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ORM2</w:t>
            </w:r>
          </w:p>
        </w:tc>
        <w:tc>
          <w:tcPr>
            <w:tcW w:w="6830" w:type="dxa"/>
            <w:noWrap/>
            <w:hideMark/>
          </w:tcPr>
          <w:p w14:paraId="3C07DF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orosomucoid 2</w:t>
            </w:r>
          </w:p>
        </w:tc>
      </w:tr>
      <w:tr w:rsidR="008277D4" w:rsidRPr="008277D4" w14:paraId="747D546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E05D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1915</w:t>
              </w:r>
            </w:hyperlink>
          </w:p>
        </w:tc>
        <w:tc>
          <w:tcPr>
            <w:tcW w:w="1575" w:type="dxa"/>
            <w:noWrap/>
            <w:hideMark/>
          </w:tcPr>
          <w:p w14:paraId="357E42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EEF1A1</w:t>
            </w:r>
          </w:p>
        </w:tc>
        <w:tc>
          <w:tcPr>
            <w:tcW w:w="6830" w:type="dxa"/>
            <w:noWrap/>
            <w:hideMark/>
          </w:tcPr>
          <w:p w14:paraId="47C53B3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elongation factor 1 alpha 1</w:t>
            </w:r>
          </w:p>
        </w:tc>
      </w:tr>
      <w:tr w:rsidR="008277D4" w:rsidRPr="008277D4" w14:paraId="30BE18B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1B6F0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80895</w:t>
              </w:r>
            </w:hyperlink>
          </w:p>
        </w:tc>
        <w:tc>
          <w:tcPr>
            <w:tcW w:w="1575" w:type="dxa"/>
            <w:noWrap/>
            <w:hideMark/>
          </w:tcPr>
          <w:p w14:paraId="427E116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ILKAP</w:t>
            </w:r>
          </w:p>
        </w:tc>
        <w:tc>
          <w:tcPr>
            <w:tcW w:w="6830" w:type="dxa"/>
            <w:noWrap/>
            <w:hideMark/>
          </w:tcPr>
          <w:p w14:paraId="796EF5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integrin-linked kinase-associated serine/threonine phosphatase</w:t>
            </w:r>
          </w:p>
        </w:tc>
      </w:tr>
      <w:tr w:rsidR="008277D4" w:rsidRPr="008277D4" w14:paraId="59E8B0E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C669A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94120</w:t>
              </w:r>
            </w:hyperlink>
          </w:p>
        </w:tc>
        <w:tc>
          <w:tcPr>
            <w:tcW w:w="1575" w:type="dxa"/>
            <w:noWrap/>
            <w:hideMark/>
          </w:tcPr>
          <w:p w14:paraId="61D0620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SYTL3</w:t>
            </w:r>
          </w:p>
        </w:tc>
        <w:tc>
          <w:tcPr>
            <w:tcW w:w="6830" w:type="dxa"/>
            <w:noWrap/>
            <w:hideMark/>
          </w:tcPr>
          <w:p w14:paraId="124E1E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synaptotagmin-like 3</w:t>
            </w:r>
          </w:p>
        </w:tc>
      </w:tr>
      <w:tr w:rsidR="008277D4" w:rsidRPr="008277D4" w14:paraId="774230B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ED7D18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729080</w:t>
              </w:r>
            </w:hyperlink>
          </w:p>
        </w:tc>
        <w:tc>
          <w:tcPr>
            <w:tcW w:w="1575" w:type="dxa"/>
            <w:noWrap/>
            <w:hideMark/>
          </w:tcPr>
          <w:p w14:paraId="488F188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LOC729080</w:t>
            </w:r>
          </w:p>
        </w:tc>
        <w:tc>
          <w:tcPr>
            <w:tcW w:w="6830" w:type="dxa"/>
            <w:noWrap/>
            <w:hideMark/>
          </w:tcPr>
          <w:p w14:paraId="34AD4BD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glycine cleavage system protein H (aminomethyl carrier) pseudogene</w:t>
            </w:r>
          </w:p>
        </w:tc>
      </w:tr>
      <w:tr w:rsidR="008277D4" w:rsidRPr="008277D4" w14:paraId="2E5CBFA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152F71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8340</w:t>
              </w:r>
            </w:hyperlink>
          </w:p>
        </w:tc>
        <w:tc>
          <w:tcPr>
            <w:tcW w:w="1575" w:type="dxa"/>
            <w:noWrap/>
            <w:hideMark/>
          </w:tcPr>
          <w:p w14:paraId="26DE839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HIST1H2BL</w:t>
            </w:r>
          </w:p>
        </w:tc>
        <w:tc>
          <w:tcPr>
            <w:tcW w:w="6830" w:type="dxa"/>
            <w:noWrap/>
            <w:hideMark/>
          </w:tcPr>
          <w:p w14:paraId="416A842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H2bl</w:t>
            </w:r>
          </w:p>
        </w:tc>
      </w:tr>
      <w:tr w:rsidR="008277D4" w:rsidRPr="008277D4" w14:paraId="0CE25C8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30802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54331</w:t>
              </w:r>
            </w:hyperlink>
          </w:p>
        </w:tc>
        <w:tc>
          <w:tcPr>
            <w:tcW w:w="1575" w:type="dxa"/>
            <w:noWrap/>
            <w:hideMark/>
          </w:tcPr>
          <w:p w14:paraId="5AB1D50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GNG2</w:t>
            </w:r>
          </w:p>
        </w:tc>
        <w:tc>
          <w:tcPr>
            <w:tcW w:w="6830" w:type="dxa"/>
            <w:noWrap/>
            <w:hideMark/>
          </w:tcPr>
          <w:p w14:paraId="73472EF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guanine nucleotide binding protein (G protein), gamma 2</w:t>
            </w:r>
          </w:p>
        </w:tc>
      </w:tr>
      <w:tr w:rsidR="008277D4" w:rsidRPr="008277D4" w14:paraId="467A2A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3047EE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10226</w:t>
              </w:r>
            </w:hyperlink>
          </w:p>
        </w:tc>
        <w:tc>
          <w:tcPr>
            <w:tcW w:w="1575" w:type="dxa"/>
            <w:noWrap/>
            <w:hideMark/>
          </w:tcPr>
          <w:p w14:paraId="3E8673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PLIN3</w:t>
            </w:r>
          </w:p>
        </w:tc>
        <w:tc>
          <w:tcPr>
            <w:tcW w:w="6830" w:type="dxa"/>
            <w:noWrap/>
            <w:hideMark/>
          </w:tcPr>
          <w:p w14:paraId="46FBD72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perilipin 3</w:t>
            </w:r>
          </w:p>
        </w:tc>
      </w:tr>
      <w:tr w:rsidR="008277D4" w:rsidRPr="008277D4" w14:paraId="607CEE0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7C695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3809</w:t>
              </w:r>
            </w:hyperlink>
          </w:p>
        </w:tc>
        <w:tc>
          <w:tcPr>
            <w:tcW w:w="1575" w:type="dxa"/>
            <w:noWrap/>
            <w:hideMark/>
          </w:tcPr>
          <w:p w14:paraId="786672A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KIR2DS4</w:t>
            </w:r>
          </w:p>
        </w:tc>
        <w:tc>
          <w:tcPr>
            <w:tcW w:w="6830" w:type="dxa"/>
            <w:noWrap/>
            <w:hideMark/>
          </w:tcPr>
          <w:p w14:paraId="0D49BA4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killer cell immunoglobulin-like receptor, two domains, short cytoplasmic tail, 4</w:t>
            </w:r>
          </w:p>
        </w:tc>
      </w:tr>
      <w:tr w:rsidR="008277D4" w:rsidRPr="008277D4" w14:paraId="1DE82F2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3C40BA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10668</w:t>
              </w:r>
            </w:hyperlink>
          </w:p>
        </w:tc>
        <w:tc>
          <w:tcPr>
            <w:tcW w:w="1575" w:type="dxa"/>
            <w:noWrap/>
            <w:hideMark/>
          </w:tcPr>
          <w:p w14:paraId="0301189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CGRRF1</w:t>
            </w:r>
          </w:p>
        </w:tc>
        <w:tc>
          <w:tcPr>
            <w:tcW w:w="6830" w:type="dxa"/>
            <w:noWrap/>
            <w:hideMark/>
          </w:tcPr>
          <w:p w14:paraId="5C17F39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cell growth regulator with ring finger domain 1</w:t>
            </w:r>
          </w:p>
        </w:tc>
      </w:tr>
      <w:tr w:rsidR="008277D4" w:rsidRPr="008277D4" w14:paraId="401FAF8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652F4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3659</w:t>
              </w:r>
            </w:hyperlink>
          </w:p>
        </w:tc>
        <w:tc>
          <w:tcPr>
            <w:tcW w:w="1575" w:type="dxa"/>
            <w:noWrap/>
            <w:hideMark/>
          </w:tcPr>
          <w:p w14:paraId="17D471C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IRF1</w:t>
            </w:r>
          </w:p>
        </w:tc>
        <w:tc>
          <w:tcPr>
            <w:tcW w:w="6830" w:type="dxa"/>
            <w:noWrap/>
            <w:hideMark/>
          </w:tcPr>
          <w:p w14:paraId="4C1E43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interferon regulatory factor 1</w:t>
            </w:r>
          </w:p>
        </w:tc>
      </w:tr>
      <w:tr w:rsidR="008277D4" w:rsidRPr="008277D4" w14:paraId="63BD583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9D101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3337</w:t>
              </w:r>
            </w:hyperlink>
          </w:p>
        </w:tc>
        <w:tc>
          <w:tcPr>
            <w:tcW w:w="1575" w:type="dxa"/>
            <w:noWrap/>
            <w:hideMark/>
          </w:tcPr>
          <w:p w14:paraId="167EA0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DNAJB1</w:t>
            </w:r>
          </w:p>
        </w:tc>
        <w:tc>
          <w:tcPr>
            <w:tcW w:w="6830" w:type="dxa"/>
            <w:noWrap/>
            <w:hideMark/>
          </w:tcPr>
          <w:p w14:paraId="12EB30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DnaJ (Hsp40) homolog, subfamily B, member 1</w:t>
            </w:r>
          </w:p>
        </w:tc>
      </w:tr>
      <w:tr w:rsidR="008277D4" w:rsidRPr="008277D4" w14:paraId="489F2AB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1EDDA9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619499</w:t>
              </w:r>
            </w:hyperlink>
          </w:p>
        </w:tc>
        <w:tc>
          <w:tcPr>
            <w:tcW w:w="1575" w:type="dxa"/>
            <w:noWrap/>
            <w:hideMark/>
          </w:tcPr>
          <w:p w14:paraId="4CE8D8C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SNORA27</w:t>
            </w:r>
          </w:p>
        </w:tc>
        <w:tc>
          <w:tcPr>
            <w:tcW w:w="6830" w:type="dxa"/>
            <w:noWrap/>
            <w:hideMark/>
          </w:tcPr>
          <w:p w14:paraId="1BD1546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27</w:t>
            </w:r>
          </w:p>
        </w:tc>
      </w:tr>
      <w:tr w:rsidR="008277D4" w:rsidRPr="008277D4" w14:paraId="06DFB04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37672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256126</w:t>
              </w:r>
            </w:hyperlink>
          </w:p>
        </w:tc>
        <w:tc>
          <w:tcPr>
            <w:tcW w:w="1575" w:type="dxa"/>
            <w:noWrap/>
            <w:hideMark/>
          </w:tcPr>
          <w:p w14:paraId="717D42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SYCE2</w:t>
            </w:r>
          </w:p>
        </w:tc>
        <w:tc>
          <w:tcPr>
            <w:tcW w:w="6830" w:type="dxa"/>
            <w:noWrap/>
            <w:hideMark/>
          </w:tcPr>
          <w:p w14:paraId="6D7A461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synaptonemal complex central element protein 2</w:t>
            </w:r>
          </w:p>
        </w:tc>
      </w:tr>
      <w:tr w:rsidR="008277D4" w:rsidRPr="008277D4" w14:paraId="6882B31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E7B72F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200298</w:t>
              </w:r>
            </w:hyperlink>
          </w:p>
        </w:tc>
        <w:tc>
          <w:tcPr>
            <w:tcW w:w="1575" w:type="dxa"/>
            <w:noWrap/>
            <w:hideMark/>
          </w:tcPr>
          <w:p w14:paraId="70F6EE6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LINC00528</w:t>
            </w:r>
          </w:p>
        </w:tc>
        <w:tc>
          <w:tcPr>
            <w:tcW w:w="6830" w:type="dxa"/>
            <w:noWrap/>
            <w:hideMark/>
          </w:tcPr>
          <w:p w14:paraId="4C25FD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long intergenic non-protein coding RNA 528</w:t>
            </w:r>
          </w:p>
        </w:tc>
      </w:tr>
      <w:tr w:rsidR="008277D4" w:rsidRPr="008277D4" w14:paraId="1107F4C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91D44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51296</w:t>
              </w:r>
            </w:hyperlink>
          </w:p>
        </w:tc>
        <w:tc>
          <w:tcPr>
            <w:tcW w:w="1575" w:type="dxa"/>
            <w:noWrap/>
            <w:hideMark/>
          </w:tcPr>
          <w:p w14:paraId="72E86F8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SLC15A3</w:t>
            </w:r>
          </w:p>
        </w:tc>
        <w:tc>
          <w:tcPr>
            <w:tcW w:w="6830" w:type="dxa"/>
            <w:noWrap/>
            <w:hideMark/>
          </w:tcPr>
          <w:p w14:paraId="5A0BC81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15, member 3</w:t>
            </w:r>
          </w:p>
        </w:tc>
      </w:tr>
      <w:tr w:rsidR="008277D4" w:rsidRPr="008277D4" w14:paraId="3F5C645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946F2C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2355</w:t>
              </w:r>
            </w:hyperlink>
          </w:p>
        </w:tc>
        <w:tc>
          <w:tcPr>
            <w:tcW w:w="1575" w:type="dxa"/>
            <w:noWrap/>
            <w:hideMark/>
          </w:tcPr>
          <w:p w14:paraId="31DD81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FOSL2</w:t>
            </w:r>
          </w:p>
        </w:tc>
        <w:tc>
          <w:tcPr>
            <w:tcW w:w="6830" w:type="dxa"/>
            <w:noWrap/>
            <w:hideMark/>
          </w:tcPr>
          <w:p w14:paraId="19B4924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FOS-like antigen 2</w:t>
            </w:r>
          </w:p>
        </w:tc>
      </w:tr>
      <w:tr w:rsidR="008277D4" w:rsidRPr="008277D4" w14:paraId="58C4F92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82406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5553</w:t>
              </w:r>
            </w:hyperlink>
          </w:p>
        </w:tc>
        <w:tc>
          <w:tcPr>
            <w:tcW w:w="1575" w:type="dxa"/>
            <w:noWrap/>
            <w:hideMark/>
          </w:tcPr>
          <w:p w14:paraId="5DEED29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PRG2</w:t>
            </w:r>
          </w:p>
        </w:tc>
        <w:tc>
          <w:tcPr>
            <w:tcW w:w="6830" w:type="dxa"/>
            <w:noWrap/>
            <w:hideMark/>
          </w:tcPr>
          <w:p w14:paraId="2E10E24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proteoglycan 2, bone marrow (natural killer cell activator, eosinophil granule major basic protein)</w:t>
            </w:r>
          </w:p>
        </w:tc>
      </w:tr>
      <w:tr w:rsidR="008277D4" w:rsidRPr="008277D4" w14:paraId="4C13F68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97650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51690</w:t>
              </w:r>
            </w:hyperlink>
          </w:p>
        </w:tc>
        <w:tc>
          <w:tcPr>
            <w:tcW w:w="1575" w:type="dxa"/>
            <w:noWrap/>
            <w:hideMark/>
          </w:tcPr>
          <w:p w14:paraId="260C5E5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LSM7</w:t>
            </w:r>
          </w:p>
        </w:tc>
        <w:tc>
          <w:tcPr>
            <w:tcW w:w="6830" w:type="dxa"/>
            <w:noWrap/>
            <w:hideMark/>
          </w:tcPr>
          <w:p w14:paraId="438B24E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LSM7 homolog, U6 small nuclear RNA associated (S. cerevisiae)</w:t>
            </w:r>
          </w:p>
        </w:tc>
      </w:tr>
      <w:tr w:rsidR="008277D4" w:rsidRPr="008277D4" w14:paraId="08134AE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4E58AD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84844</w:t>
              </w:r>
            </w:hyperlink>
          </w:p>
        </w:tc>
        <w:tc>
          <w:tcPr>
            <w:tcW w:w="1575" w:type="dxa"/>
            <w:noWrap/>
            <w:hideMark/>
          </w:tcPr>
          <w:p w14:paraId="650CF0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PHF5A</w:t>
            </w:r>
          </w:p>
        </w:tc>
        <w:tc>
          <w:tcPr>
            <w:tcW w:w="6830" w:type="dxa"/>
            <w:noWrap/>
            <w:hideMark/>
          </w:tcPr>
          <w:p w14:paraId="3C6EF75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PHD finger protein 5A</w:t>
            </w:r>
          </w:p>
        </w:tc>
      </w:tr>
      <w:tr w:rsidR="008277D4" w:rsidRPr="008277D4" w14:paraId="75CE7F5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2D3D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55905</w:t>
              </w:r>
            </w:hyperlink>
          </w:p>
        </w:tc>
        <w:tc>
          <w:tcPr>
            <w:tcW w:w="1575" w:type="dxa"/>
            <w:noWrap/>
            <w:hideMark/>
          </w:tcPr>
          <w:p w14:paraId="4D94EA4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RNF114</w:t>
            </w:r>
          </w:p>
        </w:tc>
        <w:tc>
          <w:tcPr>
            <w:tcW w:w="6830" w:type="dxa"/>
            <w:noWrap/>
            <w:hideMark/>
          </w:tcPr>
          <w:p w14:paraId="64ED11B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ring finger protein 114</w:t>
            </w:r>
          </w:p>
        </w:tc>
      </w:tr>
      <w:tr w:rsidR="008277D4" w:rsidRPr="008277D4" w14:paraId="455D23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DF7F3D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57599</w:t>
              </w:r>
            </w:hyperlink>
          </w:p>
        </w:tc>
        <w:tc>
          <w:tcPr>
            <w:tcW w:w="1575" w:type="dxa"/>
            <w:noWrap/>
            <w:hideMark/>
          </w:tcPr>
          <w:p w14:paraId="7C53353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WDR48</w:t>
            </w:r>
          </w:p>
        </w:tc>
        <w:tc>
          <w:tcPr>
            <w:tcW w:w="6830" w:type="dxa"/>
            <w:noWrap/>
            <w:hideMark/>
          </w:tcPr>
          <w:p w14:paraId="1F2E115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WD repeat domain 48</w:t>
            </w:r>
          </w:p>
        </w:tc>
      </w:tr>
      <w:tr w:rsidR="008277D4" w:rsidRPr="008277D4" w14:paraId="556CCCB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12ADC3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5816</w:t>
              </w:r>
            </w:hyperlink>
          </w:p>
        </w:tc>
        <w:tc>
          <w:tcPr>
            <w:tcW w:w="1575" w:type="dxa"/>
            <w:noWrap/>
            <w:hideMark/>
          </w:tcPr>
          <w:p w14:paraId="044E7EE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PVALB</w:t>
            </w:r>
          </w:p>
        </w:tc>
        <w:tc>
          <w:tcPr>
            <w:tcW w:w="6830" w:type="dxa"/>
            <w:noWrap/>
            <w:hideMark/>
          </w:tcPr>
          <w:p w14:paraId="526706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parvalbumin</w:t>
            </w:r>
          </w:p>
        </w:tc>
      </w:tr>
      <w:tr w:rsidR="008277D4" w:rsidRPr="008277D4" w14:paraId="34F375B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9F696F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8354</w:t>
              </w:r>
            </w:hyperlink>
          </w:p>
        </w:tc>
        <w:tc>
          <w:tcPr>
            <w:tcW w:w="1575" w:type="dxa"/>
            <w:noWrap/>
            <w:hideMark/>
          </w:tcPr>
          <w:p w14:paraId="140B7A8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HIST1H3I</w:t>
            </w:r>
          </w:p>
        </w:tc>
        <w:tc>
          <w:tcPr>
            <w:tcW w:w="6830" w:type="dxa"/>
            <w:noWrap/>
            <w:hideMark/>
          </w:tcPr>
          <w:p w14:paraId="1769126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H3i</w:t>
            </w:r>
          </w:p>
        </w:tc>
      </w:tr>
      <w:tr w:rsidR="008277D4" w:rsidRPr="008277D4" w14:paraId="5E8C48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F8FE0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2029</w:t>
              </w:r>
            </w:hyperlink>
          </w:p>
        </w:tc>
        <w:tc>
          <w:tcPr>
            <w:tcW w:w="1575" w:type="dxa"/>
            <w:noWrap/>
            <w:hideMark/>
          </w:tcPr>
          <w:p w14:paraId="3D36EE2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ENSA</w:t>
            </w:r>
          </w:p>
        </w:tc>
        <w:tc>
          <w:tcPr>
            <w:tcW w:w="6830" w:type="dxa"/>
            <w:noWrap/>
            <w:hideMark/>
          </w:tcPr>
          <w:p w14:paraId="7F5AEEE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endosulfine alpha</w:t>
            </w:r>
          </w:p>
        </w:tc>
      </w:tr>
      <w:tr w:rsidR="008277D4" w:rsidRPr="008277D4" w14:paraId="691A50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6D73FC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23207</w:t>
              </w:r>
            </w:hyperlink>
          </w:p>
        </w:tc>
        <w:tc>
          <w:tcPr>
            <w:tcW w:w="1575" w:type="dxa"/>
            <w:noWrap/>
            <w:hideMark/>
          </w:tcPr>
          <w:p w14:paraId="4AB5D92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PLEKHM2</w:t>
            </w:r>
          </w:p>
        </w:tc>
        <w:tc>
          <w:tcPr>
            <w:tcW w:w="6830" w:type="dxa"/>
            <w:noWrap/>
            <w:hideMark/>
          </w:tcPr>
          <w:p w14:paraId="3D57B72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pleckstrin homology domain containing, family M (with RUN domain) member 2</w:t>
            </w:r>
          </w:p>
        </w:tc>
      </w:tr>
      <w:tr w:rsidR="008277D4" w:rsidRPr="008277D4" w14:paraId="6CB96B6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1819AB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84002</w:t>
              </w:r>
            </w:hyperlink>
          </w:p>
        </w:tc>
        <w:tc>
          <w:tcPr>
            <w:tcW w:w="1575" w:type="dxa"/>
            <w:noWrap/>
            <w:hideMark/>
          </w:tcPr>
          <w:p w14:paraId="541A5C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B3GNT5</w:t>
            </w:r>
          </w:p>
        </w:tc>
        <w:tc>
          <w:tcPr>
            <w:tcW w:w="6830" w:type="dxa"/>
            <w:noWrap/>
            <w:hideMark/>
          </w:tcPr>
          <w:p w14:paraId="124E9BB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UDP-GlcNAc:betaGal beta-1,3-N-acetylglucosaminyltransferase 5</w:t>
            </w:r>
          </w:p>
        </w:tc>
      </w:tr>
      <w:tr w:rsidR="008277D4" w:rsidRPr="008277D4" w14:paraId="11A42BC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059AAF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3298</w:t>
              </w:r>
            </w:hyperlink>
          </w:p>
        </w:tc>
        <w:tc>
          <w:tcPr>
            <w:tcW w:w="1575" w:type="dxa"/>
            <w:noWrap/>
            <w:hideMark/>
          </w:tcPr>
          <w:p w14:paraId="2B0115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HSF2</w:t>
            </w:r>
          </w:p>
        </w:tc>
        <w:tc>
          <w:tcPr>
            <w:tcW w:w="6830" w:type="dxa"/>
            <w:noWrap/>
            <w:hideMark/>
          </w:tcPr>
          <w:p w14:paraId="63B4296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transcription factor 2</w:t>
            </w:r>
          </w:p>
        </w:tc>
      </w:tr>
      <w:tr w:rsidR="008277D4" w:rsidRPr="008277D4" w14:paraId="4375318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22F69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9337</w:t>
              </w:r>
            </w:hyperlink>
          </w:p>
        </w:tc>
        <w:tc>
          <w:tcPr>
            <w:tcW w:w="1575" w:type="dxa"/>
            <w:noWrap/>
            <w:hideMark/>
          </w:tcPr>
          <w:p w14:paraId="4FFB8DE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CNOT8</w:t>
            </w:r>
          </w:p>
        </w:tc>
        <w:tc>
          <w:tcPr>
            <w:tcW w:w="6830" w:type="dxa"/>
            <w:noWrap/>
            <w:hideMark/>
          </w:tcPr>
          <w:p w14:paraId="007FD75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CCR4-NOT transcription complex, subunit 8</w:t>
            </w:r>
          </w:p>
        </w:tc>
      </w:tr>
      <w:tr w:rsidR="008277D4" w:rsidRPr="008277D4" w14:paraId="0D0B09B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1FA94E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9689</w:t>
              </w:r>
            </w:hyperlink>
          </w:p>
        </w:tc>
        <w:tc>
          <w:tcPr>
            <w:tcW w:w="1575" w:type="dxa"/>
            <w:noWrap/>
            <w:hideMark/>
          </w:tcPr>
          <w:p w14:paraId="052EA34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BZW1</w:t>
            </w:r>
          </w:p>
        </w:tc>
        <w:tc>
          <w:tcPr>
            <w:tcW w:w="6830" w:type="dxa"/>
            <w:noWrap/>
            <w:hideMark/>
          </w:tcPr>
          <w:p w14:paraId="693ABA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basic leucine zipper and W2 domains 1</w:t>
            </w:r>
          </w:p>
        </w:tc>
      </w:tr>
      <w:tr w:rsidR="008277D4" w:rsidRPr="008277D4" w14:paraId="6CA8710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B7F860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79796</w:t>
              </w:r>
            </w:hyperlink>
          </w:p>
        </w:tc>
        <w:tc>
          <w:tcPr>
            <w:tcW w:w="1575" w:type="dxa"/>
            <w:noWrap/>
            <w:hideMark/>
          </w:tcPr>
          <w:p w14:paraId="66463D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ALG9</w:t>
            </w:r>
          </w:p>
        </w:tc>
        <w:tc>
          <w:tcPr>
            <w:tcW w:w="6830" w:type="dxa"/>
            <w:noWrap/>
            <w:hideMark/>
          </w:tcPr>
          <w:p w14:paraId="2FAF219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asparagine-linked glycosylation 9, alpha-1,2-mannosyltransferase homolog (S. cerevisiae)</w:t>
            </w:r>
          </w:p>
        </w:tc>
      </w:tr>
      <w:tr w:rsidR="008277D4" w:rsidRPr="008277D4" w14:paraId="3DA22F1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504E4D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9451</w:t>
              </w:r>
            </w:hyperlink>
          </w:p>
        </w:tc>
        <w:tc>
          <w:tcPr>
            <w:tcW w:w="1575" w:type="dxa"/>
            <w:noWrap/>
            <w:hideMark/>
          </w:tcPr>
          <w:p w14:paraId="77CC216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EIF2AK3</w:t>
            </w:r>
          </w:p>
        </w:tc>
        <w:tc>
          <w:tcPr>
            <w:tcW w:w="6830" w:type="dxa"/>
            <w:noWrap/>
            <w:hideMark/>
          </w:tcPr>
          <w:p w14:paraId="6D2B9F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initiation factor 2-alpha kinase 3</w:t>
            </w:r>
          </w:p>
        </w:tc>
      </w:tr>
      <w:tr w:rsidR="008277D4" w:rsidRPr="008277D4" w14:paraId="19F367C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1F48A6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100302743</w:t>
              </w:r>
            </w:hyperlink>
          </w:p>
        </w:tc>
        <w:tc>
          <w:tcPr>
            <w:tcW w:w="1575" w:type="dxa"/>
            <w:noWrap/>
            <w:hideMark/>
          </w:tcPr>
          <w:p w14:paraId="6D6E421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SNORA80B</w:t>
            </w:r>
          </w:p>
        </w:tc>
        <w:tc>
          <w:tcPr>
            <w:tcW w:w="6830" w:type="dxa"/>
            <w:noWrap/>
            <w:hideMark/>
          </w:tcPr>
          <w:p w14:paraId="39EB7BA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80B</w:t>
            </w:r>
          </w:p>
        </w:tc>
      </w:tr>
      <w:tr w:rsidR="008277D4" w:rsidRPr="008277D4" w14:paraId="772BE44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E1C47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3183</w:t>
              </w:r>
            </w:hyperlink>
          </w:p>
        </w:tc>
        <w:tc>
          <w:tcPr>
            <w:tcW w:w="1575" w:type="dxa"/>
            <w:noWrap/>
            <w:hideMark/>
          </w:tcPr>
          <w:p w14:paraId="5539F9E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HNRNPC</w:t>
            </w:r>
          </w:p>
        </w:tc>
        <w:tc>
          <w:tcPr>
            <w:tcW w:w="6830" w:type="dxa"/>
            <w:noWrap/>
            <w:hideMark/>
          </w:tcPr>
          <w:p w14:paraId="2C348DA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heterogeneous nuclear ribonucleoprotein C (C1/C2)</w:t>
            </w:r>
          </w:p>
        </w:tc>
      </w:tr>
      <w:tr w:rsidR="008277D4" w:rsidRPr="008277D4" w14:paraId="732BF47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E0C3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5411</w:t>
              </w:r>
            </w:hyperlink>
          </w:p>
        </w:tc>
        <w:tc>
          <w:tcPr>
            <w:tcW w:w="1575" w:type="dxa"/>
            <w:noWrap/>
            <w:hideMark/>
          </w:tcPr>
          <w:p w14:paraId="6EC9DA1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PNN</w:t>
            </w:r>
          </w:p>
        </w:tc>
        <w:tc>
          <w:tcPr>
            <w:tcW w:w="6830" w:type="dxa"/>
            <w:noWrap/>
            <w:hideMark/>
          </w:tcPr>
          <w:p w14:paraId="50C00FD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pinin, desmosome associated protein</w:t>
            </w:r>
          </w:p>
        </w:tc>
      </w:tr>
      <w:tr w:rsidR="008277D4" w:rsidRPr="008277D4" w14:paraId="49A3EA7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84F02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7159</w:t>
              </w:r>
            </w:hyperlink>
          </w:p>
        </w:tc>
        <w:tc>
          <w:tcPr>
            <w:tcW w:w="1575" w:type="dxa"/>
            <w:noWrap/>
            <w:hideMark/>
          </w:tcPr>
          <w:p w14:paraId="0A301BD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TP53BP2</w:t>
            </w:r>
          </w:p>
        </w:tc>
        <w:tc>
          <w:tcPr>
            <w:tcW w:w="6830" w:type="dxa"/>
            <w:noWrap/>
            <w:hideMark/>
          </w:tcPr>
          <w:p w14:paraId="72A89D3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protein p53 binding protein, 2</w:t>
            </w:r>
          </w:p>
        </w:tc>
      </w:tr>
      <w:tr w:rsidR="008277D4" w:rsidRPr="008277D4" w14:paraId="3CDE4A0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67E7E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8775</w:t>
              </w:r>
            </w:hyperlink>
          </w:p>
        </w:tc>
        <w:tc>
          <w:tcPr>
            <w:tcW w:w="1575" w:type="dxa"/>
            <w:noWrap/>
            <w:hideMark/>
          </w:tcPr>
          <w:p w14:paraId="1D3738C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NAPA</w:t>
            </w:r>
          </w:p>
        </w:tc>
        <w:tc>
          <w:tcPr>
            <w:tcW w:w="6830" w:type="dxa"/>
            <w:noWrap/>
            <w:hideMark/>
          </w:tcPr>
          <w:p w14:paraId="6A89A07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N-ethylmaleimide-sensitive factor attachment protein, alpha</w:t>
            </w:r>
          </w:p>
        </w:tc>
      </w:tr>
      <w:tr w:rsidR="008277D4" w:rsidRPr="008277D4" w14:paraId="27FF26E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6CAC2F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8178</w:t>
              </w:r>
            </w:hyperlink>
          </w:p>
        </w:tc>
        <w:tc>
          <w:tcPr>
            <w:tcW w:w="1575" w:type="dxa"/>
            <w:noWrap/>
            <w:hideMark/>
          </w:tcPr>
          <w:p w14:paraId="1BA7329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ELL</w:t>
            </w:r>
          </w:p>
        </w:tc>
        <w:tc>
          <w:tcPr>
            <w:tcW w:w="6830" w:type="dxa"/>
            <w:noWrap/>
            <w:hideMark/>
          </w:tcPr>
          <w:p w14:paraId="784C73B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elongation factor RNA polymerase II</w:t>
            </w:r>
          </w:p>
        </w:tc>
      </w:tr>
      <w:tr w:rsidR="008277D4" w:rsidRPr="008277D4" w14:paraId="33004FF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284C22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4601</w:t>
              </w:r>
            </w:hyperlink>
          </w:p>
        </w:tc>
        <w:tc>
          <w:tcPr>
            <w:tcW w:w="1575" w:type="dxa"/>
            <w:noWrap/>
            <w:hideMark/>
          </w:tcPr>
          <w:p w14:paraId="3A189E7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MXI1</w:t>
            </w:r>
          </w:p>
        </w:tc>
        <w:tc>
          <w:tcPr>
            <w:tcW w:w="6830" w:type="dxa"/>
            <w:noWrap/>
            <w:hideMark/>
          </w:tcPr>
          <w:p w14:paraId="5D842EB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MAX interactor 1</w:t>
            </w:r>
          </w:p>
        </w:tc>
      </w:tr>
      <w:tr w:rsidR="008277D4" w:rsidRPr="008277D4" w14:paraId="7FD856F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E0950E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163479</w:t>
              </w:r>
            </w:hyperlink>
          </w:p>
        </w:tc>
        <w:tc>
          <w:tcPr>
            <w:tcW w:w="1575" w:type="dxa"/>
            <w:noWrap/>
            <w:hideMark/>
          </w:tcPr>
          <w:p w14:paraId="3671D6B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FNDC7</w:t>
            </w:r>
          </w:p>
        </w:tc>
        <w:tc>
          <w:tcPr>
            <w:tcW w:w="6830" w:type="dxa"/>
            <w:noWrap/>
            <w:hideMark/>
          </w:tcPr>
          <w:p w14:paraId="4847A6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fibronectin type III domain containing 7</w:t>
            </w:r>
          </w:p>
        </w:tc>
      </w:tr>
      <w:tr w:rsidR="008277D4" w:rsidRPr="008277D4" w14:paraId="76FCE0C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8CA81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26785</w:t>
              </w:r>
            </w:hyperlink>
          </w:p>
        </w:tc>
        <w:tc>
          <w:tcPr>
            <w:tcW w:w="1575" w:type="dxa"/>
            <w:noWrap/>
            <w:hideMark/>
          </w:tcPr>
          <w:p w14:paraId="1419E92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SNORD63</w:t>
            </w:r>
          </w:p>
        </w:tc>
        <w:tc>
          <w:tcPr>
            <w:tcW w:w="6830" w:type="dxa"/>
            <w:noWrap/>
            <w:hideMark/>
          </w:tcPr>
          <w:p w14:paraId="411252B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63</w:t>
            </w:r>
          </w:p>
        </w:tc>
      </w:tr>
      <w:tr w:rsidR="008277D4" w:rsidRPr="008277D4" w14:paraId="19D3143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47C3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677811</w:t>
              </w:r>
            </w:hyperlink>
          </w:p>
        </w:tc>
        <w:tc>
          <w:tcPr>
            <w:tcW w:w="1575" w:type="dxa"/>
            <w:noWrap/>
            <w:hideMark/>
          </w:tcPr>
          <w:p w14:paraId="022AA31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SNORA28</w:t>
            </w:r>
          </w:p>
        </w:tc>
        <w:tc>
          <w:tcPr>
            <w:tcW w:w="6830" w:type="dxa"/>
            <w:noWrap/>
            <w:hideMark/>
          </w:tcPr>
          <w:p w14:paraId="38BF314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28</w:t>
            </w:r>
          </w:p>
        </w:tc>
      </w:tr>
      <w:tr w:rsidR="008277D4" w:rsidRPr="008277D4" w14:paraId="40E5A7E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1BA75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1506</w:t>
              </w:r>
            </w:hyperlink>
          </w:p>
        </w:tc>
        <w:tc>
          <w:tcPr>
            <w:tcW w:w="1575" w:type="dxa"/>
            <w:noWrap/>
            <w:hideMark/>
          </w:tcPr>
          <w:p w14:paraId="793FE63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CTRL</w:t>
            </w:r>
          </w:p>
        </w:tc>
        <w:tc>
          <w:tcPr>
            <w:tcW w:w="6830" w:type="dxa"/>
            <w:noWrap/>
            <w:hideMark/>
          </w:tcPr>
          <w:p w14:paraId="2370FEA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chymotrypsin-like</w:t>
            </w:r>
          </w:p>
        </w:tc>
      </w:tr>
      <w:tr w:rsidR="008277D4" w:rsidRPr="008277D4" w14:paraId="352A476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566357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5876</w:t>
              </w:r>
            </w:hyperlink>
          </w:p>
        </w:tc>
        <w:tc>
          <w:tcPr>
            <w:tcW w:w="1575" w:type="dxa"/>
            <w:noWrap/>
            <w:hideMark/>
          </w:tcPr>
          <w:p w14:paraId="7D1DB7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RABGGTB</w:t>
            </w:r>
          </w:p>
        </w:tc>
        <w:tc>
          <w:tcPr>
            <w:tcW w:w="6830" w:type="dxa"/>
            <w:noWrap/>
            <w:hideMark/>
          </w:tcPr>
          <w:p w14:paraId="781E15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 geranylgeranyltransferase, beta subunit</w:t>
            </w:r>
          </w:p>
        </w:tc>
      </w:tr>
      <w:tr w:rsidR="008277D4" w:rsidRPr="008277D4" w14:paraId="4BC1A4D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201234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90121</w:t>
              </w:r>
            </w:hyperlink>
          </w:p>
        </w:tc>
        <w:tc>
          <w:tcPr>
            <w:tcW w:w="1575" w:type="dxa"/>
            <w:noWrap/>
            <w:hideMark/>
          </w:tcPr>
          <w:p w14:paraId="70B3998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TSR2</w:t>
            </w:r>
          </w:p>
        </w:tc>
        <w:tc>
          <w:tcPr>
            <w:tcW w:w="6830" w:type="dxa"/>
            <w:noWrap/>
            <w:hideMark/>
          </w:tcPr>
          <w:p w14:paraId="3516EE5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TSR2, 20S rRNA accumulation, homolog (S. cerevisiae)</w:t>
            </w:r>
          </w:p>
        </w:tc>
      </w:tr>
      <w:tr w:rsidR="008277D4" w:rsidRPr="008277D4" w14:paraId="5D10B37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DEB3C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6811</w:t>
              </w:r>
            </w:hyperlink>
          </w:p>
        </w:tc>
        <w:tc>
          <w:tcPr>
            <w:tcW w:w="1575" w:type="dxa"/>
            <w:noWrap/>
            <w:hideMark/>
          </w:tcPr>
          <w:p w14:paraId="20A314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STX5</w:t>
            </w:r>
          </w:p>
        </w:tc>
        <w:tc>
          <w:tcPr>
            <w:tcW w:w="6830" w:type="dxa"/>
            <w:noWrap/>
            <w:hideMark/>
          </w:tcPr>
          <w:p w14:paraId="2B65022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syntaxin 5</w:t>
            </w:r>
          </w:p>
        </w:tc>
      </w:tr>
      <w:tr w:rsidR="008277D4" w:rsidRPr="008277D4" w14:paraId="1AD3E05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4C29F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6498</w:t>
              </w:r>
            </w:hyperlink>
          </w:p>
        </w:tc>
        <w:tc>
          <w:tcPr>
            <w:tcW w:w="1575" w:type="dxa"/>
            <w:noWrap/>
            <w:hideMark/>
          </w:tcPr>
          <w:p w14:paraId="195B702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SKIL</w:t>
            </w:r>
          </w:p>
        </w:tc>
        <w:tc>
          <w:tcPr>
            <w:tcW w:w="6830" w:type="dxa"/>
            <w:noWrap/>
            <w:hideMark/>
          </w:tcPr>
          <w:p w14:paraId="63E9C9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SKI-like oncogene</w:t>
            </w:r>
          </w:p>
        </w:tc>
      </w:tr>
      <w:tr w:rsidR="008277D4" w:rsidRPr="008277D4" w14:paraId="6562BCF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52BF9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55647</w:t>
              </w:r>
            </w:hyperlink>
          </w:p>
        </w:tc>
        <w:tc>
          <w:tcPr>
            <w:tcW w:w="1575" w:type="dxa"/>
            <w:noWrap/>
            <w:hideMark/>
          </w:tcPr>
          <w:p w14:paraId="7A8D47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RAB20</w:t>
            </w:r>
          </w:p>
        </w:tc>
        <w:tc>
          <w:tcPr>
            <w:tcW w:w="6830" w:type="dxa"/>
            <w:noWrap/>
            <w:hideMark/>
          </w:tcPr>
          <w:p w14:paraId="1908103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RAB20, member RAS oncogene family</w:t>
            </w:r>
          </w:p>
        </w:tc>
      </w:tr>
      <w:tr w:rsidR="008277D4" w:rsidRPr="008277D4" w14:paraId="7537D81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F7FE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729966</w:t>
              </w:r>
            </w:hyperlink>
          </w:p>
        </w:tc>
        <w:tc>
          <w:tcPr>
            <w:tcW w:w="1575" w:type="dxa"/>
            <w:noWrap/>
            <w:hideMark/>
          </w:tcPr>
          <w:p w14:paraId="1FFC014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LOC729966</w:t>
            </w:r>
          </w:p>
        </w:tc>
        <w:tc>
          <w:tcPr>
            <w:tcW w:w="6830" w:type="dxa"/>
            <w:noWrap/>
            <w:hideMark/>
          </w:tcPr>
          <w:p w14:paraId="21CA9EB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LOC729966</w:t>
            </w:r>
          </w:p>
        </w:tc>
      </w:tr>
      <w:tr w:rsidR="008277D4" w:rsidRPr="008277D4" w14:paraId="17D7FEC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694BE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22863</w:t>
              </w:r>
            </w:hyperlink>
          </w:p>
        </w:tc>
        <w:tc>
          <w:tcPr>
            <w:tcW w:w="1575" w:type="dxa"/>
            <w:noWrap/>
            <w:hideMark/>
          </w:tcPr>
          <w:p w14:paraId="3492F38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ATG14</w:t>
            </w:r>
          </w:p>
        </w:tc>
        <w:tc>
          <w:tcPr>
            <w:tcW w:w="6830" w:type="dxa"/>
            <w:noWrap/>
            <w:hideMark/>
          </w:tcPr>
          <w:p w14:paraId="04965F7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autophagy related 14</w:t>
            </w:r>
          </w:p>
        </w:tc>
      </w:tr>
      <w:tr w:rsidR="008277D4" w:rsidRPr="008277D4" w14:paraId="4871512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456609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9643</w:t>
              </w:r>
            </w:hyperlink>
          </w:p>
        </w:tc>
        <w:tc>
          <w:tcPr>
            <w:tcW w:w="1575" w:type="dxa"/>
            <w:noWrap/>
            <w:hideMark/>
          </w:tcPr>
          <w:p w14:paraId="10C3D56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MORF4L2</w:t>
            </w:r>
          </w:p>
        </w:tc>
        <w:tc>
          <w:tcPr>
            <w:tcW w:w="6830" w:type="dxa"/>
            <w:noWrap/>
            <w:hideMark/>
          </w:tcPr>
          <w:p w14:paraId="43DE766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mortality factor 4 like 2</w:t>
            </w:r>
          </w:p>
        </w:tc>
      </w:tr>
      <w:tr w:rsidR="008277D4" w:rsidRPr="008277D4" w14:paraId="7DF730D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E42B8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10693</w:t>
              </w:r>
            </w:hyperlink>
          </w:p>
        </w:tc>
        <w:tc>
          <w:tcPr>
            <w:tcW w:w="1575" w:type="dxa"/>
            <w:noWrap/>
            <w:hideMark/>
          </w:tcPr>
          <w:p w14:paraId="20A7529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CCT6B</w:t>
            </w:r>
          </w:p>
        </w:tc>
        <w:tc>
          <w:tcPr>
            <w:tcW w:w="6830" w:type="dxa"/>
            <w:noWrap/>
            <w:hideMark/>
          </w:tcPr>
          <w:p w14:paraId="4E17B13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chaperonin containing TCP1, subunit 6B (zeta 2)</w:t>
            </w:r>
          </w:p>
        </w:tc>
      </w:tr>
      <w:tr w:rsidR="008277D4" w:rsidRPr="008277D4" w14:paraId="3B6657C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F19DDC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51582</w:t>
              </w:r>
            </w:hyperlink>
          </w:p>
        </w:tc>
        <w:tc>
          <w:tcPr>
            <w:tcW w:w="1575" w:type="dxa"/>
            <w:noWrap/>
            <w:hideMark/>
          </w:tcPr>
          <w:p w14:paraId="6E5F141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AZIN1</w:t>
            </w:r>
          </w:p>
        </w:tc>
        <w:tc>
          <w:tcPr>
            <w:tcW w:w="6830" w:type="dxa"/>
            <w:noWrap/>
            <w:hideMark/>
          </w:tcPr>
          <w:p w14:paraId="50933B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antizyme inhibitor 1</w:t>
            </w:r>
          </w:p>
        </w:tc>
      </w:tr>
      <w:tr w:rsidR="008277D4" w:rsidRPr="008277D4" w14:paraId="2548682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437DD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56985</w:t>
              </w:r>
            </w:hyperlink>
          </w:p>
        </w:tc>
        <w:tc>
          <w:tcPr>
            <w:tcW w:w="1575" w:type="dxa"/>
            <w:noWrap/>
            <w:hideMark/>
          </w:tcPr>
          <w:p w14:paraId="18403C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ADPRM</w:t>
            </w:r>
          </w:p>
        </w:tc>
        <w:tc>
          <w:tcPr>
            <w:tcW w:w="6830" w:type="dxa"/>
            <w:noWrap/>
            <w:hideMark/>
          </w:tcPr>
          <w:p w14:paraId="7365D92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ADP-ribose/CDP-alcohol diphosphatase, manganese-dependent</w:t>
            </w:r>
          </w:p>
        </w:tc>
      </w:tr>
      <w:tr w:rsidR="008277D4" w:rsidRPr="008277D4" w14:paraId="288E09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5CFDEC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57592</w:t>
              </w:r>
            </w:hyperlink>
          </w:p>
        </w:tc>
        <w:tc>
          <w:tcPr>
            <w:tcW w:w="1575" w:type="dxa"/>
            <w:noWrap/>
            <w:hideMark/>
          </w:tcPr>
          <w:p w14:paraId="72A17C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ZNF687</w:t>
            </w:r>
          </w:p>
        </w:tc>
        <w:tc>
          <w:tcPr>
            <w:tcW w:w="6830" w:type="dxa"/>
            <w:noWrap/>
            <w:hideMark/>
          </w:tcPr>
          <w:p w14:paraId="382CC4F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687</w:t>
            </w:r>
          </w:p>
        </w:tc>
      </w:tr>
      <w:tr w:rsidR="008277D4" w:rsidRPr="008277D4" w14:paraId="5C74EC2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C1273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51654</w:t>
              </w:r>
            </w:hyperlink>
          </w:p>
        </w:tc>
        <w:tc>
          <w:tcPr>
            <w:tcW w:w="1575" w:type="dxa"/>
            <w:noWrap/>
            <w:hideMark/>
          </w:tcPr>
          <w:p w14:paraId="1AEB449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CDK5RAP1</w:t>
            </w:r>
          </w:p>
        </w:tc>
        <w:tc>
          <w:tcPr>
            <w:tcW w:w="6830" w:type="dxa"/>
            <w:noWrap/>
            <w:hideMark/>
          </w:tcPr>
          <w:p w14:paraId="4EB3A2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CDK5 regulatory subunit associated protein 1</w:t>
            </w:r>
          </w:p>
        </w:tc>
      </w:tr>
      <w:tr w:rsidR="008277D4" w:rsidRPr="008277D4" w14:paraId="08E17AF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93EF6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199675</w:t>
              </w:r>
            </w:hyperlink>
          </w:p>
        </w:tc>
        <w:tc>
          <w:tcPr>
            <w:tcW w:w="1575" w:type="dxa"/>
            <w:noWrap/>
            <w:hideMark/>
          </w:tcPr>
          <w:p w14:paraId="22532EF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C19orf59</w:t>
            </w:r>
          </w:p>
        </w:tc>
        <w:tc>
          <w:tcPr>
            <w:tcW w:w="6830" w:type="dxa"/>
            <w:noWrap/>
            <w:hideMark/>
          </w:tcPr>
          <w:p w14:paraId="6C3D5B3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19 open reading frame 59</w:t>
            </w:r>
          </w:p>
        </w:tc>
      </w:tr>
      <w:tr w:rsidR="008277D4" w:rsidRPr="008277D4" w14:paraId="042CE1E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3726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100129196</w:t>
              </w:r>
            </w:hyperlink>
          </w:p>
        </w:tc>
        <w:tc>
          <w:tcPr>
            <w:tcW w:w="1575" w:type="dxa"/>
            <w:noWrap/>
            <w:hideMark/>
          </w:tcPr>
          <w:p w14:paraId="57DB54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MATN1-AS1</w:t>
            </w:r>
          </w:p>
        </w:tc>
        <w:tc>
          <w:tcPr>
            <w:tcW w:w="6830" w:type="dxa"/>
            <w:noWrap/>
            <w:hideMark/>
          </w:tcPr>
          <w:p w14:paraId="144DB53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MATN1 antisense RNA 1</w:t>
            </w:r>
          </w:p>
        </w:tc>
      </w:tr>
      <w:tr w:rsidR="008277D4" w:rsidRPr="008277D4" w14:paraId="5F0AC76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E44C1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158160</w:t>
              </w:r>
            </w:hyperlink>
          </w:p>
        </w:tc>
        <w:tc>
          <w:tcPr>
            <w:tcW w:w="1575" w:type="dxa"/>
            <w:noWrap/>
            <w:hideMark/>
          </w:tcPr>
          <w:p w14:paraId="7947E60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HSD17B7P2</w:t>
            </w:r>
          </w:p>
        </w:tc>
        <w:tc>
          <w:tcPr>
            <w:tcW w:w="6830" w:type="dxa"/>
            <w:noWrap/>
            <w:hideMark/>
          </w:tcPr>
          <w:p w14:paraId="56503B9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hydroxysteroid (17-beta) dehydrogenase 7 pseudogene 2</w:t>
            </w:r>
          </w:p>
        </w:tc>
      </w:tr>
      <w:tr w:rsidR="008277D4" w:rsidRPr="008277D4" w14:paraId="7FC2680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8F9E9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6844</w:t>
              </w:r>
            </w:hyperlink>
          </w:p>
        </w:tc>
        <w:tc>
          <w:tcPr>
            <w:tcW w:w="1575" w:type="dxa"/>
            <w:noWrap/>
            <w:hideMark/>
          </w:tcPr>
          <w:p w14:paraId="0FC301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VAMP2</w:t>
            </w:r>
          </w:p>
        </w:tc>
        <w:tc>
          <w:tcPr>
            <w:tcW w:w="6830" w:type="dxa"/>
            <w:noWrap/>
            <w:hideMark/>
          </w:tcPr>
          <w:p w14:paraId="47255F3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vesicle-associated membrane protein 2 (synaptobrevin 2)</w:t>
            </w:r>
          </w:p>
        </w:tc>
      </w:tr>
      <w:tr w:rsidR="008277D4" w:rsidRPr="008277D4" w14:paraId="1FC4CDF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1D53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26959</w:t>
              </w:r>
            </w:hyperlink>
          </w:p>
        </w:tc>
        <w:tc>
          <w:tcPr>
            <w:tcW w:w="1575" w:type="dxa"/>
            <w:noWrap/>
            <w:hideMark/>
          </w:tcPr>
          <w:p w14:paraId="601EB3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HBP1</w:t>
            </w:r>
          </w:p>
        </w:tc>
        <w:tc>
          <w:tcPr>
            <w:tcW w:w="6830" w:type="dxa"/>
            <w:noWrap/>
            <w:hideMark/>
          </w:tcPr>
          <w:p w14:paraId="14E7E83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HMG-box transcription factor 1</w:t>
            </w:r>
          </w:p>
        </w:tc>
      </w:tr>
      <w:tr w:rsidR="008277D4" w:rsidRPr="008277D4" w14:paraId="3508B79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1E4ED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3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941</w:t>
              </w:r>
            </w:hyperlink>
          </w:p>
        </w:tc>
        <w:tc>
          <w:tcPr>
            <w:tcW w:w="1575" w:type="dxa"/>
            <w:noWrap/>
            <w:hideMark/>
          </w:tcPr>
          <w:p w14:paraId="11C3DE0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CD80</w:t>
            </w:r>
          </w:p>
        </w:tc>
        <w:tc>
          <w:tcPr>
            <w:tcW w:w="6830" w:type="dxa"/>
            <w:noWrap/>
            <w:hideMark/>
          </w:tcPr>
          <w:p w14:paraId="2229B4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CD80 molecule</w:t>
            </w:r>
          </w:p>
        </w:tc>
      </w:tr>
      <w:tr w:rsidR="008277D4" w:rsidRPr="008277D4" w14:paraId="3CD5C24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A7712E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8365</w:t>
              </w:r>
            </w:hyperlink>
          </w:p>
        </w:tc>
        <w:tc>
          <w:tcPr>
            <w:tcW w:w="1575" w:type="dxa"/>
            <w:noWrap/>
            <w:hideMark/>
          </w:tcPr>
          <w:p w14:paraId="351C66C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HIST1H4H</w:t>
            </w:r>
          </w:p>
        </w:tc>
        <w:tc>
          <w:tcPr>
            <w:tcW w:w="6830" w:type="dxa"/>
            <w:noWrap/>
            <w:hideMark/>
          </w:tcPr>
          <w:p w14:paraId="1DA0CC9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H4h</w:t>
            </w:r>
          </w:p>
        </w:tc>
      </w:tr>
      <w:tr w:rsidR="008277D4" w:rsidRPr="008277D4" w14:paraId="2B4274A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8BF1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3554</w:t>
              </w:r>
            </w:hyperlink>
          </w:p>
        </w:tc>
        <w:tc>
          <w:tcPr>
            <w:tcW w:w="1575" w:type="dxa"/>
            <w:noWrap/>
            <w:hideMark/>
          </w:tcPr>
          <w:p w14:paraId="66AC04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IL1R1</w:t>
            </w:r>
          </w:p>
        </w:tc>
        <w:tc>
          <w:tcPr>
            <w:tcW w:w="6830" w:type="dxa"/>
            <w:noWrap/>
            <w:hideMark/>
          </w:tcPr>
          <w:p w14:paraId="7048932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 1 receptor, type I</w:t>
            </w:r>
          </w:p>
        </w:tc>
      </w:tr>
      <w:tr w:rsidR="008277D4" w:rsidRPr="008277D4" w14:paraId="0B980C0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F81B56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1022</w:t>
              </w:r>
            </w:hyperlink>
          </w:p>
        </w:tc>
        <w:tc>
          <w:tcPr>
            <w:tcW w:w="1575" w:type="dxa"/>
            <w:noWrap/>
            <w:hideMark/>
          </w:tcPr>
          <w:p w14:paraId="1E18497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CDK7</w:t>
            </w:r>
          </w:p>
        </w:tc>
        <w:tc>
          <w:tcPr>
            <w:tcW w:w="6830" w:type="dxa"/>
            <w:noWrap/>
            <w:hideMark/>
          </w:tcPr>
          <w:p w14:paraId="24C7446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cyclin-dependent kinase 7</w:t>
            </w:r>
          </w:p>
        </w:tc>
      </w:tr>
      <w:tr w:rsidR="008277D4" w:rsidRPr="008277D4" w14:paraId="51555B4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311E52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677777</w:t>
              </w:r>
            </w:hyperlink>
          </w:p>
        </w:tc>
        <w:tc>
          <w:tcPr>
            <w:tcW w:w="1575" w:type="dxa"/>
            <w:noWrap/>
            <w:hideMark/>
          </w:tcPr>
          <w:p w14:paraId="40919C2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SCARNA12</w:t>
            </w:r>
          </w:p>
        </w:tc>
        <w:tc>
          <w:tcPr>
            <w:tcW w:w="6830" w:type="dxa"/>
            <w:noWrap/>
            <w:hideMark/>
          </w:tcPr>
          <w:p w14:paraId="2D2075D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Cajal body-specific RNA 12</w:t>
            </w:r>
          </w:p>
        </w:tc>
      </w:tr>
      <w:tr w:rsidR="008277D4" w:rsidRPr="008277D4" w14:paraId="3FBF911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29B5F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130074</w:t>
              </w:r>
            </w:hyperlink>
          </w:p>
        </w:tc>
        <w:tc>
          <w:tcPr>
            <w:tcW w:w="1575" w:type="dxa"/>
            <w:noWrap/>
            <w:hideMark/>
          </w:tcPr>
          <w:p w14:paraId="2DB2421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FAM168B</w:t>
            </w:r>
          </w:p>
        </w:tc>
        <w:tc>
          <w:tcPr>
            <w:tcW w:w="6830" w:type="dxa"/>
            <w:noWrap/>
            <w:hideMark/>
          </w:tcPr>
          <w:p w14:paraId="2A9F63A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168, member B</w:t>
            </w:r>
          </w:p>
        </w:tc>
      </w:tr>
      <w:tr w:rsidR="008277D4" w:rsidRPr="008277D4" w14:paraId="775B6AD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32E878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29950</w:t>
              </w:r>
            </w:hyperlink>
          </w:p>
        </w:tc>
        <w:tc>
          <w:tcPr>
            <w:tcW w:w="1575" w:type="dxa"/>
            <w:noWrap/>
            <w:hideMark/>
          </w:tcPr>
          <w:p w14:paraId="1B134F1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SERTAD1</w:t>
            </w:r>
          </w:p>
        </w:tc>
        <w:tc>
          <w:tcPr>
            <w:tcW w:w="6830" w:type="dxa"/>
            <w:noWrap/>
            <w:hideMark/>
          </w:tcPr>
          <w:p w14:paraId="4ECF076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SERTA domain containing 1</w:t>
            </w:r>
          </w:p>
        </w:tc>
      </w:tr>
      <w:tr w:rsidR="008277D4" w:rsidRPr="008277D4" w14:paraId="5E39E07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1E4F9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7458</w:t>
              </w:r>
            </w:hyperlink>
          </w:p>
        </w:tc>
        <w:tc>
          <w:tcPr>
            <w:tcW w:w="1575" w:type="dxa"/>
            <w:noWrap/>
            <w:hideMark/>
          </w:tcPr>
          <w:p w14:paraId="6AE0F29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EIF4H</w:t>
            </w:r>
          </w:p>
        </w:tc>
        <w:tc>
          <w:tcPr>
            <w:tcW w:w="6830" w:type="dxa"/>
            <w:noWrap/>
            <w:hideMark/>
          </w:tcPr>
          <w:p w14:paraId="52C8037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initiation factor 4H</w:t>
            </w:r>
          </w:p>
        </w:tc>
      </w:tr>
      <w:tr w:rsidR="008277D4" w:rsidRPr="008277D4" w14:paraId="649B432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D6444B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4282</w:t>
              </w:r>
            </w:hyperlink>
          </w:p>
        </w:tc>
        <w:tc>
          <w:tcPr>
            <w:tcW w:w="1575" w:type="dxa"/>
            <w:noWrap/>
            <w:hideMark/>
          </w:tcPr>
          <w:p w14:paraId="3AABF48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MIF</w:t>
            </w:r>
          </w:p>
        </w:tc>
        <w:tc>
          <w:tcPr>
            <w:tcW w:w="6830" w:type="dxa"/>
            <w:noWrap/>
            <w:hideMark/>
          </w:tcPr>
          <w:p w14:paraId="71D0716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macrophage migration inhibitory factor (glycosylation-inhibiting factor)</w:t>
            </w:r>
          </w:p>
        </w:tc>
      </w:tr>
      <w:tr w:rsidR="008277D4" w:rsidRPr="008277D4" w14:paraId="41E3C17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36BF4A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3309</w:t>
              </w:r>
            </w:hyperlink>
          </w:p>
        </w:tc>
        <w:tc>
          <w:tcPr>
            <w:tcW w:w="1575" w:type="dxa"/>
            <w:noWrap/>
            <w:hideMark/>
          </w:tcPr>
          <w:p w14:paraId="4F9486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HSPA5</w:t>
            </w:r>
          </w:p>
        </w:tc>
        <w:tc>
          <w:tcPr>
            <w:tcW w:w="6830" w:type="dxa"/>
            <w:noWrap/>
            <w:hideMark/>
          </w:tcPr>
          <w:p w14:paraId="0FFB973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70kDa protein 5 (glucose-regulated protein, 78kDa)</w:t>
            </w:r>
          </w:p>
        </w:tc>
      </w:tr>
      <w:tr w:rsidR="008277D4" w:rsidRPr="008277D4" w14:paraId="7AECCD7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982A2F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51729</w:t>
              </w:r>
            </w:hyperlink>
          </w:p>
        </w:tc>
        <w:tc>
          <w:tcPr>
            <w:tcW w:w="1575" w:type="dxa"/>
            <w:noWrap/>
            <w:hideMark/>
          </w:tcPr>
          <w:p w14:paraId="03B2AD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WBP11</w:t>
            </w:r>
          </w:p>
        </w:tc>
        <w:tc>
          <w:tcPr>
            <w:tcW w:w="6830" w:type="dxa"/>
            <w:noWrap/>
            <w:hideMark/>
          </w:tcPr>
          <w:p w14:paraId="78AF5F6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WW domain binding protein 11</w:t>
            </w:r>
          </w:p>
        </w:tc>
      </w:tr>
      <w:tr w:rsidR="008277D4" w:rsidRPr="008277D4" w14:paraId="04732A6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93F5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10211</w:t>
              </w:r>
            </w:hyperlink>
          </w:p>
        </w:tc>
        <w:tc>
          <w:tcPr>
            <w:tcW w:w="1575" w:type="dxa"/>
            <w:noWrap/>
            <w:hideMark/>
          </w:tcPr>
          <w:p w14:paraId="6C44A96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FLOT1</w:t>
            </w:r>
          </w:p>
        </w:tc>
        <w:tc>
          <w:tcPr>
            <w:tcW w:w="6830" w:type="dxa"/>
            <w:noWrap/>
            <w:hideMark/>
          </w:tcPr>
          <w:p w14:paraId="212430D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flotillin 1</w:t>
            </w:r>
          </w:p>
        </w:tc>
      </w:tr>
      <w:tr w:rsidR="008277D4" w:rsidRPr="008277D4" w14:paraId="6FBBF8C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12DCFD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7386</w:t>
              </w:r>
            </w:hyperlink>
          </w:p>
        </w:tc>
        <w:tc>
          <w:tcPr>
            <w:tcW w:w="1575" w:type="dxa"/>
            <w:noWrap/>
            <w:hideMark/>
          </w:tcPr>
          <w:p w14:paraId="658C181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UQCRFS1</w:t>
            </w:r>
          </w:p>
        </w:tc>
        <w:tc>
          <w:tcPr>
            <w:tcW w:w="6830" w:type="dxa"/>
            <w:noWrap/>
            <w:hideMark/>
          </w:tcPr>
          <w:p w14:paraId="4A851D2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ubiquinol-cytochrome c reductase, Rieske iron-sulfur polypeptide 1</w:t>
            </w:r>
          </w:p>
        </w:tc>
      </w:tr>
      <w:tr w:rsidR="008277D4" w:rsidRPr="008277D4" w14:paraId="1F236AE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9437FB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677793</w:t>
              </w:r>
            </w:hyperlink>
          </w:p>
        </w:tc>
        <w:tc>
          <w:tcPr>
            <w:tcW w:w="1575" w:type="dxa"/>
            <w:noWrap/>
            <w:hideMark/>
          </w:tcPr>
          <w:p w14:paraId="4D87B43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SNORA2A</w:t>
            </w:r>
          </w:p>
        </w:tc>
        <w:tc>
          <w:tcPr>
            <w:tcW w:w="6830" w:type="dxa"/>
            <w:noWrap/>
            <w:hideMark/>
          </w:tcPr>
          <w:p w14:paraId="6A1ABF2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2A</w:t>
            </w:r>
          </w:p>
        </w:tc>
      </w:tr>
      <w:tr w:rsidR="008277D4" w:rsidRPr="008277D4" w14:paraId="1C478BB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C9A4F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881</w:t>
              </w:r>
            </w:hyperlink>
          </w:p>
        </w:tc>
        <w:tc>
          <w:tcPr>
            <w:tcW w:w="1575" w:type="dxa"/>
            <w:noWrap/>
            <w:hideMark/>
          </w:tcPr>
          <w:p w14:paraId="4ECA91A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CCIN</w:t>
            </w:r>
          </w:p>
        </w:tc>
        <w:tc>
          <w:tcPr>
            <w:tcW w:w="6830" w:type="dxa"/>
            <w:noWrap/>
            <w:hideMark/>
          </w:tcPr>
          <w:p w14:paraId="4C42085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calicin</w:t>
            </w:r>
          </w:p>
        </w:tc>
      </w:tr>
      <w:tr w:rsidR="008277D4" w:rsidRPr="008277D4" w14:paraId="796CE17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C79A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26797</w:t>
              </w:r>
            </w:hyperlink>
          </w:p>
        </w:tc>
        <w:tc>
          <w:tcPr>
            <w:tcW w:w="1575" w:type="dxa"/>
            <w:noWrap/>
            <w:hideMark/>
          </w:tcPr>
          <w:p w14:paraId="2774D6D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SNORD52</w:t>
            </w:r>
          </w:p>
        </w:tc>
        <w:tc>
          <w:tcPr>
            <w:tcW w:w="6830" w:type="dxa"/>
            <w:noWrap/>
            <w:hideMark/>
          </w:tcPr>
          <w:p w14:paraId="48622D3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52</w:t>
            </w:r>
          </w:p>
        </w:tc>
      </w:tr>
      <w:tr w:rsidR="008277D4" w:rsidRPr="008277D4" w14:paraId="64AEF1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13115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677839</w:t>
              </w:r>
            </w:hyperlink>
          </w:p>
        </w:tc>
        <w:tc>
          <w:tcPr>
            <w:tcW w:w="1575" w:type="dxa"/>
            <w:noWrap/>
            <w:hideMark/>
          </w:tcPr>
          <w:p w14:paraId="338DE2F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SNORA71C</w:t>
            </w:r>
          </w:p>
        </w:tc>
        <w:tc>
          <w:tcPr>
            <w:tcW w:w="6830" w:type="dxa"/>
            <w:noWrap/>
            <w:hideMark/>
          </w:tcPr>
          <w:p w14:paraId="654A0BA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71C</w:t>
            </w:r>
          </w:p>
        </w:tc>
      </w:tr>
      <w:tr w:rsidR="008277D4" w:rsidRPr="008277D4" w14:paraId="36F5756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665F79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8013</w:t>
              </w:r>
            </w:hyperlink>
          </w:p>
        </w:tc>
        <w:tc>
          <w:tcPr>
            <w:tcW w:w="1575" w:type="dxa"/>
            <w:noWrap/>
            <w:hideMark/>
          </w:tcPr>
          <w:p w14:paraId="30D89C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NR4A3</w:t>
            </w:r>
          </w:p>
        </w:tc>
        <w:tc>
          <w:tcPr>
            <w:tcW w:w="6830" w:type="dxa"/>
            <w:noWrap/>
            <w:hideMark/>
          </w:tcPr>
          <w:p w14:paraId="00FE4D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receptor subfamily 4, group A, member 3</w:t>
            </w:r>
          </w:p>
        </w:tc>
      </w:tr>
      <w:tr w:rsidR="008277D4" w:rsidRPr="008277D4" w14:paraId="5B7F8F9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1A5CEA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3949</w:t>
              </w:r>
            </w:hyperlink>
          </w:p>
        </w:tc>
        <w:tc>
          <w:tcPr>
            <w:tcW w:w="1575" w:type="dxa"/>
            <w:noWrap/>
            <w:hideMark/>
          </w:tcPr>
          <w:p w14:paraId="50F6BB7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LDLR</w:t>
            </w:r>
          </w:p>
        </w:tc>
        <w:tc>
          <w:tcPr>
            <w:tcW w:w="6830" w:type="dxa"/>
            <w:noWrap/>
            <w:hideMark/>
          </w:tcPr>
          <w:p w14:paraId="248348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low density lipoprotein receptor</w:t>
            </w:r>
          </w:p>
        </w:tc>
      </w:tr>
      <w:tr w:rsidR="008277D4" w:rsidRPr="008277D4" w14:paraId="2B188C8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7B45A9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153020</w:t>
              </w:r>
            </w:hyperlink>
          </w:p>
        </w:tc>
        <w:tc>
          <w:tcPr>
            <w:tcW w:w="1575" w:type="dxa"/>
            <w:noWrap/>
            <w:hideMark/>
          </w:tcPr>
          <w:p w14:paraId="6D04185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RASGEF1B</w:t>
            </w:r>
          </w:p>
        </w:tc>
        <w:tc>
          <w:tcPr>
            <w:tcW w:w="6830" w:type="dxa"/>
            <w:noWrap/>
            <w:hideMark/>
          </w:tcPr>
          <w:p w14:paraId="51259D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RasGEF domain family, member 1B</w:t>
            </w:r>
          </w:p>
        </w:tc>
      </w:tr>
      <w:tr w:rsidR="008277D4" w:rsidRPr="008277D4" w14:paraId="0D3B8A5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D3B3A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23588</w:t>
              </w:r>
            </w:hyperlink>
          </w:p>
        </w:tc>
        <w:tc>
          <w:tcPr>
            <w:tcW w:w="1575" w:type="dxa"/>
            <w:noWrap/>
            <w:hideMark/>
          </w:tcPr>
          <w:p w14:paraId="3FA0696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KLHDC2</w:t>
            </w:r>
          </w:p>
        </w:tc>
        <w:tc>
          <w:tcPr>
            <w:tcW w:w="6830" w:type="dxa"/>
            <w:noWrap/>
            <w:hideMark/>
          </w:tcPr>
          <w:p w14:paraId="07F997A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kelch domain containing 2</w:t>
            </w:r>
          </w:p>
        </w:tc>
      </w:tr>
      <w:tr w:rsidR="008277D4" w:rsidRPr="008277D4" w14:paraId="5BA1CFC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03790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51465</w:t>
              </w:r>
            </w:hyperlink>
          </w:p>
        </w:tc>
        <w:tc>
          <w:tcPr>
            <w:tcW w:w="1575" w:type="dxa"/>
            <w:noWrap/>
            <w:hideMark/>
          </w:tcPr>
          <w:p w14:paraId="2EB867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UBE2J1</w:t>
            </w:r>
          </w:p>
        </w:tc>
        <w:tc>
          <w:tcPr>
            <w:tcW w:w="6830" w:type="dxa"/>
            <w:noWrap/>
            <w:hideMark/>
          </w:tcPr>
          <w:p w14:paraId="736DF01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ubiquitin-conjugating enzyme E2, J1</w:t>
            </w:r>
          </w:p>
        </w:tc>
      </w:tr>
      <w:tr w:rsidR="008277D4" w:rsidRPr="008277D4" w14:paraId="2A42D60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AC91C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201283</w:t>
              </w:r>
            </w:hyperlink>
          </w:p>
        </w:tc>
        <w:tc>
          <w:tcPr>
            <w:tcW w:w="1575" w:type="dxa"/>
            <w:noWrap/>
            <w:hideMark/>
          </w:tcPr>
          <w:p w14:paraId="1C62727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AMZ2P1</w:t>
            </w:r>
          </w:p>
        </w:tc>
        <w:tc>
          <w:tcPr>
            <w:tcW w:w="6830" w:type="dxa"/>
            <w:noWrap/>
            <w:hideMark/>
          </w:tcPr>
          <w:p w14:paraId="07CEF96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archaelysin family metallopeptidase 2 pseudogene 1</w:t>
            </w:r>
          </w:p>
        </w:tc>
      </w:tr>
      <w:tr w:rsidR="008277D4" w:rsidRPr="008277D4" w14:paraId="49C8E08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18F2A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4000</w:t>
              </w:r>
            </w:hyperlink>
          </w:p>
        </w:tc>
        <w:tc>
          <w:tcPr>
            <w:tcW w:w="1575" w:type="dxa"/>
            <w:noWrap/>
            <w:hideMark/>
          </w:tcPr>
          <w:p w14:paraId="1521C80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LMNA</w:t>
            </w:r>
          </w:p>
        </w:tc>
        <w:tc>
          <w:tcPr>
            <w:tcW w:w="6830" w:type="dxa"/>
            <w:noWrap/>
            <w:hideMark/>
          </w:tcPr>
          <w:p w14:paraId="4C03D32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lamin A/C</w:t>
            </w:r>
          </w:p>
        </w:tc>
      </w:tr>
      <w:tr w:rsidR="008277D4" w:rsidRPr="008277D4" w14:paraId="2086A9D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5B697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26816</w:t>
              </w:r>
            </w:hyperlink>
          </w:p>
        </w:tc>
        <w:tc>
          <w:tcPr>
            <w:tcW w:w="1575" w:type="dxa"/>
            <w:noWrap/>
            <w:hideMark/>
          </w:tcPr>
          <w:p w14:paraId="5FE92D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SNORD35A</w:t>
            </w:r>
          </w:p>
        </w:tc>
        <w:tc>
          <w:tcPr>
            <w:tcW w:w="6830" w:type="dxa"/>
            <w:noWrap/>
            <w:hideMark/>
          </w:tcPr>
          <w:p w14:paraId="0F89477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35A</w:t>
            </w:r>
          </w:p>
        </w:tc>
      </w:tr>
      <w:tr w:rsidR="008277D4" w:rsidRPr="008277D4" w14:paraId="384A46F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2E9D9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4790</w:t>
              </w:r>
            </w:hyperlink>
          </w:p>
        </w:tc>
        <w:tc>
          <w:tcPr>
            <w:tcW w:w="1575" w:type="dxa"/>
            <w:noWrap/>
            <w:hideMark/>
          </w:tcPr>
          <w:p w14:paraId="3C6130D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NFKB1</w:t>
            </w:r>
          </w:p>
        </w:tc>
        <w:tc>
          <w:tcPr>
            <w:tcW w:w="6830" w:type="dxa"/>
            <w:noWrap/>
            <w:hideMark/>
          </w:tcPr>
          <w:p w14:paraId="779C0A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factor of kappa light polypeptide gene enhancer in B-cells 1</w:t>
            </w:r>
          </w:p>
        </w:tc>
      </w:tr>
      <w:tr w:rsidR="008277D4" w:rsidRPr="008277D4" w14:paraId="580D299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490E2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2810</w:t>
              </w:r>
            </w:hyperlink>
          </w:p>
        </w:tc>
        <w:tc>
          <w:tcPr>
            <w:tcW w:w="1575" w:type="dxa"/>
            <w:noWrap/>
            <w:hideMark/>
          </w:tcPr>
          <w:p w14:paraId="1554A6C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SFN</w:t>
            </w:r>
          </w:p>
        </w:tc>
        <w:tc>
          <w:tcPr>
            <w:tcW w:w="6830" w:type="dxa"/>
            <w:noWrap/>
            <w:hideMark/>
          </w:tcPr>
          <w:p w14:paraId="6B8E959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stratifin</w:t>
            </w:r>
          </w:p>
        </w:tc>
      </w:tr>
      <w:tr w:rsidR="008277D4" w:rsidRPr="008277D4" w14:paraId="0D73C20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00F24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6322</w:t>
              </w:r>
            </w:hyperlink>
          </w:p>
        </w:tc>
        <w:tc>
          <w:tcPr>
            <w:tcW w:w="1575" w:type="dxa"/>
            <w:noWrap/>
            <w:hideMark/>
          </w:tcPr>
          <w:p w14:paraId="1B5C3E2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SCML1</w:t>
            </w:r>
          </w:p>
        </w:tc>
        <w:tc>
          <w:tcPr>
            <w:tcW w:w="6830" w:type="dxa"/>
            <w:noWrap/>
            <w:hideMark/>
          </w:tcPr>
          <w:p w14:paraId="3CC9314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sex comb on midleg-like 1 (Drosophila)</w:t>
            </w:r>
          </w:p>
        </w:tc>
      </w:tr>
      <w:tr w:rsidR="008277D4" w:rsidRPr="008277D4" w14:paraId="082EC14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E7C64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6139</w:t>
              </w:r>
            </w:hyperlink>
          </w:p>
        </w:tc>
        <w:tc>
          <w:tcPr>
            <w:tcW w:w="1575" w:type="dxa"/>
            <w:noWrap/>
            <w:hideMark/>
          </w:tcPr>
          <w:p w14:paraId="52AEB16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RPL17</w:t>
            </w:r>
          </w:p>
        </w:tc>
        <w:tc>
          <w:tcPr>
            <w:tcW w:w="6830" w:type="dxa"/>
            <w:noWrap/>
            <w:hideMark/>
          </w:tcPr>
          <w:p w14:paraId="12D81F2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L17</w:t>
            </w:r>
          </w:p>
        </w:tc>
      </w:tr>
      <w:tr w:rsidR="008277D4" w:rsidRPr="008277D4" w14:paraId="15EFFAD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4B9928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55186</w:t>
              </w:r>
            </w:hyperlink>
          </w:p>
        </w:tc>
        <w:tc>
          <w:tcPr>
            <w:tcW w:w="1575" w:type="dxa"/>
            <w:noWrap/>
            <w:hideMark/>
          </w:tcPr>
          <w:p w14:paraId="5E37987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SLC25A36</w:t>
            </w:r>
          </w:p>
        </w:tc>
        <w:tc>
          <w:tcPr>
            <w:tcW w:w="6830" w:type="dxa"/>
            <w:noWrap/>
            <w:hideMark/>
          </w:tcPr>
          <w:p w14:paraId="15E1E3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25 (pyrimidine nucleotide carrier ), member 36</w:t>
            </w:r>
          </w:p>
        </w:tc>
      </w:tr>
      <w:tr w:rsidR="008277D4" w:rsidRPr="008277D4" w14:paraId="1C44E70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277DF1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65117</w:t>
              </w:r>
            </w:hyperlink>
          </w:p>
        </w:tc>
        <w:tc>
          <w:tcPr>
            <w:tcW w:w="1575" w:type="dxa"/>
            <w:noWrap/>
            <w:hideMark/>
          </w:tcPr>
          <w:p w14:paraId="3BB6DB1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RSRC2</w:t>
            </w:r>
          </w:p>
        </w:tc>
        <w:tc>
          <w:tcPr>
            <w:tcW w:w="6830" w:type="dxa"/>
            <w:noWrap/>
            <w:hideMark/>
          </w:tcPr>
          <w:p w14:paraId="70FFB1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arginine/serine-rich coiled-coil 2</w:t>
            </w:r>
          </w:p>
        </w:tc>
      </w:tr>
      <w:tr w:rsidR="008277D4" w:rsidRPr="008277D4" w14:paraId="3E48C48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5EC22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100873755</w:t>
              </w:r>
            </w:hyperlink>
          </w:p>
        </w:tc>
        <w:tc>
          <w:tcPr>
            <w:tcW w:w="1575" w:type="dxa"/>
            <w:noWrap/>
            <w:hideMark/>
          </w:tcPr>
          <w:p w14:paraId="404AC26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RNU6-23</w:t>
            </w:r>
          </w:p>
        </w:tc>
        <w:tc>
          <w:tcPr>
            <w:tcW w:w="6830" w:type="dxa"/>
            <w:noWrap/>
            <w:hideMark/>
          </w:tcPr>
          <w:p w14:paraId="0F11F09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RNA, U6 small nuclear 23</w:t>
            </w:r>
          </w:p>
        </w:tc>
      </w:tr>
      <w:tr w:rsidR="008277D4" w:rsidRPr="008277D4" w14:paraId="0EC05AD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8A739F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28670</w:t>
              </w:r>
            </w:hyperlink>
          </w:p>
        </w:tc>
        <w:tc>
          <w:tcPr>
            <w:tcW w:w="1575" w:type="dxa"/>
            <w:noWrap/>
            <w:hideMark/>
          </w:tcPr>
          <w:p w14:paraId="1266AB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TRAV13-2</w:t>
            </w:r>
          </w:p>
        </w:tc>
        <w:tc>
          <w:tcPr>
            <w:tcW w:w="6830" w:type="dxa"/>
            <w:noWrap/>
            <w:hideMark/>
          </w:tcPr>
          <w:p w14:paraId="07CAEB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 cell receptor alpha variable 13-2</w:t>
            </w:r>
          </w:p>
        </w:tc>
      </w:tr>
      <w:tr w:rsidR="008277D4" w:rsidRPr="008277D4" w14:paraId="63D15C0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468A6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23011</w:t>
              </w:r>
            </w:hyperlink>
          </w:p>
        </w:tc>
        <w:tc>
          <w:tcPr>
            <w:tcW w:w="1575" w:type="dxa"/>
            <w:noWrap/>
            <w:hideMark/>
          </w:tcPr>
          <w:p w14:paraId="3DD8588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RAB21</w:t>
            </w:r>
          </w:p>
        </w:tc>
        <w:tc>
          <w:tcPr>
            <w:tcW w:w="6830" w:type="dxa"/>
            <w:noWrap/>
            <w:hideMark/>
          </w:tcPr>
          <w:p w14:paraId="2FC997C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RAB21, member RAS oncogene family</w:t>
            </w:r>
          </w:p>
        </w:tc>
      </w:tr>
      <w:tr w:rsidR="008277D4" w:rsidRPr="008277D4" w14:paraId="382D269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1C3659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90427</w:t>
              </w:r>
            </w:hyperlink>
          </w:p>
        </w:tc>
        <w:tc>
          <w:tcPr>
            <w:tcW w:w="1575" w:type="dxa"/>
            <w:noWrap/>
            <w:hideMark/>
          </w:tcPr>
          <w:p w14:paraId="701DE3F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BMF</w:t>
            </w:r>
          </w:p>
        </w:tc>
        <w:tc>
          <w:tcPr>
            <w:tcW w:w="6830" w:type="dxa"/>
            <w:noWrap/>
            <w:hideMark/>
          </w:tcPr>
          <w:p w14:paraId="45BE7F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Bcl2 modifying factor</w:t>
            </w:r>
          </w:p>
        </w:tc>
      </w:tr>
      <w:tr w:rsidR="008277D4" w:rsidRPr="008277D4" w14:paraId="3566059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2E3C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7158</w:t>
              </w:r>
            </w:hyperlink>
          </w:p>
        </w:tc>
        <w:tc>
          <w:tcPr>
            <w:tcW w:w="1575" w:type="dxa"/>
            <w:noWrap/>
            <w:hideMark/>
          </w:tcPr>
          <w:p w14:paraId="03CD5BA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TP53BP1</w:t>
            </w:r>
          </w:p>
        </w:tc>
        <w:tc>
          <w:tcPr>
            <w:tcW w:w="6830" w:type="dxa"/>
            <w:noWrap/>
            <w:hideMark/>
          </w:tcPr>
          <w:p w14:paraId="7842CAA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protein p53 binding protein 1</w:t>
            </w:r>
          </w:p>
        </w:tc>
      </w:tr>
      <w:tr w:rsidR="008277D4" w:rsidRPr="008277D4" w14:paraId="265CEDE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F2763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677825</w:t>
              </w:r>
            </w:hyperlink>
          </w:p>
        </w:tc>
        <w:tc>
          <w:tcPr>
            <w:tcW w:w="1575" w:type="dxa"/>
            <w:noWrap/>
            <w:hideMark/>
          </w:tcPr>
          <w:p w14:paraId="61ADBA1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SNORA44</w:t>
            </w:r>
          </w:p>
        </w:tc>
        <w:tc>
          <w:tcPr>
            <w:tcW w:w="6830" w:type="dxa"/>
            <w:noWrap/>
            <w:hideMark/>
          </w:tcPr>
          <w:p w14:paraId="60C9520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44</w:t>
            </w:r>
          </w:p>
        </w:tc>
      </w:tr>
      <w:tr w:rsidR="008277D4" w:rsidRPr="008277D4" w14:paraId="6C0A6EA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1F671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81873</w:t>
              </w:r>
            </w:hyperlink>
          </w:p>
        </w:tc>
        <w:tc>
          <w:tcPr>
            <w:tcW w:w="1575" w:type="dxa"/>
            <w:noWrap/>
            <w:hideMark/>
          </w:tcPr>
          <w:p w14:paraId="0DC2FC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ARPC5L</w:t>
            </w:r>
          </w:p>
        </w:tc>
        <w:tc>
          <w:tcPr>
            <w:tcW w:w="6830" w:type="dxa"/>
            <w:noWrap/>
            <w:hideMark/>
          </w:tcPr>
          <w:p w14:paraId="0C4C73F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actin related protein 2/3 complex, subunit 5-like</w:t>
            </w:r>
          </w:p>
        </w:tc>
      </w:tr>
      <w:tr w:rsidR="008277D4" w:rsidRPr="008277D4" w14:paraId="036DC3F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43C9E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83871</w:t>
              </w:r>
            </w:hyperlink>
          </w:p>
        </w:tc>
        <w:tc>
          <w:tcPr>
            <w:tcW w:w="1575" w:type="dxa"/>
            <w:noWrap/>
            <w:hideMark/>
          </w:tcPr>
          <w:p w14:paraId="2EA620B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RAB34</w:t>
            </w:r>
          </w:p>
        </w:tc>
        <w:tc>
          <w:tcPr>
            <w:tcW w:w="6830" w:type="dxa"/>
            <w:noWrap/>
            <w:hideMark/>
          </w:tcPr>
          <w:p w14:paraId="364155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RAB34, member RAS oncogene family</w:t>
            </w:r>
          </w:p>
        </w:tc>
      </w:tr>
      <w:tr w:rsidR="008277D4" w:rsidRPr="008277D4" w14:paraId="0D7E29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03B70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10250</w:t>
              </w:r>
            </w:hyperlink>
          </w:p>
        </w:tc>
        <w:tc>
          <w:tcPr>
            <w:tcW w:w="1575" w:type="dxa"/>
            <w:noWrap/>
            <w:hideMark/>
          </w:tcPr>
          <w:p w14:paraId="1A91F27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SRRM1</w:t>
            </w:r>
          </w:p>
        </w:tc>
        <w:tc>
          <w:tcPr>
            <w:tcW w:w="6830" w:type="dxa"/>
            <w:noWrap/>
            <w:hideMark/>
          </w:tcPr>
          <w:p w14:paraId="6C0EC3E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serine/arginine repetitive matrix 1</w:t>
            </w:r>
          </w:p>
        </w:tc>
      </w:tr>
      <w:tr w:rsidR="008277D4" w:rsidRPr="008277D4" w14:paraId="6348A61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FD3B2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27291</w:t>
              </w:r>
            </w:hyperlink>
          </w:p>
        </w:tc>
        <w:tc>
          <w:tcPr>
            <w:tcW w:w="1575" w:type="dxa"/>
            <w:noWrap/>
            <w:hideMark/>
          </w:tcPr>
          <w:p w14:paraId="7CD2D7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R3HCC1L</w:t>
            </w:r>
          </w:p>
        </w:tc>
        <w:tc>
          <w:tcPr>
            <w:tcW w:w="6830" w:type="dxa"/>
            <w:noWrap/>
            <w:hideMark/>
          </w:tcPr>
          <w:p w14:paraId="3FB3797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R3H domain and coiled-coil containing 1-like</w:t>
            </w:r>
          </w:p>
        </w:tc>
      </w:tr>
      <w:tr w:rsidR="008277D4" w:rsidRPr="008277D4" w14:paraId="67E8C22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19DAC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92856</w:t>
              </w:r>
            </w:hyperlink>
          </w:p>
        </w:tc>
        <w:tc>
          <w:tcPr>
            <w:tcW w:w="1575" w:type="dxa"/>
            <w:noWrap/>
            <w:hideMark/>
          </w:tcPr>
          <w:p w14:paraId="7BEC387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IMP4</w:t>
            </w:r>
          </w:p>
        </w:tc>
        <w:tc>
          <w:tcPr>
            <w:tcW w:w="6830" w:type="dxa"/>
            <w:noWrap/>
            <w:hideMark/>
          </w:tcPr>
          <w:p w14:paraId="303E7A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IMP4, U3 small nucleolar ribonucleoprotein, homolog (yeast)</w:t>
            </w:r>
          </w:p>
        </w:tc>
      </w:tr>
      <w:tr w:rsidR="008277D4" w:rsidRPr="008277D4" w14:paraId="1994BDE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6D753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5222</w:t>
              </w:r>
            </w:hyperlink>
          </w:p>
        </w:tc>
        <w:tc>
          <w:tcPr>
            <w:tcW w:w="1575" w:type="dxa"/>
            <w:noWrap/>
            <w:hideMark/>
          </w:tcPr>
          <w:p w14:paraId="6D367C0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PGA5</w:t>
            </w:r>
          </w:p>
        </w:tc>
        <w:tc>
          <w:tcPr>
            <w:tcW w:w="6830" w:type="dxa"/>
            <w:noWrap/>
            <w:hideMark/>
          </w:tcPr>
          <w:p w14:paraId="5E41B39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pepsinogen 5, group I (pepsinogen A)</w:t>
            </w:r>
          </w:p>
        </w:tc>
      </w:tr>
      <w:tr w:rsidR="008277D4" w:rsidRPr="008277D4" w14:paraId="5D90E80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45B99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23764</w:t>
              </w:r>
            </w:hyperlink>
          </w:p>
        </w:tc>
        <w:tc>
          <w:tcPr>
            <w:tcW w:w="1575" w:type="dxa"/>
            <w:noWrap/>
            <w:hideMark/>
          </w:tcPr>
          <w:p w14:paraId="5FED563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MAFF</w:t>
            </w:r>
          </w:p>
        </w:tc>
        <w:tc>
          <w:tcPr>
            <w:tcW w:w="6830" w:type="dxa"/>
            <w:noWrap/>
            <w:hideMark/>
          </w:tcPr>
          <w:p w14:paraId="2F11EBD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v-maf musculoaponeurotic fibrosarcoma oncogene homolog F (avian)</w:t>
            </w:r>
          </w:p>
        </w:tc>
      </w:tr>
      <w:tr w:rsidR="008277D4" w:rsidRPr="008277D4" w14:paraId="01E1DB1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B2311D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121268</w:t>
              </w:r>
            </w:hyperlink>
          </w:p>
        </w:tc>
        <w:tc>
          <w:tcPr>
            <w:tcW w:w="1575" w:type="dxa"/>
            <w:noWrap/>
            <w:hideMark/>
          </w:tcPr>
          <w:p w14:paraId="2B712E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RHEBL1</w:t>
            </w:r>
          </w:p>
        </w:tc>
        <w:tc>
          <w:tcPr>
            <w:tcW w:w="6830" w:type="dxa"/>
            <w:noWrap/>
            <w:hideMark/>
          </w:tcPr>
          <w:p w14:paraId="30171DE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Ras homolog enriched in brain like 1</w:t>
            </w:r>
          </w:p>
        </w:tc>
      </w:tr>
      <w:tr w:rsidR="008277D4" w:rsidRPr="008277D4" w14:paraId="346774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09FBEF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65986</w:t>
              </w:r>
            </w:hyperlink>
          </w:p>
        </w:tc>
        <w:tc>
          <w:tcPr>
            <w:tcW w:w="1575" w:type="dxa"/>
            <w:noWrap/>
            <w:hideMark/>
          </w:tcPr>
          <w:p w14:paraId="1B6E55B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ZBTB10</w:t>
            </w:r>
          </w:p>
        </w:tc>
        <w:tc>
          <w:tcPr>
            <w:tcW w:w="6830" w:type="dxa"/>
            <w:noWrap/>
            <w:hideMark/>
          </w:tcPr>
          <w:p w14:paraId="72DA1BB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and BTB domain containing 10</w:t>
            </w:r>
          </w:p>
        </w:tc>
      </w:tr>
      <w:tr w:rsidR="008277D4" w:rsidRPr="008277D4" w14:paraId="47B658F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E4DEC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6829</w:t>
              </w:r>
            </w:hyperlink>
          </w:p>
        </w:tc>
        <w:tc>
          <w:tcPr>
            <w:tcW w:w="1575" w:type="dxa"/>
            <w:noWrap/>
            <w:hideMark/>
          </w:tcPr>
          <w:p w14:paraId="0A432B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SUPT5H</w:t>
            </w:r>
          </w:p>
        </w:tc>
        <w:tc>
          <w:tcPr>
            <w:tcW w:w="6830" w:type="dxa"/>
            <w:noWrap/>
            <w:hideMark/>
          </w:tcPr>
          <w:p w14:paraId="4DFB960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suppressor of Ty 5 homolog (S. cerevisiae)</w:t>
            </w:r>
          </w:p>
        </w:tc>
      </w:tr>
      <w:tr w:rsidR="008277D4" w:rsidRPr="008277D4" w14:paraId="7B5624D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97FC2D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4839</w:t>
              </w:r>
            </w:hyperlink>
          </w:p>
        </w:tc>
        <w:tc>
          <w:tcPr>
            <w:tcW w:w="1575" w:type="dxa"/>
            <w:noWrap/>
            <w:hideMark/>
          </w:tcPr>
          <w:p w14:paraId="7562740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NOP2</w:t>
            </w:r>
          </w:p>
        </w:tc>
        <w:tc>
          <w:tcPr>
            <w:tcW w:w="6830" w:type="dxa"/>
            <w:noWrap/>
            <w:hideMark/>
          </w:tcPr>
          <w:p w14:paraId="5D0A9D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NOP2 nucleolar protein homolog (yeast)</w:t>
            </w:r>
          </w:p>
        </w:tc>
      </w:tr>
      <w:tr w:rsidR="008277D4" w:rsidRPr="008277D4" w14:paraId="45338CE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2CFF68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23479</w:t>
              </w:r>
            </w:hyperlink>
          </w:p>
        </w:tc>
        <w:tc>
          <w:tcPr>
            <w:tcW w:w="1575" w:type="dxa"/>
            <w:noWrap/>
            <w:hideMark/>
          </w:tcPr>
          <w:p w14:paraId="6F30F8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ISCU</w:t>
            </w:r>
          </w:p>
        </w:tc>
        <w:tc>
          <w:tcPr>
            <w:tcW w:w="6830" w:type="dxa"/>
            <w:noWrap/>
            <w:hideMark/>
          </w:tcPr>
          <w:p w14:paraId="44BDECD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iron-sulfur cluster scaffold homolog (E. coli)</w:t>
            </w:r>
          </w:p>
        </w:tc>
      </w:tr>
      <w:tr w:rsidR="008277D4" w:rsidRPr="008277D4" w14:paraId="656192F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5B17ED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128308</w:t>
              </w:r>
            </w:hyperlink>
          </w:p>
        </w:tc>
        <w:tc>
          <w:tcPr>
            <w:tcW w:w="1575" w:type="dxa"/>
            <w:noWrap/>
            <w:hideMark/>
          </w:tcPr>
          <w:p w14:paraId="655BE0C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MRPL55</w:t>
            </w:r>
          </w:p>
        </w:tc>
        <w:tc>
          <w:tcPr>
            <w:tcW w:w="6830" w:type="dxa"/>
            <w:noWrap/>
            <w:hideMark/>
          </w:tcPr>
          <w:p w14:paraId="10CB61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mitochondrial ribosomal protein L55</w:t>
            </w:r>
          </w:p>
        </w:tc>
      </w:tr>
      <w:tr w:rsidR="008277D4" w:rsidRPr="008277D4" w14:paraId="758D30F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507B4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26051</w:t>
              </w:r>
            </w:hyperlink>
          </w:p>
        </w:tc>
        <w:tc>
          <w:tcPr>
            <w:tcW w:w="1575" w:type="dxa"/>
            <w:noWrap/>
            <w:hideMark/>
          </w:tcPr>
          <w:p w14:paraId="09953ED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PPP1R16B</w:t>
            </w:r>
          </w:p>
        </w:tc>
        <w:tc>
          <w:tcPr>
            <w:tcW w:w="6830" w:type="dxa"/>
            <w:noWrap/>
            <w:hideMark/>
          </w:tcPr>
          <w:p w14:paraId="3D976F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phosphatase 1, regulatory subunit 16B</w:t>
            </w:r>
          </w:p>
        </w:tc>
      </w:tr>
      <w:tr w:rsidR="008277D4" w:rsidRPr="008277D4" w14:paraId="1B51469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9CB11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283518</w:t>
              </w:r>
            </w:hyperlink>
          </w:p>
        </w:tc>
        <w:tc>
          <w:tcPr>
            <w:tcW w:w="1575" w:type="dxa"/>
            <w:noWrap/>
            <w:hideMark/>
          </w:tcPr>
          <w:p w14:paraId="4A42000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KCNRG</w:t>
            </w:r>
          </w:p>
        </w:tc>
        <w:tc>
          <w:tcPr>
            <w:tcW w:w="6830" w:type="dxa"/>
            <w:noWrap/>
            <w:hideMark/>
          </w:tcPr>
          <w:p w14:paraId="61086D2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potassium channel regulator</w:t>
            </w:r>
          </w:p>
        </w:tc>
      </w:tr>
      <w:tr w:rsidR="008277D4" w:rsidRPr="008277D4" w14:paraId="3E18626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80EEB2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9536</w:t>
              </w:r>
            </w:hyperlink>
          </w:p>
        </w:tc>
        <w:tc>
          <w:tcPr>
            <w:tcW w:w="1575" w:type="dxa"/>
            <w:noWrap/>
            <w:hideMark/>
          </w:tcPr>
          <w:p w14:paraId="0F5EE84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PTGES</w:t>
            </w:r>
          </w:p>
        </w:tc>
        <w:tc>
          <w:tcPr>
            <w:tcW w:w="6830" w:type="dxa"/>
            <w:noWrap/>
            <w:hideMark/>
          </w:tcPr>
          <w:p w14:paraId="47024B8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prostaglandin E synthase</w:t>
            </w:r>
          </w:p>
        </w:tc>
      </w:tr>
      <w:tr w:rsidR="008277D4" w:rsidRPr="008277D4" w14:paraId="3F13EDC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847DA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26783</w:t>
              </w:r>
            </w:hyperlink>
          </w:p>
        </w:tc>
        <w:tc>
          <w:tcPr>
            <w:tcW w:w="1575" w:type="dxa"/>
            <w:noWrap/>
            <w:hideMark/>
          </w:tcPr>
          <w:p w14:paraId="1DD682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SNORA65</w:t>
            </w:r>
          </w:p>
        </w:tc>
        <w:tc>
          <w:tcPr>
            <w:tcW w:w="6830" w:type="dxa"/>
            <w:noWrap/>
            <w:hideMark/>
          </w:tcPr>
          <w:p w14:paraId="494A365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65</w:t>
            </w:r>
          </w:p>
        </w:tc>
      </w:tr>
      <w:tr w:rsidR="008277D4" w:rsidRPr="008277D4" w14:paraId="00193A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96491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391192</w:t>
              </w:r>
            </w:hyperlink>
          </w:p>
        </w:tc>
        <w:tc>
          <w:tcPr>
            <w:tcW w:w="1575" w:type="dxa"/>
            <w:noWrap/>
            <w:hideMark/>
          </w:tcPr>
          <w:p w14:paraId="727E774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OR2L3</w:t>
            </w:r>
          </w:p>
        </w:tc>
        <w:tc>
          <w:tcPr>
            <w:tcW w:w="6830" w:type="dxa"/>
            <w:noWrap/>
            <w:hideMark/>
          </w:tcPr>
          <w:p w14:paraId="78B2D81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olfactory receptor, family 2, subfamily L, member 3</w:t>
            </w:r>
          </w:p>
        </w:tc>
      </w:tr>
      <w:tr w:rsidR="008277D4" w:rsidRPr="008277D4" w14:paraId="4E41EFC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2DDB81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51276</w:t>
              </w:r>
            </w:hyperlink>
          </w:p>
        </w:tc>
        <w:tc>
          <w:tcPr>
            <w:tcW w:w="1575" w:type="dxa"/>
            <w:noWrap/>
            <w:hideMark/>
          </w:tcPr>
          <w:p w14:paraId="6EEC45B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ZNF571</w:t>
            </w:r>
          </w:p>
        </w:tc>
        <w:tc>
          <w:tcPr>
            <w:tcW w:w="6830" w:type="dxa"/>
            <w:noWrap/>
            <w:hideMark/>
          </w:tcPr>
          <w:p w14:paraId="793A57A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571</w:t>
            </w:r>
          </w:p>
        </w:tc>
      </w:tr>
      <w:tr w:rsidR="008277D4" w:rsidRPr="008277D4" w14:paraId="70216EB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299334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57335</w:t>
              </w:r>
            </w:hyperlink>
          </w:p>
        </w:tc>
        <w:tc>
          <w:tcPr>
            <w:tcW w:w="1575" w:type="dxa"/>
            <w:noWrap/>
            <w:hideMark/>
          </w:tcPr>
          <w:p w14:paraId="5A50561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ZNF286A</w:t>
            </w:r>
          </w:p>
        </w:tc>
        <w:tc>
          <w:tcPr>
            <w:tcW w:w="6830" w:type="dxa"/>
            <w:noWrap/>
            <w:hideMark/>
          </w:tcPr>
          <w:p w14:paraId="5704D9B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286A</w:t>
            </w:r>
          </w:p>
        </w:tc>
      </w:tr>
      <w:tr w:rsidR="008277D4" w:rsidRPr="008277D4" w14:paraId="00285E3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A13A8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6990</w:t>
              </w:r>
            </w:hyperlink>
          </w:p>
        </w:tc>
        <w:tc>
          <w:tcPr>
            <w:tcW w:w="1575" w:type="dxa"/>
            <w:noWrap/>
            <w:hideMark/>
          </w:tcPr>
          <w:p w14:paraId="3D4EEA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DYNLT3</w:t>
            </w:r>
          </w:p>
        </w:tc>
        <w:tc>
          <w:tcPr>
            <w:tcW w:w="6830" w:type="dxa"/>
            <w:noWrap/>
            <w:hideMark/>
          </w:tcPr>
          <w:p w14:paraId="178C65C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dynein, light chain, Tctex-type 3</w:t>
            </w:r>
          </w:p>
        </w:tc>
      </w:tr>
      <w:tr w:rsidR="008277D4" w:rsidRPr="008277D4" w14:paraId="388BDF4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7B3AAF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57862</w:t>
              </w:r>
            </w:hyperlink>
          </w:p>
        </w:tc>
        <w:tc>
          <w:tcPr>
            <w:tcW w:w="1575" w:type="dxa"/>
            <w:noWrap/>
            <w:hideMark/>
          </w:tcPr>
          <w:p w14:paraId="32B3968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ZNF410</w:t>
            </w:r>
          </w:p>
        </w:tc>
        <w:tc>
          <w:tcPr>
            <w:tcW w:w="6830" w:type="dxa"/>
            <w:noWrap/>
            <w:hideMark/>
          </w:tcPr>
          <w:p w14:paraId="2EA2D9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410</w:t>
            </w:r>
          </w:p>
        </w:tc>
      </w:tr>
      <w:tr w:rsidR="008277D4" w:rsidRPr="008277D4" w14:paraId="77A168A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0270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100506667</w:t>
              </w:r>
            </w:hyperlink>
          </w:p>
        </w:tc>
        <w:tc>
          <w:tcPr>
            <w:tcW w:w="1575" w:type="dxa"/>
            <w:noWrap/>
            <w:hideMark/>
          </w:tcPr>
          <w:p w14:paraId="1DAD5A0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LOC100506667</w:t>
            </w:r>
          </w:p>
        </w:tc>
        <w:tc>
          <w:tcPr>
            <w:tcW w:w="6830" w:type="dxa"/>
            <w:noWrap/>
            <w:hideMark/>
          </w:tcPr>
          <w:p w14:paraId="1E63D9A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LOC100506667</w:t>
            </w:r>
          </w:p>
        </w:tc>
      </w:tr>
      <w:tr w:rsidR="008277D4" w:rsidRPr="008277D4" w14:paraId="6C01A33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637D29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55108</w:t>
              </w:r>
            </w:hyperlink>
          </w:p>
        </w:tc>
        <w:tc>
          <w:tcPr>
            <w:tcW w:w="1575" w:type="dxa"/>
            <w:noWrap/>
            <w:hideMark/>
          </w:tcPr>
          <w:p w14:paraId="2696A6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BSDC1</w:t>
            </w:r>
          </w:p>
        </w:tc>
        <w:tc>
          <w:tcPr>
            <w:tcW w:w="6830" w:type="dxa"/>
            <w:noWrap/>
            <w:hideMark/>
          </w:tcPr>
          <w:p w14:paraId="7C6FE71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BSD domain containing 1</w:t>
            </w:r>
          </w:p>
        </w:tc>
      </w:tr>
      <w:tr w:rsidR="008277D4" w:rsidRPr="008277D4" w14:paraId="415758B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5E0506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5861</w:t>
              </w:r>
            </w:hyperlink>
          </w:p>
        </w:tc>
        <w:tc>
          <w:tcPr>
            <w:tcW w:w="1575" w:type="dxa"/>
            <w:noWrap/>
            <w:hideMark/>
          </w:tcPr>
          <w:p w14:paraId="597A236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RAB1A</w:t>
            </w:r>
          </w:p>
        </w:tc>
        <w:tc>
          <w:tcPr>
            <w:tcW w:w="6830" w:type="dxa"/>
            <w:noWrap/>
            <w:hideMark/>
          </w:tcPr>
          <w:p w14:paraId="3DAD6DB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RAB1A, member RAS oncogene family</w:t>
            </w:r>
          </w:p>
        </w:tc>
      </w:tr>
      <w:tr w:rsidR="008277D4" w:rsidRPr="008277D4" w14:paraId="212D806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EF2CCF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55370</w:t>
              </w:r>
            </w:hyperlink>
          </w:p>
        </w:tc>
        <w:tc>
          <w:tcPr>
            <w:tcW w:w="1575" w:type="dxa"/>
            <w:noWrap/>
            <w:hideMark/>
          </w:tcPr>
          <w:p w14:paraId="53AD852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PPP4R1L</w:t>
            </w:r>
          </w:p>
        </w:tc>
        <w:tc>
          <w:tcPr>
            <w:tcW w:w="6830" w:type="dxa"/>
            <w:noWrap/>
            <w:hideMark/>
          </w:tcPr>
          <w:p w14:paraId="42D930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phosphatase 4, regulatory subunit 1-like</w:t>
            </w:r>
          </w:p>
        </w:tc>
      </w:tr>
      <w:tr w:rsidR="008277D4" w:rsidRPr="008277D4" w14:paraId="0F7A977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A4505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64786</w:t>
              </w:r>
            </w:hyperlink>
          </w:p>
        </w:tc>
        <w:tc>
          <w:tcPr>
            <w:tcW w:w="1575" w:type="dxa"/>
            <w:noWrap/>
            <w:hideMark/>
          </w:tcPr>
          <w:p w14:paraId="5FAB71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TBC1D15</w:t>
            </w:r>
          </w:p>
        </w:tc>
        <w:tc>
          <w:tcPr>
            <w:tcW w:w="6830" w:type="dxa"/>
            <w:noWrap/>
            <w:hideMark/>
          </w:tcPr>
          <w:p w14:paraId="4F2D148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TBC1 domain family, member 15</w:t>
            </w:r>
          </w:p>
        </w:tc>
      </w:tr>
      <w:tr w:rsidR="008277D4" w:rsidRPr="008277D4" w14:paraId="69E4D20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D1201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6920</w:t>
              </w:r>
            </w:hyperlink>
          </w:p>
        </w:tc>
        <w:tc>
          <w:tcPr>
            <w:tcW w:w="1575" w:type="dxa"/>
            <w:noWrap/>
            <w:hideMark/>
          </w:tcPr>
          <w:p w14:paraId="66DEF7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TCEA3</w:t>
            </w:r>
          </w:p>
        </w:tc>
        <w:tc>
          <w:tcPr>
            <w:tcW w:w="6830" w:type="dxa"/>
            <w:noWrap/>
            <w:hideMark/>
          </w:tcPr>
          <w:p w14:paraId="12C6A64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transcription elongation factor A (SII), 3</w:t>
            </w:r>
          </w:p>
        </w:tc>
      </w:tr>
      <w:tr w:rsidR="008277D4" w:rsidRPr="008277D4" w14:paraId="404B69D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A5AE6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163049</w:t>
              </w:r>
            </w:hyperlink>
          </w:p>
        </w:tc>
        <w:tc>
          <w:tcPr>
            <w:tcW w:w="1575" w:type="dxa"/>
            <w:noWrap/>
            <w:hideMark/>
          </w:tcPr>
          <w:p w14:paraId="5C42374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ZNF791</w:t>
            </w:r>
          </w:p>
        </w:tc>
        <w:tc>
          <w:tcPr>
            <w:tcW w:w="6830" w:type="dxa"/>
            <w:noWrap/>
            <w:hideMark/>
          </w:tcPr>
          <w:p w14:paraId="734F325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791</w:t>
            </w:r>
          </w:p>
        </w:tc>
      </w:tr>
      <w:tr w:rsidR="008277D4" w:rsidRPr="008277D4" w14:paraId="53F074B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827E0A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162989</w:t>
              </w:r>
            </w:hyperlink>
          </w:p>
        </w:tc>
        <w:tc>
          <w:tcPr>
            <w:tcW w:w="1575" w:type="dxa"/>
            <w:noWrap/>
            <w:hideMark/>
          </w:tcPr>
          <w:p w14:paraId="1CE148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DEDD2</w:t>
            </w:r>
          </w:p>
        </w:tc>
        <w:tc>
          <w:tcPr>
            <w:tcW w:w="6830" w:type="dxa"/>
            <w:noWrap/>
            <w:hideMark/>
          </w:tcPr>
          <w:p w14:paraId="09A9D8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death effector domain containing 2</w:t>
            </w:r>
          </w:p>
        </w:tc>
      </w:tr>
      <w:tr w:rsidR="008277D4" w:rsidRPr="008277D4" w14:paraId="02A735D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ABB5F2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143689</w:t>
              </w:r>
            </w:hyperlink>
          </w:p>
        </w:tc>
        <w:tc>
          <w:tcPr>
            <w:tcW w:w="1575" w:type="dxa"/>
            <w:noWrap/>
            <w:hideMark/>
          </w:tcPr>
          <w:p w14:paraId="113F76D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PIWIL4</w:t>
            </w:r>
          </w:p>
        </w:tc>
        <w:tc>
          <w:tcPr>
            <w:tcW w:w="6830" w:type="dxa"/>
            <w:noWrap/>
            <w:hideMark/>
          </w:tcPr>
          <w:p w14:paraId="4ABE53F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piwi-like 4 (Drosophila)</w:t>
            </w:r>
          </w:p>
        </w:tc>
      </w:tr>
      <w:tr w:rsidR="008277D4" w:rsidRPr="008277D4" w14:paraId="0498252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3C96B8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10212</w:t>
              </w:r>
            </w:hyperlink>
          </w:p>
        </w:tc>
        <w:tc>
          <w:tcPr>
            <w:tcW w:w="1575" w:type="dxa"/>
            <w:noWrap/>
            <w:hideMark/>
          </w:tcPr>
          <w:p w14:paraId="412EB52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DDX39A</w:t>
            </w:r>
          </w:p>
        </w:tc>
        <w:tc>
          <w:tcPr>
            <w:tcW w:w="6830" w:type="dxa"/>
            <w:noWrap/>
            <w:hideMark/>
          </w:tcPr>
          <w:p w14:paraId="37E91A0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DEAD (Asp-Glu-Ala-Asp) box polypeptide 39A</w:t>
            </w:r>
          </w:p>
        </w:tc>
      </w:tr>
      <w:tr w:rsidR="008277D4" w:rsidRPr="008277D4" w14:paraId="63C4745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BD551B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7430</w:t>
              </w:r>
            </w:hyperlink>
          </w:p>
        </w:tc>
        <w:tc>
          <w:tcPr>
            <w:tcW w:w="1575" w:type="dxa"/>
            <w:noWrap/>
            <w:hideMark/>
          </w:tcPr>
          <w:p w14:paraId="21AD5E9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EZR</w:t>
            </w:r>
          </w:p>
        </w:tc>
        <w:tc>
          <w:tcPr>
            <w:tcW w:w="6830" w:type="dxa"/>
            <w:noWrap/>
            <w:hideMark/>
          </w:tcPr>
          <w:p w14:paraId="13133AD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ezrin</w:t>
            </w:r>
          </w:p>
        </w:tc>
      </w:tr>
      <w:tr w:rsidR="008277D4" w:rsidRPr="008277D4" w14:paraId="5C49235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2AEFBB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401466</w:t>
              </w:r>
            </w:hyperlink>
          </w:p>
        </w:tc>
        <w:tc>
          <w:tcPr>
            <w:tcW w:w="1575" w:type="dxa"/>
            <w:noWrap/>
            <w:hideMark/>
          </w:tcPr>
          <w:p w14:paraId="0DFBE02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C8orf59</w:t>
            </w:r>
          </w:p>
        </w:tc>
        <w:tc>
          <w:tcPr>
            <w:tcW w:w="6830" w:type="dxa"/>
            <w:noWrap/>
            <w:hideMark/>
          </w:tcPr>
          <w:p w14:paraId="12D3A40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8 open reading frame 59</w:t>
            </w:r>
          </w:p>
        </w:tc>
      </w:tr>
      <w:tr w:rsidR="008277D4" w:rsidRPr="008277D4" w14:paraId="30C6BFC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CDDCF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94081</w:t>
              </w:r>
            </w:hyperlink>
          </w:p>
        </w:tc>
        <w:tc>
          <w:tcPr>
            <w:tcW w:w="1575" w:type="dxa"/>
            <w:noWrap/>
            <w:hideMark/>
          </w:tcPr>
          <w:p w14:paraId="6473BD4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SFXN1</w:t>
            </w:r>
          </w:p>
        </w:tc>
        <w:tc>
          <w:tcPr>
            <w:tcW w:w="6830" w:type="dxa"/>
            <w:noWrap/>
            <w:hideMark/>
          </w:tcPr>
          <w:p w14:paraId="4730A8C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sideroflexin 1</w:t>
            </w:r>
          </w:p>
        </w:tc>
      </w:tr>
      <w:tr w:rsidR="008277D4" w:rsidRPr="008277D4" w14:paraId="23409E3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3B893C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22932</w:t>
              </w:r>
            </w:hyperlink>
          </w:p>
        </w:tc>
        <w:tc>
          <w:tcPr>
            <w:tcW w:w="1575" w:type="dxa"/>
            <w:noWrap/>
            <w:hideMark/>
          </w:tcPr>
          <w:p w14:paraId="6B0938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POMZP3</w:t>
            </w:r>
          </w:p>
        </w:tc>
        <w:tc>
          <w:tcPr>
            <w:tcW w:w="6830" w:type="dxa"/>
            <w:noWrap/>
            <w:hideMark/>
          </w:tcPr>
          <w:p w14:paraId="5BBAAB0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POM121 and ZP3 fusion</w:t>
            </w:r>
          </w:p>
        </w:tc>
      </w:tr>
      <w:tr w:rsidR="008277D4" w:rsidRPr="008277D4" w14:paraId="08B7660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1034A7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3422</w:t>
              </w:r>
            </w:hyperlink>
          </w:p>
        </w:tc>
        <w:tc>
          <w:tcPr>
            <w:tcW w:w="1575" w:type="dxa"/>
            <w:noWrap/>
            <w:hideMark/>
          </w:tcPr>
          <w:p w14:paraId="764BF1C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IDI1</w:t>
            </w:r>
          </w:p>
        </w:tc>
        <w:tc>
          <w:tcPr>
            <w:tcW w:w="6830" w:type="dxa"/>
            <w:noWrap/>
            <w:hideMark/>
          </w:tcPr>
          <w:p w14:paraId="5A87042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isopentenyl-diphosphate delta isomerase 1</w:t>
            </w:r>
          </w:p>
        </w:tc>
      </w:tr>
      <w:tr w:rsidR="008277D4" w:rsidRPr="008277D4" w14:paraId="7BF6795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D0BD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80714</w:t>
              </w:r>
            </w:hyperlink>
          </w:p>
        </w:tc>
        <w:tc>
          <w:tcPr>
            <w:tcW w:w="1575" w:type="dxa"/>
            <w:noWrap/>
            <w:hideMark/>
          </w:tcPr>
          <w:p w14:paraId="29141D1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PBX4</w:t>
            </w:r>
          </w:p>
        </w:tc>
        <w:tc>
          <w:tcPr>
            <w:tcW w:w="6830" w:type="dxa"/>
            <w:noWrap/>
            <w:hideMark/>
          </w:tcPr>
          <w:p w14:paraId="03AC16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pre-B-cell leukemia homeobox 4</w:t>
            </w:r>
          </w:p>
        </w:tc>
      </w:tr>
      <w:tr w:rsidR="008277D4" w:rsidRPr="008277D4" w14:paraId="62909FD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99938D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29093</w:t>
              </w:r>
            </w:hyperlink>
          </w:p>
        </w:tc>
        <w:tc>
          <w:tcPr>
            <w:tcW w:w="1575" w:type="dxa"/>
            <w:noWrap/>
            <w:hideMark/>
          </w:tcPr>
          <w:p w14:paraId="4626B2A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MRPL22</w:t>
            </w:r>
          </w:p>
        </w:tc>
        <w:tc>
          <w:tcPr>
            <w:tcW w:w="6830" w:type="dxa"/>
            <w:noWrap/>
            <w:hideMark/>
          </w:tcPr>
          <w:p w14:paraId="559F7D2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mitochondrial ribosomal protein L22</w:t>
            </w:r>
          </w:p>
        </w:tc>
      </w:tr>
      <w:tr w:rsidR="008277D4" w:rsidRPr="008277D4" w14:paraId="7B0216B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50420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677819</w:t>
              </w:r>
            </w:hyperlink>
          </w:p>
        </w:tc>
        <w:tc>
          <w:tcPr>
            <w:tcW w:w="1575" w:type="dxa"/>
            <w:noWrap/>
            <w:hideMark/>
          </w:tcPr>
          <w:p w14:paraId="5F0137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SNORA37</w:t>
            </w:r>
          </w:p>
        </w:tc>
        <w:tc>
          <w:tcPr>
            <w:tcW w:w="6830" w:type="dxa"/>
            <w:noWrap/>
            <w:hideMark/>
          </w:tcPr>
          <w:p w14:paraId="4CAF454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37</w:t>
            </w:r>
          </w:p>
        </w:tc>
      </w:tr>
      <w:tr w:rsidR="008277D4" w:rsidRPr="008277D4" w14:paraId="63C188D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2DC3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51593</w:t>
              </w:r>
            </w:hyperlink>
          </w:p>
        </w:tc>
        <w:tc>
          <w:tcPr>
            <w:tcW w:w="1575" w:type="dxa"/>
            <w:noWrap/>
            <w:hideMark/>
          </w:tcPr>
          <w:p w14:paraId="68B84DA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SRRT</w:t>
            </w:r>
          </w:p>
        </w:tc>
        <w:tc>
          <w:tcPr>
            <w:tcW w:w="6830" w:type="dxa"/>
            <w:noWrap/>
            <w:hideMark/>
          </w:tcPr>
          <w:p w14:paraId="018844B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serrate RNA effector molecule homolog (Arabidopsis)</w:t>
            </w:r>
          </w:p>
        </w:tc>
      </w:tr>
      <w:tr w:rsidR="008277D4" w:rsidRPr="008277D4" w14:paraId="7FED12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2AB377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120103</w:t>
              </w:r>
            </w:hyperlink>
          </w:p>
        </w:tc>
        <w:tc>
          <w:tcPr>
            <w:tcW w:w="1575" w:type="dxa"/>
            <w:noWrap/>
            <w:hideMark/>
          </w:tcPr>
          <w:p w14:paraId="4D7C68C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SLC36A4</w:t>
            </w:r>
          </w:p>
        </w:tc>
        <w:tc>
          <w:tcPr>
            <w:tcW w:w="6830" w:type="dxa"/>
            <w:noWrap/>
            <w:hideMark/>
          </w:tcPr>
          <w:p w14:paraId="38CBDD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36 (proton/amino acid symporter), member 4</w:t>
            </w:r>
          </w:p>
        </w:tc>
      </w:tr>
      <w:tr w:rsidR="008277D4" w:rsidRPr="008277D4" w14:paraId="71FFF6F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F4F1F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10286</w:t>
              </w:r>
            </w:hyperlink>
          </w:p>
        </w:tc>
        <w:tc>
          <w:tcPr>
            <w:tcW w:w="1575" w:type="dxa"/>
            <w:noWrap/>
            <w:hideMark/>
          </w:tcPr>
          <w:p w14:paraId="03F4779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BCAS2</w:t>
            </w:r>
          </w:p>
        </w:tc>
        <w:tc>
          <w:tcPr>
            <w:tcW w:w="6830" w:type="dxa"/>
            <w:noWrap/>
            <w:hideMark/>
          </w:tcPr>
          <w:p w14:paraId="549BA46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breast carcinoma amplified sequence 2</w:t>
            </w:r>
          </w:p>
        </w:tc>
      </w:tr>
      <w:tr w:rsidR="008277D4" w:rsidRPr="008277D4" w14:paraId="6C948EC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B3186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116937</w:t>
              </w:r>
            </w:hyperlink>
          </w:p>
        </w:tc>
        <w:tc>
          <w:tcPr>
            <w:tcW w:w="1575" w:type="dxa"/>
            <w:noWrap/>
            <w:hideMark/>
          </w:tcPr>
          <w:p w14:paraId="08BB44B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SNORD83A</w:t>
            </w:r>
          </w:p>
        </w:tc>
        <w:tc>
          <w:tcPr>
            <w:tcW w:w="6830" w:type="dxa"/>
            <w:noWrap/>
            <w:hideMark/>
          </w:tcPr>
          <w:p w14:paraId="1348D80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83A</w:t>
            </w:r>
          </w:p>
        </w:tc>
      </w:tr>
      <w:tr w:rsidR="008277D4" w:rsidRPr="008277D4" w14:paraId="5E8E431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3693B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8774</w:t>
              </w:r>
            </w:hyperlink>
          </w:p>
        </w:tc>
        <w:tc>
          <w:tcPr>
            <w:tcW w:w="1575" w:type="dxa"/>
            <w:noWrap/>
            <w:hideMark/>
          </w:tcPr>
          <w:p w14:paraId="3ACE373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NAPG</w:t>
            </w:r>
          </w:p>
        </w:tc>
        <w:tc>
          <w:tcPr>
            <w:tcW w:w="6830" w:type="dxa"/>
            <w:noWrap/>
            <w:hideMark/>
          </w:tcPr>
          <w:p w14:paraId="1428068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N-ethylmaleimide-sensitive factor attachment protein, gamma</w:t>
            </w:r>
          </w:p>
        </w:tc>
      </w:tr>
      <w:tr w:rsidR="008277D4" w:rsidRPr="008277D4" w14:paraId="0F7AB17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2B0234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3638</w:t>
              </w:r>
            </w:hyperlink>
          </w:p>
        </w:tc>
        <w:tc>
          <w:tcPr>
            <w:tcW w:w="1575" w:type="dxa"/>
            <w:noWrap/>
            <w:hideMark/>
          </w:tcPr>
          <w:p w14:paraId="0A46C3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INSIG1</w:t>
            </w:r>
          </w:p>
        </w:tc>
        <w:tc>
          <w:tcPr>
            <w:tcW w:w="6830" w:type="dxa"/>
            <w:noWrap/>
            <w:hideMark/>
          </w:tcPr>
          <w:p w14:paraId="57CA85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insulin induced gene 1</w:t>
            </w:r>
          </w:p>
        </w:tc>
      </w:tr>
      <w:tr w:rsidR="008277D4" w:rsidRPr="008277D4" w14:paraId="7E46D2A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0F695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30836</w:t>
              </w:r>
            </w:hyperlink>
          </w:p>
        </w:tc>
        <w:tc>
          <w:tcPr>
            <w:tcW w:w="1575" w:type="dxa"/>
            <w:noWrap/>
            <w:hideMark/>
          </w:tcPr>
          <w:p w14:paraId="3ED7A10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DNTTIP2</w:t>
            </w:r>
          </w:p>
        </w:tc>
        <w:tc>
          <w:tcPr>
            <w:tcW w:w="6830" w:type="dxa"/>
            <w:noWrap/>
            <w:hideMark/>
          </w:tcPr>
          <w:p w14:paraId="714850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deoxynucleotidyltransferase, terminal, interacting protein 2</w:t>
            </w:r>
          </w:p>
        </w:tc>
      </w:tr>
      <w:tr w:rsidR="008277D4" w:rsidRPr="008277D4" w14:paraId="2D90341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0BB80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25820</w:t>
              </w:r>
            </w:hyperlink>
          </w:p>
        </w:tc>
        <w:tc>
          <w:tcPr>
            <w:tcW w:w="1575" w:type="dxa"/>
            <w:noWrap/>
            <w:hideMark/>
          </w:tcPr>
          <w:p w14:paraId="229F549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ARIH1</w:t>
            </w:r>
          </w:p>
        </w:tc>
        <w:tc>
          <w:tcPr>
            <w:tcW w:w="6830" w:type="dxa"/>
            <w:noWrap/>
            <w:hideMark/>
          </w:tcPr>
          <w:p w14:paraId="557CBDF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ariadne homolog, ubiquitin-conjugating enzyme E2 binding protein, 1 (Drosophila)</w:t>
            </w:r>
          </w:p>
        </w:tc>
      </w:tr>
      <w:tr w:rsidR="008277D4" w:rsidRPr="008277D4" w14:paraId="42F8A8A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02A8F1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3622</w:t>
              </w:r>
            </w:hyperlink>
          </w:p>
        </w:tc>
        <w:tc>
          <w:tcPr>
            <w:tcW w:w="1575" w:type="dxa"/>
            <w:noWrap/>
            <w:hideMark/>
          </w:tcPr>
          <w:p w14:paraId="4BC095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ING2</w:t>
            </w:r>
          </w:p>
        </w:tc>
        <w:tc>
          <w:tcPr>
            <w:tcW w:w="6830" w:type="dxa"/>
            <w:noWrap/>
            <w:hideMark/>
          </w:tcPr>
          <w:p w14:paraId="3642FD3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inhibitor of growth family, member 2</w:t>
            </w:r>
          </w:p>
        </w:tc>
      </w:tr>
      <w:tr w:rsidR="008277D4" w:rsidRPr="008277D4" w14:paraId="36B446E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86A02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606500</w:t>
              </w:r>
            </w:hyperlink>
          </w:p>
        </w:tc>
        <w:tc>
          <w:tcPr>
            <w:tcW w:w="1575" w:type="dxa"/>
            <w:noWrap/>
            <w:hideMark/>
          </w:tcPr>
          <w:p w14:paraId="75E2627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SNORD68</w:t>
            </w:r>
          </w:p>
        </w:tc>
        <w:tc>
          <w:tcPr>
            <w:tcW w:w="6830" w:type="dxa"/>
            <w:noWrap/>
            <w:hideMark/>
          </w:tcPr>
          <w:p w14:paraId="08E791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68</w:t>
            </w:r>
          </w:p>
        </w:tc>
      </w:tr>
      <w:tr w:rsidR="008277D4" w:rsidRPr="008277D4" w14:paraId="5FDBC7D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D11326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6832</w:t>
              </w:r>
            </w:hyperlink>
          </w:p>
        </w:tc>
        <w:tc>
          <w:tcPr>
            <w:tcW w:w="1575" w:type="dxa"/>
            <w:noWrap/>
            <w:hideMark/>
          </w:tcPr>
          <w:p w14:paraId="57C7B0D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SUPV3L1</w:t>
            </w:r>
          </w:p>
        </w:tc>
        <w:tc>
          <w:tcPr>
            <w:tcW w:w="6830" w:type="dxa"/>
            <w:noWrap/>
            <w:hideMark/>
          </w:tcPr>
          <w:p w14:paraId="22D852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suppressor of var1, 3-like 1 (S. cerevisiae)</w:t>
            </w:r>
          </w:p>
        </w:tc>
      </w:tr>
      <w:tr w:rsidR="008277D4" w:rsidRPr="008277D4" w14:paraId="79DDE8A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D8D929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56143</w:t>
              </w:r>
            </w:hyperlink>
          </w:p>
        </w:tc>
        <w:tc>
          <w:tcPr>
            <w:tcW w:w="1575" w:type="dxa"/>
            <w:noWrap/>
            <w:hideMark/>
          </w:tcPr>
          <w:p w14:paraId="0B3C7EE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PCDHA5</w:t>
            </w:r>
          </w:p>
        </w:tc>
        <w:tc>
          <w:tcPr>
            <w:tcW w:w="6830" w:type="dxa"/>
            <w:noWrap/>
            <w:hideMark/>
          </w:tcPr>
          <w:p w14:paraId="2ADCF63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protocadherin alpha 5</w:t>
            </w:r>
          </w:p>
        </w:tc>
      </w:tr>
      <w:tr w:rsidR="008277D4" w:rsidRPr="008277D4" w14:paraId="0875D5B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1333E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10124</w:t>
              </w:r>
            </w:hyperlink>
          </w:p>
        </w:tc>
        <w:tc>
          <w:tcPr>
            <w:tcW w:w="1575" w:type="dxa"/>
            <w:noWrap/>
            <w:hideMark/>
          </w:tcPr>
          <w:p w14:paraId="35F5CEE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ARL4A</w:t>
            </w:r>
          </w:p>
        </w:tc>
        <w:tc>
          <w:tcPr>
            <w:tcW w:w="6830" w:type="dxa"/>
            <w:noWrap/>
            <w:hideMark/>
          </w:tcPr>
          <w:p w14:paraId="320F1A6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ADP-ribosylation factor-like 4A</w:t>
            </w:r>
          </w:p>
        </w:tc>
      </w:tr>
      <w:tr w:rsidR="008277D4" w:rsidRPr="008277D4" w14:paraId="54DC62B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B957D1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79441</w:t>
              </w:r>
            </w:hyperlink>
          </w:p>
        </w:tc>
        <w:tc>
          <w:tcPr>
            <w:tcW w:w="1575" w:type="dxa"/>
            <w:noWrap/>
            <w:hideMark/>
          </w:tcPr>
          <w:p w14:paraId="20ECB57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HAUS3</w:t>
            </w:r>
          </w:p>
        </w:tc>
        <w:tc>
          <w:tcPr>
            <w:tcW w:w="6830" w:type="dxa"/>
            <w:noWrap/>
            <w:hideMark/>
          </w:tcPr>
          <w:p w14:paraId="33FB905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HAUS augmin-like complex, subunit 3</w:t>
            </w:r>
          </w:p>
        </w:tc>
      </w:tr>
      <w:tr w:rsidR="008277D4" w:rsidRPr="008277D4" w14:paraId="1D765AC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C316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10625</w:t>
              </w:r>
            </w:hyperlink>
          </w:p>
        </w:tc>
        <w:tc>
          <w:tcPr>
            <w:tcW w:w="1575" w:type="dxa"/>
            <w:noWrap/>
            <w:hideMark/>
          </w:tcPr>
          <w:p w14:paraId="483EB7F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IVNS1ABP</w:t>
            </w:r>
          </w:p>
        </w:tc>
        <w:tc>
          <w:tcPr>
            <w:tcW w:w="6830" w:type="dxa"/>
            <w:noWrap/>
            <w:hideMark/>
          </w:tcPr>
          <w:p w14:paraId="292577E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influenza virus NS1A binding protein</w:t>
            </w:r>
          </w:p>
        </w:tc>
      </w:tr>
      <w:tr w:rsidR="008277D4" w:rsidRPr="008277D4" w14:paraId="7E35765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842C3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64645</w:t>
              </w:r>
            </w:hyperlink>
          </w:p>
        </w:tc>
        <w:tc>
          <w:tcPr>
            <w:tcW w:w="1575" w:type="dxa"/>
            <w:noWrap/>
            <w:hideMark/>
          </w:tcPr>
          <w:p w14:paraId="49A080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HIAT1</w:t>
            </w:r>
          </w:p>
        </w:tc>
        <w:tc>
          <w:tcPr>
            <w:tcW w:w="6830" w:type="dxa"/>
            <w:noWrap/>
            <w:hideMark/>
          </w:tcPr>
          <w:p w14:paraId="2D5DAFF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hippocampus abundant transcript 1</w:t>
            </w:r>
          </w:p>
        </w:tc>
      </w:tr>
      <w:tr w:rsidR="008277D4" w:rsidRPr="008277D4" w14:paraId="44EA672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40ADED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22853</w:t>
              </w:r>
            </w:hyperlink>
          </w:p>
        </w:tc>
        <w:tc>
          <w:tcPr>
            <w:tcW w:w="1575" w:type="dxa"/>
            <w:noWrap/>
            <w:hideMark/>
          </w:tcPr>
          <w:p w14:paraId="1013F77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LMTK2</w:t>
            </w:r>
          </w:p>
        </w:tc>
        <w:tc>
          <w:tcPr>
            <w:tcW w:w="6830" w:type="dxa"/>
            <w:noWrap/>
            <w:hideMark/>
          </w:tcPr>
          <w:p w14:paraId="690A22E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lemur tyrosine kinase 2</w:t>
            </w:r>
          </w:p>
        </w:tc>
      </w:tr>
      <w:tr w:rsidR="008277D4" w:rsidRPr="008277D4" w14:paraId="60AE01B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848F4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60468</w:t>
              </w:r>
            </w:hyperlink>
          </w:p>
        </w:tc>
        <w:tc>
          <w:tcPr>
            <w:tcW w:w="1575" w:type="dxa"/>
            <w:noWrap/>
            <w:hideMark/>
          </w:tcPr>
          <w:p w14:paraId="4B7942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BACH2</w:t>
            </w:r>
          </w:p>
        </w:tc>
        <w:tc>
          <w:tcPr>
            <w:tcW w:w="6830" w:type="dxa"/>
            <w:noWrap/>
            <w:hideMark/>
          </w:tcPr>
          <w:p w14:paraId="05EC98C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BTB and CNC homology 1, basic leucine zipper transcription factor 2</w:t>
            </w:r>
          </w:p>
        </w:tc>
      </w:tr>
      <w:tr w:rsidR="008277D4" w:rsidRPr="008277D4" w14:paraId="04818B3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852A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6449</w:t>
              </w:r>
            </w:hyperlink>
          </w:p>
        </w:tc>
        <w:tc>
          <w:tcPr>
            <w:tcW w:w="1575" w:type="dxa"/>
            <w:noWrap/>
            <w:hideMark/>
          </w:tcPr>
          <w:p w14:paraId="25CD286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SGTA</w:t>
            </w:r>
          </w:p>
        </w:tc>
        <w:tc>
          <w:tcPr>
            <w:tcW w:w="6830" w:type="dxa"/>
            <w:noWrap/>
            <w:hideMark/>
          </w:tcPr>
          <w:p w14:paraId="4A9300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glutamine-rich tetratricopeptide repeat (TPR)-containing, alpha</w:t>
            </w:r>
          </w:p>
        </w:tc>
      </w:tr>
      <w:tr w:rsidR="008277D4" w:rsidRPr="008277D4" w14:paraId="790C800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8C65C8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83667</w:t>
              </w:r>
            </w:hyperlink>
          </w:p>
        </w:tc>
        <w:tc>
          <w:tcPr>
            <w:tcW w:w="1575" w:type="dxa"/>
            <w:noWrap/>
            <w:hideMark/>
          </w:tcPr>
          <w:p w14:paraId="6CD86C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SESN2</w:t>
            </w:r>
          </w:p>
        </w:tc>
        <w:tc>
          <w:tcPr>
            <w:tcW w:w="6830" w:type="dxa"/>
            <w:noWrap/>
            <w:hideMark/>
          </w:tcPr>
          <w:p w14:paraId="45CA32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sestrin 2</w:t>
            </w:r>
          </w:p>
        </w:tc>
      </w:tr>
      <w:tr w:rsidR="008277D4" w:rsidRPr="008277D4" w14:paraId="5B525F7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9848E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54858</w:t>
              </w:r>
            </w:hyperlink>
          </w:p>
        </w:tc>
        <w:tc>
          <w:tcPr>
            <w:tcW w:w="1575" w:type="dxa"/>
            <w:noWrap/>
            <w:hideMark/>
          </w:tcPr>
          <w:p w14:paraId="4032E24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PGPEP1</w:t>
            </w:r>
          </w:p>
        </w:tc>
        <w:tc>
          <w:tcPr>
            <w:tcW w:w="6830" w:type="dxa"/>
            <w:noWrap/>
            <w:hideMark/>
          </w:tcPr>
          <w:p w14:paraId="7B1E7A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pyroglutamyl-peptidase I</w:t>
            </w:r>
          </w:p>
        </w:tc>
      </w:tr>
      <w:tr w:rsidR="008277D4" w:rsidRPr="008277D4" w14:paraId="7620D5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225BD2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9567</w:t>
              </w:r>
            </w:hyperlink>
          </w:p>
        </w:tc>
        <w:tc>
          <w:tcPr>
            <w:tcW w:w="1575" w:type="dxa"/>
            <w:noWrap/>
            <w:hideMark/>
          </w:tcPr>
          <w:p w14:paraId="7CD5BE2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GTPBP1</w:t>
            </w:r>
          </w:p>
        </w:tc>
        <w:tc>
          <w:tcPr>
            <w:tcW w:w="6830" w:type="dxa"/>
            <w:noWrap/>
            <w:hideMark/>
          </w:tcPr>
          <w:p w14:paraId="2EEDDC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GTP binding protein 1</w:t>
            </w:r>
          </w:p>
        </w:tc>
      </w:tr>
      <w:tr w:rsidR="008277D4" w:rsidRPr="008277D4" w14:paraId="6D85A23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4A3528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140901</w:t>
              </w:r>
            </w:hyperlink>
          </w:p>
        </w:tc>
        <w:tc>
          <w:tcPr>
            <w:tcW w:w="1575" w:type="dxa"/>
            <w:noWrap/>
            <w:hideMark/>
          </w:tcPr>
          <w:p w14:paraId="68A2969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STK35</w:t>
            </w:r>
          </w:p>
        </w:tc>
        <w:tc>
          <w:tcPr>
            <w:tcW w:w="6830" w:type="dxa"/>
            <w:noWrap/>
            <w:hideMark/>
          </w:tcPr>
          <w:p w14:paraId="407898A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serine/threonine kinase 35</w:t>
            </w:r>
          </w:p>
        </w:tc>
      </w:tr>
      <w:tr w:rsidR="008277D4" w:rsidRPr="008277D4" w14:paraId="2EE3E70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AD573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4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54575</w:t>
              </w:r>
            </w:hyperlink>
          </w:p>
        </w:tc>
        <w:tc>
          <w:tcPr>
            <w:tcW w:w="1575" w:type="dxa"/>
            <w:noWrap/>
            <w:hideMark/>
          </w:tcPr>
          <w:p w14:paraId="26F707F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UGT1A10</w:t>
            </w:r>
          </w:p>
        </w:tc>
        <w:tc>
          <w:tcPr>
            <w:tcW w:w="6830" w:type="dxa"/>
            <w:noWrap/>
            <w:hideMark/>
          </w:tcPr>
          <w:p w14:paraId="6DFA1A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UDP glucuronosyltransferase 1 family, polypeptide A10</w:t>
            </w:r>
          </w:p>
        </w:tc>
      </w:tr>
      <w:tr w:rsidR="008277D4" w:rsidRPr="008277D4" w14:paraId="4CE50EC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8237B7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441150</w:t>
              </w:r>
            </w:hyperlink>
          </w:p>
        </w:tc>
        <w:tc>
          <w:tcPr>
            <w:tcW w:w="1575" w:type="dxa"/>
            <w:noWrap/>
            <w:hideMark/>
          </w:tcPr>
          <w:p w14:paraId="044488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C6orf226</w:t>
            </w:r>
          </w:p>
        </w:tc>
        <w:tc>
          <w:tcPr>
            <w:tcW w:w="6830" w:type="dxa"/>
            <w:noWrap/>
            <w:hideMark/>
          </w:tcPr>
          <w:p w14:paraId="543D40A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6 open reading frame 226</w:t>
            </w:r>
          </w:p>
        </w:tc>
      </w:tr>
      <w:tr w:rsidR="008277D4" w:rsidRPr="008277D4" w14:paraId="6B67EFE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A75655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84971</w:t>
              </w:r>
            </w:hyperlink>
          </w:p>
        </w:tc>
        <w:tc>
          <w:tcPr>
            <w:tcW w:w="1575" w:type="dxa"/>
            <w:noWrap/>
            <w:hideMark/>
          </w:tcPr>
          <w:p w14:paraId="54BD0A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ATG4D</w:t>
            </w:r>
          </w:p>
        </w:tc>
        <w:tc>
          <w:tcPr>
            <w:tcW w:w="6830" w:type="dxa"/>
            <w:noWrap/>
            <w:hideMark/>
          </w:tcPr>
          <w:p w14:paraId="7342F96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autophagy related 4D, cysteine peptidase</w:t>
            </w:r>
          </w:p>
        </w:tc>
      </w:tr>
      <w:tr w:rsidR="008277D4" w:rsidRPr="008277D4" w14:paraId="50A8D50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D6ACC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8350</w:t>
              </w:r>
            </w:hyperlink>
          </w:p>
        </w:tc>
        <w:tc>
          <w:tcPr>
            <w:tcW w:w="1575" w:type="dxa"/>
            <w:noWrap/>
            <w:hideMark/>
          </w:tcPr>
          <w:p w14:paraId="552BA08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HIST1H3A</w:t>
            </w:r>
          </w:p>
        </w:tc>
        <w:tc>
          <w:tcPr>
            <w:tcW w:w="6830" w:type="dxa"/>
            <w:noWrap/>
            <w:hideMark/>
          </w:tcPr>
          <w:p w14:paraId="05BA21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H3a</w:t>
            </w:r>
          </w:p>
        </w:tc>
      </w:tr>
      <w:tr w:rsidR="008277D4" w:rsidRPr="008277D4" w14:paraId="0E8A972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8009E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54800</w:t>
              </w:r>
            </w:hyperlink>
          </w:p>
        </w:tc>
        <w:tc>
          <w:tcPr>
            <w:tcW w:w="1575" w:type="dxa"/>
            <w:noWrap/>
            <w:hideMark/>
          </w:tcPr>
          <w:p w14:paraId="4ACA4FE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KLHL24</w:t>
            </w:r>
          </w:p>
        </w:tc>
        <w:tc>
          <w:tcPr>
            <w:tcW w:w="6830" w:type="dxa"/>
            <w:noWrap/>
            <w:hideMark/>
          </w:tcPr>
          <w:p w14:paraId="4E68337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kelch-like 24 (Drosophila)</w:t>
            </w:r>
          </w:p>
        </w:tc>
      </w:tr>
      <w:tr w:rsidR="008277D4" w:rsidRPr="008277D4" w14:paraId="136453C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D5548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26793</w:t>
              </w:r>
            </w:hyperlink>
          </w:p>
        </w:tc>
        <w:tc>
          <w:tcPr>
            <w:tcW w:w="1575" w:type="dxa"/>
            <w:noWrap/>
            <w:hideMark/>
          </w:tcPr>
          <w:p w14:paraId="1417F8E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SNORD56</w:t>
            </w:r>
          </w:p>
        </w:tc>
        <w:tc>
          <w:tcPr>
            <w:tcW w:w="6830" w:type="dxa"/>
            <w:noWrap/>
            <w:hideMark/>
          </w:tcPr>
          <w:p w14:paraId="76B4DBE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56</w:t>
            </w:r>
          </w:p>
        </w:tc>
      </w:tr>
      <w:tr w:rsidR="008277D4" w:rsidRPr="008277D4" w14:paraId="3065ACF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AEDE74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26049</w:t>
              </w:r>
            </w:hyperlink>
          </w:p>
        </w:tc>
        <w:tc>
          <w:tcPr>
            <w:tcW w:w="1575" w:type="dxa"/>
            <w:noWrap/>
            <w:hideMark/>
          </w:tcPr>
          <w:p w14:paraId="63CDA82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FAM169A</w:t>
            </w:r>
          </w:p>
        </w:tc>
        <w:tc>
          <w:tcPr>
            <w:tcW w:w="6830" w:type="dxa"/>
            <w:noWrap/>
            <w:hideMark/>
          </w:tcPr>
          <w:p w14:paraId="63B84CC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169, member A</w:t>
            </w:r>
          </w:p>
        </w:tc>
      </w:tr>
      <w:tr w:rsidR="008277D4" w:rsidRPr="008277D4" w14:paraId="70EC934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7A8FDD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2114</w:t>
              </w:r>
            </w:hyperlink>
          </w:p>
        </w:tc>
        <w:tc>
          <w:tcPr>
            <w:tcW w:w="1575" w:type="dxa"/>
            <w:noWrap/>
            <w:hideMark/>
          </w:tcPr>
          <w:p w14:paraId="391FA60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ETS2</w:t>
            </w:r>
          </w:p>
        </w:tc>
        <w:tc>
          <w:tcPr>
            <w:tcW w:w="6830" w:type="dxa"/>
            <w:noWrap/>
            <w:hideMark/>
          </w:tcPr>
          <w:p w14:paraId="0E30605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v-ets erythroblastosis virus E26 oncogene homolog 2 (avian)</w:t>
            </w:r>
          </w:p>
        </w:tc>
      </w:tr>
      <w:tr w:rsidR="008277D4" w:rsidRPr="008277D4" w14:paraId="33CC346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EDA713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29115</w:t>
              </w:r>
            </w:hyperlink>
          </w:p>
        </w:tc>
        <w:tc>
          <w:tcPr>
            <w:tcW w:w="1575" w:type="dxa"/>
            <w:noWrap/>
            <w:hideMark/>
          </w:tcPr>
          <w:p w14:paraId="5D3733C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SAP30BP</w:t>
            </w:r>
          </w:p>
        </w:tc>
        <w:tc>
          <w:tcPr>
            <w:tcW w:w="6830" w:type="dxa"/>
            <w:noWrap/>
            <w:hideMark/>
          </w:tcPr>
          <w:p w14:paraId="29C98A5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SAP30 binding protein</w:t>
            </w:r>
          </w:p>
        </w:tc>
      </w:tr>
      <w:tr w:rsidR="008277D4" w:rsidRPr="008277D4" w14:paraId="423B6F4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02E0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10179</w:t>
              </w:r>
            </w:hyperlink>
          </w:p>
        </w:tc>
        <w:tc>
          <w:tcPr>
            <w:tcW w:w="1575" w:type="dxa"/>
            <w:noWrap/>
            <w:hideMark/>
          </w:tcPr>
          <w:p w14:paraId="557AF26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RBM7</w:t>
            </w:r>
          </w:p>
        </w:tc>
        <w:tc>
          <w:tcPr>
            <w:tcW w:w="6830" w:type="dxa"/>
            <w:noWrap/>
            <w:hideMark/>
          </w:tcPr>
          <w:p w14:paraId="68B351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 binding motif protein 7</w:t>
            </w:r>
          </w:p>
        </w:tc>
      </w:tr>
      <w:tr w:rsidR="008277D4" w:rsidRPr="008277D4" w14:paraId="2CC7D10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D288A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9782</w:t>
              </w:r>
            </w:hyperlink>
          </w:p>
        </w:tc>
        <w:tc>
          <w:tcPr>
            <w:tcW w:w="1575" w:type="dxa"/>
            <w:noWrap/>
            <w:hideMark/>
          </w:tcPr>
          <w:p w14:paraId="1759017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MATR3</w:t>
            </w:r>
          </w:p>
        </w:tc>
        <w:tc>
          <w:tcPr>
            <w:tcW w:w="6830" w:type="dxa"/>
            <w:noWrap/>
            <w:hideMark/>
          </w:tcPr>
          <w:p w14:paraId="4C99366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matrin 3</w:t>
            </w:r>
          </w:p>
        </w:tc>
      </w:tr>
      <w:tr w:rsidR="008277D4" w:rsidRPr="008277D4" w14:paraId="1BD0F88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8ABA0D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9985</w:t>
              </w:r>
            </w:hyperlink>
          </w:p>
        </w:tc>
        <w:tc>
          <w:tcPr>
            <w:tcW w:w="1575" w:type="dxa"/>
            <w:noWrap/>
            <w:hideMark/>
          </w:tcPr>
          <w:p w14:paraId="3B4605A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REC8</w:t>
            </w:r>
          </w:p>
        </w:tc>
        <w:tc>
          <w:tcPr>
            <w:tcW w:w="6830" w:type="dxa"/>
            <w:noWrap/>
            <w:hideMark/>
          </w:tcPr>
          <w:p w14:paraId="08540F0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REC8 homolog (yeast)</w:t>
            </w:r>
          </w:p>
        </w:tc>
      </w:tr>
      <w:tr w:rsidR="008277D4" w:rsidRPr="008277D4" w14:paraId="2414ED9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DA1D7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2804</w:t>
              </w:r>
            </w:hyperlink>
          </w:p>
        </w:tc>
        <w:tc>
          <w:tcPr>
            <w:tcW w:w="1575" w:type="dxa"/>
            <w:noWrap/>
            <w:hideMark/>
          </w:tcPr>
          <w:p w14:paraId="5CAA40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GOLGB1</w:t>
            </w:r>
          </w:p>
        </w:tc>
        <w:tc>
          <w:tcPr>
            <w:tcW w:w="6830" w:type="dxa"/>
            <w:noWrap/>
            <w:hideMark/>
          </w:tcPr>
          <w:p w14:paraId="0A6D745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golgin B1</w:t>
            </w:r>
          </w:p>
        </w:tc>
      </w:tr>
      <w:tr w:rsidR="008277D4" w:rsidRPr="008277D4" w14:paraId="73FC027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1EBBEB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200916</w:t>
              </w:r>
            </w:hyperlink>
          </w:p>
        </w:tc>
        <w:tc>
          <w:tcPr>
            <w:tcW w:w="1575" w:type="dxa"/>
            <w:noWrap/>
            <w:hideMark/>
          </w:tcPr>
          <w:p w14:paraId="5BFFDB1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RPL22L1</w:t>
            </w:r>
          </w:p>
        </w:tc>
        <w:tc>
          <w:tcPr>
            <w:tcW w:w="6830" w:type="dxa"/>
            <w:noWrap/>
            <w:hideMark/>
          </w:tcPr>
          <w:p w14:paraId="01855AE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L22-like 1</w:t>
            </w:r>
          </w:p>
        </w:tc>
      </w:tr>
      <w:tr w:rsidR="008277D4" w:rsidRPr="008277D4" w14:paraId="319F0FE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F766D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26787</w:t>
              </w:r>
            </w:hyperlink>
          </w:p>
        </w:tc>
        <w:tc>
          <w:tcPr>
            <w:tcW w:w="1575" w:type="dxa"/>
            <w:noWrap/>
            <w:hideMark/>
          </w:tcPr>
          <w:p w14:paraId="1F3078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SNORD61</w:t>
            </w:r>
          </w:p>
        </w:tc>
        <w:tc>
          <w:tcPr>
            <w:tcW w:w="6830" w:type="dxa"/>
            <w:noWrap/>
            <w:hideMark/>
          </w:tcPr>
          <w:p w14:paraId="2193793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61</w:t>
            </w:r>
          </w:p>
        </w:tc>
      </w:tr>
      <w:tr w:rsidR="008277D4" w:rsidRPr="008277D4" w14:paraId="75626E2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E32A6C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9975</w:t>
              </w:r>
            </w:hyperlink>
          </w:p>
        </w:tc>
        <w:tc>
          <w:tcPr>
            <w:tcW w:w="1575" w:type="dxa"/>
            <w:noWrap/>
            <w:hideMark/>
          </w:tcPr>
          <w:p w14:paraId="383401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NR1D2</w:t>
            </w:r>
          </w:p>
        </w:tc>
        <w:tc>
          <w:tcPr>
            <w:tcW w:w="6830" w:type="dxa"/>
            <w:noWrap/>
            <w:hideMark/>
          </w:tcPr>
          <w:p w14:paraId="3E30E8D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receptor subfamily 1, group D, member 2</w:t>
            </w:r>
          </w:p>
        </w:tc>
      </w:tr>
      <w:tr w:rsidR="008277D4" w:rsidRPr="008277D4" w14:paraId="771C158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27CDE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9589</w:t>
              </w:r>
            </w:hyperlink>
          </w:p>
        </w:tc>
        <w:tc>
          <w:tcPr>
            <w:tcW w:w="1575" w:type="dxa"/>
            <w:noWrap/>
            <w:hideMark/>
          </w:tcPr>
          <w:p w14:paraId="7E127ED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WTAP</w:t>
            </w:r>
          </w:p>
        </w:tc>
        <w:tc>
          <w:tcPr>
            <w:tcW w:w="6830" w:type="dxa"/>
            <w:noWrap/>
            <w:hideMark/>
          </w:tcPr>
          <w:p w14:paraId="2699D8B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Wilms tumor 1 associated protein</w:t>
            </w:r>
          </w:p>
        </w:tc>
      </w:tr>
      <w:tr w:rsidR="008277D4" w:rsidRPr="008277D4" w14:paraId="2AADC2F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B730AE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415116</w:t>
              </w:r>
            </w:hyperlink>
          </w:p>
        </w:tc>
        <w:tc>
          <w:tcPr>
            <w:tcW w:w="1575" w:type="dxa"/>
            <w:noWrap/>
            <w:hideMark/>
          </w:tcPr>
          <w:p w14:paraId="5776FE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PIM3</w:t>
            </w:r>
          </w:p>
        </w:tc>
        <w:tc>
          <w:tcPr>
            <w:tcW w:w="6830" w:type="dxa"/>
            <w:noWrap/>
            <w:hideMark/>
          </w:tcPr>
          <w:p w14:paraId="0B006EF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pim-3 oncogene</w:t>
            </w:r>
          </w:p>
        </w:tc>
      </w:tr>
      <w:tr w:rsidR="008277D4" w:rsidRPr="008277D4" w14:paraId="142302F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1C36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10289</w:t>
              </w:r>
            </w:hyperlink>
          </w:p>
        </w:tc>
        <w:tc>
          <w:tcPr>
            <w:tcW w:w="1575" w:type="dxa"/>
            <w:noWrap/>
            <w:hideMark/>
          </w:tcPr>
          <w:p w14:paraId="4060A0C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EIF1B</w:t>
            </w:r>
          </w:p>
        </w:tc>
        <w:tc>
          <w:tcPr>
            <w:tcW w:w="6830" w:type="dxa"/>
            <w:noWrap/>
            <w:hideMark/>
          </w:tcPr>
          <w:p w14:paraId="5604E07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initiation factor 1B</w:t>
            </w:r>
          </w:p>
        </w:tc>
      </w:tr>
      <w:tr w:rsidR="008277D4" w:rsidRPr="008277D4" w14:paraId="0B12BC2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E3605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6884</w:t>
              </w:r>
            </w:hyperlink>
          </w:p>
        </w:tc>
        <w:tc>
          <w:tcPr>
            <w:tcW w:w="1575" w:type="dxa"/>
            <w:noWrap/>
            <w:hideMark/>
          </w:tcPr>
          <w:p w14:paraId="198EAF3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TAF13</w:t>
            </w:r>
          </w:p>
        </w:tc>
        <w:tc>
          <w:tcPr>
            <w:tcW w:w="6830" w:type="dxa"/>
            <w:noWrap/>
            <w:hideMark/>
          </w:tcPr>
          <w:p w14:paraId="11E4A17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TAF13 RNA polymerase II, TATA box binding protein (TBP)-associated factor, 18kDa</w:t>
            </w:r>
          </w:p>
        </w:tc>
      </w:tr>
      <w:tr w:rsidR="008277D4" w:rsidRPr="008277D4" w14:paraId="6E4DA61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C8016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27314</w:t>
              </w:r>
            </w:hyperlink>
          </w:p>
        </w:tc>
        <w:tc>
          <w:tcPr>
            <w:tcW w:w="1575" w:type="dxa"/>
            <w:noWrap/>
            <w:hideMark/>
          </w:tcPr>
          <w:p w14:paraId="5BEB785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RAB30</w:t>
            </w:r>
          </w:p>
        </w:tc>
        <w:tc>
          <w:tcPr>
            <w:tcW w:w="6830" w:type="dxa"/>
            <w:noWrap/>
            <w:hideMark/>
          </w:tcPr>
          <w:p w14:paraId="737519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RAB30, member RAS oncogene family</w:t>
            </w:r>
          </w:p>
        </w:tc>
      </w:tr>
      <w:tr w:rsidR="008277D4" w:rsidRPr="008277D4" w14:paraId="55F84FE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3EA838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2119</w:t>
              </w:r>
            </w:hyperlink>
          </w:p>
        </w:tc>
        <w:tc>
          <w:tcPr>
            <w:tcW w:w="1575" w:type="dxa"/>
            <w:noWrap/>
            <w:hideMark/>
          </w:tcPr>
          <w:p w14:paraId="46C46F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ETV5</w:t>
            </w:r>
          </w:p>
        </w:tc>
        <w:tc>
          <w:tcPr>
            <w:tcW w:w="6830" w:type="dxa"/>
            <w:noWrap/>
            <w:hideMark/>
          </w:tcPr>
          <w:p w14:paraId="78EA778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ets variant 5</w:t>
            </w:r>
          </w:p>
        </w:tc>
      </w:tr>
      <w:tr w:rsidR="008277D4" w:rsidRPr="008277D4" w14:paraId="58BDC46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21D62D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2298</w:t>
              </w:r>
            </w:hyperlink>
          </w:p>
        </w:tc>
        <w:tc>
          <w:tcPr>
            <w:tcW w:w="1575" w:type="dxa"/>
            <w:noWrap/>
            <w:hideMark/>
          </w:tcPr>
          <w:p w14:paraId="2C65FF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FOXD4</w:t>
            </w:r>
          </w:p>
        </w:tc>
        <w:tc>
          <w:tcPr>
            <w:tcW w:w="6830" w:type="dxa"/>
            <w:noWrap/>
            <w:hideMark/>
          </w:tcPr>
          <w:p w14:paraId="5FFBC4E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forkhead box D4</w:t>
            </w:r>
          </w:p>
        </w:tc>
      </w:tr>
      <w:tr w:rsidR="008277D4" w:rsidRPr="008277D4" w14:paraId="713D757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24B89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23541</w:t>
              </w:r>
            </w:hyperlink>
          </w:p>
        </w:tc>
        <w:tc>
          <w:tcPr>
            <w:tcW w:w="1575" w:type="dxa"/>
            <w:noWrap/>
            <w:hideMark/>
          </w:tcPr>
          <w:p w14:paraId="32CAB83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SEC14L2</w:t>
            </w:r>
          </w:p>
        </w:tc>
        <w:tc>
          <w:tcPr>
            <w:tcW w:w="6830" w:type="dxa"/>
            <w:noWrap/>
            <w:hideMark/>
          </w:tcPr>
          <w:p w14:paraId="260A39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SEC14-like 2 (S. cerevisiae)</w:t>
            </w:r>
          </w:p>
        </w:tc>
      </w:tr>
      <w:tr w:rsidR="008277D4" w:rsidRPr="008277D4" w14:paraId="1983E6F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DD0E4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282617</w:t>
              </w:r>
            </w:hyperlink>
          </w:p>
        </w:tc>
        <w:tc>
          <w:tcPr>
            <w:tcW w:w="1575" w:type="dxa"/>
            <w:noWrap/>
            <w:hideMark/>
          </w:tcPr>
          <w:p w14:paraId="31CC5D9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IL28B</w:t>
            </w:r>
          </w:p>
        </w:tc>
        <w:tc>
          <w:tcPr>
            <w:tcW w:w="6830" w:type="dxa"/>
            <w:noWrap/>
            <w:hideMark/>
          </w:tcPr>
          <w:p w14:paraId="082F4C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 28B (interferon, lambda 3)</w:t>
            </w:r>
          </w:p>
        </w:tc>
      </w:tr>
      <w:tr w:rsidR="008277D4" w:rsidRPr="008277D4" w14:paraId="402A3B5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41077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6615</w:t>
              </w:r>
            </w:hyperlink>
          </w:p>
        </w:tc>
        <w:tc>
          <w:tcPr>
            <w:tcW w:w="1575" w:type="dxa"/>
            <w:noWrap/>
            <w:hideMark/>
          </w:tcPr>
          <w:p w14:paraId="7DC9649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SNAI1</w:t>
            </w:r>
          </w:p>
        </w:tc>
        <w:tc>
          <w:tcPr>
            <w:tcW w:w="6830" w:type="dxa"/>
            <w:noWrap/>
            <w:hideMark/>
          </w:tcPr>
          <w:p w14:paraId="3224930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snail homolog 1 (Drosophila)</w:t>
            </w:r>
          </w:p>
        </w:tc>
      </w:tr>
      <w:tr w:rsidR="008277D4" w:rsidRPr="008277D4" w14:paraId="68DED5A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F33DF8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10978</w:t>
              </w:r>
            </w:hyperlink>
          </w:p>
        </w:tc>
        <w:tc>
          <w:tcPr>
            <w:tcW w:w="1575" w:type="dxa"/>
            <w:noWrap/>
            <w:hideMark/>
          </w:tcPr>
          <w:p w14:paraId="74135D9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CLP1</w:t>
            </w:r>
          </w:p>
        </w:tc>
        <w:tc>
          <w:tcPr>
            <w:tcW w:w="6830" w:type="dxa"/>
            <w:noWrap/>
            <w:hideMark/>
          </w:tcPr>
          <w:p w14:paraId="25F9528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CLP1, cleavage and polyadenylation factor I subunit, homolog (S. cerevisiae)</w:t>
            </w:r>
          </w:p>
        </w:tc>
      </w:tr>
      <w:tr w:rsidR="008277D4" w:rsidRPr="008277D4" w14:paraId="26E40CF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7B69F9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4209</w:t>
              </w:r>
            </w:hyperlink>
          </w:p>
        </w:tc>
        <w:tc>
          <w:tcPr>
            <w:tcW w:w="1575" w:type="dxa"/>
            <w:noWrap/>
            <w:hideMark/>
          </w:tcPr>
          <w:p w14:paraId="4415215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MEF2D</w:t>
            </w:r>
          </w:p>
        </w:tc>
        <w:tc>
          <w:tcPr>
            <w:tcW w:w="6830" w:type="dxa"/>
            <w:noWrap/>
            <w:hideMark/>
          </w:tcPr>
          <w:p w14:paraId="79AE183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myocyte enhancer factor 2D</w:t>
            </w:r>
          </w:p>
        </w:tc>
      </w:tr>
      <w:tr w:rsidR="008277D4" w:rsidRPr="008277D4" w14:paraId="4029447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5D2138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57600</w:t>
              </w:r>
            </w:hyperlink>
          </w:p>
        </w:tc>
        <w:tc>
          <w:tcPr>
            <w:tcW w:w="1575" w:type="dxa"/>
            <w:noWrap/>
            <w:hideMark/>
          </w:tcPr>
          <w:p w14:paraId="3743296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FNIP2</w:t>
            </w:r>
          </w:p>
        </w:tc>
        <w:tc>
          <w:tcPr>
            <w:tcW w:w="6830" w:type="dxa"/>
            <w:noWrap/>
            <w:hideMark/>
          </w:tcPr>
          <w:p w14:paraId="26986A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folliculin interacting protein 2</w:t>
            </w:r>
          </w:p>
        </w:tc>
      </w:tr>
      <w:tr w:rsidR="008277D4" w:rsidRPr="008277D4" w14:paraId="3BD7CF8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A33AD7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9318</w:t>
              </w:r>
            </w:hyperlink>
          </w:p>
        </w:tc>
        <w:tc>
          <w:tcPr>
            <w:tcW w:w="1575" w:type="dxa"/>
            <w:noWrap/>
            <w:hideMark/>
          </w:tcPr>
          <w:p w14:paraId="7B91B4B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COPS2</w:t>
            </w:r>
          </w:p>
        </w:tc>
        <w:tc>
          <w:tcPr>
            <w:tcW w:w="6830" w:type="dxa"/>
            <w:noWrap/>
            <w:hideMark/>
          </w:tcPr>
          <w:p w14:paraId="1FCDF90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COP9 constitutive photomorphogenic homolog subunit 2 (Arabidopsis)</w:t>
            </w:r>
          </w:p>
        </w:tc>
      </w:tr>
      <w:tr w:rsidR="008277D4" w:rsidRPr="008277D4" w14:paraId="100255A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4107D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29896</w:t>
              </w:r>
            </w:hyperlink>
          </w:p>
        </w:tc>
        <w:tc>
          <w:tcPr>
            <w:tcW w:w="1575" w:type="dxa"/>
            <w:noWrap/>
            <w:hideMark/>
          </w:tcPr>
          <w:p w14:paraId="16D5C9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TRA2A</w:t>
            </w:r>
          </w:p>
        </w:tc>
        <w:tc>
          <w:tcPr>
            <w:tcW w:w="6830" w:type="dxa"/>
            <w:noWrap/>
            <w:hideMark/>
          </w:tcPr>
          <w:p w14:paraId="229A2EC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transformer 2 alpha homolog (Drosophila)</w:t>
            </w:r>
          </w:p>
        </w:tc>
      </w:tr>
      <w:tr w:rsidR="008277D4" w:rsidRPr="008277D4" w14:paraId="6B1F47B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9C9FB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146456</w:t>
              </w:r>
            </w:hyperlink>
          </w:p>
        </w:tc>
        <w:tc>
          <w:tcPr>
            <w:tcW w:w="1575" w:type="dxa"/>
            <w:noWrap/>
            <w:hideMark/>
          </w:tcPr>
          <w:p w14:paraId="47A8043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TMED6</w:t>
            </w:r>
          </w:p>
        </w:tc>
        <w:tc>
          <w:tcPr>
            <w:tcW w:w="6830" w:type="dxa"/>
            <w:noWrap/>
            <w:hideMark/>
          </w:tcPr>
          <w:p w14:paraId="13B6E94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emp24 protein transport domain containing 6</w:t>
            </w:r>
          </w:p>
        </w:tc>
      </w:tr>
      <w:tr w:rsidR="008277D4" w:rsidRPr="008277D4" w14:paraId="30E586E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A0E2C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100132341</w:t>
              </w:r>
            </w:hyperlink>
          </w:p>
        </w:tc>
        <w:tc>
          <w:tcPr>
            <w:tcW w:w="1575" w:type="dxa"/>
            <w:noWrap/>
            <w:hideMark/>
          </w:tcPr>
          <w:p w14:paraId="7CCAB38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KIAA0664L3</w:t>
            </w:r>
          </w:p>
        </w:tc>
        <w:tc>
          <w:tcPr>
            <w:tcW w:w="6830" w:type="dxa"/>
            <w:noWrap/>
            <w:hideMark/>
          </w:tcPr>
          <w:p w14:paraId="0757084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KIAA0664-like 3</w:t>
            </w:r>
          </w:p>
        </w:tc>
      </w:tr>
      <w:tr w:rsidR="008277D4" w:rsidRPr="008277D4" w14:paraId="0BB8DDA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075101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3024</w:t>
              </w:r>
            </w:hyperlink>
          </w:p>
        </w:tc>
        <w:tc>
          <w:tcPr>
            <w:tcW w:w="1575" w:type="dxa"/>
            <w:noWrap/>
            <w:hideMark/>
          </w:tcPr>
          <w:p w14:paraId="55F79A8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HIST1H1A</w:t>
            </w:r>
          </w:p>
        </w:tc>
        <w:tc>
          <w:tcPr>
            <w:tcW w:w="6830" w:type="dxa"/>
            <w:noWrap/>
            <w:hideMark/>
          </w:tcPr>
          <w:p w14:paraId="16EFE1D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H1a</w:t>
            </w:r>
          </w:p>
        </w:tc>
      </w:tr>
      <w:tr w:rsidR="008277D4" w:rsidRPr="008277D4" w14:paraId="38E7307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E1C78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56900</w:t>
              </w:r>
            </w:hyperlink>
          </w:p>
        </w:tc>
        <w:tc>
          <w:tcPr>
            <w:tcW w:w="1575" w:type="dxa"/>
            <w:noWrap/>
            <w:hideMark/>
          </w:tcPr>
          <w:p w14:paraId="354129D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TMEM167B</w:t>
            </w:r>
          </w:p>
        </w:tc>
        <w:tc>
          <w:tcPr>
            <w:tcW w:w="6830" w:type="dxa"/>
            <w:noWrap/>
            <w:hideMark/>
          </w:tcPr>
          <w:p w14:paraId="1FEF42E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167B</w:t>
            </w:r>
          </w:p>
        </w:tc>
      </w:tr>
      <w:tr w:rsidR="008277D4" w:rsidRPr="008277D4" w14:paraId="7A794E2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83A880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51608</w:t>
              </w:r>
            </w:hyperlink>
          </w:p>
        </w:tc>
        <w:tc>
          <w:tcPr>
            <w:tcW w:w="1575" w:type="dxa"/>
            <w:noWrap/>
            <w:hideMark/>
          </w:tcPr>
          <w:p w14:paraId="1880CBE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GET4</w:t>
            </w:r>
          </w:p>
        </w:tc>
        <w:tc>
          <w:tcPr>
            <w:tcW w:w="6830" w:type="dxa"/>
            <w:noWrap/>
            <w:hideMark/>
          </w:tcPr>
          <w:p w14:paraId="201C586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golgi to ER traffic protein 4 homolog (S. cerevisiae)</w:t>
            </w:r>
          </w:p>
        </w:tc>
      </w:tr>
      <w:tr w:rsidR="008277D4" w:rsidRPr="008277D4" w14:paraId="5334ECC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AB8E28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348094</w:t>
              </w:r>
            </w:hyperlink>
          </w:p>
        </w:tc>
        <w:tc>
          <w:tcPr>
            <w:tcW w:w="1575" w:type="dxa"/>
            <w:noWrap/>
            <w:hideMark/>
          </w:tcPr>
          <w:p w14:paraId="41D60D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ANKDD1A</w:t>
            </w:r>
          </w:p>
        </w:tc>
        <w:tc>
          <w:tcPr>
            <w:tcW w:w="6830" w:type="dxa"/>
            <w:noWrap/>
            <w:hideMark/>
          </w:tcPr>
          <w:p w14:paraId="4BCB59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ankyrin repeat and death domain containing 1A</w:t>
            </w:r>
          </w:p>
        </w:tc>
      </w:tr>
      <w:tr w:rsidR="008277D4" w:rsidRPr="008277D4" w14:paraId="2223E77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06D268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55909</w:t>
              </w:r>
            </w:hyperlink>
          </w:p>
        </w:tc>
        <w:tc>
          <w:tcPr>
            <w:tcW w:w="1575" w:type="dxa"/>
            <w:noWrap/>
            <w:hideMark/>
          </w:tcPr>
          <w:p w14:paraId="666BC96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BIN3</w:t>
            </w:r>
          </w:p>
        </w:tc>
        <w:tc>
          <w:tcPr>
            <w:tcW w:w="6830" w:type="dxa"/>
            <w:noWrap/>
            <w:hideMark/>
          </w:tcPr>
          <w:p w14:paraId="501A75B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bridging integrator 3</w:t>
            </w:r>
          </w:p>
        </w:tc>
      </w:tr>
      <w:tr w:rsidR="008277D4" w:rsidRPr="008277D4" w14:paraId="548E9BC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74B51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10622</w:t>
              </w:r>
            </w:hyperlink>
          </w:p>
        </w:tc>
        <w:tc>
          <w:tcPr>
            <w:tcW w:w="1575" w:type="dxa"/>
            <w:noWrap/>
            <w:hideMark/>
          </w:tcPr>
          <w:p w14:paraId="56536DB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POLR3G</w:t>
            </w:r>
          </w:p>
        </w:tc>
        <w:tc>
          <w:tcPr>
            <w:tcW w:w="6830" w:type="dxa"/>
            <w:noWrap/>
            <w:hideMark/>
          </w:tcPr>
          <w:p w14:paraId="59A61C0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polymerase (RNA) III (DNA directed) polypeptide G (32kD)</w:t>
            </w:r>
          </w:p>
        </w:tc>
      </w:tr>
      <w:tr w:rsidR="008277D4" w:rsidRPr="008277D4" w14:paraId="7B40895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DFBDE1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80758</w:t>
              </w:r>
            </w:hyperlink>
          </w:p>
        </w:tc>
        <w:tc>
          <w:tcPr>
            <w:tcW w:w="1575" w:type="dxa"/>
            <w:noWrap/>
            <w:hideMark/>
          </w:tcPr>
          <w:p w14:paraId="4283F14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PRR7</w:t>
            </w:r>
          </w:p>
        </w:tc>
        <w:tc>
          <w:tcPr>
            <w:tcW w:w="6830" w:type="dxa"/>
            <w:noWrap/>
            <w:hideMark/>
          </w:tcPr>
          <w:p w14:paraId="5ACCBB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proline rich 7 (synaptic)</w:t>
            </w:r>
          </w:p>
        </w:tc>
      </w:tr>
      <w:tr w:rsidR="008277D4" w:rsidRPr="008277D4" w14:paraId="7D2ED9F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E0AE0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80273</w:t>
              </w:r>
            </w:hyperlink>
          </w:p>
        </w:tc>
        <w:tc>
          <w:tcPr>
            <w:tcW w:w="1575" w:type="dxa"/>
            <w:noWrap/>
            <w:hideMark/>
          </w:tcPr>
          <w:p w14:paraId="47815F5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GRPEL1</w:t>
            </w:r>
          </w:p>
        </w:tc>
        <w:tc>
          <w:tcPr>
            <w:tcW w:w="6830" w:type="dxa"/>
            <w:noWrap/>
            <w:hideMark/>
          </w:tcPr>
          <w:p w14:paraId="493479B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GrpE-like 1, mitochondrial (E. coli)</w:t>
            </w:r>
          </w:p>
        </w:tc>
      </w:tr>
      <w:tr w:rsidR="008277D4" w:rsidRPr="008277D4" w14:paraId="6E8C24B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6BD8A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57192</w:t>
              </w:r>
            </w:hyperlink>
          </w:p>
        </w:tc>
        <w:tc>
          <w:tcPr>
            <w:tcW w:w="1575" w:type="dxa"/>
            <w:noWrap/>
            <w:hideMark/>
          </w:tcPr>
          <w:p w14:paraId="096454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MCOLN1</w:t>
            </w:r>
          </w:p>
        </w:tc>
        <w:tc>
          <w:tcPr>
            <w:tcW w:w="6830" w:type="dxa"/>
            <w:noWrap/>
            <w:hideMark/>
          </w:tcPr>
          <w:p w14:paraId="691891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mucolipin 1</w:t>
            </w:r>
          </w:p>
        </w:tc>
      </w:tr>
      <w:tr w:rsidR="008277D4" w:rsidRPr="008277D4" w14:paraId="2AFA554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168B10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26765</w:t>
              </w:r>
            </w:hyperlink>
          </w:p>
        </w:tc>
        <w:tc>
          <w:tcPr>
            <w:tcW w:w="1575" w:type="dxa"/>
            <w:noWrap/>
            <w:hideMark/>
          </w:tcPr>
          <w:p w14:paraId="785D519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SNORD12C</w:t>
            </w:r>
          </w:p>
        </w:tc>
        <w:tc>
          <w:tcPr>
            <w:tcW w:w="6830" w:type="dxa"/>
            <w:noWrap/>
            <w:hideMark/>
          </w:tcPr>
          <w:p w14:paraId="2F109A4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12C</w:t>
            </w:r>
          </w:p>
        </w:tc>
      </w:tr>
      <w:tr w:rsidR="008277D4" w:rsidRPr="008277D4" w14:paraId="4762A99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A752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55142</w:t>
              </w:r>
            </w:hyperlink>
          </w:p>
        </w:tc>
        <w:tc>
          <w:tcPr>
            <w:tcW w:w="1575" w:type="dxa"/>
            <w:noWrap/>
            <w:hideMark/>
          </w:tcPr>
          <w:p w14:paraId="0E21390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HAUS2</w:t>
            </w:r>
          </w:p>
        </w:tc>
        <w:tc>
          <w:tcPr>
            <w:tcW w:w="6830" w:type="dxa"/>
            <w:noWrap/>
            <w:hideMark/>
          </w:tcPr>
          <w:p w14:paraId="2B967DB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HAUS augmin-like complex, subunit 2</w:t>
            </w:r>
          </w:p>
        </w:tc>
      </w:tr>
      <w:tr w:rsidR="008277D4" w:rsidRPr="008277D4" w14:paraId="7258531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F107E8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84707</w:t>
              </w:r>
            </w:hyperlink>
          </w:p>
        </w:tc>
        <w:tc>
          <w:tcPr>
            <w:tcW w:w="1575" w:type="dxa"/>
            <w:noWrap/>
            <w:hideMark/>
          </w:tcPr>
          <w:p w14:paraId="26D2491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BEX2</w:t>
            </w:r>
          </w:p>
        </w:tc>
        <w:tc>
          <w:tcPr>
            <w:tcW w:w="6830" w:type="dxa"/>
            <w:noWrap/>
            <w:hideMark/>
          </w:tcPr>
          <w:p w14:paraId="6C4A1D7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brain expressed X-linked 2</w:t>
            </w:r>
          </w:p>
        </w:tc>
      </w:tr>
      <w:tr w:rsidR="008277D4" w:rsidRPr="008277D4" w14:paraId="6D8215D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178678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6309</w:t>
              </w:r>
            </w:hyperlink>
          </w:p>
        </w:tc>
        <w:tc>
          <w:tcPr>
            <w:tcW w:w="1575" w:type="dxa"/>
            <w:noWrap/>
            <w:hideMark/>
          </w:tcPr>
          <w:p w14:paraId="4327AB1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SC5DL</w:t>
            </w:r>
          </w:p>
        </w:tc>
        <w:tc>
          <w:tcPr>
            <w:tcW w:w="6830" w:type="dxa"/>
            <w:noWrap/>
            <w:hideMark/>
          </w:tcPr>
          <w:p w14:paraId="63DB420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sterol-C5-desaturase (ERG3 delta-5-desaturase homolog, S. cerevisiae)-like</w:t>
            </w:r>
          </w:p>
        </w:tc>
      </w:tr>
      <w:tr w:rsidR="008277D4" w:rsidRPr="008277D4" w14:paraId="3CE56EA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28C8B2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359948</w:t>
              </w:r>
            </w:hyperlink>
          </w:p>
        </w:tc>
        <w:tc>
          <w:tcPr>
            <w:tcW w:w="1575" w:type="dxa"/>
            <w:noWrap/>
            <w:hideMark/>
          </w:tcPr>
          <w:p w14:paraId="54C364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IRF2BP2</w:t>
            </w:r>
          </w:p>
        </w:tc>
        <w:tc>
          <w:tcPr>
            <w:tcW w:w="6830" w:type="dxa"/>
            <w:noWrap/>
            <w:hideMark/>
          </w:tcPr>
          <w:p w14:paraId="66EA12F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interferon regulatory factor 2 binding protein 2</w:t>
            </w:r>
          </w:p>
        </w:tc>
      </w:tr>
      <w:tr w:rsidR="008277D4" w:rsidRPr="008277D4" w14:paraId="742FDB1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D30B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8565</w:t>
              </w:r>
            </w:hyperlink>
          </w:p>
        </w:tc>
        <w:tc>
          <w:tcPr>
            <w:tcW w:w="1575" w:type="dxa"/>
            <w:noWrap/>
            <w:hideMark/>
          </w:tcPr>
          <w:p w14:paraId="63668F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YARS</w:t>
            </w:r>
          </w:p>
        </w:tc>
        <w:tc>
          <w:tcPr>
            <w:tcW w:w="6830" w:type="dxa"/>
            <w:noWrap/>
            <w:hideMark/>
          </w:tcPr>
          <w:p w14:paraId="70A48FD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tyrosyl-tRNA synthetase</w:t>
            </w:r>
          </w:p>
        </w:tc>
      </w:tr>
      <w:tr w:rsidR="008277D4" w:rsidRPr="008277D4" w14:paraId="1E2EB4D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F4D80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23753</w:t>
              </w:r>
            </w:hyperlink>
          </w:p>
        </w:tc>
        <w:tc>
          <w:tcPr>
            <w:tcW w:w="1575" w:type="dxa"/>
            <w:noWrap/>
            <w:hideMark/>
          </w:tcPr>
          <w:p w14:paraId="4E11245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SDF2L1</w:t>
            </w:r>
          </w:p>
        </w:tc>
        <w:tc>
          <w:tcPr>
            <w:tcW w:w="6830" w:type="dxa"/>
            <w:noWrap/>
            <w:hideMark/>
          </w:tcPr>
          <w:p w14:paraId="02AC11A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stromal cell-derived factor 2-like 1</w:t>
            </w:r>
          </w:p>
        </w:tc>
      </w:tr>
      <w:tr w:rsidR="008277D4" w:rsidRPr="008277D4" w14:paraId="7C0442B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0DBC5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5718</w:t>
              </w:r>
            </w:hyperlink>
          </w:p>
        </w:tc>
        <w:tc>
          <w:tcPr>
            <w:tcW w:w="1575" w:type="dxa"/>
            <w:noWrap/>
            <w:hideMark/>
          </w:tcPr>
          <w:p w14:paraId="0A25DEC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PSMD12</w:t>
            </w:r>
          </w:p>
        </w:tc>
        <w:tc>
          <w:tcPr>
            <w:tcW w:w="6830" w:type="dxa"/>
            <w:noWrap/>
            <w:hideMark/>
          </w:tcPr>
          <w:p w14:paraId="69E11C3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proteasome (prosome, macropain) 26S subunit, non-ATPase, 12</w:t>
            </w:r>
          </w:p>
        </w:tc>
      </w:tr>
      <w:tr w:rsidR="008277D4" w:rsidRPr="008277D4" w14:paraId="686FF42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A80F2E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8507</w:t>
              </w:r>
            </w:hyperlink>
          </w:p>
        </w:tc>
        <w:tc>
          <w:tcPr>
            <w:tcW w:w="1575" w:type="dxa"/>
            <w:noWrap/>
            <w:hideMark/>
          </w:tcPr>
          <w:p w14:paraId="4FF2476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ENC1</w:t>
            </w:r>
          </w:p>
        </w:tc>
        <w:tc>
          <w:tcPr>
            <w:tcW w:w="6830" w:type="dxa"/>
            <w:noWrap/>
            <w:hideMark/>
          </w:tcPr>
          <w:p w14:paraId="1CAB087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ectodermal-neural cortex 1 (with BTB-like domain)</w:t>
            </w:r>
          </w:p>
        </w:tc>
      </w:tr>
      <w:tr w:rsidR="008277D4" w:rsidRPr="008277D4" w14:paraId="0262EE3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F738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144195</w:t>
              </w:r>
            </w:hyperlink>
          </w:p>
        </w:tc>
        <w:tc>
          <w:tcPr>
            <w:tcW w:w="1575" w:type="dxa"/>
            <w:noWrap/>
            <w:hideMark/>
          </w:tcPr>
          <w:p w14:paraId="0C3A35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SLC2A14</w:t>
            </w:r>
          </w:p>
        </w:tc>
        <w:tc>
          <w:tcPr>
            <w:tcW w:w="6830" w:type="dxa"/>
            <w:noWrap/>
            <w:hideMark/>
          </w:tcPr>
          <w:p w14:paraId="302B262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2 (facilitated glucose transporter), member 14</w:t>
            </w:r>
          </w:p>
        </w:tc>
      </w:tr>
      <w:tr w:rsidR="008277D4" w:rsidRPr="008277D4" w14:paraId="6E1DF2A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858DA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26806</w:t>
              </w:r>
            </w:hyperlink>
          </w:p>
        </w:tc>
        <w:tc>
          <w:tcPr>
            <w:tcW w:w="1575" w:type="dxa"/>
            <w:noWrap/>
            <w:hideMark/>
          </w:tcPr>
          <w:p w14:paraId="73B2993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SNORD44</w:t>
            </w:r>
          </w:p>
        </w:tc>
        <w:tc>
          <w:tcPr>
            <w:tcW w:w="6830" w:type="dxa"/>
            <w:noWrap/>
            <w:hideMark/>
          </w:tcPr>
          <w:p w14:paraId="25ACB81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44</w:t>
            </w:r>
          </w:p>
        </w:tc>
      </w:tr>
      <w:tr w:rsidR="008277D4" w:rsidRPr="008277D4" w14:paraId="486A36C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DF233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57226</w:t>
              </w:r>
            </w:hyperlink>
          </w:p>
        </w:tc>
        <w:tc>
          <w:tcPr>
            <w:tcW w:w="1575" w:type="dxa"/>
            <w:noWrap/>
            <w:hideMark/>
          </w:tcPr>
          <w:p w14:paraId="1FA4140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LYRM2</w:t>
            </w:r>
          </w:p>
        </w:tc>
        <w:tc>
          <w:tcPr>
            <w:tcW w:w="6830" w:type="dxa"/>
            <w:noWrap/>
            <w:hideMark/>
          </w:tcPr>
          <w:p w14:paraId="74A065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LYR motif containing 2</w:t>
            </w:r>
          </w:p>
        </w:tc>
      </w:tr>
      <w:tr w:rsidR="008277D4" w:rsidRPr="008277D4" w14:paraId="05046C8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DC362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1553</w:t>
              </w:r>
            </w:hyperlink>
          </w:p>
        </w:tc>
        <w:tc>
          <w:tcPr>
            <w:tcW w:w="1575" w:type="dxa"/>
            <w:noWrap/>
            <w:hideMark/>
          </w:tcPr>
          <w:p w14:paraId="3BB61B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CYP2A13</w:t>
            </w:r>
          </w:p>
        </w:tc>
        <w:tc>
          <w:tcPr>
            <w:tcW w:w="6830" w:type="dxa"/>
            <w:noWrap/>
            <w:hideMark/>
          </w:tcPr>
          <w:p w14:paraId="543B60F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cytochrome P450, family 2, subfamily A, polypeptide 13</w:t>
            </w:r>
          </w:p>
        </w:tc>
      </w:tr>
      <w:tr w:rsidR="008277D4" w:rsidRPr="008277D4" w14:paraId="59F4377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5C44D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58516</w:t>
              </w:r>
            </w:hyperlink>
          </w:p>
        </w:tc>
        <w:tc>
          <w:tcPr>
            <w:tcW w:w="1575" w:type="dxa"/>
            <w:noWrap/>
            <w:hideMark/>
          </w:tcPr>
          <w:p w14:paraId="26E7053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FAM60A</w:t>
            </w:r>
          </w:p>
        </w:tc>
        <w:tc>
          <w:tcPr>
            <w:tcW w:w="6830" w:type="dxa"/>
            <w:noWrap/>
            <w:hideMark/>
          </w:tcPr>
          <w:p w14:paraId="07BF88E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60, member A</w:t>
            </w:r>
          </w:p>
        </w:tc>
      </w:tr>
      <w:tr w:rsidR="008277D4" w:rsidRPr="008277D4" w14:paraId="0A6E2F2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01EFB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127544</w:t>
              </w:r>
            </w:hyperlink>
          </w:p>
        </w:tc>
        <w:tc>
          <w:tcPr>
            <w:tcW w:w="1575" w:type="dxa"/>
            <w:noWrap/>
            <w:hideMark/>
          </w:tcPr>
          <w:p w14:paraId="2A55D4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RNF19B</w:t>
            </w:r>
          </w:p>
        </w:tc>
        <w:tc>
          <w:tcPr>
            <w:tcW w:w="6830" w:type="dxa"/>
            <w:noWrap/>
            <w:hideMark/>
          </w:tcPr>
          <w:p w14:paraId="39B907D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ring finger protein 19B</w:t>
            </w:r>
          </w:p>
        </w:tc>
      </w:tr>
      <w:tr w:rsidR="008277D4" w:rsidRPr="008277D4" w14:paraId="7E9752C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0149F0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164</w:t>
              </w:r>
            </w:hyperlink>
          </w:p>
        </w:tc>
        <w:tc>
          <w:tcPr>
            <w:tcW w:w="1575" w:type="dxa"/>
            <w:noWrap/>
            <w:hideMark/>
          </w:tcPr>
          <w:p w14:paraId="722677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AP1G1</w:t>
            </w:r>
          </w:p>
        </w:tc>
        <w:tc>
          <w:tcPr>
            <w:tcW w:w="6830" w:type="dxa"/>
            <w:noWrap/>
            <w:hideMark/>
          </w:tcPr>
          <w:p w14:paraId="48B2634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adaptor-related protein complex 1, gamma 1 subunit</w:t>
            </w:r>
          </w:p>
        </w:tc>
      </w:tr>
      <w:tr w:rsidR="008277D4" w:rsidRPr="008277D4" w14:paraId="27B845F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4EF6F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101059928</w:t>
              </w:r>
            </w:hyperlink>
          </w:p>
        </w:tc>
        <w:tc>
          <w:tcPr>
            <w:tcW w:w="1575" w:type="dxa"/>
            <w:noWrap/>
            <w:hideMark/>
          </w:tcPr>
          <w:p w14:paraId="0665C3A5" w14:textId="77777777" w:rsidR="008277D4" w:rsidRPr="008277D4" w:rsidRDefault="008277D4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6830" w:type="dxa"/>
            <w:noWrap/>
            <w:hideMark/>
          </w:tcPr>
          <w:p w14:paraId="090F36DC" w14:textId="77777777" w:rsidR="008277D4" w:rsidRPr="008277D4" w:rsidRDefault="008277D4" w:rsidP="008277D4">
            <w:pPr>
              <w:rPr>
                <w:sz w:val="20"/>
                <w:szCs w:val="20"/>
              </w:rPr>
            </w:pPr>
          </w:p>
        </w:tc>
      </w:tr>
      <w:tr w:rsidR="008277D4" w:rsidRPr="008277D4" w14:paraId="722991F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36065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79893</w:t>
              </w:r>
            </w:hyperlink>
          </w:p>
        </w:tc>
        <w:tc>
          <w:tcPr>
            <w:tcW w:w="1575" w:type="dxa"/>
            <w:noWrap/>
            <w:hideMark/>
          </w:tcPr>
          <w:p w14:paraId="042974F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GGNBP2</w:t>
            </w:r>
          </w:p>
        </w:tc>
        <w:tc>
          <w:tcPr>
            <w:tcW w:w="6830" w:type="dxa"/>
            <w:noWrap/>
            <w:hideMark/>
          </w:tcPr>
          <w:p w14:paraId="4579F14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gametogenetin binding protein 2</w:t>
            </w:r>
          </w:p>
        </w:tc>
      </w:tr>
      <w:tr w:rsidR="008277D4" w:rsidRPr="008277D4" w14:paraId="64A3B2D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FD2CA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27000</w:t>
              </w:r>
            </w:hyperlink>
          </w:p>
        </w:tc>
        <w:tc>
          <w:tcPr>
            <w:tcW w:w="1575" w:type="dxa"/>
            <w:noWrap/>
            <w:hideMark/>
          </w:tcPr>
          <w:p w14:paraId="14B88C1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DNAJC2</w:t>
            </w:r>
          </w:p>
        </w:tc>
        <w:tc>
          <w:tcPr>
            <w:tcW w:w="6830" w:type="dxa"/>
            <w:noWrap/>
            <w:hideMark/>
          </w:tcPr>
          <w:p w14:paraId="06E39A5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DnaJ (Hsp40) homolog, subfamily C, member 2</w:t>
            </w:r>
          </w:p>
        </w:tc>
      </w:tr>
      <w:tr w:rsidR="008277D4" w:rsidRPr="008277D4" w14:paraId="4B8BCDA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711FD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692158</w:t>
              </w:r>
            </w:hyperlink>
          </w:p>
        </w:tc>
        <w:tc>
          <w:tcPr>
            <w:tcW w:w="1575" w:type="dxa"/>
            <w:noWrap/>
            <w:hideMark/>
          </w:tcPr>
          <w:p w14:paraId="083B396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SNORA57</w:t>
            </w:r>
          </w:p>
        </w:tc>
        <w:tc>
          <w:tcPr>
            <w:tcW w:w="6830" w:type="dxa"/>
            <w:noWrap/>
            <w:hideMark/>
          </w:tcPr>
          <w:p w14:paraId="6315849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57</w:t>
            </w:r>
          </w:p>
        </w:tc>
      </w:tr>
      <w:tr w:rsidR="008277D4" w:rsidRPr="008277D4" w14:paraId="0994600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5E2A4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50640</w:t>
              </w:r>
            </w:hyperlink>
          </w:p>
        </w:tc>
        <w:tc>
          <w:tcPr>
            <w:tcW w:w="1575" w:type="dxa"/>
            <w:noWrap/>
            <w:hideMark/>
          </w:tcPr>
          <w:p w14:paraId="3087F9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PNPLA8</w:t>
            </w:r>
          </w:p>
        </w:tc>
        <w:tc>
          <w:tcPr>
            <w:tcW w:w="6830" w:type="dxa"/>
            <w:noWrap/>
            <w:hideMark/>
          </w:tcPr>
          <w:p w14:paraId="6B7F31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patatin-like phospholipase domain containing 8</w:t>
            </w:r>
          </w:p>
        </w:tc>
      </w:tr>
      <w:tr w:rsidR="008277D4" w:rsidRPr="008277D4" w14:paraId="7B68273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C35820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373856</w:t>
              </w:r>
            </w:hyperlink>
          </w:p>
        </w:tc>
        <w:tc>
          <w:tcPr>
            <w:tcW w:w="1575" w:type="dxa"/>
            <w:noWrap/>
            <w:hideMark/>
          </w:tcPr>
          <w:p w14:paraId="4BC92B7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USP41</w:t>
            </w:r>
          </w:p>
        </w:tc>
        <w:tc>
          <w:tcPr>
            <w:tcW w:w="6830" w:type="dxa"/>
            <w:noWrap/>
            <w:hideMark/>
          </w:tcPr>
          <w:p w14:paraId="7F94680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 specific peptidase 41</w:t>
            </w:r>
          </w:p>
        </w:tc>
      </w:tr>
      <w:tr w:rsidR="008277D4" w:rsidRPr="008277D4" w14:paraId="761682C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5B646A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100528018</w:t>
              </w:r>
            </w:hyperlink>
          </w:p>
        </w:tc>
        <w:tc>
          <w:tcPr>
            <w:tcW w:w="1575" w:type="dxa"/>
            <w:noWrap/>
            <w:hideMark/>
          </w:tcPr>
          <w:p w14:paraId="1CC2038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ARL2-SNX15</w:t>
            </w:r>
          </w:p>
        </w:tc>
        <w:tc>
          <w:tcPr>
            <w:tcW w:w="6830" w:type="dxa"/>
            <w:noWrap/>
            <w:hideMark/>
          </w:tcPr>
          <w:p w14:paraId="5A0E6A7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ARL2-SNX15 readthrough</w:t>
            </w:r>
          </w:p>
        </w:tc>
      </w:tr>
      <w:tr w:rsidR="008277D4" w:rsidRPr="008277D4" w14:paraId="7FDCC81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8A43E0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51562</w:t>
              </w:r>
            </w:hyperlink>
          </w:p>
        </w:tc>
        <w:tc>
          <w:tcPr>
            <w:tcW w:w="1575" w:type="dxa"/>
            <w:noWrap/>
            <w:hideMark/>
          </w:tcPr>
          <w:p w14:paraId="2FEC40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MBIP</w:t>
            </w:r>
          </w:p>
        </w:tc>
        <w:tc>
          <w:tcPr>
            <w:tcW w:w="6830" w:type="dxa"/>
            <w:noWrap/>
            <w:hideMark/>
          </w:tcPr>
          <w:p w14:paraId="156C895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MAP3K12 binding inhibitory protein 1</w:t>
            </w:r>
          </w:p>
        </w:tc>
      </w:tr>
      <w:tr w:rsidR="008277D4" w:rsidRPr="008277D4" w14:paraId="2539E2F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3F5B24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902</w:t>
              </w:r>
            </w:hyperlink>
          </w:p>
        </w:tc>
        <w:tc>
          <w:tcPr>
            <w:tcW w:w="1575" w:type="dxa"/>
            <w:noWrap/>
            <w:hideMark/>
          </w:tcPr>
          <w:p w14:paraId="13C58BB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CCNH</w:t>
            </w:r>
          </w:p>
        </w:tc>
        <w:tc>
          <w:tcPr>
            <w:tcW w:w="6830" w:type="dxa"/>
            <w:noWrap/>
            <w:hideMark/>
          </w:tcPr>
          <w:p w14:paraId="1C8E96B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 H</w:t>
            </w:r>
          </w:p>
        </w:tc>
      </w:tr>
      <w:tr w:rsidR="008277D4" w:rsidRPr="008277D4" w14:paraId="4DBC556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8C620A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9846</w:t>
              </w:r>
            </w:hyperlink>
          </w:p>
        </w:tc>
        <w:tc>
          <w:tcPr>
            <w:tcW w:w="1575" w:type="dxa"/>
            <w:noWrap/>
            <w:hideMark/>
          </w:tcPr>
          <w:p w14:paraId="23DFCCF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GAB2</w:t>
            </w:r>
          </w:p>
        </w:tc>
        <w:tc>
          <w:tcPr>
            <w:tcW w:w="6830" w:type="dxa"/>
            <w:noWrap/>
            <w:hideMark/>
          </w:tcPr>
          <w:p w14:paraId="5BC5C8F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GRB2-associated binding protein 2</w:t>
            </w:r>
          </w:p>
        </w:tc>
      </w:tr>
      <w:tr w:rsidR="008277D4" w:rsidRPr="008277D4" w14:paraId="0747D27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D25DCF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662</w:t>
              </w:r>
            </w:hyperlink>
          </w:p>
        </w:tc>
        <w:tc>
          <w:tcPr>
            <w:tcW w:w="1575" w:type="dxa"/>
            <w:noWrap/>
            <w:hideMark/>
          </w:tcPr>
          <w:p w14:paraId="409AA33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BNIP1</w:t>
            </w:r>
          </w:p>
        </w:tc>
        <w:tc>
          <w:tcPr>
            <w:tcW w:w="6830" w:type="dxa"/>
            <w:noWrap/>
            <w:hideMark/>
          </w:tcPr>
          <w:p w14:paraId="0773F9E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BCL2/adenovirus E1B 19kDa interacting protein 1</w:t>
            </w:r>
          </w:p>
        </w:tc>
      </w:tr>
      <w:tr w:rsidR="008277D4" w:rsidRPr="008277D4" w14:paraId="2611086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62D3A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29774</w:t>
              </w:r>
            </w:hyperlink>
          </w:p>
        </w:tc>
        <w:tc>
          <w:tcPr>
            <w:tcW w:w="1575" w:type="dxa"/>
            <w:noWrap/>
            <w:hideMark/>
          </w:tcPr>
          <w:p w14:paraId="0F5DDFF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POM121L9P</w:t>
            </w:r>
          </w:p>
        </w:tc>
        <w:tc>
          <w:tcPr>
            <w:tcW w:w="6830" w:type="dxa"/>
            <w:noWrap/>
            <w:hideMark/>
          </w:tcPr>
          <w:p w14:paraId="1F65F9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POM121 transmembrane nucleoporin-like 9, pseudogene</w:t>
            </w:r>
          </w:p>
        </w:tc>
      </w:tr>
      <w:tr w:rsidR="008277D4" w:rsidRPr="008277D4" w14:paraId="6F766A7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67CEBC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10804</w:t>
              </w:r>
            </w:hyperlink>
          </w:p>
        </w:tc>
        <w:tc>
          <w:tcPr>
            <w:tcW w:w="1575" w:type="dxa"/>
            <w:noWrap/>
            <w:hideMark/>
          </w:tcPr>
          <w:p w14:paraId="316D20C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GJB6</w:t>
            </w:r>
          </w:p>
        </w:tc>
        <w:tc>
          <w:tcPr>
            <w:tcW w:w="6830" w:type="dxa"/>
            <w:noWrap/>
            <w:hideMark/>
          </w:tcPr>
          <w:p w14:paraId="428E7D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gap junction protein, beta 6, 30kDa</w:t>
            </w:r>
          </w:p>
        </w:tc>
      </w:tr>
      <w:tr w:rsidR="008277D4" w:rsidRPr="008277D4" w14:paraId="1A68883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DE72E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53371</w:t>
              </w:r>
            </w:hyperlink>
          </w:p>
        </w:tc>
        <w:tc>
          <w:tcPr>
            <w:tcW w:w="1575" w:type="dxa"/>
            <w:noWrap/>
            <w:hideMark/>
          </w:tcPr>
          <w:p w14:paraId="6CEAD98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NUP54</w:t>
            </w:r>
          </w:p>
        </w:tc>
        <w:tc>
          <w:tcPr>
            <w:tcW w:w="6830" w:type="dxa"/>
            <w:noWrap/>
            <w:hideMark/>
          </w:tcPr>
          <w:p w14:paraId="08A76F6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nucleoporin 54kDa</w:t>
            </w:r>
          </w:p>
        </w:tc>
      </w:tr>
      <w:tr w:rsidR="008277D4" w:rsidRPr="008277D4" w14:paraId="2510233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3EBE1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402055</w:t>
              </w:r>
            </w:hyperlink>
          </w:p>
        </w:tc>
        <w:tc>
          <w:tcPr>
            <w:tcW w:w="1575" w:type="dxa"/>
            <w:noWrap/>
            <w:hideMark/>
          </w:tcPr>
          <w:p w14:paraId="7D0F217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SRRD</w:t>
            </w:r>
          </w:p>
        </w:tc>
        <w:tc>
          <w:tcPr>
            <w:tcW w:w="6830" w:type="dxa"/>
            <w:noWrap/>
            <w:hideMark/>
          </w:tcPr>
          <w:p w14:paraId="4884AD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SRR1 domain containing</w:t>
            </w:r>
          </w:p>
        </w:tc>
      </w:tr>
      <w:tr w:rsidR="008277D4" w:rsidRPr="008277D4" w14:paraId="5E67AA9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72342C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51759</w:t>
              </w:r>
            </w:hyperlink>
          </w:p>
        </w:tc>
        <w:tc>
          <w:tcPr>
            <w:tcW w:w="1575" w:type="dxa"/>
            <w:noWrap/>
            <w:hideMark/>
          </w:tcPr>
          <w:p w14:paraId="1EC5B1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C9orf78</w:t>
            </w:r>
          </w:p>
        </w:tc>
        <w:tc>
          <w:tcPr>
            <w:tcW w:w="6830" w:type="dxa"/>
            <w:noWrap/>
            <w:hideMark/>
          </w:tcPr>
          <w:p w14:paraId="213DE4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9 open reading frame 78</w:t>
            </w:r>
          </w:p>
        </w:tc>
      </w:tr>
      <w:tr w:rsidR="008277D4" w:rsidRPr="008277D4" w14:paraId="7EA7BC4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A08B36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692090</w:t>
              </w:r>
            </w:hyperlink>
          </w:p>
        </w:tc>
        <w:tc>
          <w:tcPr>
            <w:tcW w:w="1575" w:type="dxa"/>
            <w:noWrap/>
            <w:hideMark/>
          </w:tcPr>
          <w:p w14:paraId="4AD67D7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SNORD59B</w:t>
            </w:r>
          </w:p>
        </w:tc>
        <w:tc>
          <w:tcPr>
            <w:tcW w:w="6830" w:type="dxa"/>
            <w:noWrap/>
            <w:hideMark/>
          </w:tcPr>
          <w:p w14:paraId="2198D17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59B</w:t>
            </w:r>
          </w:p>
        </w:tc>
      </w:tr>
      <w:tr w:rsidR="008277D4" w:rsidRPr="008277D4" w14:paraId="319C761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EE128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10569</w:t>
              </w:r>
            </w:hyperlink>
          </w:p>
        </w:tc>
        <w:tc>
          <w:tcPr>
            <w:tcW w:w="1575" w:type="dxa"/>
            <w:noWrap/>
            <w:hideMark/>
          </w:tcPr>
          <w:p w14:paraId="5F48D9A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SLU7</w:t>
            </w:r>
          </w:p>
        </w:tc>
        <w:tc>
          <w:tcPr>
            <w:tcW w:w="6830" w:type="dxa"/>
            <w:noWrap/>
            <w:hideMark/>
          </w:tcPr>
          <w:p w14:paraId="08D36A2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SLU7 splicing factor homolog (S. cerevisiae)</w:t>
            </w:r>
          </w:p>
        </w:tc>
      </w:tr>
      <w:tr w:rsidR="008277D4" w:rsidRPr="008277D4" w14:paraId="012D95C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A6B505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5341</w:t>
              </w:r>
            </w:hyperlink>
          </w:p>
        </w:tc>
        <w:tc>
          <w:tcPr>
            <w:tcW w:w="1575" w:type="dxa"/>
            <w:noWrap/>
            <w:hideMark/>
          </w:tcPr>
          <w:p w14:paraId="61F5B00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PLEK</w:t>
            </w:r>
          </w:p>
        </w:tc>
        <w:tc>
          <w:tcPr>
            <w:tcW w:w="6830" w:type="dxa"/>
            <w:noWrap/>
            <w:hideMark/>
          </w:tcPr>
          <w:p w14:paraId="296E227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pleckstrin</w:t>
            </w:r>
          </w:p>
        </w:tc>
      </w:tr>
      <w:tr w:rsidR="008277D4" w:rsidRPr="008277D4" w14:paraId="31A2AF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CD8165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101059922</w:t>
              </w:r>
            </w:hyperlink>
          </w:p>
        </w:tc>
        <w:tc>
          <w:tcPr>
            <w:tcW w:w="1575" w:type="dxa"/>
            <w:noWrap/>
            <w:hideMark/>
          </w:tcPr>
          <w:p w14:paraId="18DDC4AD" w14:textId="77777777" w:rsidR="008277D4" w:rsidRPr="008277D4" w:rsidRDefault="008277D4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6830" w:type="dxa"/>
            <w:noWrap/>
            <w:hideMark/>
          </w:tcPr>
          <w:p w14:paraId="0ECEE137" w14:textId="77777777" w:rsidR="008277D4" w:rsidRPr="008277D4" w:rsidRDefault="008277D4" w:rsidP="008277D4">
            <w:pPr>
              <w:rPr>
                <w:sz w:val="20"/>
                <w:szCs w:val="20"/>
              </w:rPr>
            </w:pPr>
          </w:p>
        </w:tc>
      </w:tr>
      <w:tr w:rsidR="008277D4" w:rsidRPr="008277D4" w14:paraId="7EE26DC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936AE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10209</w:t>
              </w:r>
            </w:hyperlink>
          </w:p>
        </w:tc>
        <w:tc>
          <w:tcPr>
            <w:tcW w:w="1575" w:type="dxa"/>
            <w:noWrap/>
            <w:hideMark/>
          </w:tcPr>
          <w:p w14:paraId="51C71C1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EIF1</w:t>
            </w:r>
          </w:p>
        </w:tc>
        <w:tc>
          <w:tcPr>
            <w:tcW w:w="6830" w:type="dxa"/>
            <w:noWrap/>
            <w:hideMark/>
          </w:tcPr>
          <w:p w14:paraId="5E8DBEE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initiation factor 1</w:t>
            </w:r>
          </w:p>
        </w:tc>
      </w:tr>
      <w:tr w:rsidR="008277D4" w:rsidRPr="008277D4" w14:paraId="15F214D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F994EE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163154</w:t>
              </w:r>
            </w:hyperlink>
          </w:p>
        </w:tc>
        <w:tc>
          <w:tcPr>
            <w:tcW w:w="1575" w:type="dxa"/>
            <w:noWrap/>
            <w:hideMark/>
          </w:tcPr>
          <w:p w14:paraId="477564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PRR22</w:t>
            </w:r>
          </w:p>
        </w:tc>
        <w:tc>
          <w:tcPr>
            <w:tcW w:w="6830" w:type="dxa"/>
            <w:noWrap/>
            <w:hideMark/>
          </w:tcPr>
          <w:p w14:paraId="7D8C99B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proline rich 22</w:t>
            </w:r>
          </w:p>
        </w:tc>
      </w:tr>
      <w:tr w:rsidR="008277D4" w:rsidRPr="008277D4" w14:paraId="0318DD3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17473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10208</w:t>
              </w:r>
            </w:hyperlink>
          </w:p>
        </w:tc>
        <w:tc>
          <w:tcPr>
            <w:tcW w:w="1575" w:type="dxa"/>
            <w:noWrap/>
            <w:hideMark/>
          </w:tcPr>
          <w:p w14:paraId="2F13D62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USPL1</w:t>
            </w:r>
          </w:p>
        </w:tc>
        <w:tc>
          <w:tcPr>
            <w:tcW w:w="6830" w:type="dxa"/>
            <w:noWrap/>
            <w:hideMark/>
          </w:tcPr>
          <w:p w14:paraId="270B99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 specific peptidase like 1</w:t>
            </w:r>
          </w:p>
        </w:tc>
      </w:tr>
      <w:tr w:rsidR="008277D4" w:rsidRPr="008277D4" w14:paraId="51CAB33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EC3FB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1454</w:t>
              </w:r>
            </w:hyperlink>
          </w:p>
        </w:tc>
        <w:tc>
          <w:tcPr>
            <w:tcW w:w="1575" w:type="dxa"/>
            <w:noWrap/>
            <w:hideMark/>
          </w:tcPr>
          <w:p w14:paraId="6155C93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CSNK1E</w:t>
            </w:r>
          </w:p>
        </w:tc>
        <w:tc>
          <w:tcPr>
            <w:tcW w:w="6830" w:type="dxa"/>
            <w:noWrap/>
            <w:hideMark/>
          </w:tcPr>
          <w:p w14:paraId="3315437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casein kinase 1, epsilon</w:t>
            </w:r>
          </w:p>
        </w:tc>
      </w:tr>
      <w:tr w:rsidR="008277D4" w:rsidRPr="008277D4" w14:paraId="7FECB72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4AA75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5900</w:t>
              </w:r>
            </w:hyperlink>
          </w:p>
        </w:tc>
        <w:tc>
          <w:tcPr>
            <w:tcW w:w="1575" w:type="dxa"/>
            <w:noWrap/>
            <w:hideMark/>
          </w:tcPr>
          <w:p w14:paraId="1302845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RALGDS</w:t>
            </w:r>
          </w:p>
        </w:tc>
        <w:tc>
          <w:tcPr>
            <w:tcW w:w="6830" w:type="dxa"/>
            <w:noWrap/>
            <w:hideMark/>
          </w:tcPr>
          <w:p w14:paraId="629B6E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ral guanine nucleotide dissociation stimulator</w:t>
            </w:r>
          </w:p>
        </w:tc>
      </w:tr>
      <w:tr w:rsidR="008277D4" w:rsidRPr="008277D4" w14:paraId="7A5EA66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3AC87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221756</w:t>
              </w:r>
            </w:hyperlink>
          </w:p>
        </w:tc>
        <w:tc>
          <w:tcPr>
            <w:tcW w:w="1575" w:type="dxa"/>
            <w:noWrap/>
            <w:hideMark/>
          </w:tcPr>
          <w:p w14:paraId="6528E50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MGC39372</w:t>
            </w:r>
          </w:p>
        </w:tc>
        <w:tc>
          <w:tcPr>
            <w:tcW w:w="6830" w:type="dxa"/>
            <w:noWrap/>
            <w:hideMark/>
          </w:tcPr>
          <w:p w14:paraId="6CE7240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serpin peptidase inhibitor, clade B (ovalbumin), member 9 pseudogene</w:t>
            </w:r>
          </w:p>
        </w:tc>
      </w:tr>
      <w:tr w:rsidR="008277D4" w:rsidRPr="008277D4" w14:paraId="6829780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C232A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6830</w:t>
              </w:r>
            </w:hyperlink>
          </w:p>
        </w:tc>
        <w:tc>
          <w:tcPr>
            <w:tcW w:w="1575" w:type="dxa"/>
            <w:noWrap/>
            <w:hideMark/>
          </w:tcPr>
          <w:p w14:paraId="0C1F12B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SUPT6H</w:t>
            </w:r>
          </w:p>
        </w:tc>
        <w:tc>
          <w:tcPr>
            <w:tcW w:w="6830" w:type="dxa"/>
            <w:noWrap/>
            <w:hideMark/>
          </w:tcPr>
          <w:p w14:paraId="1F1E4AD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suppressor of Ty 6 homolog (S. cerevisiae)</w:t>
            </w:r>
          </w:p>
        </w:tc>
      </w:tr>
      <w:tr w:rsidR="008277D4" w:rsidRPr="008277D4" w14:paraId="5FCB58F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9EDF27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386685</w:t>
              </w:r>
            </w:hyperlink>
          </w:p>
        </w:tc>
        <w:tc>
          <w:tcPr>
            <w:tcW w:w="1575" w:type="dxa"/>
            <w:noWrap/>
            <w:hideMark/>
          </w:tcPr>
          <w:p w14:paraId="587C98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KRTAP10-12</w:t>
            </w:r>
          </w:p>
        </w:tc>
        <w:tc>
          <w:tcPr>
            <w:tcW w:w="6830" w:type="dxa"/>
            <w:noWrap/>
            <w:hideMark/>
          </w:tcPr>
          <w:p w14:paraId="3EFBDFF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keratin associated protein 10-12</w:t>
            </w:r>
          </w:p>
        </w:tc>
      </w:tr>
      <w:tr w:rsidR="008277D4" w:rsidRPr="008277D4" w14:paraId="0B2EAA0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203CC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340591</w:t>
              </w:r>
            </w:hyperlink>
          </w:p>
        </w:tc>
        <w:tc>
          <w:tcPr>
            <w:tcW w:w="1575" w:type="dxa"/>
            <w:noWrap/>
            <w:hideMark/>
          </w:tcPr>
          <w:p w14:paraId="4AC8FB6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CA5BP1</w:t>
            </w:r>
          </w:p>
        </w:tc>
        <w:tc>
          <w:tcPr>
            <w:tcW w:w="6830" w:type="dxa"/>
            <w:noWrap/>
            <w:hideMark/>
          </w:tcPr>
          <w:p w14:paraId="1B619F7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carbonic anhydrase VB pseudogene 1</w:t>
            </w:r>
          </w:p>
        </w:tc>
      </w:tr>
      <w:tr w:rsidR="008277D4" w:rsidRPr="008277D4" w14:paraId="32AF725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83D078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10488</w:t>
              </w:r>
            </w:hyperlink>
          </w:p>
        </w:tc>
        <w:tc>
          <w:tcPr>
            <w:tcW w:w="1575" w:type="dxa"/>
            <w:noWrap/>
            <w:hideMark/>
          </w:tcPr>
          <w:p w14:paraId="7855FEE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CREB3</w:t>
            </w:r>
          </w:p>
        </w:tc>
        <w:tc>
          <w:tcPr>
            <w:tcW w:w="6830" w:type="dxa"/>
            <w:noWrap/>
            <w:hideMark/>
          </w:tcPr>
          <w:p w14:paraId="1622089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cAMP responsive element binding protein 3</w:t>
            </w:r>
          </w:p>
        </w:tc>
      </w:tr>
      <w:tr w:rsidR="008277D4" w:rsidRPr="008277D4" w14:paraId="49BFA84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FC1B73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2935</w:t>
              </w:r>
            </w:hyperlink>
          </w:p>
        </w:tc>
        <w:tc>
          <w:tcPr>
            <w:tcW w:w="1575" w:type="dxa"/>
            <w:noWrap/>
            <w:hideMark/>
          </w:tcPr>
          <w:p w14:paraId="159E83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GSPT1</w:t>
            </w:r>
          </w:p>
        </w:tc>
        <w:tc>
          <w:tcPr>
            <w:tcW w:w="6830" w:type="dxa"/>
            <w:noWrap/>
            <w:hideMark/>
          </w:tcPr>
          <w:p w14:paraId="7D232E9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G1 to S phase transition 1</w:t>
            </w:r>
          </w:p>
        </w:tc>
      </w:tr>
      <w:tr w:rsidR="008277D4" w:rsidRPr="008277D4" w14:paraId="374DAF2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8A7A00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10440</w:t>
              </w:r>
            </w:hyperlink>
          </w:p>
        </w:tc>
        <w:tc>
          <w:tcPr>
            <w:tcW w:w="1575" w:type="dxa"/>
            <w:noWrap/>
            <w:hideMark/>
          </w:tcPr>
          <w:p w14:paraId="31B23C0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TIMM17A</w:t>
            </w:r>
          </w:p>
        </w:tc>
        <w:tc>
          <w:tcPr>
            <w:tcW w:w="6830" w:type="dxa"/>
            <w:noWrap/>
            <w:hideMark/>
          </w:tcPr>
          <w:p w14:paraId="1DB4AC9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translocase of inner mitochondrial membrane 17 homolog A (yeast)</w:t>
            </w:r>
          </w:p>
        </w:tc>
      </w:tr>
      <w:tr w:rsidR="008277D4" w:rsidRPr="008277D4" w14:paraId="4A78E6B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44B7D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283694</w:t>
              </w:r>
            </w:hyperlink>
          </w:p>
        </w:tc>
        <w:tc>
          <w:tcPr>
            <w:tcW w:w="1575" w:type="dxa"/>
            <w:noWrap/>
            <w:hideMark/>
          </w:tcPr>
          <w:p w14:paraId="794DA30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OR4N4</w:t>
            </w:r>
          </w:p>
        </w:tc>
        <w:tc>
          <w:tcPr>
            <w:tcW w:w="6830" w:type="dxa"/>
            <w:noWrap/>
            <w:hideMark/>
          </w:tcPr>
          <w:p w14:paraId="3274EB7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olfactory receptor, family 4, subfamily N, member 4</w:t>
            </w:r>
          </w:p>
        </w:tc>
      </w:tr>
      <w:tr w:rsidR="008277D4" w:rsidRPr="008277D4" w14:paraId="742EB0C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B37580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8204</w:t>
              </w:r>
            </w:hyperlink>
          </w:p>
        </w:tc>
        <w:tc>
          <w:tcPr>
            <w:tcW w:w="1575" w:type="dxa"/>
            <w:noWrap/>
            <w:hideMark/>
          </w:tcPr>
          <w:p w14:paraId="3538560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NRIP1</w:t>
            </w:r>
          </w:p>
        </w:tc>
        <w:tc>
          <w:tcPr>
            <w:tcW w:w="6830" w:type="dxa"/>
            <w:noWrap/>
            <w:hideMark/>
          </w:tcPr>
          <w:p w14:paraId="4D4892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receptor interacting protein 1</w:t>
            </w:r>
          </w:p>
        </w:tc>
      </w:tr>
      <w:tr w:rsidR="008277D4" w:rsidRPr="008277D4" w14:paraId="2C7446B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E41F27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9804</w:t>
              </w:r>
            </w:hyperlink>
          </w:p>
        </w:tc>
        <w:tc>
          <w:tcPr>
            <w:tcW w:w="1575" w:type="dxa"/>
            <w:noWrap/>
            <w:hideMark/>
          </w:tcPr>
          <w:p w14:paraId="030027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TOMM20</w:t>
            </w:r>
          </w:p>
        </w:tc>
        <w:tc>
          <w:tcPr>
            <w:tcW w:w="6830" w:type="dxa"/>
            <w:noWrap/>
            <w:hideMark/>
          </w:tcPr>
          <w:p w14:paraId="37EA240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translocase of outer mitochondrial membrane 20 homolog (yeast)</w:t>
            </w:r>
          </w:p>
        </w:tc>
      </w:tr>
      <w:tr w:rsidR="008277D4" w:rsidRPr="008277D4" w14:paraId="07B4EE1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C9606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10342</w:t>
              </w:r>
            </w:hyperlink>
          </w:p>
        </w:tc>
        <w:tc>
          <w:tcPr>
            <w:tcW w:w="1575" w:type="dxa"/>
            <w:noWrap/>
            <w:hideMark/>
          </w:tcPr>
          <w:p w14:paraId="5F84104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TFG</w:t>
            </w:r>
          </w:p>
        </w:tc>
        <w:tc>
          <w:tcPr>
            <w:tcW w:w="6830" w:type="dxa"/>
            <w:noWrap/>
            <w:hideMark/>
          </w:tcPr>
          <w:p w14:paraId="687265B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TRK-fused gene</w:t>
            </w:r>
          </w:p>
        </w:tc>
      </w:tr>
      <w:tr w:rsidR="008277D4" w:rsidRPr="008277D4" w14:paraId="4E8CBC4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31F46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387748</w:t>
              </w:r>
            </w:hyperlink>
          </w:p>
        </w:tc>
        <w:tc>
          <w:tcPr>
            <w:tcW w:w="1575" w:type="dxa"/>
            <w:noWrap/>
            <w:hideMark/>
          </w:tcPr>
          <w:p w14:paraId="21DB65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OR56B1</w:t>
            </w:r>
          </w:p>
        </w:tc>
        <w:tc>
          <w:tcPr>
            <w:tcW w:w="6830" w:type="dxa"/>
            <w:noWrap/>
            <w:hideMark/>
          </w:tcPr>
          <w:p w14:paraId="78D9974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olfactory receptor, family 56, subfamily B, member 1</w:t>
            </w:r>
          </w:p>
        </w:tc>
      </w:tr>
      <w:tr w:rsidR="008277D4" w:rsidRPr="008277D4" w14:paraId="2C6715D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81EFE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10933</w:t>
              </w:r>
            </w:hyperlink>
          </w:p>
        </w:tc>
        <w:tc>
          <w:tcPr>
            <w:tcW w:w="1575" w:type="dxa"/>
            <w:noWrap/>
            <w:hideMark/>
          </w:tcPr>
          <w:p w14:paraId="28137C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MORF4L1</w:t>
            </w:r>
          </w:p>
        </w:tc>
        <w:tc>
          <w:tcPr>
            <w:tcW w:w="6830" w:type="dxa"/>
            <w:noWrap/>
            <w:hideMark/>
          </w:tcPr>
          <w:p w14:paraId="0E92AF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mortality factor 4 like 1</w:t>
            </w:r>
          </w:p>
        </w:tc>
      </w:tr>
      <w:tr w:rsidR="008277D4" w:rsidRPr="008277D4" w14:paraId="68B4CE5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BE893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114548</w:t>
              </w:r>
            </w:hyperlink>
          </w:p>
        </w:tc>
        <w:tc>
          <w:tcPr>
            <w:tcW w:w="1575" w:type="dxa"/>
            <w:noWrap/>
            <w:hideMark/>
          </w:tcPr>
          <w:p w14:paraId="6DA3CD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NLRP3</w:t>
            </w:r>
          </w:p>
        </w:tc>
        <w:tc>
          <w:tcPr>
            <w:tcW w:w="6830" w:type="dxa"/>
            <w:noWrap/>
            <w:hideMark/>
          </w:tcPr>
          <w:p w14:paraId="4017B62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NLR family, pyrin domain containing 3</w:t>
            </w:r>
          </w:p>
        </w:tc>
      </w:tr>
      <w:tr w:rsidR="008277D4" w:rsidRPr="008277D4" w14:paraId="057C209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B5BB77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28666</w:t>
              </w:r>
            </w:hyperlink>
          </w:p>
        </w:tc>
        <w:tc>
          <w:tcPr>
            <w:tcW w:w="1575" w:type="dxa"/>
            <w:noWrap/>
            <w:hideMark/>
          </w:tcPr>
          <w:p w14:paraId="089A39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TRAV17</w:t>
            </w:r>
          </w:p>
        </w:tc>
        <w:tc>
          <w:tcPr>
            <w:tcW w:w="6830" w:type="dxa"/>
            <w:noWrap/>
            <w:hideMark/>
          </w:tcPr>
          <w:p w14:paraId="1F972BE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 cell receptor alpha variable 17</w:t>
            </w:r>
          </w:p>
        </w:tc>
      </w:tr>
      <w:tr w:rsidR="008277D4" w:rsidRPr="008277D4" w14:paraId="5559267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5FA713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26024</w:t>
              </w:r>
            </w:hyperlink>
          </w:p>
        </w:tc>
        <w:tc>
          <w:tcPr>
            <w:tcW w:w="1575" w:type="dxa"/>
            <w:noWrap/>
            <w:hideMark/>
          </w:tcPr>
          <w:p w14:paraId="73D5D4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PTCD1</w:t>
            </w:r>
          </w:p>
        </w:tc>
        <w:tc>
          <w:tcPr>
            <w:tcW w:w="6830" w:type="dxa"/>
            <w:noWrap/>
            <w:hideMark/>
          </w:tcPr>
          <w:p w14:paraId="6D5447F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pentatricopeptide repeat domain 1</w:t>
            </w:r>
          </w:p>
        </w:tc>
      </w:tr>
      <w:tr w:rsidR="008277D4" w:rsidRPr="008277D4" w14:paraId="7D31838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8269B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2146</w:t>
              </w:r>
            </w:hyperlink>
          </w:p>
        </w:tc>
        <w:tc>
          <w:tcPr>
            <w:tcW w:w="1575" w:type="dxa"/>
            <w:noWrap/>
            <w:hideMark/>
          </w:tcPr>
          <w:p w14:paraId="5C207F2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EZH2</w:t>
            </w:r>
          </w:p>
        </w:tc>
        <w:tc>
          <w:tcPr>
            <w:tcW w:w="6830" w:type="dxa"/>
            <w:noWrap/>
            <w:hideMark/>
          </w:tcPr>
          <w:p w14:paraId="65BC205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enhancer of zeste homolog 2 (Drosophila)</w:t>
            </w:r>
          </w:p>
        </w:tc>
      </w:tr>
      <w:tr w:rsidR="008277D4" w:rsidRPr="008277D4" w14:paraId="0DCD9DE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8F5DF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5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6421</w:t>
              </w:r>
            </w:hyperlink>
          </w:p>
        </w:tc>
        <w:tc>
          <w:tcPr>
            <w:tcW w:w="1575" w:type="dxa"/>
            <w:noWrap/>
            <w:hideMark/>
          </w:tcPr>
          <w:p w14:paraId="6A14555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SFPQ</w:t>
            </w:r>
          </w:p>
        </w:tc>
        <w:tc>
          <w:tcPr>
            <w:tcW w:w="6830" w:type="dxa"/>
            <w:noWrap/>
            <w:hideMark/>
          </w:tcPr>
          <w:p w14:paraId="291B0CF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splicing factor proline/glutamine-rich</w:t>
            </w:r>
          </w:p>
        </w:tc>
      </w:tr>
      <w:tr w:rsidR="008277D4" w:rsidRPr="008277D4" w14:paraId="4D9087F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42F5A8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619562</w:t>
              </w:r>
            </w:hyperlink>
          </w:p>
        </w:tc>
        <w:tc>
          <w:tcPr>
            <w:tcW w:w="1575" w:type="dxa"/>
            <w:noWrap/>
            <w:hideMark/>
          </w:tcPr>
          <w:p w14:paraId="47B1661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SNORA3</w:t>
            </w:r>
          </w:p>
        </w:tc>
        <w:tc>
          <w:tcPr>
            <w:tcW w:w="6830" w:type="dxa"/>
            <w:noWrap/>
            <w:hideMark/>
          </w:tcPr>
          <w:p w14:paraId="7BA6EAF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3</w:t>
            </w:r>
          </w:p>
        </w:tc>
      </w:tr>
      <w:tr w:rsidR="008277D4" w:rsidRPr="008277D4" w14:paraId="6AEFBC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BD6D0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113791</w:t>
              </w:r>
            </w:hyperlink>
          </w:p>
        </w:tc>
        <w:tc>
          <w:tcPr>
            <w:tcW w:w="1575" w:type="dxa"/>
            <w:noWrap/>
            <w:hideMark/>
          </w:tcPr>
          <w:p w14:paraId="4A0D16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PIK3IP1</w:t>
            </w:r>
          </w:p>
        </w:tc>
        <w:tc>
          <w:tcPr>
            <w:tcW w:w="6830" w:type="dxa"/>
            <w:noWrap/>
            <w:hideMark/>
          </w:tcPr>
          <w:p w14:paraId="7314403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phosphoinositide-3-kinase interacting protein 1</w:t>
            </w:r>
          </w:p>
        </w:tc>
      </w:tr>
      <w:tr w:rsidR="008277D4" w:rsidRPr="008277D4" w14:paraId="1EBCF97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A3050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10189</w:t>
              </w:r>
            </w:hyperlink>
          </w:p>
        </w:tc>
        <w:tc>
          <w:tcPr>
            <w:tcW w:w="1575" w:type="dxa"/>
            <w:noWrap/>
            <w:hideMark/>
          </w:tcPr>
          <w:p w14:paraId="7A848ED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ALYREF</w:t>
            </w:r>
          </w:p>
        </w:tc>
        <w:tc>
          <w:tcPr>
            <w:tcW w:w="6830" w:type="dxa"/>
            <w:noWrap/>
            <w:hideMark/>
          </w:tcPr>
          <w:p w14:paraId="4A684F7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Aly/REF export factor</w:t>
            </w:r>
          </w:p>
        </w:tc>
      </w:tr>
      <w:tr w:rsidR="008277D4" w:rsidRPr="008277D4" w14:paraId="41902E4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2BB52C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54509</w:t>
              </w:r>
            </w:hyperlink>
          </w:p>
        </w:tc>
        <w:tc>
          <w:tcPr>
            <w:tcW w:w="1575" w:type="dxa"/>
            <w:noWrap/>
            <w:hideMark/>
          </w:tcPr>
          <w:p w14:paraId="776267A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RHOF</w:t>
            </w:r>
          </w:p>
        </w:tc>
        <w:tc>
          <w:tcPr>
            <w:tcW w:w="6830" w:type="dxa"/>
            <w:noWrap/>
            <w:hideMark/>
          </w:tcPr>
          <w:p w14:paraId="152EDAE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ras homolog family member F (in filopodia)</w:t>
            </w:r>
          </w:p>
        </w:tc>
      </w:tr>
      <w:tr w:rsidR="008277D4" w:rsidRPr="008277D4" w14:paraId="799183F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34C1E4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6631</w:t>
              </w:r>
            </w:hyperlink>
          </w:p>
        </w:tc>
        <w:tc>
          <w:tcPr>
            <w:tcW w:w="1575" w:type="dxa"/>
            <w:noWrap/>
            <w:hideMark/>
          </w:tcPr>
          <w:p w14:paraId="2A32646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SNRPC</w:t>
            </w:r>
          </w:p>
        </w:tc>
        <w:tc>
          <w:tcPr>
            <w:tcW w:w="6830" w:type="dxa"/>
            <w:noWrap/>
            <w:hideMark/>
          </w:tcPr>
          <w:p w14:paraId="6A41CE3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nuclear ribonucleoprotein polypeptide C</w:t>
            </w:r>
          </w:p>
        </w:tc>
      </w:tr>
      <w:tr w:rsidR="008277D4" w:rsidRPr="008277D4" w14:paraId="4238B86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80DFC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6432</w:t>
              </w:r>
            </w:hyperlink>
          </w:p>
        </w:tc>
        <w:tc>
          <w:tcPr>
            <w:tcW w:w="1575" w:type="dxa"/>
            <w:noWrap/>
            <w:hideMark/>
          </w:tcPr>
          <w:p w14:paraId="11163DC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SRSF7</w:t>
            </w:r>
          </w:p>
        </w:tc>
        <w:tc>
          <w:tcPr>
            <w:tcW w:w="6830" w:type="dxa"/>
            <w:noWrap/>
            <w:hideMark/>
          </w:tcPr>
          <w:p w14:paraId="1D4D86C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serine/arginine-rich splicing factor 7</w:t>
            </w:r>
          </w:p>
        </w:tc>
      </w:tr>
      <w:tr w:rsidR="008277D4" w:rsidRPr="008277D4" w14:paraId="743BE8A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506B95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1390</w:t>
              </w:r>
            </w:hyperlink>
          </w:p>
        </w:tc>
        <w:tc>
          <w:tcPr>
            <w:tcW w:w="1575" w:type="dxa"/>
            <w:noWrap/>
            <w:hideMark/>
          </w:tcPr>
          <w:p w14:paraId="3E00C60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CREM</w:t>
            </w:r>
          </w:p>
        </w:tc>
        <w:tc>
          <w:tcPr>
            <w:tcW w:w="6830" w:type="dxa"/>
            <w:noWrap/>
            <w:hideMark/>
          </w:tcPr>
          <w:p w14:paraId="3EB9AD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cAMP responsive element modulator</w:t>
            </w:r>
          </w:p>
        </w:tc>
      </w:tr>
      <w:tr w:rsidR="008277D4" w:rsidRPr="008277D4" w14:paraId="4BDB617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95926C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55432</w:t>
              </w:r>
            </w:hyperlink>
          </w:p>
        </w:tc>
        <w:tc>
          <w:tcPr>
            <w:tcW w:w="1575" w:type="dxa"/>
            <w:noWrap/>
            <w:hideMark/>
          </w:tcPr>
          <w:p w14:paraId="2C31B7E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YOD1</w:t>
            </w:r>
          </w:p>
        </w:tc>
        <w:tc>
          <w:tcPr>
            <w:tcW w:w="6830" w:type="dxa"/>
            <w:noWrap/>
            <w:hideMark/>
          </w:tcPr>
          <w:p w14:paraId="0A67D1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YOD1 OTU deubiquinating enzyme 1 homolog (S. cerevisiae)</w:t>
            </w:r>
          </w:p>
        </w:tc>
      </w:tr>
      <w:tr w:rsidR="008277D4" w:rsidRPr="008277D4" w14:paraId="665814F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3755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400870</w:t>
              </w:r>
            </w:hyperlink>
          </w:p>
        </w:tc>
        <w:tc>
          <w:tcPr>
            <w:tcW w:w="1575" w:type="dxa"/>
            <w:noWrap/>
            <w:hideMark/>
          </w:tcPr>
          <w:p w14:paraId="77D1EA8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FLJ41733</w:t>
            </w:r>
          </w:p>
        </w:tc>
        <w:tc>
          <w:tcPr>
            <w:tcW w:w="6830" w:type="dxa"/>
            <w:noWrap/>
            <w:hideMark/>
          </w:tcPr>
          <w:p w14:paraId="4B1E596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FLJ41733 protein</w:t>
            </w:r>
          </w:p>
        </w:tc>
      </w:tr>
      <w:tr w:rsidR="008277D4" w:rsidRPr="008277D4" w14:paraId="0094D49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2A08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5423</w:t>
              </w:r>
            </w:hyperlink>
          </w:p>
        </w:tc>
        <w:tc>
          <w:tcPr>
            <w:tcW w:w="1575" w:type="dxa"/>
            <w:noWrap/>
            <w:hideMark/>
          </w:tcPr>
          <w:p w14:paraId="5397C10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POLB</w:t>
            </w:r>
          </w:p>
        </w:tc>
        <w:tc>
          <w:tcPr>
            <w:tcW w:w="6830" w:type="dxa"/>
            <w:noWrap/>
            <w:hideMark/>
          </w:tcPr>
          <w:p w14:paraId="7FD3EF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polymerase (DNA directed), beta</w:t>
            </w:r>
          </w:p>
        </w:tc>
      </w:tr>
      <w:tr w:rsidR="008277D4" w:rsidRPr="008277D4" w14:paraId="40779AB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8AC239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26774</w:t>
              </w:r>
            </w:hyperlink>
          </w:p>
        </w:tc>
        <w:tc>
          <w:tcPr>
            <w:tcW w:w="1575" w:type="dxa"/>
            <w:noWrap/>
            <w:hideMark/>
          </w:tcPr>
          <w:p w14:paraId="2EDDE1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SNORD80</w:t>
            </w:r>
          </w:p>
        </w:tc>
        <w:tc>
          <w:tcPr>
            <w:tcW w:w="6830" w:type="dxa"/>
            <w:noWrap/>
            <w:hideMark/>
          </w:tcPr>
          <w:p w14:paraId="112481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80</w:t>
            </w:r>
          </w:p>
        </w:tc>
      </w:tr>
      <w:tr w:rsidR="008277D4" w:rsidRPr="008277D4" w14:paraId="40D81A3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777A49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143684</w:t>
              </w:r>
            </w:hyperlink>
          </w:p>
        </w:tc>
        <w:tc>
          <w:tcPr>
            <w:tcW w:w="1575" w:type="dxa"/>
            <w:noWrap/>
            <w:hideMark/>
          </w:tcPr>
          <w:p w14:paraId="53F2189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FAM76B</w:t>
            </w:r>
          </w:p>
        </w:tc>
        <w:tc>
          <w:tcPr>
            <w:tcW w:w="6830" w:type="dxa"/>
            <w:noWrap/>
            <w:hideMark/>
          </w:tcPr>
          <w:p w14:paraId="09A6034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76, member B</w:t>
            </w:r>
          </w:p>
        </w:tc>
      </w:tr>
      <w:tr w:rsidR="008277D4" w:rsidRPr="008277D4" w14:paraId="7B942C0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D71EFD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26088</w:t>
              </w:r>
            </w:hyperlink>
          </w:p>
        </w:tc>
        <w:tc>
          <w:tcPr>
            <w:tcW w:w="1575" w:type="dxa"/>
            <w:noWrap/>
            <w:hideMark/>
          </w:tcPr>
          <w:p w14:paraId="570AF8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GGA1</w:t>
            </w:r>
          </w:p>
        </w:tc>
        <w:tc>
          <w:tcPr>
            <w:tcW w:w="6830" w:type="dxa"/>
            <w:noWrap/>
            <w:hideMark/>
          </w:tcPr>
          <w:p w14:paraId="5AF4C77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golgi-associated, gamma adaptin ear containing, ARF binding protein 1</w:t>
            </w:r>
          </w:p>
        </w:tc>
      </w:tr>
      <w:tr w:rsidR="008277D4" w:rsidRPr="008277D4" w14:paraId="3D0B0C8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6979D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285966</w:t>
              </w:r>
            </w:hyperlink>
          </w:p>
        </w:tc>
        <w:tc>
          <w:tcPr>
            <w:tcW w:w="1575" w:type="dxa"/>
            <w:noWrap/>
            <w:hideMark/>
          </w:tcPr>
          <w:p w14:paraId="2F74AFA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FAM115C</w:t>
            </w:r>
          </w:p>
        </w:tc>
        <w:tc>
          <w:tcPr>
            <w:tcW w:w="6830" w:type="dxa"/>
            <w:noWrap/>
            <w:hideMark/>
          </w:tcPr>
          <w:p w14:paraId="2A84A06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115, member C</w:t>
            </w:r>
          </w:p>
        </w:tc>
      </w:tr>
      <w:tr w:rsidR="008277D4" w:rsidRPr="008277D4" w14:paraId="0A76F4A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EC60D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9541</w:t>
              </w:r>
            </w:hyperlink>
          </w:p>
        </w:tc>
        <w:tc>
          <w:tcPr>
            <w:tcW w:w="1575" w:type="dxa"/>
            <w:noWrap/>
            <w:hideMark/>
          </w:tcPr>
          <w:p w14:paraId="664C3B7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CIR1</w:t>
            </w:r>
          </w:p>
        </w:tc>
        <w:tc>
          <w:tcPr>
            <w:tcW w:w="6830" w:type="dxa"/>
            <w:noWrap/>
            <w:hideMark/>
          </w:tcPr>
          <w:p w14:paraId="159183B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corepressor interacting with RBPJ, 1</w:t>
            </w:r>
          </w:p>
        </w:tc>
      </w:tr>
      <w:tr w:rsidR="008277D4" w:rsidRPr="008277D4" w14:paraId="0F10A06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0935C3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10482</w:t>
              </w:r>
            </w:hyperlink>
          </w:p>
        </w:tc>
        <w:tc>
          <w:tcPr>
            <w:tcW w:w="1575" w:type="dxa"/>
            <w:noWrap/>
            <w:hideMark/>
          </w:tcPr>
          <w:p w14:paraId="004680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NXF1</w:t>
            </w:r>
          </w:p>
        </w:tc>
        <w:tc>
          <w:tcPr>
            <w:tcW w:w="6830" w:type="dxa"/>
            <w:noWrap/>
            <w:hideMark/>
          </w:tcPr>
          <w:p w14:paraId="2BB30D4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RNA export factor 1</w:t>
            </w:r>
          </w:p>
        </w:tc>
      </w:tr>
      <w:tr w:rsidR="008277D4" w:rsidRPr="008277D4" w14:paraId="3F22770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BE6683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4809</w:t>
              </w:r>
            </w:hyperlink>
          </w:p>
        </w:tc>
        <w:tc>
          <w:tcPr>
            <w:tcW w:w="1575" w:type="dxa"/>
            <w:noWrap/>
            <w:hideMark/>
          </w:tcPr>
          <w:p w14:paraId="21389C7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NHP2L1</w:t>
            </w:r>
          </w:p>
        </w:tc>
        <w:tc>
          <w:tcPr>
            <w:tcW w:w="6830" w:type="dxa"/>
            <w:noWrap/>
            <w:hideMark/>
          </w:tcPr>
          <w:p w14:paraId="13D7213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NHP2 non-histone chromosome protein 2-like 1 (S. cerevisiae)</w:t>
            </w:r>
          </w:p>
        </w:tc>
      </w:tr>
      <w:tr w:rsidR="008277D4" w:rsidRPr="008277D4" w14:paraId="0676B8F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83E04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388796</w:t>
              </w:r>
            </w:hyperlink>
          </w:p>
        </w:tc>
        <w:tc>
          <w:tcPr>
            <w:tcW w:w="1575" w:type="dxa"/>
            <w:noWrap/>
            <w:hideMark/>
          </w:tcPr>
          <w:p w14:paraId="6E3C366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LOC388796</w:t>
            </w:r>
          </w:p>
        </w:tc>
        <w:tc>
          <w:tcPr>
            <w:tcW w:w="6830" w:type="dxa"/>
            <w:noWrap/>
            <w:hideMark/>
          </w:tcPr>
          <w:p w14:paraId="17006D8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LOC388796</w:t>
            </w:r>
          </w:p>
        </w:tc>
      </w:tr>
      <w:tr w:rsidR="008277D4" w:rsidRPr="008277D4" w14:paraId="596AB4D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A2F5A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83443</w:t>
              </w:r>
            </w:hyperlink>
          </w:p>
        </w:tc>
        <w:tc>
          <w:tcPr>
            <w:tcW w:w="1575" w:type="dxa"/>
            <w:noWrap/>
            <w:hideMark/>
          </w:tcPr>
          <w:p w14:paraId="6DB625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SF3B5</w:t>
            </w:r>
          </w:p>
        </w:tc>
        <w:tc>
          <w:tcPr>
            <w:tcW w:w="6830" w:type="dxa"/>
            <w:noWrap/>
            <w:hideMark/>
          </w:tcPr>
          <w:p w14:paraId="7FBB8F0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splicing factor 3b, subunit 5, 10kDa</w:t>
            </w:r>
          </w:p>
        </w:tc>
      </w:tr>
      <w:tr w:rsidR="008277D4" w:rsidRPr="008277D4" w14:paraId="0BFDB9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DA7957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56261</w:t>
              </w:r>
            </w:hyperlink>
          </w:p>
        </w:tc>
        <w:tc>
          <w:tcPr>
            <w:tcW w:w="1575" w:type="dxa"/>
            <w:noWrap/>
            <w:hideMark/>
          </w:tcPr>
          <w:p w14:paraId="511D9A0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GPCPD1</w:t>
            </w:r>
          </w:p>
        </w:tc>
        <w:tc>
          <w:tcPr>
            <w:tcW w:w="6830" w:type="dxa"/>
            <w:noWrap/>
            <w:hideMark/>
          </w:tcPr>
          <w:p w14:paraId="77AB91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glycerophosphocholine phosphodiesterase GDE1 homolog (S. cerevisiae)</w:t>
            </w:r>
          </w:p>
        </w:tc>
      </w:tr>
      <w:tr w:rsidR="008277D4" w:rsidRPr="008277D4" w14:paraId="3418F0E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FC54D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5290</w:t>
              </w:r>
            </w:hyperlink>
          </w:p>
        </w:tc>
        <w:tc>
          <w:tcPr>
            <w:tcW w:w="1575" w:type="dxa"/>
            <w:noWrap/>
            <w:hideMark/>
          </w:tcPr>
          <w:p w14:paraId="6F423A7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PIK3CA</w:t>
            </w:r>
          </w:p>
        </w:tc>
        <w:tc>
          <w:tcPr>
            <w:tcW w:w="6830" w:type="dxa"/>
            <w:noWrap/>
            <w:hideMark/>
          </w:tcPr>
          <w:p w14:paraId="5ACAE0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phosphatidylinositol-4,5-bisphosphate 3-kinase, catalytic subunit alpha</w:t>
            </w:r>
          </w:p>
        </w:tc>
      </w:tr>
      <w:tr w:rsidR="008277D4" w:rsidRPr="008277D4" w14:paraId="53E8D4F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DFD63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3563</w:t>
              </w:r>
            </w:hyperlink>
          </w:p>
        </w:tc>
        <w:tc>
          <w:tcPr>
            <w:tcW w:w="1575" w:type="dxa"/>
            <w:noWrap/>
            <w:hideMark/>
          </w:tcPr>
          <w:p w14:paraId="152AE5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IL3RA</w:t>
            </w:r>
          </w:p>
        </w:tc>
        <w:tc>
          <w:tcPr>
            <w:tcW w:w="6830" w:type="dxa"/>
            <w:noWrap/>
            <w:hideMark/>
          </w:tcPr>
          <w:p w14:paraId="29A256C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 3 receptor, alpha (low affinity)</w:t>
            </w:r>
          </w:p>
        </w:tc>
      </w:tr>
      <w:tr w:rsidR="008277D4" w:rsidRPr="008277D4" w14:paraId="1A2AB8E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63E96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7307</w:t>
              </w:r>
            </w:hyperlink>
          </w:p>
        </w:tc>
        <w:tc>
          <w:tcPr>
            <w:tcW w:w="1575" w:type="dxa"/>
            <w:noWrap/>
            <w:hideMark/>
          </w:tcPr>
          <w:p w14:paraId="4A28D0E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U2AF1</w:t>
            </w:r>
          </w:p>
        </w:tc>
        <w:tc>
          <w:tcPr>
            <w:tcW w:w="6830" w:type="dxa"/>
            <w:noWrap/>
            <w:hideMark/>
          </w:tcPr>
          <w:p w14:paraId="1AE339B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U2 small nuclear RNA auxiliary factor 1</w:t>
            </w:r>
          </w:p>
        </w:tc>
      </w:tr>
      <w:tr w:rsidR="008277D4" w:rsidRPr="008277D4" w14:paraId="258BCE1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03C34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55773</w:t>
              </w:r>
            </w:hyperlink>
          </w:p>
        </w:tc>
        <w:tc>
          <w:tcPr>
            <w:tcW w:w="1575" w:type="dxa"/>
            <w:noWrap/>
            <w:hideMark/>
          </w:tcPr>
          <w:p w14:paraId="4F66E9A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TBC1D23</w:t>
            </w:r>
          </w:p>
        </w:tc>
        <w:tc>
          <w:tcPr>
            <w:tcW w:w="6830" w:type="dxa"/>
            <w:noWrap/>
            <w:hideMark/>
          </w:tcPr>
          <w:p w14:paraId="3A1DD54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TBC1 domain family, member 23</w:t>
            </w:r>
          </w:p>
        </w:tc>
      </w:tr>
      <w:tr w:rsidR="008277D4" w:rsidRPr="008277D4" w14:paraId="2A7E526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6D7B1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7134</w:t>
              </w:r>
            </w:hyperlink>
          </w:p>
        </w:tc>
        <w:tc>
          <w:tcPr>
            <w:tcW w:w="1575" w:type="dxa"/>
            <w:noWrap/>
            <w:hideMark/>
          </w:tcPr>
          <w:p w14:paraId="26188A3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TNNC1</w:t>
            </w:r>
          </w:p>
        </w:tc>
        <w:tc>
          <w:tcPr>
            <w:tcW w:w="6830" w:type="dxa"/>
            <w:noWrap/>
            <w:hideMark/>
          </w:tcPr>
          <w:p w14:paraId="167BE7F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troponin C type 1 (slow)</w:t>
            </w:r>
          </w:p>
        </w:tc>
      </w:tr>
      <w:tr w:rsidR="008277D4" w:rsidRPr="008277D4" w14:paraId="0AFA171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B2C46A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4291</w:t>
              </w:r>
            </w:hyperlink>
          </w:p>
        </w:tc>
        <w:tc>
          <w:tcPr>
            <w:tcW w:w="1575" w:type="dxa"/>
            <w:noWrap/>
            <w:hideMark/>
          </w:tcPr>
          <w:p w14:paraId="7C9F83E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MLF1</w:t>
            </w:r>
          </w:p>
        </w:tc>
        <w:tc>
          <w:tcPr>
            <w:tcW w:w="6830" w:type="dxa"/>
            <w:noWrap/>
            <w:hideMark/>
          </w:tcPr>
          <w:p w14:paraId="0E9526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myeloid leukemia factor 1</w:t>
            </w:r>
          </w:p>
        </w:tc>
      </w:tr>
      <w:tr w:rsidR="008277D4" w:rsidRPr="008277D4" w14:paraId="7C21586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53949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9572</w:t>
              </w:r>
            </w:hyperlink>
          </w:p>
        </w:tc>
        <w:tc>
          <w:tcPr>
            <w:tcW w:w="1575" w:type="dxa"/>
            <w:noWrap/>
            <w:hideMark/>
          </w:tcPr>
          <w:p w14:paraId="1C77F4D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NR1D1</w:t>
            </w:r>
          </w:p>
        </w:tc>
        <w:tc>
          <w:tcPr>
            <w:tcW w:w="6830" w:type="dxa"/>
            <w:noWrap/>
            <w:hideMark/>
          </w:tcPr>
          <w:p w14:paraId="40F7C3D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nuclear receptor subfamily 1, group D, member 1</w:t>
            </w:r>
          </w:p>
        </w:tc>
      </w:tr>
      <w:tr w:rsidR="008277D4" w:rsidRPr="008277D4" w14:paraId="5F9C831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64A9D2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54840</w:t>
              </w:r>
            </w:hyperlink>
          </w:p>
        </w:tc>
        <w:tc>
          <w:tcPr>
            <w:tcW w:w="1575" w:type="dxa"/>
            <w:noWrap/>
            <w:hideMark/>
          </w:tcPr>
          <w:p w14:paraId="177B9A5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APTX</w:t>
            </w:r>
          </w:p>
        </w:tc>
        <w:tc>
          <w:tcPr>
            <w:tcW w:w="6830" w:type="dxa"/>
            <w:noWrap/>
            <w:hideMark/>
          </w:tcPr>
          <w:p w14:paraId="7BDCC5C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aprataxin</w:t>
            </w:r>
          </w:p>
        </w:tc>
      </w:tr>
      <w:tr w:rsidR="008277D4" w:rsidRPr="008277D4" w14:paraId="22D8F84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25EDA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57157</w:t>
              </w:r>
            </w:hyperlink>
          </w:p>
        </w:tc>
        <w:tc>
          <w:tcPr>
            <w:tcW w:w="1575" w:type="dxa"/>
            <w:noWrap/>
            <w:hideMark/>
          </w:tcPr>
          <w:p w14:paraId="5BE9DC5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PHTF2</w:t>
            </w:r>
          </w:p>
        </w:tc>
        <w:tc>
          <w:tcPr>
            <w:tcW w:w="6830" w:type="dxa"/>
            <w:noWrap/>
            <w:hideMark/>
          </w:tcPr>
          <w:p w14:paraId="35B6048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putative homeodomain transcription factor 2</w:t>
            </w:r>
          </w:p>
        </w:tc>
      </w:tr>
      <w:tr w:rsidR="008277D4" w:rsidRPr="008277D4" w14:paraId="6FB1FAE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8BA777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8754</w:t>
              </w:r>
            </w:hyperlink>
          </w:p>
        </w:tc>
        <w:tc>
          <w:tcPr>
            <w:tcW w:w="1575" w:type="dxa"/>
            <w:noWrap/>
            <w:hideMark/>
          </w:tcPr>
          <w:p w14:paraId="2485F3B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ADAM9</w:t>
            </w:r>
          </w:p>
        </w:tc>
        <w:tc>
          <w:tcPr>
            <w:tcW w:w="6830" w:type="dxa"/>
            <w:noWrap/>
            <w:hideMark/>
          </w:tcPr>
          <w:p w14:paraId="41E4558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ADAM metallopeptidase domain 9</w:t>
            </w:r>
          </w:p>
        </w:tc>
      </w:tr>
      <w:tr w:rsidR="008277D4" w:rsidRPr="008277D4" w14:paraId="722AC1D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9F3481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51042</w:t>
              </w:r>
            </w:hyperlink>
          </w:p>
        </w:tc>
        <w:tc>
          <w:tcPr>
            <w:tcW w:w="1575" w:type="dxa"/>
            <w:noWrap/>
            <w:hideMark/>
          </w:tcPr>
          <w:p w14:paraId="25222C1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ZNF593</w:t>
            </w:r>
          </w:p>
        </w:tc>
        <w:tc>
          <w:tcPr>
            <w:tcW w:w="6830" w:type="dxa"/>
            <w:noWrap/>
            <w:hideMark/>
          </w:tcPr>
          <w:p w14:paraId="2B0176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593</w:t>
            </w:r>
          </w:p>
        </w:tc>
      </w:tr>
      <w:tr w:rsidR="008277D4" w:rsidRPr="008277D4" w14:paraId="65F3AFD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D5A622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527</w:t>
              </w:r>
            </w:hyperlink>
          </w:p>
        </w:tc>
        <w:tc>
          <w:tcPr>
            <w:tcW w:w="1575" w:type="dxa"/>
            <w:noWrap/>
            <w:hideMark/>
          </w:tcPr>
          <w:p w14:paraId="3F74CD2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ATP6V0C</w:t>
            </w:r>
          </w:p>
        </w:tc>
        <w:tc>
          <w:tcPr>
            <w:tcW w:w="6830" w:type="dxa"/>
            <w:noWrap/>
            <w:hideMark/>
          </w:tcPr>
          <w:p w14:paraId="7EF05B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ATPase, H+ transporting, lysosomal 16kDa, V0 subunit c</w:t>
            </w:r>
          </w:p>
        </w:tc>
      </w:tr>
      <w:tr w:rsidR="008277D4" w:rsidRPr="008277D4" w14:paraId="1FB7020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0ACCF4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9232</w:t>
              </w:r>
            </w:hyperlink>
          </w:p>
        </w:tc>
        <w:tc>
          <w:tcPr>
            <w:tcW w:w="1575" w:type="dxa"/>
            <w:noWrap/>
            <w:hideMark/>
          </w:tcPr>
          <w:p w14:paraId="10979A6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PTTG1</w:t>
            </w:r>
          </w:p>
        </w:tc>
        <w:tc>
          <w:tcPr>
            <w:tcW w:w="6830" w:type="dxa"/>
            <w:noWrap/>
            <w:hideMark/>
          </w:tcPr>
          <w:p w14:paraId="230C08B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pituitary tumor-transforming 1</w:t>
            </w:r>
          </w:p>
        </w:tc>
      </w:tr>
      <w:tr w:rsidR="008277D4" w:rsidRPr="008277D4" w14:paraId="0E72EA9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AD5FDE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5427</w:t>
              </w:r>
            </w:hyperlink>
          </w:p>
        </w:tc>
        <w:tc>
          <w:tcPr>
            <w:tcW w:w="1575" w:type="dxa"/>
            <w:noWrap/>
            <w:hideMark/>
          </w:tcPr>
          <w:p w14:paraId="0E79FFE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POLE2</w:t>
            </w:r>
          </w:p>
        </w:tc>
        <w:tc>
          <w:tcPr>
            <w:tcW w:w="6830" w:type="dxa"/>
            <w:noWrap/>
            <w:hideMark/>
          </w:tcPr>
          <w:p w14:paraId="795A0B5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polymerase (DNA directed), epsilon 2, accessory subunit</w:t>
            </w:r>
          </w:p>
        </w:tc>
      </w:tr>
      <w:tr w:rsidR="008277D4" w:rsidRPr="008277D4" w14:paraId="395F937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9D993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1847</w:t>
              </w:r>
            </w:hyperlink>
          </w:p>
        </w:tc>
        <w:tc>
          <w:tcPr>
            <w:tcW w:w="1575" w:type="dxa"/>
            <w:noWrap/>
            <w:hideMark/>
          </w:tcPr>
          <w:p w14:paraId="5E0B92F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DUSP5</w:t>
            </w:r>
          </w:p>
        </w:tc>
        <w:tc>
          <w:tcPr>
            <w:tcW w:w="6830" w:type="dxa"/>
            <w:noWrap/>
            <w:hideMark/>
          </w:tcPr>
          <w:p w14:paraId="7D12129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dual specificity phosphatase 5</w:t>
            </w:r>
          </w:p>
        </w:tc>
      </w:tr>
      <w:tr w:rsidR="008277D4" w:rsidRPr="008277D4" w14:paraId="1984937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2A995C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7316</w:t>
              </w:r>
            </w:hyperlink>
          </w:p>
        </w:tc>
        <w:tc>
          <w:tcPr>
            <w:tcW w:w="1575" w:type="dxa"/>
            <w:noWrap/>
            <w:hideMark/>
          </w:tcPr>
          <w:p w14:paraId="5EE2A5D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UBC</w:t>
            </w:r>
          </w:p>
        </w:tc>
        <w:tc>
          <w:tcPr>
            <w:tcW w:w="6830" w:type="dxa"/>
            <w:noWrap/>
            <w:hideMark/>
          </w:tcPr>
          <w:p w14:paraId="380100B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 C</w:t>
            </w:r>
          </w:p>
        </w:tc>
      </w:tr>
      <w:tr w:rsidR="008277D4" w:rsidRPr="008277D4" w14:paraId="6AF58FD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1A1E2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3732</w:t>
              </w:r>
            </w:hyperlink>
          </w:p>
        </w:tc>
        <w:tc>
          <w:tcPr>
            <w:tcW w:w="1575" w:type="dxa"/>
            <w:noWrap/>
            <w:hideMark/>
          </w:tcPr>
          <w:p w14:paraId="1B03F43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CD82</w:t>
            </w:r>
          </w:p>
        </w:tc>
        <w:tc>
          <w:tcPr>
            <w:tcW w:w="6830" w:type="dxa"/>
            <w:noWrap/>
            <w:hideMark/>
          </w:tcPr>
          <w:p w14:paraId="01BDD73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CD82 molecule</w:t>
            </w:r>
          </w:p>
        </w:tc>
      </w:tr>
      <w:tr w:rsidR="008277D4" w:rsidRPr="008277D4" w14:paraId="62F17B0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9C6D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90288</w:t>
              </w:r>
            </w:hyperlink>
          </w:p>
        </w:tc>
        <w:tc>
          <w:tcPr>
            <w:tcW w:w="1575" w:type="dxa"/>
            <w:noWrap/>
            <w:hideMark/>
          </w:tcPr>
          <w:p w14:paraId="3117EC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EFCAB12</w:t>
            </w:r>
          </w:p>
        </w:tc>
        <w:tc>
          <w:tcPr>
            <w:tcW w:w="6830" w:type="dxa"/>
            <w:noWrap/>
            <w:hideMark/>
          </w:tcPr>
          <w:p w14:paraId="7DDB58F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EF-hand calcium binding domain 12</w:t>
            </w:r>
          </w:p>
        </w:tc>
      </w:tr>
      <w:tr w:rsidR="008277D4" w:rsidRPr="008277D4" w14:paraId="26AE47D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508F6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9819</w:t>
              </w:r>
            </w:hyperlink>
          </w:p>
        </w:tc>
        <w:tc>
          <w:tcPr>
            <w:tcW w:w="1575" w:type="dxa"/>
            <w:noWrap/>
            <w:hideMark/>
          </w:tcPr>
          <w:p w14:paraId="23DB34F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TSC22D2</w:t>
            </w:r>
          </w:p>
        </w:tc>
        <w:tc>
          <w:tcPr>
            <w:tcW w:w="6830" w:type="dxa"/>
            <w:noWrap/>
            <w:hideMark/>
          </w:tcPr>
          <w:p w14:paraId="2B8BA1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TSC22 domain family, member 2</w:t>
            </w:r>
          </w:p>
        </w:tc>
      </w:tr>
      <w:tr w:rsidR="008277D4" w:rsidRPr="008277D4" w14:paraId="35C3F3C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706CDF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1153</w:t>
              </w:r>
            </w:hyperlink>
          </w:p>
        </w:tc>
        <w:tc>
          <w:tcPr>
            <w:tcW w:w="1575" w:type="dxa"/>
            <w:noWrap/>
            <w:hideMark/>
          </w:tcPr>
          <w:p w14:paraId="2B181B7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CIRBP</w:t>
            </w:r>
          </w:p>
        </w:tc>
        <w:tc>
          <w:tcPr>
            <w:tcW w:w="6830" w:type="dxa"/>
            <w:noWrap/>
            <w:hideMark/>
          </w:tcPr>
          <w:p w14:paraId="56E1F6B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cold inducible RNA binding protein</w:t>
            </w:r>
          </w:p>
        </w:tc>
      </w:tr>
      <w:tr w:rsidR="008277D4" w:rsidRPr="008277D4" w14:paraId="226FE2B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96BCC7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100130967</w:t>
              </w:r>
            </w:hyperlink>
          </w:p>
        </w:tc>
        <w:tc>
          <w:tcPr>
            <w:tcW w:w="1575" w:type="dxa"/>
            <w:noWrap/>
            <w:hideMark/>
          </w:tcPr>
          <w:p w14:paraId="778FF3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C6orf99</w:t>
            </w:r>
          </w:p>
        </w:tc>
        <w:tc>
          <w:tcPr>
            <w:tcW w:w="6830" w:type="dxa"/>
            <w:noWrap/>
            <w:hideMark/>
          </w:tcPr>
          <w:p w14:paraId="68871CF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6 open reading frame 99</w:t>
            </w:r>
          </w:p>
        </w:tc>
      </w:tr>
      <w:tr w:rsidR="008277D4" w:rsidRPr="008277D4" w14:paraId="1DDAE83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95940E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23576</w:t>
              </w:r>
            </w:hyperlink>
          </w:p>
        </w:tc>
        <w:tc>
          <w:tcPr>
            <w:tcW w:w="1575" w:type="dxa"/>
            <w:noWrap/>
            <w:hideMark/>
          </w:tcPr>
          <w:p w14:paraId="301C91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DDAH1</w:t>
            </w:r>
          </w:p>
        </w:tc>
        <w:tc>
          <w:tcPr>
            <w:tcW w:w="6830" w:type="dxa"/>
            <w:noWrap/>
            <w:hideMark/>
          </w:tcPr>
          <w:p w14:paraId="530C67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dimethylarginine dimethylaminohydrolase 1</w:t>
            </w:r>
          </w:p>
        </w:tc>
      </w:tr>
      <w:tr w:rsidR="008277D4" w:rsidRPr="008277D4" w14:paraId="13593B3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20C700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8315</w:t>
              </w:r>
            </w:hyperlink>
          </w:p>
        </w:tc>
        <w:tc>
          <w:tcPr>
            <w:tcW w:w="1575" w:type="dxa"/>
            <w:noWrap/>
            <w:hideMark/>
          </w:tcPr>
          <w:p w14:paraId="6232D71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BRAP</w:t>
            </w:r>
          </w:p>
        </w:tc>
        <w:tc>
          <w:tcPr>
            <w:tcW w:w="6830" w:type="dxa"/>
            <w:noWrap/>
            <w:hideMark/>
          </w:tcPr>
          <w:p w14:paraId="53738F9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BRCA1 associated protein</w:t>
            </w:r>
          </w:p>
        </w:tc>
      </w:tr>
      <w:tr w:rsidR="008277D4" w:rsidRPr="008277D4" w14:paraId="444C202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41D49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84268</w:t>
              </w:r>
            </w:hyperlink>
          </w:p>
        </w:tc>
        <w:tc>
          <w:tcPr>
            <w:tcW w:w="1575" w:type="dxa"/>
            <w:noWrap/>
            <w:hideMark/>
          </w:tcPr>
          <w:p w14:paraId="3585B1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RPAIN</w:t>
            </w:r>
          </w:p>
        </w:tc>
        <w:tc>
          <w:tcPr>
            <w:tcW w:w="6830" w:type="dxa"/>
            <w:noWrap/>
            <w:hideMark/>
          </w:tcPr>
          <w:p w14:paraId="64FFCC4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RPA interacting protein</w:t>
            </w:r>
          </w:p>
        </w:tc>
      </w:tr>
      <w:tr w:rsidR="008277D4" w:rsidRPr="008277D4" w14:paraId="717A30D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7B1F2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51193</w:t>
              </w:r>
            </w:hyperlink>
          </w:p>
        </w:tc>
        <w:tc>
          <w:tcPr>
            <w:tcW w:w="1575" w:type="dxa"/>
            <w:noWrap/>
            <w:hideMark/>
          </w:tcPr>
          <w:p w14:paraId="096746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ZNF639</w:t>
            </w:r>
          </w:p>
        </w:tc>
        <w:tc>
          <w:tcPr>
            <w:tcW w:w="6830" w:type="dxa"/>
            <w:noWrap/>
            <w:hideMark/>
          </w:tcPr>
          <w:p w14:paraId="5A00F3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639</w:t>
            </w:r>
          </w:p>
        </w:tc>
      </w:tr>
      <w:tr w:rsidR="008277D4" w:rsidRPr="008277D4" w14:paraId="353846C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7AF80A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10767</w:t>
              </w:r>
            </w:hyperlink>
          </w:p>
        </w:tc>
        <w:tc>
          <w:tcPr>
            <w:tcW w:w="1575" w:type="dxa"/>
            <w:noWrap/>
            <w:hideMark/>
          </w:tcPr>
          <w:p w14:paraId="22E6EEC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HBS1L</w:t>
            </w:r>
          </w:p>
        </w:tc>
        <w:tc>
          <w:tcPr>
            <w:tcW w:w="6830" w:type="dxa"/>
            <w:noWrap/>
            <w:hideMark/>
          </w:tcPr>
          <w:p w14:paraId="1062B14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HBS1-like (S. cerevisiae)</w:t>
            </w:r>
          </w:p>
        </w:tc>
      </w:tr>
      <w:tr w:rsidR="008277D4" w:rsidRPr="008277D4" w14:paraId="41B9ED7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B0084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100287569</w:t>
              </w:r>
            </w:hyperlink>
          </w:p>
        </w:tc>
        <w:tc>
          <w:tcPr>
            <w:tcW w:w="1575" w:type="dxa"/>
            <w:noWrap/>
            <w:hideMark/>
          </w:tcPr>
          <w:p w14:paraId="6DDDA4E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LINC00173</w:t>
            </w:r>
          </w:p>
        </w:tc>
        <w:tc>
          <w:tcPr>
            <w:tcW w:w="6830" w:type="dxa"/>
            <w:noWrap/>
            <w:hideMark/>
          </w:tcPr>
          <w:p w14:paraId="6B0BE0B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long intergenic non-protein coding RNA 173</w:t>
            </w:r>
          </w:p>
        </w:tc>
      </w:tr>
      <w:tr w:rsidR="008277D4" w:rsidRPr="008277D4" w14:paraId="44A472E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4D774E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2787</w:t>
              </w:r>
            </w:hyperlink>
          </w:p>
        </w:tc>
        <w:tc>
          <w:tcPr>
            <w:tcW w:w="1575" w:type="dxa"/>
            <w:noWrap/>
            <w:hideMark/>
          </w:tcPr>
          <w:p w14:paraId="28AC7BC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GNG5</w:t>
            </w:r>
          </w:p>
        </w:tc>
        <w:tc>
          <w:tcPr>
            <w:tcW w:w="6830" w:type="dxa"/>
            <w:noWrap/>
            <w:hideMark/>
          </w:tcPr>
          <w:p w14:paraId="7C14CA5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guanine nucleotide binding protein (G protein), gamma 5</w:t>
            </w:r>
          </w:p>
        </w:tc>
      </w:tr>
      <w:tr w:rsidR="008277D4" w:rsidRPr="008277D4" w14:paraId="2207BC6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3D80FF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9363</w:t>
              </w:r>
            </w:hyperlink>
          </w:p>
        </w:tc>
        <w:tc>
          <w:tcPr>
            <w:tcW w:w="1575" w:type="dxa"/>
            <w:noWrap/>
            <w:hideMark/>
          </w:tcPr>
          <w:p w14:paraId="42E90B4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RAB33A</w:t>
            </w:r>
          </w:p>
        </w:tc>
        <w:tc>
          <w:tcPr>
            <w:tcW w:w="6830" w:type="dxa"/>
            <w:noWrap/>
            <w:hideMark/>
          </w:tcPr>
          <w:p w14:paraId="0161DA7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RAB33A, member RAS oncogene family</w:t>
            </w:r>
          </w:p>
        </w:tc>
      </w:tr>
      <w:tr w:rsidR="008277D4" w:rsidRPr="008277D4" w14:paraId="6FF73BB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D2E6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80700</w:t>
              </w:r>
            </w:hyperlink>
          </w:p>
        </w:tc>
        <w:tc>
          <w:tcPr>
            <w:tcW w:w="1575" w:type="dxa"/>
            <w:noWrap/>
            <w:hideMark/>
          </w:tcPr>
          <w:p w14:paraId="3EE84F7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UBXN6</w:t>
            </w:r>
          </w:p>
        </w:tc>
        <w:tc>
          <w:tcPr>
            <w:tcW w:w="6830" w:type="dxa"/>
            <w:noWrap/>
            <w:hideMark/>
          </w:tcPr>
          <w:p w14:paraId="713DEE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UBX domain protein 6</w:t>
            </w:r>
          </w:p>
        </w:tc>
      </w:tr>
      <w:tr w:rsidR="008277D4" w:rsidRPr="008277D4" w14:paraId="5C39D8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BA0C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9774</w:t>
              </w:r>
            </w:hyperlink>
          </w:p>
        </w:tc>
        <w:tc>
          <w:tcPr>
            <w:tcW w:w="1575" w:type="dxa"/>
            <w:noWrap/>
            <w:hideMark/>
          </w:tcPr>
          <w:p w14:paraId="4E8CFF4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BCLAF1</w:t>
            </w:r>
          </w:p>
        </w:tc>
        <w:tc>
          <w:tcPr>
            <w:tcW w:w="6830" w:type="dxa"/>
            <w:noWrap/>
            <w:hideMark/>
          </w:tcPr>
          <w:p w14:paraId="122979F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BCL2-associated transcription factor 1</w:t>
            </w:r>
          </w:p>
        </w:tc>
      </w:tr>
      <w:tr w:rsidR="008277D4" w:rsidRPr="008277D4" w14:paraId="7609E32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225D9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7403</w:t>
              </w:r>
            </w:hyperlink>
          </w:p>
        </w:tc>
        <w:tc>
          <w:tcPr>
            <w:tcW w:w="1575" w:type="dxa"/>
            <w:noWrap/>
            <w:hideMark/>
          </w:tcPr>
          <w:p w14:paraId="710BABC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KDM6A</w:t>
            </w:r>
          </w:p>
        </w:tc>
        <w:tc>
          <w:tcPr>
            <w:tcW w:w="6830" w:type="dxa"/>
            <w:noWrap/>
            <w:hideMark/>
          </w:tcPr>
          <w:p w14:paraId="67CB1C4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lysine (K)-specific demethylase 6A</w:t>
            </w:r>
          </w:p>
        </w:tc>
      </w:tr>
      <w:tr w:rsidR="008277D4" w:rsidRPr="008277D4" w14:paraId="60369D8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5B606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374977</w:t>
              </w:r>
            </w:hyperlink>
          </w:p>
        </w:tc>
        <w:tc>
          <w:tcPr>
            <w:tcW w:w="1575" w:type="dxa"/>
            <w:noWrap/>
            <w:hideMark/>
          </w:tcPr>
          <w:p w14:paraId="708EFDC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HEATR8</w:t>
            </w:r>
          </w:p>
        </w:tc>
        <w:tc>
          <w:tcPr>
            <w:tcW w:w="6830" w:type="dxa"/>
            <w:noWrap/>
            <w:hideMark/>
          </w:tcPr>
          <w:p w14:paraId="38A9ABF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repeat containing 8</w:t>
            </w:r>
          </w:p>
        </w:tc>
      </w:tr>
      <w:tr w:rsidR="008277D4" w:rsidRPr="008277D4" w14:paraId="036C800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A4762B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51275</w:t>
              </w:r>
            </w:hyperlink>
          </w:p>
        </w:tc>
        <w:tc>
          <w:tcPr>
            <w:tcW w:w="1575" w:type="dxa"/>
            <w:noWrap/>
            <w:hideMark/>
          </w:tcPr>
          <w:p w14:paraId="0FA2282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MAPKAPK5-AS1</w:t>
            </w:r>
          </w:p>
        </w:tc>
        <w:tc>
          <w:tcPr>
            <w:tcW w:w="6830" w:type="dxa"/>
            <w:noWrap/>
            <w:hideMark/>
          </w:tcPr>
          <w:p w14:paraId="5AEAF9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MAPKAPK5 antisense RNA 1</w:t>
            </w:r>
          </w:p>
        </w:tc>
      </w:tr>
      <w:tr w:rsidR="008277D4" w:rsidRPr="008277D4" w14:paraId="265D747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779AC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5903</w:t>
              </w:r>
            </w:hyperlink>
          </w:p>
        </w:tc>
        <w:tc>
          <w:tcPr>
            <w:tcW w:w="1575" w:type="dxa"/>
            <w:noWrap/>
            <w:hideMark/>
          </w:tcPr>
          <w:p w14:paraId="2B7A8E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RANBP2</w:t>
            </w:r>
          </w:p>
        </w:tc>
        <w:tc>
          <w:tcPr>
            <w:tcW w:w="6830" w:type="dxa"/>
            <w:noWrap/>
            <w:hideMark/>
          </w:tcPr>
          <w:p w14:paraId="17BF70F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RAN binding protein 2</w:t>
            </w:r>
          </w:p>
        </w:tc>
      </w:tr>
      <w:tr w:rsidR="008277D4" w:rsidRPr="008277D4" w14:paraId="1570CC4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49F70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9086</w:t>
              </w:r>
            </w:hyperlink>
          </w:p>
        </w:tc>
        <w:tc>
          <w:tcPr>
            <w:tcW w:w="1575" w:type="dxa"/>
            <w:noWrap/>
            <w:hideMark/>
          </w:tcPr>
          <w:p w14:paraId="3296ED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EIF1AY</w:t>
            </w:r>
          </w:p>
        </w:tc>
        <w:tc>
          <w:tcPr>
            <w:tcW w:w="6830" w:type="dxa"/>
            <w:noWrap/>
            <w:hideMark/>
          </w:tcPr>
          <w:p w14:paraId="63141B8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initiation factor 1A, Y-linked</w:t>
            </w:r>
          </w:p>
        </w:tc>
      </w:tr>
      <w:tr w:rsidR="008277D4" w:rsidRPr="008277D4" w14:paraId="028546F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359AF8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56624</w:t>
              </w:r>
            </w:hyperlink>
          </w:p>
        </w:tc>
        <w:tc>
          <w:tcPr>
            <w:tcW w:w="1575" w:type="dxa"/>
            <w:noWrap/>
            <w:hideMark/>
          </w:tcPr>
          <w:p w14:paraId="42AF07C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ASAH2</w:t>
            </w:r>
          </w:p>
        </w:tc>
        <w:tc>
          <w:tcPr>
            <w:tcW w:w="6830" w:type="dxa"/>
            <w:noWrap/>
            <w:hideMark/>
          </w:tcPr>
          <w:p w14:paraId="4FC98F2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N-acylsphingosine amidohydrolase (non-lysosomal ceramidase) 2</w:t>
            </w:r>
          </w:p>
        </w:tc>
      </w:tr>
      <w:tr w:rsidR="008277D4" w:rsidRPr="008277D4" w14:paraId="4B067B8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E0091B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54413</w:t>
              </w:r>
            </w:hyperlink>
          </w:p>
        </w:tc>
        <w:tc>
          <w:tcPr>
            <w:tcW w:w="1575" w:type="dxa"/>
            <w:noWrap/>
            <w:hideMark/>
          </w:tcPr>
          <w:p w14:paraId="06E278A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NLGN3</w:t>
            </w:r>
          </w:p>
        </w:tc>
        <w:tc>
          <w:tcPr>
            <w:tcW w:w="6830" w:type="dxa"/>
            <w:noWrap/>
            <w:hideMark/>
          </w:tcPr>
          <w:p w14:paraId="393BED2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neuroligin 3</w:t>
            </w:r>
          </w:p>
        </w:tc>
      </w:tr>
      <w:tr w:rsidR="008277D4" w:rsidRPr="008277D4" w14:paraId="463AEAA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2BE2CB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2197</w:t>
              </w:r>
            </w:hyperlink>
          </w:p>
        </w:tc>
        <w:tc>
          <w:tcPr>
            <w:tcW w:w="1575" w:type="dxa"/>
            <w:noWrap/>
            <w:hideMark/>
          </w:tcPr>
          <w:p w14:paraId="64C5F1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FAU</w:t>
            </w:r>
          </w:p>
        </w:tc>
        <w:tc>
          <w:tcPr>
            <w:tcW w:w="6830" w:type="dxa"/>
            <w:noWrap/>
            <w:hideMark/>
          </w:tcPr>
          <w:p w14:paraId="18DBE05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Finkel-Biskis-Reilly murine sarcoma virus (FBR-MuSV) ubiquitously expressed</w:t>
            </w:r>
          </w:p>
        </w:tc>
      </w:tr>
      <w:tr w:rsidR="008277D4" w:rsidRPr="008277D4" w14:paraId="089DFC5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D4A1D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1054</w:t>
              </w:r>
            </w:hyperlink>
          </w:p>
        </w:tc>
        <w:tc>
          <w:tcPr>
            <w:tcW w:w="1575" w:type="dxa"/>
            <w:noWrap/>
            <w:hideMark/>
          </w:tcPr>
          <w:p w14:paraId="7F57E75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CEBPG</w:t>
            </w:r>
          </w:p>
        </w:tc>
        <w:tc>
          <w:tcPr>
            <w:tcW w:w="6830" w:type="dxa"/>
            <w:noWrap/>
            <w:hideMark/>
          </w:tcPr>
          <w:p w14:paraId="6A52E16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CCAAT/enhancer binding protein (C/EBP), gamma</w:t>
            </w:r>
          </w:p>
        </w:tc>
      </w:tr>
      <w:tr w:rsidR="008277D4" w:rsidRPr="008277D4" w14:paraId="6C2CEBD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FE774B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100130331</w:t>
              </w:r>
            </w:hyperlink>
          </w:p>
        </w:tc>
        <w:tc>
          <w:tcPr>
            <w:tcW w:w="1575" w:type="dxa"/>
            <w:noWrap/>
            <w:hideMark/>
          </w:tcPr>
          <w:p w14:paraId="5D7597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LOC100130331</w:t>
            </w:r>
          </w:p>
        </w:tc>
        <w:tc>
          <w:tcPr>
            <w:tcW w:w="6830" w:type="dxa"/>
            <w:noWrap/>
            <w:hideMark/>
          </w:tcPr>
          <w:p w14:paraId="0333902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POTE ankyrin domain family, member F pseudogene</w:t>
            </w:r>
          </w:p>
        </w:tc>
      </w:tr>
      <w:tr w:rsidR="008277D4" w:rsidRPr="008277D4" w14:paraId="76774C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261B87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3191</w:t>
              </w:r>
            </w:hyperlink>
          </w:p>
        </w:tc>
        <w:tc>
          <w:tcPr>
            <w:tcW w:w="1575" w:type="dxa"/>
            <w:noWrap/>
            <w:hideMark/>
          </w:tcPr>
          <w:p w14:paraId="49EE476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HNRNPL</w:t>
            </w:r>
          </w:p>
        </w:tc>
        <w:tc>
          <w:tcPr>
            <w:tcW w:w="6830" w:type="dxa"/>
            <w:noWrap/>
            <w:hideMark/>
          </w:tcPr>
          <w:p w14:paraId="55353D2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heterogeneous nuclear ribonucleoprotein L</w:t>
            </w:r>
          </w:p>
        </w:tc>
      </w:tr>
      <w:tr w:rsidR="008277D4" w:rsidRPr="008277D4" w14:paraId="67DDA97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9CFA29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9322</w:t>
              </w:r>
            </w:hyperlink>
          </w:p>
        </w:tc>
        <w:tc>
          <w:tcPr>
            <w:tcW w:w="1575" w:type="dxa"/>
            <w:noWrap/>
            <w:hideMark/>
          </w:tcPr>
          <w:p w14:paraId="0D9DBAE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TRIP10</w:t>
            </w:r>
          </w:p>
        </w:tc>
        <w:tc>
          <w:tcPr>
            <w:tcW w:w="6830" w:type="dxa"/>
            <w:noWrap/>
            <w:hideMark/>
          </w:tcPr>
          <w:p w14:paraId="7717D1E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thyroid hormone receptor interactor 10</w:t>
            </w:r>
          </w:p>
        </w:tc>
      </w:tr>
      <w:tr w:rsidR="008277D4" w:rsidRPr="008277D4" w14:paraId="7B57109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DBC47B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391712</w:t>
              </w:r>
            </w:hyperlink>
          </w:p>
        </w:tc>
        <w:tc>
          <w:tcPr>
            <w:tcW w:w="1575" w:type="dxa"/>
            <w:noWrap/>
            <w:hideMark/>
          </w:tcPr>
          <w:p w14:paraId="7B18753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TRIM61</w:t>
            </w:r>
          </w:p>
        </w:tc>
        <w:tc>
          <w:tcPr>
            <w:tcW w:w="6830" w:type="dxa"/>
            <w:noWrap/>
            <w:hideMark/>
          </w:tcPr>
          <w:p w14:paraId="7454FC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tripartite motif containing 61</w:t>
            </w:r>
          </w:p>
        </w:tc>
      </w:tr>
      <w:tr w:rsidR="008277D4" w:rsidRPr="008277D4" w14:paraId="7219789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24206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22938</w:t>
              </w:r>
            </w:hyperlink>
          </w:p>
        </w:tc>
        <w:tc>
          <w:tcPr>
            <w:tcW w:w="1575" w:type="dxa"/>
            <w:noWrap/>
            <w:hideMark/>
          </w:tcPr>
          <w:p w14:paraId="42FD29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SNW1</w:t>
            </w:r>
          </w:p>
        </w:tc>
        <w:tc>
          <w:tcPr>
            <w:tcW w:w="6830" w:type="dxa"/>
            <w:noWrap/>
            <w:hideMark/>
          </w:tcPr>
          <w:p w14:paraId="0528322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SNW domain containing 1</w:t>
            </w:r>
          </w:p>
        </w:tc>
      </w:tr>
      <w:tr w:rsidR="008277D4" w:rsidRPr="008277D4" w14:paraId="1583038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634BC1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267010</w:t>
              </w:r>
            </w:hyperlink>
          </w:p>
        </w:tc>
        <w:tc>
          <w:tcPr>
            <w:tcW w:w="1575" w:type="dxa"/>
            <w:noWrap/>
            <w:hideMark/>
          </w:tcPr>
          <w:p w14:paraId="402143E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RNU12</w:t>
            </w:r>
          </w:p>
        </w:tc>
        <w:tc>
          <w:tcPr>
            <w:tcW w:w="6830" w:type="dxa"/>
            <w:noWrap/>
            <w:hideMark/>
          </w:tcPr>
          <w:p w14:paraId="5737DF6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RNA, U12 small nuclear</w:t>
            </w:r>
          </w:p>
        </w:tc>
      </w:tr>
      <w:tr w:rsidR="008277D4" w:rsidRPr="008277D4" w14:paraId="4A6CE72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2B555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10758</w:t>
              </w:r>
            </w:hyperlink>
          </w:p>
        </w:tc>
        <w:tc>
          <w:tcPr>
            <w:tcW w:w="1575" w:type="dxa"/>
            <w:noWrap/>
            <w:hideMark/>
          </w:tcPr>
          <w:p w14:paraId="3F74E74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TRAF3IP2</w:t>
            </w:r>
          </w:p>
        </w:tc>
        <w:tc>
          <w:tcPr>
            <w:tcW w:w="6830" w:type="dxa"/>
            <w:noWrap/>
            <w:hideMark/>
          </w:tcPr>
          <w:p w14:paraId="02D898D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TRAF3 interacting protein 2</w:t>
            </w:r>
          </w:p>
        </w:tc>
      </w:tr>
      <w:tr w:rsidR="008277D4" w:rsidRPr="008277D4" w14:paraId="6C530BD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EEC4B4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729830</w:t>
              </w:r>
            </w:hyperlink>
          </w:p>
        </w:tc>
        <w:tc>
          <w:tcPr>
            <w:tcW w:w="1575" w:type="dxa"/>
            <w:noWrap/>
            <w:hideMark/>
          </w:tcPr>
          <w:p w14:paraId="5A102B7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FAM160A1</w:t>
            </w:r>
          </w:p>
        </w:tc>
        <w:tc>
          <w:tcPr>
            <w:tcW w:w="6830" w:type="dxa"/>
            <w:noWrap/>
            <w:hideMark/>
          </w:tcPr>
          <w:p w14:paraId="39617F0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160, member A1</w:t>
            </w:r>
          </w:p>
        </w:tc>
      </w:tr>
      <w:tr w:rsidR="008277D4" w:rsidRPr="008277D4" w14:paraId="4F2792C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FAA20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8358</w:t>
              </w:r>
            </w:hyperlink>
          </w:p>
        </w:tc>
        <w:tc>
          <w:tcPr>
            <w:tcW w:w="1575" w:type="dxa"/>
            <w:noWrap/>
            <w:hideMark/>
          </w:tcPr>
          <w:p w14:paraId="5225EB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HIST1H3B</w:t>
            </w:r>
          </w:p>
        </w:tc>
        <w:tc>
          <w:tcPr>
            <w:tcW w:w="6830" w:type="dxa"/>
            <w:noWrap/>
            <w:hideMark/>
          </w:tcPr>
          <w:p w14:paraId="13C031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H3b</w:t>
            </w:r>
          </w:p>
        </w:tc>
      </w:tr>
      <w:tr w:rsidR="008277D4" w:rsidRPr="008277D4" w14:paraId="5E4EBA8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368CD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25873</w:t>
              </w:r>
            </w:hyperlink>
          </w:p>
        </w:tc>
        <w:tc>
          <w:tcPr>
            <w:tcW w:w="1575" w:type="dxa"/>
            <w:noWrap/>
            <w:hideMark/>
          </w:tcPr>
          <w:p w14:paraId="13C62F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RPL36</w:t>
            </w:r>
          </w:p>
        </w:tc>
        <w:tc>
          <w:tcPr>
            <w:tcW w:w="6830" w:type="dxa"/>
            <w:noWrap/>
            <w:hideMark/>
          </w:tcPr>
          <w:p w14:paraId="3510BDD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L36</w:t>
            </w:r>
          </w:p>
        </w:tc>
      </w:tr>
      <w:tr w:rsidR="008277D4" w:rsidRPr="008277D4" w14:paraId="20E46B9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D57222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1060</w:t>
              </w:r>
            </w:hyperlink>
          </w:p>
        </w:tc>
        <w:tc>
          <w:tcPr>
            <w:tcW w:w="1575" w:type="dxa"/>
            <w:noWrap/>
            <w:hideMark/>
          </w:tcPr>
          <w:p w14:paraId="62C5890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CENPC1</w:t>
            </w:r>
          </w:p>
        </w:tc>
        <w:tc>
          <w:tcPr>
            <w:tcW w:w="6830" w:type="dxa"/>
            <w:noWrap/>
            <w:hideMark/>
          </w:tcPr>
          <w:p w14:paraId="4F26DC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centromere protein C 1</w:t>
            </w:r>
          </w:p>
        </w:tc>
      </w:tr>
      <w:tr w:rsidR="008277D4" w:rsidRPr="008277D4" w14:paraId="2648A65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FF653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5016</w:t>
              </w:r>
            </w:hyperlink>
          </w:p>
        </w:tc>
        <w:tc>
          <w:tcPr>
            <w:tcW w:w="1575" w:type="dxa"/>
            <w:noWrap/>
            <w:hideMark/>
          </w:tcPr>
          <w:p w14:paraId="61DA59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OVGP1</w:t>
            </w:r>
          </w:p>
        </w:tc>
        <w:tc>
          <w:tcPr>
            <w:tcW w:w="6830" w:type="dxa"/>
            <w:noWrap/>
            <w:hideMark/>
          </w:tcPr>
          <w:p w14:paraId="10A1B27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oviductal glycoprotein 1, 120kDa</w:t>
            </w:r>
          </w:p>
        </w:tc>
      </w:tr>
      <w:tr w:rsidR="008277D4" w:rsidRPr="008277D4" w14:paraId="0A3EA1D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C2173E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11143</w:t>
              </w:r>
            </w:hyperlink>
          </w:p>
        </w:tc>
        <w:tc>
          <w:tcPr>
            <w:tcW w:w="1575" w:type="dxa"/>
            <w:noWrap/>
            <w:hideMark/>
          </w:tcPr>
          <w:p w14:paraId="3A673B4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KAT7</w:t>
            </w:r>
          </w:p>
        </w:tc>
        <w:tc>
          <w:tcPr>
            <w:tcW w:w="6830" w:type="dxa"/>
            <w:noWrap/>
            <w:hideMark/>
          </w:tcPr>
          <w:p w14:paraId="255A0A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K(lysine) acetyltransferase 7</w:t>
            </w:r>
          </w:p>
        </w:tc>
      </w:tr>
      <w:tr w:rsidR="008277D4" w:rsidRPr="008277D4" w14:paraId="5015724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FD3173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5393</w:t>
              </w:r>
            </w:hyperlink>
          </w:p>
        </w:tc>
        <w:tc>
          <w:tcPr>
            <w:tcW w:w="1575" w:type="dxa"/>
            <w:noWrap/>
            <w:hideMark/>
          </w:tcPr>
          <w:p w14:paraId="002E3A4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EXOSC9</w:t>
            </w:r>
          </w:p>
        </w:tc>
        <w:tc>
          <w:tcPr>
            <w:tcW w:w="6830" w:type="dxa"/>
            <w:noWrap/>
            <w:hideMark/>
          </w:tcPr>
          <w:p w14:paraId="087D759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exosome component 9</w:t>
            </w:r>
          </w:p>
        </w:tc>
      </w:tr>
      <w:tr w:rsidR="008277D4" w:rsidRPr="008277D4" w14:paraId="6E065F5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CF0EF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9775</w:t>
              </w:r>
            </w:hyperlink>
          </w:p>
        </w:tc>
        <w:tc>
          <w:tcPr>
            <w:tcW w:w="1575" w:type="dxa"/>
            <w:noWrap/>
            <w:hideMark/>
          </w:tcPr>
          <w:p w14:paraId="5F7EE9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EIF4A3</w:t>
            </w:r>
          </w:p>
        </w:tc>
        <w:tc>
          <w:tcPr>
            <w:tcW w:w="6830" w:type="dxa"/>
            <w:noWrap/>
            <w:hideMark/>
          </w:tcPr>
          <w:p w14:paraId="22D8B0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eukaryotic translation initiation factor 4A3</w:t>
            </w:r>
          </w:p>
        </w:tc>
      </w:tr>
      <w:tr w:rsidR="008277D4" w:rsidRPr="008277D4" w14:paraId="076C96C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584378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55544</w:t>
              </w:r>
            </w:hyperlink>
          </w:p>
        </w:tc>
        <w:tc>
          <w:tcPr>
            <w:tcW w:w="1575" w:type="dxa"/>
            <w:noWrap/>
            <w:hideMark/>
          </w:tcPr>
          <w:p w14:paraId="3C53861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RBM38</w:t>
            </w:r>
          </w:p>
        </w:tc>
        <w:tc>
          <w:tcPr>
            <w:tcW w:w="6830" w:type="dxa"/>
            <w:noWrap/>
            <w:hideMark/>
          </w:tcPr>
          <w:p w14:paraId="6B4D16B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 binding motif protein 38</w:t>
            </w:r>
          </w:p>
        </w:tc>
      </w:tr>
      <w:tr w:rsidR="008277D4" w:rsidRPr="008277D4" w14:paraId="167BB8F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BE17B0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100287932</w:t>
              </w:r>
            </w:hyperlink>
          </w:p>
        </w:tc>
        <w:tc>
          <w:tcPr>
            <w:tcW w:w="1575" w:type="dxa"/>
            <w:noWrap/>
            <w:hideMark/>
          </w:tcPr>
          <w:p w14:paraId="443AA0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TIMM23</w:t>
            </w:r>
          </w:p>
        </w:tc>
        <w:tc>
          <w:tcPr>
            <w:tcW w:w="6830" w:type="dxa"/>
            <w:noWrap/>
            <w:hideMark/>
          </w:tcPr>
          <w:p w14:paraId="182675A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translocase of inner mitochondrial membrane 23 homolog (yeast)</w:t>
            </w:r>
          </w:p>
        </w:tc>
      </w:tr>
      <w:tr w:rsidR="008277D4" w:rsidRPr="008277D4" w14:paraId="6D572AF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374CCC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79665</w:t>
              </w:r>
            </w:hyperlink>
          </w:p>
        </w:tc>
        <w:tc>
          <w:tcPr>
            <w:tcW w:w="1575" w:type="dxa"/>
            <w:noWrap/>
            <w:hideMark/>
          </w:tcPr>
          <w:p w14:paraId="52DFD1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DHX40</w:t>
            </w:r>
          </w:p>
        </w:tc>
        <w:tc>
          <w:tcPr>
            <w:tcW w:w="6830" w:type="dxa"/>
            <w:noWrap/>
            <w:hideMark/>
          </w:tcPr>
          <w:p w14:paraId="6F821B1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DEAH (Asp-Glu-Ala-His) box polypeptide 40</w:t>
            </w:r>
          </w:p>
        </w:tc>
      </w:tr>
      <w:tr w:rsidR="008277D4" w:rsidRPr="008277D4" w14:paraId="157C022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417E9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23268</w:t>
              </w:r>
            </w:hyperlink>
          </w:p>
        </w:tc>
        <w:tc>
          <w:tcPr>
            <w:tcW w:w="1575" w:type="dxa"/>
            <w:noWrap/>
            <w:hideMark/>
          </w:tcPr>
          <w:p w14:paraId="6475D26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DNMBP</w:t>
            </w:r>
          </w:p>
        </w:tc>
        <w:tc>
          <w:tcPr>
            <w:tcW w:w="6830" w:type="dxa"/>
            <w:noWrap/>
            <w:hideMark/>
          </w:tcPr>
          <w:p w14:paraId="1714D6A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dynamin binding protein</w:t>
            </w:r>
          </w:p>
        </w:tc>
      </w:tr>
      <w:tr w:rsidR="008277D4" w:rsidRPr="008277D4" w14:paraId="17E5ED9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16BC6E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55837</w:t>
              </w:r>
            </w:hyperlink>
          </w:p>
        </w:tc>
        <w:tc>
          <w:tcPr>
            <w:tcW w:w="1575" w:type="dxa"/>
            <w:noWrap/>
            <w:hideMark/>
          </w:tcPr>
          <w:p w14:paraId="2EBA1D8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EAPP</w:t>
            </w:r>
          </w:p>
        </w:tc>
        <w:tc>
          <w:tcPr>
            <w:tcW w:w="6830" w:type="dxa"/>
            <w:noWrap/>
            <w:hideMark/>
          </w:tcPr>
          <w:p w14:paraId="350B91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E2F-associated phosphoprotein</w:t>
            </w:r>
          </w:p>
        </w:tc>
      </w:tr>
      <w:tr w:rsidR="008277D4" w:rsidRPr="008277D4" w14:paraId="2A5DE32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D8C4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283970</w:t>
              </w:r>
            </w:hyperlink>
          </w:p>
        </w:tc>
        <w:tc>
          <w:tcPr>
            <w:tcW w:w="1575" w:type="dxa"/>
            <w:noWrap/>
            <w:hideMark/>
          </w:tcPr>
          <w:p w14:paraId="1907705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PDXDC2P</w:t>
            </w:r>
          </w:p>
        </w:tc>
        <w:tc>
          <w:tcPr>
            <w:tcW w:w="6830" w:type="dxa"/>
            <w:noWrap/>
            <w:hideMark/>
          </w:tcPr>
          <w:p w14:paraId="4D6EAFD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pyridoxal-dependent decarboxylase domain containing 2, pseudogene</w:t>
            </w:r>
          </w:p>
        </w:tc>
      </w:tr>
      <w:tr w:rsidR="008277D4" w:rsidRPr="008277D4" w14:paraId="39E9466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EE0A45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221830</w:t>
              </w:r>
            </w:hyperlink>
          </w:p>
        </w:tc>
        <w:tc>
          <w:tcPr>
            <w:tcW w:w="1575" w:type="dxa"/>
            <w:noWrap/>
            <w:hideMark/>
          </w:tcPr>
          <w:p w14:paraId="3B0D6E8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TWISTNB</w:t>
            </w:r>
          </w:p>
        </w:tc>
        <w:tc>
          <w:tcPr>
            <w:tcW w:w="6830" w:type="dxa"/>
            <w:noWrap/>
            <w:hideMark/>
          </w:tcPr>
          <w:p w14:paraId="0D56117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TWIST neighbor</w:t>
            </w:r>
          </w:p>
        </w:tc>
      </w:tr>
      <w:tr w:rsidR="008277D4" w:rsidRPr="008277D4" w14:paraId="10C5000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53E58B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4068</w:t>
              </w:r>
            </w:hyperlink>
          </w:p>
        </w:tc>
        <w:tc>
          <w:tcPr>
            <w:tcW w:w="1575" w:type="dxa"/>
            <w:noWrap/>
            <w:hideMark/>
          </w:tcPr>
          <w:p w14:paraId="03DD93D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SH2D1A</w:t>
            </w:r>
          </w:p>
        </w:tc>
        <w:tc>
          <w:tcPr>
            <w:tcW w:w="6830" w:type="dxa"/>
            <w:noWrap/>
            <w:hideMark/>
          </w:tcPr>
          <w:p w14:paraId="667E27A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SH2 domain containing 1A</w:t>
            </w:r>
          </w:p>
        </w:tc>
      </w:tr>
      <w:tr w:rsidR="008277D4" w:rsidRPr="008277D4" w14:paraId="0E5C1EF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09DC5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28688</w:t>
              </w:r>
            </w:hyperlink>
          </w:p>
        </w:tc>
        <w:tc>
          <w:tcPr>
            <w:tcW w:w="1575" w:type="dxa"/>
            <w:noWrap/>
            <w:hideMark/>
          </w:tcPr>
          <w:p w14:paraId="6FBE41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TRAV5</w:t>
            </w:r>
          </w:p>
        </w:tc>
        <w:tc>
          <w:tcPr>
            <w:tcW w:w="6830" w:type="dxa"/>
            <w:noWrap/>
            <w:hideMark/>
          </w:tcPr>
          <w:p w14:paraId="70D74AC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 cell receptor alpha variable 5</w:t>
            </w:r>
          </w:p>
        </w:tc>
      </w:tr>
      <w:tr w:rsidR="008277D4" w:rsidRPr="008277D4" w14:paraId="33459ED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1BC00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8969</w:t>
              </w:r>
            </w:hyperlink>
          </w:p>
        </w:tc>
        <w:tc>
          <w:tcPr>
            <w:tcW w:w="1575" w:type="dxa"/>
            <w:noWrap/>
            <w:hideMark/>
          </w:tcPr>
          <w:p w14:paraId="66A249B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HIST1H2AG</w:t>
            </w:r>
          </w:p>
        </w:tc>
        <w:tc>
          <w:tcPr>
            <w:tcW w:w="6830" w:type="dxa"/>
            <w:noWrap/>
            <w:hideMark/>
          </w:tcPr>
          <w:p w14:paraId="7AF20F6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H2ag</w:t>
            </w:r>
          </w:p>
        </w:tc>
      </w:tr>
      <w:tr w:rsidR="008277D4" w:rsidRPr="008277D4" w14:paraId="3DEF8EF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0EA54A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10671</w:t>
              </w:r>
            </w:hyperlink>
          </w:p>
        </w:tc>
        <w:tc>
          <w:tcPr>
            <w:tcW w:w="1575" w:type="dxa"/>
            <w:noWrap/>
            <w:hideMark/>
          </w:tcPr>
          <w:p w14:paraId="08BD476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DCTN6</w:t>
            </w:r>
          </w:p>
        </w:tc>
        <w:tc>
          <w:tcPr>
            <w:tcW w:w="6830" w:type="dxa"/>
            <w:noWrap/>
            <w:hideMark/>
          </w:tcPr>
          <w:p w14:paraId="60692CF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dynactin 6</w:t>
            </w:r>
          </w:p>
        </w:tc>
      </w:tr>
      <w:tr w:rsidR="008277D4" w:rsidRPr="008277D4" w14:paraId="24326D3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A4CAE9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389766</w:t>
              </w:r>
            </w:hyperlink>
          </w:p>
        </w:tc>
        <w:tc>
          <w:tcPr>
            <w:tcW w:w="1575" w:type="dxa"/>
            <w:noWrap/>
            <w:hideMark/>
          </w:tcPr>
          <w:p w14:paraId="5AD393C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C9orf153</w:t>
            </w:r>
          </w:p>
        </w:tc>
        <w:tc>
          <w:tcPr>
            <w:tcW w:w="6830" w:type="dxa"/>
            <w:noWrap/>
            <w:hideMark/>
          </w:tcPr>
          <w:p w14:paraId="01DA065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9 open reading frame 153</w:t>
            </w:r>
          </w:p>
        </w:tc>
      </w:tr>
      <w:tr w:rsidR="008277D4" w:rsidRPr="008277D4" w14:paraId="5F90FA3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D9555A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6513</w:t>
              </w:r>
            </w:hyperlink>
          </w:p>
        </w:tc>
        <w:tc>
          <w:tcPr>
            <w:tcW w:w="1575" w:type="dxa"/>
            <w:noWrap/>
            <w:hideMark/>
          </w:tcPr>
          <w:p w14:paraId="250434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SLC2A1</w:t>
            </w:r>
          </w:p>
        </w:tc>
        <w:tc>
          <w:tcPr>
            <w:tcW w:w="6830" w:type="dxa"/>
            <w:noWrap/>
            <w:hideMark/>
          </w:tcPr>
          <w:p w14:paraId="2D5CE38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2 (facilitated glucose transporter), member 1</w:t>
            </w:r>
          </w:p>
        </w:tc>
      </w:tr>
      <w:tr w:rsidR="008277D4" w:rsidRPr="008277D4" w14:paraId="7D4BFAE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7DC2A2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65996</w:t>
              </w:r>
            </w:hyperlink>
          </w:p>
        </w:tc>
        <w:tc>
          <w:tcPr>
            <w:tcW w:w="1575" w:type="dxa"/>
            <w:noWrap/>
            <w:hideMark/>
          </w:tcPr>
          <w:p w14:paraId="344B1FD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MGC2752</w:t>
            </w:r>
          </w:p>
        </w:tc>
        <w:tc>
          <w:tcPr>
            <w:tcW w:w="6830" w:type="dxa"/>
            <w:noWrap/>
            <w:hideMark/>
          </w:tcPr>
          <w:p w14:paraId="41127CD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CENPB DNA-binding domains containing 1 pseudogene</w:t>
            </w:r>
          </w:p>
        </w:tc>
      </w:tr>
      <w:tr w:rsidR="008277D4" w:rsidRPr="008277D4" w14:paraId="31483A5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6E45B1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8343</w:t>
              </w:r>
            </w:hyperlink>
          </w:p>
        </w:tc>
        <w:tc>
          <w:tcPr>
            <w:tcW w:w="1575" w:type="dxa"/>
            <w:noWrap/>
            <w:hideMark/>
          </w:tcPr>
          <w:p w14:paraId="6188253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HIST1H2BF</w:t>
            </w:r>
          </w:p>
        </w:tc>
        <w:tc>
          <w:tcPr>
            <w:tcW w:w="6830" w:type="dxa"/>
            <w:noWrap/>
            <w:hideMark/>
          </w:tcPr>
          <w:p w14:paraId="3F08022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H2bf</w:t>
            </w:r>
          </w:p>
        </w:tc>
      </w:tr>
      <w:tr w:rsidR="008277D4" w:rsidRPr="008277D4" w14:paraId="17A5308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AF3B6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58155</w:t>
              </w:r>
            </w:hyperlink>
          </w:p>
        </w:tc>
        <w:tc>
          <w:tcPr>
            <w:tcW w:w="1575" w:type="dxa"/>
            <w:noWrap/>
            <w:hideMark/>
          </w:tcPr>
          <w:p w14:paraId="32A2FB5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PTBP2</w:t>
            </w:r>
          </w:p>
        </w:tc>
        <w:tc>
          <w:tcPr>
            <w:tcW w:w="6830" w:type="dxa"/>
            <w:noWrap/>
            <w:hideMark/>
          </w:tcPr>
          <w:p w14:paraId="3190B60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polypyrimidine tract binding protein 2</w:t>
            </w:r>
          </w:p>
        </w:tc>
      </w:tr>
      <w:tr w:rsidR="008277D4" w:rsidRPr="008277D4" w14:paraId="112980E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442F3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79753</w:t>
              </w:r>
            </w:hyperlink>
          </w:p>
        </w:tc>
        <w:tc>
          <w:tcPr>
            <w:tcW w:w="1575" w:type="dxa"/>
            <w:noWrap/>
            <w:hideMark/>
          </w:tcPr>
          <w:p w14:paraId="4DD35DD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SNIP1</w:t>
            </w:r>
          </w:p>
        </w:tc>
        <w:tc>
          <w:tcPr>
            <w:tcW w:w="6830" w:type="dxa"/>
            <w:noWrap/>
            <w:hideMark/>
          </w:tcPr>
          <w:p w14:paraId="40C2EDC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Smad nuclear interacting protein 1</w:t>
            </w:r>
          </w:p>
        </w:tc>
      </w:tr>
      <w:tr w:rsidR="008277D4" w:rsidRPr="008277D4" w14:paraId="51AA3E8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042F6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90390</w:t>
              </w:r>
            </w:hyperlink>
          </w:p>
        </w:tc>
        <w:tc>
          <w:tcPr>
            <w:tcW w:w="1575" w:type="dxa"/>
            <w:noWrap/>
            <w:hideMark/>
          </w:tcPr>
          <w:p w14:paraId="240800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MED30</w:t>
            </w:r>
          </w:p>
        </w:tc>
        <w:tc>
          <w:tcPr>
            <w:tcW w:w="6830" w:type="dxa"/>
            <w:noWrap/>
            <w:hideMark/>
          </w:tcPr>
          <w:p w14:paraId="620AC16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mediator complex subunit 30</w:t>
            </w:r>
          </w:p>
        </w:tc>
      </w:tr>
      <w:tr w:rsidR="008277D4" w:rsidRPr="008277D4" w14:paraId="3BD8770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B2E483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23275</w:t>
              </w:r>
            </w:hyperlink>
          </w:p>
        </w:tc>
        <w:tc>
          <w:tcPr>
            <w:tcW w:w="1575" w:type="dxa"/>
            <w:noWrap/>
            <w:hideMark/>
          </w:tcPr>
          <w:p w14:paraId="099456A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POFUT2</w:t>
            </w:r>
          </w:p>
        </w:tc>
        <w:tc>
          <w:tcPr>
            <w:tcW w:w="6830" w:type="dxa"/>
            <w:noWrap/>
            <w:hideMark/>
          </w:tcPr>
          <w:p w14:paraId="1ACCBF6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O-fucosyltransferase 2</w:t>
            </w:r>
          </w:p>
        </w:tc>
      </w:tr>
      <w:tr w:rsidR="008277D4" w:rsidRPr="008277D4" w14:paraId="2B1DE30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A5A93B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140775</w:t>
              </w:r>
            </w:hyperlink>
          </w:p>
        </w:tc>
        <w:tc>
          <w:tcPr>
            <w:tcW w:w="1575" w:type="dxa"/>
            <w:noWrap/>
            <w:hideMark/>
          </w:tcPr>
          <w:p w14:paraId="7FE0D2D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SMCR8</w:t>
            </w:r>
          </w:p>
        </w:tc>
        <w:tc>
          <w:tcPr>
            <w:tcW w:w="6830" w:type="dxa"/>
            <w:noWrap/>
            <w:hideMark/>
          </w:tcPr>
          <w:p w14:paraId="6F04EDA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Smith-Magenis syndrome chromosome region, candidate 8</w:t>
            </w:r>
          </w:p>
        </w:tc>
      </w:tr>
      <w:tr w:rsidR="008277D4" w:rsidRPr="008277D4" w14:paraId="43403D5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49B68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3005</w:t>
              </w:r>
            </w:hyperlink>
          </w:p>
        </w:tc>
        <w:tc>
          <w:tcPr>
            <w:tcW w:w="1575" w:type="dxa"/>
            <w:noWrap/>
            <w:hideMark/>
          </w:tcPr>
          <w:p w14:paraId="490F369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H1F0</w:t>
            </w:r>
          </w:p>
        </w:tc>
        <w:tc>
          <w:tcPr>
            <w:tcW w:w="6830" w:type="dxa"/>
            <w:noWrap/>
            <w:hideMark/>
          </w:tcPr>
          <w:p w14:paraId="67AF183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H1 histone family, member 0</w:t>
            </w:r>
          </w:p>
        </w:tc>
      </w:tr>
      <w:tr w:rsidR="008277D4" w:rsidRPr="008277D4" w14:paraId="10CEC0C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27DD9C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51430</w:t>
              </w:r>
            </w:hyperlink>
          </w:p>
        </w:tc>
        <w:tc>
          <w:tcPr>
            <w:tcW w:w="1575" w:type="dxa"/>
            <w:noWrap/>
            <w:hideMark/>
          </w:tcPr>
          <w:p w14:paraId="01191A8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SUCO</w:t>
            </w:r>
          </w:p>
        </w:tc>
        <w:tc>
          <w:tcPr>
            <w:tcW w:w="6830" w:type="dxa"/>
            <w:noWrap/>
            <w:hideMark/>
          </w:tcPr>
          <w:p w14:paraId="3B1ADE4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SUN domain containing ossification factor</w:t>
            </w:r>
          </w:p>
        </w:tc>
      </w:tr>
      <w:tr w:rsidR="008277D4" w:rsidRPr="008277D4" w14:paraId="0255AFC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6C5ABC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56949</w:t>
              </w:r>
            </w:hyperlink>
          </w:p>
        </w:tc>
        <w:tc>
          <w:tcPr>
            <w:tcW w:w="1575" w:type="dxa"/>
            <w:noWrap/>
            <w:hideMark/>
          </w:tcPr>
          <w:p w14:paraId="485C520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XAB2</w:t>
            </w:r>
          </w:p>
        </w:tc>
        <w:tc>
          <w:tcPr>
            <w:tcW w:w="6830" w:type="dxa"/>
            <w:noWrap/>
            <w:hideMark/>
          </w:tcPr>
          <w:p w14:paraId="18C2C0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XPA binding protein 2</w:t>
            </w:r>
          </w:p>
        </w:tc>
      </w:tr>
      <w:tr w:rsidR="008277D4" w:rsidRPr="008277D4" w14:paraId="5FD90CE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44B0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51710</w:t>
              </w:r>
            </w:hyperlink>
          </w:p>
        </w:tc>
        <w:tc>
          <w:tcPr>
            <w:tcW w:w="1575" w:type="dxa"/>
            <w:noWrap/>
            <w:hideMark/>
          </w:tcPr>
          <w:p w14:paraId="622A23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ZNF44</w:t>
            </w:r>
          </w:p>
        </w:tc>
        <w:tc>
          <w:tcPr>
            <w:tcW w:w="6830" w:type="dxa"/>
            <w:noWrap/>
            <w:hideMark/>
          </w:tcPr>
          <w:p w14:paraId="05A682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44</w:t>
            </w:r>
          </w:p>
        </w:tc>
      </w:tr>
      <w:tr w:rsidR="008277D4" w:rsidRPr="008277D4" w14:paraId="09F6F11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4D02F3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22850</w:t>
              </w:r>
            </w:hyperlink>
          </w:p>
        </w:tc>
        <w:tc>
          <w:tcPr>
            <w:tcW w:w="1575" w:type="dxa"/>
            <w:noWrap/>
            <w:hideMark/>
          </w:tcPr>
          <w:p w14:paraId="61B0272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ADNP2</w:t>
            </w:r>
          </w:p>
        </w:tc>
        <w:tc>
          <w:tcPr>
            <w:tcW w:w="6830" w:type="dxa"/>
            <w:noWrap/>
            <w:hideMark/>
          </w:tcPr>
          <w:p w14:paraId="3DDAB24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ADNP homeobox 2</w:t>
            </w:r>
          </w:p>
        </w:tc>
      </w:tr>
      <w:tr w:rsidR="008277D4" w:rsidRPr="008277D4" w14:paraId="60F30F4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8CC7C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58490</w:t>
              </w:r>
            </w:hyperlink>
          </w:p>
        </w:tc>
        <w:tc>
          <w:tcPr>
            <w:tcW w:w="1575" w:type="dxa"/>
            <w:noWrap/>
            <w:hideMark/>
          </w:tcPr>
          <w:p w14:paraId="70D889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RPRD1B</w:t>
            </w:r>
          </w:p>
        </w:tc>
        <w:tc>
          <w:tcPr>
            <w:tcW w:w="6830" w:type="dxa"/>
            <w:noWrap/>
            <w:hideMark/>
          </w:tcPr>
          <w:p w14:paraId="3E0F03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regulation of nuclear pre-mRNA domain containing 1B</w:t>
            </w:r>
          </w:p>
        </w:tc>
      </w:tr>
      <w:tr w:rsidR="008277D4" w:rsidRPr="008277D4" w14:paraId="3706FF0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9D454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482</w:t>
              </w:r>
            </w:hyperlink>
          </w:p>
        </w:tc>
        <w:tc>
          <w:tcPr>
            <w:tcW w:w="1575" w:type="dxa"/>
            <w:noWrap/>
            <w:hideMark/>
          </w:tcPr>
          <w:p w14:paraId="1777504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ATP1B2</w:t>
            </w:r>
          </w:p>
        </w:tc>
        <w:tc>
          <w:tcPr>
            <w:tcW w:w="6830" w:type="dxa"/>
            <w:noWrap/>
            <w:hideMark/>
          </w:tcPr>
          <w:p w14:paraId="57501A1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ATPase, Na+/K+ transporting, beta 2 polypeptide</w:t>
            </w:r>
          </w:p>
        </w:tc>
      </w:tr>
      <w:tr w:rsidR="008277D4" w:rsidRPr="008277D4" w14:paraId="491D158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272EC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51061</w:t>
              </w:r>
            </w:hyperlink>
          </w:p>
        </w:tc>
        <w:tc>
          <w:tcPr>
            <w:tcW w:w="1575" w:type="dxa"/>
            <w:noWrap/>
            <w:hideMark/>
          </w:tcPr>
          <w:p w14:paraId="2DD6FBF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TXNDC11</w:t>
            </w:r>
          </w:p>
        </w:tc>
        <w:tc>
          <w:tcPr>
            <w:tcW w:w="6830" w:type="dxa"/>
            <w:noWrap/>
            <w:hideMark/>
          </w:tcPr>
          <w:p w14:paraId="2B8C86D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thioredoxin domain containing 11</w:t>
            </w:r>
          </w:p>
        </w:tc>
      </w:tr>
      <w:tr w:rsidR="008277D4" w:rsidRPr="008277D4" w14:paraId="10622C0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BD0DEA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148423</w:t>
              </w:r>
            </w:hyperlink>
          </w:p>
        </w:tc>
        <w:tc>
          <w:tcPr>
            <w:tcW w:w="1575" w:type="dxa"/>
            <w:noWrap/>
            <w:hideMark/>
          </w:tcPr>
          <w:p w14:paraId="16FB508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C1orf52</w:t>
            </w:r>
          </w:p>
        </w:tc>
        <w:tc>
          <w:tcPr>
            <w:tcW w:w="6830" w:type="dxa"/>
            <w:noWrap/>
            <w:hideMark/>
          </w:tcPr>
          <w:p w14:paraId="424C9E5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 open reading frame 52</w:t>
            </w:r>
          </w:p>
        </w:tc>
      </w:tr>
      <w:tr w:rsidR="008277D4" w:rsidRPr="008277D4" w14:paraId="6C0BAE4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14078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64319</w:t>
              </w:r>
            </w:hyperlink>
          </w:p>
        </w:tc>
        <w:tc>
          <w:tcPr>
            <w:tcW w:w="1575" w:type="dxa"/>
            <w:noWrap/>
            <w:hideMark/>
          </w:tcPr>
          <w:p w14:paraId="4162D7D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FBRS</w:t>
            </w:r>
          </w:p>
        </w:tc>
        <w:tc>
          <w:tcPr>
            <w:tcW w:w="6830" w:type="dxa"/>
            <w:noWrap/>
            <w:hideMark/>
          </w:tcPr>
          <w:p w14:paraId="07FF667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fibrosin</w:t>
            </w:r>
          </w:p>
        </w:tc>
      </w:tr>
      <w:tr w:rsidR="008277D4" w:rsidRPr="008277D4" w14:paraId="49256B1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292CE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6192</w:t>
              </w:r>
            </w:hyperlink>
          </w:p>
        </w:tc>
        <w:tc>
          <w:tcPr>
            <w:tcW w:w="1575" w:type="dxa"/>
            <w:noWrap/>
            <w:hideMark/>
          </w:tcPr>
          <w:p w14:paraId="21ACC82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RPS4Y1</w:t>
            </w:r>
          </w:p>
        </w:tc>
        <w:tc>
          <w:tcPr>
            <w:tcW w:w="6830" w:type="dxa"/>
            <w:noWrap/>
            <w:hideMark/>
          </w:tcPr>
          <w:p w14:paraId="7C86598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S4, Y-linked 1</w:t>
            </w:r>
          </w:p>
        </w:tc>
      </w:tr>
      <w:tr w:rsidR="008277D4" w:rsidRPr="008277D4" w14:paraId="3013745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89D2C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90411</w:t>
              </w:r>
            </w:hyperlink>
          </w:p>
        </w:tc>
        <w:tc>
          <w:tcPr>
            <w:tcW w:w="1575" w:type="dxa"/>
            <w:noWrap/>
            <w:hideMark/>
          </w:tcPr>
          <w:p w14:paraId="3168077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MCFD2</w:t>
            </w:r>
          </w:p>
        </w:tc>
        <w:tc>
          <w:tcPr>
            <w:tcW w:w="6830" w:type="dxa"/>
            <w:noWrap/>
            <w:hideMark/>
          </w:tcPr>
          <w:p w14:paraId="7EF24A2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multiple coagulation factor deficiency 2</w:t>
            </w:r>
          </w:p>
        </w:tc>
      </w:tr>
      <w:tr w:rsidR="008277D4" w:rsidRPr="008277D4" w14:paraId="7E5ED4F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61F91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55915</w:t>
              </w:r>
            </w:hyperlink>
          </w:p>
        </w:tc>
        <w:tc>
          <w:tcPr>
            <w:tcW w:w="1575" w:type="dxa"/>
            <w:noWrap/>
            <w:hideMark/>
          </w:tcPr>
          <w:p w14:paraId="4A9E44B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LANCL2</w:t>
            </w:r>
          </w:p>
        </w:tc>
        <w:tc>
          <w:tcPr>
            <w:tcW w:w="6830" w:type="dxa"/>
            <w:noWrap/>
            <w:hideMark/>
          </w:tcPr>
          <w:p w14:paraId="34BE2A0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LanC lantibiotic synthetase component C-like 2 (bacterial)</w:t>
            </w:r>
          </w:p>
        </w:tc>
      </w:tr>
      <w:tr w:rsidR="008277D4" w:rsidRPr="008277D4" w14:paraId="1F81C4E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1DB93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3398</w:t>
              </w:r>
            </w:hyperlink>
          </w:p>
        </w:tc>
        <w:tc>
          <w:tcPr>
            <w:tcW w:w="1575" w:type="dxa"/>
            <w:noWrap/>
            <w:hideMark/>
          </w:tcPr>
          <w:p w14:paraId="6A573B9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ID2</w:t>
            </w:r>
          </w:p>
        </w:tc>
        <w:tc>
          <w:tcPr>
            <w:tcW w:w="6830" w:type="dxa"/>
            <w:noWrap/>
            <w:hideMark/>
          </w:tcPr>
          <w:p w14:paraId="2F95C3B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inhibitor of DNA binding 2, dominant negative helix-loop-helix protein</w:t>
            </w:r>
          </w:p>
        </w:tc>
      </w:tr>
      <w:tr w:rsidR="008277D4" w:rsidRPr="008277D4" w14:paraId="2939853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06BBD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254263</w:t>
              </w:r>
            </w:hyperlink>
          </w:p>
        </w:tc>
        <w:tc>
          <w:tcPr>
            <w:tcW w:w="1575" w:type="dxa"/>
            <w:noWrap/>
            <w:hideMark/>
          </w:tcPr>
          <w:p w14:paraId="5041054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CNIH2</w:t>
            </w:r>
          </w:p>
        </w:tc>
        <w:tc>
          <w:tcPr>
            <w:tcW w:w="6830" w:type="dxa"/>
            <w:noWrap/>
            <w:hideMark/>
          </w:tcPr>
          <w:p w14:paraId="69742EE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cornichon homolog 2 (Drosophila)</w:t>
            </w:r>
          </w:p>
        </w:tc>
      </w:tr>
      <w:tr w:rsidR="008277D4" w:rsidRPr="008277D4" w14:paraId="5AEB2B8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EB8EC5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10713</w:t>
              </w:r>
            </w:hyperlink>
          </w:p>
        </w:tc>
        <w:tc>
          <w:tcPr>
            <w:tcW w:w="1575" w:type="dxa"/>
            <w:noWrap/>
            <w:hideMark/>
          </w:tcPr>
          <w:p w14:paraId="374ECE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USP39</w:t>
            </w:r>
          </w:p>
        </w:tc>
        <w:tc>
          <w:tcPr>
            <w:tcW w:w="6830" w:type="dxa"/>
            <w:noWrap/>
            <w:hideMark/>
          </w:tcPr>
          <w:p w14:paraId="6567D1D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 specific peptidase 39</w:t>
            </w:r>
          </w:p>
        </w:tc>
      </w:tr>
      <w:tr w:rsidR="008277D4" w:rsidRPr="008277D4" w14:paraId="66E00CA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AF2D4B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54587</w:t>
              </w:r>
            </w:hyperlink>
          </w:p>
        </w:tc>
        <w:tc>
          <w:tcPr>
            <w:tcW w:w="1575" w:type="dxa"/>
            <w:noWrap/>
            <w:hideMark/>
          </w:tcPr>
          <w:p w14:paraId="20D7E43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MXRA8</w:t>
            </w:r>
          </w:p>
        </w:tc>
        <w:tc>
          <w:tcPr>
            <w:tcW w:w="6830" w:type="dxa"/>
            <w:noWrap/>
            <w:hideMark/>
          </w:tcPr>
          <w:p w14:paraId="155B33D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matrix-remodelling associated 8</w:t>
            </w:r>
          </w:p>
        </w:tc>
      </w:tr>
      <w:tr w:rsidR="008277D4" w:rsidRPr="008277D4" w14:paraId="4A53A78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533FA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93643</w:t>
              </w:r>
            </w:hyperlink>
          </w:p>
        </w:tc>
        <w:tc>
          <w:tcPr>
            <w:tcW w:w="1575" w:type="dxa"/>
            <w:noWrap/>
            <w:hideMark/>
          </w:tcPr>
          <w:p w14:paraId="60BEF98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TJAP1</w:t>
            </w:r>
          </w:p>
        </w:tc>
        <w:tc>
          <w:tcPr>
            <w:tcW w:w="6830" w:type="dxa"/>
            <w:noWrap/>
            <w:hideMark/>
          </w:tcPr>
          <w:p w14:paraId="1978CCC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tight junction associated protein 1 (peripheral)</w:t>
            </w:r>
          </w:p>
        </w:tc>
      </w:tr>
      <w:tr w:rsidR="008277D4" w:rsidRPr="008277D4" w14:paraId="7528BF1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64E043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5277</w:t>
              </w:r>
            </w:hyperlink>
          </w:p>
        </w:tc>
        <w:tc>
          <w:tcPr>
            <w:tcW w:w="1575" w:type="dxa"/>
            <w:noWrap/>
            <w:hideMark/>
          </w:tcPr>
          <w:p w14:paraId="7A0376B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PIGA</w:t>
            </w:r>
          </w:p>
        </w:tc>
        <w:tc>
          <w:tcPr>
            <w:tcW w:w="6830" w:type="dxa"/>
            <w:noWrap/>
            <w:hideMark/>
          </w:tcPr>
          <w:p w14:paraId="71EEE73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phosphatidylinositol glycan anchor biosynthesis, class A</w:t>
            </w:r>
          </w:p>
        </w:tc>
      </w:tr>
      <w:tr w:rsidR="008277D4" w:rsidRPr="008277D4" w14:paraId="43CC4EA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73778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11314</w:t>
              </w:r>
            </w:hyperlink>
          </w:p>
        </w:tc>
        <w:tc>
          <w:tcPr>
            <w:tcW w:w="1575" w:type="dxa"/>
            <w:noWrap/>
            <w:hideMark/>
          </w:tcPr>
          <w:p w14:paraId="6627C08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CD300A</w:t>
            </w:r>
          </w:p>
        </w:tc>
        <w:tc>
          <w:tcPr>
            <w:tcW w:w="6830" w:type="dxa"/>
            <w:noWrap/>
            <w:hideMark/>
          </w:tcPr>
          <w:p w14:paraId="1E126C2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CD300a molecule</w:t>
            </w:r>
          </w:p>
        </w:tc>
      </w:tr>
      <w:tr w:rsidR="008277D4" w:rsidRPr="008277D4" w14:paraId="5E51AE7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FF2AD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55041</w:t>
              </w:r>
            </w:hyperlink>
          </w:p>
        </w:tc>
        <w:tc>
          <w:tcPr>
            <w:tcW w:w="1575" w:type="dxa"/>
            <w:noWrap/>
            <w:hideMark/>
          </w:tcPr>
          <w:p w14:paraId="6BF97D6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PLEKHB2</w:t>
            </w:r>
          </w:p>
        </w:tc>
        <w:tc>
          <w:tcPr>
            <w:tcW w:w="6830" w:type="dxa"/>
            <w:noWrap/>
            <w:hideMark/>
          </w:tcPr>
          <w:p w14:paraId="5D4C973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pleckstrin homology domain containing, family B (evectins) member 2</w:t>
            </w:r>
          </w:p>
        </w:tc>
      </w:tr>
      <w:tr w:rsidR="008277D4" w:rsidRPr="008277D4" w14:paraId="7031A97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9FA9E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10105</w:t>
              </w:r>
            </w:hyperlink>
          </w:p>
        </w:tc>
        <w:tc>
          <w:tcPr>
            <w:tcW w:w="1575" w:type="dxa"/>
            <w:noWrap/>
            <w:hideMark/>
          </w:tcPr>
          <w:p w14:paraId="4E4601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PPIF</w:t>
            </w:r>
          </w:p>
        </w:tc>
        <w:tc>
          <w:tcPr>
            <w:tcW w:w="6830" w:type="dxa"/>
            <w:noWrap/>
            <w:hideMark/>
          </w:tcPr>
          <w:p w14:paraId="6EB350D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peptidylprolyl isomerase F</w:t>
            </w:r>
          </w:p>
        </w:tc>
      </w:tr>
      <w:tr w:rsidR="008277D4" w:rsidRPr="008277D4" w14:paraId="2931AFD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4008A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1548</w:t>
              </w:r>
            </w:hyperlink>
          </w:p>
        </w:tc>
        <w:tc>
          <w:tcPr>
            <w:tcW w:w="1575" w:type="dxa"/>
            <w:noWrap/>
            <w:hideMark/>
          </w:tcPr>
          <w:p w14:paraId="7F9822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CYP2A6</w:t>
            </w:r>
          </w:p>
        </w:tc>
        <w:tc>
          <w:tcPr>
            <w:tcW w:w="6830" w:type="dxa"/>
            <w:noWrap/>
            <w:hideMark/>
          </w:tcPr>
          <w:p w14:paraId="0A6394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cytochrome P450, family 2, subfamily A, polypeptide 6</w:t>
            </w:r>
          </w:p>
        </w:tc>
      </w:tr>
      <w:tr w:rsidR="008277D4" w:rsidRPr="008277D4" w14:paraId="3D8474A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232F3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9275</w:t>
              </w:r>
            </w:hyperlink>
          </w:p>
        </w:tc>
        <w:tc>
          <w:tcPr>
            <w:tcW w:w="1575" w:type="dxa"/>
            <w:noWrap/>
            <w:hideMark/>
          </w:tcPr>
          <w:p w14:paraId="27BD7B7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BCL7B</w:t>
            </w:r>
          </w:p>
        </w:tc>
        <w:tc>
          <w:tcPr>
            <w:tcW w:w="6830" w:type="dxa"/>
            <w:noWrap/>
            <w:hideMark/>
          </w:tcPr>
          <w:p w14:paraId="2B35798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B-cell CLL/lymphoma 7B</w:t>
            </w:r>
          </w:p>
        </w:tc>
      </w:tr>
      <w:tr w:rsidR="008277D4" w:rsidRPr="008277D4" w14:paraId="3BA9230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7C1C7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25978</w:t>
              </w:r>
            </w:hyperlink>
          </w:p>
        </w:tc>
        <w:tc>
          <w:tcPr>
            <w:tcW w:w="1575" w:type="dxa"/>
            <w:noWrap/>
            <w:hideMark/>
          </w:tcPr>
          <w:p w14:paraId="3D5D978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CHMP2B</w:t>
            </w:r>
          </w:p>
        </w:tc>
        <w:tc>
          <w:tcPr>
            <w:tcW w:w="6830" w:type="dxa"/>
            <w:noWrap/>
            <w:hideMark/>
          </w:tcPr>
          <w:p w14:paraId="4A8A6DF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charged multivesicular body protein 2B</w:t>
            </w:r>
          </w:p>
        </w:tc>
      </w:tr>
      <w:tr w:rsidR="008277D4" w:rsidRPr="008277D4" w14:paraId="7118D17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2B180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55254</w:t>
              </w:r>
            </w:hyperlink>
          </w:p>
        </w:tc>
        <w:tc>
          <w:tcPr>
            <w:tcW w:w="1575" w:type="dxa"/>
            <w:noWrap/>
            <w:hideMark/>
          </w:tcPr>
          <w:p w14:paraId="4EAB3B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TMEM39A</w:t>
            </w:r>
          </w:p>
        </w:tc>
        <w:tc>
          <w:tcPr>
            <w:tcW w:w="6830" w:type="dxa"/>
            <w:noWrap/>
            <w:hideMark/>
          </w:tcPr>
          <w:p w14:paraId="1A134A5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39A</w:t>
            </w:r>
          </w:p>
        </w:tc>
      </w:tr>
      <w:tr w:rsidR="008277D4" w:rsidRPr="008277D4" w14:paraId="28150F8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28897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6652</w:t>
              </w:r>
            </w:hyperlink>
          </w:p>
        </w:tc>
        <w:tc>
          <w:tcPr>
            <w:tcW w:w="1575" w:type="dxa"/>
            <w:noWrap/>
            <w:hideMark/>
          </w:tcPr>
          <w:p w14:paraId="0E2F505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SORD</w:t>
            </w:r>
          </w:p>
        </w:tc>
        <w:tc>
          <w:tcPr>
            <w:tcW w:w="6830" w:type="dxa"/>
            <w:noWrap/>
            <w:hideMark/>
          </w:tcPr>
          <w:p w14:paraId="482AABF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sorbitol dehydrogenase</w:t>
            </w:r>
          </w:p>
        </w:tc>
      </w:tr>
      <w:tr w:rsidR="008277D4" w:rsidRPr="008277D4" w14:paraId="7453C41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B02A41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84331</w:t>
              </w:r>
            </w:hyperlink>
          </w:p>
        </w:tc>
        <w:tc>
          <w:tcPr>
            <w:tcW w:w="1575" w:type="dxa"/>
            <w:noWrap/>
            <w:hideMark/>
          </w:tcPr>
          <w:p w14:paraId="3F5DB03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FAM195A</w:t>
            </w:r>
          </w:p>
        </w:tc>
        <w:tc>
          <w:tcPr>
            <w:tcW w:w="6830" w:type="dxa"/>
            <w:noWrap/>
            <w:hideMark/>
          </w:tcPr>
          <w:p w14:paraId="083F029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195, member A</w:t>
            </w:r>
          </w:p>
        </w:tc>
      </w:tr>
      <w:tr w:rsidR="008277D4" w:rsidRPr="008277D4" w14:paraId="40402A4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C972AC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144245</w:t>
              </w:r>
            </w:hyperlink>
          </w:p>
        </w:tc>
        <w:tc>
          <w:tcPr>
            <w:tcW w:w="1575" w:type="dxa"/>
            <w:noWrap/>
            <w:hideMark/>
          </w:tcPr>
          <w:p w14:paraId="5E5209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ALG10B</w:t>
            </w:r>
          </w:p>
        </w:tc>
        <w:tc>
          <w:tcPr>
            <w:tcW w:w="6830" w:type="dxa"/>
            <w:noWrap/>
            <w:hideMark/>
          </w:tcPr>
          <w:p w14:paraId="0C3DF72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asparagine-linked glycosylation 10, alpha-1,2-glucosyltransferase homolog B (yeast)</w:t>
            </w:r>
          </w:p>
        </w:tc>
      </w:tr>
      <w:tr w:rsidR="008277D4" w:rsidRPr="008277D4" w14:paraId="5148114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8A2B0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9094</w:t>
              </w:r>
            </w:hyperlink>
          </w:p>
        </w:tc>
        <w:tc>
          <w:tcPr>
            <w:tcW w:w="1575" w:type="dxa"/>
            <w:noWrap/>
            <w:hideMark/>
          </w:tcPr>
          <w:p w14:paraId="1462754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UNC119</w:t>
            </w:r>
          </w:p>
        </w:tc>
        <w:tc>
          <w:tcPr>
            <w:tcW w:w="6830" w:type="dxa"/>
            <w:noWrap/>
            <w:hideMark/>
          </w:tcPr>
          <w:p w14:paraId="20394CE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unc-119 homolog (C. elegans)</w:t>
            </w:r>
          </w:p>
        </w:tc>
      </w:tr>
      <w:tr w:rsidR="008277D4" w:rsidRPr="008277D4" w14:paraId="2AA3BAE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4CBEF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10572</w:t>
              </w:r>
            </w:hyperlink>
          </w:p>
        </w:tc>
        <w:tc>
          <w:tcPr>
            <w:tcW w:w="1575" w:type="dxa"/>
            <w:noWrap/>
            <w:hideMark/>
          </w:tcPr>
          <w:p w14:paraId="2EACA3C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SIVA1</w:t>
            </w:r>
          </w:p>
        </w:tc>
        <w:tc>
          <w:tcPr>
            <w:tcW w:w="6830" w:type="dxa"/>
            <w:noWrap/>
            <w:hideMark/>
          </w:tcPr>
          <w:p w14:paraId="3014D7B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SIVA1, apoptosis-inducing factor</w:t>
            </w:r>
          </w:p>
        </w:tc>
      </w:tr>
      <w:tr w:rsidR="008277D4" w:rsidRPr="008277D4" w14:paraId="1583421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64617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91298</w:t>
              </w:r>
            </w:hyperlink>
          </w:p>
        </w:tc>
        <w:tc>
          <w:tcPr>
            <w:tcW w:w="1575" w:type="dxa"/>
            <w:noWrap/>
            <w:hideMark/>
          </w:tcPr>
          <w:p w14:paraId="2A07D11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C12orf29</w:t>
            </w:r>
          </w:p>
        </w:tc>
        <w:tc>
          <w:tcPr>
            <w:tcW w:w="6830" w:type="dxa"/>
            <w:noWrap/>
            <w:hideMark/>
          </w:tcPr>
          <w:p w14:paraId="08ED5FD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12 open reading frame 29</w:t>
            </w:r>
          </w:p>
        </w:tc>
      </w:tr>
      <w:tr w:rsidR="008277D4" w:rsidRPr="008277D4" w14:paraId="57157C1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78BCEB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396</w:t>
              </w:r>
            </w:hyperlink>
          </w:p>
        </w:tc>
        <w:tc>
          <w:tcPr>
            <w:tcW w:w="1575" w:type="dxa"/>
            <w:noWrap/>
            <w:hideMark/>
          </w:tcPr>
          <w:p w14:paraId="7986123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ARHGDIA</w:t>
            </w:r>
          </w:p>
        </w:tc>
        <w:tc>
          <w:tcPr>
            <w:tcW w:w="6830" w:type="dxa"/>
            <w:noWrap/>
            <w:hideMark/>
          </w:tcPr>
          <w:p w14:paraId="277538E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Rho GDP dissociation inhibitor (GDI) alpha</w:t>
            </w:r>
          </w:p>
        </w:tc>
      </w:tr>
      <w:tr w:rsidR="008277D4" w:rsidRPr="008277D4" w14:paraId="2E3ACEA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E466DB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353137</w:t>
              </w:r>
            </w:hyperlink>
          </w:p>
        </w:tc>
        <w:tc>
          <w:tcPr>
            <w:tcW w:w="1575" w:type="dxa"/>
            <w:noWrap/>
            <w:hideMark/>
          </w:tcPr>
          <w:p w14:paraId="1EEB42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LCE1F</w:t>
            </w:r>
          </w:p>
        </w:tc>
        <w:tc>
          <w:tcPr>
            <w:tcW w:w="6830" w:type="dxa"/>
            <w:noWrap/>
            <w:hideMark/>
          </w:tcPr>
          <w:p w14:paraId="426B6CD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late cornified envelope 1F</w:t>
            </w:r>
          </w:p>
        </w:tc>
      </w:tr>
      <w:tr w:rsidR="008277D4" w:rsidRPr="008277D4" w14:paraId="24E5F76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1164A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1164</w:t>
              </w:r>
            </w:hyperlink>
          </w:p>
        </w:tc>
        <w:tc>
          <w:tcPr>
            <w:tcW w:w="1575" w:type="dxa"/>
            <w:noWrap/>
            <w:hideMark/>
          </w:tcPr>
          <w:p w14:paraId="6F2DA5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CKS2</w:t>
            </w:r>
          </w:p>
        </w:tc>
        <w:tc>
          <w:tcPr>
            <w:tcW w:w="6830" w:type="dxa"/>
            <w:noWrap/>
            <w:hideMark/>
          </w:tcPr>
          <w:p w14:paraId="453888D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CDC28 protein kinase regulatory subunit 2</w:t>
            </w:r>
          </w:p>
        </w:tc>
      </w:tr>
      <w:tr w:rsidR="008277D4" w:rsidRPr="008277D4" w14:paraId="4854B67A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51ABE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8227</w:t>
              </w:r>
            </w:hyperlink>
          </w:p>
        </w:tc>
        <w:tc>
          <w:tcPr>
            <w:tcW w:w="1575" w:type="dxa"/>
            <w:noWrap/>
            <w:hideMark/>
          </w:tcPr>
          <w:p w14:paraId="493B685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AKAP17A</w:t>
            </w:r>
          </w:p>
        </w:tc>
        <w:tc>
          <w:tcPr>
            <w:tcW w:w="6830" w:type="dxa"/>
            <w:noWrap/>
            <w:hideMark/>
          </w:tcPr>
          <w:p w14:paraId="071EEC1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 kinase (PRKA) anchor protein 17A</w:t>
            </w:r>
          </w:p>
        </w:tc>
      </w:tr>
      <w:tr w:rsidR="008277D4" w:rsidRPr="008277D4" w14:paraId="04E2D1A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E94B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54468</w:t>
              </w:r>
            </w:hyperlink>
          </w:p>
        </w:tc>
        <w:tc>
          <w:tcPr>
            <w:tcW w:w="1575" w:type="dxa"/>
            <w:noWrap/>
            <w:hideMark/>
          </w:tcPr>
          <w:p w14:paraId="34F003D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MIOS</w:t>
            </w:r>
          </w:p>
        </w:tc>
        <w:tc>
          <w:tcPr>
            <w:tcW w:w="6830" w:type="dxa"/>
            <w:noWrap/>
            <w:hideMark/>
          </w:tcPr>
          <w:p w14:paraId="76CF2C4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missing oocyte, meiosis regulator, homolog (Drosophila)</w:t>
            </w:r>
          </w:p>
        </w:tc>
      </w:tr>
      <w:tr w:rsidR="008277D4" w:rsidRPr="008277D4" w14:paraId="643EED0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9295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84838</w:t>
              </w:r>
            </w:hyperlink>
          </w:p>
        </w:tc>
        <w:tc>
          <w:tcPr>
            <w:tcW w:w="1575" w:type="dxa"/>
            <w:noWrap/>
            <w:hideMark/>
          </w:tcPr>
          <w:p w14:paraId="6E866C5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ZNF496</w:t>
            </w:r>
          </w:p>
        </w:tc>
        <w:tc>
          <w:tcPr>
            <w:tcW w:w="6830" w:type="dxa"/>
            <w:noWrap/>
            <w:hideMark/>
          </w:tcPr>
          <w:p w14:paraId="35F71DC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496</w:t>
            </w:r>
          </w:p>
        </w:tc>
      </w:tr>
      <w:tr w:rsidR="008277D4" w:rsidRPr="008277D4" w14:paraId="6D8EE0F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D172DA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7341</w:t>
              </w:r>
            </w:hyperlink>
          </w:p>
        </w:tc>
        <w:tc>
          <w:tcPr>
            <w:tcW w:w="1575" w:type="dxa"/>
            <w:noWrap/>
            <w:hideMark/>
          </w:tcPr>
          <w:p w14:paraId="5D3F6E4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SUMO1</w:t>
            </w:r>
          </w:p>
        </w:tc>
        <w:tc>
          <w:tcPr>
            <w:tcW w:w="6830" w:type="dxa"/>
            <w:noWrap/>
            <w:hideMark/>
          </w:tcPr>
          <w:p w14:paraId="6575A6D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SMT3 suppressor of mif two 3 homolog 1 (S. cerevisiae)</w:t>
            </w:r>
          </w:p>
        </w:tc>
      </w:tr>
      <w:tr w:rsidR="008277D4" w:rsidRPr="008277D4" w14:paraId="1753B2A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5979E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2870</w:t>
              </w:r>
            </w:hyperlink>
          </w:p>
        </w:tc>
        <w:tc>
          <w:tcPr>
            <w:tcW w:w="1575" w:type="dxa"/>
            <w:noWrap/>
            <w:hideMark/>
          </w:tcPr>
          <w:p w14:paraId="0CA5D39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GRK6</w:t>
            </w:r>
          </w:p>
        </w:tc>
        <w:tc>
          <w:tcPr>
            <w:tcW w:w="6830" w:type="dxa"/>
            <w:noWrap/>
            <w:hideMark/>
          </w:tcPr>
          <w:p w14:paraId="50B3A8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 protein-coupled receptor kinase 6</w:t>
            </w:r>
          </w:p>
        </w:tc>
      </w:tr>
      <w:tr w:rsidR="008277D4" w:rsidRPr="008277D4" w14:paraId="7F8D16F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0FA8C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80219</w:t>
              </w:r>
            </w:hyperlink>
          </w:p>
        </w:tc>
        <w:tc>
          <w:tcPr>
            <w:tcW w:w="1575" w:type="dxa"/>
            <w:noWrap/>
            <w:hideMark/>
          </w:tcPr>
          <w:p w14:paraId="26FD90D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COQ10B</w:t>
            </w:r>
          </w:p>
        </w:tc>
        <w:tc>
          <w:tcPr>
            <w:tcW w:w="6830" w:type="dxa"/>
            <w:noWrap/>
            <w:hideMark/>
          </w:tcPr>
          <w:p w14:paraId="68AAE7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coenzyme Q10 homolog B (S. cerevisiae)</w:t>
            </w:r>
          </w:p>
        </w:tc>
      </w:tr>
      <w:tr w:rsidR="008277D4" w:rsidRPr="008277D4" w14:paraId="046EAF1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2B784A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619569</w:t>
              </w:r>
            </w:hyperlink>
          </w:p>
        </w:tc>
        <w:tc>
          <w:tcPr>
            <w:tcW w:w="1575" w:type="dxa"/>
            <w:noWrap/>
            <w:hideMark/>
          </w:tcPr>
          <w:p w14:paraId="3569FDD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SNORA41</w:t>
            </w:r>
          </w:p>
        </w:tc>
        <w:tc>
          <w:tcPr>
            <w:tcW w:w="6830" w:type="dxa"/>
            <w:noWrap/>
            <w:hideMark/>
          </w:tcPr>
          <w:p w14:paraId="3E3B4FB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41</w:t>
            </w:r>
          </w:p>
        </w:tc>
      </w:tr>
      <w:tr w:rsidR="008277D4" w:rsidRPr="008277D4" w14:paraId="50E5CDD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54016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7319</w:t>
              </w:r>
            </w:hyperlink>
          </w:p>
        </w:tc>
        <w:tc>
          <w:tcPr>
            <w:tcW w:w="1575" w:type="dxa"/>
            <w:noWrap/>
            <w:hideMark/>
          </w:tcPr>
          <w:p w14:paraId="26B4530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UBE2A</w:t>
            </w:r>
          </w:p>
        </w:tc>
        <w:tc>
          <w:tcPr>
            <w:tcW w:w="6830" w:type="dxa"/>
            <w:noWrap/>
            <w:hideMark/>
          </w:tcPr>
          <w:p w14:paraId="6EE1361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ubiquitin-conjugating enzyme E2A</w:t>
            </w:r>
          </w:p>
        </w:tc>
      </w:tr>
      <w:tr w:rsidR="008277D4" w:rsidRPr="008277D4" w14:paraId="00B9C2B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B1609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9261</w:t>
              </w:r>
            </w:hyperlink>
          </w:p>
        </w:tc>
        <w:tc>
          <w:tcPr>
            <w:tcW w:w="1575" w:type="dxa"/>
            <w:noWrap/>
            <w:hideMark/>
          </w:tcPr>
          <w:p w14:paraId="3764D7D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MAPKAPK2</w:t>
            </w:r>
          </w:p>
        </w:tc>
        <w:tc>
          <w:tcPr>
            <w:tcW w:w="6830" w:type="dxa"/>
            <w:noWrap/>
            <w:hideMark/>
          </w:tcPr>
          <w:p w14:paraId="32B910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mitogen-activated protein kinase-activated protein kinase 2</w:t>
            </w:r>
          </w:p>
        </w:tc>
      </w:tr>
      <w:tr w:rsidR="008277D4" w:rsidRPr="008277D4" w14:paraId="5837A4C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170526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23484</w:t>
              </w:r>
            </w:hyperlink>
          </w:p>
        </w:tc>
        <w:tc>
          <w:tcPr>
            <w:tcW w:w="1575" w:type="dxa"/>
            <w:noWrap/>
            <w:hideMark/>
          </w:tcPr>
          <w:p w14:paraId="7D171F4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LEPROTL1</w:t>
            </w:r>
          </w:p>
        </w:tc>
        <w:tc>
          <w:tcPr>
            <w:tcW w:w="6830" w:type="dxa"/>
            <w:noWrap/>
            <w:hideMark/>
          </w:tcPr>
          <w:p w14:paraId="7B17B99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leptin receptor overlapping transcript-like 1</w:t>
            </w:r>
          </w:p>
        </w:tc>
      </w:tr>
      <w:tr w:rsidR="008277D4" w:rsidRPr="008277D4" w14:paraId="484CD95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9B8644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272</w:t>
              </w:r>
            </w:hyperlink>
          </w:p>
        </w:tc>
        <w:tc>
          <w:tcPr>
            <w:tcW w:w="1575" w:type="dxa"/>
            <w:noWrap/>
            <w:hideMark/>
          </w:tcPr>
          <w:p w14:paraId="61EC657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AMPD3</w:t>
            </w:r>
          </w:p>
        </w:tc>
        <w:tc>
          <w:tcPr>
            <w:tcW w:w="6830" w:type="dxa"/>
            <w:noWrap/>
            <w:hideMark/>
          </w:tcPr>
          <w:p w14:paraId="44FD665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adenosine monophosphate deaminase 3</w:t>
            </w:r>
          </w:p>
        </w:tc>
      </w:tr>
      <w:tr w:rsidR="008277D4" w:rsidRPr="008277D4" w14:paraId="6E4511C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73B03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643664</w:t>
              </w:r>
            </w:hyperlink>
          </w:p>
        </w:tc>
        <w:tc>
          <w:tcPr>
            <w:tcW w:w="1575" w:type="dxa"/>
            <w:noWrap/>
            <w:hideMark/>
          </w:tcPr>
          <w:p w14:paraId="3E0E7CF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SLC35G6</w:t>
            </w:r>
          </w:p>
        </w:tc>
        <w:tc>
          <w:tcPr>
            <w:tcW w:w="6830" w:type="dxa"/>
            <w:noWrap/>
            <w:hideMark/>
          </w:tcPr>
          <w:p w14:paraId="4CDDA66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35, member G6</w:t>
            </w:r>
          </w:p>
        </w:tc>
      </w:tr>
      <w:tr w:rsidR="008277D4" w:rsidRPr="008277D4" w14:paraId="318F4F2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C916F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54870</w:t>
              </w:r>
            </w:hyperlink>
          </w:p>
        </w:tc>
        <w:tc>
          <w:tcPr>
            <w:tcW w:w="1575" w:type="dxa"/>
            <w:noWrap/>
            <w:hideMark/>
          </w:tcPr>
          <w:p w14:paraId="3F835A8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QRICH1</w:t>
            </w:r>
          </w:p>
        </w:tc>
        <w:tc>
          <w:tcPr>
            <w:tcW w:w="6830" w:type="dxa"/>
            <w:noWrap/>
            <w:hideMark/>
          </w:tcPr>
          <w:p w14:paraId="2D33A6B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glutamine-rich 1</w:t>
            </w:r>
          </w:p>
        </w:tc>
      </w:tr>
      <w:tr w:rsidR="008277D4" w:rsidRPr="008277D4" w14:paraId="5890E22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1DCB6D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80331</w:t>
              </w:r>
            </w:hyperlink>
          </w:p>
        </w:tc>
        <w:tc>
          <w:tcPr>
            <w:tcW w:w="1575" w:type="dxa"/>
            <w:noWrap/>
            <w:hideMark/>
          </w:tcPr>
          <w:p w14:paraId="6B5EC22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DNAJC5</w:t>
            </w:r>
          </w:p>
        </w:tc>
        <w:tc>
          <w:tcPr>
            <w:tcW w:w="6830" w:type="dxa"/>
            <w:noWrap/>
            <w:hideMark/>
          </w:tcPr>
          <w:p w14:paraId="2D4C06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DnaJ (Hsp40) homolog, subfamily C, member 5</w:t>
            </w:r>
          </w:p>
        </w:tc>
      </w:tr>
      <w:tr w:rsidR="008277D4" w:rsidRPr="008277D4" w14:paraId="6CAE8BF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940222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7385</w:t>
              </w:r>
            </w:hyperlink>
          </w:p>
        </w:tc>
        <w:tc>
          <w:tcPr>
            <w:tcW w:w="1575" w:type="dxa"/>
            <w:noWrap/>
            <w:hideMark/>
          </w:tcPr>
          <w:p w14:paraId="3C6ABF9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UQCRC2</w:t>
            </w:r>
          </w:p>
        </w:tc>
        <w:tc>
          <w:tcPr>
            <w:tcW w:w="6830" w:type="dxa"/>
            <w:noWrap/>
            <w:hideMark/>
          </w:tcPr>
          <w:p w14:paraId="66447E4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ubiquinol-cytochrome c reductase core protein II</w:t>
            </w:r>
          </w:p>
        </w:tc>
      </w:tr>
      <w:tr w:rsidR="008277D4" w:rsidRPr="008277D4" w14:paraId="7A6816C3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3C78D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2874</w:t>
              </w:r>
            </w:hyperlink>
          </w:p>
        </w:tc>
        <w:tc>
          <w:tcPr>
            <w:tcW w:w="1575" w:type="dxa"/>
            <w:noWrap/>
            <w:hideMark/>
          </w:tcPr>
          <w:p w14:paraId="4DF3CDF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GPS2</w:t>
            </w:r>
          </w:p>
        </w:tc>
        <w:tc>
          <w:tcPr>
            <w:tcW w:w="6830" w:type="dxa"/>
            <w:noWrap/>
            <w:hideMark/>
          </w:tcPr>
          <w:p w14:paraId="1D30F65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 protein pathway suppressor 2</w:t>
            </w:r>
          </w:p>
        </w:tc>
      </w:tr>
      <w:tr w:rsidR="008277D4" w:rsidRPr="008277D4" w14:paraId="5637283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63E33E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10252</w:t>
              </w:r>
            </w:hyperlink>
          </w:p>
        </w:tc>
        <w:tc>
          <w:tcPr>
            <w:tcW w:w="1575" w:type="dxa"/>
            <w:noWrap/>
            <w:hideMark/>
          </w:tcPr>
          <w:p w14:paraId="1B59B8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SPRY1</w:t>
            </w:r>
          </w:p>
        </w:tc>
        <w:tc>
          <w:tcPr>
            <w:tcW w:w="6830" w:type="dxa"/>
            <w:noWrap/>
            <w:hideMark/>
          </w:tcPr>
          <w:p w14:paraId="5BFB63F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sprouty homolog 1, antagonist of FGF signaling (Drosophila)</w:t>
            </w:r>
          </w:p>
        </w:tc>
      </w:tr>
      <w:tr w:rsidR="008277D4" w:rsidRPr="008277D4" w14:paraId="030977B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0DA66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7572</w:t>
              </w:r>
            </w:hyperlink>
          </w:p>
        </w:tc>
        <w:tc>
          <w:tcPr>
            <w:tcW w:w="1575" w:type="dxa"/>
            <w:noWrap/>
            <w:hideMark/>
          </w:tcPr>
          <w:p w14:paraId="2FB4DB7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ZNF24</w:t>
            </w:r>
          </w:p>
        </w:tc>
        <w:tc>
          <w:tcPr>
            <w:tcW w:w="6830" w:type="dxa"/>
            <w:noWrap/>
            <w:hideMark/>
          </w:tcPr>
          <w:p w14:paraId="485514B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24</w:t>
            </w:r>
          </w:p>
        </w:tc>
      </w:tr>
      <w:tr w:rsidR="008277D4" w:rsidRPr="008277D4" w14:paraId="370FE2F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D41A3C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8658</w:t>
              </w:r>
            </w:hyperlink>
          </w:p>
        </w:tc>
        <w:tc>
          <w:tcPr>
            <w:tcW w:w="1575" w:type="dxa"/>
            <w:noWrap/>
            <w:hideMark/>
          </w:tcPr>
          <w:p w14:paraId="7A3416E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TNKS</w:t>
            </w:r>
          </w:p>
        </w:tc>
        <w:tc>
          <w:tcPr>
            <w:tcW w:w="6830" w:type="dxa"/>
            <w:noWrap/>
            <w:hideMark/>
          </w:tcPr>
          <w:p w14:paraId="3B5E989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tankyrase, TRF1-interacting ankyrin-related ADP-ribose polymerase</w:t>
            </w:r>
          </w:p>
        </w:tc>
      </w:tr>
      <w:tr w:rsidR="008277D4" w:rsidRPr="008277D4" w14:paraId="6682A508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7840ED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10270</w:t>
              </w:r>
            </w:hyperlink>
          </w:p>
        </w:tc>
        <w:tc>
          <w:tcPr>
            <w:tcW w:w="1575" w:type="dxa"/>
            <w:noWrap/>
            <w:hideMark/>
          </w:tcPr>
          <w:p w14:paraId="2039ABB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AKAP8</w:t>
            </w:r>
          </w:p>
        </w:tc>
        <w:tc>
          <w:tcPr>
            <w:tcW w:w="6830" w:type="dxa"/>
            <w:noWrap/>
            <w:hideMark/>
          </w:tcPr>
          <w:p w14:paraId="5F7D57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 kinase (PRKA) anchor protein 8</w:t>
            </w:r>
          </w:p>
        </w:tc>
      </w:tr>
      <w:tr w:rsidR="008277D4" w:rsidRPr="008277D4" w14:paraId="4EB151B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D020D0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58515</w:t>
              </w:r>
            </w:hyperlink>
          </w:p>
        </w:tc>
        <w:tc>
          <w:tcPr>
            <w:tcW w:w="1575" w:type="dxa"/>
            <w:noWrap/>
            <w:hideMark/>
          </w:tcPr>
          <w:p w14:paraId="12BABFA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SELK</w:t>
            </w:r>
          </w:p>
        </w:tc>
        <w:tc>
          <w:tcPr>
            <w:tcW w:w="6830" w:type="dxa"/>
            <w:noWrap/>
            <w:hideMark/>
          </w:tcPr>
          <w:p w14:paraId="21582C8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selenoprotein K</w:t>
            </w:r>
          </w:p>
        </w:tc>
      </w:tr>
      <w:tr w:rsidR="008277D4" w:rsidRPr="008277D4" w14:paraId="3F65BB7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397EFE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8346</w:t>
              </w:r>
            </w:hyperlink>
          </w:p>
        </w:tc>
        <w:tc>
          <w:tcPr>
            <w:tcW w:w="1575" w:type="dxa"/>
            <w:noWrap/>
            <w:hideMark/>
          </w:tcPr>
          <w:p w14:paraId="76DB73B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HIST1H2BI</w:t>
            </w:r>
          </w:p>
        </w:tc>
        <w:tc>
          <w:tcPr>
            <w:tcW w:w="6830" w:type="dxa"/>
            <w:noWrap/>
            <w:hideMark/>
          </w:tcPr>
          <w:p w14:paraId="5BF41F6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H2bi</w:t>
            </w:r>
          </w:p>
        </w:tc>
      </w:tr>
      <w:tr w:rsidR="008277D4" w:rsidRPr="008277D4" w14:paraId="66BC610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CD5802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11103</w:t>
              </w:r>
            </w:hyperlink>
          </w:p>
        </w:tc>
        <w:tc>
          <w:tcPr>
            <w:tcW w:w="1575" w:type="dxa"/>
            <w:noWrap/>
            <w:hideMark/>
          </w:tcPr>
          <w:p w14:paraId="65A2FDC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KRR1</w:t>
            </w:r>
          </w:p>
        </w:tc>
        <w:tc>
          <w:tcPr>
            <w:tcW w:w="6830" w:type="dxa"/>
            <w:noWrap/>
            <w:hideMark/>
          </w:tcPr>
          <w:p w14:paraId="38EFE8A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KRR1, small subunit (SSU) processome component, homolog (yeast)</w:t>
            </w:r>
          </w:p>
        </w:tc>
      </w:tr>
      <w:tr w:rsidR="008277D4" w:rsidRPr="008277D4" w14:paraId="30CF2E9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3E3ED2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1435</w:t>
              </w:r>
            </w:hyperlink>
          </w:p>
        </w:tc>
        <w:tc>
          <w:tcPr>
            <w:tcW w:w="1575" w:type="dxa"/>
            <w:noWrap/>
            <w:hideMark/>
          </w:tcPr>
          <w:p w14:paraId="3A0E3C0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CSF1</w:t>
            </w:r>
          </w:p>
        </w:tc>
        <w:tc>
          <w:tcPr>
            <w:tcW w:w="6830" w:type="dxa"/>
            <w:noWrap/>
            <w:hideMark/>
          </w:tcPr>
          <w:p w14:paraId="4F209A6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colony stimulating factor 1 (macrophage)</w:t>
            </w:r>
          </w:p>
        </w:tc>
      </w:tr>
      <w:tr w:rsidR="008277D4" w:rsidRPr="008277D4" w14:paraId="2263645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3A34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84246</w:t>
              </w:r>
            </w:hyperlink>
          </w:p>
        </w:tc>
        <w:tc>
          <w:tcPr>
            <w:tcW w:w="1575" w:type="dxa"/>
            <w:noWrap/>
            <w:hideMark/>
          </w:tcPr>
          <w:p w14:paraId="2EF981C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MED10</w:t>
            </w:r>
          </w:p>
        </w:tc>
        <w:tc>
          <w:tcPr>
            <w:tcW w:w="6830" w:type="dxa"/>
            <w:noWrap/>
            <w:hideMark/>
          </w:tcPr>
          <w:p w14:paraId="34F47C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mediator complex subunit 10</w:t>
            </w:r>
          </w:p>
        </w:tc>
      </w:tr>
      <w:tr w:rsidR="008277D4" w:rsidRPr="008277D4" w14:paraId="25A6C1E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A0E12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10253</w:t>
              </w:r>
            </w:hyperlink>
          </w:p>
        </w:tc>
        <w:tc>
          <w:tcPr>
            <w:tcW w:w="1575" w:type="dxa"/>
            <w:noWrap/>
            <w:hideMark/>
          </w:tcPr>
          <w:p w14:paraId="68ECC7C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SPRY2</w:t>
            </w:r>
          </w:p>
        </w:tc>
        <w:tc>
          <w:tcPr>
            <w:tcW w:w="6830" w:type="dxa"/>
            <w:noWrap/>
            <w:hideMark/>
          </w:tcPr>
          <w:p w14:paraId="5EBA219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sprouty homolog 2 (Drosophila)</w:t>
            </w:r>
          </w:p>
        </w:tc>
      </w:tr>
      <w:tr w:rsidR="008277D4" w:rsidRPr="008277D4" w14:paraId="6E3CAFD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96A331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8364</w:t>
              </w:r>
            </w:hyperlink>
          </w:p>
        </w:tc>
        <w:tc>
          <w:tcPr>
            <w:tcW w:w="1575" w:type="dxa"/>
            <w:noWrap/>
            <w:hideMark/>
          </w:tcPr>
          <w:p w14:paraId="4A3676E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HIST1H4C</w:t>
            </w:r>
          </w:p>
        </w:tc>
        <w:tc>
          <w:tcPr>
            <w:tcW w:w="6830" w:type="dxa"/>
            <w:noWrap/>
            <w:hideMark/>
          </w:tcPr>
          <w:p w14:paraId="267B962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H4c</w:t>
            </w:r>
          </w:p>
        </w:tc>
      </w:tr>
      <w:tr w:rsidR="008277D4" w:rsidRPr="008277D4" w14:paraId="33E389D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93271C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9360</w:t>
              </w:r>
            </w:hyperlink>
          </w:p>
        </w:tc>
        <w:tc>
          <w:tcPr>
            <w:tcW w:w="1575" w:type="dxa"/>
            <w:noWrap/>
            <w:hideMark/>
          </w:tcPr>
          <w:p w14:paraId="0F4361E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PPIG</w:t>
            </w:r>
          </w:p>
        </w:tc>
        <w:tc>
          <w:tcPr>
            <w:tcW w:w="6830" w:type="dxa"/>
            <w:noWrap/>
            <w:hideMark/>
          </w:tcPr>
          <w:p w14:paraId="2710359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peptidylprolyl isomerase G (cyclophilin G)</w:t>
            </w:r>
          </w:p>
        </w:tc>
      </w:tr>
      <w:tr w:rsidR="008277D4" w:rsidRPr="008277D4" w14:paraId="542C08C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2BBD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26017</w:t>
              </w:r>
            </w:hyperlink>
          </w:p>
        </w:tc>
        <w:tc>
          <w:tcPr>
            <w:tcW w:w="1575" w:type="dxa"/>
            <w:noWrap/>
            <w:hideMark/>
          </w:tcPr>
          <w:p w14:paraId="1807DF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FAM32A</w:t>
            </w:r>
          </w:p>
        </w:tc>
        <w:tc>
          <w:tcPr>
            <w:tcW w:w="6830" w:type="dxa"/>
            <w:noWrap/>
            <w:hideMark/>
          </w:tcPr>
          <w:p w14:paraId="01271A6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32, member A</w:t>
            </w:r>
          </w:p>
        </w:tc>
      </w:tr>
      <w:tr w:rsidR="008277D4" w:rsidRPr="008277D4" w14:paraId="4CF215E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85998B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55565</w:t>
              </w:r>
            </w:hyperlink>
          </w:p>
        </w:tc>
        <w:tc>
          <w:tcPr>
            <w:tcW w:w="1575" w:type="dxa"/>
            <w:noWrap/>
            <w:hideMark/>
          </w:tcPr>
          <w:p w14:paraId="604411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ZNF821</w:t>
            </w:r>
          </w:p>
        </w:tc>
        <w:tc>
          <w:tcPr>
            <w:tcW w:w="6830" w:type="dxa"/>
            <w:noWrap/>
            <w:hideMark/>
          </w:tcPr>
          <w:p w14:paraId="2E63FD1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821</w:t>
            </w:r>
          </w:p>
        </w:tc>
      </w:tr>
      <w:tr w:rsidR="008277D4" w:rsidRPr="008277D4" w14:paraId="1322DE2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3F2CF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1540</w:t>
              </w:r>
            </w:hyperlink>
          </w:p>
        </w:tc>
        <w:tc>
          <w:tcPr>
            <w:tcW w:w="1575" w:type="dxa"/>
            <w:noWrap/>
            <w:hideMark/>
          </w:tcPr>
          <w:p w14:paraId="58ADB93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CYLD</w:t>
            </w:r>
          </w:p>
        </w:tc>
        <w:tc>
          <w:tcPr>
            <w:tcW w:w="6830" w:type="dxa"/>
            <w:noWrap/>
            <w:hideMark/>
          </w:tcPr>
          <w:p w14:paraId="1BA7E5A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cylindromatosis (turban tumor syndrome)</w:t>
            </w:r>
          </w:p>
        </w:tc>
      </w:tr>
      <w:tr w:rsidR="008277D4" w:rsidRPr="008277D4" w14:paraId="4B49748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B0B8B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84324</w:t>
              </w:r>
            </w:hyperlink>
          </w:p>
        </w:tc>
        <w:tc>
          <w:tcPr>
            <w:tcW w:w="1575" w:type="dxa"/>
            <w:noWrap/>
            <w:hideMark/>
          </w:tcPr>
          <w:p w14:paraId="05AAE95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SARNP</w:t>
            </w:r>
          </w:p>
        </w:tc>
        <w:tc>
          <w:tcPr>
            <w:tcW w:w="6830" w:type="dxa"/>
            <w:noWrap/>
            <w:hideMark/>
          </w:tcPr>
          <w:p w14:paraId="08C6BC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SAP domain containing ribonucleoprotein</w:t>
            </w:r>
          </w:p>
        </w:tc>
      </w:tr>
      <w:tr w:rsidR="008277D4" w:rsidRPr="008277D4" w14:paraId="7076F120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C0963D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26789</w:t>
              </w:r>
            </w:hyperlink>
          </w:p>
        </w:tc>
        <w:tc>
          <w:tcPr>
            <w:tcW w:w="1575" w:type="dxa"/>
            <w:noWrap/>
            <w:hideMark/>
          </w:tcPr>
          <w:p w14:paraId="6F4843C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SNORD59A</w:t>
            </w:r>
          </w:p>
        </w:tc>
        <w:tc>
          <w:tcPr>
            <w:tcW w:w="6830" w:type="dxa"/>
            <w:noWrap/>
            <w:hideMark/>
          </w:tcPr>
          <w:p w14:paraId="425C78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59A</w:t>
            </w:r>
          </w:p>
        </w:tc>
      </w:tr>
      <w:tr w:rsidR="008277D4" w:rsidRPr="008277D4" w14:paraId="5CA96C6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E0D475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1032</w:t>
              </w:r>
            </w:hyperlink>
          </w:p>
        </w:tc>
        <w:tc>
          <w:tcPr>
            <w:tcW w:w="1575" w:type="dxa"/>
            <w:noWrap/>
            <w:hideMark/>
          </w:tcPr>
          <w:p w14:paraId="7E77CCF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CDKN2D</w:t>
            </w:r>
          </w:p>
        </w:tc>
        <w:tc>
          <w:tcPr>
            <w:tcW w:w="6830" w:type="dxa"/>
            <w:noWrap/>
            <w:hideMark/>
          </w:tcPr>
          <w:p w14:paraId="54FF2E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cyclin-dependent kinase inhibitor 2D (p19, inhibits CDK4)</w:t>
            </w:r>
          </w:p>
        </w:tc>
      </w:tr>
      <w:tr w:rsidR="008277D4" w:rsidRPr="008277D4" w14:paraId="7F98AEC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B17AF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11213</w:t>
              </w:r>
            </w:hyperlink>
          </w:p>
        </w:tc>
        <w:tc>
          <w:tcPr>
            <w:tcW w:w="1575" w:type="dxa"/>
            <w:noWrap/>
            <w:hideMark/>
          </w:tcPr>
          <w:p w14:paraId="35C67E9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IRAK3</w:t>
            </w:r>
          </w:p>
        </w:tc>
        <w:tc>
          <w:tcPr>
            <w:tcW w:w="6830" w:type="dxa"/>
            <w:noWrap/>
            <w:hideMark/>
          </w:tcPr>
          <w:p w14:paraId="1AF3372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interleukin-1 receptor-associated kinase 3</w:t>
            </w:r>
          </w:p>
        </w:tc>
      </w:tr>
      <w:tr w:rsidR="008277D4" w:rsidRPr="008277D4" w14:paraId="10DF349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F753A8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26784</w:t>
              </w:r>
            </w:hyperlink>
          </w:p>
        </w:tc>
        <w:tc>
          <w:tcPr>
            <w:tcW w:w="1575" w:type="dxa"/>
            <w:noWrap/>
            <w:hideMark/>
          </w:tcPr>
          <w:p w14:paraId="6F52C5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SNORA64</w:t>
            </w:r>
          </w:p>
        </w:tc>
        <w:tc>
          <w:tcPr>
            <w:tcW w:w="6830" w:type="dxa"/>
            <w:noWrap/>
            <w:hideMark/>
          </w:tcPr>
          <w:p w14:paraId="556EA5E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64</w:t>
            </w:r>
          </w:p>
        </w:tc>
      </w:tr>
      <w:tr w:rsidR="008277D4" w:rsidRPr="008277D4" w14:paraId="6DD55A4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DF2062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6675</w:t>
              </w:r>
            </w:hyperlink>
          </w:p>
        </w:tc>
        <w:tc>
          <w:tcPr>
            <w:tcW w:w="1575" w:type="dxa"/>
            <w:noWrap/>
            <w:hideMark/>
          </w:tcPr>
          <w:p w14:paraId="28E3234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UAP1</w:t>
            </w:r>
          </w:p>
        </w:tc>
        <w:tc>
          <w:tcPr>
            <w:tcW w:w="6830" w:type="dxa"/>
            <w:noWrap/>
            <w:hideMark/>
          </w:tcPr>
          <w:p w14:paraId="2CCDCA4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UDP-N-acteylglucosamine pyrophosphorylase 1</w:t>
            </w:r>
          </w:p>
        </w:tc>
      </w:tr>
      <w:tr w:rsidR="008277D4" w:rsidRPr="008277D4" w14:paraId="145D66E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F481B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124599</w:t>
              </w:r>
            </w:hyperlink>
          </w:p>
        </w:tc>
        <w:tc>
          <w:tcPr>
            <w:tcW w:w="1575" w:type="dxa"/>
            <w:noWrap/>
            <w:hideMark/>
          </w:tcPr>
          <w:p w14:paraId="3B2177D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CD300LB</w:t>
            </w:r>
          </w:p>
        </w:tc>
        <w:tc>
          <w:tcPr>
            <w:tcW w:w="6830" w:type="dxa"/>
            <w:noWrap/>
            <w:hideMark/>
          </w:tcPr>
          <w:p w14:paraId="0DFF409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CD300 molecule-like family member b</w:t>
            </w:r>
          </w:p>
        </w:tc>
      </w:tr>
      <w:tr w:rsidR="008277D4" w:rsidRPr="008277D4" w14:paraId="63CAC97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E4260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58191</w:t>
              </w:r>
            </w:hyperlink>
          </w:p>
        </w:tc>
        <w:tc>
          <w:tcPr>
            <w:tcW w:w="1575" w:type="dxa"/>
            <w:noWrap/>
            <w:hideMark/>
          </w:tcPr>
          <w:p w14:paraId="338D1AD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CXCL16</w:t>
            </w:r>
          </w:p>
        </w:tc>
        <w:tc>
          <w:tcPr>
            <w:tcW w:w="6830" w:type="dxa"/>
            <w:noWrap/>
            <w:hideMark/>
          </w:tcPr>
          <w:p w14:paraId="474CAE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(C-X-C motif) ligand 16</w:t>
            </w:r>
          </w:p>
        </w:tc>
      </w:tr>
      <w:tr w:rsidR="008277D4" w:rsidRPr="008277D4" w14:paraId="62B4AC4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5A052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29107</w:t>
              </w:r>
            </w:hyperlink>
          </w:p>
        </w:tc>
        <w:tc>
          <w:tcPr>
            <w:tcW w:w="1575" w:type="dxa"/>
            <w:noWrap/>
            <w:hideMark/>
          </w:tcPr>
          <w:p w14:paraId="2285B6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NXT1</w:t>
            </w:r>
          </w:p>
        </w:tc>
        <w:tc>
          <w:tcPr>
            <w:tcW w:w="6830" w:type="dxa"/>
            <w:noWrap/>
            <w:hideMark/>
          </w:tcPr>
          <w:p w14:paraId="7EC83C0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NTF2-like export factor 1</w:t>
            </w:r>
          </w:p>
        </w:tc>
      </w:tr>
      <w:tr w:rsidR="008277D4" w:rsidRPr="008277D4" w14:paraId="0EFCAEB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8419C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1039</w:t>
              </w:r>
            </w:hyperlink>
          </w:p>
        </w:tc>
        <w:tc>
          <w:tcPr>
            <w:tcW w:w="1575" w:type="dxa"/>
            <w:noWrap/>
            <w:hideMark/>
          </w:tcPr>
          <w:p w14:paraId="180F2EE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CDR2</w:t>
            </w:r>
          </w:p>
        </w:tc>
        <w:tc>
          <w:tcPr>
            <w:tcW w:w="6830" w:type="dxa"/>
            <w:noWrap/>
            <w:hideMark/>
          </w:tcPr>
          <w:p w14:paraId="1987EF8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cerebellar degeneration-related protein 2, 62kDa</w:t>
            </w:r>
          </w:p>
        </w:tc>
      </w:tr>
      <w:tr w:rsidR="008277D4" w:rsidRPr="008277D4" w14:paraId="79F7A5A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C75D7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26099</w:t>
              </w:r>
            </w:hyperlink>
          </w:p>
        </w:tc>
        <w:tc>
          <w:tcPr>
            <w:tcW w:w="1575" w:type="dxa"/>
            <w:noWrap/>
            <w:hideMark/>
          </w:tcPr>
          <w:p w14:paraId="1158DCB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SZRD1</w:t>
            </w:r>
          </w:p>
        </w:tc>
        <w:tc>
          <w:tcPr>
            <w:tcW w:w="6830" w:type="dxa"/>
            <w:noWrap/>
            <w:hideMark/>
          </w:tcPr>
          <w:p w14:paraId="1919484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SUZ RNA binding domain containing 1</w:t>
            </w:r>
          </w:p>
        </w:tc>
      </w:tr>
      <w:tr w:rsidR="008277D4" w:rsidRPr="008277D4" w14:paraId="0BB6CBB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C9B2F9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55805</w:t>
              </w:r>
            </w:hyperlink>
          </w:p>
        </w:tc>
        <w:tc>
          <w:tcPr>
            <w:tcW w:w="1575" w:type="dxa"/>
            <w:noWrap/>
            <w:hideMark/>
          </w:tcPr>
          <w:p w14:paraId="587E978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LRP2BP</w:t>
            </w:r>
          </w:p>
        </w:tc>
        <w:tc>
          <w:tcPr>
            <w:tcW w:w="6830" w:type="dxa"/>
            <w:noWrap/>
            <w:hideMark/>
          </w:tcPr>
          <w:p w14:paraId="0B886C7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LRP2 binding protein</w:t>
            </w:r>
          </w:p>
        </w:tc>
      </w:tr>
      <w:tr w:rsidR="008277D4" w:rsidRPr="008277D4" w14:paraId="1C4A829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B19F7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8087</w:t>
              </w:r>
            </w:hyperlink>
          </w:p>
        </w:tc>
        <w:tc>
          <w:tcPr>
            <w:tcW w:w="1575" w:type="dxa"/>
            <w:noWrap/>
            <w:hideMark/>
          </w:tcPr>
          <w:p w14:paraId="7F407C3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FXR1</w:t>
            </w:r>
          </w:p>
        </w:tc>
        <w:tc>
          <w:tcPr>
            <w:tcW w:w="6830" w:type="dxa"/>
            <w:noWrap/>
            <w:hideMark/>
          </w:tcPr>
          <w:p w14:paraId="67EA22E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fragile X mental retardation, autosomal homolog 1</w:t>
            </w:r>
          </w:p>
        </w:tc>
      </w:tr>
      <w:tr w:rsidR="008277D4" w:rsidRPr="008277D4" w14:paraId="5001EAD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1809F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3157</w:t>
              </w:r>
            </w:hyperlink>
          </w:p>
        </w:tc>
        <w:tc>
          <w:tcPr>
            <w:tcW w:w="1575" w:type="dxa"/>
            <w:noWrap/>
            <w:hideMark/>
          </w:tcPr>
          <w:p w14:paraId="6E84A62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HMGCS1</w:t>
            </w:r>
          </w:p>
        </w:tc>
        <w:tc>
          <w:tcPr>
            <w:tcW w:w="6830" w:type="dxa"/>
            <w:noWrap/>
            <w:hideMark/>
          </w:tcPr>
          <w:p w14:paraId="71E742F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3-hydroxy-3-methylglutaryl-CoA synthase 1 (soluble)</w:t>
            </w:r>
          </w:p>
        </w:tc>
      </w:tr>
      <w:tr w:rsidR="008277D4" w:rsidRPr="008277D4" w14:paraId="569F3CC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49BB2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10802</w:t>
              </w:r>
            </w:hyperlink>
          </w:p>
        </w:tc>
        <w:tc>
          <w:tcPr>
            <w:tcW w:w="1575" w:type="dxa"/>
            <w:noWrap/>
            <w:hideMark/>
          </w:tcPr>
          <w:p w14:paraId="14212AA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SEC24A</w:t>
            </w:r>
          </w:p>
        </w:tc>
        <w:tc>
          <w:tcPr>
            <w:tcW w:w="6830" w:type="dxa"/>
            <w:noWrap/>
            <w:hideMark/>
          </w:tcPr>
          <w:p w14:paraId="576EF44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SEC24 family, member A (S. cerevisiae)</w:t>
            </w:r>
          </w:p>
        </w:tc>
      </w:tr>
      <w:tr w:rsidR="008277D4" w:rsidRPr="008277D4" w14:paraId="04812965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5EBCCC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3008</w:t>
              </w:r>
            </w:hyperlink>
          </w:p>
        </w:tc>
        <w:tc>
          <w:tcPr>
            <w:tcW w:w="1575" w:type="dxa"/>
            <w:noWrap/>
            <w:hideMark/>
          </w:tcPr>
          <w:p w14:paraId="321CAF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HIST1H1E</w:t>
            </w:r>
          </w:p>
        </w:tc>
        <w:tc>
          <w:tcPr>
            <w:tcW w:w="6830" w:type="dxa"/>
            <w:noWrap/>
            <w:hideMark/>
          </w:tcPr>
          <w:p w14:paraId="1194620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1, H1e</w:t>
            </w:r>
          </w:p>
        </w:tc>
      </w:tr>
      <w:tr w:rsidR="008277D4" w:rsidRPr="008277D4" w14:paraId="4684D14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A1DB7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637</w:t>
              </w:r>
            </w:hyperlink>
          </w:p>
        </w:tc>
        <w:tc>
          <w:tcPr>
            <w:tcW w:w="1575" w:type="dxa"/>
            <w:noWrap/>
            <w:hideMark/>
          </w:tcPr>
          <w:p w14:paraId="111278C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BID</w:t>
            </w:r>
          </w:p>
        </w:tc>
        <w:tc>
          <w:tcPr>
            <w:tcW w:w="6830" w:type="dxa"/>
            <w:noWrap/>
            <w:hideMark/>
          </w:tcPr>
          <w:p w14:paraId="0CAF92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BH3 interacting domain death agonist</w:t>
            </w:r>
          </w:p>
        </w:tc>
      </w:tr>
      <w:tr w:rsidR="008277D4" w:rsidRPr="008277D4" w14:paraId="0A9306DB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05E595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5008</w:t>
              </w:r>
            </w:hyperlink>
          </w:p>
        </w:tc>
        <w:tc>
          <w:tcPr>
            <w:tcW w:w="1575" w:type="dxa"/>
            <w:noWrap/>
            <w:hideMark/>
          </w:tcPr>
          <w:p w14:paraId="6E96BE7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OSM</w:t>
            </w:r>
          </w:p>
        </w:tc>
        <w:tc>
          <w:tcPr>
            <w:tcW w:w="6830" w:type="dxa"/>
            <w:noWrap/>
            <w:hideMark/>
          </w:tcPr>
          <w:p w14:paraId="2816B7B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oncostatin M</w:t>
            </w:r>
          </w:p>
        </w:tc>
      </w:tr>
      <w:tr w:rsidR="008277D4" w:rsidRPr="008277D4" w14:paraId="5838D71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57AC07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55969</w:t>
              </w:r>
            </w:hyperlink>
          </w:p>
        </w:tc>
        <w:tc>
          <w:tcPr>
            <w:tcW w:w="1575" w:type="dxa"/>
            <w:noWrap/>
            <w:hideMark/>
          </w:tcPr>
          <w:p w14:paraId="1135BAC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C20orf24</w:t>
            </w:r>
          </w:p>
        </w:tc>
        <w:tc>
          <w:tcPr>
            <w:tcW w:w="6830" w:type="dxa"/>
            <w:noWrap/>
            <w:hideMark/>
          </w:tcPr>
          <w:p w14:paraId="554BCE5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20 open reading frame 24</w:t>
            </w:r>
          </w:p>
        </w:tc>
      </w:tr>
      <w:tr w:rsidR="008277D4" w:rsidRPr="008277D4" w14:paraId="5BB68D6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79FAF1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5331</w:t>
              </w:r>
            </w:hyperlink>
          </w:p>
        </w:tc>
        <w:tc>
          <w:tcPr>
            <w:tcW w:w="1575" w:type="dxa"/>
            <w:noWrap/>
            <w:hideMark/>
          </w:tcPr>
          <w:p w14:paraId="640D189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PLCB3</w:t>
            </w:r>
          </w:p>
        </w:tc>
        <w:tc>
          <w:tcPr>
            <w:tcW w:w="6830" w:type="dxa"/>
            <w:noWrap/>
            <w:hideMark/>
          </w:tcPr>
          <w:p w14:paraId="65752F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phospholipase C, beta 3 (phosphatidylinositol-specific)</w:t>
            </w:r>
          </w:p>
        </w:tc>
      </w:tr>
      <w:tr w:rsidR="008277D4" w:rsidRPr="008277D4" w14:paraId="7B7E6A7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55AA2E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200058</w:t>
              </w:r>
            </w:hyperlink>
          </w:p>
        </w:tc>
        <w:tc>
          <w:tcPr>
            <w:tcW w:w="1575" w:type="dxa"/>
            <w:noWrap/>
            <w:hideMark/>
          </w:tcPr>
          <w:p w14:paraId="0128112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FLJ23867</w:t>
            </w:r>
          </w:p>
        </w:tc>
        <w:tc>
          <w:tcPr>
            <w:tcW w:w="6830" w:type="dxa"/>
            <w:noWrap/>
            <w:hideMark/>
          </w:tcPr>
          <w:p w14:paraId="792780A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protein FLJ23867</w:t>
            </w:r>
          </w:p>
        </w:tc>
      </w:tr>
      <w:tr w:rsidR="008277D4" w:rsidRPr="008277D4" w14:paraId="1A96985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BC6613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8480</w:t>
              </w:r>
            </w:hyperlink>
          </w:p>
        </w:tc>
        <w:tc>
          <w:tcPr>
            <w:tcW w:w="1575" w:type="dxa"/>
            <w:noWrap/>
            <w:hideMark/>
          </w:tcPr>
          <w:p w14:paraId="448C780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RAE1</w:t>
            </w:r>
          </w:p>
        </w:tc>
        <w:tc>
          <w:tcPr>
            <w:tcW w:w="6830" w:type="dxa"/>
            <w:noWrap/>
            <w:hideMark/>
          </w:tcPr>
          <w:p w14:paraId="5BE5D12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RAE1 RNA export 1 homolog (S. pombe)</w:t>
            </w:r>
          </w:p>
        </w:tc>
      </w:tr>
      <w:tr w:rsidR="008277D4" w:rsidRPr="008277D4" w14:paraId="43A4B95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E60330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8843</w:t>
              </w:r>
            </w:hyperlink>
          </w:p>
        </w:tc>
        <w:tc>
          <w:tcPr>
            <w:tcW w:w="1575" w:type="dxa"/>
            <w:noWrap/>
            <w:hideMark/>
          </w:tcPr>
          <w:p w14:paraId="6B9173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HCAR3</w:t>
            </w:r>
          </w:p>
        </w:tc>
        <w:tc>
          <w:tcPr>
            <w:tcW w:w="6830" w:type="dxa"/>
            <w:noWrap/>
            <w:hideMark/>
          </w:tcPr>
          <w:p w14:paraId="460B897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hydroxycarboxylic acid receptor 3</w:t>
            </w:r>
          </w:p>
        </w:tc>
      </w:tr>
      <w:tr w:rsidR="008277D4" w:rsidRPr="008277D4" w14:paraId="21AAD3D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1676A7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55190</w:t>
              </w:r>
            </w:hyperlink>
          </w:p>
        </w:tc>
        <w:tc>
          <w:tcPr>
            <w:tcW w:w="1575" w:type="dxa"/>
            <w:noWrap/>
            <w:hideMark/>
          </w:tcPr>
          <w:p w14:paraId="176D317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NUDT11</w:t>
            </w:r>
          </w:p>
        </w:tc>
        <w:tc>
          <w:tcPr>
            <w:tcW w:w="6830" w:type="dxa"/>
            <w:noWrap/>
            <w:hideMark/>
          </w:tcPr>
          <w:p w14:paraId="530FD6A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nudix (nucleoside diphosphate linked moiety X)-type motif 11</w:t>
            </w:r>
          </w:p>
        </w:tc>
      </w:tr>
      <w:tr w:rsidR="008277D4" w:rsidRPr="008277D4" w14:paraId="72FD038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18E56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3812</w:t>
              </w:r>
            </w:hyperlink>
          </w:p>
        </w:tc>
        <w:tc>
          <w:tcPr>
            <w:tcW w:w="1575" w:type="dxa"/>
            <w:noWrap/>
            <w:hideMark/>
          </w:tcPr>
          <w:p w14:paraId="3CA57D1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KIR3DL2</w:t>
            </w:r>
          </w:p>
        </w:tc>
        <w:tc>
          <w:tcPr>
            <w:tcW w:w="6830" w:type="dxa"/>
            <w:noWrap/>
            <w:hideMark/>
          </w:tcPr>
          <w:p w14:paraId="33BCF4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killer cell immunoglobulin-like receptor, three domains, long cytoplasmic tail, 2</w:t>
            </w:r>
          </w:p>
        </w:tc>
      </w:tr>
      <w:tr w:rsidR="008277D4" w:rsidRPr="008277D4" w14:paraId="0836F7E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F7E40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100130733</w:t>
              </w:r>
            </w:hyperlink>
          </w:p>
        </w:tc>
        <w:tc>
          <w:tcPr>
            <w:tcW w:w="1575" w:type="dxa"/>
            <w:noWrap/>
            <w:hideMark/>
          </w:tcPr>
          <w:p w14:paraId="598691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LRRC70</w:t>
            </w:r>
          </w:p>
        </w:tc>
        <w:tc>
          <w:tcPr>
            <w:tcW w:w="6830" w:type="dxa"/>
            <w:noWrap/>
            <w:hideMark/>
          </w:tcPr>
          <w:p w14:paraId="1A77FD2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leucine rich repeat containing 70</w:t>
            </w:r>
          </w:p>
        </w:tc>
      </w:tr>
      <w:tr w:rsidR="008277D4" w:rsidRPr="008277D4" w14:paraId="68902F0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FD0A6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3735</w:t>
              </w:r>
            </w:hyperlink>
          </w:p>
        </w:tc>
        <w:tc>
          <w:tcPr>
            <w:tcW w:w="1575" w:type="dxa"/>
            <w:noWrap/>
            <w:hideMark/>
          </w:tcPr>
          <w:p w14:paraId="42A13F7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KARS</w:t>
            </w:r>
          </w:p>
        </w:tc>
        <w:tc>
          <w:tcPr>
            <w:tcW w:w="6830" w:type="dxa"/>
            <w:noWrap/>
            <w:hideMark/>
          </w:tcPr>
          <w:p w14:paraId="3F0CC93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lysyl-tRNA synthetase</w:t>
            </w:r>
          </w:p>
        </w:tc>
      </w:tr>
      <w:tr w:rsidR="008277D4" w:rsidRPr="008277D4" w14:paraId="7780C2CE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E68F68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266812</w:t>
              </w:r>
            </w:hyperlink>
          </w:p>
        </w:tc>
        <w:tc>
          <w:tcPr>
            <w:tcW w:w="1575" w:type="dxa"/>
            <w:noWrap/>
            <w:hideMark/>
          </w:tcPr>
          <w:p w14:paraId="1BC6BB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NAP1L5</w:t>
            </w:r>
          </w:p>
        </w:tc>
        <w:tc>
          <w:tcPr>
            <w:tcW w:w="6830" w:type="dxa"/>
            <w:noWrap/>
            <w:hideMark/>
          </w:tcPr>
          <w:p w14:paraId="3207FCF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nucleosome assembly protein 1-like 5</w:t>
            </w:r>
          </w:p>
        </w:tc>
      </w:tr>
      <w:tr w:rsidR="008277D4" w:rsidRPr="008277D4" w14:paraId="4A749F42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1BE5DB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51230</w:t>
              </w:r>
            </w:hyperlink>
          </w:p>
        </w:tc>
        <w:tc>
          <w:tcPr>
            <w:tcW w:w="1575" w:type="dxa"/>
            <w:noWrap/>
            <w:hideMark/>
          </w:tcPr>
          <w:p w14:paraId="1F1CDE5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PHF20</w:t>
            </w:r>
          </w:p>
        </w:tc>
        <w:tc>
          <w:tcPr>
            <w:tcW w:w="6830" w:type="dxa"/>
            <w:noWrap/>
            <w:hideMark/>
          </w:tcPr>
          <w:p w14:paraId="318B5C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PHD finger protein 20</w:t>
            </w:r>
          </w:p>
        </w:tc>
      </w:tr>
      <w:tr w:rsidR="008277D4" w:rsidRPr="008277D4" w14:paraId="23EB127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70E7EF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5533</w:t>
              </w:r>
            </w:hyperlink>
          </w:p>
        </w:tc>
        <w:tc>
          <w:tcPr>
            <w:tcW w:w="1575" w:type="dxa"/>
            <w:noWrap/>
            <w:hideMark/>
          </w:tcPr>
          <w:p w14:paraId="0228C6D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PPP3CC</w:t>
            </w:r>
          </w:p>
        </w:tc>
        <w:tc>
          <w:tcPr>
            <w:tcW w:w="6830" w:type="dxa"/>
            <w:noWrap/>
            <w:hideMark/>
          </w:tcPr>
          <w:p w14:paraId="7160A6C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phosphatase 3, catalytic subunit, gamma isozyme</w:t>
            </w:r>
          </w:p>
        </w:tc>
      </w:tr>
      <w:tr w:rsidR="008277D4" w:rsidRPr="008277D4" w14:paraId="65101BD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C31091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653784</w:t>
              </w:r>
            </w:hyperlink>
          </w:p>
        </w:tc>
        <w:tc>
          <w:tcPr>
            <w:tcW w:w="1575" w:type="dxa"/>
            <w:noWrap/>
            <w:hideMark/>
          </w:tcPr>
          <w:p w14:paraId="5035D23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MZT2A</w:t>
            </w:r>
          </w:p>
        </w:tc>
        <w:tc>
          <w:tcPr>
            <w:tcW w:w="6830" w:type="dxa"/>
            <w:noWrap/>
            <w:hideMark/>
          </w:tcPr>
          <w:p w14:paraId="3BCDE6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mitotic spindle organizing protein 2A</w:t>
            </w:r>
          </w:p>
        </w:tc>
      </w:tr>
      <w:tr w:rsidR="008277D4" w:rsidRPr="008277D4" w14:paraId="187C8C6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36088CB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55219</w:t>
              </w:r>
            </w:hyperlink>
          </w:p>
        </w:tc>
        <w:tc>
          <w:tcPr>
            <w:tcW w:w="1575" w:type="dxa"/>
            <w:noWrap/>
            <w:hideMark/>
          </w:tcPr>
          <w:p w14:paraId="010B86F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TMEM57</w:t>
            </w:r>
          </w:p>
        </w:tc>
        <w:tc>
          <w:tcPr>
            <w:tcW w:w="6830" w:type="dxa"/>
            <w:noWrap/>
            <w:hideMark/>
          </w:tcPr>
          <w:p w14:paraId="3244E7C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57</w:t>
            </w:r>
          </w:p>
        </w:tc>
      </w:tr>
      <w:tr w:rsidR="008277D4" w:rsidRPr="008277D4" w14:paraId="6A8598B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D23C30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5153</w:t>
              </w:r>
            </w:hyperlink>
          </w:p>
        </w:tc>
        <w:tc>
          <w:tcPr>
            <w:tcW w:w="1575" w:type="dxa"/>
            <w:noWrap/>
            <w:hideMark/>
          </w:tcPr>
          <w:p w14:paraId="5FFD66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PDE1B</w:t>
            </w:r>
          </w:p>
        </w:tc>
        <w:tc>
          <w:tcPr>
            <w:tcW w:w="6830" w:type="dxa"/>
            <w:noWrap/>
            <w:hideMark/>
          </w:tcPr>
          <w:p w14:paraId="174C708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phosphodiesterase 1B, calmodulin-dependent</w:t>
            </w:r>
          </w:p>
        </w:tc>
      </w:tr>
      <w:tr w:rsidR="008277D4" w:rsidRPr="008277D4" w14:paraId="66F174D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2241CF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4683</w:t>
              </w:r>
            </w:hyperlink>
          </w:p>
        </w:tc>
        <w:tc>
          <w:tcPr>
            <w:tcW w:w="1575" w:type="dxa"/>
            <w:noWrap/>
            <w:hideMark/>
          </w:tcPr>
          <w:p w14:paraId="51D35A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NBN</w:t>
            </w:r>
          </w:p>
        </w:tc>
        <w:tc>
          <w:tcPr>
            <w:tcW w:w="6830" w:type="dxa"/>
            <w:noWrap/>
            <w:hideMark/>
          </w:tcPr>
          <w:p w14:paraId="344C1C9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nibrin</w:t>
            </w:r>
          </w:p>
        </w:tc>
      </w:tr>
      <w:tr w:rsidR="008277D4" w:rsidRPr="008277D4" w14:paraId="0D1F8FB7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81D425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359845</w:t>
              </w:r>
            </w:hyperlink>
          </w:p>
        </w:tc>
        <w:tc>
          <w:tcPr>
            <w:tcW w:w="1575" w:type="dxa"/>
            <w:noWrap/>
            <w:hideMark/>
          </w:tcPr>
          <w:p w14:paraId="7586C75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FAM101B</w:t>
            </w:r>
          </w:p>
        </w:tc>
        <w:tc>
          <w:tcPr>
            <w:tcW w:w="6830" w:type="dxa"/>
            <w:noWrap/>
            <w:hideMark/>
          </w:tcPr>
          <w:p w14:paraId="4E9A36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101, member B</w:t>
            </w:r>
          </w:p>
        </w:tc>
      </w:tr>
      <w:tr w:rsidR="008277D4" w:rsidRPr="008277D4" w14:paraId="4FDCB22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ED912E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5935</w:t>
              </w:r>
            </w:hyperlink>
          </w:p>
        </w:tc>
        <w:tc>
          <w:tcPr>
            <w:tcW w:w="1575" w:type="dxa"/>
            <w:noWrap/>
            <w:hideMark/>
          </w:tcPr>
          <w:p w14:paraId="38B632C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RBM3</w:t>
            </w:r>
          </w:p>
        </w:tc>
        <w:tc>
          <w:tcPr>
            <w:tcW w:w="6830" w:type="dxa"/>
            <w:noWrap/>
            <w:hideMark/>
          </w:tcPr>
          <w:p w14:paraId="40C7E65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 binding motif (RNP1, RRM) protein 3</w:t>
            </w:r>
          </w:p>
        </w:tc>
      </w:tr>
      <w:tr w:rsidR="008277D4" w:rsidRPr="008277D4" w14:paraId="7B08A99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60AC845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101059981</w:t>
              </w:r>
            </w:hyperlink>
          </w:p>
        </w:tc>
        <w:tc>
          <w:tcPr>
            <w:tcW w:w="1575" w:type="dxa"/>
            <w:noWrap/>
            <w:hideMark/>
          </w:tcPr>
          <w:p w14:paraId="555E2AEA" w14:textId="77777777" w:rsidR="008277D4" w:rsidRPr="008277D4" w:rsidRDefault="008277D4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6830" w:type="dxa"/>
            <w:noWrap/>
            <w:hideMark/>
          </w:tcPr>
          <w:p w14:paraId="18A13205" w14:textId="77777777" w:rsidR="008277D4" w:rsidRPr="008277D4" w:rsidRDefault="008277D4" w:rsidP="008277D4">
            <w:pPr>
              <w:rPr>
                <w:sz w:val="20"/>
                <w:szCs w:val="20"/>
              </w:rPr>
            </w:pPr>
          </w:p>
        </w:tc>
      </w:tr>
      <w:tr w:rsidR="008277D4" w:rsidRPr="008277D4" w14:paraId="7C1CB23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65E82B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29028</w:t>
              </w:r>
            </w:hyperlink>
          </w:p>
        </w:tc>
        <w:tc>
          <w:tcPr>
            <w:tcW w:w="1575" w:type="dxa"/>
            <w:noWrap/>
            <w:hideMark/>
          </w:tcPr>
          <w:p w14:paraId="42C941F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ATAD2</w:t>
            </w:r>
          </w:p>
        </w:tc>
        <w:tc>
          <w:tcPr>
            <w:tcW w:w="6830" w:type="dxa"/>
            <w:noWrap/>
            <w:hideMark/>
          </w:tcPr>
          <w:p w14:paraId="3DF5070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 family, AAA domain containing 2</w:t>
            </w:r>
          </w:p>
        </w:tc>
      </w:tr>
      <w:tr w:rsidR="008277D4" w:rsidRPr="008277D4" w14:paraId="68EF8F9D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3EE247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7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140461</w:t>
              </w:r>
            </w:hyperlink>
          </w:p>
        </w:tc>
        <w:tc>
          <w:tcPr>
            <w:tcW w:w="1575" w:type="dxa"/>
            <w:noWrap/>
            <w:hideMark/>
          </w:tcPr>
          <w:p w14:paraId="11FB1C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ASB8</w:t>
            </w:r>
          </w:p>
        </w:tc>
        <w:tc>
          <w:tcPr>
            <w:tcW w:w="6830" w:type="dxa"/>
            <w:noWrap/>
            <w:hideMark/>
          </w:tcPr>
          <w:p w14:paraId="698686D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ankyrin repeat and SOCS box containing 8</w:t>
            </w:r>
          </w:p>
        </w:tc>
      </w:tr>
      <w:tr w:rsidR="008277D4" w:rsidRPr="008277D4" w14:paraId="364BC04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49656C0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23533</w:t>
              </w:r>
            </w:hyperlink>
          </w:p>
        </w:tc>
        <w:tc>
          <w:tcPr>
            <w:tcW w:w="1575" w:type="dxa"/>
            <w:noWrap/>
            <w:hideMark/>
          </w:tcPr>
          <w:p w14:paraId="52ED206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PIK3R5</w:t>
            </w:r>
          </w:p>
        </w:tc>
        <w:tc>
          <w:tcPr>
            <w:tcW w:w="6830" w:type="dxa"/>
            <w:noWrap/>
            <w:hideMark/>
          </w:tcPr>
          <w:p w14:paraId="6E00F88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phosphoinositide-3-kinase, regulatory subunit 5</w:t>
            </w:r>
          </w:p>
        </w:tc>
      </w:tr>
      <w:tr w:rsidR="008277D4" w:rsidRPr="008277D4" w14:paraId="6472506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31BCD8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3822</w:t>
              </w:r>
            </w:hyperlink>
          </w:p>
        </w:tc>
        <w:tc>
          <w:tcPr>
            <w:tcW w:w="1575" w:type="dxa"/>
            <w:noWrap/>
            <w:hideMark/>
          </w:tcPr>
          <w:p w14:paraId="2CA902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KLRC2</w:t>
            </w:r>
          </w:p>
        </w:tc>
        <w:tc>
          <w:tcPr>
            <w:tcW w:w="6830" w:type="dxa"/>
            <w:noWrap/>
            <w:hideMark/>
          </w:tcPr>
          <w:p w14:paraId="6AE4BEA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killer cell lectin-like receptor subfamily C, member 2</w:t>
            </w:r>
          </w:p>
        </w:tc>
      </w:tr>
      <w:tr w:rsidR="008277D4" w:rsidRPr="008277D4" w14:paraId="41ABB4B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10843D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115286</w:t>
              </w:r>
            </w:hyperlink>
          </w:p>
        </w:tc>
        <w:tc>
          <w:tcPr>
            <w:tcW w:w="1575" w:type="dxa"/>
            <w:noWrap/>
            <w:hideMark/>
          </w:tcPr>
          <w:p w14:paraId="3C48FFF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SLC25A26</w:t>
            </w:r>
          </w:p>
        </w:tc>
        <w:tc>
          <w:tcPr>
            <w:tcW w:w="6830" w:type="dxa"/>
            <w:noWrap/>
            <w:hideMark/>
          </w:tcPr>
          <w:p w14:paraId="578FC5F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25 (S-adenosylmethionine carrier), member 26</w:t>
            </w:r>
          </w:p>
        </w:tc>
      </w:tr>
      <w:tr w:rsidR="008277D4" w:rsidRPr="008277D4" w14:paraId="4F292EDF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34155C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10602</w:t>
              </w:r>
            </w:hyperlink>
          </w:p>
        </w:tc>
        <w:tc>
          <w:tcPr>
            <w:tcW w:w="1575" w:type="dxa"/>
            <w:noWrap/>
            <w:hideMark/>
          </w:tcPr>
          <w:p w14:paraId="2C83B59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CDC42EP3</w:t>
            </w:r>
          </w:p>
        </w:tc>
        <w:tc>
          <w:tcPr>
            <w:tcW w:w="6830" w:type="dxa"/>
            <w:noWrap/>
            <w:hideMark/>
          </w:tcPr>
          <w:p w14:paraId="53D9373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CDC42 effector protein (Rho GTPase binding) 3</w:t>
            </w:r>
          </w:p>
        </w:tc>
      </w:tr>
      <w:tr w:rsidR="008277D4" w:rsidRPr="008277D4" w14:paraId="7AB37A01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9F809A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100288637</w:t>
              </w:r>
            </w:hyperlink>
          </w:p>
        </w:tc>
        <w:tc>
          <w:tcPr>
            <w:tcW w:w="1575" w:type="dxa"/>
            <w:noWrap/>
            <w:hideMark/>
          </w:tcPr>
          <w:p w14:paraId="3B98754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LOC100288637</w:t>
            </w:r>
          </w:p>
        </w:tc>
        <w:tc>
          <w:tcPr>
            <w:tcW w:w="6830" w:type="dxa"/>
            <w:noWrap/>
            <w:hideMark/>
          </w:tcPr>
          <w:p w14:paraId="62D75A6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OTU domain containing 7A pseudogene</w:t>
            </w:r>
          </w:p>
        </w:tc>
      </w:tr>
      <w:tr w:rsidR="008277D4" w:rsidRPr="008277D4" w14:paraId="35172FF4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25C63B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6520</w:t>
              </w:r>
            </w:hyperlink>
          </w:p>
        </w:tc>
        <w:tc>
          <w:tcPr>
            <w:tcW w:w="1575" w:type="dxa"/>
            <w:noWrap/>
            <w:hideMark/>
          </w:tcPr>
          <w:p w14:paraId="3D6B08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SLC3A2</w:t>
            </w:r>
          </w:p>
        </w:tc>
        <w:tc>
          <w:tcPr>
            <w:tcW w:w="6830" w:type="dxa"/>
            <w:noWrap/>
            <w:hideMark/>
          </w:tcPr>
          <w:p w14:paraId="4E2D25F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3 (activators of dibasic and neutral amino acid transport), member 2</w:t>
            </w:r>
          </w:p>
        </w:tc>
      </w:tr>
      <w:tr w:rsidR="008277D4" w:rsidRPr="008277D4" w14:paraId="1E49C7D6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559783B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619571</w:t>
              </w:r>
            </w:hyperlink>
          </w:p>
        </w:tc>
        <w:tc>
          <w:tcPr>
            <w:tcW w:w="1575" w:type="dxa"/>
            <w:noWrap/>
            <w:hideMark/>
          </w:tcPr>
          <w:p w14:paraId="30A43E9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SNORD96A</w:t>
            </w:r>
          </w:p>
        </w:tc>
        <w:tc>
          <w:tcPr>
            <w:tcW w:w="6830" w:type="dxa"/>
            <w:noWrap/>
            <w:hideMark/>
          </w:tcPr>
          <w:p w14:paraId="2803366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96A</w:t>
            </w:r>
          </w:p>
        </w:tc>
      </w:tr>
      <w:tr w:rsidR="008277D4" w:rsidRPr="008277D4" w14:paraId="65AB7E1C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0F8410B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10865</w:t>
              </w:r>
            </w:hyperlink>
          </w:p>
        </w:tc>
        <w:tc>
          <w:tcPr>
            <w:tcW w:w="1575" w:type="dxa"/>
            <w:noWrap/>
            <w:hideMark/>
          </w:tcPr>
          <w:p w14:paraId="588325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ARID5A</w:t>
            </w:r>
          </w:p>
        </w:tc>
        <w:tc>
          <w:tcPr>
            <w:tcW w:w="6830" w:type="dxa"/>
            <w:noWrap/>
            <w:hideMark/>
          </w:tcPr>
          <w:p w14:paraId="3A3386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 rich interactive domain 5A (MRF1-like)</w:t>
            </w:r>
          </w:p>
        </w:tc>
      </w:tr>
      <w:tr w:rsidR="008277D4" w:rsidRPr="008277D4" w14:paraId="02376469" w14:textId="77777777" w:rsidTr="008277D4">
        <w:trPr>
          <w:trHeight w:val="300"/>
        </w:trPr>
        <w:tc>
          <w:tcPr>
            <w:tcW w:w="1220" w:type="dxa"/>
            <w:noWrap/>
            <w:hideMark/>
          </w:tcPr>
          <w:p w14:paraId="7F11F7F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944</w:t>
              </w:r>
            </w:hyperlink>
          </w:p>
        </w:tc>
        <w:tc>
          <w:tcPr>
            <w:tcW w:w="1575" w:type="dxa"/>
            <w:noWrap/>
            <w:hideMark/>
          </w:tcPr>
          <w:p w14:paraId="6F63ED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TNFSF8</w:t>
            </w:r>
          </w:p>
        </w:tc>
        <w:tc>
          <w:tcPr>
            <w:tcW w:w="6830" w:type="dxa"/>
            <w:noWrap/>
            <w:hideMark/>
          </w:tcPr>
          <w:p w14:paraId="678F5ED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necrosis factor (ligand) superfamily, member 8</w:t>
            </w:r>
          </w:p>
        </w:tc>
      </w:tr>
    </w:tbl>
    <w:p w14:paraId="33D2152E" w14:textId="55A29D08" w:rsidR="008277D4" w:rsidRDefault="008277D4">
      <w:pPr>
        <w:rPr>
          <w:b/>
          <w:bCs/>
        </w:rPr>
      </w:pPr>
    </w:p>
    <w:p w14:paraId="5A6F2687" w14:textId="7525F516" w:rsidR="008277D4" w:rsidRDefault="008277D4">
      <w:pPr>
        <w:rPr>
          <w:b/>
          <w:bCs/>
        </w:rPr>
      </w:pPr>
    </w:p>
    <w:p w14:paraId="4C384A59" w14:textId="26890DD4" w:rsidR="008277D4" w:rsidRDefault="008277D4">
      <w:pPr>
        <w:rPr>
          <w:b/>
          <w:bCs/>
        </w:rPr>
      </w:pPr>
    </w:p>
    <w:p w14:paraId="72E43B28" w14:textId="38BE4FC3" w:rsidR="008277D4" w:rsidRDefault="008277D4">
      <w:pPr>
        <w:rPr>
          <w:b/>
          <w:bCs/>
        </w:rPr>
      </w:pPr>
    </w:p>
    <w:p w14:paraId="7806CAC5" w14:textId="379DED17" w:rsidR="008277D4" w:rsidRDefault="008277D4">
      <w:pPr>
        <w:rPr>
          <w:b/>
          <w:bCs/>
        </w:rPr>
      </w:pPr>
    </w:p>
    <w:p w14:paraId="409D5935" w14:textId="6F741587" w:rsidR="008277D4" w:rsidRDefault="008277D4">
      <w:pPr>
        <w:rPr>
          <w:b/>
          <w:bCs/>
        </w:rPr>
      </w:pPr>
    </w:p>
    <w:p w14:paraId="536ABCA0" w14:textId="40D32536" w:rsidR="008277D4" w:rsidRDefault="008277D4">
      <w:pPr>
        <w:rPr>
          <w:b/>
          <w:bCs/>
        </w:rPr>
      </w:pPr>
    </w:p>
    <w:p w14:paraId="7F474F59" w14:textId="6DBBF527" w:rsidR="008277D4" w:rsidRDefault="008277D4">
      <w:pPr>
        <w:rPr>
          <w:b/>
          <w:bCs/>
        </w:rPr>
      </w:pPr>
    </w:p>
    <w:p w14:paraId="5EB8C1B1" w14:textId="70EB8C1F" w:rsidR="008277D4" w:rsidRDefault="008277D4">
      <w:pPr>
        <w:rPr>
          <w:b/>
          <w:bCs/>
        </w:rPr>
      </w:pPr>
    </w:p>
    <w:p w14:paraId="176B85E3" w14:textId="12FC1C6D" w:rsidR="008277D4" w:rsidRDefault="008277D4">
      <w:pPr>
        <w:rPr>
          <w:b/>
          <w:bCs/>
        </w:rPr>
      </w:pPr>
    </w:p>
    <w:p w14:paraId="6CDB3598" w14:textId="30A40AAC" w:rsidR="008277D4" w:rsidRDefault="008277D4">
      <w:pPr>
        <w:rPr>
          <w:b/>
          <w:bCs/>
        </w:rPr>
      </w:pPr>
    </w:p>
    <w:p w14:paraId="03483039" w14:textId="4B6CE9B1" w:rsidR="008277D4" w:rsidRDefault="008277D4" w:rsidP="008277D4">
      <w:pPr>
        <w:rPr>
          <w:b/>
          <w:bCs/>
        </w:rPr>
      </w:pPr>
      <w:r>
        <w:rPr>
          <w:rFonts w:asciiTheme="minorBidi" w:hAnsiTheme="minorBidi"/>
          <w:b/>
          <w:bCs/>
        </w:rPr>
        <w:t xml:space="preserve">Table 2. </w:t>
      </w:r>
      <w:r w:rsidRPr="008277D4">
        <w:rPr>
          <w:rFonts w:asciiTheme="minorBidi" w:hAnsiTheme="minorBidi"/>
          <w:b/>
          <w:bCs/>
        </w:rPr>
        <w:t xml:space="preserve">A list of </w:t>
      </w:r>
      <w:r w:rsidRPr="00A269B3">
        <w:rPr>
          <w:rFonts w:asciiTheme="minorBidi" w:hAnsiTheme="minorBidi"/>
          <w:b/>
          <w:bCs/>
        </w:rPr>
        <w:t xml:space="preserve">vitamin D responsive genes whose expression levels </w:t>
      </w:r>
      <w:r>
        <w:rPr>
          <w:rFonts w:asciiTheme="minorBidi" w:hAnsiTheme="minorBidi"/>
          <w:b/>
          <w:bCs/>
        </w:rPr>
        <w:t>downregulated</w:t>
      </w:r>
      <w:r w:rsidRPr="00A269B3">
        <w:rPr>
          <w:rFonts w:asciiTheme="minorBidi" w:hAnsiTheme="minorBidi"/>
          <w:b/>
          <w:bCs/>
        </w:rPr>
        <w:t xml:space="preserve"> after 6 months’ vitamin D</w:t>
      </w:r>
      <w:r w:rsidRPr="00A269B3">
        <w:rPr>
          <w:rFonts w:asciiTheme="minorBidi" w:hAnsiTheme="minorBidi"/>
          <w:b/>
          <w:bCs/>
          <w:vertAlign w:val="subscript"/>
        </w:rPr>
        <w:t xml:space="preserve">3 </w:t>
      </w:r>
      <w:r w:rsidRPr="00A269B3">
        <w:rPr>
          <w:rFonts w:asciiTheme="minorBidi" w:hAnsiTheme="minorBidi"/>
          <w:b/>
          <w:bCs/>
        </w:rPr>
        <w:t>supplementation</w:t>
      </w:r>
      <w:r>
        <w:rPr>
          <w:rFonts w:asciiTheme="minorBidi" w:hAnsiTheme="minorBidi"/>
          <w:b/>
          <w:bCs/>
        </w:rPr>
        <w:t xml:space="preserve"> (10,000 IU/d).</w:t>
      </w:r>
    </w:p>
    <w:p w14:paraId="423195AF" w14:textId="2C4E0990" w:rsidR="008277D4" w:rsidRDefault="008277D4">
      <w:pPr>
        <w:rPr>
          <w:b/>
          <w:bCs/>
        </w:rPr>
      </w:pPr>
    </w:p>
    <w:p w14:paraId="48D1A01F" w14:textId="2CF891B1" w:rsidR="008277D4" w:rsidRDefault="008277D4">
      <w:pPr>
        <w:rPr>
          <w:b/>
          <w:bCs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220"/>
        <w:gridCol w:w="1575"/>
        <w:gridCol w:w="6777"/>
      </w:tblGrid>
      <w:tr w:rsidR="008277D4" w:rsidRPr="008277D4" w14:paraId="4974FD3E" w14:textId="77777777" w:rsidTr="008277D4">
        <w:trPr>
          <w:trHeight w:val="300"/>
        </w:trPr>
        <w:tc>
          <w:tcPr>
            <w:tcW w:w="1130" w:type="dxa"/>
            <w:noWrap/>
          </w:tcPr>
          <w:p w14:paraId="77ADC19B" w14:textId="6F325A47" w:rsidR="008277D4" w:rsidRPr="008277D4" w:rsidRDefault="008277D4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 w:rsidRPr="008277D4">
              <w:rPr>
                <w:rFonts w:ascii="Calibri" w:hAnsi="Calibri" w:cs="Calibri"/>
                <w:b/>
                <w:bCs/>
                <w:sz w:val="22"/>
                <w:szCs w:val="22"/>
              </w:rPr>
              <w:t>Entrez Gene ID</w:t>
            </w:r>
          </w:p>
        </w:tc>
        <w:tc>
          <w:tcPr>
            <w:tcW w:w="1453" w:type="dxa"/>
            <w:noWrap/>
          </w:tcPr>
          <w:p w14:paraId="5FE950FE" w14:textId="2B543AD3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Symbol</w:t>
            </w:r>
          </w:p>
        </w:tc>
        <w:tc>
          <w:tcPr>
            <w:tcW w:w="6777" w:type="dxa"/>
            <w:noWrap/>
          </w:tcPr>
          <w:p w14:paraId="14D4F984" w14:textId="5961829F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277D4" w:rsidRPr="008277D4" w14:paraId="20E3E7E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895E20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4087</w:t>
              </w:r>
            </w:hyperlink>
          </w:p>
        </w:tc>
        <w:tc>
          <w:tcPr>
            <w:tcW w:w="1453" w:type="dxa"/>
            <w:noWrap/>
            <w:hideMark/>
          </w:tcPr>
          <w:p w14:paraId="790D6C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SMAD2</w:t>
            </w:r>
          </w:p>
        </w:tc>
        <w:tc>
          <w:tcPr>
            <w:tcW w:w="6777" w:type="dxa"/>
            <w:noWrap/>
            <w:hideMark/>
          </w:tcPr>
          <w:p w14:paraId="130E266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SMAD family member 2</w:t>
            </w:r>
          </w:p>
        </w:tc>
      </w:tr>
      <w:tr w:rsidR="008277D4" w:rsidRPr="008277D4" w14:paraId="1C13286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244626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11238</w:t>
              </w:r>
            </w:hyperlink>
          </w:p>
        </w:tc>
        <w:tc>
          <w:tcPr>
            <w:tcW w:w="1453" w:type="dxa"/>
            <w:noWrap/>
            <w:hideMark/>
          </w:tcPr>
          <w:p w14:paraId="747F1EC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CA5B</w:t>
            </w:r>
          </w:p>
        </w:tc>
        <w:tc>
          <w:tcPr>
            <w:tcW w:w="6777" w:type="dxa"/>
            <w:noWrap/>
            <w:hideMark/>
          </w:tcPr>
          <w:p w14:paraId="4BCD3FB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carbonic anhydrase VB, mitochondrial</w:t>
            </w:r>
          </w:p>
        </w:tc>
      </w:tr>
      <w:tr w:rsidR="008277D4" w:rsidRPr="008277D4" w14:paraId="7FB7C4B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00C83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26580</w:t>
              </w:r>
            </w:hyperlink>
          </w:p>
        </w:tc>
        <w:tc>
          <w:tcPr>
            <w:tcW w:w="1453" w:type="dxa"/>
            <w:noWrap/>
            <w:hideMark/>
          </w:tcPr>
          <w:p w14:paraId="070E8C1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BSCL2</w:t>
            </w:r>
          </w:p>
        </w:tc>
        <w:tc>
          <w:tcPr>
            <w:tcW w:w="6777" w:type="dxa"/>
            <w:noWrap/>
            <w:hideMark/>
          </w:tcPr>
          <w:p w14:paraId="54208C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Berardinelli-Seip congenital lipodystrophy 2 (seipin)</w:t>
            </w:r>
          </w:p>
        </w:tc>
      </w:tr>
      <w:tr w:rsidR="008277D4" w:rsidRPr="008277D4" w14:paraId="03A25C9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802137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7581</w:t>
              </w:r>
            </w:hyperlink>
          </w:p>
        </w:tc>
        <w:tc>
          <w:tcPr>
            <w:tcW w:w="1453" w:type="dxa"/>
            <w:noWrap/>
            <w:hideMark/>
          </w:tcPr>
          <w:p w14:paraId="12B0BF2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ZNF33A</w:t>
            </w:r>
          </w:p>
        </w:tc>
        <w:tc>
          <w:tcPr>
            <w:tcW w:w="6777" w:type="dxa"/>
            <w:noWrap/>
            <w:hideMark/>
          </w:tcPr>
          <w:p w14:paraId="21A2F51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33A</w:t>
            </w:r>
          </w:p>
        </w:tc>
      </w:tr>
      <w:tr w:rsidR="008277D4" w:rsidRPr="008277D4" w14:paraId="33FA950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6C6B46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57091</w:t>
              </w:r>
            </w:hyperlink>
          </w:p>
        </w:tc>
        <w:tc>
          <w:tcPr>
            <w:tcW w:w="1453" w:type="dxa"/>
            <w:noWrap/>
            <w:hideMark/>
          </w:tcPr>
          <w:p w14:paraId="1004431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CASS4</w:t>
            </w:r>
          </w:p>
        </w:tc>
        <w:tc>
          <w:tcPr>
            <w:tcW w:w="6777" w:type="dxa"/>
            <w:noWrap/>
            <w:hideMark/>
          </w:tcPr>
          <w:p w14:paraId="0E8F8C0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Cas scaffolding protein family member 4</w:t>
            </w:r>
          </w:p>
        </w:tc>
      </w:tr>
      <w:tr w:rsidR="008277D4" w:rsidRPr="008277D4" w14:paraId="665BC8C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F33C36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10114</w:t>
              </w:r>
            </w:hyperlink>
          </w:p>
        </w:tc>
        <w:tc>
          <w:tcPr>
            <w:tcW w:w="1453" w:type="dxa"/>
            <w:noWrap/>
            <w:hideMark/>
          </w:tcPr>
          <w:p w14:paraId="6FDCE1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HIPK3</w:t>
            </w:r>
          </w:p>
        </w:tc>
        <w:tc>
          <w:tcPr>
            <w:tcW w:w="6777" w:type="dxa"/>
            <w:noWrap/>
            <w:hideMark/>
          </w:tcPr>
          <w:p w14:paraId="07C687F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homeodomain interacting protein kinase 3</w:t>
            </w:r>
          </w:p>
        </w:tc>
      </w:tr>
      <w:tr w:rsidR="008277D4" w:rsidRPr="008277D4" w14:paraId="47340BE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A3177C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54503</w:t>
              </w:r>
            </w:hyperlink>
          </w:p>
        </w:tc>
        <w:tc>
          <w:tcPr>
            <w:tcW w:w="1453" w:type="dxa"/>
            <w:noWrap/>
            <w:hideMark/>
          </w:tcPr>
          <w:p w14:paraId="06CC8A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ZDHHC13</w:t>
            </w:r>
          </w:p>
        </w:tc>
        <w:tc>
          <w:tcPr>
            <w:tcW w:w="6777" w:type="dxa"/>
            <w:noWrap/>
            <w:hideMark/>
          </w:tcPr>
          <w:p w14:paraId="6FE5352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DHHC-type containing 13</w:t>
            </w:r>
          </w:p>
        </w:tc>
      </w:tr>
      <w:tr w:rsidR="008277D4" w:rsidRPr="008277D4" w14:paraId="4B3E4B8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2BA745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2618</w:t>
              </w:r>
            </w:hyperlink>
          </w:p>
        </w:tc>
        <w:tc>
          <w:tcPr>
            <w:tcW w:w="1453" w:type="dxa"/>
            <w:noWrap/>
            <w:hideMark/>
          </w:tcPr>
          <w:p w14:paraId="360D0C8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GART</w:t>
            </w:r>
          </w:p>
        </w:tc>
        <w:tc>
          <w:tcPr>
            <w:tcW w:w="6777" w:type="dxa"/>
            <w:noWrap/>
            <w:hideMark/>
          </w:tcPr>
          <w:p w14:paraId="2DA5C33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phosphoribosylglycinamide formyltransferase, phosphoribosylglycinamide synthetase, phosphoribosylaminoimidazole synthetase</w:t>
            </w:r>
          </w:p>
        </w:tc>
      </w:tr>
      <w:tr w:rsidR="008277D4" w:rsidRPr="008277D4" w14:paraId="69029D1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FE539C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3480</w:t>
              </w:r>
            </w:hyperlink>
          </w:p>
        </w:tc>
        <w:tc>
          <w:tcPr>
            <w:tcW w:w="1453" w:type="dxa"/>
            <w:noWrap/>
            <w:hideMark/>
          </w:tcPr>
          <w:p w14:paraId="07E5CA0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IGF1R</w:t>
            </w:r>
          </w:p>
        </w:tc>
        <w:tc>
          <w:tcPr>
            <w:tcW w:w="6777" w:type="dxa"/>
            <w:noWrap/>
            <w:hideMark/>
          </w:tcPr>
          <w:p w14:paraId="15834BE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insulin-like growth factor 1 receptor</w:t>
            </w:r>
          </w:p>
        </w:tc>
      </w:tr>
      <w:tr w:rsidR="008277D4" w:rsidRPr="008277D4" w14:paraId="706A2D1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451C84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6777</w:t>
              </w:r>
            </w:hyperlink>
          </w:p>
        </w:tc>
        <w:tc>
          <w:tcPr>
            <w:tcW w:w="1453" w:type="dxa"/>
            <w:noWrap/>
            <w:hideMark/>
          </w:tcPr>
          <w:p w14:paraId="707D6A3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STAT5B</w:t>
            </w:r>
          </w:p>
        </w:tc>
        <w:tc>
          <w:tcPr>
            <w:tcW w:w="6777" w:type="dxa"/>
            <w:noWrap/>
            <w:hideMark/>
          </w:tcPr>
          <w:p w14:paraId="165FB33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signal transducer and activator of transcription 5B</w:t>
            </w:r>
          </w:p>
        </w:tc>
      </w:tr>
      <w:tr w:rsidR="008277D4" w:rsidRPr="008277D4" w14:paraId="6D94F9C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451112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22900</w:t>
              </w:r>
            </w:hyperlink>
          </w:p>
        </w:tc>
        <w:tc>
          <w:tcPr>
            <w:tcW w:w="1453" w:type="dxa"/>
            <w:noWrap/>
            <w:hideMark/>
          </w:tcPr>
          <w:p w14:paraId="250C667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CARD8</w:t>
            </w:r>
          </w:p>
        </w:tc>
        <w:tc>
          <w:tcPr>
            <w:tcW w:w="6777" w:type="dxa"/>
            <w:noWrap/>
            <w:hideMark/>
          </w:tcPr>
          <w:p w14:paraId="67C4379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caspase recruitment domain family, member 8</w:t>
            </w:r>
          </w:p>
        </w:tc>
      </w:tr>
      <w:tr w:rsidR="008277D4" w:rsidRPr="008277D4" w14:paraId="25C486B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73E95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26610</w:t>
              </w:r>
            </w:hyperlink>
          </w:p>
        </w:tc>
        <w:tc>
          <w:tcPr>
            <w:tcW w:w="1453" w:type="dxa"/>
            <w:noWrap/>
            <w:hideMark/>
          </w:tcPr>
          <w:p w14:paraId="06F0387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ELP4</w:t>
            </w:r>
          </w:p>
        </w:tc>
        <w:tc>
          <w:tcPr>
            <w:tcW w:w="6777" w:type="dxa"/>
            <w:noWrap/>
            <w:hideMark/>
          </w:tcPr>
          <w:p w14:paraId="48B368B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elongator acetyltransferase complex subunit 4</w:t>
            </w:r>
          </w:p>
        </w:tc>
      </w:tr>
      <w:tr w:rsidR="008277D4" w:rsidRPr="008277D4" w14:paraId="050823A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F705B8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63892</w:t>
              </w:r>
            </w:hyperlink>
          </w:p>
        </w:tc>
        <w:tc>
          <w:tcPr>
            <w:tcW w:w="1453" w:type="dxa"/>
            <w:noWrap/>
            <w:hideMark/>
          </w:tcPr>
          <w:p w14:paraId="1474A72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THADA</w:t>
            </w:r>
          </w:p>
        </w:tc>
        <w:tc>
          <w:tcPr>
            <w:tcW w:w="6777" w:type="dxa"/>
            <w:noWrap/>
            <w:hideMark/>
          </w:tcPr>
          <w:p w14:paraId="5A3D844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thyroid adenoma associated</w:t>
            </w:r>
          </w:p>
        </w:tc>
      </w:tr>
      <w:tr w:rsidR="008277D4" w:rsidRPr="008277D4" w14:paraId="63257AD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44BCC2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1666</w:t>
              </w:r>
            </w:hyperlink>
          </w:p>
        </w:tc>
        <w:tc>
          <w:tcPr>
            <w:tcW w:w="1453" w:type="dxa"/>
            <w:noWrap/>
            <w:hideMark/>
          </w:tcPr>
          <w:p w14:paraId="0AE3C6E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DECR1</w:t>
            </w:r>
          </w:p>
        </w:tc>
        <w:tc>
          <w:tcPr>
            <w:tcW w:w="6777" w:type="dxa"/>
            <w:noWrap/>
            <w:hideMark/>
          </w:tcPr>
          <w:p w14:paraId="5F51E0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2,4-dienoyl CoA reductase 1, mitochondrial</w:t>
            </w:r>
          </w:p>
        </w:tc>
      </w:tr>
      <w:tr w:rsidR="008277D4" w:rsidRPr="008277D4" w14:paraId="45CA77C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FE60E6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25801</w:t>
              </w:r>
            </w:hyperlink>
          </w:p>
        </w:tc>
        <w:tc>
          <w:tcPr>
            <w:tcW w:w="1453" w:type="dxa"/>
            <w:noWrap/>
            <w:hideMark/>
          </w:tcPr>
          <w:p w14:paraId="27C2604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GCA</w:t>
            </w:r>
          </w:p>
        </w:tc>
        <w:tc>
          <w:tcPr>
            <w:tcW w:w="6777" w:type="dxa"/>
            <w:noWrap/>
            <w:hideMark/>
          </w:tcPr>
          <w:p w14:paraId="66F450B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grancalcin, EF-hand calcium binding protein</w:t>
            </w:r>
          </w:p>
        </w:tc>
      </w:tr>
      <w:tr w:rsidR="008277D4" w:rsidRPr="008277D4" w14:paraId="43C0A81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36185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317</w:t>
              </w:r>
            </w:hyperlink>
          </w:p>
        </w:tc>
        <w:tc>
          <w:tcPr>
            <w:tcW w:w="1453" w:type="dxa"/>
            <w:noWrap/>
            <w:hideMark/>
          </w:tcPr>
          <w:p w14:paraId="4F59BC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APAF1</w:t>
            </w:r>
          </w:p>
        </w:tc>
        <w:tc>
          <w:tcPr>
            <w:tcW w:w="6777" w:type="dxa"/>
            <w:noWrap/>
            <w:hideMark/>
          </w:tcPr>
          <w:p w14:paraId="40B03A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apoptotic peptidase activating factor 1</w:t>
            </w:r>
          </w:p>
        </w:tc>
      </w:tr>
      <w:tr w:rsidR="008277D4" w:rsidRPr="008277D4" w14:paraId="44D0DB0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0FCB28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100133299</w:t>
              </w:r>
            </w:hyperlink>
          </w:p>
        </w:tc>
        <w:tc>
          <w:tcPr>
            <w:tcW w:w="1453" w:type="dxa"/>
            <w:noWrap/>
            <w:hideMark/>
          </w:tcPr>
          <w:p w14:paraId="0958AAE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LOC100133299</w:t>
            </w:r>
          </w:p>
        </w:tc>
        <w:tc>
          <w:tcPr>
            <w:tcW w:w="6777" w:type="dxa"/>
            <w:noWrap/>
            <w:hideMark/>
          </w:tcPr>
          <w:p w14:paraId="29A1F2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GALI1870</w:t>
            </w:r>
          </w:p>
        </w:tc>
      </w:tr>
      <w:tr w:rsidR="008277D4" w:rsidRPr="008277D4" w14:paraId="088FD38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6EAB3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7351</w:t>
              </w:r>
            </w:hyperlink>
          </w:p>
        </w:tc>
        <w:tc>
          <w:tcPr>
            <w:tcW w:w="1453" w:type="dxa"/>
            <w:noWrap/>
            <w:hideMark/>
          </w:tcPr>
          <w:p w14:paraId="7FAB9F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UCP2</w:t>
            </w:r>
          </w:p>
        </w:tc>
        <w:tc>
          <w:tcPr>
            <w:tcW w:w="6777" w:type="dxa"/>
            <w:noWrap/>
            <w:hideMark/>
          </w:tcPr>
          <w:p w14:paraId="760713C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uncoupling protein 2 (mitochondrial, proton carrier)</w:t>
            </w:r>
          </w:p>
        </w:tc>
      </w:tr>
      <w:tr w:rsidR="008277D4" w:rsidRPr="008277D4" w14:paraId="5906C17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0B2A81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10902</w:t>
              </w:r>
            </w:hyperlink>
          </w:p>
        </w:tc>
        <w:tc>
          <w:tcPr>
            <w:tcW w:w="1453" w:type="dxa"/>
            <w:noWrap/>
            <w:hideMark/>
          </w:tcPr>
          <w:p w14:paraId="30E7C0E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BRD8</w:t>
            </w:r>
          </w:p>
        </w:tc>
        <w:tc>
          <w:tcPr>
            <w:tcW w:w="6777" w:type="dxa"/>
            <w:noWrap/>
            <w:hideMark/>
          </w:tcPr>
          <w:p w14:paraId="45E0B8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bromodomain containing 8</w:t>
            </w:r>
          </w:p>
        </w:tc>
      </w:tr>
      <w:tr w:rsidR="008277D4" w:rsidRPr="008277D4" w14:paraId="1B6FC0F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33986C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84314</w:t>
              </w:r>
            </w:hyperlink>
          </w:p>
        </w:tc>
        <w:tc>
          <w:tcPr>
            <w:tcW w:w="1453" w:type="dxa"/>
            <w:noWrap/>
            <w:hideMark/>
          </w:tcPr>
          <w:p w14:paraId="00F4DDE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TMEM107</w:t>
            </w:r>
          </w:p>
        </w:tc>
        <w:tc>
          <w:tcPr>
            <w:tcW w:w="6777" w:type="dxa"/>
            <w:noWrap/>
            <w:hideMark/>
          </w:tcPr>
          <w:p w14:paraId="4CF2D8B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107</w:t>
            </w:r>
          </w:p>
        </w:tc>
      </w:tr>
      <w:tr w:rsidR="008277D4" w:rsidRPr="008277D4" w14:paraId="75923A1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94B82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2011</w:t>
              </w:r>
            </w:hyperlink>
          </w:p>
        </w:tc>
        <w:tc>
          <w:tcPr>
            <w:tcW w:w="1453" w:type="dxa"/>
            <w:noWrap/>
            <w:hideMark/>
          </w:tcPr>
          <w:p w14:paraId="50CDD1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MARK2</w:t>
            </w:r>
          </w:p>
        </w:tc>
        <w:tc>
          <w:tcPr>
            <w:tcW w:w="6777" w:type="dxa"/>
            <w:noWrap/>
            <w:hideMark/>
          </w:tcPr>
          <w:p w14:paraId="02DD0EE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MAP/microtubule affinity-regulating kinase 2</w:t>
            </w:r>
          </w:p>
        </w:tc>
      </w:tr>
      <w:tr w:rsidR="008277D4" w:rsidRPr="008277D4" w14:paraId="2F38731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5CB73B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1955</w:t>
              </w:r>
            </w:hyperlink>
          </w:p>
        </w:tc>
        <w:tc>
          <w:tcPr>
            <w:tcW w:w="1453" w:type="dxa"/>
            <w:noWrap/>
            <w:hideMark/>
          </w:tcPr>
          <w:p w14:paraId="692287C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MEGF9</w:t>
            </w:r>
          </w:p>
        </w:tc>
        <w:tc>
          <w:tcPr>
            <w:tcW w:w="6777" w:type="dxa"/>
            <w:noWrap/>
            <w:hideMark/>
          </w:tcPr>
          <w:p w14:paraId="6CC07AE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multiple EGF-like-domains 9</w:t>
            </w:r>
          </w:p>
        </w:tc>
      </w:tr>
      <w:tr w:rsidR="008277D4" w:rsidRPr="008277D4" w14:paraId="6F86B24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3A444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57594</w:t>
              </w:r>
            </w:hyperlink>
          </w:p>
        </w:tc>
        <w:tc>
          <w:tcPr>
            <w:tcW w:w="1453" w:type="dxa"/>
            <w:noWrap/>
            <w:hideMark/>
          </w:tcPr>
          <w:p w14:paraId="6FF5E0F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HOMEZ</w:t>
            </w:r>
          </w:p>
        </w:tc>
        <w:tc>
          <w:tcPr>
            <w:tcW w:w="6777" w:type="dxa"/>
            <w:noWrap/>
            <w:hideMark/>
          </w:tcPr>
          <w:p w14:paraId="46C4308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homeobox and leucine zipper encoding</w:t>
            </w:r>
          </w:p>
        </w:tc>
      </w:tr>
      <w:tr w:rsidR="008277D4" w:rsidRPr="008277D4" w14:paraId="3A9B8AD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D72956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10320</w:t>
              </w:r>
            </w:hyperlink>
          </w:p>
        </w:tc>
        <w:tc>
          <w:tcPr>
            <w:tcW w:w="1453" w:type="dxa"/>
            <w:noWrap/>
            <w:hideMark/>
          </w:tcPr>
          <w:p w14:paraId="4FDA66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IKZF1</w:t>
            </w:r>
          </w:p>
        </w:tc>
        <w:tc>
          <w:tcPr>
            <w:tcW w:w="6777" w:type="dxa"/>
            <w:noWrap/>
            <w:hideMark/>
          </w:tcPr>
          <w:p w14:paraId="088A3EE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IKAROS family zinc finger 1 (Ikaros)</w:t>
            </w:r>
          </w:p>
        </w:tc>
      </w:tr>
      <w:tr w:rsidR="008277D4" w:rsidRPr="008277D4" w14:paraId="4E3FDFE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C29538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8243</w:t>
              </w:r>
            </w:hyperlink>
          </w:p>
        </w:tc>
        <w:tc>
          <w:tcPr>
            <w:tcW w:w="1453" w:type="dxa"/>
            <w:noWrap/>
            <w:hideMark/>
          </w:tcPr>
          <w:p w14:paraId="58767FE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SMC1A</w:t>
            </w:r>
          </w:p>
        </w:tc>
        <w:tc>
          <w:tcPr>
            <w:tcW w:w="6777" w:type="dxa"/>
            <w:noWrap/>
            <w:hideMark/>
          </w:tcPr>
          <w:p w14:paraId="551629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structural maintenance of chromosomes 1A</w:t>
            </w:r>
          </w:p>
        </w:tc>
      </w:tr>
      <w:tr w:rsidR="008277D4" w:rsidRPr="008277D4" w14:paraId="6A70507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37DD9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11025</w:t>
              </w:r>
            </w:hyperlink>
          </w:p>
        </w:tc>
        <w:tc>
          <w:tcPr>
            <w:tcW w:w="1453" w:type="dxa"/>
            <w:noWrap/>
            <w:hideMark/>
          </w:tcPr>
          <w:p w14:paraId="0DFB537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LILRB3</w:t>
            </w:r>
          </w:p>
        </w:tc>
        <w:tc>
          <w:tcPr>
            <w:tcW w:w="6777" w:type="dxa"/>
            <w:noWrap/>
            <w:hideMark/>
          </w:tcPr>
          <w:p w14:paraId="7DBD83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leukocyte immunoglobulin-like receptor, subfamily B (with TM and ITIM domains), member 3</w:t>
            </w:r>
          </w:p>
        </w:tc>
      </w:tr>
      <w:tr w:rsidR="008277D4" w:rsidRPr="008277D4" w14:paraId="30C33EB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1CBEB6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3652</w:t>
              </w:r>
            </w:hyperlink>
          </w:p>
        </w:tc>
        <w:tc>
          <w:tcPr>
            <w:tcW w:w="1453" w:type="dxa"/>
            <w:noWrap/>
            <w:hideMark/>
          </w:tcPr>
          <w:p w14:paraId="37139A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IPP</w:t>
            </w:r>
          </w:p>
        </w:tc>
        <w:tc>
          <w:tcPr>
            <w:tcW w:w="6777" w:type="dxa"/>
            <w:noWrap/>
            <w:hideMark/>
          </w:tcPr>
          <w:p w14:paraId="0620BB6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intracisternal A particle-promoted polypeptide</w:t>
            </w:r>
          </w:p>
        </w:tc>
      </w:tr>
      <w:tr w:rsidR="008277D4" w:rsidRPr="008277D4" w14:paraId="1FA9D02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D4A689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23613</w:t>
              </w:r>
            </w:hyperlink>
          </w:p>
        </w:tc>
        <w:tc>
          <w:tcPr>
            <w:tcW w:w="1453" w:type="dxa"/>
            <w:noWrap/>
            <w:hideMark/>
          </w:tcPr>
          <w:p w14:paraId="3A9C69B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ZMYND8</w:t>
            </w:r>
          </w:p>
        </w:tc>
        <w:tc>
          <w:tcPr>
            <w:tcW w:w="6777" w:type="dxa"/>
            <w:noWrap/>
            <w:hideMark/>
          </w:tcPr>
          <w:p w14:paraId="1D8F5B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MYND-type containing 8</w:t>
            </w:r>
          </w:p>
        </w:tc>
      </w:tr>
      <w:tr w:rsidR="008277D4" w:rsidRPr="008277D4" w14:paraId="63C64BB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0A407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9849</w:t>
              </w:r>
            </w:hyperlink>
          </w:p>
        </w:tc>
        <w:tc>
          <w:tcPr>
            <w:tcW w:w="1453" w:type="dxa"/>
            <w:noWrap/>
            <w:hideMark/>
          </w:tcPr>
          <w:p w14:paraId="3FBB83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ZNF518A</w:t>
            </w:r>
          </w:p>
        </w:tc>
        <w:tc>
          <w:tcPr>
            <w:tcW w:w="6777" w:type="dxa"/>
            <w:noWrap/>
            <w:hideMark/>
          </w:tcPr>
          <w:p w14:paraId="17BA5E7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518A</w:t>
            </w:r>
          </w:p>
        </w:tc>
      </w:tr>
      <w:tr w:rsidR="008277D4" w:rsidRPr="008277D4" w14:paraId="7AFC6D0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953F24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23708</w:t>
              </w:r>
            </w:hyperlink>
          </w:p>
        </w:tc>
        <w:tc>
          <w:tcPr>
            <w:tcW w:w="1453" w:type="dxa"/>
            <w:noWrap/>
            <w:hideMark/>
          </w:tcPr>
          <w:p w14:paraId="3481F06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GSPT2</w:t>
            </w:r>
          </w:p>
        </w:tc>
        <w:tc>
          <w:tcPr>
            <w:tcW w:w="6777" w:type="dxa"/>
            <w:noWrap/>
            <w:hideMark/>
          </w:tcPr>
          <w:p w14:paraId="77F1314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G1 to S phase transition 2</w:t>
            </w:r>
          </w:p>
        </w:tc>
      </w:tr>
      <w:tr w:rsidR="008277D4" w:rsidRPr="008277D4" w14:paraId="36D59B9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0EF5F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8228</w:t>
              </w:r>
            </w:hyperlink>
          </w:p>
        </w:tc>
        <w:tc>
          <w:tcPr>
            <w:tcW w:w="1453" w:type="dxa"/>
            <w:noWrap/>
            <w:hideMark/>
          </w:tcPr>
          <w:p w14:paraId="3A285BB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PNPLA4</w:t>
            </w:r>
          </w:p>
        </w:tc>
        <w:tc>
          <w:tcPr>
            <w:tcW w:w="6777" w:type="dxa"/>
            <w:noWrap/>
            <w:hideMark/>
          </w:tcPr>
          <w:p w14:paraId="3952C1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patatin-like phospholipase domain containing 4</w:t>
            </w:r>
          </w:p>
        </w:tc>
      </w:tr>
      <w:tr w:rsidR="008277D4" w:rsidRPr="008277D4" w14:paraId="75C4838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BBFF9F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79415</w:t>
              </w:r>
            </w:hyperlink>
          </w:p>
        </w:tc>
        <w:tc>
          <w:tcPr>
            <w:tcW w:w="1453" w:type="dxa"/>
            <w:noWrap/>
            <w:hideMark/>
          </w:tcPr>
          <w:p w14:paraId="4EE5D62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C17orf62</w:t>
            </w:r>
          </w:p>
        </w:tc>
        <w:tc>
          <w:tcPr>
            <w:tcW w:w="6777" w:type="dxa"/>
            <w:noWrap/>
            <w:hideMark/>
          </w:tcPr>
          <w:p w14:paraId="6255199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17 open reading frame 62</w:t>
            </w:r>
          </w:p>
        </w:tc>
      </w:tr>
      <w:tr w:rsidR="008277D4" w:rsidRPr="008277D4" w14:paraId="337EC7B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EF60C8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55676</w:t>
              </w:r>
            </w:hyperlink>
          </w:p>
        </w:tc>
        <w:tc>
          <w:tcPr>
            <w:tcW w:w="1453" w:type="dxa"/>
            <w:noWrap/>
            <w:hideMark/>
          </w:tcPr>
          <w:p w14:paraId="104AC1D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SLC30A6</w:t>
            </w:r>
          </w:p>
        </w:tc>
        <w:tc>
          <w:tcPr>
            <w:tcW w:w="6777" w:type="dxa"/>
            <w:noWrap/>
            <w:hideMark/>
          </w:tcPr>
          <w:p w14:paraId="1EFB8DE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30 (zinc transporter), member 6</w:t>
            </w:r>
          </w:p>
        </w:tc>
      </w:tr>
      <w:tr w:rsidR="008277D4" w:rsidRPr="008277D4" w14:paraId="2EF9458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1C126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</w:t>
              </w:r>
            </w:hyperlink>
          </w:p>
        </w:tc>
        <w:tc>
          <w:tcPr>
            <w:tcW w:w="1453" w:type="dxa"/>
            <w:noWrap/>
            <w:hideMark/>
          </w:tcPr>
          <w:p w14:paraId="09E9273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ACVR2A</w:t>
            </w:r>
          </w:p>
        </w:tc>
        <w:tc>
          <w:tcPr>
            <w:tcW w:w="6777" w:type="dxa"/>
            <w:noWrap/>
            <w:hideMark/>
          </w:tcPr>
          <w:p w14:paraId="5092E8C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activin A receptor, type IIA</w:t>
            </w:r>
          </w:p>
        </w:tc>
      </w:tr>
      <w:tr w:rsidR="008277D4" w:rsidRPr="008277D4" w14:paraId="075EEF3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BEC419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728661</w:t>
              </w:r>
            </w:hyperlink>
          </w:p>
        </w:tc>
        <w:tc>
          <w:tcPr>
            <w:tcW w:w="1453" w:type="dxa"/>
            <w:noWrap/>
            <w:hideMark/>
          </w:tcPr>
          <w:p w14:paraId="219C8AD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SLC35E2B</w:t>
            </w:r>
          </w:p>
        </w:tc>
        <w:tc>
          <w:tcPr>
            <w:tcW w:w="6777" w:type="dxa"/>
            <w:noWrap/>
            <w:hideMark/>
          </w:tcPr>
          <w:p w14:paraId="0D86CC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35, member E2B</w:t>
            </w:r>
          </w:p>
        </w:tc>
      </w:tr>
      <w:tr w:rsidR="008277D4" w:rsidRPr="008277D4" w14:paraId="5E81D63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00AC4E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388558</w:t>
              </w:r>
            </w:hyperlink>
          </w:p>
        </w:tc>
        <w:tc>
          <w:tcPr>
            <w:tcW w:w="1453" w:type="dxa"/>
            <w:noWrap/>
            <w:hideMark/>
          </w:tcPr>
          <w:p w14:paraId="182FA7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ZNF808</w:t>
            </w:r>
          </w:p>
        </w:tc>
        <w:tc>
          <w:tcPr>
            <w:tcW w:w="6777" w:type="dxa"/>
            <w:noWrap/>
            <w:hideMark/>
          </w:tcPr>
          <w:p w14:paraId="773244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808</w:t>
            </w:r>
          </w:p>
        </w:tc>
      </w:tr>
      <w:tr w:rsidR="008277D4" w:rsidRPr="008277D4" w14:paraId="3576A59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60525A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55589</w:t>
              </w:r>
            </w:hyperlink>
          </w:p>
        </w:tc>
        <w:tc>
          <w:tcPr>
            <w:tcW w:w="1453" w:type="dxa"/>
            <w:noWrap/>
            <w:hideMark/>
          </w:tcPr>
          <w:p w14:paraId="7E82275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BMP2K</w:t>
            </w:r>
          </w:p>
        </w:tc>
        <w:tc>
          <w:tcPr>
            <w:tcW w:w="6777" w:type="dxa"/>
            <w:noWrap/>
            <w:hideMark/>
          </w:tcPr>
          <w:p w14:paraId="622B62B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BMP2 inducible kinase</w:t>
            </w:r>
          </w:p>
        </w:tc>
      </w:tr>
      <w:tr w:rsidR="008277D4" w:rsidRPr="008277D4" w14:paraId="314EDE5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3BAE0D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353345</w:t>
              </w:r>
            </w:hyperlink>
          </w:p>
        </w:tc>
        <w:tc>
          <w:tcPr>
            <w:tcW w:w="1453" w:type="dxa"/>
            <w:noWrap/>
            <w:hideMark/>
          </w:tcPr>
          <w:p w14:paraId="5350ECF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GPR141</w:t>
            </w:r>
          </w:p>
        </w:tc>
        <w:tc>
          <w:tcPr>
            <w:tcW w:w="6777" w:type="dxa"/>
            <w:noWrap/>
            <w:hideMark/>
          </w:tcPr>
          <w:p w14:paraId="62A00E3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 protein-coupled receptor 141</w:t>
            </w:r>
          </w:p>
        </w:tc>
      </w:tr>
      <w:tr w:rsidR="008277D4" w:rsidRPr="008277D4" w14:paraId="2915468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9B4F24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285440</w:t>
              </w:r>
            </w:hyperlink>
          </w:p>
        </w:tc>
        <w:tc>
          <w:tcPr>
            <w:tcW w:w="1453" w:type="dxa"/>
            <w:noWrap/>
            <w:hideMark/>
          </w:tcPr>
          <w:p w14:paraId="6DBF172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CYP4V2</w:t>
            </w:r>
          </w:p>
        </w:tc>
        <w:tc>
          <w:tcPr>
            <w:tcW w:w="6777" w:type="dxa"/>
            <w:noWrap/>
            <w:hideMark/>
          </w:tcPr>
          <w:p w14:paraId="56E84E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cytochrome P450, family 4, subfamily V, polypeptide 2</w:t>
            </w:r>
          </w:p>
        </w:tc>
      </w:tr>
      <w:tr w:rsidR="008277D4" w:rsidRPr="008277D4" w14:paraId="79D3A12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03E57F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51258</w:t>
              </w:r>
            </w:hyperlink>
          </w:p>
        </w:tc>
        <w:tc>
          <w:tcPr>
            <w:tcW w:w="1453" w:type="dxa"/>
            <w:noWrap/>
            <w:hideMark/>
          </w:tcPr>
          <w:p w14:paraId="62C28D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MRPL51</w:t>
            </w:r>
          </w:p>
        </w:tc>
        <w:tc>
          <w:tcPr>
            <w:tcW w:w="6777" w:type="dxa"/>
            <w:noWrap/>
            <w:hideMark/>
          </w:tcPr>
          <w:p w14:paraId="5CC12C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mitochondrial ribosomal protein L51</w:t>
            </w:r>
          </w:p>
        </w:tc>
      </w:tr>
      <w:tr w:rsidR="008277D4" w:rsidRPr="008277D4" w14:paraId="4CD4FD7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6DB34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60526</w:t>
              </w:r>
            </w:hyperlink>
          </w:p>
        </w:tc>
        <w:tc>
          <w:tcPr>
            <w:tcW w:w="1453" w:type="dxa"/>
            <w:noWrap/>
            <w:hideMark/>
          </w:tcPr>
          <w:p w14:paraId="62718E9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C2orf43</w:t>
            </w:r>
          </w:p>
        </w:tc>
        <w:tc>
          <w:tcPr>
            <w:tcW w:w="6777" w:type="dxa"/>
            <w:noWrap/>
            <w:hideMark/>
          </w:tcPr>
          <w:p w14:paraId="397807E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2 open reading frame 43</w:t>
            </w:r>
          </w:p>
        </w:tc>
      </w:tr>
      <w:tr w:rsidR="008277D4" w:rsidRPr="008277D4" w14:paraId="32058DB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20CAD6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28449</w:t>
              </w:r>
            </w:hyperlink>
          </w:p>
        </w:tc>
        <w:tc>
          <w:tcPr>
            <w:tcW w:w="1453" w:type="dxa"/>
            <w:noWrap/>
            <w:hideMark/>
          </w:tcPr>
          <w:p w14:paraId="5B65F7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IGHV3-13</w:t>
            </w:r>
          </w:p>
        </w:tc>
        <w:tc>
          <w:tcPr>
            <w:tcW w:w="6777" w:type="dxa"/>
            <w:noWrap/>
            <w:hideMark/>
          </w:tcPr>
          <w:p w14:paraId="71CF1FD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immunoglobulin heavy variable 3-13</w:t>
            </w:r>
          </w:p>
        </w:tc>
      </w:tr>
      <w:tr w:rsidR="008277D4" w:rsidRPr="008277D4" w14:paraId="06A6082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A1B77A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9879</w:t>
              </w:r>
            </w:hyperlink>
          </w:p>
        </w:tc>
        <w:tc>
          <w:tcPr>
            <w:tcW w:w="1453" w:type="dxa"/>
            <w:noWrap/>
            <w:hideMark/>
          </w:tcPr>
          <w:p w14:paraId="2AC951E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DDX46</w:t>
            </w:r>
          </w:p>
        </w:tc>
        <w:tc>
          <w:tcPr>
            <w:tcW w:w="6777" w:type="dxa"/>
            <w:noWrap/>
            <w:hideMark/>
          </w:tcPr>
          <w:p w14:paraId="0856D7E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DEAD (Asp-Glu-Ala-Asp) box polypeptide 46</w:t>
            </w:r>
          </w:p>
        </w:tc>
      </w:tr>
      <w:tr w:rsidR="008277D4" w:rsidRPr="008277D4" w14:paraId="2753784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A94437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55723</w:t>
              </w:r>
            </w:hyperlink>
          </w:p>
        </w:tc>
        <w:tc>
          <w:tcPr>
            <w:tcW w:w="1453" w:type="dxa"/>
            <w:noWrap/>
            <w:hideMark/>
          </w:tcPr>
          <w:p w14:paraId="14EE2B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ASF1B</w:t>
            </w:r>
          </w:p>
        </w:tc>
        <w:tc>
          <w:tcPr>
            <w:tcW w:w="6777" w:type="dxa"/>
            <w:noWrap/>
            <w:hideMark/>
          </w:tcPr>
          <w:p w14:paraId="1015972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ASF1 anti-silencing function 1 homolog B (S. cerevisiae)</w:t>
            </w:r>
          </w:p>
        </w:tc>
      </w:tr>
      <w:tr w:rsidR="008277D4" w:rsidRPr="008277D4" w14:paraId="74145DA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83AD50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80216</w:t>
              </w:r>
            </w:hyperlink>
          </w:p>
        </w:tc>
        <w:tc>
          <w:tcPr>
            <w:tcW w:w="1453" w:type="dxa"/>
            <w:noWrap/>
            <w:hideMark/>
          </w:tcPr>
          <w:p w14:paraId="140A2F3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ALPK1</w:t>
            </w:r>
          </w:p>
        </w:tc>
        <w:tc>
          <w:tcPr>
            <w:tcW w:w="6777" w:type="dxa"/>
            <w:noWrap/>
            <w:hideMark/>
          </w:tcPr>
          <w:p w14:paraId="65C28F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alpha-kinase 1</w:t>
            </w:r>
          </w:p>
        </w:tc>
      </w:tr>
      <w:tr w:rsidR="008277D4" w:rsidRPr="008277D4" w14:paraId="3F0A893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C58CA5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1021</w:t>
              </w:r>
            </w:hyperlink>
          </w:p>
        </w:tc>
        <w:tc>
          <w:tcPr>
            <w:tcW w:w="1453" w:type="dxa"/>
            <w:noWrap/>
            <w:hideMark/>
          </w:tcPr>
          <w:p w14:paraId="055873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CDK6</w:t>
            </w:r>
          </w:p>
        </w:tc>
        <w:tc>
          <w:tcPr>
            <w:tcW w:w="6777" w:type="dxa"/>
            <w:noWrap/>
            <w:hideMark/>
          </w:tcPr>
          <w:p w14:paraId="2D44AF6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cyclin-dependent kinase 6</w:t>
            </w:r>
          </w:p>
        </w:tc>
      </w:tr>
      <w:tr w:rsidR="008277D4" w:rsidRPr="008277D4" w14:paraId="2A555E3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23DF72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3416</w:t>
              </w:r>
            </w:hyperlink>
          </w:p>
        </w:tc>
        <w:tc>
          <w:tcPr>
            <w:tcW w:w="1453" w:type="dxa"/>
            <w:noWrap/>
            <w:hideMark/>
          </w:tcPr>
          <w:p w14:paraId="6E3FE25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IDE</w:t>
            </w:r>
          </w:p>
        </w:tc>
        <w:tc>
          <w:tcPr>
            <w:tcW w:w="6777" w:type="dxa"/>
            <w:noWrap/>
            <w:hideMark/>
          </w:tcPr>
          <w:p w14:paraId="23DB2CE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insulin-degrading enzyme</w:t>
            </w:r>
          </w:p>
        </w:tc>
      </w:tr>
      <w:tr w:rsidR="008277D4" w:rsidRPr="008277D4" w14:paraId="1B8FBF5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80C8A2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25972</w:t>
              </w:r>
            </w:hyperlink>
          </w:p>
        </w:tc>
        <w:tc>
          <w:tcPr>
            <w:tcW w:w="1453" w:type="dxa"/>
            <w:noWrap/>
            <w:hideMark/>
          </w:tcPr>
          <w:p w14:paraId="041D8F2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UNC50</w:t>
            </w:r>
          </w:p>
        </w:tc>
        <w:tc>
          <w:tcPr>
            <w:tcW w:w="6777" w:type="dxa"/>
            <w:noWrap/>
            <w:hideMark/>
          </w:tcPr>
          <w:p w14:paraId="7D0A9F5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unc-50 homolog (C. elegans)</w:t>
            </w:r>
          </w:p>
        </w:tc>
      </w:tr>
      <w:tr w:rsidR="008277D4" w:rsidRPr="008277D4" w14:paraId="3FBC6E4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4AB8A3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5281</w:t>
              </w:r>
            </w:hyperlink>
          </w:p>
        </w:tc>
        <w:tc>
          <w:tcPr>
            <w:tcW w:w="1453" w:type="dxa"/>
            <w:noWrap/>
            <w:hideMark/>
          </w:tcPr>
          <w:p w14:paraId="73E299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PIGF</w:t>
            </w:r>
          </w:p>
        </w:tc>
        <w:tc>
          <w:tcPr>
            <w:tcW w:w="6777" w:type="dxa"/>
            <w:noWrap/>
            <w:hideMark/>
          </w:tcPr>
          <w:p w14:paraId="5738F9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phosphatidylinositol glycan anchor biosynthesis, class F</w:t>
            </w:r>
          </w:p>
        </w:tc>
      </w:tr>
      <w:tr w:rsidR="008277D4" w:rsidRPr="008277D4" w14:paraId="1E6BB11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AE0148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345757</w:t>
              </w:r>
            </w:hyperlink>
          </w:p>
        </w:tc>
        <w:tc>
          <w:tcPr>
            <w:tcW w:w="1453" w:type="dxa"/>
            <w:noWrap/>
            <w:hideMark/>
          </w:tcPr>
          <w:p w14:paraId="417F69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FAM174A</w:t>
            </w:r>
          </w:p>
        </w:tc>
        <w:tc>
          <w:tcPr>
            <w:tcW w:w="6777" w:type="dxa"/>
            <w:noWrap/>
            <w:hideMark/>
          </w:tcPr>
          <w:p w14:paraId="500D045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174, member A</w:t>
            </w:r>
          </w:p>
        </w:tc>
      </w:tr>
      <w:tr w:rsidR="008277D4" w:rsidRPr="008277D4" w14:paraId="6A6AE99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476213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4210</w:t>
              </w:r>
            </w:hyperlink>
          </w:p>
        </w:tc>
        <w:tc>
          <w:tcPr>
            <w:tcW w:w="1453" w:type="dxa"/>
            <w:noWrap/>
            <w:hideMark/>
          </w:tcPr>
          <w:p w14:paraId="62E41A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MEFV</w:t>
            </w:r>
          </w:p>
        </w:tc>
        <w:tc>
          <w:tcPr>
            <w:tcW w:w="6777" w:type="dxa"/>
            <w:noWrap/>
            <w:hideMark/>
          </w:tcPr>
          <w:p w14:paraId="63CA7E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Mediterranean fever</w:t>
            </w:r>
          </w:p>
        </w:tc>
      </w:tr>
      <w:tr w:rsidR="008277D4" w:rsidRPr="008277D4" w14:paraId="68FF2BF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2906D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84641</w:t>
              </w:r>
            </w:hyperlink>
          </w:p>
        </w:tc>
        <w:tc>
          <w:tcPr>
            <w:tcW w:w="1453" w:type="dxa"/>
            <w:noWrap/>
            <w:hideMark/>
          </w:tcPr>
          <w:p w14:paraId="19BBDB7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HIATL1</w:t>
            </w:r>
          </w:p>
        </w:tc>
        <w:tc>
          <w:tcPr>
            <w:tcW w:w="6777" w:type="dxa"/>
            <w:noWrap/>
            <w:hideMark/>
          </w:tcPr>
          <w:p w14:paraId="56DFF67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hippocampus abundant transcript-like 1</w:t>
            </w:r>
          </w:p>
        </w:tc>
      </w:tr>
      <w:tr w:rsidR="008277D4" w:rsidRPr="008277D4" w14:paraId="7CEAD46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04587E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23317</w:t>
              </w:r>
            </w:hyperlink>
          </w:p>
        </w:tc>
        <w:tc>
          <w:tcPr>
            <w:tcW w:w="1453" w:type="dxa"/>
            <w:noWrap/>
            <w:hideMark/>
          </w:tcPr>
          <w:p w14:paraId="267C84F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DNAJC13</w:t>
            </w:r>
          </w:p>
        </w:tc>
        <w:tc>
          <w:tcPr>
            <w:tcW w:w="6777" w:type="dxa"/>
            <w:noWrap/>
            <w:hideMark/>
          </w:tcPr>
          <w:p w14:paraId="1205A07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DnaJ (Hsp40) homolog, subfamily C, member 13</w:t>
            </w:r>
          </w:p>
        </w:tc>
      </w:tr>
      <w:tr w:rsidR="008277D4" w:rsidRPr="008277D4" w14:paraId="74C9D53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7E3F4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2213</w:t>
              </w:r>
            </w:hyperlink>
          </w:p>
        </w:tc>
        <w:tc>
          <w:tcPr>
            <w:tcW w:w="1453" w:type="dxa"/>
            <w:noWrap/>
            <w:hideMark/>
          </w:tcPr>
          <w:p w14:paraId="5F192E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FCGR2B</w:t>
            </w:r>
          </w:p>
        </w:tc>
        <w:tc>
          <w:tcPr>
            <w:tcW w:w="6777" w:type="dxa"/>
            <w:noWrap/>
            <w:hideMark/>
          </w:tcPr>
          <w:p w14:paraId="6424D9F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Fc fragment of IgG, low affinity IIb, receptor (CD32)</w:t>
            </w:r>
          </w:p>
        </w:tc>
      </w:tr>
      <w:tr w:rsidR="008277D4" w:rsidRPr="008277D4" w14:paraId="56F68DC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E061AB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4261</w:t>
              </w:r>
            </w:hyperlink>
          </w:p>
        </w:tc>
        <w:tc>
          <w:tcPr>
            <w:tcW w:w="1453" w:type="dxa"/>
            <w:noWrap/>
            <w:hideMark/>
          </w:tcPr>
          <w:p w14:paraId="4B3CAA7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CIITA</w:t>
            </w:r>
          </w:p>
        </w:tc>
        <w:tc>
          <w:tcPr>
            <w:tcW w:w="6777" w:type="dxa"/>
            <w:noWrap/>
            <w:hideMark/>
          </w:tcPr>
          <w:p w14:paraId="7165518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class II, major histocompatibility complex, transactivator</w:t>
            </w:r>
          </w:p>
        </w:tc>
      </w:tr>
      <w:tr w:rsidR="008277D4" w:rsidRPr="008277D4" w14:paraId="59FD7EC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BA8DE9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3575</w:t>
              </w:r>
            </w:hyperlink>
          </w:p>
        </w:tc>
        <w:tc>
          <w:tcPr>
            <w:tcW w:w="1453" w:type="dxa"/>
            <w:noWrap/>
            <w:hideMark/>
          </w:tcPr>
          <w:p w14:paraId="286FE02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IL7R</w:t>
            </w:r>
          </w:p>
        </w:tc>
        <w:tc>
          <w:tcPr>
            <w:tcW w:w="6777" w:type="dxa"/>
            <w:noWrap/>
            <w:hideMark/>
          </w:tcPr>
          <w:p w14:paraId="66F82D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 7 receptor</w:t>
            </w:r>
          </w:p>
        </w:tc>
      </w:tr>
      <w:tr w:rsidR="008277D4" w:rsidRPr="008277D4" w14:paraId="190C546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CF5307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240</w:t>
              </w:r>
            </w:hyperlink>
          </w:p>
        </w:tc>
        <w:tc>
          <w:tcPr>
            <w:tcW w:w="1453" w:type="dxa"/>
            <w:noWrap/>
            <w:hideMark/>
          </w:tcPr>
          <w:p w14:paraId="1552455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ALOX5</w:t>
            </w:r>
          </w:p>
        </w:tc>
        <w:tc>
          <w:tcPr>
            <w:tcW w:w="6777" w:type="dxa"/>
            <w:noWrap/>
            <w:hideMark/>
          </w:tcPr>
          <w:p w14:paraId="1039EB8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arachidonate 5-lipoxygenase</w:t>
            </w:r>
          </w:p>
        </w:tc>
      </w:tr>
      <w:tr w:rsidR="008277D4" w:rsidRPr="008277D4" w14:paraId="4273D57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0E070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5547</w:t>
              </w:r>
            </w:hyperlink>
          </w:p>
        </w:tc>
        <w:tc>
          <w:tcPr>
            <w:tcW w:w="1453" w:type="dxa"/>
            <w:noWrap/>
            <w:hideMark/>
          </w:tcPr>
          <w:p w14:paraId="7A2F44D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PRCP</w:t>
            </w:r>
          </w:p>
        </w:tc>
        <w:tc>
          <w:tcPr>
            <w:tcW w:w="6777" w:type="dxa"/>
            <w:noWrap/>
            <w:hideMark/>
          </w:tcPr>
          <w:p w14:paraId="0270F5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prolylcarboxypeptidase (angiotensinase C)</w:t>
            </w:r>
          </w:p>
        </w:tc>
      </w:tr>
      <w:tr w:rsidR="008277D4" w:rsidRPr="008277D4" w14:paraId="4D8AE31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0D0451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113251</w:t>
              </w:r>
            </w:hyperlink>
          </w:p>
        </w:tc>
        <w:tc>
          <w:tcPr>
            <w:tcW w:w="1453" w:type="dxa"/>
            <w:noWrap/>
            <w:hideMark/>
          </w:tcPr>
          <w:p w14:paraId="00F7699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LARP4</w:t>
            </w:r>
          </w:p>
        </w:tc>
        <w:tc>
          <w:tcPr>
            <w:tcW w:w="6777" w:type="dxa"/>
            <w:noWrap/>
            <w:hideMark/>
          </w:tcPr>
          <w:p w14:paraId="2E99638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La ribonucleoprotein domain family, member 4</w:t>
            </w:r>
          </w:p>
        </w:tc>
      </w:tr>
      <w:tr w:rsidR="008277D4" w:rsidRPr="008277D4" w14:paraId="4872E7A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436DA8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3903</w:t>
              </w:r>
            </w:hyperlink>
          </w:p>
        </w:tc>
        <w:tc>
          <w:tcPr>
            <w:tcW w:w="1453" w:type="dxa"/>
            <w:noWrap/>
            <w:hideMark/>
          </w:tcPr>
          <w:p w14:paraId="276A8E9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LAIR1</w:t>
            </w:r>
          </w:p>
        </w:tc>
        <w:tc>
          <w:tcPr>
            <w:tcW w:w="6777" w:type="dxa"/>
            <w:noWrap/>
            <w:hideMark/>
          </w:tcPr>
          <w:p w14:paraId="3DED020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leukocyte-associated immunoglobulin-like receptor 1</w:t>
            </w:r>
          </w:p>
        </w:tc>
      </w:tr>
      <w:tr w:rsidR="008277D4" w:rsidRPr="008277D4" w14:paraId="66C7E82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2F000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401884</w:t>
              </w:r>
            </w:hyperlink>
          </w:p>
        </w:tc>
        <w:tc>
          <w:tcPr>
            <w:tcW w:w="1453" w:type="dxa"/>
            <w:noWrap/>
            <w:hideMark/>
          </w:tcPr>
          <w:p w14:paraId="5522375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MGC57346</w:t>
            </w:r>
          </w:p>
        </w:tc>
        <w:tc>
          <w:tcPr>
            <w:tcW w:w="6777" w:type="dxa"/>
            <w:noWrap/>
            <w:hideMark/>
          </w:tcPr>
          <w:p w14:paraId="1CB1A9B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LOC401884</w:t>
            </w:r>
          </w:p>
        </w:tc>
      </w:tr>
      <w:tr w:rsidR="008277D4" w:rsidRPr="008277D4" w14:paraId="17A69E7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E212B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8106</w:t>
              </w:r>
            </w:hyperlink>
          </w:p>
        </w:tc>
        <w:tc>
          <w:tcPr>
            <w:tcW w:w="1453" w:type="dxa"/>
            <w:noWrap/>
            <w:hideMark/>
          </w:tcPr>
          <w:p w14:paraId="7989151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PABPN1</w:t>
            </w:r>
          </w:p>
        </w:tc>
        <w:tc>
          <w:tcPr>
            <w:tcW w:w="6777" w:type="dxa"/>
            <w:noWrap/>
            <w:hideMark/>
          </w:tcPr>
          <w:p w14:paraId="1AFA83F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poly(A) binding protein, nuclear 1</w:t>
            </w:r>
          </w:p>
        </w:tc>
      </w:tr>
      <w:tr w:rsidR="008277D4" w:rsidRPr="008277D4" w14:paraId="7DA30AE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E1AD48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51540</w:t>
              </w:r>
            </w:hyperlink>
          </w:p>
        </w:tc>
        <w:tc>
          <w:tcPr>
            <w:tcW w:w="1453" w:type="dxa"/>
            <w:noWrap/>
            <w:hideMark/>
          </w:tcPr>
          <w:p w14:paraId="16577AC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SCLY</w:t>
            </w:r>
          </w:p>
        </w:tc>
        <w:tc>
          <w:tcPr>
            <w:tcW w:w="6777" w:type="dxa"/>
            <w:noWrap/>
            <w:hideMark/>
          </w:tcPr>
          <w:p w14:paraId="350E38B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selenocysteine lyase</w:t>
            </w:r>
          </w:p>
        </w:tc>
      </w:tr>
      <w:tr w:rsidR="008277D4" w:rsidRPr="008277D4" w14:paraId="35B6DD2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2E5A6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26263</w:t>
              </w:r>
            </w:hyperlink>
          </w:p>
        </w:tc>
        <w:tc>
          <w:tcPr>
            <w:tcW w:w="1453" w:type="dxa"/>
            <w:noWrap/>
            <w:hideMark/>
          </w:tcPr>
          <w:p w14:paraId="6F20C0E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FBXO22</w:t>
            </w:r>
          </w:p>
        </w:tc>
        <w:tc>
          <w:tcPr>
            <w:tcW w:w="6777" w:type="dxa"/>
            <w:noWrap/>
            <w:hideMark/>
          </w:tcPr>
          <w:p w14:paraId="569538F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F-box protein 22</w:t>
            </w:r>
          </w:p>
        </w:tc>
      </w:tr>
      <w:tr w:rsidR="008277D4" w:rsidRPr="008277D4" w14:paraId="4F54117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34F0C5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9786</w:t>
              </w:r>
            </w:hyperlink>
          </w:p>
        </w:tc>
        <w:tc>
          <w:tcPr>
            <w:tcW w:w="1453" w:type="dxa"/>
            <w:noWrap/>
            <w:hideMark/>
          </w:tcPr>
          <w:p w14:paraId="4A984F8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KIAA0586</w:t>
            </w:r>
          </w:p>
        </w:tc>
        <w:tc>
          <w:tcPr>
            <w:tcW w:w="6777" w:type="dxa"/>
            <w:noWrap/>
            <w:hideMark/>
          </w:tcPr>
          <w:p w14:paraId="502FA83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KIAA0586</w:t>
            </w:r>
          </w:p>
        </w:tc>
      </w:tr>
      <w:tr w:rsidR="008277D4" w:rsidRPr="008277D4" w14:paraId="4D056BC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72F5F9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3097</w:t>
              </w:r>
            </w:hyperlink>
          </w:p>
        </w:tc>
        <w:tc>
          <w:tcPr>
            <w:tcW w:w="1453" w:type="dxa"/>
            <w:noWrap/>
            <w:hideMark/>
          </w:tcPr>
          <w:p w14:paraId="1F722D3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HIVEP2</w:t>
            </w:r>
          </w:p>
        </w:tc>
        <w:tc>
          <w:tcPr>
            <w:tcW w:w="6777" w:type="dxa"/>
            <w:noWrap/>
            <w:hideMark/>
          </w:tcPr>
          <w:p w14:paraId="7A3E8F1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human immunodeficiency virus type I enhancer binding protein 2</w:t>
            </w:r>
          </w:p>
        </w:tc>
      </w:tr>
      <w:tr w:rsidR="008277D4" w:rsidRPr="008277D4" w14:paraId="4974912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405AC0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10023</w:t>
              </w:r>
            </w:hyperlink>
          </w:p>
        </w:tc>
        <w:tc>
          <w:tcPr>
            <w:tcW w:w="1453" w:type="dxa"/>
            <w:noWrap/>
            <w:hideMark/>
          </w:tcPr>
          <w:p w14:paraId="48A6765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FRAT1</w:t>
            </w:r>
          </w:p>
        </w:tc>
        <w:tc>
          <w:tcPr>
            <w:tcW w:w="6777" w:type="dxa"/>
            <w:noWrap/>
            <w:hideMark/>
          </w:tcPr>
          <w:p w14:paraId="3516DEF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frequently rearranged in advanced T-cell lymphomas</w:t>
            </w:r>
          </w:p>
        </w:tc>
      </w:tr>
      <w:tr w:rsidR="008277D4" w:rsidRPr="008277D4" w14:paraId="145BBCB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7F092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283232</w:t>
              </w:r>
            </w:hyperlink>
          </w:p>
        </w:tc>
        <w:tc>
          <w:tcPr>
            <w:tcW w:w="1453" w:type="dxa"/>
            <w:noWrap/>
            <w:hideMark/>
          </w:tcPr>
          <w:p w14:paraId="032982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TMEM80</w:t>
            </w:r>
          </w:p>
        </w:tc>
        <w:tc>
          <w:tcPr>
            <w:tcW w:w="6777" w:type="dxa"/>
            <w:noWrap/>
            <w:hideMark/>
          </w:tcPr>
          <w:p w14:paraId="6A88922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80</w:t>
            </w:r>
          </w:p>
        </w:tc>
      </w:tr>
      <w:tr w:rsidR="008277D4" w:rsidRPr="008277D4" w14:paraId="09495AE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E62603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55601</w:t>
              </w:r>
            </w:hyperlink>
          </w:p>
        </w:tc>
        <w:tc>
          <w:tcPr>
            <w:tcW w:w="1453" w:type="dxa"/>
            <w:noWrap/>
            <w:hideMark/>
          </w:tcPr>
          <w:p w14:paraId="3F12D5C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DDX60</w:t>
            </w:r>
          </w:p>
        </w:tc>
        <w:tc>
          <w:tcPr>
            <w:tcW w:w="6777" w:type="dxa"/>
            <w:noWrap/>
            <w:hideMark/>
          </w:tcPr>
          <w:p w14:paraId="509F45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DEAD (Asp-Glu-Ala-Asp) box polypeptide 60</w:t>
            </w:r>
          </w:p>
        </w:tc>
      </w:tr>
      <w:tr w:rsidR="008277D4" w:rsidRPr="008277D4" w14:paraId="1C20254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E311B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10636</w:t>
              </w:r>
            </w:hyperlink>
          </w:p>
        </w:tc>
        <w:tc>
          <w:tcPr>
            <w:tcW w:w="1453" w:type="dxa"/>
            <w:noWrap/>
            <w:hideMark/>
          </w:tcPr>
          <w:p w14:paraId="1CF102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RGS14</w:t>
            </w:r>
          </w:p>
        </w:tc>
        <w:tc>
          <w:tcPr>
            <w:tcW w:w="6777" w:type="dxa"/>
            <w:noWrap/>
            <w:hideMark/>
          </w:tcPr>
          <w:p w14:paraId="64EABB4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regulator of G-protein signaling 14</w:t>
            </w:r>
          </w:p>
        </w:tc>
      </w:tr>
      <w:tr w:rsidR="008277D4" w:rsidRPr="008277D4" w14:paraId="1C0A1A2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84215D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9488</w:t>
              </w:r>
            </w:hyperlink>
          </w:p>
        </w:tc>
        <w:tc>
          <w:tcPr>
            <w:tcW w:w="1453" w:type="dxa"/>
            <w:noWrap/>
            <w:hideMark/>
          </w:tcPr>
          <w:p w14:paraId="3A4DA4A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PIGB</w:t>
            </w:r>
          </w:p>
        </w:tc>
        <w:tc>
          <w:tcPr>
            <w:tcW w:w="6777" w:type="dxa"/>
            <w:noWrap/>
            <w:hideMark/>
          </w:tcPr>
          <w:p w14:paraId="4FB2DE6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phosphatidylinositol glycan anchor biosynthesis, class B</w:t>
            </w:r>
          </w:p>
        </w:tc>
      </w:tr>
      <w:tr w:rsidR="008277D4" w:rsidRPr="008277D4" w14:paraId="01EC942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A9A787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54809</w:t>
              </w:r>
            </w:hyperlink>
          </w:p>
        </w:tc>
        <w:tc>
          <w:tcPr>
            <w:tcW w:w="1453" w:type="dxa"/>
            <w:noWrap/>
            <w:hideMark/>
          </w:tcPr>
          <w:p w14:paraId="230BC0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SAMD9</w:t>
            </w:r>
          </w:p>
        </w:tc>
        <w:tc>
          <w:tcPr>
            <w:tcW w:w="6777" w:type="dxa"/>
            <w:noWrap/>
            <w:hideMark/>
          </w:tcPr>
          <w:p w14:paraId="14EA773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sterile alpha motif domain containing 9</w:t>
            </w:r>
          </w:p>
        </w:tc>
      </w:tr>
      <w:tr w:rsidR="008277D4" w:rsidRPr="008277D4" w14:paraId="52267C3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BFCA33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9793</w:t>
              </w:r>
            </w:hyperlink>
          </w:p>
        </w:tc>
        <w:tc>
          <w:tcPr>
            <w:tcW w:w="1453" w:type="dxa"/>
            <w:noWrap/>
            <w:hideMark/>
          </w:tcPr>
          <w:p w14:paraId="560D4E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CKAP5</w:t>
            </w:r>
          </w:p>
        </w:tc>
        <w:tc>
          <w:tcPr>
            <w:tcW w:w="6777" w:type="dxa"/>
            <w:noWrap/>
            <w:hideMark/>
          </w:tcPr>
          <w:p w14:paraId="5786318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cytoskeleton associated protein 5</w:t>
            </w:r>
          </w:p>
        </w:tc>
      </w:tr>
      <w:tr w:rsidR="008277D4" w:rsidRPr="008277D4" w14:paraId="119F068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977BC4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51010</w:t>
              </w:r>
            </w:hyperlink>
          </w:p>
        </w:tc>
        <w:tc>
          <w:tcPr>
            <w:tcW w:w="1453" w:type="dxa"/>
            <w:noWrap/>
            <w:hideMark/>
          </w:tcPr>
          <w:p w14:paraId="717E73B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EXOSC3</w:t>
            </w:r>
          </w:p>
        </w:tc>
        <w:tc>
          <w:tcPr>
            <w:tcW w:w="6777" w:type="dxa"/>
            <w:noWrap/>
            <w:hideMark/>
          </w:tcPr>
          <w:p w14:paraId="1B2911D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exosome component 3</w:t>
            </w:r>
          </w:p>
        </w:tc>
      </w:tr>
      <w:tr w:rsidR="008277D4" w:rsidRPr="008277D4" w14:paraId="2EDA3F4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CCB431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51643</w:t>
              </w:r>
            </w:hyperlink>
          </w:p>
        </w:tc>
        <w:tc>
          <w:tcPr>
            <w:tcW w:w="1453" w:type="dxa"/>
            <w:noWrap/>
            <w:hideMark/>
          </w:tcPr>
          <w:p w14:paraId="3CD88F9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TMBIM4</w:t>
            </w:r>
          </w:p>
        </w:tc>
        <w:tc>
          <w:tcPr>
            <w:tcW w:w="6777" w:type="dxa"/>
            <w:noWrap/>
            <w:hideMark/>
          </w:tcPr>
          <w:p w14:paraId="5B0A227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BAX inhibitor motif containing 4</w:t>
            </w:r>
          </w:p>
        </w:tc>
      </w:tr>
      <w:tr w:rsidR="008277D4" w:rsidRPr="008277D4" w14:paraId="3E85E00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5BA31C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10161</w:t>
              </w:r>
            </w:hyperlink>
          </w:p>
        </w:tc>
        <w:tc>
          <w:tcPr>
            <w:tcW w:w="1453" w:type="dxa"/>
            <w:noWrap/>
            <w:hideMark/>
          </w:tcPr>
          <w:p w14:paraId="5315695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LPAR6</w:t>
            </w:r>
          </w:p>
        </w:tc>
        <w:tc>
          <w:tcPr>
            <w:tcW w:w="6777" w:type="dxa"/>
            <w:noWrap/>
            <w:hideMark/>
          </w:tcPr>
          <w:p w14:paraId="7777806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lysophosphatidic acid receptor 6</w:t>
            </w:r>
          </w:p>
        </w:tc>
      </w:tr>
      <w:tr w:rsidR="008277D4" w:rsidRPr="008277D4" w14:paraId="5B133BF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0F0936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911</w:t>
              </w:r>
            </w:hyperlink>
          </w:p>
        </w:tc>
        <w:tc>
          <w:tcPr>
            <w:tcW w:w="1453" w:type="dxa"/>
            <w:noWrap/>
            <w:hideMark/>
          </w:tcPr>
          <w:p w14:paraId="1853EA5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CD1C</w:t>
            </w:r>
          </w:p>
        </w:tc>
        <w:tc>
          <w:tcPr>
            <w:tcW w:w="6777" w:type="dxa"/>
            <w:noWrap/>
            <w:hideMark/>
          </w:tcPr>
          <w:p w14:paraId="665161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CD1c molecule</w:t>
            </w:r>
          </w:p>
        </w:tc>
      </w:tr>
      <w:tr w:rsidR="008277D4" w:rsidRPr="008277D4" w14:paraId="5150966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BF00A0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26289</w:t>
              </w:r>
            </w:hyperlink>
          </w:p>
        </w:tc>
        <w:tc>
          <w:tcPr>
            <w:tcW w:w="1453" w:type="dxa"/>
            <w:noWrap/>
            <w:hideMark/>
          </w:tcPr>
          <w:p w14:paraId="12BDC18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AK5</w:t>
            </w:r>
          </w:p>
        </w:tc>
        <w:tc>
          <w:tcPr>
            <w:tcW w:w="6777" w:type="dxa"/>
            <w:noWrap/>
            <w:hideMark/>
          </w:tcPr>
          <w:p w14:paraId="14B726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adenylate kinase 5</w:t>
            </w:r>
          </w:p>
        </w:tc>
      </w:tr>
      <w:tr w:rsidR="008277D4" w:rsidRPr="008277D4" w14:paraId="48E7AFA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A6803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1612</w:t>
              </w:r>
            </w:hyperlink>
          </w:p>
        </w:tc>
        <w:tc>
          <w:tcPr>
            <w:tcW w:w="1453" w:type="dxa"/>
            <w:noWrap/>
            <w:hideMark/>
          </w:tcPr>
          <w:p w14:paraId="5D91FB3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DAPK1</w:t>
            </w:r>
          </w:p>
        </w:tc>
        <w:tc>
          <w:tcPr>
            <w:tcW w:w="6777" w:type="dxa"/>
            <w:noWrap/>
            <w:hideMark/>
          </w:tcPr>
          <w:p w14:paraId="446099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death-associated protein kinase 1</w:t>
            </w:r>
          </w:p>
        </w:tc>
      </w:tr>
      <w:tr w:rsidR="008277D4" w:rsidRPr="008277D4" w14:paraId="5315487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4AFFC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348235</w:t>
              </w:r>
            </w:hyperlink>
          </w:p>
        </w:tc>
        <w:tc>
          <w:tcPr>
            <w:tcW w:w="1453" w:type="dxa"/>
            <w:noWrap/>
            <w:hideMark/>
          </w:tcPr>
          <w:p w14:paraId="074321C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SKA2</w:t>
            </w:r>
          </w:p>
        </w:tc>
        <w:tc>
          <w:tcPr>
            <w:tcW w:w="6777" w:type="dxa"/>
            <w:noWrap/>
            <w:hideMark/>
          </w:tcPr>
          <w:p w14:paraId="35748B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spindle and kinetochore associated complex subunit 2</w:t>
            </w:r>
          </w:p>
        </w:tc>
      </w:tr>
      <w:tr w:rsidR="008277D4" w:rsidRPr="008277D4" w14:paraId="771DCAE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289A0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6850</w:t>
              </w:r>
            </w:hyperlink>
          </w:p>
        </w:tc>
        <w:tc>
          <w:tcPr>
            <w:tcW w:w="1453" w:type="dxa"/>
            <w:noWrap/>
            <w:hideMark/>
          </w:tcPr>
          <w:p w14:paraId="24DA3D9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SYK</w:t>
            </w:r>
          </w:p>
        </w:tc>
        <w:tc>
          <w:tcPr>
            <w:tcW w:w="6777" w:type="dxa"/>
            <w:noWrap/>
            <w:hideMark/>
          </w:tcPr>
          <w:p w14:paraId="637ABF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spleen tyrosine kinase</w:t>
            </w:r>
          </w:p>
        </w:tc>
      </w:tr>
      <w:tr w:rsidR="008277D4" w:rsidRPr="008277D4" w14:paraId="1730AFE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CFEFF0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23446</w:t>
              </w:r>
            </w:hyperlink>
          </w:p>
        </w:tc>
        <w:tc>
          <w:tcPr>
            <w:tcW w:w="1453" w:type="dxa"/>
            <w:noWrap/>
            <w:hideMark/>
          </w:tcPr>
          <w:p w14:paraId="6D8A7F0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SLC44A1</w:t>
            </w:r>
          </w:p>
        </w:tc>
        <w:tc>
          <w:tcPr>
            <w:tcW w:w="6777" w:type="dxa"/>
            <w:noWrap/>
            <w:hideMark/>
          </w:tcPr>
          <w:p w14:paraId="7538981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44, member 1</w:t>
            </w:r>
          </w:p>
        </w:tc>
      </w:tr>
      <w:tr w:rsidR="008277D4" w:rsidRPr="008277D4" w14:paraId="1000CDB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1D93E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83480</w:t>
              </w:r>
            </w:hyperlink>
          </w:p>
        </w:tc>
        <w:tc>
          <w:tcPr>
            <w:tcW w:w="1453" w:type="dxa"/>
            <w:noWrap/>
            <w:hideMark/>
          </w:tcPr>
          <w:p w14:paraId="4643ACA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PUS3</w:t>
            </w:r>
          </w:p>
        </w:tc>
        <w:tc>
          <w:tcPr>
            <w:tcW w:w="6777" w:type="dxa"/>
            <w:noWrap/>
            <w:hideMark/>
          </w:tcPr>
          <w:p w14:paraId="2D43758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pseudouridylate synthase 3</w:t>
            </w:r>
          </w:p>
        </w:tc>
      </w:tr>
      <w:tr w:rsidR="008277D4" w:rsidRPr="008277D4" w14:paraId="146F5C2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E050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80010</w:t>
              </w:r>
            </w:hyperlink>
          </w:p>
        </w:tc>
        <w:tc>
          <w:tcPr>
            <w:tcW w:w="1453" w:type="dxa"/>
            <w:noWrap/>
            <w:hideMark/>
          </w:tcPr>
          <w:p w14:paraId="7D7A3D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RMI1</w:t>
            </w:r>
          </w:p>
        </w:tc>
        <w:tc>
          <w:tcPr>
            <w:tcW w:w="6777" w:type="dxa"/>
            <w:noWrap/>
            <w:hideMark/>
          </w:tcPr>
          <w:p w14:paraId="55A420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RMI1, RecQ mediated genome instability 1, homolog (S. cerevisiae)</w:t>
            </w:r>
          </w:p>
        </w:tc>
      </w:tr>
      <w:tr w:rsidR="008277D4" w:rsidRPr="008277D4" w14:paraId="636B4E4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F30446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10771</w:t>
              </w:r>
            </w:hyperlink>
          </w:p>
        </w:tc>
        <w:tc>
          <w:tcPr>
            <w:tcW w:w="1453" w:type="dxa"/>
            <w:noWrap/>
            <w:hideMark/>
          </w:tcPr>
          <w:p w14:paraId="49BCE84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ZMYND11</w:t>
            </w:r>
          </w:p>
        </w:tc>
        <w:tc>
          <w:tcPr>
            <w:tcW w:w="6777" w:type="dxa"/>
            <w:noWrap/>
            <w:hideMark/>
          </w:tcPr>
          <w:p w14:paraId="6F27C2D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MYND-type containing 11</w:t>
            </w:r>
          </w:p>
        </w:tc>
      </w:tr>
      <w:tr w:rsidR="008277D4" w:rsidRPr="008277D4" w14:paraId="7CF188A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A8053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284443</w:t>
              </w:r>
            </w:hyperlink>
          </w:p>
        </w:tc>
        <w:tc>
          <w:tcPr>
            <w:tcW w:w="1453" w:type="dxa"/>
            <w:noWrap/>
            <w:hideMark/>
          </w:tcPr>
          <w:p w14:paraId="16DBF02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ZNF493</w:t>
            </w:r>
          </w:p>
        </w:tc>
        <w:tc>
          <w:tcPr>
            <w:tcW w:w="6777" w:type="dxa"/>
            <w:noWrap/>
            <w:hideMark/>
          </w:tcPr>
          <w:p w14:paraId="0E981F3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493</w:t>
            </w:r>
          </w:p>
        </w:tc>
      </w:tr>
      <w:tr w:rsidR="008277D4" w:rsidRPr="008277D4" w14:paraId="65E98E0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91406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154</w:t>
              </w:r>
            </w:hyperlink>
          </w:p>
        </w:tc>
        <w:tc>
          <w:tcPr>
            <w:tcW w:w="1453" w:type="dxa"/>
            <w:noWrap/>
            <w:hideMark/>
          </w:tcPr>
          <w:p w14:paraId="7052A68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ADRB2</w:t>
            </w:r>
          </w:p>
        </w:tc>
        <w:tc>
          <w:tcPr>
            <w:tcW w:w="6777" w:type="dxa"/>
            <w:noWrap/>
            <w:hideMark/>
          </w:tcPr>
          <w:p w14:paraId="2DCB28D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adrenoceptor beta 2, surface</w:t>
            </w:r>
          </w:p>
        </w:tc>
      </w:tr>
      <w:tr w:rsidR="008277D4" w:rsidRPr="008277D4" w14:paraId="094BEBB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BF9790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55900</w:t>
              </w:r>
            </w:hyperlink>
          </w:p>
        </w:tc>
        <w:tc>
          <w:tcPr>
            <w:tcW w:w="1453" w:type="dxa"/>
            <w:noWrap/>
            <w:hideMark/>
          </w:tcPr>
          <w:p w14:paraId="3CA5ECD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ZNF302</w:t>
            </w:r>
          </w:p>
        </w:tc>
        <w:tc>
          <w:tcPr>
            <w:tcW w:w="6777" w:type="dxa"/>
            <w:noWrap/>
            <w:hideMark/>
          </w:tcPr>
          <w:p w14:paraId="447CF83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302</w:t>
            </w:r>
          </w:p>
        </w:tc>
      </w:tr>
      <w:tr w:rsidR="008277D4" w:rsidRPr="008277D4" w14:paraId="79F1C89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09F989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2585</w:t>
              </w:r>
            </w:hyperlink>
          </w:p>
        </w:tc>
        <w:tc>
          <w:tcPr>
            <w:tcW w:w="1453" w:type="dxa"/>
            <w:noWrap/>
            <w:hideMark/>
          </w:tcPr>
          <w:p w14:paraId="45AE888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GALK2</w:t>
            </w:r>
          </w:p>
        </w:tc>
        <w:tc>
          <w:tcPr>
            <w:tcW w:w="6777" w:type="dxa"/>
            <w:noWrap/>
            <w:hideMark/>
          </w:tcPr>
          <w:p w14:paraId="53B8F7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galactokinase 2</w:t>
            </w:r>
          </w:p>
        </w:tc>
      </w:tr>
      <w:tr w:rsidR="008277D4" w:rsidRPr="008277D4" w14:paraId="4F57283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BA8EB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56144</w:t>
              </w:r>
            </w:hyperlink>
          </w:p>
        </w:tc>
        <w:tc>
          <w:tcPr>
            <w:tcW w:w="1453" w:type="dxa"/>
            <w:noWrap/>
            <w:hideMark/>
          </w:tcPr>
          <w:p w14:paraId="2A69D7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PCDHA4</w:t>
            </w:r>
          </w:p>
        </w:tc>
        <w:tc>
          <w:tcPr>
            <w:tcW w:w="6777" w:type="dxa"/>
            <w:noWrap/>
            <w:hideMark/>
          </w:tcPr>
          <w:p w14:paraId="3974C28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protocadherin alpha 4</w:t>
            </w:r>
          </w:p>
        </w:tc>
      </w:tr>
      <w:tr w:rsidR="008277D4" w:rsidRPr="008277D4" w14:paraId="25CC53A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DAF36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8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337977</w:t>
              </w:r>
            </w:hyperlink>
          </w:p>
        </w:tc>
        <w:tc>
          <w:tcPr>
            <w:tcW w:w="1453" w:type="dxa"/>
            <w:noWrap/>
            <w:hideMark/>
          </w:tcPr>
          <w:p w14:paraId="25DBE8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KRTAP21-1</w:t>
            </w:r>
          </w:p>
        </w:tc>
        <w:tc>
          <w:tcPr>
            <w:tcW w:w="6777" w:type="dxa"/>
            <w:noWrap/>
            <w:hideMark/>
          </w:tcPr>
          <w:p w14:paraId="0064603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keratin associated protein 21-1</w:t>
            </w:r>
          </w:p>
        </w:tc>
      </w:tr>
      <w:tr w:rsidR="008277D4" w:rsidRPr="008277D4" w14:paraId="12E5F48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AB3266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113277</w:t>
              </w:r>
            </w:hyperlink>
          </w:p>
        </w:tc>
        <w:tc>
          <w:tcPr>
            <w:tcW w:w="1453" w:type="dxa"/>
            <w:noWrap/>
            <w:hideMark/>
          </w:tcPr>
          <w:p w14:paraId="35D5571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TMEM106A</w:t>
            </w:r>
          </w:p>
        </w:tc>
        <w:tc>
          <w:tcPr>
            <w:tcW w:w="6777" w:type="dxa"/>
            <w:noWrap/>
            <w:hideMark/>
          </w:tcPr>
          <w:p w14:paraId="547B227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106A</w:t>
            </w:r>
          </w:p>
        </w:tc>
      </w:tr>
      <w:tr w:rsidR="008277D4" w:rsidRPr="008277D4" w14:paraId="5EE1714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AE32CA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25939</w:t>
              </w:r>
            </w:hyperlink>
          </w:p>
        </w:tc>
        <w:tc>
          <w:tcPr>
            <w:tcW w:w="1453" w:type="dxa"/>
            <w:noWrap/>
            <w:hideMark/>
          </w:tcPr>
          <w:p w14:paraId="18349FF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SAMHD1</w:t>
            </w:r>
          </w:p>
        </w:tc>
        <w:tc>
          <w:tcPr>
            <w:tcW w:w="6777" w:type="dxa"/>
            <w:noWrap/>
            <w:hideMark/>
          </w:tcPr>
          <w:p w14:paraId="35E9A16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SAM domain and HD domain 1</w:t>
            </w:r>
          </w:p>
        </w:tc>
      </w:tr>
      <w:tr w:rsidR="008277D4" w:rsidRPr="008277D4" w14:paraId="2A31B42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C3F64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91010</w:t>
              </w:r>
            </w:hyperlink>
          </w:p>
        </w:tc>
        <w:tc>
          <w:tcPr>
            <w:tcW w:w="1453" w:type="dxa"/>
            <w:noWrap/>
            <w:hideMark/>
          </w:tcPr>
          <w:p w14:paraId="3DCCE0A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FMNL3</w:t>
            </w:r>
          </w:p>
        </w:tc>
        <w:tc>
          <w:tcPr>
            <w:tcW w:w="6777" w:type="dxa"/>
            <w:noWrap/>
            <w:hideMark/>
          </w:tcPr>
          <w:p w14:paraId="77D464F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formin-like 3</w:t>
            </w:r>
          </w:p>
        </w:tc>
      </w:tr>
      <w:tr w:rsidR="008277D4" w:rsidRPr="008277D4" w14:paraId="1C0C856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FD8984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51170</w:t>
              </w:r>
            </w:hyperlink>
          </w:p>
        </w:tc>
        <w:tc>
          <w:tcPr>
            <w:tcW w:w="1453" w:type="dxa"/>
            <w:noWrap/>
            <w:hideMark/>
          </w:tcPr>
          <w:p w14:paraId="4356B56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HSD17B11</w:t>
            </w:r>
          </w:p>
        </w:tc>
        <w:tc>
          <w:tcPr>
            <w:tcW w:w="6777" w:type="dxa"/>
            <w:noWrap/>
            <w:hideMark/>
          </w:tcPr>
          <w:p w14:paraId="707A39E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hydroxysteroid (17-beta) dehydrogenase 11</w:t>
            </w:r>
          </w:p>
        </w:tc>
      </w:tr>
      <w:tr w:rsidR="008277D4" w:rsidRPr="008277D4" w14:paraId="3D62C50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766674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339318</w:t>
              </w:r>
            </w:hyperlink>
          </w:p>
        </w:tc>
        <w:tc>
          <w:tcPr>
            <w:tcW w:w="1453" w:type="dxa"/>
            <w:noWrap/>
            <w:hideMark/>
          </w:tcPr>
          <w:p w14:paraId="1E95FF9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ZNF181</w:t>
            </w:r>
          </w:p>
        </w:tc>
        <w:tc>
          <w:tcPr>
            <w:tcW w:w="6777" w:type="dxa"/>
            <w:noWrap/>
            <w:hideMark/>
          </w:tcPr>
          <w:p w14:paraId="7B7B1F0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181</w:t>
            </w:r>
          </w:p>
        </w:tc>
      </w:tr>
      <w:tr w:rsidR="008277D4" w:rsidRPr="008277D4" w14:paraId="1051DF3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12CB9A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9252</w:t>
              </w:r>
            </w:hyperlink>
          </w:p>
        </w:tc>
        <w:tc>
          <w:tcPr>
            <w:tcW w:w="1453" w:type="dxa"/>
            <w:noWrap/>
            <w:hideMark/>
          </w:tcPr>
          <w:p w14:paraId="7BDB83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RPS6KA5</w:t>
            </w:r>
          </w:p>
        </w:tc>
        <w:tc>
          <w:tcPr>
            <w:tcW w:w="6777" w:type="dxa"/>
            <w:noWrap/>
            <w:hideMark/>
          </w:tcPr>
          <w:p w14:paraId="2F594FA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ribosomal protein S6 kinase, 90kDa, polypeptide 5</w:t>
            </w:r>
          </w:p>
        </w:tc>
      </w:tr>
      <w:tr w:rsidR="008277D4" w:rsidRPr="008277D4" w14:paraId="4D18BC8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FEBF1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79901</w:t>
              </w:r>
            </w:hyperlink>
          </w:p>
        </w:tc>
        <w:tc>
          <w:tcPr>
            <w:tcW w:w="1453" w:type="dxa"/>
            <w:noWrap/>
            <w:hideMark/>
          </w:tcPr>
          <w:p w14:paraId="09941D8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CYBRD1</w:t>
            </w:r>
          </w:p>
        </w:tc>
        <w:tc>
          <w:tcPr>
            <w:tcW w:w="6777" w:type="dxa"/>
            <w:noWrap/>
            <w:hideMark/>
          </w:tcPr>
          <w:p w14:paraId="123D19F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cytochrome b reductase 1</w:t>
            </w:r>
          </w:p>
        </w:tc>
      </w:tr>
      <w:tr w:rsidR="008277D4" w:rsidRPr="008277D4" w14:paraId="2A82D8F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904F3D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3417</w:t>
              </w:r>
            </w:hyperlink>
          </w:p>
        </w:tc>
        <w:tc>
          <w:tcPr>
            <w:tcW w:w="1453" w:type="dxa"/>
            <w:noWrap/>
            <w:hideMark/>
          </w:tcPr>
          <w:p w14:paraId="5E0C2BF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IDH1</w:t>
            </w:r>
          </w:p>
        </w:tc>
        <w:tc>
          <w:tcPr>
            <w:tcW w:w="6777" w:type="dxa"/>
            <w:noWrap/>
            <w:hideMark/>
          </w:tcPr>
          <w:p w14:paraId="13FEA16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isocitrate dehydrogenase 1 (NADP+), soluble</w:t>
            </w:r>
          </w:p>
        </w:tc>
      </w:tr>
      <w:tr w:rsidR="008277D4" w:rsidRPr="008277D4" w14:paraId="0531EAB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8CB43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219972</w:t>
              </w:r>
            </w:hyperlink>
          </w:p>
        </w:tc>
        <w:tc>
          <w:tcPr>
            <w:tcW w:w="1453" w:type="dxa"/>
            <w:noWrap/>
            <w:hideMark/>
          </w:tcPr>
          <w:p w14:paraId="28E2595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MPEG1</w:t>
            </w:r>
          </w:p>
        </w:tc>
        <w:tc>
          <w:tcPr>
            <w:tcW w:w="6777" w:type="dxa"/>
            <w:noWrap/>
            <w:hideMark/>
          </w:tcPr>
          <w:p w14:paraId="0E8AFDA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macrophage expressed 1</w:t>
            </w:r>
          </w:p>
        </w:tc>
      </w:tr>
      <w:tr w:rsidR="008277D4" w:rsidRPr="008277D4" w14:paraId="7FA1D04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705B89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6654</w:t>
              </w:r>
            </w:hyperlink>
          </w:p>
        </w:tc>
        <w:tc>
          <w:tcPr>
            <w:tcW w:w="1453" w:type="dxa"/>
            <w:noWrap/>
            <w:hideMark/>
          </w:tcPr>
          <w:p w14:paraId="6187FB8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SOS1</w:t>
            </w:r>
          </w:p>
        </w:tc>
        <w:tc>
          <w:tcPr>
            <w:tcW w:w="6777" w:type="dxa"/>
            <w:noWrap/>
            <w:hideMark/>
          </w:tcPr>
          <w:p w14:paraId="38C884F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son of sevenless homolog 1 (Drosophila)</w:t>
            </w:r>
          </w:p>
        </w:tc>
      </w:tr>
      <w:tr w:rsidR="008277D4" w:rsidRPr="008277D4" w14:paraId="179D216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DC0C1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56912</w:t>
              </w:r>
            </w:hyperlink>
          </w:p>
        </w:tc>
        <w:tc>
          <w:tcPr>
            <w:tcW w:w="1453" w:type="dxa"/>
            <w:noWrap/>
            <w:hideMark/>
          </w:tcPr>
          <w:p w14:paraId="66DBDA7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IFT46</w:t>
            </w:r>
          </w:p>
        </w:tc>
        <w:tc>
          <w:tcPr>
            <w:tcW w:w="6777" w:type="dxa"/>
            <w:noWrap/>
            <w:hideMark/>
          </w:tcPr>
          <w:p w14:paraId="1B57EFF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intraflagellar transport 46 homolog (Chlamydomonas)</w:t>
            </w:r>
          </w:p>
        </w:tc>
      </w:tr>
      <w:tr w:rsidR="008277D4" w:rsidRPr="008277D4" w14:paraId="6AB498B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21679D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</w:t>
              </w:r>
            </w:hyperlink>
          </w:p>
        </w:tc>
        <w:tc>
          <w:tcPr>
            <w:tcW w:w="1453" w:type="dxa"/>
            <w:noWrap/>
            <w:hideMark/>
          </w:tcPr>
          <w:p w14:paraId="334D84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ACVR1</w:t>
            </w:r>
          </w:p>
        </w:tc>
        <w:tc>
          <w:tcPr>
            <w:tcW w:w="6777" w:type="dxa"/>
            <w:noWrap/>
            <w:hideMark/>
          </w:tcPr>
          <w:p w14:paraId="3FDF0AF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activin A receptor, type I</w:t>
            </w:r>
          </w:p>
        </w:tc>
      </w:tr>
      <w:tr w:rsidR="008277D4" w:rsidRPr="008277D4" w14:paraId="7B5EDED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D54AA4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7132</w:t>
              </w:r>
            </w:hyperlink>
          </w:p>
        </w:tc>
        <w:tc>
          <w:tcPr>
            <w:tcW w:w="1453" w:type="dxa"/>
            <w:noWrap/>
            <w:hideMark/>
          </w:tcPr>
          <w:p w14:paraId="24147BC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TNFRSF1A</w:t>
            </w:r>
          </w:p>
        </w:tc>
        <w:tc>
          <w:tcPr>
            <w:tcW w:w="6777" w:type="dxa"/>
            <w:noWrap/>
            <w:hideMark/>
          </w:tcPr>
          <w:p w14:paraId="40DD0D9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necrosis factor receptor superfamily, member 1A</w:t>
            </w:r>
          </w:p>
        </w:tc>
      </w:tr>
      <w:tr w:rsidR="008277D4" w:rsidRPr="008277D4" w14:paraId="336EAA9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19917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5795</w:t>
              </w:r>
            </w:hyperlink>
          </w:p>
        </w:tc>
        <w:tc>
          <w:tcPr>
            <w:tcW w:w="1453" w:type="dxa"/>
            <w:noWrap/>
            <w:hideMark/>
          </w:tcPr>
          <w:p w14:paraId="6930518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PTPRJ</w:t>
            </w:r>
          </w:p>
        </w:tc>
        <w:tc>
          <w:tcPr>
            <w:tcW w:w="6777" w:type="dxa"/>
            <w:noWrap/>
            <w:hideMark/>
          </w:tcPr>
          <w:p w14:paraId="7DB5684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tyrosine phosphatase, receptor type, J</w:t>
            </w:r>
          </w:p>
        </w:tc>
      </w:tr>
      <w:tr w:rsidR="008277D4" w:rsidRPr="008277D4" w14:paraId="17852C7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7921B7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8790</w:t>
              </w:r>
            </w:hyperlink>
          </w:p>
        </w:tc>
        <w:tc>
          <w:tcPr>
            <w:tcW w:w="1453" w:type="dxa"/>
            <w:noWrap/>
            <w:hideMark/>
          </w:tcPr>
          <w:p w14:paraId="7B34BD8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FPGT</w:t>
            </w:r>
          </w:p>
        </w:tc>
        <w:tc>
          <w:tcPr>
            <w:tcW w:w="6777" w:type="dxa"/>
            <w:noWrap/>
            <w:hideMark/>
          </w:tcPr>
          <w:p w14:paraId="3157FCA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fucose-1-phosphate guanylyltransferase</w:t>
            </w:r>
          </w:p>
        </w:tc>
      </w:tr>
      <w:tr w:rsidR="008277D4" w:rsidRPr="008277D4" w14:paraId="7207721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B07FD9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2776</w:t>
              </w:r>
            </w:hyperlink>
          </w:p>
        </w:tc>
        <w:tc>
          <w:tcPr>
            <w:tcW w:w="1453" w:type="dxa"/>
            <w:noWrap/>
            <w:hideMark/>
          </w:tcPr>
          <w:p w14:paraId="2C9774D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GNAQ</w:t>
            </w:r>
          </w:p>
        </w:tc>
        <w:tc>
          <w:tcPr>
            <w:tcW w:w="6777" w:type="dxa"/>
            <w:noWrap/>
            <w:hideMark/>
          </w:tcPr>
          <w:p w14:paraId="496991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guanine nucleotide binding protein (G protein), q polypeptide</w:t>
            </w:r>
          </w:p>
        </w:tc>
      </w:tr>
      <w:tr w:rsidR="008277D4" w:rsidRPr="008277D4" w14:paraId="7373250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2AFE18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55374</w:t>
              </w:r>
            </w:hyperlink>
          </w:p>
        </w:tc>
        <w:tc>
          <w:tcPr>
            <w:tcW w:w="1453" w:type="dxa"/>
            <w:noWrap/>
            <w:hideMark/>
          </w:tcPr>
          <w:p w14:paraId="506C9CF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TMCO6</w:t>
            </w:r>
          </w:p>
        </w:tc>
        <w:tc>
          <w:tcPr>
            <w:tcW w:w="6777" w:type="dxa"/>
            <w:noWrap/>
            <w:hideMark/>
          </w:tcPr>
          <w:p w14:paraId="71CD7E4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and coiled-coil domains 6</w:t>
            </w:r>
          </w:p>
        </w:tc>
      </w:tr>
      <w:tr w:rsidR="008277D4" w:rsidRPr="008277D4" w14:paraId="228903F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35FEA9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23225</w:t>
              </w:r>
            </w:hyperlink>
          </w:p>
        </w:tc>
        <w:tc>
          <w:tcPr>
            <w:tcW w:w="1453" w:type="dxa"/>
            <w:noWrap/>
            <w:hideMark/>
          </w:tcPr>
          <w:p w14:paraId="31B7582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NUP210</w:t>
            </w:r>
          </w:p>
        </w:tc>
        <w:tc>
          <w:tcPr>
            <w:tcW w:w="6777" w:type="dxa"/>
            <w:noWrap/>
            <w:hideMark/>
          </w:tcPr>
          <w:p w14:paraId="61BCC97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nucleoporin 210kDa</w:t>
            </w:r>
          </w:p>
        </w:tc>
      </w:tr>
      <w:tr w:rsidR="008277D4" w:rsidRPr="008277D4" w14:paraId="1CFD6A2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D6AD82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5530</w:t>
              </w:r>
            </w:hyperlink>
          </w:p>
        </w:tc>
        <w:tc>
          <w:tcPr>
            <w:tcW w:w="1453" w:type="dxa"/>
            <w:noWrap/>
            <w:hideMark/>
          </w:tcPr>
          <w:p w14:paraId="06F22DF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PPP3CA</w:t>
            </w:r>
          </w:p>
        </w:tc>
        <w:tc>
          <w:tcPr>
            <w:tcW w:w="6777" w:type="dxa"/>
            <w:noWrap/>
            <w:hideMark/>
          </w:tcPr>
          <w:p w14:paraId="13D9938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phosphatase 3, catalytic subunit, alpha isozyme</w:t>
            </w:r>
          </w:p>
        </w:tc>
      </w:tr>
      <w:tr w:rsidR="008277D4" w:rsidRPr="008277D4" w14:paraId="4276FDD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0DD1D6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8972</w:t>
              </w:r>
            </w:hyperlink>
          </w:p>
        </w:tc>
        <w:tc>
          <w:tcPr>
            <w:tcW w:w="1453" w:type="dxa"/>
            <w:noWrap/>
            <w:hideMark/>
          </w:tcPr>
          <w:p w14:paraId="7DBEA33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MGAM</w:t>
            </w:r>
          </w:p>
        </w:tc>
        <w:tc>
          <w:tcPr>
            <w:tcW w:w="6777" w:type="dxa"/>
            <w:noWrap/>
            <w:hideMark/>
          </w:tcPr>
          <w:p w14:paraId="1588F6F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maltase-glucoamylase (alpha-glucosidase)</w:t>
            </w:r>
          </w:p>
        </w:tc>
      </w:tr>
      <w:tr w:rsidR="008277D4" w:rsidRPr="008277D4" w14:paraId="722E76D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9F48C4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6120</w:t>
              </w:r>
            </w:hyperlink>
          </w:p>
        </w:tc>
        <w:tc>
          <w:tcPr>
            <w:tcW w:w="1453" w:type="dxa"/>
            <w:noWrap/>
            <w:hideMark/>
          </w:tcPr>
          <w:p w14:paraId="65B646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RPE</w:t>
            </w:r>
          </w:p>
        </w:tc>
        <w:tc>
          <w:tcPr>
            <w:tcW w:w="6777" w:type="dxa"/>
            <w:noWrap/>
            <w:hideMark/>
          </w:tcPr>
          <w:p w14:paraId="1CBF4E6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ribulose-5-phosphate-3-epimerase</w:t>
            </w:r>
          </w:p>
        </w:tc>
      </w:tr>
      <w:tr w:rsidR="008277D4" w:rsidRPr="008277D4" w14:paraId="2A98757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91F84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538</w:t>
              </w:r>
            </w:hyperlink>
          </w:p>
        </w:tc>
        <w:tc>
          <w:tcPr>
            <w:tcW w:w="1453" w:type="dxa"/>
            <w:noWrap/>
            <w:hideMark/>
          </w:tcPr>
          <w:p w14:paraId="29EDFA6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ATP7A</w:t>
            </w:r>
          </w:p>
        </w:tc>
        <w:tc>
          <w:tcPr>
            <w:tcW w:w="6777" w:type="dxa"/>
            <w:noWrap/>
            <w:hideMark/>
          </w:tcPr>
          <w:p w14:paraId="29AB459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ATPase, Cu++ transporting, alpha polypeptide</w:t>
            </w:r>
          </w:p>
        </w:tc>
      </w:tr>
      <w:tr w:rsidR="008277D4" w:rsidRPr="008277D4" w14:paraId="0B50480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5DFFD8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57552</w:t>
              </w:r>
            </w:hyperlink>
          </w:p>
        </w:tc>
        <w:tc>
          <w:tcPr>
            <w:tcW w:w="1453" w:type="dxa"/>
            <w:noWrap/>
            <w:hideMark/>
          </w:tcPr>
          <w:p w14:paraId="6D0DD1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NCEH1</w:t>
            </w:r>
          </w:p>
        </w:tc>
        <w:tc>
          <w:tcPr>
            <w:tcW w:w="6777" w:type="dxa"/>
            <w:noWrap/>
            <w:hideMark/>
          </w:tcPr>
          <w:p w14:paraId="462EC53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neutral cholesterol ester hydrolase 1</w:t>
            </w:r>
          </w:p>
        </w:tc>
      </w:tr>
      <w:tr w:rsidR="008277D4" w:rsidRPr="008277D4" w14:paraId="109BAF6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1E7790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5162</w:t>
              </w:r>
            </w:hyperlink>
          </w:p>
        </w:tc>
        <w:tc>
          <w:tcPr>
            <w:tcW w:w="1453" w:type="dxa"/>
            <w:noWrap/>
            <w:hideMark/>
          </w:tcPr>
          <w:p w14:paraId="481BB90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PDHB</w:t>
            </w:r>
          </w:p>
        </w:tc>
        <w:tc>
          <w:tcPr>
            <w:tcW w:w="6777" w:type="dxa"/>
            <w:noWrap/>
            <w:hideMark/>
          </w:tcPr>
          <w:p w14:paraId="6A95D1B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pyruvate dehydrogenase (lipoamide) beta</w:t>
            </w:r>
          </w:p>
        </w:tc>
      </w:tr>
      <w:tr w:rsidR="008277D4" w:rsidRPr="008277D4" w14:paraId="44605DB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FA4CC4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6252</w:t>
              </w:r>
            </w:hyperlink>
          </w:p>
        </w:tc>
        <w:tc>
          <w:tcPr>
            <w:tcW w:w="1453" w:type="dxa"/>
            <w:noWrap/>
            <w:hideMark/>
          </w:tcPr>
          <w:p w14:paraId="303E5D3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RTN1</w:t>
            </w:r>
          </w:p>
        </w:tc>
        <w:tc>
          <w:tcPr>
            <w:tcW w:w="6777" w:type="dxa"/>
            <w:noWrap/>
            <w:hideMark/>
          </w:tcPr>
          <w:p w14:paraId="638A1BF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reticulon 1</w:t>
            </w:r>
          </w:p>
        </w:tc>
      </w:tr>
      <w:tr w:rsidR="008277D4" w:rsidRPr="008277D4" w14:paraId="3163BC3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FF77CF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122553</w:t>
              </w:r>
            </w:hyperlink>
          </w:p>
        </w:tc>
        <w:tc>
          <w:tcPr>
            <w:tcW w:w="1453" w:type="dxa"/>
            <w:noWrap/>
            <w:hideMark/>
          </w:tcPr>
          <w:p w14:paraId="1482AB0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TRAPPC6B</w:t>
            </w:r>
          </w:p>
        </w:tc>
        <w:tc>
          <w:tcPr>
            <w:tcW w:w="6777" w:type="dxa"/>
            <w:noWrap/>
            <w:hideMark/>
          </w:tcPr>
          <w:p w14:paraId="73E849C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trafficking protein particle complex 6B</w:t>
            </w:r>
          </w:p>
        </w:tc>
      </w:tr>
      <w:tr w:rsidR="008277D4" w:rsidRPr="008277D4" w14:paraId="51B9D68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A37C7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51077</w:t>
              </w:r>
            </w:hyperlink>
          </w:p>
        </w:tc>
        <w:tc>
          <w:tcPr>
            <w:tcW w:w="1453" w:type="dxa"/>
            <w:noWrap/>
            <w:hideMark/>
          </w:tcPr>
          <w:p w14:paraId="28DCCF8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FCF1</w:t>
            </w:r>
          </w:p>
        </w:tc>
        <w:tc>
          <w:tcPr>
            <w:tcW w:w="6777" w:type="dxa"/>
            <w:noWrap/>
            <w:hideMark/>
          </w:tcPr>
          <w:p w14:paraId="3A11A3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FCF1 small subunit (SSU) processome component homolog (S. cerevisiae)</w:t>
            </w:r>
          </w:p>
        </w:tc>
      </w:tr>
      <w:tr w:rsidR="008277D4" w:rsidRPr="008277D4" w14:paraId="4E45108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167533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4258</w:t>
              </w:r>
            </w:hyperlink>
          </w:p>
        </w:tc>
        <w:tc>
          <w:tcPr>
            <w:tcW w:w="1453" w:type="dxa"/>
            <w:noWrap/>
            <w:hideMark/>
          </w:tcPr>
          <w:p w14:paraId="53EFD62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MGST2</w:t>
            </w:r>
          </w:p>
        </w:tc>
        <w:tc>
          <w:tcPr>
            <w:tcW w:w="6777" w:type="dxa"/>
            <w:noWrap/>
            <w:hideMark/>
          </w:tcPr>
          <w:p w14:paraId="32F724A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microsomal glutathione S-transferase 2</w:t>
            </w:r>
          </w:p>
        </w:tc>
      </w:tr>
      <w:tr w:rsidR="008277D4" w:rsidRPr="008277D4" w14:paraId="643132F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A96DA7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5550</w:t>
              </w:r>
            </w:hyperlink>
          </w:p>
        </w:tc>
        <w:tc>
          <w:tcPr>
            <w:tcW w:w="1453" w:type="dxa"/>
            <w:noWrap/>
            <w:hideMark/>
          </w:tcPr>
          <w:p w14:paraId="1846CFA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PREP</w:t>
            </w:r>
          </w:p>
        </w:tc>
        <w:tc>
          <w:tcPr>
            <w:tcW w:w="6777" w:type="dxa"/>
            <w:noWrap/>
            <w:hideMark/>
          </w:tcPr>
          <w:p w14:paraId="6F99391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prolyl endopeptidase</w:t>
            </w:r>
          </w:p>
        </w:tc>
      </w:tr>
      <w:tr w:rsidR="008277D4" w:rsidRPr="008277D4" w14:paraId="5549AF6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E7D7D0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2214</w:t>
              </w:r>
            </w:hyperlink>
          </w:p>
        </w:tc>
        <w:tc>
          <w:tcPr>
            <w:tcW w:w="1453" w:type="dxa"/>
            <w:noWrap/>
            <w:hideMark/>
          </w:tcPr>
          <w:p w14:paraId="3F3372E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FCGR3A</w:t>
            </w:r>
          </w:p>
        </w:tc>
        <w:tc>
          <w:tcPr>
            <w:tcW w:w="6777" w:type="dxa"/>
            <w:noWrap/>
            <w:hideMark/>
          </w:tcPr>
          <w:p w14:paraId="33CCDD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Fc fragment of IgG, low affinity IIIa, receptor (CD16a)</w:t>
            </w:r>
          </w:p>
        </w:tc>
      </w:tr>
      <w:tr w:rsidR="008277D4" w:rsidRPr="008277D4" w14:paraId="4A8B01C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6DA5D7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1808</w:t>
              </w:r>
            </w:hyperlink>
          </w:p>
        </w:tc>
        <w:tc>
          <w:tcPr>
            <w:tcW w:w="1453" w:type="dxa"/>
            <w:noWrap/>
            <w:hideMark/>
          </w:tcPr>
          <w:p w14:paraId="0240FC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DPYSL2</w:t>
            </w:r>
          </w:p>
        </w:tc>
        <w:tc>
          <w:tcPr>
            <w:tcW w:w="6777" w:type="dxa"/>
            <w:noWrap/>
            <w:hideMark/>
          </w:tcPr>
          <w:p w14:paraId="122257B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dihydropyrimidinase-like 2</w:t>
            </w:r>
          </w:p>
        </w:tc>
      </w:tr>
      <w:tr w:rsidR="008277D4" w:rsidRPr="008277D4" w14:paraId="7FC5E12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1D1513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58486</w:t>
              </w:r>
            </w:hyperlink>
          </w:p>
        </w:tc>
        <w:tc>
          <w:tcPr>
            <w:tcW w:w="1453" w:type="dxa"/>
            <w:noWrap/>
            <w:hideMark/>
          </w:tcPr>
          <w:p w14:paraId="662698B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ZBED5</w:t>
            </w:r>
          </w:p>
        </w:tc>
        <w:tc>
          <w:tcPr>
            <w:tcW w:w="6777" w:type="dxa"/>
            <w:noWrap/>
            <w:hideMark/>
          </w:tcPr>
          <w:p w14:paraId="71BD21C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BED-type containing 5</w:t>
            </w:r>
          </w:p>
        </w:tc>
      </w:tr>
      <w:tr w:rsidR="008277D4" w:rsidRPr="008277D4" w14:paraId="2C88138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55C6E5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201895</w:t>
              </w:r>
            </w:hyperlink>
          </w:p>
        </w:tc>
        <w:tc>
          <w:tcPr>
            <w:tcW w:w="1453" w:type="dxa"/>
            <w:noWrap/>
            <w:hideMark/>
          </w:tcPr>
          <w:p w14:paraId="2602B8B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C4orf34</w:t>
            </w:r>
          </w:p>
        </w:tc>
        <w:tc>
          <w:tcPr>
            <w:tcW w:w="6777" w:type="dxa"/>
            <w:noWrap/>
            <w:hideMark/>
          </w:tcPr>
          <w:p w14:paraId="5175BAB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4 open reading frame 34</w:t>
            </w:r>
          </w:p>
        </w:tc>
      </w:tr>
      <w:tr w:rsidR="008277D4" w:rsidRPr="008277D4" w14:paraId="7077908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6327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</w:t>
              </w:r>
            </w:hyperlink>
          </w:p>
        </w:tc>
        <w:tc>
          <w:tcPr>
            <w:tcW w:w="1453" w:type="dxa"/>
            <w:noWrap/>
            <w:hideMark/>
          </w:tcPr>
          <w:p w14:paraId="25DEBA6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ADAM10</w:t>
            </w:r>
          </w:p>
        </w:tc>
        <w:tc>
          <w:tcPr>
            <w:tcW w:w="6777" w:type="dxa"/>
            <w:noWrap/>
            <w:hideMark/>
          </w:tcPr>
          <w:p w14:paraId="6CA0D0C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ADAM metallopeptidase domain 10</w:t>
            </w:r>
          </w:p>
        </w:tc>
      </w:tr>
      <w:tr w:rsidR="008277D4" w:rsidRPr="008277D4" w14:paraId="5D7A141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5F08AA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51106</w:t>
              </w:r>
            </w:hyperlink>
          </w:p>
        </w:tc>
        <w:tc>
          <w:tcPr>
            <w:tcW w:w="1453" w:type="dxa"/>
            <w:noWrap/>
            <w:hideMark/>
          </w:tcPr>
          <w:p w14:paraId="6803C2A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TFB1M</w:t>
            </w:r>
          </w:p>
        </w:tc>
        <w:tc>
          <w:tcPr>
            <w:tcW w:w="6777" w:type="dxa"/>
            <w:noWrap/>
            <w:hideMark/>
          </w:tcPr>
          <w:p w14:paraId="734FF5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transcription factor B1, mitochondrial</w:t>
            </w:r>
          </w:p>
        </w:tc>
      </w:tr>
      <w:tr w:rsidR="008277D4" w:rsidRPr="008277D4" w14:paraId="5E07B38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F61EB7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6036</w:t>
              </w:r>
            </w:hyperlink>
          </w:p>
        </w:tc>
        <w:tc>
          <w:tcPr>
            <w:tcW w:w="1453" w:type="dxa"/>
            <w:noWrap/>
            <w:hideMark/>
          </w:tcPr>
          <w:p w14:paraId="5A92C25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RNASE2</w:t>
            </w:r>
          </w:p>
        </w:tc>
        <w:tc>
          <w:tcPr>
            <w:tcW w:w="6777" w:type="dxa"/>
            <w:noWrap/>
            <w:hideMark/>
          </w:tcPr>
          <w:p w14:paraId="4B357CF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ribonuclease, RNase A family, 2 (liver, eosinophil-derived neurotoxin)</w:t>
            </w:r>
          </w:p>
        </w:tc>
      </w:tr>
      <w:tr w:rsidR="008277D4" w:rsidRPr="008277D4" w14:paraId="14052BD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87FD4F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152185</w:t>
              </w:r>
            </w:hyperlink>
          </w:p>
        </w:tc>
        <w:tc>
          <w:tcPr>
            <w:tcW w:w="1453" w:type="dxa"/>
            <w:noWrap/>
            <w:hideMark/>
          </w:tcPr>
          <w:p w14:paraId="0B197F5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SPICE1</w:t>
            </w:r>
          </w:p>
        </w:tc>
        <w:tc>
          <w:tcPr>
            <w:tcW w:w="6777" w:type="dxa"/>
            <w:noWrap/>
            <w:hideMark/>
          </w:tcPr>
          <w:p w14:paraId="6C36F94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spindle and centriole associated protein 1</w:t>
            </w:r>
          </w:p>
        </w:tc>
      </w:tr>
      <w:tr w:rsidR="008277D4" w:rsidRPr="008277D4" w14:paraId="08CF456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56FF9C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471</w:t>
              </w:r>
            </w:hyperlink>
          </w:p>
        </w:tc>
        <w:tc>
          <w:tcPr>
            <w:tcW w:w="1453" w:type="dxa"/>
            <w:noWrap/>
            <w:hideMark/>
          </w:tcPr>
          <w:p w14:paraId="53CE07E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ATIC</w:t>
            </w:r>
          </w:p>
        </w:tc>
        <w:tc>
          <w:tcPr>
            <w:tcW w:w="6777" w:type="dxa"/>
            <w:noWrap/>
            <w:hideMark/>
          </w:tcPr>
          <w:p w14:paraId="2211329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5-aminoimidazole-4-carboxamide ribonucleotide formyltransferase/IMP cyclohydrolase</w:t>
            </w:r>
          </w:p>
        </w:tc>
      </w:tr>
      <w:tr w:rsidR="008277D4" w:rsidRPr="008277D4" w14:paraId="1E38F08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2A6DCE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81704</w:t>
              </w:r>
            </w:hyperlink>
          </w:p>
        </w:tc>
        <w:tc>
          <w:tcPr>
            <w:tcW w:w="1453" w:type="dxa"/>
            <w:noWrap/>
            <w:hideMark/>
          </w:tcPr>
          <w:p w14:paraId="2676861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DOCK8</w:t>
            </w:r>
          </w:p>
        </w:tc>
        <w:tc>
          <w:tcPr>
            <w:tcW w:w="6777" w:type="dxa"/>
            <w:noWrap/>
            <w:hideMark/>
          </w:tcPr>
          <w:p w14:paraId="2C03860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dedicator of cytokinesis 8</w:t>
            </w:r>
          </w:p>
        </w:tc>
      </w:tr>
      <w:tr w:rsidR="008277D4" w:rsidRPr="008277D4" w14:paraId="4539FCB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6FC01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23344</w:t>
              </w:r>
            </w:hyperlink>
          </w:p>
        </w:tc>
        <w:tc>
          <w:tcPr>
            <w:tcW w:w="1453" w:type="dxa"/>
            <w:noWrap/>
            <w:hideMark/>
          </w:tcPr>
          <w:p w14:paraId="1F29C8F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ESYT1</w:t>
            </w:r>
          </w:p>
        </w:tc>
        <w:tc>
          <w:tcPr>
            <w:tcW w:w="6777" w:type="dxa"/>
            <w:noWrap/>
            <w:hideMark/>
          </w:tcPr>
          <w:p w14:paraId="210E86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extended synaptotagmin-like protein 1</w:t>
            </w:r>
          </w:p>
        </w:tc>
      </w:tr>
      <w:tr w:rsidR="008277D4" w:rsidRPr="008277D4" w14:paraId="57E69E3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CA0B7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114804</w:t>
              </w:r>
            </w:hyperlink>
          </w:p>
        </w:tc>
        <w:tc>
          <w:tcPr>
            <w:tcW w:w="1453" w:type="dxa"/>
            <w:noWrap/>
            <w:hideMark/>
          </w:tcPr>
          <w:p w14:paraId="1CA6940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RNF157</w:t>
            </w:r>
          </w:p>
        </w:tc>
        <w:tc>
          <w:tcPr>
            <w:tcW w:w="6777" w:type="dxa"/>
            <w:noWrap/>
            <w:hideMark/>
          </w:tcPr>
          <w:p w14:paraId="3D89509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ring finger protein 157</w:t>
            </w:r>
          </w:p>
        </w:tc>
      </w:tr>
      <w:tr w:rsidR="008277D4" w:rsidRPr="008277D4" w14:paraId="50FD8FD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55024C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84460</w:t>
              </w:r>
            </w:hyperlink>
          </w:p>
        </w:tc>
        <w:tc>
          <w:tcPr>
            <w:tcW w:w="1453" w:type="dxa"/>
            <w:noWrap/>
            <w:hideMark/>
          </w:tcPr>
          <w:p w14:paraId="2EA0CC9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ZMAT1</w:t>
            </w:r>
          </w:p>
        </w:tc>
        <w:tc>
          <w:tcPr>
            <w:tcW w:w="6777" w:type="dxa"/>
            <w:noWrap/>
            <w:hideMark/>
          </w:tcPr>
          <w:p w14:paraId="69D5FAA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matrin-type 1</w:t>
            </w:r>
          </w:p>
        </w:tc>
      </w:tr>
      <w:tr w:rsidR="008277D4" w:rsidRPr="008277D4" w14:paraId="169FD4F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A8312C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80195</w:t>
              </w:r>
            </w:hyperlink>
          </w:p>
        </w:tc>
        <w:tc>
          <w:tcPr>
            <w:tcW w:w="1453" w:type="dxa"/>
            <w:noWrap/>
            <w:hideMark/>
          </w:tcPr>
          <w:p w14:paraId="01742B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C10orf57</w:t>
            </w:r>
          </w:p>
        </w:tc>
        <w:tc>
          <w:tcPr>
            <w:tcW w:w="6777" w:type="dxa"/>
            <w:noWrap/>
            <w:hideMark/>
          </w:tcPr>
          <w:p w14:paraId="60B83A4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10 open reading frame 57</w:t>
            </w:r>
          </w:p>
        </w:tc>
      </w:tr>
      <w:tr w:rsidR="008277D4" w:rsidRPr="008277D4" w14:paraId="22000AF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CBAB92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27340</w:t>
              </w:r>
            </w:hyperlink>
          </w:p>
        </w:tc>
        <w:tc>
          <w:tcPr>
            <w:tcW w:w="1453" w:type="dxa"/>
            <w:noWrap/>
            <w:hideMark/>
          </w:tcPr>
          <w:p w14:paraId="725D5BA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UTP20</w:t>
            </w:r>
          </w:p>
        </w:tc>
        <w:tc>
          <w:tcPr>
            <w:tcW w:w="6777" w:type="dxa"/>
            <w:noWrap/>
            <w:hideMark/>
          </w:tcPr>
          <w:p w14:paraId="029179F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UTP20, small subunit (SSU) processome component, homolog (yeast)</w:t>
            </w:r>
          </w:p>
        </w:tc>
      </w:tr>
      <w:tr w:rsidR="008277D4" w:rsidRPr="008277D4" w14:paraId="47A8C35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6B155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6502</w:t>
              </w:r>
            </w:hyperlink>
          </w:p>
        </w:tc>
        <w:tc>
          <w:tcPr>
            <w:tcW w:w="1453" w:type="dxa"/>
            <w:noWrap/>
            <w:hideMark/>
          </w:tcPr>
          <w:p w14:paraId="0C1FD5C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SKP2</w:t>
            </w:r>
          </w:p>
        </w:tc>
        <w:tc>
          <w:tcPr>
            <w:tcW w:w="6777" w:type="dxa"/>
            <w:noWrap/>
            <w:hideMark/>
          </w:tcPr>
          <w:p w14:paraId="3C59449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S-phase kinase-associated protein 2, E3 ubiquitin protein ligase</w:t>
            </w:r>
          </w:p>
        </w:tc>
      </w:tr>
      <w:tr w:rsidR="008277D4" w:rsidRPr="008277D4" w14:paraId="78277C3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05A0DA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54482</w:t>
              </w:r>
            </w:hyperlink>
          </w:p>
        </w:tc>
        <w:tc>
          <w:tcPr>
            <w:tcW w:w="1453" w:type="dxa"/>
            <w:noWrap/>
            <w:hideMark/>
          </w:tcPr>
          <w:p w14:paraId="09CAE35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TRMT13</w:t>
            </w:r>
          </w:p>
        </w:tc>
        <w:tc>
          <w:tcPr>
            <w:tcW w:w="6777" w:type="dxa"/>
            <w:noWrap/>
            <w:hideMark/>
          </w:tcPr>
          <w:p w14:paraId="477F42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tRNA methyltransferase 13 homolog (S. cerevisiae)</w:t>
            </w:r>
          </w:p>
        </w:tc>
      </w:tr>
      <w:tr w:rsidR="008277D4" w:rsidRPr="008277D4" w14:paraId="16FD67F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DD662D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7074</w:t>
              </w:r>
            </w:hyperlink>
          </w:p>
        </w:tc>
        <w:tc>
          <w:tcPr>
            <w:tcW w:w="1453" w:type="dxa"/>
            <w:noWrap/>
            <w:hideMark/>
          </w:tcPr>
          <w:p w14:paraId="449B9A5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TIAM1</w:t>
            </w:r>
          </w:p>
        </w:tc>
        <w:tc>
          <w:tcPr>
            <w:tcW w:w="6777" w:type="dxa"/>
            <w:noWrap/>
            <w:hideMark/>
          </w:tcPr>
          <w:p w14:paraId="207DD9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T-cell lymphoma invasion and metastasis 1</w:t>
            </w:r>
          </w:p>
        </w:tc>
      </w:tr>
      <w:tr w:rsidR="008277D4" w:rsidRPr="008277D4" w14:paraId="1348DE5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28A8C8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55188</w:t>
              </w:r>
            </w:hyperlink>
          </w:p>
        </w:tc>
        <w:tc>
          <w:tcPr>
            <w:tcW w:w="1453" w:type="dxa"/>
            <w:noWrap/>
            <w:hideMark/>
          </w:tcPr>
          <w:p w14:paraId="683E056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RIC8B</w:t>
            </w:r>
          </w:p>
        </w:tc>
        <w:tc>
          <w:tcPr>
            <w:tcW w:w="6777" w:type="dxa"/>
            <w:noWrap/>
            <w:hideMark/>
          </w:tcPr>
          <w:p w14:paraId="2E627C5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resistance to inhibitors of cholinesterase 8 homolog B (C. elegans)</w:t>
            </w:r>
          </w:p>
        </w:tc>
      </w:tr>
      <w:tr w:rsidR="008277D4" w:rsidRPr="008277D4" w14:paraId="2739B89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D8757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79845</w:t>
              </w:r>
            </w:hyperlink>
          </w:p>
        </w:tc>
        <w:tc>
          <w:tcPr>
            <w:tcW w:w="1453" w:type="dxa"/>
            <w:noWrap/>
            <w:hideMark/>
          </w:tcPr>
          <w:p w14:paraId="7C37684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RNF122</w:t>
            </w:r>
          </w:p>
        </w:tc>
        <w:tc>
          <w:tcPr>
            <w:tcW w:w="6777" w:type="dxa"/>
            <w:noWrap/>
            <w:hideMark/>
          </w:tcPr>
          <w:p w14:paraId="74A98AA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ring finger protein 122</w:t>
            </w:r>
          </w:p>
        </w:tc>
      </w:tr>
      <w:tr w:rsidR="008277D4" w:rsidRPr="008277D4" w14:paraId="452A4BB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C6B0CB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406991</w:t>
              </w:r>
            </w:hyperlink>
          </w:p>
        </w:tc>
        <w:tc>
          <w:tcPr>
            <w:tcW w:w="1453" w:type="dxa"/>
            <w:noWrap/>
            <w:hideMark/>
          </w:tcPr>
          <w:p w14:paraId="61D381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MIR21</w:t>
            </w:r>
          </w:p>
        </w:tc>
        <w:tc>
          <w:tcPr>
            <w:tcW w:w="6777" w:type="dxa"/>
            <w:noWrap/>
            <w:hideMark/>
          </w:tcPr>
          <w:p w14:paraId="0A0D8EC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microRNA 21</w:t>
            </w:r>
          </w:p>
        </w:tc>
      </w:tr>
      <w:tr w:rsidR="008277D4" w:rsidRPr="008277D4" w14:paraId="5D1214D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2A6AD6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5437</w:t>
              </w:r>
            </w:hyperlink>
          </w:p>
        </w:tc>
        <w:tc>
          <w:tcPr>
            <w:tcW w:w="1453" w:type="dxa"/>
            <w:noWrap/>
            <w:hideMark/>
          </w:tcPr>
          <w:p w14:paraId="4F5621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POLR2H</w:t>
            </w:r>
          </w:p>
        </w:tc>
        <w:tc>
          <w:tcPr>
            <w:tcW w:w="6777" w:type="dxa"/>
            <w:noWrap/>
            <w:hideMark/>
          </w:tcPr>
          <w:p w14:paraId="3643AB5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polymerase (RNA) II (DNA directed) polypeptide H</w:t>
            </w:r>
          </w:p>
        </w:tc>
      </w:tr>
      <w:tr w:rsidR="008277D4" w:rsidRPr="008277D4" w14:paraId="7B3BF52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9B6077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1359</w:t>
              </w:r>
            </w:hyperlink>
          </w:p>
        </w:tc>
        <w:tc>
          <w:tcPr>
            <w:tcW w:w="1453" w:type="dxa"/>
            <w:noWrap/>
            <w:hideMark/>
          </w:tcPr>
          <w:p w14:paraId="774A5DF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CPA3</w:t>
            </w:r>
          </w:p>
        </w:tc>
        <w:tc>
          <w:tcPr>
            <w:tcW w:w="6777" w:type="dxa"/>
            <w:noWrap/>
            <w:hideMark/>
          </w:tcPr>
          <w:p w14:paraId="7B049E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carboxypeptidase A3 (mast cell)</w:t>
            </w:r>
          </w:p>
        </w:tc>
      </w:tr>
      <w:tr w:rsidR="008277D4" w:rsidRPr="008277D4" w14:paraId="7723169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639C3B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113540</w:t>
              </w:r>
            </w:hyperlink>
          </w:p>
        </w:tc>
        <w:tc>
          <w:tcPr>
            <w:tcW w:w="1453" w:type="dxa"/>
            <w:noWrap/>
            <w:hideMark/>
          </w:tcPr>
          <w:p w14:paraId="31174EB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CMTM1</w:t>
            </w:r>
          </w:p>
        </w:tc>
        <w:tc>
          <w:tcPr>
            <w:tcW w:w="6777" w:type="dxa"/>
            <w:noWrap/>
            <w:hideMark/>
          </w:tcPr>
          <w:p w14:paraId="663415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CKLF-like MARVEL transmembrane domain containing 1</w:t>
            </w:r>
          </w:p>
        </w:tc>
      </w:tr>
      <w:tr w:rsidR="008277D4" w:rsidRPr="008277D4" w14:paraId="30CBFAD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826D8A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2909</w:t>
              </w:r>
            </w:hyperlink>
          </w:p>
        </w:tc>
        <w:tc>
          <w:tcPr>
            <w:tcW w:w="1453" w:type="dxa"/>
            <w:noWrap/>
            <w:hideMark/>
          </w:tcPr>
          <w:p w14:paraId="255350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ARHGAP35</w:t>
            </w:r>
          </w:p>
        </w:tc>
        <w:tc>
          <w:tcPr>
            <w:tcW w:w="6777" w:type="dxa"/>
            <w:noWrap/>
            <w:hideMark/>
          </w:tcPr>
          <w:p w14:paraId="084A989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Rho GTPase activating protein 35</w:t>
            </w:r>
          </w:p>
        </w:tc>
      </w:tr>
      <w:tr w:rsidR="008277D4" w:rsidRPr="008277D4" w14:paraId="28C74CA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C6225B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10008</w:t>
              </w:r>
            </w:hyperlink>
          </w:p>
        </w:tc>
        <w:tc>
          <w:tcPr>
            <w:tcW w:w="1453" w:type="dxa"/>
            <w:noWrap/>
            <w:hideMark/>
          </w:tcPr>
          <w:p w14:paraId="7C4D34F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KCNE3</w:t>
            </w:r>
          </w:p>
        </w:tc>
        <w:tc>
          <w:tcPr>
            <w:tcW w:w="6777" w:type="dxa"/>
            <w:noWrap/>
            <w:hideMark/>
          </w:tcPr>
          <w:p w14:paraId="38F4F7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potassium voltage-gated channel, Isk-related family, member 3</w:t>
            </w:r>
          </w:p>
        </w:tc>
      </w:tr>
      <w:tr w:rsidR="008277D4" w:rsidRPr="008277D4" w14:paraId="062E3CC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0D47F2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8473</w:t>
              </w:r>
            </w:hyperlink>
          </w:p>
        </w:tc>
        <w:tc>
          <w:tcPr>
            <w:tcW w:w="1453" w:type="dxa"/>
            <w:noWrap/>
            <w:hideMark/>
          </w:tcPr>
          <w:p w14:paraId="731DF45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OGT</w:t>
            </w:r>
          </w:p>
        </w:tc>
        <w:tc>
          <w:tcPr>
            <w:tcW w:w="6777" w:type="dxa"/>
            <w:noWrap/>
            <w:hideMark/>
          </w:tcPr>
          <w:p w14:paraId="5F34C31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O-linked N-acetylglucosamine (GlcNAc) transferase</w:t>
            </w:r>
          </w:p>
        </w:tc>
      </w:tr>
      <w:tr w:rsidR="008277D4" w:rsidRPr="008277D4" w14:paraId="50B0B53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6DE60D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9289</w:t>
              </w:r>
            </w:hyperlink>
          </w:p>
        </w:tc>
        <w:tc>
          <w:tcPr>
            <w:tcW w:w="1453" w:type="dxa"/>
            <w:noWrap/>
            <w:hideMark/>
          </w:tcPr>
          <w:p w14:paraId="0C358A3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GPR56</w:t>
            </w:r>
          </w:p>
        </w:tc>
        <w:tc>
          <w:tcPr>
            <w:tcW w:w="6777" w:type="dxa"/>
            <w:noWrap/>
            <w:hideMark/>
          </w:tcPr>
          <w:p w14:paraId="7D05559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 protein-coupled receptor 56</w:t>
            </w:r>
          </w:p>
        </w:tc>
      </w:tr>
      <w:tr w:rsidR="008277D4" w:rsidRPr="008277D4" w14:paraId="5783C35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246C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79188</w:t>
              </w:r>
            </w:hyperlink>
          </w:p>
        </w:tc>
        <w:tc>
          <w:tcPr>
            <w:tcW w:w="1453" w:type="dxa"/>
            <w:noWrap/>
            <w:hideMark/>
          </w:tcPr>
          <w:p w14:paraId="5E6DBC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TMEM43</w:t>
            </w:r>
          </w:p>
        </w:tc>
        <w:tc>
          <w:tcPr>
            <w:tcW w:w="6777" w:type="dxa"/>
            <w:noWrap/>
            <w:hideMark/>
          </w:tcPr>
          <w:p w14:paraId="32E35D6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43</w:t>
            </w:r>
          </w:p>
        </w:tc>
      </w:tr>
      <w:tr w:rsidR="008277D4" w:rsidRPr="008277D4" w14:paraId="1692B98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4E8AE0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730094</w:t>
              </w:r>
            </w:hyperlink>
          </w:p>
        </w:tc>
        <w:tc>
          <w:tcPr>
            <w:tcW w:w="1453" w:type="dxa"/>
            <w:noWrap/>
            <w:hideMark/>
          </w:tcPr>
          <w:p w14:paraId="1D6A085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C16orf52</w:t>
            </w:r>
          </w:p>
        </w:tc>
        <w:tc>
          <w:tcPr>
            <w:tcW w:w="6777" w:type="dxa"/>
            <w:noWrap/>
            <w:hideMark/>
          </w:tcPr>
          <w:p w14:paraId="07CE760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16 open reading frame 52</w:t>
            </w:r>
          </w:p>
        </w:tc>
      </w:tr>
      <w:tr w:rsidR="008277D4" w:rsidRPr="008277D4" w14:paraId="4750143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5E3E80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1232</w:t>
              </w:r>
            </w:hyperlink>
          </w:p>
        </w:tc>
        <w:tc>
          <w:tcPr>
            <w:tcW w:w="1453" w:type="dxa"/>
            <w:noWrap/>
            <w:hideMark/>
          </w:tcPr>
          <w:p w14:paraId="63491D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CCR3</w:t>
            </w:r>
          </w:p>
        </w:tc>
        <w:tc>
          <w:tcPr>
            <w:tcW w:w="6777" w:type="dxa"/>
            <w:noWrap/>
            <w:hideMark/>
          </w:tcPr>
          <w:p w14:paraId="0704341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(C-C motif) receptor 3</w:t>
            </w:r>
          </w:p>
        </w:tc>
      </w:tr>
      <w:tr w:rsidR="008277D4" w:rsidRPr="008277D4" w14:paraId="4D7ECD5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623D64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51095</w:t>
              </w:r>
            </w:hyperlink>
          </w:p>
        </w:tc>
        <w:tc>
          <w:tcPr>
            <w:tcW w:w="1453" w:type="dxa"/>
            <w:noWrap/>
            <w:hideMark/>
          </w:tcPr>
          <w:p w14:paraId="07E0FF6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TRNT1</w:t>
            </w:r>
          </w:p>
        </w:tc>
        <w:tc>
          <w:tcPr>
            <w:tcW w:w="6777" w:type="dxa"/>
            <w:noWrap/>
            <w:hideMark/>
          </w:tcPr>
          <w:p w14:paraId="5DB395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tRNA nucleotidyl transferase, CCA-adding, 1</w:t>
            </w:r>
          </w:p>
        </w:tc>
      </w:tr>
      <w:tr w:rsidR="008277D4" w:rsidRPr="008277D4" w14:paraId="7F23CEA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499979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81929</w:t>
              </w:r>
            </w:hyperlink>
          </w:p>
        </w:tc>
        <w:tc>
          <w:tcPr>
            <w:tcW w:w="1453" w:type="dxa"/>
            <w:noWrap/>
            <w:hideMark/>
          </w:tcPr>
          <w:p w14:paraId="6359732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SEH1L</w:t>
            </w:r>
          </w:p>
        </w:tc>
        <w:tc>
          <w:tcPr>
            <w:tcW w:w="6777" w:type="dxa"/>
            <w:noWrap/>
            <w:hideMark/>
          </w:tcPr>
          <w:p w14:paraId="79A30C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SEH1-like (S. cerevisiae)</w:t>
            </w:r>
          </w:p>
        </w:tc>
      </w:tr>
      <w:tr w:rsidR="008277D4" w:rsidRPr="008277D4" w14:paraId="3A610DA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BC17E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400506</w:t>
              </w:r>
            </w:hyperlink>
          </w:p>
        </w:tc>
        <w:tc>
          <w:tcPr>
            <w:tcW w:w="1453" w:type="dxa"/>
            <w:noWrap/>
            <w:hideMark/>
          </w:tcPr>
          <w:p w14:paraId="19EE42D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C16orf88</w:t>
            </w:r>
          </w:p>
        </w:tc>
        <w:tc>
          <w:tcPr>
            <w:tcW w:w="6777" w:type="dxa"/>
            <w:noWrap/>
            <w:hideMark/>
          </w:tcPr>
          <w:p w14:paraId="64876CA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16 open reading frame 88</w:t>
            </w:r>
          </w:p>
        </w:tc>
      </w:tr>
      <w:tr w:rsidR="008277D4" w:rsidRPr="008277D4" w14:paraId="4757244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85498B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220988</w:t>
              </w:r>
            </w:hyperlink>
          </w:p>
        </w:tc>
        <w:tc>
          <w:tcPr>
            <w:tcW w:w="1453" w:type="dxa"/>
            <w:noWrap/>
            <w:hideMark/>
          </w:tcPr>
          <w:p w14:paraId="2073FD1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HNRNPA3</w:t>
            </w:r>
          </w:p>
        </w:tc>
        <w:tc>
          <w:tcPr>
            <w:tcW w:w="6777" w:type="dxa"/>
            <w:noWrap/>
            <w:hideMark/>
          </w:tcPr>
          <w:p w14:paraId="1CC186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heterogeneous nuclear ribonucleoprotein A3</w:t>
            </w:r>
          </w:p>
        </w:tc>
      </w:tr>
      <w:tr w:rsidR="008277D4" w:rsidRPr="008277D4" w14:paraId="237FE37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516DA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57616</w:t>
              </w:r>
            </w:hyperlink>
          </w:p>
        </w:tc>
        <w:tc>
          <w:tcPr>
            <w:tcW w:w="1453" w:type="dxa"/>
            <w:noWrap/>
            <w:hideMark/>
          </w:tcPr>
          <w:p w14:paraId="08C0E1F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TSHZ3</w:t>
            </w:r>
          </w:p>
        </w:tc>
        <w:tc>
          <w:tcPr>
            <w:tcW w:w="6777" w:type="dxa"/>
            <w:noWrap/>
            <w:hideMark/>
          </w:tcPr>
          <w:p w14:paraId="6AAA54B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teashirt zinc finger homeobox 3</w:t>
            </w:r>
          </w:p>
        </w:tc>
      </w:tr>
      <w:tr w:rsidR="008277D4" w:rsidRPr="008277D4" w14:paraId="4B6079C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C462BE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55759</w:t>
              </w:r>
            </w:hyperlink>
          </w:p>
        </w:tc>
        <w:tc>
          <w:tcPr>
            <w:tcW w:w="1453" w:type="dxa"/>
            <w:noWrap/>
            <w:hideMark/>
          </w:tcPr>
          <w:p w14:paraId="2B0F88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WDR12</w:t>
            </w:r>
          </w:p>
        </w:tc>
        <w:tc>
          <w:tcPr>
            <w:tcW w:w="6777" w:type="dxa"/>
            <w:noWrap/>
            <w:hideMark/>
          </w:tcPr>
          <w:p w14:paraId="0DE5FE7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WD repeat domain 12</w:t>
            </w:r>
          </w:p>
        </w:tc>
      </w:tr>
      <w:tr w:rsidR="008277D4" w:rsidRPr="008277D4" w14:paraId="7B378AF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F2C40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55756</w:t>
              </w:r>
            </w:hyperlink>
          </w:p>
        </w:tc>
        <w:tc>
          <w:tcPr>
            <w:tcW w:w="1453" w:type="dxa"/>
            <w:noWrap/>
            <w:hideMark/>
          </w:tcPr>
          <w:p w14:paraId="6FA6CE5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INTS9</w:t>
            </w:r>
          </w:p>
        </w:tc>
        <w:tc>
          <w:tcPr>
            <w:tcW w:w="6777" w:type="dxa"/>
            <w:noWrap/>
            <w:hideMark/>
          </w:tcPr>
          <w:p w14:paraId="6D47EC0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integrator complex subunit 9</w:t>
            </w:r>
          </w:p>
        </w:tc>
      </w:tr>
      <w:tr w:rsidR="008277D4" w:rsidRPr="008277D4" w14:paraId="304A622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CDAC9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56915</w:t>
              </w:r>
            </w:hyperlink>
          </w:p>
        </w:tc>
        <w:tc>
          <w:tcPr>
            <w:tcW w:w="1453" w:type="dxa"/>
            <w:noWrap/>
            <w:hideMark/>
          </w:tcPr>
          <w:p w14:paraId="108132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EXOSC5</w:t>
            </w:r>
          </w:p>
        </w:tc>
        <w:tc>
          <w:tcPr>
            <w:tcW w:w="6777" w:type="dxa"/>
            <w:noWrap/>
            <w:hideMark/>
          </w:tcPr>
          <w:p w14:paraId="4776B6A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exosome component 5</w:t>
            </w:r>
          </w:p>
        </w:tc>
      </w:tr>
      <w:tr w:rsidR="008277D4" w:rsidRPr="008277D4" w14:paraId="03024D9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0A4A6E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128869</w:t>
              </w:r>
            </w:hyperlink>
          </w:p>
        </w:tc>
        <w:tc>
          <w:tcPr>
            <w:tcW w:w="1453" w:type="dxa"/>
            <w:noWrap/>
            <w:hideMark/>
          </w:tcPr>
          <w:p w14:paraId="37A37D8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PIGU</w:t>
            </w:r>
          </w:p>
        </w:tc>
        <w:tc>
          <w:tcPr>
            <w:tcW w:w="6777" w:type="dxa"/>
            <w:noWrap/>
            <w:hideMark/>
          </w:tcPr>
          <w:p w14:paraId="161371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phosphatidylinositol glycan anchor biosynthesis, class U</w:t>
            </w:r>
          </w:p>
        </w:tc>
      </w:tr>
      <w:tr w:rsidR="008277D4" w:rsidRPr="008277D4" w14:paraId="0A977F9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A67A4E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22908</w:t>
              </w:r>
            </w:hyperlink>
          </w:p>
        </w:tc>
        <w:tc>
          <w:tcPr>
            <w:tcW w:w="1453" w:type="dxa"/>
            <w:noWrap/>
            <w:hideMark/>
          </w:tcPr>
          <w:p w14:paraId="452ED05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SACM1L</w:t>
            </w:r>
          </w:p>
        </w:tc>
        <w:tc>
          <w:tcPr>
            <w:tcW w:w="6777" w:type="dxa"/>
            <w:noWrap/>
            <w:hideMark/>
          </w:tcPr>
          <w:p w14:paraId="2FFCA6C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SAC1 suppressor of actin mutations 1-like (yeast)</w:t>
            </w:r>
          </w:p>
        </w:tc>
      </w:tr>
      <w:tr w:rsidR="008277D4" w:rsidRPr="008277D4" w14:paraId="267A466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10635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27304</w:t>
              </w:r>
            </w:hyperlink>
          </w:p>
        </w:tc>
        <w:tc>
          <w:tcPr>
            <w:tcW w:w="1453" w:type="dxa"/>
            <w:noWrap/>
            <w:hideMark/>
          </w:tcPr>
          <w:p w14:paraId="1646BA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MOCS3</w:t>
            </w:r>
          </w:p>
        </w:tc>
        <w:tc>
          <w:tcPr>
            <w:tcW w:w="6777" w:type="dxa"/>
            <w:noWrap/>
            <w:hideMark/>
          </w:tcPr>
          <w:p w14:paraId="327AA7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molybdenum cofactor synthesis 3</w:t>
            </w:r>
          </w:p>
        </w:tc>
      </w:tr>
      <w:tr w:rsidR="008277D4" w:rsidRPr="008277D4" w14:paraId="1CF3FF8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BEACAA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5229</w:t>
              </w:r>
            </w:hyperlink>
          </w:p>
        </w:tc>
        <w:tc>
          <w:tcPr>
            <w:tcW w:w="1453" w:type="dxa"/>
            <w:noWrap/>
            <w:hideMark/>
          </w:tcPr>
          <w:p w14:paraId="396C890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PGGT1B</w:t>
            </w:r>
          </w:p>
        </w:tc>
        <w:tc>
          <w:tcPr>
            <w:tcW w:w="6777" w:type="dxa"/>
            <w:noWrap/>
            <w:hideMark/>
          </w:tcPr>
          <w:p w14:paraId="13D2E6F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 geranylgeranyltransferase type I, beta subunit</w:t>
            </w:r>
          </w:p>
        </w:tc>
      </w:tr>
      <w:tr w:rsidR="008277D4" w:rsidRPr="008277D4" w14:paraId="417468A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79FB2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894</w:t>
              </w:r>
            </w:hyperlink>
          </w:p>
        </w:tc>
        <w:tc>
          <w:tcPr>
            <w:tcW w:w="1453" w:type="dxa"/>
            <w:noWrap/>
            <w:hideMark/>
          </w:tcPr>
          <w:p w14:paraId="2487BA9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CCND2</w:t>
            </w:r>
          </w:p>
        </w:tc>
        <w:tc>
          <w:tcPr>
            <w:tcW w:w="6777" w:type="dxa"/>
            <w:noWrap/>
            <w:hideMark/>
          </w:tcPr>
          <w:p w14:paraId="060D25E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 D2</w:t>
            </w:r>
          </w:p>
        </w:tc>
      </w:tr>
      <w:tr w:rsidR="008277D4" w:rsidRPr="008277D4" w14:paraId="0E5775F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9DFEF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222234</w:t>
              </w:r>
            </w:hyperlink>
          </w:p>
        </w:tc>
        <w:tc>
          <w:tcPr>
            <w:tcW w:w="1453" w:type="dxa"/>
            <w:noWrap/>
            <w:hideMark/>
          </w:tcPr>
          <w:p w14:paraId="0EEF9A8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FAM185A</w:t>
            </w:r>
          </w:p>
        </w:tc>
        <w:tc>
          <w:tcPr>
            <w:tcW w:w="6777" w:type="dxa"/>
            <w:noWrap/>
            <w:hideMark/>
          </w:tcPr>
          <w:p w14:paraId="1909218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185, member A</w:t>
            </w:r>
          </w:p>
        </w:tc>
      </w:tr>
      <w:tr w:rsidR="008277D4" w:rsidRPr="008277D4" w14:paraId="41361F6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C5509E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212</w:t>
              </w:r>
            </w:hyperlink>
          </w:p>
        </w:tc>
        <w:tc>
          <w:tcPr>
            <w:tcW w:w="1453" w:type="dxa"/>
            <w:noWrap/>
            <w:hideMark/>
          </w:tcPr>
          <w:p w14:paraId="7569AAD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ALAS2</w:t>
            </w:r>
          </w:p>
        </w:tc>
        <w:tc>
          <w:tcPr>
            <w:tcW w:w="6777" w:type="dxa"/>
            <w:noWrap/>
            <w:hideMark/>
          </w:tcPr>
          <w:p w14:paraId="71CC2F0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aminolevulinate, delta-, synthase 2</w:t>
            </w:r>
          </w:p>
        </w:tc>
      </w:tr>
      <w:tr w:rsidR="008277D4" w:rsidRPr="008277D4" w14:paraId="56DBD9E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45F7AD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84671</w:t>
              </w:r>
            </w:hyperlink>
          </w:p>
        </w:tc>
        <w:tc>
          <w:tcPr>
            <w:tcW w:w="1453" w:type="dxa"/>
            <w:noWrap/>
            <w:hideMark/>
          </w:tcPr>
          <w:p w14:paraId="6DF9AF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ZNF347</w:t>
            </w:r>
          </w:p>
        </w:tc>
        <w:tc>
          <w:tcPr>
            <w:tcW w:w="6777" w:type="dxa"/>
            <w:noWrap/>
            <w:hideMark/>
          </w:tcPr>
          <w:p w14:paraId="1ED4701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347</w:t>
            </w:r>
          </w:p>
        </w:tc>
      </w:tr>
      <w:tr w:rsidR="008277D4" w:rsidRPr="008277D4" w14:paraId="757B2E0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B4410D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140609</w:t>
              </w:r>
            </w:hyperlink>
          </w:p>
        </w:tc>
        <w:tc>
          <w:tcPr>
            <w:tcW w:w="1453" w:type="dxa"/>
            <w:noWrap/>
            <w:hideMark/>
          </w:tcPr>
          <w:p w14:paraId="0D470D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NEK7</w:t>
            </w:r>
          </w:p>
        </w:tc>
        <w:tc>
          <w:tcPr>
            <w:tcW w:w="6777" w:type="dxa"/>
            <w:noWrap/>
            <w:hideMark/>
          </w:tcPr>
          <w:p w14:paraId="79E5870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NIMA (never in mitosis gene a)-related kinase 7</w:t>
            </w:r>
          </w:p>
        </w:tc>
      </w:tr>
      <w:tr w:rsidR="008277D4" w:rsidRPr="008277D4" w14:paraId="02F6CD2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1A1ABD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157247</w:t>
              </w:r>
            </w:hyperlink>
          </w:p>
        </w:tc>
        <w:tc>
          <w:tcPr>
            <w:tcW w:w="1453" w:type="dxa"/>
            <w:noWrap/>
            <w:hideMark/>
          </w:tcPr>
          <w:p w14:paraId="024952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MGC27345</w:t>
            </w:r>
          </w:p>
        </w:tc>
        <w:tc>
          <w:tcPr>
            <w:tcW w:w="6777" w:type="dxa"/>
            <w:noWrap/>
            <w:hideMark/>
          </w:tcPr>
          <w:p w14:paraId="51F6C52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protein MGC27345</w:t>
            </w:r>
          </w:p>
        </w:tc>
      </w:tr>
      <w:tr w:rsidR="008277D4" w:rsidRPr="008277D4" w14:paraId="681CCC4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12A1D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9241</w:t>
              </w:r>
            </w:hyperlink>
          </w:p>
        </w:tc>
        <w:tc>
          <w:tcPr>
            <w:tcW w:w="1453" w:type="dxa"/>
            <w:noWrap/>
            <w:hideMark/>
          </w:tcPr>
          <w:p w14:paraId="57CADA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NOG</w:t>
            </w:r>
          </w:p>
        </w:tc>
        <w:tc>
          <w:tcPr>
            <w:tcW w:w="6777" w:type="dxa"/>
            <w:noWrap/>
            <w:hideMark/>
          </w:tcPr>
          <w:p w14:paraId="1C1EE3F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noggin</w:t>
            </w:r>
          </w:p>
        </w:tc>
      </w:tr>
      <w:tr w:rsidR="008277D4" w:rsidRPr="008277D4" w14:paraId="70BC778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D6A80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10559</w:t>
              </w:r>
            </w:hyperlink>
          </w:p>
        </w:tc>
        <w:tc>
          <w:tcPr>
            <w:tcW w:w="1453" w:type="dxa"/>
            <w:noWrap/>
            <w:hideMark/>
          </w:tcPr>
          <w:p w14:paraId="4CF9BAC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SLC35A1</w:t>
            </w:r>
          </w:p>
        </w:tc>
        <w:tc>
          <w:tcPr>
            <w:tcW w:w="6777" w:type="dxa"/>
            <w:noWrap/>
            <w:hideMark/>
          </w:tcPr>
          <w:p w14:paraId="237F96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35 (CMP-sialic acid transporter), member A1</w:t>
            </w:r>
          </w:p>
        </w:tc>
      </w:tr>
      <w:tr w:rsidR="008277D4" w:rsidRPr="008277D4" w14:paraId="77DB955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431CA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634</w:t>
              </w:r>
            </w:hyperlink>
          </w:p>
        </w:tc>
        <w:tc>
          <w:tcPr>
            <w:tcW w:w="1453" w:type="dxa"/>
            <w:noWrap/>
            <w:hideMark/>
          </w:tcPr>
          <w:p w14:paraId="6EAF61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CEACAM1</w:t>
            </w:r>
          </w:p>
        </w:tc>
        <w:tc>
          <w:tcPr>
            <w:tcW w:w="6777" w:type="dxa"/>
            <w:noWrap/>
            <w:hideMark/>
          </w:tcPr>
          <w:p w14:paraId="5935968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carcinoembryonic antigen-related cell adhesion molecule 1 (biliary glycoprotein)</w:t>
            </w:r>
          </w:p>
        </w:tc>
      </w:tr>
      <w:tr w:rsidR="008277D4" w:rsidRPr="008277D4" w14:paraId="762F124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DFC6F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27010</w:t>
              </w:r>
            </w:hyperlink>
          </w:p>
        </w:tc>
        <w:tc>
          <w:tcPr>
            <w:tcW w:w="1453" w:type="dxa"/>
            <w:noWrap/>
            <w:hideMark/>
          </w:tcPr>
          <w:p w14:paraId="184AFC7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TPK1</w:t>
            </w:r>
          </w:p>
        </w:tc>
        <w:tc>
          <w:tcPr>
            <w:tcW w:w="6777" w:type="dxa"/>
            <w:noWrap/>
            <w:hideMark/>
          </w:tcPr>
          <w:p w14:paraId="0FC43B9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thiamin pyrophosphokinase 1</w:t>
            </w:r>
          </w:p>
        </w:tc>
      </w:tr>
      <w:tr w:rsidR="008277D4" w:rsidRPr="008277D4" w14:paraId="446FB10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6DE1D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23019</w:t>
              </w:r>
            </w:hyperlink>
          </w:p>
        </w:tc>
        <w:tc>
          <w:tcPr>
            <w:tcW w:w="1453" w:type="dxa"/>
            <w:noWrap/>
            <w:hideMark/>
          </w:tcPr>
          <w:p w14:paraId="1214A4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CNOT1</w:t>
            </w:r>
          </w:p>
        </w:tc>
        <w:tc>
          <w:tcPr>
            <w:tcW w:w="6777" w:type="dxa"/>
            <w:noWrap/>
            <w:hideMark/>
          </w:tcPr>
          <w:p w14:paraId="3CF2A9F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CCR4-NOT transcription complex, subunit 1</w:t>
            </w:r>
          </w:p>
        </w:tc>
      </w:tr>
      <w:tr w:rsidR="008277D4" w:rsidRPr="008277D4" w14:paraId="384A73C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BE6AE1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25984</w:t>
              </w:r>
            </w:hyperlink>
          </w:p>
        </w:tc>
        <w:tc>
          <w:tcPr>
            <w:tcW w:w="1453" w:type="dxa"/>
            <w:noWrap/>
            <w:hideMark/>
          </w:tcPr>
          <w:p w14:paraId="2BB14E5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KRT23</w:t>
            </w:r>
          </w:p>
        </w:tc>
        <w:tc>
          <w:tcPr>
            <w:tcW w:w="6777" w:type="dxa"/>
            <w:noWrap/>
            <w:hideMark/>
          </w:tcPr>
          <w:p w14:paraId="4C17635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keratin 23 (histone deacetylase inducible)</w:t>
            </w:r>
          </w:p>
        </w:tc>
      </w:tr>
      <w:tr w:rsidR="008277D4" w:rsidRPr="008277D4" w14:paraId="71D3F43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490A4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29071</w:t>
              </w:r>
            </w:hyperlink>
          </w:p>
        </w:tc>
        <w:tc>
          <w:tcPr>
            <w:tcW w:w="1453" w:type="dxa"/>
            <w:noWrap/>
            <w:hideMark/>
          </w:tcPr>
          <w:p w14:paraId="5C1B8C2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C1GALT1C1</w:t>
            </w:r>
          </w:p>
        </w:tc>
        <w:tc>
          <w:tcPr>
            <w:tcW w:w="6777" w:type="dxa"/>
            <w:noWrap/>
            <w:hideMark/>
          </w:tcPr>
          <w:p w14:paraId="27DD5A0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C1GALT1-specific chaperone 1</w:t>
            </w:r>
          </w:p>
        </w:tc>
      </w:tr>
      <w:tr w:rsidR="008277D4" w:rsidRPr="008277D4" w14:paraId="5BED6EF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B4DDA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339324</w:t>
              </w:r>
            </w:hyperlink>
          </w:p>
        </w:tc>
        <w:tc>
          <w:tcPr>
            <w:tcW w:w="1453" w:type="dxa"/>
            <w:noWrap/>
            <w:hideMark/>
          </w:tcPr>
          <w:p w14:paraId="24CCA9C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ZNF260</w:t>
            </w:r>
          </w:p>
        </w:tc>
        <w:tc>
          <w:tcPr>
            <w:tcW w:w="6777" w:type="dxa"/>
            <w:noWrap/>
            <w:hideMark/>
          </w:tcPr>
          <w:p w14:paraId="5A99DE2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260</w:t>
            </w:r>
          </w:p>
        </w:tc>
      </w:tr>
      <w:tr w:rsidR="008277D4" w:rsidRPr="008277D4" w14:paraId="5A0D112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EC6D4E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9070</w:t>
              </w:r>
            </w:hyperlink>
          </w:p>
        </w:tc>
        <w:tc>
          <w:tcPr>
            <w:tcW w:w="1453" w:type="dxa"/>
            <w:noWrap/>
            <w:hideMark/>
          </w:tcPr>
          <w:p w14:paraId="6CE3176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ASH2L</w:t>
            </w:r>
          </w:p>
        </w:tc>
        <w:tc>
          <w:tcPr>
            <w:tcW w:w="6777" w:type="dxa"/>
            <w:noWrap/>
            <w:hideMark/>
          </w:tcPr>
          <w:p w14:paraId="5F04E68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ash2 (absent, small, or homeotic)-like (Drosophila)</w:t>
            </w:r>
          </w:p>
        </w:tc>
      </w:tr>
      <w:tr w:rsidR="008277D4" w:rsidRPr="008277D4" w14:paraId="5444965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258CB6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643836</w:t>
              </w:r>
            </w:hyperlink>
          </w:p>
        </w:tc>
        <w:tc>
          <w:tcPr>
            <w:tcW w:w="1453" w:type="dxa"/>
            <w:noWrap/>
            <w:hideMark/>
          </w:tcPr>
          <w:p w14:paraId="6380296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ZFP62</w:t>
            </w:r>
          </w:p>
        </w:tc>
        <w:tc>
          <w:tcPr>
            <w:tcW w:w="6777" w:type="dxa"/>
            <w:noWrap/>
            <w:hideMark/>
          </w:tcPr>
          <w:p w14:paraId="46C0247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62 homolog (mouse)</w:t>
            </w:r>
          </w:p>
        </w:tc>
      </w:tr>
      <w:tr w:rsidR="008277D4" w:rsidRPr="008277D4" w14:paraId="4E273AF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6496E8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10935</w:t>
              </w:r>
            </w:hyperlink>
          </w:p>
        </w:tc>
        <w:tc>
          <w:tcPr>
            <w:tcW w:w="1453" w:type="dxa"/>
            <w:noWrap/>
            <w:hideMark/>
          </w:tcPr>
          <w:p w14:paraId="2A2173A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PRDX3</w:t>
            </w:r>
          </w:p>
        </w:tc>
        <w:tc>
          <w:tcPr>
            <w:tcW w:w="6777" w:type="dxa"/>
            <w:noWrap/>
            <w:hideMark/>
          </w:tcPr>
          <w:p w14:paraId="605F96C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peroxiredoxin 3</w:t>
            </w:r>
          </w:p>
        </w:tc>
      </w:tr>
      <w:tr w:rsidR="008277D4" w:rsidRPr="008277D4" w14:paraId="77D5009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20DC8D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27036</w:t>
              </w:r>
            </w:hyperlink>
          </w:p>
        </w:tc>
        <w:tc>
          <w:tcPr>
            <w:tcW w:w="1453" w:type="dxa"/>
            <w:noWrap/>
            <w:hideMark/>
          </w:tcPr>
          <w:p w14:paraId="75DE68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SIGLEC7</w:t>
            </w:r>
          </w:p>
        </w:tc>
        <w:tc>
          <w:tcPr>
            <w:tcW w:w="6777" w:type="dxa"/>
            <w:noWrap/>
            <w:hideMark/>
          </w:tcPr>
          <w:p w14:paraId="705E970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sialic acid binding Ig-like lectin 7</w:t>
            </w:r>
          </w:p>
        </w:tc>
      </w:tr>
      <w:tr w:rsidR="008277D4" w:rsidRPr="008277D4" w14:paraId="67ED633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185B13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5743</w:t>
              </w:r>
            </w:hyperlink>
          </w:p>
        </w:tc>
        <w:tc>
          <w:tcPr>
            <w:tcW w:w="1453" w:type="dxa"/>
            <w:noWrap/>
            <w:hideMark/>
          </w:tcPr>
          <w:p w14:paraId="40EBB87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PTGS2</w:t>
            </w:r>
          </w:p>
        </w:tc>
        <w:tc>
          <w:tcPr>
            <w:tcW w:w="6777" w:type="dxa"/>
            <w:noWrap/>
            <w:hideMark/>
          </w:tcPr>
          <w:p w14:paraId="2E11476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prostaglandin-endoperoxide synthase 2 (prostaglandin G/H synthase and cyclooxygenase)</w:t>
            </w:r>
          </w:p>
        </w:tc>
      </w:tr>
      <w:tr w:rsidR="008277D4" w:rsidRPr="008277D4" w14:paraId="7F7F1D8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904B15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1823</w:t>
              </w:r>
            </w:hyperlink>
          </w:p>
        </w:tc>
        <w:tc>
          <w:tcPr>
            <w:tcW w:w="1453" w:type="dxa"/>
            <w:noWrap/>
            <w:hideMark/>
          </w:tcPr>
          <w:p w14:paraId="6414277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DSC1</w:t>
            </w:r>
          </w:p>
        </w:tc>
        <w:tc>
          <w:tcPr>
            <w:tcW w:w="6777" w:type="dxa"/>
            <w:noWrap/>
            <w:hideMark/>
          </w:tcPr>
          <w:p w14:paraId="743A66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desmocollin 1</w:t>
            </w:r>
          </w:p>
        </w:tc>
      </w:tr>
      <w:tr w:rsidR="008277D4" w:rsidRPr="008277D4" w14:paraId="1C3B0AF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A9BA5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526</w:t>
              </w:r>
            </w:hyperlink>
          </w:p>
        </w:tc>
        <w:tc>
          <w:tcPr>
            <w:tcW w:w="1453" w:type="dxa"/>
            <w:noWrap/>
            <w:hideMark/>
          </w:tcPr>
          <w:p w14:paraId="502BA56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ATP6V1B2</w:t>
            </w:r>
          </w:p>
        </w:tc>
        <w:tc>
          <w:tcPr>
            <w:tcW w:w="6777" w:type="dxa"/>
            <w:noWrap/>
            <w:hideMark/>
          </w:tcPr>
          <w:p w14:paraId="3576738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ATPase, H+ transporting, lysosomal 56/58kDa, V1 subunit B2</w:t>
            </w:r>
          </w:p>
        </w:tc>
      </w:tr>
      <w:tr w:rsidR="008277D4" w:rsidRPr="008277D4" w14:paraId="3AAA13F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01F6D8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60491</w:t>
              </w:r>
            </w:hyperlink>
          </w:p>
        </w:tc>
        <w:tc>
          <w:tcPr>
            <w:tcW w:w="1453" w:type="dxa"/>
            <w:noWrap/>
            <w:hideMark/>
          </w:tcPr>
          <w:p w14:paraId="70BACE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NIF3L1</w:t>
            </w:r>
          </w:p>
        </w:tc>
        <w:tc>
          <w:tcPr>
            <w:tcW w:w="6777" w:type="dxa"/>
            <w:noWrap/>
            <w:hideMark/>
          </w:tcPr>
          <w:p w14:paraId="4996D65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NIF3 NGG1 interacting factor 3-like 1 (S. cerevisiae)</w:t>
            </w:r>
          </w:p>
        </w:tc>
      </w:tr>
      <w:tr w:rsidR="008277D4" w:rsidRPr="008277D4" w14:paraId="6C0B769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9CB9E7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60675</w:t>
              </w:r>
            </w:hyperlink>
          </w:p>
        </w:tc>
        <w:tc>
          <w:tcPr>
            <w:tcW w:w="1453" w:type="dxa"/>
            <w:noWrap/>
            <w:hideMark/>
          </w:tcPr>
          <w:p w14:paraId="038B825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PROK2</w:t>
            </w:r>
          </w:p>
        </w:tc>
        <w:tc>
          <w:tcPr>
            <w:tcW w:w="6777" w:type="dxa"/>
            <w:noWrap/>
            <w:hideMark/>
          </w:tcPr>
          <w:p w14:paraId="1A1328A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prokineticin 2</w:t>
            </w:r>
          </w:p>
        </w:tc>
      </w:tr>
      <w:tr w:rsidR="008277D4" w:rsidRPr="008277D4" w14:paraId="289BEBF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ED17C9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79652</w:t>
              </w:r>
            </w:hyperlink>
          </w:p>
        </w:tc>
        <w:tc>
          <w:tcPr>
            <w:tcW w:w="1453" w:type="dxa"/>
            <w:noWrap/>
            <w:hideMark/>
          </w:tcPr>
          <w:p w14:paraId="15A5588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TMEM204</w:t>
            </w:r>
          </w:p>
        </w:tc>
        <w:tc>
          <w:tcPr>
            <w:tcW w:w="6777" w:type="dxa"/>
            <w:noWrap/>
            <w:hideMark/>
          </w:tcPr>
          <w:p w14:paraId="03427C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204</w:t>
            </w:r>
          </w:p>
        </w:tc>
      </w:tr>
      <w:tr w:rsidR="008277D4" w:rsidRPr="008277D4" w14:paraId="2D6A786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0B8F02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91351</w:t>
              </w:r>
            </w:hyperlink>
          </w:p>
        </w:tc>
        <w:tc>
          <w:tcPr>
            <w:tcW w:w="1453" w:type="dxa"/>
            <w:noWrap/>
            <w:hideMark/>
          </w:tcPr>
          <w:p w14:paraId="51E2BF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DDX60L</w:t>
            </w:r>
          </w:p>
        </w:tc>
        <w:tc>
          <w:tcPr>
            <w:tcW w:w="6777" w:type="dxa"/>
            <w:noWrap/>
            <w:hideMark/>
          </w:tcPr>
          <w:p w14:paraId="02E1D9B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DEAD (Asp-Glu-Ala-Asp) box polypeptide 60-like</w:t>
            </w:r>
          </w:p>
        </w:tc>
      </w:tr>
      <w:tr w:rsidR="008277D4" w:rsidRPr="008277D4" w14:paraId="0EF8775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89909D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11000</w:t>
              </w:r>
            </w:hyperlink>
          </w:p>
        </w:tc>
        <w:tc>
          <w:tcPr>
            <w:tcW w:w="1453" w:type="dxa"/>
            <w:noWrap/>
            <w:hideMark/>
          </w:tcPr>
          <w:p w14:paraId="521B5D7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SLC27A3</w:t>
            </w:r>
          </w:p>
        </w:tc>
        <w:tc>
          <w:tcPr>
            <w:tcW w:w="6777" w:type="dxa"/>
            <w:noWrap/>
            <w:hideMark/>
          </w:tcPr>
          <w:p w14:paraId="7EDD685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27 (fatty acid transporter), member 3</w:t>
            </w:r>
          </w:p>
        </w:tc>
      </w:tr>
      <w:tr w:rsidR="008277D4" w:rsidRPr="008277D4" w14:paraId="3EF0332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D083FF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81542</w:t>
              </w:r>
            </w:hyperlink>
          </w:p>
        </w:tc>
        <w:tc>
          <w:tcPr>
            <w:tcW w:w="1453" w:type="dxa"/>
            <w:noWrap/>
            <w:hideMark/>
          </w:tcPr>
          <w:p w14:paraId="708AD95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TMX1</w:t>
            </w:r>
          </w:p>
        </w:tc>
        <w:tc>
          <w:tcPr>
            <w:tcW w:w="6777" w:type="dxa"/>
            <w:noWrap/>
            <w:hideMark/>
          </w:tcPr>
          <w:p w14:paraId="19C1E80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thioredoxin-related transmembrane protein 1</w:t>
            </w:r>
          </w:p>
        </w:tc>
      </w:tr>
      <w:tr w:rsidR="008277D4" w:rsidRPr="008277D4" w14:paraId="04F246D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FE6753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9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84955</w:t>
              </w:r>
            </w:hyperlink>
          </w:p>
        </w:tc>
        <w:tc>
          <w:tcPr>
            <w:tcW w:w="1453" w:type="dxa"/>
            <w:noWrap/>
            <w:hideMark/>
          </w:tcPr>
          <w:p w14:paraId="672BC5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NUDCD1</w:t>
            </w:r>
          </w:p>
        </w:tc>
        <w:tc>
          <w:tcPr>
            <w:tcW w:w="6777" w:type="dxa"/>
            <w:noWrap/>
            <w:hideMark/>
          </w:tcPr>
          <w:p w14:paraId="153DF52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NudC domain containing 1</w:t>
            </w:r>
          </w:p>
        </w:tc>
      </w:tr>
      <w:tr w:rsidR="008277D4" w:rsidRPr="008277D4" w14:paraId="7E7F707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D93602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54847</w:t>
              </w:r>
            </w:hyperlink>
          </w:p>
        </w:tc>
        <w:tc>
          <w:tcPr>
            <w:tcW w:w="1453" w:type="dxa"/>
            <w:noWrap/>
            <w:hideMark/>
          </w:tcPr>
          <w:p w14:paraId="79DC49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SIDT1</w:t>
            </w:r>
          </w:p>
        </w:tc>
        <w:tc>
          <w:tcPr>
            <w:tcW w:w="6777" w:type="dxa"/>
            <w:noWrap/>
            <w:hideMark/>
          </w:tcPr>
          <w:p w14:paraId="12F5E5D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SID1 transmembrane family, member 1</w:t>
            </w:r>
          </w:p>
        </w:tc>
      </w:tr>
      <w:tr w:rsidR="008277D4" w:rsidRPr="008277D4" w14:paraId="3BF8884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A0BC0F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140564</w:t>
              </w:r>
            </w:hyperlink>
          </w:p>
        </w:tc>
        <w:tc>
          <w:tcPr>
            <w:tcW w:w="1453" w:type="dxa"/>
            <w:noWrap/>
            <w:hideMark/>
          </w:tcPr>
          <w:p w14:paraId="2FF6448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APOBEC3D</w:t>
            </w:r>
          </w:p>
        </w:tc>
        <w:tc>
          <w:tcPr>
            <w:tcW w:w="6777" w:type="dxa"/>
            <w:noWrap/>
            <w:hideMark/>
          </w:tcPr>
          <w:p w14:paraId="15B0D56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apolipoprotein B mRNA editing enzyme, catalytic polypeptide-like 3D</w:t>
            </w:r>
          </w:p>
        </w:tc>
      </w:tr>
      <w:tr w:rsidR="008277D4" w:rsidRPr="008277D4" w14:paraId="0BE396F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890987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85025</w:t>
              </w:r>
            </w:hyperlink>
          </w:p>
        </w:tc>
        <w:tc>
          <w:tcPr>
            <w:tcW w:w="1453" w:type="dxa"/>
            <w:noWrap/>
            <w:hideMark/>
          </w:tcPr>
          <w:p w14:paraId="6E358EB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TMEM60</w:t>
            </w:r>
          </w:p>
        </w:tc>
        <w:tc>
          <w:tcPr>
            <w:tcW w:w="6777" w:type="dxa"/>
            <w:noWrap/>
            <w:hideMark/>
          </w:tcPr>
          <w:p w14:paraId="17B167B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60</w:t>
            </w:r>
          </w:p>
        </w:tc>
      </w:tr>
      <w:tr w:rsidR="008277D4" w:rsidRPr="008277D4" w14:paraId="4D3F1A4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5244FC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84527</w:t>
              </w:r>
            </w:hyperlink>
          </w:p>
        </w:tc>
        <w:tc>
          <w:tcPr>
            <w:tcW w:w="1453" w:type="dxa"/>
            <w:noWrap/>
            <w:hideMark/>
          </w:tcPr>
          <w:p w14:paraId="4D14BC3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ZNF559</w:t>
            </w:r>
          </w:p>
        </w:tc>
        <w:tc>
          <w:tcPr>
            <w:tcW w:w="6777" w:type="dxa"/>
            <w:noWrap/>
            <w:hideMark/>
          </w:tcPr>
          <w:p w14:paraId="2F86462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559</w:t>
            </w:r>
          </w:p>
        </w:tc>
      </w:tr>
      <w:tr w:rsidR="008277D4" w:rsidRPr="008277D4" w14:paraId="5AA722C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8DF8E7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307</w:t>
              </w:r>
            </w:hyperlink>
          </w:p>
        </w:tc>
        <w:tc>
          <w:tcPr>
            <w:tcW w:w="1453" w:type="dxa"/>
            <w:noWrap/>
            <w:hideMark/>
          </w:tcPr>
          <w:p w14:paraId="0368B34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ANXA4</w:t>
            </w:r>
          </w:p>
        </w:tc>
        <w:tc>
          <w:tcPr>
            <w:tcW w:w="6777" w:type="dxa"/>
            <w:noWrap/>
            <w:hideMark/>
          </w:tcPr>
          <w:p w14:paraId="62B1D0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annexin A4</w:t>
            </w:r>
          </w:p>
        </w:tc>
      </w:tr>
      <w:tr w:rsidR="008277D4" w:rsidRPr="008277D4" w14:paraId="27D6BA6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8EDFA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285527</w:t>
              </w:r>
            </w:hyperlink>
          </w:p>
        </w:tc>
        <w:tc>
          <w:tcPr>
            <w:tcW w:w="1453" w:type="dxa"/>
            <w:noWrap/>
            <w:hideMark/>
          </w:tcPr>
          <w:p w14:paraId="3CAACC5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FRYL</w:t>
            </w:r>
          </w:p>
        </w:tc>
        <w:tc>
          <w:tcPr>
            <w:tcW w:w="6777" w:type="dxa"/>
            <w:noWrap/>
            <w:hideMark/>
          </w:tcPr>
          <w:p w14:paraId="7F6D86B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FRY-like</w:t>
            </w:r>
          </w:p>
        </w:tc>
      </w:tr>
      <w:tr w:rsidR="008277D4" w:rsidRPr="008277D4" w14:paraId="17102F3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3BAE99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472</w:t>
              </w:r>
            </w:hyperlink>
          </w:p>
        </w:tc>
        <w:tc>
          <w:tcPr>
            <w:tcW w:w="1453" w:type="dxa"/>
            <w:noWrap/>
            <w:hideMark/>
          </w:tcPr>
          <w:p w14:paraId="64A0720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ATM</w:t>
            </w:r>
          </w:p>
        </w:tc>
        <w:tc>
          <w:tcPr>
            <w:tcW w:w="6777" w:type="dxa"/>
            <w:noWrap/>
            <w:hideMark/>
          </w:tcPr>
          <w:p w14:paraId="7A43D35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ataxia telangiectasia mutated</w:t>
            </w:r>
          </w:p>
        </w:tc>
      </w:tr>
      <w:tr w:rsidR="008277D4" w:rsidRPr="008277D4" w14:paraId="622AD09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2F00CD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2592</w:t>
              </w:r>
            </w:hyperlink>
          </w:p>
        </w:tc>
        <w:tc>
          <w:tcPr>
            <w:tcW w:w="1453" w:type="dxa"/>
            <w:noWrap/>
            <w:hideMark/>
          </w:tcPr>
          <w:p w14:paraId="2E29BFB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GALT</w:t>
            </w:r>
          </w:p>
        </w:tc>
        <w:tc>
          <w:tcPr>
            <w:tcW w:w="6777" w:type="dxa"/>
            <w:noWrap/>
            <w:hideMark/>
          </w:tcPr>
          <w:p w14:paraId="12ABC17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galactose-1-phosphate uridylyltransferase</w:t>
            </w:r>
          </w:p>
        </w:tc>
      </w:tr>
      <w:tr w:rsidR="008277D4" w:rsidRPr="008277D4" w14:paraId="575C4D6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F913E8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6619</w:t>
              </w:r>
            </w:hyperlink>
          </w:p>
        </w:tc>
        <w:tc>
          <w:tcPr>
            <w:tcW w:w="1453" w:type="dxa"/>
            <w:noWrap/>
            <w:hideMark/>
          </w:tcPr>
          <w:p w14:paraId="221946D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SNAPC3</w:t>
            </w:r>
          </w:p>
        </w:tc>
        <w:tc>
          <w:tcPr>
            <w:tcW w:w="6777" w:type="dxa"/>
            <w:noWrap/>
            <w:hideMark/>
          </w:tcPr>
          <w:p w14:paraId="3EBF98F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nuclear RNA activating complex, polypeptide 3, 50kDa</w:t>
            </w:r>
          </w:p>
        </w:tc>
      </w:tr>
      <w:tr w:rsidR="008277D4" w:rsidRPr="008277D4" w14:paraId="74826AC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B11D35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65981</w:t>
              </w:r>
            </w:hyperlink>
          </w:p>
        </w:tc>
        <w:tc>
          <w:tcPr>
            <w:tcW w:w="1453" w:type="dxa"/>
            <w:noWrap/>
            <w:hideMark/>
          </w:tcPr>
          <w:p w14:paraId="45E66F0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CAPRIN2</w:t>
            </w:r>
          </w:p>
        </w:tc>
        <w:tc>
          <w:tcPr>
            <w:tcW w:w="6777" w:type="dxa"/>
            <w:noWrap/>
            <w:hideMark/>
          </w:tcPr>
          <w:p w14:paraId="343F1E8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caprin family member 2</w:t>
            </w:r>
          </w:p>
        </w:tc>
      </w:tr>
      <w:tr w:rsidR="008277D4" w:rsidRPr="008277D4" w14:paraId="1388AE8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A47DA7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8405</w:t>
              </w:r>
            </w:hyperlink>
          </w:p>
        </w:tc>
        <w:tc>
          <w:tcPr>
            <w:tcW w:w="1453" w:type="dxa"/>
            <w:noWrap/>
            <w:hideMark/>
          </w:tcPr>
          <w:p w14:paraId="4194F6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SPOP</w:t>
            </w:r>
          </w:p>
        </w:tc>
        <w:tc>
          <w:tcPr>
            <w:tcW w:w="6777" w:type="dxa"/>
            <w:noWrap/>
            <w:hideMark/>
          </w:tcPr>
          <w:p w14:paraId="0AC71BF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speckle-type POZ protein</w:t>
            </w:r>
          </w:p>
        </w:tc>
      </w:tr>
      <w:tr w:rsidR="008277D4" w:rsidRPr="008277D4" w14:paraId="47F0AF5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D9BEB5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3305</w:t>
              </w:r>
            </w:hyperlink>
          </w:p>
        </w:tc>
        <w:tc>
          <w:tcPr>
            <w:tcW w:w="1453" w:type="dxa"/>
            <w:noWrap/>
            <w:hideMark/>
          </w:tcPr>
          <w:p w14:paraId="61A096A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HSPA1L</w:t>
            </w:r>
          </w:p>
        </w:tc>
        <w:tc>
          <w:tcPr>
            <w:tcW w:w="6777" w:type="dxa"/>
            <w:noWrap/>
            <w:hideMark/>
          </w:tcPr>
          <w:p w14:paraId="68C0CFC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70kDa protein 1-like</w:t>
            </w:r>
          </w:p>
        </w:tc>
      </w:tr>
      <w:tr w:rsidR="008277D4" w:rsidRPr="008277D4" w14:paraId="773215E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78425A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55751</w:t>
              </w:r>
            </w:hyperlink>
          </w:p>
        </w:tc>
        <w:tc>
          <w:tcPr>
            <w:tcW w:w="1453" w:type="dxa"/>
            <w:noWrap/>
            <w:hideMark/>
          </w:tcPr>
          <w:p w14:paraId="23A456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TMEM184C</w:t>
            </w:r>
          </w:p>
        </w:tc>
        <w:tc>
          <w:tcPr>
            <w:tcW w:w="6777" w:type="dxa"/>
            <w:noWrap/>
            <w:hideMark/>
          </w:tcPr>
          <w:p w14:paraId="729FCAC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184C</w:t>
            </w:r>
          </w:p>
        </w:tc>
      </w:tr>
      <w:tr w:rsidR="008277D4" w:rsidRPr="008277D4" w14:paraId="2E4E634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77ECCA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140707</w:t>
              </w:r>
            </w:hyperlink>
          </w:p>
        </w:tc>
        <w:tc>
          <w:tcPr>
            <w:tcW w:w="1453" w:type="dxa"/>
            <w:noWrap/>
            <w:hideMark/>
          </w:tcPr>
          <w:p w14:paraId="367D1F9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BRI3BP</w:t>
            </w:r>
          </w:p>
        </w:tc>
        <w:tc>
          <w:tcPr>
            <w:tcW w:w="6777" w:type="dxa"/>
            <w:noWrap/>
            <w:hideMark/>
          </w:tcPr>
          <w:p w14:paraId="7932D62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BRI3 binding protein</w:t>
            </w:r>
          </w:p>
        </w:tc>
      </w:tr>
      <w:tr w:rsidR="008277D4" w:rsidRPr="008277D4" w14:paraId="4B2BD9E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043247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93627</w:t>
              </w:r>
            </w:hyperlink>
          </w:p>
        </w:tc>
        <w:tc>
          <w:tcPr>
            <w:tcW w:w="1453" w:type="dxa"/>
            <w:noWrap/>
            <w:hideMark/>
          </w:tcPr>
          <w:p w14:paraId="7ADA86E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TBCK</w:t>
            </w:r>
          </w:p>
        </w:tc>
        <w:tc>
          <w:tcPr>
            <w:tcW w:w="6777" w:type="dxa"/>
            <w:noWrap/>
            <w:hideMark/>
          </w:tcPr>
          <w:p w14:paraId="2C76231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TBC1 domain containing kinase</w:t>
            </w:r>
          </w:p>
        </w:tc>
      </w:tr>
      <w:tr w:rsidR="008277D4" w:rsidRPr="008277D4" w14:paraId="0E95B03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C52680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9645</w:t>
              </w:r>
            </w:hyperlink>
          </w:p>
        </w:tc>
        <w:tc>
          <w:tcPr>
            <w:tcW w:w="1453" w:type="dxa"/>
            <w:noWrap/>
            <w:hideMark/>
          </w:tcPr>
          <w:p w14:paraId="306CAAF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MICAL2</w:t>
            </w:r>
          </w:p>
        </w:tc>
        <w:tc>
          <w:tcPr>
            <w:tcW w:w="6777" w:type="dxa"/>
            <w:noWrap/>
            <w:hideMark/>
          </w:tcPr>
          <w:p w14:paraId="53E837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microtubule associated monoxygenase, calponin and LIM domain containing 2</w:t>
            </w:r>
          </w:p>
        </w:tc>
      </w:tr>
      <w:tr w:rsidR="008277D4" w:rsidRPr="008277D4" w14:paraId="02EA5BF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F95FF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63897</w:t>
              </w:r>
            </w:hyperlink>
          </w:p>
        </w:tc>
        <w:tc>
          <w:tcPr>
            <w:tcW w:w="1453" w:type="dxa"/>
            <w:noWrap/>
            <w:hideMark/>
          </w:tcPr>
          <w:p w14:paraId="5874E37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HEATR6</w:t>
            </w:r>
          </w:p>
        </w:tc>
        <w:tc>
          <w:tcPr>
            <w:tcW w:w="6777" w:type="dxa"/>
            <w:noWrap/>
            <w:hideMark/>
          </w:tcPr>
          <w:p w14:paraId="174667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repeat containing 6</w:t>
            </w:r>
          </w:p>
        </w:tc>
      </w:tr>
      <w:tr w:rsidR="008277D4" w:rsidRPr="008277D4" w14:paraId="7542506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3D7F5D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152189</w:t>
              </w:r>
            </w:hyperlink>
          </w:p>
        </w:tc>
        <w:tc>
          <w:tcPr>
            <w:tcW w:w="1453" w:type="dxa"/>
            <w:noWrap/>
            <w:hideMark/>
          </w:tcPr>
          <w:p w14:paraId="3EFE24E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CMTM8</w:t>
            </w:r>
          </w:p>
        </w:tc>
        <w:tc>
          <w:tcPr>
            <w:tcW w:w="6777" w:type="dxa"/>
            <w:noWrap/>
            <w:hideMark/>
          </w:tcPr>
          <w:p w14:paraId="36DA718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CKLF-like MARVEL transmembrane domain containing 8</w:t>
            </w:r>
          </w:p>
        </w:tc>
      </w:tr>
      <w:tr w:rsidR="008277D4" w:rsidRPr="008277D4" w14:paraId="56A4C06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C13BC7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80350</w:t>
              </w:r>
            </w:hyperlink>
          </w:p>
        </w:tc>
        <w:tc>
          <w:tcPr>
            <w:tcW w:w="1453" w:type="dxa"/>
            <w:noWrap/>
            <w:hideMark/>
          </w:tcPr>
          <w:p w14:paraId="6C31DF7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LPAL2</w:t>
            </w:r>
          </w:p>
        </w:tc>
        <w:tc>
          <w:tcPr>
            <w:tcW w:w="6777" w:type="dxa"/>
            <w:noWrap/>
            <w:hideMark/>
          </w:tcPr>
          <w:p w14:paraId="5057E2C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lipoprotein, Lp(a)-like 2, pseudogene</w:t>
            </w:r>
          </w:p>
        </w:tc>
      </w:tr>
      <w:tr w:rsidR="008277D4" w:rsidRPr="008277D4" w14:paraId="407AA2E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75A81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3676</w:t>
              </w:r>
            </w:hyperlink>
          </w:p>
        </w:tc>
        <w:tc>
          <w:tcPr>
            <w:tcW w:w="1453" w:type="dxa"/>
            <w:noWrap/>
            <w:hideMark/>
          </w:tcPr>
          <w:p w14:paraId="01BDC2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ITGA4</w:t>
            </w:r>
          </w:p>
        </w:tc>
        <w:tc>
          <w:tcPr>
            <w:tcW w:w="6777" w:type="dxa"/>
            <w:noWrap/>
            <w:hideMark/>
          </w:tcPr>
          <w:p w14:paraId="67D70F8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integrin, alpha 4 (antigen CD49D, alpha 4 subunit of VLA-4 receptor)</w:t>
            </w:r>
          </w:p>
        </w:tc>
      </w:tr>
      <w:tr w:rsidR="008277D4" w:rsidRPr="008277D4" w14:paraId="6A9362C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BC85CF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10610</w:t>
              </w:r>
            </w:hyperlink>
          </w:p>
        </w:tc>
        <w:tc>
          <w:tcPr>
            <w:tcW w:w="1453" w:type="dxa"/>
            <w:noWrap/>
            <w:hideMark/>
          </w:tcPr>
          <w:p w14:paraId="10A47D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ST6GALNAC2</w:t>
            </w:r>
          </w:p>
        </w:tc>
        <w:tc>
          <w:tcPr>
            <w:tcW w:w="6777" w:type="dxa"/>
            <w:noWrap/>
            <w:hideMark/>
          </w:tcPr>
          <w:p w14:paraId="117903C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ST6 (alpha-N-acetyl-neuraminyl-2,3-beta-galactosyl-1,3)-N-acetylgalactosaminide alpha-2,6-sialyltransferase 2</w:t>
            </w:r>
          </w:p>
        </w:tc>
      </w:tr>
      <w:tr w:rsidR="008277D4" w:rsidRPr="008277D4" w14:paraId="00C912C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424D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90139</w:t>
              </w:r>
            </w:hyperlink>
          </w:p>
        </w:tc>
        <w:tc>
          <w:tcPr>
            <w:tcW w:w="1453" w:type="dxa"/>
            <w:noWrap/>
            <w:hideMark/>
          </w:tcPr>
          <w:p w14:paraId="11A151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TSPAN18</w:t>
            </w:r>
          </w:p>
        </w:tc>
        <w:tc>
          <w:tcPr>
            <w:tcW w:w="6777" w:type="dxa"/>
            <w:noWrap/>
            <w:hideMark/>
          </w:tcPr>
          <w:p w14:paraId="74C33B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tetraspanin 18</w:t>
            </w:r>
          </w:p>
        </w:tc>
      </w:tr>
      <w:tr w:rsidR="008277D4" w:rsidRPr="008277D4" w14:paraId="136B7C9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CE2854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79020</w:t>
              </w:r>
            </w:hyperlink>
          </w:p>
        </w:tc>
        <w:tc>
          <w:tcPr>
            <w:tcW w:w="1453" w:type="dxa"/>
            <w:noWrap/>
            <w:hideMark/>
          </w:tcPr>
          <w:p w14:paraId="591EFF7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C7orf25</w:t>
            </w:r>
          </w:p>
        </w:tc>
        <w:tc>
          <w:tcPr>
            <w:tcW w:w="6777" w:type="dxa"/>
            <w:noWrap/>
            <w:hideMark/>
          </w:tcPr>
          <w:p w14:paraId="153AFF9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7 open reading frame 25</w:t>
            </w:r>
          </w:p>
        </w:tc>
      </w:tr>
      <w:tr w:rsidR="008277D4" w:rsidRPr="008277D4" w14:paraId="0FFA67A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D97DD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8195</w:t>
              </w:r>
            </w:hyperlink>
          </w:p>
        </w:tc>
        <w:tc>
          <w:tcPr>
            <w:tcW w:w="1453" w:type="dxa"/>
            <w:noWrap/>
            <w:hideMark/>
          </w:tcPr>
          <w:p w14:paraId="6614F6B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MKKS</w:t>
            </w:r>
          </w:p>
        </w:tc>
        <w:tc>
          <w:tcPr>
            <w:tcW w:w="6777" w:type="dxa"/>
            <w:noWrap/>
            <w:hideMark/>
          </w:tcPr>
          <w:p w14:paraId="4D494C2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McKusick-Kaufman syndrome</w:t>
            </w:r>
          </w:p>
        </w:tc>
      </w:tr>
      <w:tr w:rsidR="008277D4" w:rsidRPr="008277D4" w14:paraId="22C7B03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46841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125893</w:t>
              </w:r>
            </w:hyperlink>
          </w:p>
        </w:tc>
        <w:tc>
          <w:tcPr>
            <w:tcW w:w="1453" w:type="dxa"/>
            <w:noWrap/>
            <w:hideMark/>
          </w:tcPr>
          <w:p w14:paraId="7EB6C28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ZNF816</w:t>
            </w:r>
          </w:p>
        </w:tc>
        <w:tc>
          <w:tcPr>
            <w:tcW w:w="6777" w:type="dxa"/>
            <w:noWrap/>
            <w:hideMark/>
          </w:tcPr>
          <w:p w14:paraId="4452425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816</w:t>
            </w:r>
          </w:p>
        </w:tc>
      </w:tr>
      <w:tr w:rsidR="008277D4" w:rsidRPr="008277D4" w14:paraId="635CD3E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1BEFE3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4332</w:t>
              </w:r>
            </w:hyperlink>
          </w:p>
        </w:tc>
        <w:tc>
          <w:tcPr>
            <w:tcW w:w="1453" w:type="dxa"/>
            <w:noWrap/>
            <w:hideMark/>
          </w:tcPr>
          <w:p w14:paraId="772ABF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MNDA</w:t>
            </w:r>
          </w:p>
        </w:tc>
        <w:tc>
          <w:tcPr>
            <w:tcW w:w="6777" w:type="dxa"/>
            <w:noWrap/>
            <w:hideMark/>
          </w:tcPr>
          <w:p w14:paraId="3DFE64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myeloid cell nuclear differentiation antigen</w:t>
            </w:r>
          </w:p>
        </w:tc>
      </w:tr>
      <w:tr w:rsidR="008277D4" w:rsidRPr="008277D4" w14:paraId="400BEB2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39D40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23450</w:t>
              </w:r>
            </w:hyperlink>
          </w:p>
        </w:tc>
        <w:tc>
          <w:tcPr>
            <w:tcW w:w="1453" w:type="dxa"/>
            <w:noWrap/>
            <w:hideMark/>
          </w:tcPr>
          <w:p w14:paraId="7488EB1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SF3B3</w:t>
            </w:r>
          </w:p>
        </w:tc>
        <w:tc>
          <w:tcPr>
            <w:tcW w:w="6777" w:type="dxa"/>
            <w:noWrap/>
            <w:hideMark/>
          </w:tcPr>
          <w:p w14:paraId="43AF884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splicing factor 3b, subunit 3, 130kDa</w:t>
            </w:r>
          </w:p>
        </w:tc>
      </w:tr>
      <w:tr w:rsidR="008277D4" w:rsidRPr="008277D4" w14:paraId="532D374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449FFF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90649</w:t>
              </w:r>
            </w:hyperlink>
          </w:p>
        </w:tc>
        <w:tc>
          <w:tcPr>
            <w:tcW w:w="1453" w:type="dxa"/>
            <w:noWrap/>
            <w:hideMark/>
          </w:tcPr>
          <w:p w14:paraId="45ED0EF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ZNF486</w:t>
            </w:r>
          </w:p>
        </w:tc>
        <w:tc>
          <w:tcPr>
            <w:tcW w:w="6777" w:type="dxa"/>
            <w:noWrap/>
            <w:hideMark/>
          </w:tcPr>
          <w:p w14:paraId="326476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486</w:t>
            </w:r>
          </w:p>
        </w:tc>
      </w:tr>
      <w:tr w:rsidR="008277D4" w:rsidRPr="008277D4" w14:paraId="3D734C5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8ADDB1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54682</w:t>
              </w:r>
            </w:hyperlink>
          </w:p>
        </w:tc>
        <w:tc>
          <w:tcPr>
            <w:tcW w:w="1453" w:type="dxa"/>
            <w:noWrap/>
            <w:hideMark/>
          </w:tcPr>
          <w:p w14:paraId="10B9A08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MANSC1</w:t>
            </w:r>
          </w:p>
        </w:tc>
        <w:tc>
          <w:tcPr>
            <w:tcW w:w="6777" w:type="dxa"/>
            <w:noWrap/>
            <w:hideMark/>
          </w:tcPr>
          <w:p w14:paraId="3C4EFE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MANSC domain containing 1</w:t>
            </w:r>
          </w:p>
        </w:tc>
      </w:tr>
      <w:tr w:rsidR="008277D4" w:rsidRPr="008277D4" w14:paraId="0CB4876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B44BFF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225</w:t>
              </w:r>
            </w:hyperlink>
          </w:p>
        </w:tc>
        <w:tc>
          <w:tcPr>
            <w:tcW w:w="1453" w:type="dxa"/>
            <w:noWrap/>
            <w:hideMark/>
          </w:tcPr>
          <w:p w14:paraId="6784FAB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ABCD2</w:t>
            </w:r>
          </w:p>
        </w:tc>
        <w:tc>
          <w:tcPr>
            <w:tcW w:w="6777" w:type="dxa"/>
            <w:noWrap/>
            <w:hideMark/>
          </w:tcPr>
          <w:p w14:paraId="7393EB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ATP-binding cassette, sub-family D (ALD), member 2</w:t>
            </w:r>
          </w:p>
        </w:tc>
      </w:tr>
      <w:tr w:rsidR="008277D4" w:rsidRPr="008277D4" w14:paraId="5BE7B6C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4BB918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1154</w:t>
              </w:r>
            </w:hyperlink>
          </w:p>
        </w:tc>
        <w:tc>
          <w:tcPr>
            <w:tcW w:w="1453" w:type="dxa"/>
            <w:noWrap/>
            <w:hideMark/>
          </w:tcPr>
          <w:p w14:paraId="2ACB8FD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CISH</w:t>
            </w:r>
          </w:p>
        </w:tc>
        <w:tc>
          <w:tcPr>
            <w:tcW w:w="6777" w:type="dxa"/>
            <w:noWrap/>
            <w:hideMark/>
          </w:tcPr>
          <w:p w14:paraId="5E5AC94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cytokine inducible SH2-containing protein</w:t>
            </w:r>
          </w:p>
        </w:tc>
      </w:tr>
      <w:tr w:rsidR="008277D4" w:rsidRPr="008277D4" w14:paraId="1764FFE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35AD2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93183</w:t>
              </w:r>
            </w:hyperlink>
          </w:p>
        </w:tc>
        <w:tc>
          <w:tcPr>
            <w:tcW w:w="1453" w:type="dxa"/>
            <w:noWrap/>
            <w:hideMark/>
          </w:tcPr>
          <w:p w14:paraId="2E4737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PIGM</w:t>
            </w:r>
          </w:p>
        </w:tc>
        <w:tc>
          <w:tcPr>
            <w:tcW w:w="6777" w:type="dxa"/>
            <w:noWrap/>
            <w:hideMark/>
          </w:tcPr>
          <w:p w14:paraId="7D2BE10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phosphatidylinositol glycan anchor biosynthesis, class M</w:t>
            </w:r>
          </w:p>
        </w:tc>
      </w:tr>
      <w:tr w:rsidR="008277D4" w:rsidRPr="008277D4" w14:paraId="0501BCD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8BAB8B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7107</w:t>
              </w:r>
            </w:hyperlink>
          </w:p>
        </w:tc>
        <w:tc>
          <w:tcPr>
            <w:tcW w:w="1453" w:type="dxa"/>
            <w:noWrap/>
            <w:hideMark/>
          </w:tcPr>
          <w:p w14:paraId="4E4CC58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GPR137B</w:t>
            </w:r>
          </w:p>
        </w:tc>
        <w:tc>
          <w:tcPr>
            <w:tcW w:w="6777" w:type="dxa"/>
            <w:noWrap/>
            <w:hideMark/>
          </w:tcPr>
          <w:p w14:paraId="7242BAB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 protein-coupled receptor 137B</w:t>
            </w:r>
          </w:p>
        </w:tc>
      </w:tr>
      <w:tr w:rsidR="008277D4" w:rsidRPr="008277D4" w14:paraId="578A273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EB5A2E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169693</w:t>
              </w:r>
            </w:hyperlink>
          </w:p>
        </w:tc>
        <w:tc>
          <w:tcPr>
            <w:tcW w:w="1453" w:type="dxa"/>
            <w:noWrap/>
            <w:hideMark/>
          </w:tcPr>
          <w:p w14:paraId="093821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TMEM252</w:t>
            </w:r>
          </w:p>
        </w:tc>
        <w:tc>
          <w:tcPr>
            <w:tcW w:w="6777" w:type="dxa"/>
            <w:noWrap/>
            <w:hideMark/>
          </w:tcPr>
          <w:p w14:paraId="49658AC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252</w:t>
            </w:r>
          </w:p>
        </w:tc>
      </w:tr>
      <w:tr w:rsidR="008277D4" w:rsidRPr="008277D4" w14:paraId="580D904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A0F864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56172</w:t>
              </w:r>
            </w:hyperlink>
          </w:p>
        </w:tc>
        <w:tc>
          <w:tcPr>
            <w:tcW w:w="1453" w:type="dxa"/>
            <w:noWrap/>
            <w:hideMark/>
          </w:tcPr>
          <w:p w14:paraId="709E4F9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ANKH</w:t>
            </w:r>
          </w:p>
        </w:tc>
        <w:tc>
          <w:tcPr>
            <w:tcW w:w="6777" w:type="dxa"/>
            <w:noWrap/>
            <w:hideMark/>
          </w:tcPr>
          <w:p w14:paraId="045F535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ankylosis, progressive homolog (mouse)</w:t>
            </w:r>
          </w:p>
        </w:tc>
      </w:tr>
      <w:tr w:rsidR="008277D4" w:rsidRPr="008277D4" w14:paraId="378C3CF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64621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151636</w:t>
              </w:r>
            </w:hyperlink>
          </w:p>
        </w:tc>
        <w:tc>
          <w:tcPr>
            <w:tcW w:w="1453" w:type="dxa"/>
            <w:noWrap/>
            <w:hideMark/>
          </w:tcPr>
          <w:p w14:paraId="7514AB1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DTX3L</w:t>
            </w:r>
          </w:p>
        </w:tc>
        <w:tc>
          <w:tcPr>
            <w:tcW w:w="6777" w:type="dxa"/>
            <w:noWrap/>
            <w:hideMark/>
          </w:tcPr>
          <w:p w14:paraId="34F509F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deltex 3-like (Drosophila)</w:t>
            </w:r>
          </w:p>
        </w:tc>
      </w:tr>
      <w:tr w:rsidR="008277D4" w:rsidRPr="008277D4" w14:paraId="440D67C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A0ADF3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1230</w:t>
              </w:r>
            </w:hyperlink>
          </w:p>
        </w:tc>
        <w:tc>
          <w:tcPr>
            <w:tcW w:w="1453" w:type="dxa"/>
            <w:noWrap/>
            <w:hideMark/>
          </w:tcPr>
          <w:p w14:paraId="2E21150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CCR1</w:t>
            </w:r>
          </w:p>
        </w:tc>
        <w:tc>
          <w:tcPr>
            <w:tcW w:w="6777" w:type="dxa"/>
            <w:noWrap/>
            <w:hideMark/>
          </w:tcPr>
          <w:p w14:paraId="46303FD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(C-C motif) receptor 1</w:t>
            </w:r>
          </w:p>
        </w:tc>
      </w:tr>
      <w:tr w:rsidR="008277D4" w:rsidRPr="008277D4" w14:paraId="4CD5AB1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1532D3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10205</w:t>
              </w:r>
            </w:hyperlink>
          </w:p>
        </w:tc>
        <w:tc>
          <w:tcPr>
            <w:tcW w:w="1453" w:type="dxa"/>
            <w:noWrap/>
            <w:hideMark/>
          </w:tcPr>
          <w:p w14:paraId="7EFB3E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MPZL2</w:t>
            </w:r>
          </w:p>
        </w:tc>
        <w:tc>
          <w:tcPr>
            <w:tcW w:w="6777" w:type="dxa"/>
            <w:noWrap/>
            <w:hideMark/>
          </w:tcPr>
          <w:p w14:paraId="07A7D65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myelin protein zero-like 2</w:t>
            </w:r>
          </w:p>
        </w:tc>
      </w:tr>
      <w:tr w:rsidR="008277D4" w:rsidRPr="008277D4" w14:paraId="2BF4D58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C110D4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8826</w:t>
              </w:r>
            </w:hyperlink>
          </w:p>
        </w:tc>
        <w:tc>
          <w:tcPr>
            <w:tcW w:w="1453" w:type="dxa"/>
            <w:noWrap/>
            <w:hideMark/>
          </w:tcPr>
          <w:p w14:paraId="753870E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IQGAP1</w:t>
            </w:r>
          </w:p>
        </w:tc>
        <w:tc>
          <w:tcPr>
            <w:tcW w:w="6777" w:type="dxa"/>
            <w:noWrap/>
            <w:hideMark/>
          </w:tcPr>
          <w:p w14:paraId="114F582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IQ motif containing GTPase activating protein 1</w:t>
            </w:r>
          </w:p>
        </w:tc>
      </w:tr>
      <w:tr w:rsidR="008277D4" w:rsidRPr="008277D4" w14:paraId="5EB905D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AAFCF2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929</w:t>
              </w:r>
            </w:hyperlink>
          </w:p>
        </w:tc>
        <w:tc>
          <w:tcPr>
            <w:tcW w:w="1453" w:type="dxa"/>
            <w:noWrap/>
            <w:hideMark/>
          </w:tcPr>
          <w:p w14:paraId="75AB708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CD14</w:t>
            </w:r>
          </w:p>
        </w:tc>
        <w:tc>
          <w:tcPr>
            <w:tcW w:w="6777" w:type="dxa"/>
            <w:noWrap/>
            <w:hideMark/>
          </w:tcPr>
          <w:p w14:paraId="4D089E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CD14 molecule</w:t>
            </w:r>
          </w:p>
        </w:tc>
      </w:tr>
      <w:tr w:rsidR="008277D4" w:rsidRPr="008277D4" w14:paraId="4E8F84F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229E3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10098</w:t>
              </w:r>
            </w:hyperlink>
          </w:p>
        </w:tc>
        <w:tc>
          <w:tcPr>
            <w:tcW w:w="1453" w:type="dxa"/>
            <w:noWrap/>
            <w:hideMark/>
          </w:tcPr>
          <w:p w14:paraId="7A1B8C6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TSPAN5</w:t>
            </w:r>
          </w:p>
        </w:tc>
        <w:tc>
          <w:tcPr>
            <w:tcW w:w="6777" w:type="dxa"/>
            <w:noWrap/>
            <w:hideMark/>
          </w:tcPr>
          <w:p w14:paraId="0DE613B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tetraspanin 5</w:t>
            </w:r>
          </w:p>
        </w:tc>
      </w:tr>
      <w:tr w:rsidR="008277D4" w:rsidRPr="008277D4" w14:paraId="2CCF7A3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2ED9D2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939</w:t>
              </w:r>
            </w:hyperlink>
          </w:p>
        </w:tc>
        <w:tc>
          <w:tcPr>
            <w:tcW w:w="1453" w:type="dxa"/>
            <w:noWrap/>
            <w:hideMark/>
          </w:tcPr>
          <w:p w14:paraId="20B2A05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CD27</w:t>
            </w:r>
          </w:p>
        </w:tc>
        <w:tc>
          <w:tcPr>
            <w:tcW w:w="6777" w:type="dxa"/>
            <w:noWrap/>
            <w:hideMark/>
          </w:tcPr>
          <w:p w14:paraId="7FBDBB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CD27 molecule</w:t>
            </w:r>
          </w:p>
        </w:tc>
      </w:tr>
      <w:tr w:rsidR="008277D4" w:rsidRPr="008277D4" w14:paraId="7B6697C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E91547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86</w:t>
              </w:r>
            </w:hyperlink>
          </w:p>
        </w:tc>
        <w:tc>
          <w:tcPr>
            <w:tcW w:w="1453" w:type="dxa"/>
            <w:noWrap/>
            <w:hideMark/>
          </w:tcPr>
          <w:p w14:paraId="186359E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ACTL6A</w:t>
            </w:r>
          </w:p>
        </w:tc>
        <w:tc>
          <w:tcPr>
            <w:tcW w:w="6777" w:type="dxa"/>
            <w:noWrap/>
            <w:hideMark/>
          </w:tcPr>
          <w:p w14:paraId="367D2E5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actin-like 6A</w:t>
            </w:r>
          </w:p>
        </w:tc>
      </w:tr>
      <w:tr w:rsidR="008277D4" w:rsidRPr="008277D4" w14:paraId="097EAEB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9D918D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84329</w:t>
              </w:r>
            </w:hyperlink>
          </w:p>
        </w:tc>
        <w:tc>
          <w:tcPr>
            <w:tcW w:w="1453" w:type="dxa"/>
            <w:noWrap/>
            <w:hideMark/>
          </w:tcPr>
          <w:p w14:paraId="089AB37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HVCN1</w:t>
            </w:r>
          </w:p>
        </w:tc>
        <w:tc>
          <w:tcPr>
            <w:tcW w:w="6777" w:type="dxa"/>
            <w:noWrap/>
            <w:hideMark/>
          </w:tcPr>
          <w:p w14:paraId="31E3C16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hydrogen voltage-gated channel 1</w:t>
            </w:r>
          </w:p>
        </w:tc>
      </w:tr>
      <w:tr w:rsidR="008277D4" w:rsidRPr="008277D4" w14:paraId="4D6E328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C00407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83605</w:t>
              </w:r>
            </w:hyperlink>
          </w:p>
        </w:tc>
        <w:tc>
          <w:tcPr>
            <w:tcW w:w="1453" w:type="dxa"/>
            <w:noWrap/>
            <w:hideMark/>
          </w:tcPr>
          <w:p w14:paraId="10B728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CCM2</w:t>
            </w:r>
          </w:p>
        </w:tc>
        <w:tc>
          <w:tcPr>
            <w:tcW w:w="6777" w:type="dxa"/>
            <w:noWrap/>
            <w:hideMark/>
          </w:tcPr>
          <w:p w14:paraId="5D9C3A1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cerebral cavernous malformation 2</w:t>
            </w:r>
          </w:p>
        </w:tc>
      </w:tr>
      <w:tr w:rsidR="008277D4" w:rsidRPr="008277D4" w14:paraId="4754874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795C75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8115</w:t>
              </w:r>
            </w:hyperlink>
          </w:p>
        </w:tc>
        <w:tc>
          <w:tcPr>
            <w:tcW w:w="1453" w:type="dxa"/>
            <w:noWrap/>
            <w:hideMark/>
          </w:tcPr>
          <w:p w14:paraId="680CAA4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TCL1A</w:t>
            </w:r>
          </w:p>
        </w:tc>
        <w:tc>
          <w:tcPr>
            <w:tcW w:w="6777" w:type="dxa"/>
            <w:noWrap/>
            <w:hideMark/>
          </w:tcPr>
          <w:p w14:paraId="48ED013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T-cell leukemia/lymphoma 1A</w:t>
            </w:r>
          </w:p>
        </w:tc>
      </w:tr>
      <w:tr w:rsidR="008277D4" w:rsidRPr="008277D4" w14:paraId="6917211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0D58E2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51155</w:t>
              </w:r>
            </w:hyperlink>
          </w:p>
        </w:tc>
        <w:tc>
          <w:tcPr>
            <w:tcW w:w="1453" w:type="dxa"/>
            <w:noWrap/>
            <w:hideMark/>
          </w:tcPr>
          <w:p w14:paraId="6BBB10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HN1</w:t>
            </w:r>
          </w:p>
        </w:tc>
        <w:tc>
          <w:tcPr>
            <w:tcW w:w="6777" w:type="dxa"/>
            <w:noWrap/>
            <w:hideMark/>
          </w:tcPr>
          <w:p w14:paraId="0282A59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hematological and neurological expressed 1</w:t>
            </w:r>
          </w:p>
        </w:tc>
      </w:tr>
      <w:tr w:rsidR="008277D4" w:rsidRPr="008277D4" w14:paraId="4CB2EA0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75C5E2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51313</w:t>
              </w:r>
            </w:hyperlink>
          </w:p>
        </w:tc>
        <w:tc>
          <w:tcPr>
            <w:tcW w:w="1453" w:type="dxa"/>
            <w:noWrap/>
            <w:hideMark/>
          </w:tcPr>
          <w:p w14:paraId="6D94A18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FAM198B</w:t>
            </w:r>
          </w:p>
        </w:tc>
        <w:tc>
          <w:tcPr>
            <w:tcW w:w="6777" w:type="dxa"/>
            <w:noWrap/>
            <w:hideMark/>
          </w:tcPr>
          <w:p w14:paraId="7A05D46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198, member B</w:t>
            </w:r>
          </w:p>
        </w:tc>
      </w:tr>
      <w:tr w:rsidR="008277D4" w:rsidRPr="008277D4" w14:paraId="21E737B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6C820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9404</w:t>
              </w:r>
            </w:hyperlink>
          </w:p>
        </w:tc>
        <w:tc>
          <w:tcPr>
            <w:tcW w:w="1453" w:type="dxa"/>
            <w:noWrap/>
            <w:hideMark/>
          </w:tcPr>
          <w:p w14:paraId="468722D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LPXN</w:t>
            </w:r>
          </w:p>
        </w:tc>
        <w:tc>
          <w:tcPr>
            <w:tcW w:w="6777" w:type="dxa"/>
            <w:noWrap/>
            <w:hideMark/>
          </w:tcPr>
          <w:p w14:paraId="49501FF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leupaxin</w:t>
            </w:r>
          </w:p>
        </w:tc>
      </w:tr>
      <w:tr w:rsidR="008277D4" w:rsidRPr="008277D4" w14:paraId="578498E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E518AC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10890</w:t>
              </w:r>
            </w:hyperlink>
          </w:p>
        </w:tc>
        <w:tc>
          <w:tcPr>
            <w:tcW w:w="1453" w:type="dxa"/>
            <w:noWrap/>
            <w:hideMark/>
          </w:tcPr>
          <w:p w14:paraId="5944B9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RAB10</w:t>
            </w:r>
          </w:p>
        </w:tc>
        <w:tc>
          <w:tcPr>
            <w:tcW w:w="6777" w:type="dxa"/>
            <w:noWrap/>
            <w:hideMark/>
          </w:tcPr>
          <w:p w14:paraId="3C95BD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RAB10, member RAS oncogene family</w:t>
            </w:r>
          </w:p>
        </w:tc>
      </w:tr>
      <w:tr w:rsidR="008277D4" w:rsidRPr="008277D4" w14:paraId="2CC4CFC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4EB164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64921</w:t>
              </w:r>
            </w:hyperlink>
          </w:p>
        </w:tc>
        <w:tc>
          <w:tcPr>
            <w:tcW w:w="1453" w:type="dxa"/>
            <w:noWrap/>
            <w:hideMark/>
          </w:tcPr>
          <w:p w14:paraId="19C1C63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CASD1</w:t>
            </w:r>
          </w:p>
        </w:tc>
        <w:tc>
          <w:tcPr>
            <w:tcW w:w="6777" w:type="dxa"/>
            <w:noWrap/>
            <w:hideMark/>
          </w:tcPr>
          <w:p w14:paraId="39DEA09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CAS1 domain containing 1</w:t>
            </w:r>
          </w:p>
        </w:tc>
      </w:tr>
      <w:tr w:rsidR="008277D4" w:rsidRPr="008277D4" w14:paraId="0C31852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563BAD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55276</w:t>
              </w:r>
            </w:hyperlink>
          </w:p>
        </w:tc>
        <w:tc>
          <w:tcPr>
            <w:tcW w:w="1453" w:type="dxa"/>
            <w:noWrap/>
            <w:hideMark/>
          </w:tcPr>
          <w:p w14:paraId="2E04AB9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PGM2</w:t>
            </w:r>
          </w:p>
        </w:tc>
        <w:tc>
          <w:tcPr>
            <w:tcW w:w="6777" w:type="dxa"/>
            <w:noWrap/>
            <w:hideMark/>
          </w:tcPr>
          <w:p w14:paraId="0438A57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phosphoglucomutase 2</w:t>
            </w:r>
          </w:p>
        </w:tc>
      </w:tr>
      <w:tr w:rsidR="008277D4" w:rsidRPr="008277D4" w14:paraId="065A0A7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2CCF8D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253461</w:t>
              </w:r>
            </w:hyperlink>
          </w:p>
        </w:tc>
        <w:tc>
          <w:tcPr>
            <w:tcW w:w="1453" w:type="dxa"/>
            <w:noWrap/>
            <w:hideMark/>
          </w:tcPr>
          <w:p w14:paraId="6C7400C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ZBTB38</w:t>
            </w:r>
          </w:p>
        </w:tc>
        <w:tc>
          <w:tcPr>
            <w:tcW w:w="6777" w:type="dxa"/>
            <w:noWrap/>
            <w:hideMark/>
          </w:tcPr>
          <w:p w14:paraId="394E27C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and BTB domain containing 38</w:t>
            </w:r>
          </w:p>
        </w:tc>
      </w:tr>
      <w:tr w:rsidR="008277D4" w:rsidRPr="008277D4" w14:paraId="67E5931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751328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151507</w:t>
              </w:r>
            </w:hyperlink>
          </w:p>
        </w:tc>
        <w:tc>
          <w:tcPr>
            <w:tcW w:w="1453" w:type="dxa"/>
            <w:noWrap/>
            <w:hideMark/>
          </w:tcPr>
          <w:p w14:paraId="110C4C1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MSL3P1</w:t>
            </w:r>
          </w:p>
        </w:tc>
        <w:tc>
          <w:tcPr>
            <w:tcW w:w="6777" w:type="dxa"/>
            <w:noWrap/>
            <w:hideMark/>
          </w:tcPr>
          <w:p w14:paraId="1FCF1F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male-specific lethal 3 homolog (Drosophila) pseudogene 1</w:t>
            </w:r>
          </w:p>
        </w:tc>
      </w:tr>
      <w:tr w:rsidR="008277D4" w:rsidRPr="008277D4" w14:paraId="2ACDC75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D4829B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11010</w:t>
              </w:r>
            </w:hyperlink>
          </w:p>
        </w:tc>
        <w:tc>
          <w:tcPr>
            <w:tcW w:w="1453" w:type="dxa"/>
            <w:noWrap/>
            <w:hideMark/>
          </w:tcPr>
          <w:p w14:paraId="0474A42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GLIPR1</w:t>
            </w:r>
          </w:p>
        </w:tc>
        <w:tc>
          <w:tcPr>
            <w:tcW w:w="6777" w:type="dxa"/>
            <w:noWrap/>
            <w:hideMark/>
          </w:tcPr>
          <w:p w14:paraId="09CA23D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GLI pathogenesis-related 1</w:t>
            </w:r>
          </w:p>
        </w:tc>
      </w:tr>
      <w:tr w:rsidR="008277D4" w:rsidRPr="008277D4" w14:paraId="1A3D0F9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6660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100302742</w:t>
              </w:r>
            </w:hyperlink>
          </w:p>
        </w:tc>
        <w:tc>
          <w:tcPr>
            <w:tcW w:w="1453" w:type="dxa"/>
            <w:noWrap/>
            <w:hideMark/>
          </w:tcPr>
          <w:p w14:paraId="79894D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RNU6-42</w:t>
            </w:r>
          </w:p>
        </w:tc>
        <w:tc>
          <w:tcPr>
            <w:tcW w:w="6777" w:type="dxa"/>
            <w:noWrap/>
            <w:hideMark/>
          </w:tcPr>
          <w:p w14:paraId="2362A41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RNA, U6 small nuclear 42</w:t>
            </w:r>
          </w:p>
        </w:tc>
      </w:tr>
      <w:tr w:rsidR="008277D4" w:rsidRPr="008277D4" w14:paraId="2C26523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8C17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</w:t>
              </w:r>
            </w:hyperlink>
          </w:p>
        </w:tc>
        <w:tc>
          <w:tcPr>
            <w:tcW w:w="1453" w:type="dxa"/>
            <w:noWrap/>
            <w:hideMark/>
          </w:tcPr>
          <w:p w14:paraId="207CEE8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ACOX1</w:t>
            </w:r>
          </w:p>
        </w:tc>
        <w:tc>
          <w:tcPr>
            <w:tcW w:w="6777" w:type="dxa"/>
            <w:noWrap/>
            <w:hideMark/>
          </w:tcPr>
          <w:p w14:paraId="73D7781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acyl-CoA oxidase 1, palmitoyl</w:t>
            </w:r>
          </w:p>
        </w:tc>
      </w:tr>
      <w:tr w:rsidR="008277D4" w:rsidRPr="008277D4" w14:paraId="348A36E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52D9FD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162466</w:t>
              </w:r>
            </w:hyperlink>
          </w:p>
        </w:tc>
        <w:tc>
          <w:tcPr>
            <w:tcW w:w="1453" w:type="dxa"/>
            <w:noWrap/>
            <w:hideMark/>
          </w:tcPr>
          <w:p w14:paraId="5259BEF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PHOSPHO1</w:t>
            </w:r>
          </w:p>
        </w:tc>
        <w:tc>
          <w:tcPr>
            <w:tcW w:w="6777" w:type="dxa"/>
            <w:noWrap/>
            <w:hideMark/>
          </w:tcPr>
          <w:p w14:paraId="5800DF7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phosphatase, orphan 1</w:t>
            </w:r>
          </w:p>
        </w:tc>
      </w:tr>
      <w:tr w:rsidR="008277D4" w:rsidRPr="008277D4" w14:paraId="4E97869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569A8E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25896</w:t>
              </w:r>
            </w:hyperlink>
          </w:p>
        </w:tc>
        <w:tc>
          <w:tcPr>
            <w:tcW w:w="1453" w:type="dxa"/>
            <w:noWrap/>
            <w:hideMark/>
          </w:tcPr>
          <w:p w14:paraId="3182072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INTS7</w:t>
            </w:r>
          </w:p>
        </w:tc>
        <w:tc>
          <w:tcPr>
            <w:tcW w:w="6777" w:type="dxa"/>
            <w:noWrap/>
            <w:hideMark/>
          </w:tcPr>
          <w:p w14:paraId="64593D7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integrator complex subunit 7</w:t>
            </w:r>
          </w:p>
        </w:tc>
      </w:tr>
      <w:tr w:rsidR="008277D4" w:rsidRPr="008277D4" w14:paraId="7888795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1468C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26788</w:t>
              </w:r>
            </w:hyperlink>
          </w:p>
        </w:tc>
        <w:tc>
          <w:tcPr>
            <w:tcW w:w="1453" w:type="dxa"/>
            <w:noWrap/>
            <w:hideMark/>
          </w:tcPr>
          <w:p w14:paraId="7804DDD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SNORD60</w:t>
            </w:r>
          </w:p>
        </w:tc>
        <w:tc>
          <w:tcPr>
            <w:tcW w:w="6777" w:type="dxa"/>
            <w:noWrap/>
            <w:hideMark/>
          </w:tcPr>
          <w:p w14:paraId="6DBFF7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C/D box 60</w:t>
            </w:r>
          </w:p>
        </w:tc>
      </w:tr>
      <w:tr w:rsidR="008277D4" w:rsidRPr="008277D4" w14:paraId="4BDAAAF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A4FE5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3482</w:t>
              </w:r>
            </w:hyperlink>
          </w:p>
        </w:tc>
        <w:tc>
          <w:tcPr>
            <w:tcW w:w="1453" w:type="dxa"/>
            <w:noWrap/>
            <w:hideMark/>
          </w:tcPr>
          <w:p w14:paraId="22BD23F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IGF2R</w:t>
            </w:r>
          </w:p>
        </w:tc>
        <w:tc>
          <w:tcPr>
            <w:tcW w:w="6777" w:type="dxa"/>
            <w:noWrap/>
            <w:hideMark/>
          </w:tcPr>
          <w:p w14:paraId="4D18CF6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insulin-like growth factor 2 receptor</w:t>
            </w:r>
          </w:p>
        </w:tc>
      </w:tr>
      <w:tr w:rsidR="008277D4" w:rsidRPr="008277D4" w14:paraId="0168195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EDDB7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528</w:t>
              </w:r>
            </w:hyperlink>
          </w:p>
        </w:tc>
        <w:tc>
          <w:tcPr>
            <w:tcW w:w="1453" w:type="dxa"/>
            <w:noWrap/>
            <w:hideMark/>
          </w:tcPr>
          <w:p w14:paraId="3AC8ECF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ATP6V1C1</w:t>
            </w:r>
          </w:p>
        </w:tc>
        <w:tc>
          <w:tcPr>
            <w:tcW w:w="6777" w:type="dxa"/>
            <w:noWrap/>
            <w:hideMark/>
          </w:tcPr>
          <w:p w14:paraId="4937EC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ATPase, H+ transporting, lysosomal 42kDa, V1 subunit C1</w:t>
            </w:r>
          </w:p>
        </w:tc>
      </w:tr>
      <w:tr w:rsidR="008277D4" w:rsidRPr="008277D4" w14:paraId="4F5F554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1A0542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63901</w:t>
              </w:r>
            </w:hyperlink>
          </w:p>
        </w:tc>
        <w:tc>
          <w:tcPr>
            <w:tcW w:w="1453" w:type="dxa"/>
            <w:noWrap/>
            <w:hideMark/>
          </w:tcPr>
          <w:p w14:paraId="4EC83AB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FAM111A</w:t>
            </w:r>
          </w:p>
        </w:tc>
        <w:tc>
          <w:tcPr>
            <w:tcW w:w="6777" w:type="dxa"/>
            <w:noWrap/>
            <w:hideMark/>
          </w:tcPr>
          <w:p w14:paraId="7280B9A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111, member A</w:t>
            </w:r>
          </w:p>
        </w:tc>
      </w:tr>
      <w:tr w:rsidR="008277D4" w:rsidRPr="008277D4" w14:paraId="5F20BB4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7571FF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22918</w:t>
              </w:r>
            </w:hyperlink>
          </w:p>
        </w:tc>
        <w:tc>
          <w:tcPr>
            <w:tcW w:w="1453" w:type="dxa"/>
            <w:noWrap/>
            <w:hideMark/>
          </w:tcPr>
          <w:p w14:paraId="04732AA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CD93</w:t>
            </w:r>
          </w:p>
        </w:tc>
        <w:tc>
          <w:tcPr>
            <w:tcW w:w="6777" w:type="dxa"/>
            <w:noWrap/>
            <w:hideMark/>
          </w:tcPr>
          <w:p w14:paraId="5137A7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CD93 molecule</w:t>
            </w:r>
          </w:p>
        </w:tc>
      </w:tr>
      <w:tr w:rsidR="008277D4" w:rsidRPr="008277D4" w14:paraId="5E1E3AF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5BC6E7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3514</w:t>
              </w:r>
            </w:hyperlink>
          </w:p>
        </w:tc>
        <w:tc>
          <w:tcPr>
            <w:tcW w:w="1453" w:type="dxa"/>
            <w:noWrap/>
            <w:hideMark/>
          </w:tcPr>
          <w:p w14:paraId="28E70B3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IGKC</w:t>
            </w:r>
          </w:p>
        </w:tc>
        <w:tc>
          <w:tcPr>
            <w:tcW w:w="6777" w:type="dxa"/>
            <w:noWrap/>
            <w:hideMark/>
          </w:tcPr>
          <w:p w14:paraId="42A564F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immunoglobulin kappa constant</w:t>
            </w:r>
          </w:p>
        </w:tc>
      </w:tr>
      <w:tr w:rsidR="008277D4" w:rsidRPr="008277D4" w14:paraId="7A4CD99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8C9895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8794</w:t>
              </w:r>
            </w:hyperlink>
          </w:p>
        </w:tc>
        <w:tc>
          <w:tcPr>
            <w:tcW w:w="1453" w:type="dxa"/>
            <w:noWrap/>
            <w:hideMark/>
          </w:tcPr>
          <w:p w14:paraId="76A5FC5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TNFRSF10C</w:t>
            </w:r>
          </w:p>
        </w:tc>
        <w:tc>
          <w:tcPr>
            <w:tcW w:w="6777" w:type="dxa"/>
            <w:noWrap/>
            <w:hideMark/>
          </w:tcPr>
          <w:p w14:paraId="58CE382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necrosis factor receptor superfamily, member 10c, decoy without an intracellular domain</w:t>
            </w:r>
          </w:p>
        </w:tc>
      </w:tr>
      <w:tr w:rsidR="008277D4" w:rsidRPr="008277D4" w14:paraId="2FA3AFE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144D3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643418</w:t>
              </w:r>
            </w:hyperlink>
          </w:p>
        </w:tc>
        <w:tc>
          <w:tcPr>
            <w:tcW w:w="1453" w:type="dxa"/>
            <w:noWrap/>
            <w:hideMark/>
          </w:tcPr>
          <w:p w14:paraId="7883AD1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LIPN</w:t>
            </w:r>
          </w:p>
        </w:tc>
        <w:tc>
          <w:tcPr>
            <w:tcW w:w="6777" w:type="dxa"/>
            <w:noWrap/>
            <w:hideMark/>
          </w:tcPr>
          <w:p w14:paraId="6E939AB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lipase, family member N</w:t>
            </w:r>
          </w:p>
        </w:tc>
      </w:tr>
      <w:tr w:rsidR="008277D4" w:rsidRPr="008277D4" w14:paraId="698948C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5A0252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80267</w:t>
              </w:r>
            </w:hyperlink>
          </w:p>
        </w:tc>
        <w:tc>
          <w:tcPr>
            <w:tcW w:w="1453" w:type="dxa"/>
            <w:noWrap/>
            <w:hideMark/>
          </w:tcPr>
          <w:p w14:paraId="5BBD58A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EDEM3</w:t>
            </w:r>
          </w:p>
        </w:tc>
        <w:tc>
          <w:tcPr>
            <w:tcW w:w="6777" w:type="dxa"/>
            <w:noWrap/>
            <w:hideMark/>
          </w:tcPr>
          <w:p w14:paraId="09FDD2B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ER degradation enhancer, mannosidase alpha-like 3</w:t>
            </w:r>
          </w:p>
        </w:tc>
      </w:tr>
      <w:tr w:rsidR="008277D4" w:rsidRPr="008277D4" w14:paraId="4BF0B24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2B946F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11191</w:t>
              </w:r>
            </w:hyperlink>
          </w:p>
        </w:tc>
        <w:tc>
          <w:tcPr>
            <w:tcW w:w="1453" w:type="dxa"/>
            <w:noWrap/>
            <w:hideMark/>
          </w:tcPr>
          <w:p w14:paraId="28E461A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PTENP1</w:t>
            </w:r>
          </w:p>
        </w:tc>
        <w:tc>
          <w:tcPr>
            <w:tcW w:w="6777" w:type="dxa"/>
            <w:noWrap/>
            <w:hideMark/>
          </w:tcPr>
          <w:p w14:paraId="5C83EB8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phosphatase and tensin homolog pseudogene 1</w:t>
            </w:r>
          </w:p>
        </w:tc>
      </w:tr>
      <w:tr w:rsidR="008277D4" w:rsidRPr="008277D4" w14:paraId="174E36E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BF3314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8402</w:t>
              </w:r>
            </w:hyperlink>
          </w:p>
        </w:tc>
        <w:tc>
          <w:tcPr>
            <w:tcW w:w="1453" w:type="dxa"/>
            <w:noWrap/>
            <w:hideMark/>
          </w:tcPr>
          <w:p w14:paraId="6BB5ECB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SLC25A11</w:t>
            </w:r>
          </w:p>
        </w:tc>
        <w:tc>
          <w:tcPr>
            <w:tcW w:w="6777" w:type="dxa"/>
            <w:noWrap/>
            <w:hideMark/>
          </w:tcPr>
          <w:p w14:paraId="3D483CB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25 (mitochondrial carrier; oxoglutarate carrier), member 11</w:t>
            </w:r>
          </w:p>
        </w:tc>
      </w:tr>
      <w:tr w:rsidR="008277D4" w:rsidRPr="008277D4" w14:paraId="564ACDB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E9C665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3310</w:t>
              </w:r>
            </w:hyperlink>
          </w:p>
        </w:tc>
        <w:tc>
          <w:tcPr>
            <w:tcW w:w="1453" w:type="dxa"/>
            <w:noWrap/>
            <w:hideMark/>
          </w:tcPr>
          <w:p w14:paraId="410F53E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HSPA6</w:t>
            </w:r>
          </w:p>
        </w:tc>
        <w:tc>
          <w:tcPr>
            <w:tcW w:w="6777" w:type="dxa"/>
            <w:noWrap/>
            <w:hideMark/>
          </w:tcPr>
          <w:p w14:paraId="04128A2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70kDa protein 6 (HSP70B')</w:t>
            </w:r>
          </w:p>
        </w:tc>
      </w:tr>
      <w:tr w:rsidR="008277D4" w:rsidRPr="008277D4" w14:paraId="3331875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EC2AD4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160364</w:t>
              </w:r>
            </w:hyperlink>
          </w:p>
        </w:tc>
        <w:tc>
          <w:tcPr>
            <w:tcW w:w="1453" w:type="dxa"/>
            <w:noWrap/>
            <w:hideMark/>
          </w:tcPr>
          <w:p w14:paraId="5D7DBDA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CLEC12A</w:t>
            </w:r>
          </w:p>
        </w:tc>
        <w:tc>
          <w:tcPr>
            <w:tcW w:w="6777" w:type="dxa"/>
            <w:noWrap/>
            <w:hideMark/>
          </w:tcPr>
          <w:p w14:paraId="3BE09E9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C-type lectin domain family 12, member A</w:t>
            </w:r>
          </w:p>
        </w:tc>
      </w:tr>
      <w:tr w:rsidR="008277D4" w:rsidRPr="008277D4" w14:paraId="4A3262A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E21BE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343413</w:t>
              </w:r>
            </w:hyperlink>
          </w:p>
        </w:tc>
        <w:tc>
          <w:tcPr>
            <w:tcW w:w="1453" w:type="dxa"/>
            <w:noWrap/>
            <w:hideMark/>
          </w:tcPr>
          <w:p w14:paraId="3F9E4F7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FCRL6</w:t>
            </w:r>
          </w:p>
        </w:tc>
        <w:tc>
          <w:tcPr>
            <w:tcW w:w="6777" w:type="dxa"/>
            <w:noWrap/>
            <w:hideMark/>
          </w:tcPr>
          <w:p w14:paraId="375B720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Fc receptor-like 6</w:t>
            </w:r>
          </w:p>
        </w:tc>
      </w:tr>
      <w:tr w:rsidR="008277D4" w:rsidRPr="008277D4" w14:paraId="304CA2B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FFF1B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2629</w:t>
              </w:r>
            </w:hyperlink>
          </w:p>
        </w:tc>
        <w:tc>
          <w:tcPr>
            <w:tcW w:w="1453" w:type="dxa"/>
            <w:noWrap/>
            <w:hideMark/>
          </w:tcPr>
          <w:p w14:paraId="3AE8F12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GBA</w:t>
            </w:r>
          </w:p>
        </w:tc>
        <w:tc>
          <w:tcPr>
            <w:tcW w:w="6777" w:type="dxa"/>
            <w:noWrap/>
            <w:hideMark/>
          </w:tcPr>
          <w:p w14:paraId="1577CEF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glucosidase, beta, acid</w:t>
            </w:r>
          </w:p>
        </w:tc>
      </w:tr>
      <w:tr w:rsidR="008277D4" w:rsidRPr="008277D4" w14:paraId="141F08B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70C1CE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51816</w:t>
              </w:r>
            </w:hyperlink>
          </w:p>
        </w:tc>
        <w:tc>
          <w:tcPr>
            <w:tcW w:w="1453" w:type="dxa"/>
            <w:noWrap/>
            <w:hideMark/>
          </w:tcPr>
          <w:p w14:paraId="76BDA78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CECR1</w:t>
            </w:r>
          </w:p>
        </w:tc>
        <w:tc>
          <w:tcPr>
            <w:tcW w:w="6777" w:type="dxa"/>
            <w:noWrap/>
            <w:hideMark/>
          </w:tcPr>
          <w:p w14:paraId="64CFD4A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cat eye syndrome chromosome region, candidate 1</w:t>
            </w:r>
          </w:p>
        </w:tc>
      </w:tr>
      <w:tr w:rsidR="008277D4" w:rsidRPr="008277D4" w14:paraId="0F3D2DE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59EA88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6653</w:t>
              </w:r>
            </w:hyperlink>
          </w:p>
        </w:tc>
        <w:tc>
          <w:tcPr>
            <w:tcW w:w="1453" w:type="dxa"/>
            <w:noWrap/>
            <w:hideMark/>
          </w:tcPr>
          <w:p w14:paraId="32B41E8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SORL1</w:t>
            </w:r>
          </w:p>
        </w:tc>
        <w:tc>
          <w:tcPr>
            <w:tcW w:w="6777" w:type="dxa"/>
            <w:noWrap/>
            <w:hideMark/>
          </w:tcPr>
          <w:p w14:paraId="430418E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sortilin-related receptor, L(DLR class) A repeats containing</w:t>
            </w:r>
          </w:p>
        </w:tc>
      </w:tr>
      <w:tr w:rsidR="008277D4" w:rsidRPr="008277D4" w14:paraId="2413FDB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917407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389607</w:t>
              </w:r>
            </w:hyperlink>
          </w:p>
        </w:tc>
        <w:tc>
          <w:tcPr>
            <w:tcW w:w="1453" w:type="dxa"/>
            <w:noWrap/>
            <w:hideMark/>
          </w:tcPr>
          <w:p w14:paraId="4C11535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LOC389607</w:t>
            </w:r>
          </w:p>
        </w:tc>
        <w:tc>
          <w:tcPr>
            <w:tcW w:w="6777" w:type="dxa"/>
            <w:noWrap/>
            <w:hideMark/>
          </w:tcPr>
          <w:p w14:paraId="4FB66A2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LOC389607</w:t>
            </w:r>
          </w:p>
        </w:tc>
      </w:tr>
      <w:tr w:rsidR="008277D4" w:rsidRPr="008277D4" w14:paraId="32874FA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DF9264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1019</w:t>
              </w:r>
            </w:hyperlink>
          </w:p>
        </w:tc>
        <w:tc>
          <w:tcPr>
            <w:tcW w:w="1453" w:type="dxa"/>
            <w:noWrap/>
            <w:hideMark/>
          </w:tcPr>
          <w:p w14:paraId="4A3D5E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CDK4</w:t>
            </w:r>
          </w:p>
        </w:tc>
        <w:tc>
          <w:tcPr>
            <w:tcW w:w="6777" w:type="dxa"/>
            <w:noWrap/>
            <w:hideMark/>
          </w:tcPr>
          <w:p w14:paraId="2F5031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cyclin-dependent kinase 4</w:t>
            </w:r>
          </w:p>
        </w:tc>
      </w:tr>
      <w:tr w:rsidR="008277D4" w:rsidRPr="008277D4" w14:paraId="5592A17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C08230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5893</w:t>
              </w:r>
            </w:hyperlink>
          </w:p>
        </w:tc>
        <w:tc>
          <w:tcPr>
            <w:tcW w:w="1453" w:type="dxa"/>
            <w:noWrap/>
            <w:hideMark/>
          </w:tcPr>
          <w:p w14:paraId="2F335C3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RAD52</w:t>
            </w:r>
          </w:p>
        </w:tc>
        <w:tc>
          <w:tcPr>
            <w:tcW w:w="6777" w:type="dxa"/>
            <w:noWrap/>
            <w:hideMark/>
          </w:tcPr>
          <w:p w14:paraId="6066749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RAD52 homolog (S. cerevisiae)</w:t>
            </w:r>
          </w:p>
        </w:tc>
      </w:tr>
      <w:tr w:rsidR="008277D4" w:rsidRPr="008277D4" w14:paraId="3E59D0A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548197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9881</w:t>
              </w:r>
            </w:hyperlink>
          </w:p>
        </w:tc>
        <w:tc>
          <w:tcPr>
            <w:tcW w:w="1453" w:type="dxa"/>
            <w:noWrap/>
            <w:hideMark/>
          </w:tcPr>
          <w:p w14:paraId="6A057A3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TRANK1</w:t>
            </w:r>
          </w:p>
        </w:tc>
        <w:tc>
          <w:tcPr>
            <w:tcW w:w="6777" w:type="dxa"/>
            <w:noWrap/>
            <w:hideMark/>
          </w:tcPr>
          <w:p w14:paraId="6F2D77C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tetratricopeptide repeat and ankyrin repeat containing 1</w:t>
            </w:r>
          </w:p>
        </w:tc>
      </w:tr>
      <w:tr w:rsidR="008277D4" w:rsidRPr="008277D4" w14:paraId="2585F89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6A7A1E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168537</w:t>
              </w:r>
            </w:hyperlink>
          </w:p>
        </w:tc>
        <w:tc>
          <w:tcPr>
            <w:tcW w:w="1453" w:type="dxa"/>
            <w:noWrap/>
            <w:hideMark/>
          </w:tcPr>
          <w:p w14:paraId="37FB6DC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GIMAP7</w:t>
            </w:r>
          </w:p>
        </w:tc>
        <w:tc>
          <w:tcPr>
            <w:tcW w:w="6777" w:type="dxa"/>
            <w:noWrap/>
            <w:hideMark/>
          </w:tcPr>
          <w:p w14:paraId="43AED74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GTPase, IMAP family member 7</w:t>
            </w:r>
          </w:p>
        </w:tc>
      </w:tr>
      <w:tr w:rsidR="008277D4" w:rsidRPr="008277D4" w14:paraId="42E4C8A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F9F8AD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353088</w:t>
              </w:r>
            </w:hyperlink>
          </w:p>
        </w:tc>
        <w:tc>
          <w:tcPr>
            <w:tcW w:w="1453" w:type="dxa"/>
            <w:noWrap/>
            <w:hideMark/>
          </w:tcPr>
          <w:p w14:paraId="469EDC0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ZNF429</w:t>
            </w:r>
          </w:p>
        </w:tc>
        <w:tc>
          <w:tcPr>
            <w:tcW w:w="6777" w:type="dxa"/>
            <w:noWrap/>
            <w:hideMark/>
          </w:tcPr>
          <w:p w14:paraId="576B1A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429</w:t>
            </w:r>
          </w:p>
        </w:tc>
      </w:tr>
      <w:tr w:rsidR="008277D4" w:rsidRPr="008277D4" w14:paraId="5704555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DF2062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10333</w:t>
              </w:r>
            </w:hyperlink>
          </w:p>
        </w:tc>
        <w:tc>
          <w:tcPr>
            <w:tcW w:w="1453" w:type="dxa"/>
            <w:noWrap/>
            <w:hideMark/>
          </w:tcPr>
          <w:p w14:paraId="28E215E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TLR6</w:t>
            </w:r>
          </w:p>
        </w:tc>
        <w:tc>
          <w:tcPr>
            <w:tcW w:w="6777" w:type="dxa"/>
            <w:noWrap/>
            <w:hideMark/>
          </w:tcPr>
          <w:p w14:paraId="046FFB3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toll-like receptor 6</w:t>
            </w:r>
          </w:p>
        </w:tc>
      </w:tr>
      <w:tr w:rsidR="008277D4" w:rsidRPr="008277D4" w14:paraId="4B6A27D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C4A38C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474344</w:t>
              </w:r>
            </w:hyperlink>
          </w:p>
        </w:tc>
        <w:tc>
          <w:tcPr>
            <w:tcW w:w="1453" w:type="dxa"/>
            <w:noWrap/>
            <w:hideMark/>
          </w:tcPr>
          <w:p w14:paraId="26710C2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GIMAP6</w:t>
            </w:r>
          </w:p>
        </w:tc>
        <w:tc>
          <w:tcPr>
            <w:tcW w:w="6777" w:type="dxa"/>
            <w:noWrap/>
            <w:hideMark/>
          </w:tcPr>
          <w:p w14:paraId="59EBF0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GTPase, IMAP family member 6</w:t>
            </w:r>
          </w:p>
        </w:tc>
      </w:tr>
      <w:tr w:rsidR="008277D4" w:rsidRPr="008277D4" w14:paraId="6F8E601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28865F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3570</w:t>
              </w:r>
            </w:hyperlink>
          </w:p>
        </w:tc>
        <w:tc>
          <w:tcPr>
            <w:tcW w:w="1453" w:type="dxa"/>
            <w:noWrap/>
            <w:hideMark/>
          </w:tcPr>
          <w:p w14:paraId="05BC60F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IL6R</w:t>
            </w:r>
          </w:p>
        </w:tc>
        <w:tc>
          <w:tcPr>
            <w:tcW w:w="6777" w:type="dxa"/>
            <w:noWrap/>
            <w:hideMark/>
          </w:tcPr>
          <w:p w14:paraId="26DFB77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interleukin 6 receptor</w:t>
            </w:r>
          </w:p>
        </w:tc>
      </w:tr>
      <w:tr w:rsidR="008277D4" w:rsidRPr="008277D4" w14:paraId="7AD6E05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40948F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55313</w:t>
              </w:r>
            </w:hyperlink>
          </w:p>
        </w:tc>
        <w:tc>
          <w:tcPr>
            <w:tcW w:w="1453" w:type="dxa"/>
            <w:noWrap/>
            <w:hideMark/>
          </w:tcPr>
          <w:p w14:paraId="33411A4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CPPED1</w:t>
            </w:r>
          </w:p>
        </w:tc>
        <w:tc>
          <w:tcPr>
            <w:tcW w:w="6777" w:type="dxa"/>
            <w:noWrap/>
            <w:hideMark/>
          </w:tcPr>
          <w:p w14:paraId="6398E0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calcineurin-like phosphoesterase domain containing 1</w:t>
            </w:r>
          </w:p>
        </w:tc>
      </w:tr>
      <w:tr w:rsidR="008277D4" w:rsidRPr="008277D4" w14:paraId="70EC5E4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068DF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222236</w:t>
              </w:r>
            </w:hyperlink>
          </w:p>
        </w:tc>
        <w:tc>
          <w:tcPr>
            <w:tcW w:w="1453" w:type="dxa"/>
            <w:noWrap/>
            <w:hideMark/>
          </w:tcPr>
          <w:p w14:paraId="724FCAB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NAPEPLD</w:t>
            </w:r>
          </w:p>
        </w:tc>
        <w:tc>
          <w:tcPr>
            <w:tcW w:w="6777" w:type="dxa"/>
            <w:noWrap/>
            <w:hideMark/>
          </w:tcPr>
          <w:p w14:paraId="7A2177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N-acyl phosphatidylethanolamine phospholipase D</w:t>
            </w:r>
          </w:p>
        </w:tc>
      </w:tr>
      <w:tr w:rsidR="008277D4" w:rsidRPr="008277D4" w14:paraId="0978884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6E9DEF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84450</w:t>
              </w:r>
            </w:hyperlink>
          </w:p>
        </w:tc>
        <w:tc>
          <w:tcPr>
            <w:tcW w:w="1453" w:type="dxa"/>
            <w:noWrap/>
            <w:hideMark/>
          </w:tcPr>
          <w:p w14:paraId="451BE92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ZNF512</w:t>
            </w:r>
          </w:p>
        </w:tc>
        <w:tc>
          <w:tcPr>
            <w:tcW w:w="6777" w:type="dxa"/>
            <w:noWrap/>
            <w:hideMark/>
          </w:tcPr>
          <w:p w14:paraId="5ACD1A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512</w:t>
            </w:r>
          </w:p>
        </w:tc>
      </w:tr>
      <w:tr w:rsidR="008277D4" w:rsidRPr="008277D4" w14:paraId="6B3032D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00FB06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91662</w:t>
              </w:r>
            </w:hyperlink>
          </w:p>
        </w:tc>
        <w:tc>
          <w:tcPr>
            <w:tcW w:w="1453" w:type="dxa"/>
            <w:noWrap/>
            <w:hideMark/>
          </w:tcPr>
          <w:p w14:paraId="24EF3F4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NLRP12</w:t>
            </w:r>
          </w:p>
        </w:tc>
        <w:tc>
          <w:tcPr>
            <w:tcW w:w="6777" w:type="dxa"/>
            <w:noWrap/>
            <w:hideMark/>
          </w:tcPr>
          <w:p w14:paraId="095A60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NLR family, pyrin domain containing 12</w:t>
            </w:r>
          </w:p>
        </w:tc>
      </w:tr>
      <w:tr w:rsidR="008277D4" w:rsidRPr="008277D4" w14:paraId="2A27F8D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1A640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1436</w:t>
              </w:r>
            </w:hyperlink>
          </w:p>
        </w:tc>
        <w:tc>
          <w:tcPr>
            <w:tcW w:w="1453" w:type="dxa"/>
            <w:noWrap/>
            <w:hideMark/>
          </w:tcPr>
          <w:p w14:paraId="167B396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CSF1R</w:t>
            </w:r>
          </w:p>
        </w:tc>
        <w:tc>
          <w:tcPr>
            <w:tcW w:w="6777" w:type="dxa"/>
            <w:noWrap/>
            <w:hideMark/>
          </w:tcPr>
          <w:p w14:paraId="10550ED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colony stimulating factor 1 receptor</w:t>
            </w:r>
          </w:p>
        </w:tc>
      </w:tr>
      <w:tr w:rsidR="008277D4" w:rsidRPr="008277D4" w14:paraId="2247CA0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A82580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4939</w:t>
              </w:r>
            </w:hyperlink>
          </w:p>
        </w:tc>
        <w:tc>
          <w:tcPr>
            <w:tcW w:w="1453" w:type="dxa"/>
            <w:noWrap/>
            <w:hideMark/>
          </w:tcPr>
          <w:p w14:paraId="5577CB0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OAS2</w:t>
            </w:r>
          </w:p>
        </w:tc>
        <w:tc>
          <w:tcPr>
            <w:tcW w:w="6777" w:type="dxa"/>
            <w:noWrap/>
            <w:hideMark/>
          </w:tcPr>
          <w:p w14:paraId="6FB588A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2'-5'-oligoadenylate synthetase 2, 69/71kDa</w:t>
            </w:r>
          </w:p>
        </w:tc>
      </w:tr>
      <w:tr w:rsidR="008277D4" w:rsidRPr="008277D4" w14:paraId="0284082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71E4F4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64863</w:t>
              </w:r>
            </w:hyperlink>
          </w:p>
        </w:tc>
        <w:tc>
          <w:tcPr>
            <w:tcW w:w="1453" w:type="dxa"/>
            <w:noWrap/>
            <w:hideMark/>
          </w:tcPr>
          <w:p w14:paraId="20D41D6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METTL4</w:t>
            </w:r>
          </w:p>
        </w:tc>
        <w:tc>
          <w:tcPr>
            <w:tcW w:w="6777" w:type="dxa"/>
            <w:noWrap/>
            <w:hideMark/>
          </w:tcPr>
          <w:p w14:paraId="0477C9C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methyltransferase like 4</w:t>
            </w:r>
          </w:p>
        </w:tc>
      </w:tr>
      <w:tr w:rsidR="008277D4" w:rsidRPr="008277D4" w14:paraId="17D6F8A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E3A3AA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23348</w:t>
              </w:r>
            </w:hyperlink>
          </w:p>
        </w:tc>
        <w:tc>
          <w:tcPr>
            <w:tcW w:w="1453" w:type="dxa"/>
            <w:noWrap/>
            <w:hideMark/>
          </w:tcPr>
          <w:p w14:paraId="3AE8FB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DOCK9</w:t>
            </w:r>
          </w:p>
        </w:tc>
        <w:tc>
          <w:tcPr>
            <w:tcW w:w="6777" w:type="dxa"/>
            <w:noWrap/>
            <w:hideMark/>
          </w:tcPr>
          <w:p w14:paraId="16F6DF0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dedicator of cytokinesis 9</w:t>
            </w:r>
          </w:p>
        </w:tc>
      </w:tr>
      <w:tr w:rsidR="008277D4" w:rsidRPr="008277D4" w14:paraId="641AE4F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D0E8BE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100288594</w:t>
              </w:r>
            </w:hyperlink>
          </w:p>
        </w:tc>
        <w:tc>
          <w:tcPr>
            <w:tcW w:w="1453" w:type="dxa"/>
            <w:noWrap/>
            <w:hideMark/>
          </w:tcPr>
          <w:p w14:paraId="2219868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LOC100288594</w:t>
            </w:r>
          </w:p>
        </w:tc>
        <w:tc>
          <w:tcPr>
            <w:tcW w:w="6777" w:type="dxa"/>
            <w:noWrap/>
            <w:hideMark/>
          </w:tcPr>
          <w:p w14:paraId="484A43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LOC100288594</w:t>
            </w:r>
          </w:p>
        </w:tc>
      </w:tr>
      <w:tr w:rsidR="008277D4" w:rsidRPr="008277D4" w14:paraId="2C3A39B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6CF4D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7587</w:t>
              </w:r>
            </w:hyperlink>
          </w:p>
        </w:tc>
        <w:tc>
          <w:tcPr>
            <w:tcW w:w="1453" w:type="dxa"/>
            <w:noWrap/>
            <w:hideMark/>
          </w:tcPr>
          <w:p w14:paraId="09E2925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ZNF37A</w:t>
            </w:r>
          </w:p>
        </w:tc>
        <w:tc>
          <w:tcPr>
            <w:tcW w:w="6777" w:type="dxa"/>
            <w:noWrap/>
            <w:hideMark/>
          </w:tcPr>
          <w:p w14:paraId="54145CD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37A</w:t>
            </w:r>
          </w:p>
        </w:tc>
      </w:tr>
      <w:tr w:rsidR="008277D4" w:rsidRPr="008277D4" w14:paraId="15A3161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0C3D46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84105</w:t>
              </w:r>
            </w:hyperlink>
          </w:p>
        </w:tc>
        <w:tc>
          <w:tcPr>
            <w:tcW w:w="1453" w:type="dxa"/>
            <w:noWrap/>
            <w:hideMark/>
          </w:tcPr>
          <w:p w14:paraId="03B8477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PCBD2</w:t>
            </w:r>
          </w:p>
        </w:tc>
        <w:tc>
          <w:tcPr>
            <w:tcW w:w="6777" w:type="dxa"/>
            <w:noWrap/>
            <w:hideMark/>
          </w:tcPr>
          <w:p w14:paraId="4F9B589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pterin-4 alpha-carbinolamine dehydratase/dimerization cofactor of hepatocyte nuclear factor 1 alpha (TCF1) 2</w:t>
            </w:r>
          </w:p>
        </w:tc>
      </w:tr>
      <w:tr w:rsidR="008277D4" w:rsidRPr="008277D4" w14:paraId="7DA467C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C942E4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162962</w:t>
              </w:r>
            </w:hyperlink>
          </w:p>
        </w:tc>
        <w:tc>
          <w:tcPr>
            <w:tcW w:w="1453" w:type="dxa"/>
            <w:noWrap/>
            <w:hideMark/>
          </w:tcPr>
          <w:p w14:paraId="4BC0282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ZNF836</w:t>
            </w:r>
          </w:p>
        </w:tc>
        <w:tc>
          <w:tcPr>
            <w:tcW w:w="6777" w:type="dxa"/>
            <w:noWrap/>
            <w:hideMark/>
          </w:tcPr>
          <w:p w14:paraId="25D1D35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836</w:t>
            </w:r>
          </w:p>
        </w:tc>
      </w:tr>
      <w:tr w:rsidR="008277D4" w:rsidRPr="008277D4" w14:paraId="0595455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72EDEB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2153</w:t>
              </w:r>
            </w:hyperlink>
          </w:p>
        </w:tc>
        <w:tc>
          <w:tcPr>
            <w:tcW w:w="1453" w:type="dxa"/>
            <w:noWrap/>
            <w:hideMark/>
          </w:tcPr>
          <w:p w14:paraId="4C23EC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F5</w:t>
            </w:r>
          </w:p>
        </w:tc>
        <w:tc>
          <w:tcPr>
            <w:tcW w:w="6777" w:type="dxa"/>
            <w:noWrap/>
            <w:hideMark/>
          </w:tcPr>
          <w:p w14:paraId="19379D2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coagulation factor V (proaccelerin, labile factor)</w:t>
            </w:r>
          </w:p>
        </w:tc>
      </w:tr>
      <w:tr w:rsidR="008277D4" w:rsidRPr="008277D4" w14:paraId="630FCC7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A915EA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55791</w:t>
              </w:r>
            </w:hyperlink>
          </w:p>
        </w:tc>
        <w:tc>
          <w:tcPr>
            <w:tcW w:w="1453" w:type="dxa"/>
            <w:noWrap/>
            <w:hideMark/>
          </w:tcPr>
          <w:p w14:paraId="45E96D9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LRIF1</w:t>
            </w:r>
          </w:p>
        </w:tc>
        <w:tc>
          <w:tcPr>
            <w:tcW w:w="6777" w:type="dxa"/>
            <w:noWrap/>
            <w:hideMark/>
          </w:tcPr>
          <w:p w14:paraId="271EC8F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ligand dependent nuclear receptor interacting factor 1</w:t>
            </w:r>
          </w:p>
        </w:tc>
      </w:tr>
      <w:tr w:rsidR="008277D4" w:rsidRPr="008277D4" w14:paraId="5DF3FF5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025032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10592</w:t>
              </w:r>
            </w:hyperlink>
          </w:p>
        </w:tc>
        <w:tc>
          <w:tcPr>
            <w:tcW w:w="1453" w:type="dxa"/>
            <w:noWrap/>
            <w:hideMark/>
          </w:tcPr>
          <w:p w14:paraId="56F6889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SMC2</w:t>
            </w:r>
          </w:p>
        </w:tc>
        <w:tc>
          <w:tcPr>
            <w:tcW w:w="6777" w:type="dxa"/>
            <w:noWrap/>
            <w:hideMark/>
          </w:tcPr>
          <w:p w14:paraId="4AE212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structural maintenance of chromosomes 2</w:t>
            </w:r>
          </w:p>
        </w:tc>
      </w:tr>
      <w:tr w:rsidR="008277D4" w:rsidRPr="008277D4" w14:paraId="01F9079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497B42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5557</w:t>
              </w:r>
            </w:hyperlink>
          </w:p>
        </w:tc>
        <w:tc>
          <w:tcPr>
            <w:tcW w:w="1453" w:type="dxa"/>
            <w:noWrap/>
            <w:hideMark/>
          </w:tcPr>
          <w:p w14:paraId="7AE7063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PRIM1</w:t>
            </w:r>
          </w:p>
        </w:tc>
        <w:tc>
          <w:tcPr>
            <w:tcW w:w="6777" w:type="dxa"/>
            <w:noWrap/>
            <w:hideMark/>
          </w:tcPr>
          <w:p w14:paraId="0BE597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primase, DNA, polypeptide 1 (49kDa)</w:t>
            </w:r>
          </w:p>
        </w:tc>
      </w:tr>
      <w:tr w:rsidR="008277D4" w:rsidRPr="008277D4" w14:paraId="0D48BD8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9A4FEB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9562</w:t>
              </w:r>
            </w:hyperlink>
          </w:p>
        </w:tc>
        <w:tc>
          <w:tcPr>
            <w:tcW w:w="1453" w:type="dxa"/>
            <w:noWrap/>
            <w:hideMark/>
          </w:tcPr>
          <w:p w14:paraId="59CCFB5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MINPP1</w:t>
            </w:r>
          </w:p>
        </w:tc>
        <w:tc>
          <w:tcPr>
            <w:tcW w:w="6777" w:type="dxa"/>
            <w:noWrap/>
            <w:hideMark/>
          </w:tcPr>
          <w:p w14:paraId="27D40EC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multiple inositol-polyphosphate phosphatase 1</w:t>
            </w:r>
          </w:p>
        </w:tc>
      </w:tr>
      <w:tr w:rsidR="008277D4" w:rsidRPr="008277D4" w14:paraId="3A2BFD8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A9B522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9674</w:t>
              </w:r>
            </w:hyperlink>
          </w:p>
        </w:tc>
        <w:tc>
          <w:tcPr>
            <w:tcW w:w="1453" w:type="dxa"/>
            <w:noWrap/>
            <w:hideMark/>
          </w:tcPr>
          <w:p w14:paraId="73AAD2B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KIAA0040</w:t>
            </w:r>
          </w:p>
        </w:tc>
        <w:tc>
          <w:tcPr>
            <w:tcW w:w="6777" w:type="dxa"/>
            <w:noWrap/>
            <w:hideMark/>
          </w:tcPr>
          <w:p w14:paraId="7B63AE8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KIAA0040</w:t>
            </w:r>
          </w:p>
        </w:tc>
      </w:tr>
      <w:tr w:rsidR="008277D4" w:rsidRPr="008277D4" w14:paraId="432F4F1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4A95D8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79056</w:t>
              </w:r>
            </w:hyperlink>
          </w:p>
        </w:tc>
        <w:tc>
          <w:tcPr>
            <w:tcW w:w="1453" w:type="dxa"/>
            <w:noWrap/>
            <w:hideMark/>
          </w:tcPr>
          <w:p w14:paraId="30762D8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PRRG4</w:t>
            </w:r>
          </w:p>
        </w:tc>
        <w:tc>
          <w:tcPr>
            <w:tcW w:w="6777" w:type="dxa"/>
            <w:noWrap/>
            <w:hideMark/>
          </w:tcPr>
          <w:p w14:paraId="40BD8F4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proline rich Gla (G-carboxyglutamic acid) 4 (transmembrane)</w:t>
            </w:r>
          </w:p>
        </w:tc>
      </w:tr>
      <w:tr w:rsidR="008277D4" w:rsidRPr="008277D4" w14:paraId="1D31379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8FA288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6546</w:t>
              </w:r>
            </w:hyperlink>
          </w:p>
        </w:tc>
        <w:tc>
          <w:tcPr>
            <w:tcW w:w="1453" w:type="dxa"/>
            <w:noWrap/>
            <w:hideMark/>
          </w:tcPr>
          <w:p w14:paraId="7FF2AB7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SLC8A1</w:t>
            </w:r>
          </w:p>
        </w:tc>
        <w:tc>
          <w:tcPr>
            <w:tcW w:w="6777" w:type="dxa"/>
            <w:noWrap/>
            <w:hideMark/>
          </w:tcPr>
          <w:p w14:paraId="1BA828C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8 (sodium/calcium exchanger), member 1</w:t>
            </w:r>
          </w:p>
        </w:tc>
      </w:tr>
      <w:tr w:rsidR="008277D4" w:rsidRPr="008277D4" w14:paraId="37A03F9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42E081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10238</w:t>
              </w:r>
            </w:hyperlink>
          </w:p>
        </w:tc>
        <w:tc>
          <w:tcPr>
            <w:tcW w:w="1453" w:type="dxa"/>
            <w:noWrap/>
            <w:hideMark/>
          </w:tcPr>
          <w:p w14:paraId="74F89C8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DCAF7</w:t>
            </w:r>
          </w:p>
        </w:tc>
        <w:tc>
          <w:tcPr>
            <w:tcW w:w="6777" w:type="dxa"/>
            <w:noWrap/>
            <w:hideMark/>
          </w:tcPr>
          <w:p w14:paraId="009A39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DDB1 and CUL4 associated factor 7</w:t>
            </w:r>
          </w:p>
        </w:tc>
      </w:tr>
      <w:tr w:rsidR="008277D4" w:rsidRPr="008277D4" w14:paraId="61D3808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9B3F5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353189</w:t>
              </w:r>
            </w:hyperlink>
          </w:p>
        </w:tc>
        <w:tc>
          <w:tcPr>
            <w:tcW w:w="1453" w:type="dxa"/>
            <w:noWrap/>
            <w:hideMark/>
          </w:tcPr>
          <w:p w14:paraId="27EE25E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SLCO4C1</w:t>
            </w:r>
          </w:p>
        </w:tc>
        <w:tc>
          <w:tcPr>
            <w:tcW w:w="6777" w:type="dxa"/>
            <w:noWrap/>
            <w:hideMark/>
          </w:tcPr>
          <w:p w14:paraId="7631714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organic anion transporter family, member 4C1</w:t>
            </w:r>
          </w:p>
        </w:tc>
      </w:tr>
      <w:tr w:rsidR="008277D4" w:rsidRPr="008277D4" w14:paraId="713E182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F62BF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84689</w:t>
              </w:r>
            </w:hyperlink>
          </w:p>
        </w:tc>
        <w:tc>
          <w:tcPr>
            <w:tcW w:w="1453" w:type="dxa"/>
            <w:noWrap/>
            <w:hideMark/>
          </w:tcPr>
          <w:p w14:paraId="440228D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MS4A14</w:t>
            </w:r>
          </w:p>
        </w:tc>
        <w:tc>
          <w:tcPr>
            <w:tcW w:w="6777" w:type="dxa"/>
            <w:noWrap/>
            <w:hideMark/>
          </w:tcPr>
          <w:p w14:paraId="21E5356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membrane-spanning 4-domains, subfamily A, member 14</w:t>
            </w:r>
          </w:p>
        </w:tc>
      </w:tr>
      <w:tr w:rsidR="008277D4" w:rsidRPr="008277D4" w14:paraId="56ABBF5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630FC9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29887</w:t>
              </w:r>
            </w:hyperlink>
          </w:p>
        </w:tc>
        <w:tc>
          <w:tcPr>
            <w:tcW w:w="1453" w:type="dxa"/>
            <w:noWrap/>
            <w:hideMark/>
          </w:tcPr>
          <w:p w14:paraId="5057DD4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SNX10</w:t>
            </w:r>
          </w:p>
        </w:tc>
        <w:tc>
          <w:tcPr>
            <w:tcW w:w="6777" w:type="dxa"/>
            <w:noWrap/>
            <w:hideMark/>
          </w:tcPr>
          <w:p w14:paraId="55D13A0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sorting nexin 10</w:t>
            </w:r>
          </w:p>
        </w:tc>
      </w:tr>
      <w:tr w:rsidR="008277D4" w:rsidRPr="008277D4" w14:paraId="4CC94CE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5D91B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10384</w:t>
              </w:r>
            </w:hyperlink>
          </w:p>
        </w:tc>
        <w:tc>
          <w:tcPr>
            <w:tcW w:w="1453" w:type="dxa"/>
            <w:noWrap/>
            <w:hideMark/>
          </w:tcPr>
          <w:p w14:paraId="4508250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BTN3A3</w:t>
            </w:r>
          </w:p>
        </w:tc>
        <w:tc>
          <w:tcPr>
            <w:tcW w:w="6777" w:type="dxa"/>
            <w:noWrap/>
            <w:hideMark/>
          </w:tcPr>
          <w:p w14:paraId="64813B3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butyrophilin, subfamily 3, member A3</w:t>
            </w:r>
          </w:p>
        </w:tc>
      </w:tr>
      <w:tr w:rsidR="008277D4" w:rsidRPr="008277D4" w14:paraId="55AF8DE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197FBE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6947</w:t>
              </w:r>
            </w:hyperlink>
          </w:p>
        </w:tc>
        <w:tc>
          <w:tcPr>
            <w:tcW w:w="1453" w:type="dxa"/>
            <w:noWrap/>
            <w:hideMark/>
          </w:tcPr>
          <w:p w14:paraId="1EA8B44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TCN1</w:t>
            </w:r>
          </w:p>
        </w:tc>
        <w:tc>
          <w:tcPr>
            <w:tcW w:w="6777" w:type="dxa"/>
            <w:noWrap/>
            <w:hideMark/>
          </w:tcPr>
          <w:p w14:paraId="4918C0F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transcobalamin I (vitamin B12 binding protein, R binder family)</w:t>
            </w:r>
          </w:p>
        </w:tc>
      </w:tr>
      <w:tr w:rsidR="008277D4" w:rsidRPr="008277D4" w14:paraId="7F09DCC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AE3F6B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54497</w:t>
              </w:r>
            </w:hyperlink>
          </w:p>
        </w:tc>
        <w:tc>
          <w:tcPr>
            <w:tcW w:w="1453" w:type="dxa"/>
            <w:noWrap/>
            <w:hideMark/>
          </w:tcPr>
          <w:p w14:paraId="267D9B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HEATR5B</w:t>
            </w:r>
          </w:p>
        </w:tc>
        <w:tc>
          <w:tcPr>
            <w:tcW w:w="6777" w:type="dxa"/>
            <w:noWrap/>
            <w:hideMark/>
          </w:tcPr>
          <w:p w14:paraId="3BBDE5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repeat containing 5B</w:t>
            </w:r>
          </w:p>
        </w:tc>
      </w:tr>
      <w:tr w:rsidR="008277D4" w:rsidRPr="008277D4" w14:paraId="7EA0DB6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8676DB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729230</w:t>
              </w:r>
            </w:hyperlink>
          </w:p>
        </w:tc>
        <w:tc>
          <w:tcPr>
            <w:tcW w:w="1453" w:type="dxa"/>
            <w:noWrap/>
            <w:hideMark/>
          </w:tcPr>
          <w:p w14:paraId="72E92B4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CCR2</w:t>
            </w:r>
          </w:p>
        </w:tc>
        <w:tc>
          <w:tcPr>
            <w:tcW w:w="6777" w:type="dxa"/>
            <w:noWrap/>
            <w:hideMark/>
          </w:tcPr>
          <w:p w14:paraId="762EDB5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(C-C motif) receptor 2</w:t>
            </w:r>
          </w:p>
        </w:tc>
      </w:tr>
      <w:tr w:rsidR="008277D4" w:rsidRPr="008277D4" w14:paraId="6D642DD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C0D55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9526</w:t>
              </w:r>
            </w:hyperlink>
          </w:p>
        </w:tc>
        <w:tc>
          <w:tcPr>
            <w:tcW w:w="1453" w:type="dxa"/>
            <w:noWrap/>
            <w:hideMark/>
          </w:tcPr>
          <w:p w14:paraId="26A48E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MPDU1</w:t>
            </w:r>
          </w:p>
        </w:tc>
        <w:tc>
          <w:tcPr>
            <w:tcW w:w="6777" w:type="dxa"/>
            <w:noWrap/>
            <w:hideMark/>
          </w:tcPr>
          <w:p w14:paraId="120538E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mannose-P-dolichol utilization defect 1</w:t>
            </w:r>
          </w:p>
        </w:tc>
      </w:tr>
      <w:tr w:rsidR="008277D4" w:rsidRPr="008277D4" w14:paraId="03055F9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73F4E9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51434</w:t>
              </w:r>
            </w:hyperlink>
          </w:p>
        </w:tc>
        <w:tc>
          <w:tcPr>
            <w:tcW w:w="1453" w:type="dxa"/>
            <w:noWrap/>
            <w:hideMark/>
          </w:tcPr>
          <w:p w14:paraId="12B8088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ANAPC7</w:t>
            </w:r>
          </w:p>
        </w:tc>
        <w:tc>
          <w:tcPr>
            <w:tcW w:w="6777" w:type="dxa"/>
            <w:noWrap/>
            <w:hideMark/>
          </w:tcPr>
          <w:p w14:paraId="392CB4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anaphase promoting complex subunit 7</w:t>
            </w:r>
          </w:p>
        </w:tc>
      </w:tr>
      <w:tr w:rsidR="008277D4" w:rsidRPr="008277D4" w14:paraId="58864E2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0304AF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55140</w:t>
              </w:r>
            </w:hyperlink>
          </w:p>
        </w:tc>
        <w:tc>
          <w:tcPr>
            <w:tcW w:w="1453" w:type="dxa"/>
            <w:noWrap/>
            <w:hideMark/>
          </w:tcPr>
          <w:p w14:paraId="57B9BBC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ELP3</w:t>
            </w:r>
          </w:p>
        </w:tc>
        <w:tc>
          <w:tcPr>
            <w:tcW w:w="6777" w:type="dxa"/>
            <w:noWrap/>
            <w:hideMark/>
          </w:tcPr>
          <w:p w14:paraId="0B65B96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elongator acetyltransferase complex subunit 3</w:t>
            </w:r>
          </w:p>
        </w:tc>
      </w:tr>
      <w:tr w:rsidR="008277D4" w:rsidRPr="008277D4" w14:paraId="7CD1D5A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710E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100132979</w:t>
              </w:r>
            </w:hyperlink>
          </w:p>
        </w:tc>
        <w:tc>
          <w:tcPr>
            <w:tcW w:w="1453" w:type="dxa"/>
            <w:noWrap/>
            <w:hideMark/>
          </w:tcPr>
          <w:p w14:paraId="134CDAE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GOLGA8DP</w:t>
            </w:r>
          </w:p>
        </w:tc>
        <w:tc>
          <w:tcPr>
            <w:tcW w:w="6777" w:type="dxa"/>
            <w:noWrap/>
            <w:hideMark/>
          </w:tcPr>
          <w:p w14:paraId="067620B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golgin A8 family, member D, pseudogene</w:t>
            </w:r>
          </w:p>
        </w:tc>
      </w:tr>
      <w:tr w:rsidR="008277D4" w:rsidRPr="008277D4" w14:paraId="5F2191B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8FF86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29058</w:t>
              </w:r>
            </w:hyperlink>
          </w:p>
        </w:tc>
        <w:tc>
          <w:tcPr>
            <w:tcW w:w="1453" w:type="dxa"/>
            <w:noWrap/>
            <w:hideMark/>
          </w:tcPr>
          <w:p w14:paraId="1DCB198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TMEM230</w:t>
            </w:r>
          </w:p>
        </w:tc>
        <w:tc>
          <w:tcPr>
            <w:tcW w:w="6777" w:type="dxa"/>
            <w:noWrap/>
            <w:hideMark/>
          </w:tcPr>
          <w:p w14:paraId="139F3E3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230</w:t>
            </w:r>
          </w:p>
        </w:tc>
      </w:tr>
      <w:tr w:rsidR="008277D4" w:rsidRPr="008277D4" w14:paraId="685486E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5E061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253558</w:t>
              </w:r>
            </w:hyperlink>
          </w:p>
        </w:tc>
        <w:tc>
          <w:tcPr>
            <w:tcW w:w="1453" w:type="dxa"/>
            <w:noWrap/>
            <w:hideMark/>
          </w:tcPr>
          <w:p w14:paraId="2C1083F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LCLAT1</w:t>
            </w:r>
          </w:p>
        </w:tc>
        <w:tc>
          <w:tcPr>
            <w:tcW w:w="6777" w:type="dxa"/>
            <w:noWrap/>
            <w:hideMark/>
          </w:tcPr>
          <w:p w14:paraId="10A36B3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lysocardiolipin acyltransferase 1</w:t>
            </w:r>
          </w:p>
        </w:tc>
      </w:tr>
      <w:tr w:rsidR="008277D4" w:rsidRPr="008277D4" w14:paraId="41976CD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DC729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64430</w:t>
              </w:r>
            </w:hyperlink>
          </w:p>
        </w:tc>
        <w:tc>
          <w:tcPr>
            <w:tcW w:w="1453" w:type="dxa"/>
            <w:noWrap/>
            <w:hideMark/>
          </w:tcPr>
          <w:p w14:paraId="2C83691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PCNXL4</w:t>
            </w:r>
          </w:p>
        </w:tc>
        <w:tc>
          <w:tcPr>
            <w:tcW w:w="6777" w:type="dxa"/>
            <w:noWrap/>
            <w:hideMark/>
          </w:tcPr>
          <w:p w14:paraId="48640E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pecanex-like 4 (Drosophila)</w:t>
            </w:r>
          </w:p>
        </w:tc>
      </w:tr>
      <w:tr w:rsidR="008277D4" w:rsidRPr="008277D4" w14:paraId="4A98188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938373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2188</w:t>
              </w:r>
            </w:hyperlink>
          </w:p>
        </w:tc>
        <w:tc>
          <w:tcPr>
            <w:tcW w:w="1453" w:type="dxa"/>
            <w:noWrap/>
            <w:hideMark/>
          </w:tcPr>
          <w:p w14:paraId="2CAA5BF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FANCF</w:t>
            </w:r>
          </w:p>
        </w:tc>
        <w:tc>
          <w:tcPr>
            <w:tcW w:w="6777" w:type="dxa"/>
            <w:noWrap/>
            <w:hideMark/>
          </w:tcPr>
          <w:p w14:paraId="1E980F8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Fanconi anemia, complementation group F</w:t>
            </w:r>
          </w:p>
        </w:tc>
      </w:tr>
      <w:tr w:rsidR="008277D4" w:rsidRPr="008277D4" w14:paraId="092505E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7F23AF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10100</w:t>
              </w:r>
            </w:hyperlink>
          </w:p>
        </w:tc>
        <w:tc>
          <w:tcPr>
            <w:tcW w:w="1453" w:type="dxa"/>
            <w:noWrap/>
            <w:hideMark/>
          </w:tcPr>
          <w:p w14:paraId="32CC6DC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TSPAN2</w:t>
            </w:r>
          </w:p>
        </w:tc>
        <w:tc>
          <w:tcPr>
            <w:tcW w:w="6777" w:type="dxa"/>
            <w:noWrap/>
            <w:hideMark/>
          </w:tcPr>
          <w:p w14:paraId="679CE5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tetraspanin 2</w:t>
            </w:r>
          </w:p>
        </w:tc>
      </w:tr>
      <w:tr w:rsidR="008277D4" w:rsidRPr="008277D4" w14:paraId="3AF5E1D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C5F5A4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53829</w:t>
              </w:r>
            </w:hyperlink>
          </w:p>
        </w:tc>
        <w:tc>
          <w:tcPr>
            <w:tcW w:w="1453" w:type="dxa"/>
            <w:noWrap/>
            <w:hideMark/>
          </w:tcPr>
          <w:p w14:paraId="211687C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P2RY13</w:t>
            </w:r>
          </w:p>
        </w:tc>
        <w:tc>
          <w:tcPr>
            <w:tcW w:w="6777" w:type="dxa"/>
            <w:noWrap/>
            <w:hideMark/>
          </w:tcPr>
          <w:p w14:paraId="78644D4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purinergic receptor P2Y, G-protein coupled, 13</w:t>
            </w:r>
          </w:p>
        </w:tc>
      </w:tr>
      <w:tr w:rsidR="008277D4" w:rsidRPr="008277D4" w14:paraId="6E61D87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5E65D9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10146</w:t>
              </w:r>
            </w:hyperlink>
          </w:p>
        </w:tc>
        <w:tc>
          <w:tcPr>
            <w:tcW w:w="1453" w:type="dxa"/>
            <w:noWrap/>
            <w:hideMark/>
          </w:tcPr>
          <w:p w14:paraId="71A1F55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G3BP1</w:t>
            </w:r>
          </w:p>
        </w:tc>
        <w:tc>
          <w:tcPr>
            <w:tcW w:w="6777" w:type="dxa"/>
            <w:noWrap/>
            <w:hideMark/>
          </w:tcPr>
          <w:p w14:paraId="6D4E42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GTPase activating protein (SH3 domain) binding protein 1</w:t>
            </w:r>
          </w:p>
        </w:tc>
      </w:tr>
      <w:tr w:rsidR="008277D4" w:rsidRPr="008277D4" w14:paraId="3870844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ABA4EC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10269</w:t>
              </w:r>
            </w:hyperlink>
          </w:p>
        </w:tc>
        <w:tc>
          <w:tcPr>
            <w:tcW w:w="1453" w:type="dxa"/>
            <w:noWrap/>
            <w:hideMark/>
          </w:tcPr>
          <w:p w14:paraId="186D2AB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ZMPSTE24</w:t>
            </w:r>
          </w:p>
        </w:tc>
        <w:tc>
          <w:tcPr>
            <w:tcW w:w="6777" w:type="dxa"/>
            <w:noWrap/>
            <w:hideMark/>
          </w:tcPr>
          <w:p w14:paraId="2F0D9DE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metallopeptidase STE24 homolog (S. cerevisiae)</w:t>
            </w:r>
          </w:p>
        </w:tc>
      </w:tr>
      <w:tr w:rsidR="008277D4" w:rsidRPr="008277D4" w14:paraId="69CCB14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F90A42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79768</w:t>
              </w:r>
            </w:hyperlink>
          </w:p>
        </w:tc>
        <w:tc>
          <w:tcPr>
            <w:tcW w:w="1453" w:type="dxa"/>
            <w:noWrap/>
            <w:hideMark/>
          </w:tcPr>
          <w:p w14:paraId="7AF6B4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C15orf29</w:t>
            </w:r>
          </w:p>
        </w:tc>
        <w:tc>
          <w:tcPr>
            <w:tcW w:w="6777" w:type="dxa"/>
            <w:noWrap/>
            <w:hideMark/>
          </w:tcPr>
          <w:p w14:paraId="65758D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15 open reading frame 29</w:t>
            </w:r>
          </w:p>
        </w:tc>
      </w:tr>
      <w:tr w:rsidR="008277D4" w:rsidRPr="008277D4" w14:paraId="6B48C1F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CB9F48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26235</w:t>
              </w:r>
            </w:hyperlink>
          </w:p>
        </w:tc>
        <w:tc>
          <w:tcPr>
            <w:tcW w:w="1453" w:type="dxa"/>
            <w:noWrap/>
            <w:hideMark/>
          </w:tcPr>
          <w:p w14:paraId="34E6523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FBXL4</w:t>
            </w:r>
          </w:p>
        </w:tc>
        <w:tc>
          <w:tcPr>
            <w:tcW w:w="6777" w:type="dxa"/>
            <w:noWrap/>
            <w:hideMark/>
          </w:tcPr>
          <w:p w14:paraId="02ED790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F-box and leucine-rich repeat protein 4</w:t>
            </w:r>
          </w:p>
        </w:tc>
      </w:tr>
      <w:tr w:rsidR="008277D4" w:rsidRPr="008277D4" w14:paraId="4BC7A20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1469C1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115352</w:t>
              </w:r>
            </w:hyperlink>
          </w:p>
        </w:tc>
        <w:tc>
          <w:tcPr>
            <w:tcW w:w="1453" w:type="dxa"/>
            <w:noWrap/>
            <w:hideMark/>
          </w:tcPr>
          <w:p w14:paraId="6CE004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FCRL3</w:t>
            </w:r>
          </w:p>
        </w:tc>
        <w:tc>
          <w:tcPr>
            <w:tcW w:w="6777" w:type="dxa"/>
            <w:noWrap/>
            <w:hideMark/>
          </w:tcPr>
          <w:p w14:paraId="6928581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Fc receptor-like 3</w:t>
            </w:r>
          </w:p>
        </w:tc>
      </w:tr>
      <w:tr w:rsidR="008277D4" w:rsidRPr="008277D4" w14:paraId="59E78F0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4A09BB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9194</w:t>
              </w:r>
            </w:hyperlink>
          </w:p>
        </w:tc>
        <w:tc>
          <w:tcPr>
            <w:tcW w:w="1453" w:type="dxa"/>
            <w:noWrap/>
            <w:hideMark/>
          </w:tcPr>
          <w:p w14:paraId="6081E6B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SLC16A7</w:t>
            </w:r>
          </w:p>
        </w:tc>
        <w:tc>
          <w:tcPr>
            <w:tcW w:w="6777" w:type="dxa"/>
            <w:noWrap/>
            <w:hideMark/>
          </w:tcPr>
          <w:p w14:paraId="727DA9C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16, member 7 (monocarboxylic acid transporter 2)</w:t>
            </w:r>
          </w:p>
        </w:tc>
      </w:tr>
      <w:tr w:rsidR="008277D4" w:rsidRPr="008277D4" w14:paraId="65EFA59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3663DD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2313</w:t>
              </w:r>
            </w:hyperlink>
          </w:p>
        </w:tc>
        <w:tc>
          <w:tcPr>
            <w:tcW w:w="1453" w:type="dxa"/>
            <w:noWrap/>
            <w:hideMark/>
          </w:tcPr>
          <w:p w14:paraId="245EE2C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FLI1</w:t>
            </w:r>
          </w:p>
        </w:tc>
        <w:tc>
          <w:tcPr>
            <w:tcW w:w="6777" w:type="dxa"/>
            <w:noWrap/>
            <w:hideMark/>
          </w:tcPr>
          <w:p w14:paraId="672DDFC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Friend leukemia virus integration 1</w:t>
            </w:r>
          </w:p>
        </w:tc>
      </w:tr>
      <w:tr w:rsidR="008277D4" w:rsidRPr="008277D4" w14:paraId="2E56F41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5AFB3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26119</w:t>
              </w:r>
            </w:hyperlink>
          </w:p>
        </w:tc>
        <w:tc>
          <w:tcPr>
            <w:tcW w:w="1453" w:type="dxa"/>
            <w:noWrap/>
            <w:hideMark/>
          </w:tcPr>
          <w:p w14:paraId="308C9AF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LDLRAP1</w:t>
            </w:r>
          </w:p>
        </w:tc>
        <w:tc>
          <w:tcPr>
            <w:tcW w:w="6777" w:type="dxa"/>
            <w:noWrap/>
            <w:hideMark/>
          </w:tcPr>
          <w:p w14:paraId="1D21A22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low density lipoprotein receptor adaptor protein 1</w:t>
            </w:r>
          </w:p>
        </w:tc>
      </w:tr>
      <w:tr w:rsidR="008277D4" w:rsidRPr="008277D4" w14:paraId="6F41F5F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8DEA6C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403323</w:t>
              </w:r>
            </w:hyperlink>
          </w:p>
        </w:tc>
        <w:tc>
          <w:tcPr>
            <w:tcW w:w="1453" w:type="dxa"/>
            <w:noWrap/>
            <w:hideMark/>
          </w:tcPr>
          <w:p w14:paraId="70B07E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FLJ20444</w:t>
            </w:r>
          </w:p>
        </w:tc>
        <w:tc>
          <w:tcPr>
            <w:tcW w:w="6777" w:type="dxa"/>
            <w:noWrap/>
            <w:hideMark/>
          </w:tcPr>
          <w:p w14:paraId="3DF4B14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protein FLJ20444</w:t>
            </w:r>
          </w:p>
        </w:tc>
      </w:tr>
      <w:tr w:rsidR="008277D4" w:rsidRPr="008277D4" w14:paraId="39F82E3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084EF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9447</w:t>
              </w:r>
            </w:hyperlink>
          </w:p>
        </w:tc>
        <w:tc>
          <w:tcPr>
            <w:tcW w:w="1453" w:type="dxa"/>
            <w:noWrap/>
            <w:hideMark/>
          </w:tcPr>
          <w:p w14:paraId="16EF54E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AIM2</w:t>
            </w:r>
          </w:p>
        </w:tc>
        <w:tc>
          <w:tcPr>
            <w:tcW w:w="6777" w:type="dxa"/>
            <w:noWrap/>
            <w:hideMark/>
          </w:tcPr>
          <w:p w14:paraId="7697D5F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absent in melanoma 2</w:t>
            </w:r>
          </w:p>
        </w:tc>
      </w:tr>
      <w:tr w:rsidR="008277D4" w:rsidRPr="008277D4" w14:paraId="7EC1171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11294F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7358</w:t>
              </w:r>
            </w:hyperlink>
          </w:p>
        </w:tc>
        <w:tc>
          <w:tcPr>
            <w:tcW w:w="1453" w:type="dxa"/>
            <w:noWrap/>
            <w:hideMark/>
          </w:tcPr>
          <w:p w14:paraId="40EA2B3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UGDH</w:t>
            </w:r>
          </w:p>
        </w:tc>
        <w:tc>
          <w:tcPr>
            <w:tcW w:w="6777" w:type="dxa"/>
            <w:noWrap/>
            <w:hideMark/>
          </w:tcPr>
          <w:p w14:paraId="7288A22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UDP-glucose 6-dehydrogenase</w:t>
            </w:r>
          </w:p>
        </w:tc>
      </w:tr>
      <w:tr w:rsidR="008277D4" w:rsidRPr="008277D4" w14:paraId="3A5EBCC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0A0C43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1439</w:t>
              </w:r>
            </w:hyperlink>
          </w:p>
        </w:tc>
        <w:tc>
          <w:tcPr>
            <w:tcW w:w="1453" w:type="dxa"/>
            <w:noWrap/>
            <w:hideMark/>
          </w:tcPr>
          <w:p w14:paraId="42948E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CSF2RB</w:t>
            </w:r>
          </w:p>
        </w:tc>
        <w:tc>
          <w:tcPr>
            <w:tcW w:w="6777" w:type="dxa"/>
            <w:noWrap/>
            <w:hideMark/>
          </w:tcPr>
          <w:p w14:paraId="583D151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colony stimulating factor 2 receptor, beta, low-affinity (granulocyte-macrophage)</w:t>
            </w:r>
          </w:p>
        </w:tc>
      </w:tr>
      <w:tr w:rsidR="008277D4" w:rsidRPr="008277D4" w14:paraId="2EA39A4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F7D7C6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253430</w:t>
              </w:r>
            </w:hyperlink>
          </w:p>
        </w:tc>
        <w:tc>
          <w:tcPr>
            <w:tcW w:w="1453" w:type="dxa"/>
            <w:noWrap/>
            <w:hideMark/>
          </w:tcPr>
          <w:p w14:paraId="6C197DC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IPMK</w:t>
            </w:r>
          </w:p>
        </w:tc>
        <w:tc>
          <w:tcPr>
            <w:tcW w:w="6777" w:type="dxa"/>
            <w:noWrap/>
            <w:hideMark/>
          </w:tcPr>
          <w:p w14:paraId="28FA8A9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inositol polyphosphate multikinase</w:t>
            </w:r>
          </w:p>
        </w:tc>
      </w:tr>
      <w:tr w:rsidR="008277D4" w:rsidRPr="008277D4" w14:paraId="5317EE3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5632E7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10261</w:t>
              </w:r>
            </w:hyperlink>
          </w:p>
        </w:tc>
        <w:tc>
          <w:tcPr>
            <w:tcW w:w="1453" w:type="dxa"/>
            <w:noWrap/>
            <w:hideMark/>
          </w:tcPr>
          <w:p w14:paraId="58FAC22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IGSF6</w:t>
            </w:r>
          </w:p>
        </w:tc>
        <w:tc>
          <w:tcPr>
            <w:tcW w:w="6777" w:type="dxa"/>
            <w:noWrap/>
            <w:hideMark/>
          </w:tcPr>
          <w:p w14:paraId="26F6549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immunoglobulin superfamily, member 6</w:t>
            </w:r>
          </w:p>
        </w:tc>
      </w:tr>
      <w:tr w:rsidR="008277D4" w:rsidRPr="008277D4" w14:paraId="4B6BC6D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81A60C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54518</w:t>
              </w:r>
            </w:hyperlink>
          </w:p>
        </w:tc>
        <w:tc>
          <w:tcPr>
            <w:tcW w:w="1453" w:type="dxa"/>
            <w:noWrap/>
            <w:hideMark/>
          </w:tcPr>
          <w:p w14:paraId="06FFF0B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APBB1IP</w:t>
            </w:r>
          </w:p>
        </w:tc>
        <w:tc>
          <w:tcPr>
            <w:tcW w:w="6777" w:type="dxa"/>
            <w:noWrap/>
            <w:hideMark/>
          </w:tcPr>
          <w:p w14:paraId="23C1587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amyloid beta (A4) precursor protein-binding, family B, member 1 interacting protein</w:t>
            </w:r>
          </w:p>
        </w:tc>
      </w:tr>
      <w:tr w:rsidR="008277D4" w:rsidRPr="008277D4" w14:paraId="1914B25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0B7F86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8502</w:t>
              </w:r>
            </w:hyperlink>
          </w:p>
        </w:tc>
        <w:tc>
          <w:tcPr>
            <w:tcW w:w="1453" w:type="dxa"/>
            <w:noWrap/>
            <w:hideMark/>
          </w:tcPr>
          <w:p w14:paraId="2CC065A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PKP4</w:t>
            </w:r>
          </w:p>
        </w:tc>
        <w:tc>
          <w:tcPr>
            <w:tcW w:w="6777" w:type="dxa"/>
            <w:noWrap/>
            <w:hideMark/>
          </w:tcPr>
          <w:p w14:paraId="6C0864E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plakophilin 4</w:t>
            </w:r>
          </w:p>
        </w:tc>
      </w:tr>
      <w:tr w:rsidR="008277D4" w:rsidRPr="008277D4" w14:paraId="0D383C7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A0AE54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58473</w:t>
              </w:r>
            </w:hyperlink>
          </w:p>
        </w:tc>
        <w:tc>
          <w:tcPr>
            <w:tcW w:w="1453" w:type="dxa"/>
            <w:noWrap/>
            <w:hideMark/>
          </w:tcPr>
          <w:p w14:paraId="1F0A088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PLEKHB1</w:t>
            </w:r>
          </w:p>
        </w:tc>
        <w:tc>
          <w:tcPr>
            <w:tcW w:w="6777" w:type="dxa"/>
            <w:noWrap/>
            <w:hideMark/>
          </w:tcPr>
          <w:p w14:paraId="5EF58D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pleckstrin homology domain containing, family B (evectins) member 1</w:t>
            </w:r>
          </w:p>
        </w:tc>
      </w:tr>
      <w:tr w:rsidR="008277D4" w:rsidRPr="008277D4" w14:paraId="4D379FA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174A3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7100</w:t>
              </w:r>
            </w:hyperlink>
          </w:p>
        </w:tc>
        <w:tc>
          <w:tcPr>
            <w:tcW w:w="1453" w:type="dxa"/>
            <w:noWrap/>
            <w:hideMark/>
          </w:tcPr>
          <w:p w14:paraId="32A6EDE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TLR5</w:t>
            </w:r>
          </w:p>
        </w:tc>
        <w:tc>
          <w:tcPr>
            <w:tcW w:w="6777" w:type="dxa"/>
            <w:noWrap/>
            <w:hideMark/>
          </w:tcPr>
          <w:p w14:paraId="49012D6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toll-like receptor 5</w:t>
            </w:r>
          </w:p>
        </w:tc>
      </w:tr>
      <w:tr w:rsidR="008277D4" w:rsidRPr="008277D4" w14:paraId="3E4AE2A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9F3F42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348995</w:t>
              </w:r>
            </w:hyperlink>
          </w:p>
        </w:tc>
        <w:tc>
          <w:tcPr>
            <w:tcW w:w="1453" w:type="dxa"/>
            <w:noWrap/>
            <w:hideMark/>
          </w:tcPr>
          <w:p w14:paraId="4EEB328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NUP43</w:t>
            </w:r>
          </w:p>
        </w:tc>
        <w:tc>
          <w:tcPr>
            <w:tcW w:w="6777" w:type="dxa"/>
            <w:noWrap/>
            <w:hideMark/>
          </w:tcPr>
          <w:p w14:paraId="2FFDFFC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nucleoporin 43kDa</w:t>
            </w:r>
          </w:p>
        </w:tc>
      </w:tr>
      <w:tr w:rsidR="008277D4" w:rsidRPr="008277D4" w14:paraId="012E151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9E67E6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5175</w:t>
              </w:r>
            </w:hyperlink>
          </w:p>
        </w:tc>
        <w:tc>
          <w:tcPr>
            <w:tcW w:w="1453" w:type="dxa"/>
            <w:noWrap/>
            <w:hideMark/>
          </w:tcPr>
          <w:p w14:paraId="7A8B3B4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PECAM1</w:t>
            </w:r>
          </w:p>
        </w:tc>
        <w:tc>
          <w:tcPr>
            <w:tcW w:w="6777" w:type="dxa"/>
            <w:noWrap/>
            <w:hideMark/>
          </w:tcPr>
          <w:p w14:paraId="4A6E368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platelet/endothelial cell adhesion molecule 1</w:t>
            </w:r>
          </w:p>
        </w:tc>
      </w:tr>
      <w:tr w:rsidR="008277D4" w:rsidRPr="008277D4" w14:paraId="5939546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FEBAA2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121457</w:t>
              </w:r>
            </w:hyperlink>
          </w:p>
        </w:tc>
        <w:tc>
          <w:tcPr>
            <w:tcW w:w="1453" w:type="dxa"/>
            <w:noWrap/>
            <w:hideMark/>
          </w:tcPr>
          <w:p w14:paraId="6EEABC9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IKBIP</w:t>
            </w:r>
          </w:p>
        </w:tc>
        <w:tc>
          <w:tcPr>
            <w:tcW w:w="6777" w:type="dxa"/>
            <w:noWrap/>
            <w:hideMark/>
          </w:tcPr>
          <w:p w14:paraId="3E518A7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IKBKB interacting protein</w:t>
            </w:r>
          </w:p>
        </w:tc>
      </w:tr>
      <w:tr w:rsidR="008277D4" w:rsidRPr="008277D4" w14:paraId="016E566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767486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83759</w:t>
              </w:r>
            </w:hyperlink>
          </w:p>
        </w:tc>
        <w:tc>
          <w:tcPr>
            <w:tcW w:w="1453" w:type="dxa"/>
            <w:noWrap/>
            <w:hideMark/>
          </w:tcPr>
          <w:p w14:paraId="2051B3F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RBM4B</w:t>
            </w:r>
          </w:p>
        </w:tc>
        <w:tc>
          <w:tcPr>
            <w:tcW w:w="6777" w:type="dxa"/>
            <w:noWrap/>
            <w:hideMark/>
          </w:tcPr>
          <w:p w14:paraId="79710F8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RNA binding motif protein 4B</w:t>
            </w:r>
          </w:p>
        </w:tc>
      </w:tr>
      <w:tr w:rsidR="008277D4" w:rsidRPr="008277D4" w14:paraId="5A40368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0F4D66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170575</w:t>
              </w:r>
            </w:hyperlink>
          </w:p>
        </w:tc>
        <w:tc>
          <w:tcPr>
            <w:tcW w:w="1453" w:type="dxa"/>
            <w:noWrap/>
            <w:hideMark/>
          </w:tcPr>
          <w:p w14:paraId="4BD2F1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GIMAP1</w:t>
            </w:r>
          </w:p>
        </w:tc>
        <w:tc>
          <w:tcPr>
            <w:tcW w:w="6777" w:type="dxa"/>
            <w:noWrap/>
            <w:hideMark/>
          </w:tcPr>
          <w:p w14:paraId="7695573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GTPase, IMAP family member 1</w:t>
            </w:r>
          </w:p>
        </w:tc>
      </w:tr>
      <w:tr w:rsidR="008277D4" w:rsidRPr="008277D4" w14:paraId="6A5B150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C7950A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5150</w:t>
              </w:r>
            </w:hyperlink>
          </w:p>
        </w:tc>
        <w:tc>
          <w:tcPr>
            <w:tcW w:w="1453" w:type="dxa"/>
            <w:noWrap/>
            <w:hideMark/>
          </w:tcPr>
          <w:p w14:paraId="0519096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PDE7A</w:t>
            </w:r>
          </w:p>
        </w:tc>
        <w:tc>
          <w:tcPr>
            <w:tcW w:w="6777" w:type="dxa"/>
            <w:noWrap/>
            <w:hideMark/>
          </w:tcPr>
          <w:p w14:paraId="2C8AF80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phosphodiesterase 7A</w:t>
            </w:r>
          </w:p>
        </w:tc>
      </w:tr>
      <w:tr w:rsidR="008277D4" w:rsidRPr="008277D4" w14:paraId="20FF281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343065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4144</w:t>
              </w:r>
            </w:hyperlink>
          </w:p>
        </w:tc>
        <w:tc>
          <w:tcPr>
            <w:tcW w:w="1453" w:type="dxa"/>
            <w:noWrap/>
            <w:hideMark/>
          </w:tcPr>
          <w:p w14:paraId="7D55F13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MAT2A</w:t>
            </w:r>
          </w:p>
        </w:tc>
        <w:tc>
          <w:tcPr>
            <w:tcW w:w="6777" w:type="dxa"/>
            <w:noWrap/>
            <w:hideMark/>
          </w:tcPr>
          <w:p w14:paraId="6512E5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methionine adenosyltransferase II, alpha</w:t>
            </w:r>
          </w:p>
        </w:tc>
      </w:tr>
      <w:tr w:rsidR="008277D4" w:rsidRPr="008277D4" w14:paraId="018A816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7B146A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11329</w:t>
              </w:r>
            </w:hyperlink>
          </w:p>
        </w:tc>
        <w:tc>
          <w:tcPr>
            <w:tcW w:w="1453" w:type="dxa"/>
            <w:noWrap/>
            <w:hideMark/>
          </w:tcPr>
          <w:p w14:paraId="66F0682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STK38</w:t>
            </w:r>
          </w:p>
        </w:tc>
        <w:tc>
          <w:tcPr>
            <w:tcW w:w="6777" w:type="dxa"/>
            <w:noWrap/>
            <w:hideMark/>
          </w:tcPr>
          <w:p w14:paraId="2FD7B6B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serine/threonine kinase 38</w:t>
            </w:r>
          </w:p>
        </w:tc>
      </w:tr>
      <w:tr w:rsidR="008277D4" w:rsidRPr="008277D4" w14:paraId="1275170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993E36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8615</w:t>
              </w:r>
            </w:hyperlink>
          </w:p>
        </w:tc>
        <w:tc>
          <w:tcPr>
            <w:tcW w:w="1453" w:type="dxa"/>
            <w:noWrap/>
            <w:hideMark/>
          </w:tcPr>
          <w:p w14:paraId="7986BD3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USO1</w:t>
            </w:r>
          </w:p>
        </w:tc>
        <w:tc>
          <w:tcPr>
            <w:tcW w:w="6777" w:type="dxa"/>
            <w:noWrap/>
            <w:hideMark/>
          </w:tcPr>
          <w:p w14:paraId="4116603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USO1 vesicle docking protein homolog (yeast)</w:t>
            </w:r>
          </w:p>
        </w:tc>
      </w:tr>
      <w:tr w:rsidR="008277D4" w:rsidRPr="008277D4" w14:paraId="0FBD442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10188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55333</w:t>
              </w:r>
            </w:hyperlink>
          </w:p>
        </w:tc>
        <w:tc>
          <w:tcPr>
            <w:tcW w:w="1453" w:type="dxa"/>
            <w:noWrap/>
            <w:hideMark/>
          </w:tcPr>
          <w:p w14:paraId="22EF42C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SYNJ2BP</w:t>
            </w:r>
          </w:p>
        </w:tc>
        <w:tc>
          <w:tcPr>
            <w:tcW w:w="6777" w:type="dxa"/>
            <w:noWrap/>
            <w:hideMark/>
          </w:tcPr>
          <w:p w14:paraId="4FE1426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synaptojanin 2 binding protein</w:t>
            </w:r>
          </w:p>
        </w:tc>
      </w:tr>
      <w:tr w:rsidR="008277D4" w:rsidRPr="008277D4" w14:paraId="28B4BDE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AEC8B1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100130428</w:t>
              </w:r>
            </w:hyperlink>
          </w:p>
        </w:tc>
        <w:tc>
          <w:tcPr>
            <w:tcW w:w="1453" w:type="dxa"/>
            <w:noWrap/>
            <w:hideMark/>
          </w:tcPr>
          <w:p w14:paraId="0FA10C6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LOC100130428</w:t>
            </w:r>
          </w:p>
        </w:tc>
        <w:tc>
          <w:tcPr>
            <w:tcW w:w="6777" w:type="dxa"/>
            <w:noWrap/>
            <w:hideMark/>
          </w:tcPr>
          <w:p w14:paraId="3064DE6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IGYY565</w:t>
            </w:r>
          </w:p>
        </w:tc>
      </w:tr>
      <w:tr w:rsidR="008277D4" w:rsidRPr="008277D4" w14:paraId="5184C96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8E53DE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57646</w:t>
              </w:r>
            </w:hyperlink>
          </w:p>
        </w:tc>
        <w:tc>
          <w:tcPr>
            <w:tcW w:w="1453" w:type="dxa"/>
            <w:noWrap/>
            <w:hideMark/>
          </w:tcPr>
          <w:p w14:paraId="4D838BB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USP28</w:t>
            </w:r>
          </w:p>
        </w:tc>
        <w:tc>
          <w:tcPr>
            <w:tcW w:w="6777" w:type="dxa"/>
            <w:noWrap/>
            <w:hideMark/>
          </w:tcPr>
          <w:p w14:paraId="4A95024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ubiquitin specific peptidase 28</w:t>
            </w:r>
          </w:p>
        </w:tc>
      </w:tr>
      <w:tr w:rsidR="008277D4" w:rsidRPr="008277D4" w14:paraId="26891FE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E2FB1C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10773</w:t>
              </w:r>
            </w:hyperlink>
          </w:p>
        </w:tc>
        <w:tc>
          <w:tcPr>
            <w:tcW w:w="1453" w:type="dxa"/>
            <w:noWrap/>
            <w:hideMark/>
          </w:tcPr>
          <w:p w14:paraId="36C35FE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ZBTB6</w:t>
            </w:r>
          </w:p>
        </w:tc>
        <w:tc>
          <w:tcPr>
            <w:tcW w:w="6777" w:type="dxa"/>
            <w:noWrap/>
            <w:hideMark/>
          </w:tcPr>
          <w:p w14:paraId="004307A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and BTB domain containing 6</w:t>
            </w:r>
          </w:p>
        </w:tc>
      </w:tr>
      <w:tr w:rsidR="008277D4" w:rsidRPr="008277D4" w14:paraId="56E4F18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599CE6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3512</w:t>
              </w:r>
            </w:hyperlink>
          </w:p>
        </w:tc>
        <w:tc>
          <w:tcPr>
            <w:tcW w:w="1453" w:type="dxa"/>
            <w:noWrap/>
            <w:hideMark/>
          </w:tcPr>
          <w:p w14:paraId="288FA2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IGJ</w:t>
            </w:r>
          </w:p>
        </w:tc>
        <w:tc>
          <w:tcPr>
            <w:tcW w:w="6777" w:type="dxa"/>
            <w:noWrap/>
            <w:hideMark/>
          </w:tcPr>
          <w:p w14:paraId="295FAFB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immunoglobulin J polypeptide, linker protein for immunoglobulin alpha and mu polypeptides</w:t>
            </w:r>
          </w:p>
        </w:tc>
      </w:tr>
      <w:tr w:rsidR="008277D4" w:rsidRPr="008277D4" w14:paraId="04C974D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81266B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137994</w:t>
              </w:r>
            </w:hyperlink>
          </w:p>
        </w:tc>
        <w:tc>
          <w:tcPr>
            <w:tcW w:w="1453" w:type="dxa"/>
            <w:noWrap/>
            <w:hideMark/>
          </w:tcPr>
          <w:p w14:paraId="64FA52F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LETM2</w:t>
            </w:r>
          </w:p>
        </w:tc>
        <w:tc>
          <w:tcPr>
            <w:tcW w:w="6777" w:type="dxa"/>
            <w:noWrap/>
            <w:hideMark/>
          </w:tcPr>
          <w:p w14:paraId="724CBB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leucine zipper-EF-hand containing transmembrane protein 2</w:t>
            </w:r>
          </w:p>
        </w:tc>
      </w:tr>
      <w:tr w:rsidR="008277D4" w:rsidRPr="008277D4" w14:paraId="6AA5321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F93C8D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6038</w:t>
              </w:r>
            </w:hyperlink>
          </w:p>
        </w:tc>
        <w:tc>
          <w:tcPr>
            <w:tcW w:w="1453" w:type="dxa"/>
            <w:noWrap/>
            <w:hideMark/>
          </w:tcPr>
          <w:p w14:paraId="238D12E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RNASE4</w:t>
            </w:r>
          </w:p>
        </w:tc>
        <w:tc>
          <w:tcPr>
            <w:tcW w:w="6777" w:type="dxa"/>
            <w:noWrap/>
            <w:hideMark/>
          </w:tcPr>
          <w:p w14:paraId="761A51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ribonuclease, RNase A family, 4</w:t>
            </w:r>
          </w:p>
        </w:tc>
      </w:tr>
      <w:tr w:rsidR="008277D4" w:rsidRPr="008277D4" w14:paraId="1F96C83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E7FCE0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1130</w:t>
              </w:r>
            </w:hyperlink>
          </w:p>
        </w:tc>
        <w:tc>
          <w:tcPr>
            <w:tcW w:w="1453" w:type="dxa"/>
            <w:noWrap/>
            <w:hideMark/>
          </w:tcPr>
          <w:p w14:paraId="680F164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LYST</w:t>
            </w:r>
          </w:p>
        </w:tc>
        <w:tc>
          <w:tcPr>
            <w:tcW w:w="6777" w:type="dxa"/>
            <w:noWrap/>
            <w:hideMark/>
          </w:tcPr>
          <w:p w14:paraId="25D60BF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lysosomal trafficking regulator</w:t>
            </w:r>
          </w:p>
        </w:tc>
      </w:tr>
      <w:tr w:rsidR="008277D4" w:rsidRPr="008277D4" w14:paraId="2EA7B73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68BE7F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84924</w:t>
              </w:r>
            </w:hyperlink>
          </w:p>
        </w:tc>
        <w:tc>
          <w:tcPr>
            <w:tcW w:w="1453" w:type="dxa"/>
            <w:noWrap/>
            <w:hideMark/>
          </w:tcPr>
          <w:p w14:paraId="704F67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ZNF566</w:t>
            </w:r>
          </w:p>
        </w:tc>
        <w:tc>
          <w:tcPr>
            <w:tcW w:w="6777" w:type="dxa"/>
            <w:noWrap/>
            <w:hideMark/>
          </w:tcPr>
          <w:p w14:paraId="3147E84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566</w:t>
            </w:r>
          </w:p>
        </w:tc>
      </w:tr>
      <w:tr w:rsidR="008277D4" w:rsidRPr="008277D4" w14:paraId="7EDB038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32C089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53346</w:t>
              </w:r>
            </w:hyperlink>
          </w:p>
        </w:tc>
        <w:tc>
          <w:tcPr>
            <w:tcW w:w="1453" w:type="dxa"/>
            <w:noWrap/>
            <w:hideMark/>
          </w:tcPr>
          <w:p w14:paraId="7B51E29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TM6SF1</w:t>
            </w:r>
          </w:p>
        </w:tc>
        <w:tc>
          <w:tcPr>
            <w:tcW w:w="6777" w:type="dxa"/>
            <w:noWrap/>
            <w:hideMark/>
          </w:tcPr>
          <w:p w14:paraId="0F6DB59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6 superfamily member 1</w:t>
            </w:r>
          </w:p>
        </w:tc>
      </w:tr>
      <w:tr w:rsidR="008277D4" w:rsidRPr="008277D4" w14:paraId="6FF4DDE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23C81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7592</w:t>
              </w:r>
            </w:hyperlink>
          </w:p>
        </w:tc>
        <w:tc>
          <w:tcPr>
            <w:tcW w:w="1453" w:type="dxa"/>
            <w:noWrap/>
            <w:hideMark/>
          </w:tcPr>
          <w:p w14:paraId="7EC0A1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ZNF41</w:t>
            </w:r>
          </w:p>
        </w:tc>
        <w:tc>
          <w:tcPr>
            <w:tcW w:w="6777" w:type="dxa"/>
            <w:noWrap/>
            <w:hideMark/>
          </w:tcPr>
          <w:p w14:paraId="3EF2495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41</w:t>
            </w:r>
          </w:p>
        </w:tc>
      </w:tr>
      <w:tr w:rsidR="008277D4" w:rsidRPr="008277D4" w14:paraId="49D7682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FF2E4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79738</w:t>
              </w:r>
            </w:hyperlink>
          </w:p>
        </w:tc>
        <w:tc>
          <w:tcPr>
            <w:tcW w:w="1453" w:type="dxa"/>
            <w:noWrap/>
            <w:hideMark/>
          </w:tcPr>
          <w:p w14:paraId="442D4D1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BBS10</w:t>
            </w:r>
          </w:p>
        </w:tc>
        <w:tc>
          <w:tcPr>
            <w:tcW w:w="6777" w:type="dxa"/>
            <w:noWrap/>
            <w:hideMark/>
          </w:tcPr>
          <w:p w14:paraId="18F3538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Bardet-Biedl syndrome 10</w:t>
            </w:r>
          </w:p>
        </w:tc>
      </w:tr>
      <w:tr w:rsidR="008277D4" w:rsidRPr="008277D4" w14:paraId="5BABA76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7C2CC3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1378</w:t>
              </w:r>
            </w:hyperlink>
          </w:p>
        </w:tc>
        <w:tc>
          <w:tcPr>
            <w:tcW w:w="1453" w:type="dxa"/>
            <w:noWrap/>
            <w:hideMark/>
          </w:tcPr>
          <w:p w14:paraId="37227C4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CR1</w:t>
            </w:r>
          </w:p>
        </w:tc>
        <w:tc>
          <w:tcPr>
            <w:tcW w:w="6777" w:type="dxa"/>
            <w:noWrap/>
            <w:hideMark/>
          </w:tcPr>
          <w:p w14:paraId="410799F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complement component (3b/4b) receptor 1 (Knops blood group)</w:t>
            </w:r>
          </w:p>
        </w:tc>
      </w:tr>
      <w:tr w:rsidR="008277D4" w:rsidRPr="008277D4" w14:paraId="0FA05CE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342C7A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93474</w:t>
              </w:r>
            </w:hyperlink>
          </w:p>
        </w:tc>
        <w:tc>
          <w:tcPr>
            <w:tcW w:w="1453" w:type="dxa"/>
            <w:noWrap/>
            <w:hideMark/>
          </w:tcPr>
          <w:p w14:paraId="13F14CD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ZNF670</w:t>
            </w:r>
          </w:p>
        </w:tc>
        <w:tc>
          <w:tcPr>
            <w:tcW w:w="6777" w:type="dxa"/>
            <w:noWrap/>
            <w:hideMark/>
          </w:tcPr>
          <w:p w14:paraId="2B1CEC4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670</w:t>
            </w:r>
          </w:p>
        </w:tc>
      </w:tr>
      <w:tr w:rsidR="008277D4" w:rsidRPr="008277D4" w14:paraId="2F761CE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6188A8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6404</w:t>
              </w:r>
            </w:hyperlink>
          </w:p>
        </w:tc>
        <w:tc>
          <w:tcPr>
            <w:tcW w:w="1453" w:type="dxa"/>
            <w:noWrap/>
            <w:hideMark/>
          </w:tcPr>
          <w:p w14:paraId="4686D52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SELPLG</w:t>
            </w:r>
          </w:p>
        </w:tc>
        <w:tc>
          <w:tcPr>
            <w:tcW w:w="6777" w:type="dxa"/>
            <w:noWrap/>
            <w:hideMark/>
          </w:tcPr>
          <w:p w14:paraId="3DACF66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selectin P ligand</w:t>
            </w:r>
          </w:p>
        </w:tc>
      </w:tr>
      <w:tr w:rsidR="008277D4" w:rsidRPr="008277D4" w14:paraId="15563AE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13F559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55251</w:t>
              </w:r>
            </w:hyperlink>
          </w:p>
        </w:tc>
        <w:tc>
          <w:tcPr>
            <w:tcW w:w="1453" w:type="dxa"/>
            <w:noWrap/>
            <w:hideMark/>
          </w:tcPr>
          <w:p w14:paraId="55C4020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PCMTD2</w:t>
            </w:r>
          </w:p>
        </w:tc>
        <w:tc>
          <w:tcPr>
            <w:tcW w:w="6777" w:type="dxa"/>
            <w:noWrap/>
            <w:hideMark/>
          </w:tcPr>
          <w:p w14:paraId="5B8EEE3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protein-L-isoaspartate (D-aspartate) O-methyltransferase domain containing 2</w:t>
            </w:r>
          </w:p>
        </w:tc>
      </w:tr>
      <w:tr w:rsidR="008277D4" w:rsidRPr="008277D4" w14:paraId="19D3F38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81E983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5266</w:t>
              </w:r>
            </w:hyperlink>
          </w:p>
        </w:tc>
        <w:tc>
          <w:tcPr>
            <w:tcW w:w="1453" w:type="dxa"/>
            <w:noWrap/>
            <w:hideMark/>
          </w:tcPr>
          <w:p w14:paraId="38C2703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PI3</w:t>
            </w:r>
          </w:p>
        </w:tc>
        <w:tc>
          <w:tcPr>
            <w:tcW w:w="6777" w:type="dxa"/>
            <w:noWrap/>
            <w:hideMark/>
          </w:tcPr>
          <w:p w14:paraId="1656C51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peptidase inhibitor 3, skin-derived</w:t>
            </w:r>
          </w:p>
        </w:tc>
      </w:tr>
      <w:tr w:rsidR="008277D4" w:rsidRPr="008277D4" w14:paraId="1AC8965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33232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7764</w:t>
              </w:r>
            </w:hyperlink>
          </w:p>
        </w:tc>
        <w:tc>
          <w:tcPr>
            <w:tcW w:w="1453" w:type="dxa"/>
            <w:noWrap/>
            <w:hideMark/>
          </w:tcPr>
          <w:p w14:paraId="67C0668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ZNF217</w:t>
            </w:r>
          </w:p>
        </w:tc>
        <w:tc>
          <w:tcPr>
            <w:tcW w:w="6777" w:type="dxa"/>
            <w:noWrap/>
            <w:hideMark/>
          </w:tcPr>
          <w:p w14:paraId="5B2AFA1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217</w:t>
            </w:r>
          </w:p>
        </w:tc>
      </w:tr>
      <w:tr w:rsidR="008277D4" w:rsidRPr="008277D4" w14:paraId="07D6D38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C3CC0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608</w:t>
              </w:r>
            </w:hyperlink>
          </w:p>
        </w:tc>
        <w:tc>
          <w:tcPr>
            <w:tcW w:w="1453" w:type="dxa"/>
            <w:noWrap/>
            <w:hideMark/>
          </w:tcPr>
          <w:p w14:paraId="61AA40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TNFRSF17</w:t>
            </w:r>
          </w:p>
        </w:tc>
        <w:tc>
          <w:tcPr>
            <w:tcW w:w="6777" w:type="dxa"/>
            <w:noWrap/>
            <w:hideMark/>
          </w:tcPr>
          <w:p w14:paraId="5B73E2F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necrosis factor receptor superfamily, member 17</w:t>
            </w:r>
          </w:p>
        </w:tc>
      </w:tr>
      <w:tr w:rsidR="008277D4" w:rsidRPr="008277D4" w14:paraId="7B7B826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77DCBE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4853</w:t>
              </w:r>
            </w:hyperlink>
          </w:p>
        </w:tc>
        <w:tc>
          <w:tcPr>
            <w:tcW w:w="1453" w:type="dxa"/>
            <w:noWrap/>
            <w:hideMark/>
          </w:tcPr>
          <w:p w14:paraId="1004C31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NOTCH2</w:t>
            </w:r>
          </w:p>
        </w:tc>
        <w:tc>
          <w:tcPr>
            <w:tcW w:w="6777" w:type="dxa"/>
            <w:noWrap/>
            <w:hideMark/>
          </w:tcPr>
          <w:p w14:paraId="21BD6FE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notch 2</w:t>
            </w:r>
          </w:p>
        </w:tc>
      </w:tr>
      <w:tr w:rsidR="008277D4" w:rsidRPr="008277D4" w14:paraId="249C4C6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C46A92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3931</w:t>
              </w:r>
            </w:hyperlink>
          </w:p>
        </w:tc>
        <w:tc>
          <w:tcPr>
            <w:tcW w:w="1453" w:type="dxa"/>
            <w:noWrap/>
            <w:hideMark/>
          </w:tcPr>
          <w:p w14:paraId="4DD4CB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LCAT</w:t>
            </w:r>
          </w:p>
        </w:tc>
        <w:tc>
          <w:tcPr>
            <w:tcW w:w="6777" w:type="dxa"/>
            <w:noWrap/>
            <w:hideMark/>
          </w:tcPr>
          <w:p w14:paraId="7787823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lecithin-cholesterol acyltransferase</w:t>
            </w:r>
          </w:p>
        </w:tc>
      </w:tr>
      <w:tr w:rsidR="008277D4" w:rsidRPr="008277D4" w14:paraId="6C972B4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2B069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9725</w:t>
              </w:r>
            </w:hyperlink>
          </w:p>
        </w:tc>
        <w:tc>
          <w:tcPr>
            <w:tcW w:w="1453" w:type="dxa"/>
            <w:noWrap/>
            <w:hideMark/>
          </w:tcPr>
          <w:p w14:paraId="5CA7E70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TMEM63A</w:t>
            </w:r>
          </w:p>
        </w:tc>
        <w:tc>
          <w:tcPr>
            <w:tcW w:w="6777" w:type="dxa"/>
            <w:noWrap/>
            <w:hideMark/>
          </w:tcPr>
          <w:p w14:paraId="3055F4A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63A</w:t>
            </w:r>
          </w:p>
        </w:tc>
      </w:tr>
      <w:tr w:rsidR="008277D4" w:rsidRPr="008277D4" w14:paraId="57971C1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E63BAE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90594</w:t>
              </w:r>
            </w:hyperlink>
          </w:p>
        </w:tc>
        <w:tc>
          <w:tcPr>
            <w:tcW w:w="1453" w:type="dxa"/>
            <w:noWrap/>
            <w:hideMark/>
          </w:tcPr>
          <w:p w14:paraId="5306ED3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ZNF439</w:t>
            </w:r>
          </w:p>
        </w:tc>
        <w:tc>
          <w:tcPr>
            <w:tcW w:w="6777" w:type="dxa"/>
            <w:noWrap/>
            <w:hideMark/>
          </w:tcPr>
          <w:p w14:paraId="4BC8209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439</w:t>
            </w:r>
          </w:p>
        </w:tc>
      </w:tr>
      <w:tr w:rsidR="008277D4" w:rsidRPr="008277D4" w14:paraId="4B9EB40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B1E8DE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28970</w:t>
              </w:r>
            </w:hyperlink>
          </w:p>
        </w:tc>
        <w:tc>
          <w:tcPr>
            <w:tcW w:w="1453" w:type="dxa"/>
            <w:noWrap/>
            <w:hideMark/>
          </w:tcPr>
          <w:p w14:paraId="3E35C88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C11orf54</w:t>
            </w:r>
          </w:p>
        </w:tc>
        <w:tc>
          <w:tcPr>
            <w:tcW w:w="6777" w:type="dxa"/>
            <w:noWrap/>
            <w:hideMark/>
          </w:tcPr>
          <w:p w14:paraId="305BC4E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11 open reading frame 54</w:t>
            </w:r>
          </w:p>
        </w:tc>
      </w:tr>
      <w:tr w:rsidR="008277D4" w:rsidRPr="008277D4" w14:paraId="275FCC8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26D5B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51520</w:t>
              </w:r>
            </w:hyperlink>
          </w:p>
        </w:tc>
        <w:tc>
          <w:tcPr>
            <w:tcW w:w="1453" w:type="dxa"/>
            <w:noWrap/>
            <w:hideMark/>
          </w:tcPr>
          <w:p w14:paraId="5849869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LARS</w:t>
            </w:r>
          </w:p>
        </w:tc>
        <w:tc>
          <w:tcPr>
            <w:tcW w:w="6777" w:type="dxa"/>
            <w:noWrap/>
            <w:hideMark/>
          </w:tcPr>
          <w:p w14:paraId="17BC218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leucyl-tRNA synthetase</w:t>
            </w:r>
          </w:p>
        </w:tc>
      </w:tr>
      <w:tr w:rsidR="008277D4" w:rsidRPr="008277D4" w14:paraId="61737A5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1363AA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27180</w:t>
              </w:r>
            </w:hyperlink>
          </w:p>
        </w:tc>
        <w:tc>
          <w:tcPr>
            <w:tcW w:w="1453" w:type="dxa"/>
            <w:noWrap/>
            <w:hideMark/>
          </w:tcPr>
          <w:p w14:paraId="3873CEF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SIGLEC9</w:t>
            </w:r>
          </w:p>
        </w:tc>
        <w:tc>
          <w:tcPr>
            <w:tcW w:w="6777" w:type="dxa"/>
            <w:noWrap/>
            <w:hideMark/>
          </w:tcPr>
          <w:p w14:paraId="4DD78E1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sialic acid binding Ig-like lectin 9</w:t>
            </w:r>
          </w:p>
        </w:tc>
      </w:tr>
      <w:tr w:rsidR="008277D4" w:rsidRPr="008277D4" w14:paraId="0D6DBDF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2A83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11024</w:t>
              </w:r>
            </w:hyperlink>
          </w:p>
        </w:tc>
        <w:tc>
          <w:tcPr>
            <w:tcW w:w="1453" w:type="dxa"/>
            <w:noWrap/>
            <w:hideMark/>
          </w:tcPr>
          <w:p w14:paraId="47F7281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LILRA1</w:t>
            </w:r>
          </w:p>
        </w:tc>
        <w:tc>
          <w:tcPr>
            <w:tcW w:w="6777" w:type="dxa"/>
            <w:noWrap/>
            <w:hideMark/>
          </w:tcPr>
          <w:p w14:paraId="6FC9026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leukocyte immunoglobulin-like receptor, subfamily A (with TM domain), member 1</w:t>
            </w:r>
          </w:p>
        </w:tc>
      </w:tr>
      <w:tr w:rsidR="008277D4" w:rsidRPr="008277D4" w14:paraId="2722F5A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61CE46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283588</w:t>
              </w:r>
            </w:hyperlink>
          </w:p>
        </w:tc>
        <w:tc>
          <w:tcPr>
            <w:tcW w:w="1453" w:type="dxa"/>
            <w:noWrap/>
            <w:hideMark/>
          </w:tcPr>
          <w:p w14:paraId="5D73F89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LOC283588</w:t>
            </w:r>
          </w:p>
        </w:tc>
        <w:tc>
          <w:tcPr>
            <w:tcW w:w="6777" w:type="dxa"/>
            <w:noWrap/>
            <w:hideMark/>
          </w:tcPr>
          <w:p w14:paraId="4513E41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LOC283588</w:t>
            </w:r>
          </w:p>
        </w:tc>
      </w:tr>
      <w:tr w:rsidR="008277D4" w:rsidRPr="008277D4" w14:paraId="61619EC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3375F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123169</w:t>
              </w:r>
            </w:hyperlink>
          </w:p>
        </w:tc>
        <w:tc>
          <w:tcPr>
            <w:tcW w:w="1453" w:type="dxa"/>
            <w:noWrap/>
            <w:hideMark/>
          </w:tcPr>
          <w:p w14:paraId="7E5330A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LEO1</w:t>
            </w:r>
          </w:p>
        </w:tc>
        <w:tc>
          <w:tcPr>
            <w:tcW w:w="6777" w:type="dxa"/>
            <w:noWrap/>
            <w:hideMark/>
          </w:tcPr>
          <w:p w14:paraId="587D7E4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Leo1, Paf1/RNA polymerase II complex component, homolog (S. cerevisiae)</w:t>
            </w:r>
          </w:p>
        </w:tc>
      </w:tr>
      <w:tr w:rsidR="008277D4" w:rsidRPr="008277D4" w14:paraId="29CBC00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9158C0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6693</w:t>
              </w:r>
            </w:hyperlink>
          </w:p>
        </w:tc>
        <w:tc>
          <w:tcPr>
            <w:tcW w:w="1453" w:type="dxa"/>
            <w:noWrap/>
            <w:hideMark/>
          </w:tcPr>
          <w:p w14:paraId="4AAA419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SPN</w:t>
            </w:r>
          </w:p>
        </w:tc>
        <w:tc>
          <w:tcPr>
            <w:tcW w:w="6777" w:type="dxa"/>
            <w:noWrap/>
            <w:hideMark/>
          </w:tcPr>
          <w:p w14:paraId="00A3DFC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sialophorin</w:t>
            </w:r>
          </w:p>
        </w:tc>
      </w:tr>
      <w:tr w:rsidR="008277D4" w:rsidRPr="008277D4" w14:paraId="4081EB3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892F9B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7263</w:t>
              </w:r>
            </w:hyperlink>
          </w:p>
        </w:tc>
        <w:tc>
          <w:tcPr>
            <w:tcW w:w="1453" w:type="dxa"/>
            <w:noWrap/>
            <w:hideMark/>
          </w:tcPr>
          <w:p w14:paraId="09824AF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TST</w:t>
            </w:r>
          </w:p>
        </w:tc>
        <w:tc>
          <w:tcPr>
            <w:tcW w:w="6777" w:type="dxa"/>
            <w:noWrap/>
            <w:hideMark/>
          </w:tcPr>
          <w:p w14:paraId="6682BC6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thiosulfate sulfurtransferase (rhodanese)</w:t>
            </w:r>
          </w:p>
        </w:tc>
      </w:tr>
      <w:tr w:rsidR="008277D4" w:rsidRPr="008277D4" w14:paraId="49B2438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3292C1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8904</w:t>
              </w:r>
            </w:hyperlink>
          </w:p>
        </w:tc>
        <w:tc>
          <w:tcPr>
            <w:tcW w:w="1453" w:type="dxa"/>
            <w:noWrap/>
            <w:hideMark/>
          </w:tcPr>
          <w:p w14:paraId="6D8E48E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CPNE1</w:t>
            </w:r>
          </w:p>
        </w:tc>
        <w:tc>
          <w:tcPr>
            <w:tcW w:w="6777" w:type="dxa"/>
            <w:noWrap/>
            <w:hideMark/>
          </w:tcPr>
          <w:p w14:paraId="068F7CC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copine I</w:t>
            </w:r>
          </w:p>
        </w:tc>
      </w:tr>
      <w:tr w:rsidR="008277D4" w:rsidRPr="008277D4" w14:paraId="2EF5464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6D60B4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80017</w:t>
              </w:r>
            </w:hyperlink>
          </w:p>
        </w:tc>
        <w:tc>
          <w:tcPr>
            <w:tcW w:w="1453" w:type="dxa"/>
            <w:noWrap/>
            <w:hideMark/>
          </w:tcPr>
          <w:p w14:paraId="6C7A9BB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C14orf159</w:t>
            </w:r>
          </w:p>
        </w:tc>
        <w:tc>
          <w:tcPr>
            <w:tcW w:w="6777" w:type="dxa"/>
            <w:noWrap/>
            <w:hideMark/>
          </w:tcPr>
          <w:p w14:paraId="36B3E8C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14 open reading frame 159</w:t>
            </w:r>
          </w:p>
        </w:tc>
      </w:tr>
      <w:tr w:rsidR="008277D4" w:rsidRPr="008277D4" w14:paraId="1FFA846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296BA1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84078</w:t>
              </w:r>
            </w:hyperlink>
          </w:p>
        </w:tc>
        <w:tc>
          <w:tcPr>
            <w:tcW w:w="1453" w:type="dxa"/>
            <w:noWrap/>
            <w:hideMark/>
          </w:tcPr>
          <w:p w14:paraId="3B6CB33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KBTBD7</w:t>
            </w:r>
          </w:p>
        </w:tc>
        <w:tc>
          <w:tcPr>
            <w:tcW w:w="6777" w:type="dxa"/>
            <w:noWrap/>
            <w:hideMark/>
          </w:tcPr>
          <w:p w14:paraId="5424B9D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kelch repeat and BTB (POZ) domain containing 7</w:t>
            </w:r>
          </w:p>
        </w:tc>
      </w:tr>
      <w:tr w:rsidR="008277D4" w:rsidRPr="008277D4" w14:paraId="30A572D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8B5998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283237</w:t>
              </w:r>
            </w:hyperlink>
          </w:p>
        </w:tc>
        <w:tc>
          <w:tcPr>
            <w:tcW w:w="1453" w:type="dxa"/>
            <w:noWrap/>
            <w:hideMark/>
          </w:tcPr>
          <w:p w14:paraId="19D0193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TTC9C</w:t>
            </w:r>
          </w:p>
        </w:tc>
        <w:tc>
          <w:tcPr>
            <w:tcW w:w="6777" w:type="dxa"/>
            <w:noWrap/>
            <w:hideMark/>
          </w:tcPr>
          <w:p w14:paraId="5F64949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tetratricopeptide repeat domain 9C</w:t>
            </w:r>
          </w:p>
        </w:tc>
      </w:tr>
      <w:tr w:rsidR="008277D4" w:rsidRPr="008277D4" w14:paraId="37FFA4D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633AA5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65123</w:t>
              </w:r>
            </w:hyperlink>
          </w:p>
        </w:tc>
        <w:tc>
          <w:tcPr>
            <w:tcW w:w="1453" w:type="dxa"/>
            <w:noWrap/>
            <w:hideMark/>
          </w:tcPr>
          <w:p w14:paraId="171A148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INTS3</w:t>
            </w:r>
          </w:p>
        </w:tc>
        <w:tc>
          <w:tcPr>
            <w:tcW w:w="6777" w:type="dxa"/>
            <w:noWrap/>
            <w:hideMark/>
          </w:tcPr>
          <w:p w14:paraId="5E92923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integrator complex subunit 3</w:t>
            </w:r>
          </w:p>
        </w:tc>
      </w:tr>
      <w:tr w:rsidR="008277D4" w:rsidRPr="008277D4" w14:paraId="095025A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5639E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100131827</w:t>
              </w:r>
            </w:hyperlink>
          </w:p>
        </w:tc>
        <w:tc>
          <w:tcPr>
            <w:tcW w:w="1453" w:type="dxa"/>
            <w:noWrap/>
            <w:hideMark/>
          </w:tcPr>
          <w:p w14:paraId="39CB332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ZNF717</w:t>
            </w:r>
          </w:p>
        </w:tc>
        <w:tc>
          <w:tcPr>
            <w:tcW w:w="6777" w:type="dxa"/>
            <w:noWrap/>
            <w:hideMark/>
          </w:tcPr>
          <w:p w14:paraId="4375627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717</w:t>
            </w:r>
          </w:p>
        </w:tc>
      </w:tr>
      <w:tr w:rsidR="008277D4" w:rsidRPr="008277D4" w14:paraId="3561F2B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2C18C7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54980</w:t>
              </w:r>
            </w:hyperlink>
          </w:p>
        </w:tc>
        <w:tc>
          <w:tcPr>
            <w:tcW w:w="1453" w:type="dxa"/>
            <w:noWrap/>
            <w:hideMark/>
          </w:tcPr>
          <w:p w14:paraId="3636F41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C2orf42</w:t>
            </w:r>
          </w:p>
        </w:tc>
        <w:tc>
          <w:tcPr>
            <w:tcW w:w="6777" w:type="dxa"/>
            <w:noWrap/>
            <w:hideMark/>
          </w:tcPr>
          <w:p w14:paraId="75400DE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2 open reading frame 42</w:t>
            </w:r>
          </w:p>
        </w:tc>
      </w:tr>
      <w:tr w:rsidR="008277D4" w:rsidRPr="008277D4" w14:paraId="736FE5C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9A93F4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81793</w:t>
              </w:r>
            </w:hyperlink>
          </w:p>
        </w:tc>
        <w:tc>
          <w:tcPr>
            <w:tcW w:w="1453" w:type="dxa"/>
            <w:noWrap/>
            <w:hideMark/>
          </w:tcPr>
          <w:p w14:paraId="3CEE719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TLR10</w:t>
            </w:r>
          </w:p>
        </w:tc>
        <w:tc>
          <w:tcPr>
            <w:tcW w:w="6777" w:type="dxa"/>
            <w:noWrap/>
            <w:hideMark/>
          </w:tcPr>
          <w:p w14:paraId="2288C16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toll-like receptor 10</w:t>
            </w:r>
          </w:p>
        </w:tc>
      </w:tr>
      <w:tr w:rsidR="008277D4" w:rsidRPr="008277D4" w14:paraId="383FF4A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CE017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79896</w:t>
              </w:r>
            </w:hyperlink>
          </w:p>
        </w:tc>
        <w:tc>
          <w:tcPr>
            <w:tcW w:w="1453" w:type="dxa"/>
            <w:noWrap/>
            <w:hideMark/>
          </w:tcPr>
          <w:p w14:paraId="481A2E4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THNSL1</w:t>
            </w:r>
          </w:p>
        </w:tc>
        <w:tc>
          <w:tcPr>
            <w:tcW w:w="6777" w:type="dxa"/>
            <w:noWrap/>
            <w:hideMark/>
          </w:tcPr>
          <w:p w14:paraId="2F6E5F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threonine synthase-like 1 (S. cerevisiae)</w:t>
            </w:r>
          </w:p>
        </w:tc>
      </w:tr>
      <w:tr w:rsidR="008277D4" w:rsidRPr="008277D4" w14:paraId="2DB20CF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8992FC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3577</w:t>
              </w:r>
            </w:hyperlink>
          </w:p>
        </w:tc>
        <w:tc>
          <w:tcPr>
            <w:tcW w:w="1453" w:type="dxa"/>
            <w:noWrap/>
            <w:hideMark/>
          </w:tcPr>
          <w:p w14:paraId="77CA33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CXCR1</w:t>
            </w:r>
          </w:p>
        </w:tc>
        <w:tc>
          <w:tcPr>
            <w:tcW w:w="6777" w:type="dxa"/>
            <w:noWrap/>
            <w:hideMark/>
          </w:tcPr>
          <w:p w14:paraId="2319BE9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(C-X-C motif) receptor 1</w:t>
            </w:r>
          </w:p>
        </w:tc>
      </w:tr>
      <w:tr w:rsidR="008277D4" w:rsidRPr="008277D4" w14:paraId="706CE0C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2A80C3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23185</w:t>
              </w:r>
            </w:hyperlink>
          </w:p>
        </w:tc>
        <w:tc>
          <w:tcPr>
            <w:tcW w:w="1453" w:type="dxa"/>
            <w:noWrap/>
            <w:hideMark/>
          </w:tcPr>
          <w:p w14:paraId="23EA55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LARP4B</w:t>
            </w:r>
          </w:p>
        </w:tc>
        <w:tc>
          <w:tcPr>
            <w:tcW w:w="6777" w:type="dxa"/>
            <w:noWrap/>
            <w:hideMark/>
          </w:tcPr>
          <w:p w14:paraId="6FF04AA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La ribonucleoprotein domain family, member 4B</w:t>
            </w:r>
          </w:p>
        </w:tc>
      </w:tr>
      <w:tr w:rsidR="008277D4" w:rsidRPr="008277D4" w14:paraId="540803F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F812B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4609</w:t>
              </w:r>
            </w:hyperlink>
          </w:p>
        </w:tc>
        <w:tc>
          <w:tcPr>
            <w:tcW w:w="1453" w:type="dxa"/>
            <w:noWrap/>
            <w:hideMark/>
          </w:tcPr>
          <w:p w14:paraId="16F33A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MYC</w:t>
            </w:r>
          </w:p>
        </w:tc>
        <w:tc>
          <w:tcPr>
            <w:tcW w:w="6777" w:type="dxa"/>
            <w:noWrap/>
            <w:hideMark/>
          </w:tcPr>
          <w:p w14:paraId="0C2073D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v-myc myelocytomatosis viral oncogene homolog (avian)</w:t>
            </w:r>
          </w:p>
        </w:tc>
      </w:tr>
      <w:tr w:rsidR="008277D4" w:rsidRPr="008277D4" w14:paraId="7C7FDB9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28E3D2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6039</w:t>
              </w:r>
            </w:hyperlink>
          </w:p>
        </w:tc>
        <w:tc>
          <w:tcPr>
            <w:tcW w:w="1453" w:type="dxa"/>
            <w:noWrap/>
            <w:hideMark/>
          </w:tcPr>
          <w:p w14:paraId="35CBFF9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RNASE6</w:t>
            </w:r>
          </w:p>
        </w:tc>
        <w:tc>
          <w:tcPr>
            <w:tcW w:w="6777" w:type="dxa"/>
            <w:noWrap/>
            <w:hideMark/>
          </w:tcPr>
          <w:p w14:paraId="6E1A281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ribonuclease, RNase A family, k6</w:t>
            </w:r>
          </w:p>
        </w:tc>
      </w:tr>
      <w:tr w:rsidR="008277D4" w:rsidRPr="008277D4" w14:paraId="730D014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017C10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55070</w:t>
              </w:r>
            </w:hyperlink>
          </w:p>
        </w:tc>
        <w:tc>
          <w:tcPr>
            <w:tcW w:w="1453" w:type="dxa"/>
            <w:noWrap/>
            <w:hideMark/>
          </w:tcPr>
          <w:p w14:paraId="3A5480D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DET1</w:t>
            </w:r>
          </w:p>
        </w:tc>
        <w:tc>
          <w:tcPr>
            <w:tcW w:w="6777" w:type="dxa"/>
            <w:noWrap/>
            <w:hideMark/>
          </w:tcPr>
          <w:p w14:paraId="56E0398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de-etiolated homolog 1 (Arabidopsis)</w:t>
            </w:r>
          </w:p>
        </w:tc>
      </w:tr>
      <w:tr w:rsidR="008277D4" w:rsidRPr="008277D4" w14:paraId="2023438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4F71B4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84869</w:t>
              </w:r>
            </w:hyperlink>
          </w:p>
        </w:tc>
        <w:tc>
          <w:tcPr>
            <w:tcW w:w="1453" w:type="dxa"/>
            <w:noWrap/>
            <w:hideMark/>
          </w:tcPr>
          <w:p w14:paraId="26DEFB1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CBR4</w:t>
            </w:r>
          </w:p>
        </w:tc>
        <w:tc>
          <w:tcPr>
            <w:tcW w:w="6777" w:type="dxa"/>
            <w:noWrap/>
            <w:hideMark/>
          </w:tcPr>
          <w:p w14:paraId="5352877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carbonyl reductase 4</w:t>
            </w:r>
          </w:p>
        </w:tc>
      </w:tr>
      <w:tr w:rsidR="008277D4" w:rsidRPr="008277D4" w14:paraId="42A98BA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3E2A2C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55423</w:t>
              </w:r>
            </w:hyperlink>
          </w:p>
        </w:tc>
        <w:tc>
          <w:tcPr>
            <w:tcW w:w="1453" w:type="dxa"/>
            <w:noWrap/>
            <w:hideMark/>
          </w:tcPr>
          <w:p w14:paraId="288C8FF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SIRPG</w:t>
            </w:r>
          </w:p>
        </w:tc>
        <w:tc>
          <w:tcPr>
            <w:tcW w:w="6777" w:type="dxa"/>
            <w:noWrap/>
            <w:hideMark/>
          </w:tcPr>
          <w:p w14:paraId="337C4D2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signal-regulatory protein gamma</w:t>
            </w:r>
          </w:p>
        </w:tc>
      </w:tr>
      <w:tr w:rsidR="008277D4" w:rsidRPr="008277D4" w14:paraId="19B2C57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D5EF9A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1781</w:t>
              </w:r>
            </w:hyperlink>
          </w:p>
        </w:tc>
        <w:tc>
          <w:tcPr>
            <w:tcW w:w="1453" w:type="dxa"/>
            <w:noWrap/>
            <w:hideMark/>
          </w:tcPr>
          <w:p w14:paraId="3F9D5F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DYNC1I2</w:t>
            </w:r>
          </w:p>
        </w:tc>
        <w:tc>
          <w:tcPr>
            <w:tcW w:w="6777" w:type="dxa"/>
            <w:noWrap/>
            <w:hideMark/>
          </w:tcPr>
          <w:p w14:paraId="136B629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dynein, cytoplasmic 1, intermediate chain 2</w:t>
            </w:r>
          </w:p>
        </w:tc>
      </w:tr>
      <w:tr w:rsidR="008277D4" w:rsidRPr="008277D4" w14:paraId="746B697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A4DB14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3759</w:t>
              </w:r>
            </w:hyperlink>
          </w:p>
        </w:tc>
        <w:tc>
          <w:tcPr>
            <w:tcW w:w="1453" w:type="dxa"/>
            <w:noWrap/>
            <w:hideMark/>
          </w:tcPr>
          <w:p w14:paraId="1195FAB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KCNJ2</w:t>
            </w:r>
          </w:p>
        </w:tc>
        <w:tc>
          <w:tcPr>
            <w:tcW w:w="6777" w:type="dxa"/>
            <w:noWrap/>
            <w:hideMark/>
          </w:tcPr>
          <w:p w14:paraId="41BFC16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potassium inwardly-rectifying channel, subfamily J, member 2</w:t>
            </w:r>
          </w:p>
        </w:tc>
      </w:tr>
      <w:tr w:rsidR="008277D4" w:rsidRPr="008277D4" w14:paraId="06B1EF5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7BA5E1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9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23155</w:t>
              </w:r>
            </w:hyperlink>
          </w:p>
        </w:tc>
        <w:tc>
          <w:tcPr>
            <w:tcW w:w="1453" w:type="dxa"/>
            <w:noWrap/>
            <w:hideMark/>
          </w:tcPr>
          <w:p w14:paraId="23B85A1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CLCC1</w:t>
            </w:r>
          </w:p>
        </w:tc>
        <w:tc>
          <w:tcPr>
            <w:tcW w:w="6777" w:type="dxa"/>
            <w:noWrap/>
            <w:hideMark/>
          </w:tcPr>
          <w:p w14:paraId="7264237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chloride channel CLIC-like 1</w:t>
            </w:r>
          </w:p>
        </w:tc>
      </w:tr>
      <w:tr w:rsidR="008277D4" w:rsidRPr="008277D4" w14:paraId="64D12D5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337A55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10162</w:t>
              </w:r>
            </w:hyperlink>
          </w:p>
        </w:tc>
        <w:tc>
          <w:tcPr>
            <w:tcW w:w="1453" w:type="dxa"/>
            <w:noWrap/>
            <w:hideMark/>
          </w:tcPr>
          <w:p w14:paraId="38CFA29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LPCAT3</w:t>
            </w:r>
          </w:p>
        </w:tc>
        <w:tc>
          <w:tcPr>
            <w:tcW w:w="6777" w:type="dxa"/>
            <w:noWrap/>
            <w:hideMark/>
          </w:tcPr>
          <w:p w14:paraId="109CA77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lysophosphatidylcholine acyltransferase 3</w:t>
            </w:r>
          </w:p>
        </w:tc>
      </w:tr>
      <w:tr w:rsidR="008277D4" w:rsidRPr="008277D4" w14:paraId="30A5D62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7C5236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162394</w:t>
              </w:r>
            </w:hyperlink>
          </w:p>
        </w:tc>
        <w:tc>
          <w:tcPr>
            <w:tcW w:w="1453" w:type="dxa"/>
            <w:noWrap/>
            <w:hideMark/>
          </w:tcPr>
          <w:p w14:paraId="70EC9E4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SLFN5</w:t>
            </w:r>
          </w:p>
        </w:tc>
        <w:tc>
          <w:tcPr>
            <w:tcW w:w="6777" w:type="dxa"/>
            <w:noWrap/>
            <w:hideMark/>
          </w:tcPr>
          <w:p w14:paraId="408104E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schlafen family member 5</w:t>
            </w:r>
          </w:p>
        </w:tc>
      </w:tr>
      <w:tr w:rsidR="008277D4" w:rsidRPr="008277D4" w14:paraId="2DF28BD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516686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55500</w:t>
              </w:r>
            </w:hyperlink>
          </w:p>
        </w:tc>
        <w:tc>
          <w:tcPr>
            <w:tcW w:w="1453" w:type="dxa"/>
            <w:noWrap/>
            <w:hideMark/>
          </w:tcPr>
          <w:p w14:paraId="27AFC1A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ETNK1</w:t>
            </w:r>
          </w:p>
        </w:tc>
        <w:tc>
          <w:tcPr>
            <w:tcW w:w="6777" w:type="dxa"/>
            <w:noWrap/>
            <w:hideMark/>
          </w:tcPr>
          <w:p w14:paraId="1CA62BF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ethanolamine kinase 1</w:t>
            </w:r>
          </w:p>
        </w:tc>
      </w:tr>
      <w:tr w:rsidR="008277D4" w:rsidRPr="008277D4" w14:paraId="113F33A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CEA6A8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30061</w:t>
              </w:r>
            </w:hyperlink>
          </w:p>
        </w:tc>
        <w:tc>
          <w:tcPr>
            <w:tcW w:w="1453" w:type="dxa"/>
            <w:noWrap/>
            <w:hideMark/>
          </w:tcPr>
          <w:p w14:paraId="580681B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SLC40A1</w:t>
            </w:r>
          </w:p>
        </w:tc>
        <w:tc>
          <w:tcPr>
            <w:tcW w:w="6777" w:type="dxa"/>
            <w:noWrap/>
            <w:hideMark/>
          </w:tcPr>
          <w:p w14:paraId="0CAAD87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40 (iron-regulated transporter), member 1</w:t>
            </w:r>
          </w:p>
        </w:tc>
      </w:tr>
      <w:tr w:rsidR="008277D4" w:rsidRPr="008277D4" w14:paraId="1268C86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0AD997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116496</w:t>
              </w:r>
            </w:hyperlink>
          </w:p>
        </w:tc>
        <w:tc>
          <w:tcPr>
            <w:tcW w:w="1453" w:type="dxa"/>
            <w:noWrap/>
            <w:hideMark/>
          </w:tcPr>
          <w:p w14:paraId="5EE601A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FAM129A</w:t>
            </w:r>
          </w:p>
        </w:tc>
        <w:tc>
          <w:tcPr>
            <w:tcW w:w="6777" w:type="dxa"/>
            <w:noWrap/>
            <w:hideMark/>
          </w:tcPr>
          <w:p w14:paraId="38D9B10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129, member A</w:t>
            </w:r>
          </w:p>
        </w:tc>
      </w:tr>
      <w:tr w:rsidR="008277D4" w:rsidRPr="008277D4" w14:paraId="4FF254C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8DC40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58477</w:t>
              </w:r>
            </w:hyperlink>
          </w:p>
        </w:tc>
        <w:tc>
          <w:tcPr>
            <w:tcW w:w="1453" w:type="dxa"/>
            <w:noWrap/>
            <w:hideMark/>
          </w:tcPr>
          <w:p w14:paraId="14B492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SRPRB</w:t>
            </w:r>
          </w:p>
        </w:tc>
        <w:tc>
          <w:tcPr>
            <w:tcW w:w="6777" w:type="dxa"/>
            <w:noWrap/>
            <w:hideMark/>
          </w:tcPr>
          <w:p w14:paraId="6E766AF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signal recognition particle receptor, B subunit</w:t>
            </w:r>
          </w:p>
        </w:tc>
      </w:tr>
      <w:tr w:rsidR="008277D4" w:rsidRPr="008277D4" w14:paraId="1DBB3DF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EAB486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3655</w:t>
              </w:r>
            </w:hyperlink>
          </w:p>
        </w:tc>
        <w:tc>
          <w:tcPr>
            <w:tcW w:w="1453" w:type="dxa"/>
            <w:noWrap/>
            <w:hideMark/>
          </w:tcPr>
          <w:p w14:paraId="2C05B0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ITGA6</w:t>
            </w:r>
          </w:p>
        </w:tc>
        <w:tc>
          <w:tcPr>
            <w:tcW w:w="6777" w:type="dxa"/>
            <w:noWrap/>
            <w:hideMark/>
          </w:tcPr>
          <w:p w14:paraId="7142762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integrin, alpha 6</w:t>
            </w:r>
          </w:p>
        </w:tc>
      </w:tr>
      <w:tr w:rsidR="008277D4" w:rsidRPr="008277D4" w14:paraId="34AC795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344DC0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25880</w:t>
              </w:r>
            </w:hyperlink>
          </w:p>
        </w:tc>
        <w:tc>
          <w:tcPr>
            <w:tcW w:w="1453" w:type="dxa"/>
            <w:noWrap/>
            <w:hideMark/>
          </w:tcPr>
          <w:p w14:paraId="73B92A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TMEM186</w:t>
            </w:r>
          </w:p>
        </w:tc>
        <w:tc>
          <w:tcPr>
            <w:tcW w:w="6777" w:type="dxa"/>
            <w:noWrap/>
            <w:hideMark/>
          </w:tcPr>
          <w:p w14:paraId="21938D9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186</w:t>
            </w:r>
          </w:p>
        </w:tc>
      </w:tr>
      <w:tr w:rsidR="008277D4" w:rsidRPr="008277D4" w14:paraId="0279F06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7B8702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25853</w:t>
              </w:r>
            </w:hyperlink>
          </w:p>
        </w:tc>
        <w:tc>
          <w:tcPr>
            <w:tcW w:w="1453" w:type="dxa"/>
            <w:noWrap/>
            <w:hideMark/>
          </w:tcPr>
          <w:p w14:paraId="59B4393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DCAF12</w:t>
            </w:r>
          </w:p>
        </w:tc>
        <w:tc>
          <w:tcPr>
            <w:tcW w:w="6777" w:type="dxa"/>
            <w:noWrap/>
            <w:hideMark/>
          </w:tcPr>
          <w:p w14:paraId="720344F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DDB1 and CUL4 associated factor 12</w:t>
            </w:r>
          </w:p>
        </w:tc>
      </w:tr>
      <w:tr w:rsidR="008277D4" w:rsidRPr="008277D4" w14:paraId="088DBE8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097C1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0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7514</w:t>
              </w:r>
            </w:hyperlink>
          </w:p>
        </w:tc>
        <w:tc>
          <w:tcPr>
            <w:tcW w:w="1453" w:type="dxa"/>
            <w:noWrap/>
            <w:hideMark/>
          </w:tcPr>
          <w:p w14:paraId="55E92B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XPO1</w:t>
            </w:r>
          </w:p>
        </w:tc>
        <w:tc>
          <w:tcPr>
            <w:tcW w:w="6777" w:type="dxa"/>
            <w:noWrap/>
            <w:hideMark/>
          </w:tcPr>
          <w:p w14:paraId="6D48450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exportin 1 (CRM1 homolog, yeast)</w:t>
            </w:r>
          </w:p>
        </w:tc>
      </w:tr>
      <w:tr w:rsidR="008277D4" w:rsidRPr="008277D4" w14:paraId="757B26B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0D3A49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219285</w:t>
              </w:r>
            </w:hyperlink>
          </w:p>
        </w:tc>
        <w:tc>
          <w:tcPr>
            <w:tcW w:w="1453" w:type="dxa"/>
            <w:noWrap/>
            <w:hideMark/>
          </w:tcPr>
          <w:p w14:paraId="125E741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SAMD9L</w:t>
            </w:r>
          </w:p>
        </w:tc>
        <w:tc>
          <w:tcPr>
            <w:tcW w:w="6777" w:type="dxa"/>
            <w:noWrap/>
            <w:hideMark/>
          </w:tcPr>
          <w:p w14:paraId="4C97C55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sterile alpha motif domain containing 9-like</w:t>
            </w:r>
          </w:p>
        </w:tc>
      </w:tr>
      <w:tr w:rsidR="008277D4" w:rsidRPr="008277D4" w14:paraId="4C5F128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088776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788</w:t>
              </w:r>
            </w:hyperlink>
          </w:p>
        </w:tc>
        <w:tc>
          <w:tcPr>
            <w:tcW w:w="1453" w:type="dxa"/>
            <w:noWrap/>
            <w:hideMark/>
          </w:tcPr>
          <w:p w14:paraId="5E5A2E5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SLC25A20</w:t>
            </w:r>
          </w:p>
        </w:tc>
        <w:tc>
          <w:tcPr>
            <w:tcW w:w="6777" w:type="dxa"/>
            <w:noWrap/>
            <w:hideMark/>
          </w:tcPr>
          <w:p w14:paraId="44B0C41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25 (carnitine/acylcarnitine translocase), member 20</w:t>
            </w:r>
          </w:p>
        </w:tc>
      </w:tr>
      <w:tr w:rsidR="008277D4" w:rsidRPr="008277D4" w14:paraId="4E53512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6558D2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3772</w:t>
              </w:r>
            </w:hyperlink>
          </w:p>
        </w:tc>
        <w:tc>
          <w:tcPr>
            <w:tcW w:w="1453" w:type="dxa"/>
            <w:noWrap/>
            <w:hideMark/>
          </w:tcPr>
          <w:p w14:paraId="4B158E3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KCNJ15</w:t>
            </w:r>
          </w:p>
        </w:tc>
        <w:tc>
          <w:tcPr>
            <w:tcW w:w="6777" w:type="dxa"/>
            <w:noWrap/>
            <w:hideMark/>
          </w:tcPr>
          <w:p w14:paraId="14FD23C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potassium inwardly-rectifying channel, subfamily J, member 15</w:t>
            </w:r>
          </w:p>
        </w:tc>
      </w:tr>
      <w:tr w:rsidR="008277D4" w:rsidRPr="008277D4" w14:paraId="1ED06E8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D5E262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55017</w:t>
              </w:r>
            </w:hyperlink>
          </w:p>
        </w:tc>
        <w:tc>
          <w:tcPr>
            <w:tcW w:w="1453" w:type="dxa"/>
            <w:noWrap/>
            <w:hideMark/>
          </w:tcPr>
          <w:p w14:paraId="4FEA9B3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C14orf119</w:t>
            </w:r>
          </w:p>
        </w:tc>
        <w:tc>
          <w:tcPr>
            <w:tcW w:w="6777" w:type="dxa"/>
            <w:noWrap/>
            <w:hideMark/>
          </w:tcPr>
          <w:p w14:paraId="76510F9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14 open reading frame 119</w:t>
            </w:r>
          </w:p>
        </w:tc>
      </w:tr>
      <w:tr w:rsidR="008277D4" w:rsidRPr="008277D4" w14:paraId="3896C6B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D2BD92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1798</w:t>
              </w:r>
            </w:hyperlink>
          </w:p>
        </w:tc>
        <w:tc>
          <w:tcPr>
            <w:tcW w:w="1453" w:type="dxa"/>
            <w:noWrap/>
            <w:hideMark/>
          </w:tcPr>
          <w:p w14:paraId="5637616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DPAGT1</w:t>
            </w:r>
          </w:p>
        </w:tc>
        <w:tc>
          <w:tcPr>
            <w:tcW w:w="6777" w:type="dxa"/>
            <w:noWrap/>
            <w:hideMark/>
          </w:tcPr>
          <w:p w14:paraId="25A1506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dolichyl-phosphate (UDP-N-acetylglucosamine) N-acetylglucosaminephosphotransferase 1 (GlcNAc-1-P transferase)</w:t>
            </w:r>
          </w:p>
        </w:tc>
      </w:tr>
      <w:tr w:rsidR="008277D4" w:rsidRPr="008277D4" w14:paraId="1E29D9C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B52ADB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3660</w:t>
              </w:r>
            </w:hyperlink>
          </w:p>
        </w:tc>
        <w:tc>
          <w:tcPr>
            <w:tcW w:w="1453" w:type="dxa"/>
            <w:noWrap/>
            <w:hideMark/>
          </w:tcPr>
          <w:p w14:paraId="7DDEADF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IRF2</w:t>
            </w:r>
          </w:p>
        </w:tc>
        <w:tc>
          <w:tcPr>
            <w:tcW w:w="6777" w:type="dxa"/>
            <w:noWrap/>
            <w:hideMark/>
          </w:tcPr>
          <w:p w14:paraId="62C4422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interferon regulatory factor 2</w:t>
            </w:r>
          </w:p>
        </w:tc>
      </w:tr>
      <w:tr w:rsidR="008277D4" w:rsidRPr="008277D4" w14:paraId="76A6E4E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693C54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120425</w:t>
              </w:r>
            </w:hyperlink>
          </w:p>
        </w:tc>
        <w:tc>
          <w:tcPr>
            <w:tcW w:w="1453" w:type="dxa"/>
            <w:noWrap/>
            <w:hideMark/>
          </w:tcPr>
          <w:p w14:paraId="2E046B3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AMICA1</w:t>
            </w:r>
          </w:p>
        </w:tc>
        <w:tc>
          <w:tcPr>
            <w:tcW w:w="6777" w:type="dxa"/>
            <w:noWrap/>
            <w:hideMark/>
          </w:tcPr>
          <w:p w14:paraId="7A930EA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adhesion molecule, interacts with CXADR antigen 1</w:t>
            </w:r>
          </w:p>
        </w:tc>
      </w:tr>
      <w:tr w:rsidR="008277D4" w:rsidRPr="008277D4" w14:paraId="5A0B6EF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A94F7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1545</w:t>
              </w:r>
            </w:hyperlink>
          </w:p>
        </w:tc>
        <w:tc>
          <w:tcPr>
            <w:tcW w:w="1453" w:type="dxa"/>
            <w:noWrap/>
            <w:hideMark/>
          </w:tcPr>
          <w:p w14:paraId="295A22F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CYP1B1</w:t>
            </w:r>
          </w:p>
        </w:tc>
        <w:tc>
          <w:tcPr>
            <w:tcW w:w="6777" w:type="dxa"/>
            <w:noWrap/>
            <w:hideMark/>
          </w:tcPr>
          <w:p w14:paraId="01FCCB2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cytochrome P450, family 1, subfamily B, polypeptide 1</w:t>
            </w:r>
          </w:p>
        </w:tc>
      </w:tr>
      <w:tr w:rsidR="008277D4" w:rsidRPr="008277D4" w14:paraId="2546794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3ABD51F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55582</w:t>
              </w:r>
            </w:hyperlink>
          </w:p>
        </w:tc>
        <w:tc>
          <w:tcPr>
            <w:tcW w:w="1453" w:type="dxa"/>
            <w:noWrap/>
            <w:hideMark/>
          </w:tcPr>
          <w:p w14:paraId="721BA7E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KIF27</w:t>
            </w:r>
          </w:p>
        </w:tc>
        <w:tc>
          <w:tcPr>
            <w:tcW w:w="6777" w:type="dxa"/>
            <w:noWrap/>
            <w:hideMark/>
          </w:tcPr>
          <w:p w14:paraId="2A05381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kinesin family member 27</w:t>
            </w:r>
          </w:p>
        </w:tc>
      </w:tr>
      <w:tr w:rsidR="008277D4" w:rsidRPr="008277D4" w14:paraId="055816F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BA7F409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1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28958</w:t>
              </w:r>
            </w:hyperlink>
          </w:p>
        </w:tc>
        <w:tc>
          <w:tcPr>
            <w:tcW w:w="1453" w:type="dxa"/>
            <w:noWrap/>
            <w:hideMark/>
          </w:tcPr>
          <w:p w14:paraId="1549C32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COA3</w:t>
            </w:r>
          </w:p>
        </w:tc>
        <w:tc>
          <w:tcPr>
            <w:tcW w:w="6777" w:type="dxa"/>
            <w:noWrap/>
            <w:hideMark/>
          </w:tcPr>
          <w:p w14:paraId="49D1813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cytochrome C oxidase assembly factor 3</w:t>
            </w:r>
          </w:p>
        </w:tc>
      </w:tr>
      <w:tr w:rsidR="008277D4" w:rsidRPr="008277D4" w14:paraId="6CCC20E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F74F93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120892</w:t>
              </w:r>
            </w:hyperlink>
          </w:p>
        </w:tc>
        <w:tc>
          <w:tcPr>
            <w:tcW w:w="1453" w:type="dxa"/>
            <w:noWrap/>
            <w:hideMark/>
          </w:tcPr>
          <w:p w14:paraId="6589686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LRRK2</w:t>
            </w:r>
          </w:p>
        </w:tc>
        <w:tc>
          <w:tcPr>
            <w:tcW w:w="6777" w:type="dxa"/>
            <w:noWrap/>
            <w:hideMark/>
          </w:tcPr>
          <w:p w14:paraId="637724D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leucine-rich repeat kinase 2</w:t>
            </w:r>
          </w:p>
        </w:tc>
      </w:tr>
      <w:tr w:rsidR="008277D4" w:rsidRPr="008277D4" w14:paraId="0CF1516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E16C92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55303</w:t>
              </w:r>
            </w:hyperlink>
          </w:p>
        </w:tc>
        <w:tc>
          <w:tcPr>
            <w:tcW w:w="1453" w:type="dxa"/>
            <w:noWrap/>
            <w:hideMark/>
          </w:tcPr>
          <w:p w14:paraId="7B2FE6F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GIMAP4</w:t>
            </w:r>
          </w:p>
        </w:tc>
        <w:tc>
          <w:tcPr>
            <w:tcW w:w="6777" w:type="dxa"/>
            <w:noWrap/>
            <w:hideMark/>
          </w:tcPr>
          <w:p w14:paraId="77BC46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GTPase, IMAP family member 4</w:t>
            </w:r>
          </w:p>
        </w:tc>
      </w:tr>
      <w:tr w:rsidR="008277D4" w:rsidRPr="008277D4" w14:paraId="2A6B54D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0CD2A4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84658</w:t>
              </w:r>
            </w:hyperlink>
          </w:p>
        </w:tc>
        <w:tc>
          <w:tcPr>
            <w:tcW w:w="1453" w:type="dxa"/>
            <w:noWrap/>
            <w:hideMark/>
          </w:tcPr>
          <w:p w14:paraId="79DA8B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EMR3</w:t>
            </w:r>
          </w:p>
        </w:tc>
        <w:tc>
          <w:tcPr>
            <w:tcW w:w="6777" w:type="dxa"/>
            <w:noWrap/>
            <w:hideMark/>
          </w:tcPr>
          <w:p w14:paraId="5024AF7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egf-like module containing, mucin-like, hormone receptor-like 3</w:t>
            </w:r>
          </w:p>
        </w:tc>
      </w:tr>
      <w:tr w:rsidR="008277D4" w:rsidRPr="008277D4" w14:paraId="5366DB1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2A2D7A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5921</w:t>
              </w:r>
            </w:hyperlink>
          </w:p>
        </w:tc>
        <w:tc>
          <w:tcPr>
            <w:tcW w:w="1453" w:type="dxa"/>
            <w:noWrap/>
            <w:hideMark/>
          </w:tcPr>
          <w:p w14:paraId="6C3825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RASA1</w:t>
            </w:r>
          </w:p>
        </w:tc>
        <w:tc>
          <w:tcPr>
            <w:tcW w:w="6777" w:type="dxa"/>
            <w:noWrap/>
            <w:hideMark/>
          </w:tcPr>
          <w:p w14:paraId="40F6B41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RAS p21 protein activator (GTPase activating protein) 1</w:t>
            </w:r>
          </w:p>
        </w:tc>
      </w:tr>
      <w:tr w:rsidR="008277D4" w:rsidRPr="008277D4" w14:paraId="1C46A81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BF02FA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10219</w:t>
              </w:r>
            </w:hyperlink>
          </w:p>
        </w:tc>
        <w:tc>
          <w:tcPr>
            <w:tcW w:w="1453" w:type="dxa"/>
            <w:noWrap/>
            <w:hideMark/>
          </w:tcPr>
          <w:p w14:paraId="38606D16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KLRG1</w:t>
            </w:r>
          </w:p>
        </w:tc>
        <w:tc>
          <w:tcPr>
            <w:tcW w:w="6777" w:type="dxa"/>
            <w:noWrap/>
            <w:hideMark/>
          </w:tcPr>
          <w:p w14:paraId="6645BBE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killer cell lectin-like receptor subfamily G, member 1</w:t>
            </w:r>
          </w:p>
        </w:tc>
      </w:tr>
      <w:tr w:rsidR="008277D4" w:rsidRPr="008277D4" w14:paraId="0643DAD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DAB816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84824</w:t>
              </w:r>
            </w:hyperlink>
          </w:p>
        </w:tc>
        <w:tc>
          <w:tcPr>
            <w:tcW w:w="1453" w:type="dxa"/>
            <w:noWrap/>
            <w:hideMark/>
          </w:tcPr>
          <w:p w14:paraId="178F25D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FCRLA</w:t>
            </w:r>
          </w:p>
        </w:tc>
        <w:tc>
          <w:tcPr>
            <w:tcW w:w="6777" w:type="dxa"/>
            <w:noWrap/>
            <w:hideMark/>
          </w:tcPr>
          <w:p w14:paraId="69ABFE3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Fc receptor-like A</w:t>
            </w:r>
          </w:p>
        </w:tc>
      </w:tr>
      <w:tr w:rsidR="008277D4" w:rsidRPr="008277D4" w14:paraId="50E8B40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42F75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158747</w:t>
              </w:r>
            </w:hyperlink>
          </w:p>
        </w:tc>
        <w:tc>
          <w:tcPr>
            <w:tcW w:w="1453" w:type="dxa"/>
            <w:noWrap/>
            <w:hideMark/>
          </w:tcPr>
          <w:p w14:paraId="5BA937E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MOSPD2</w:t>
            </w:r>
          </w:p>
        </w:tc>
        <w:tc>
          <w:tcPr>
            <w:tcW w:w="6777" w:type="dxa"/>
            <w:noWrap/>
            <w:hideMark/>
          </w:tcPr>
          <w:p w14:paraId="05D17E5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motile sperm domain containing 2</w:t>
            </w:r>
          </w:p>
        </w:tc>
      </w:tr>
      <w:tr w:rsidR="008277D4" w:rsidRPr="008277D4" w14:paraId="084A21C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A4E99D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100505494</w:t>
              </w:r>
            </w:hyperlink>
          </w:p>
        </w:tc>
        <w:tc>
          <w:tcPr>
            <w:tcW w:w="1453" w:type="dxa"/>
            <w:noWrap/>
            <w:hideMark/>
          </w:tcPr>
          <w:p w14:paraId="047113F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ANKRD10-IT1</w:t>
            </w:r>
          </w:p>
        </w:tc>
        <w:tc>
          <w:tcPr>
            <w:tcW w:w="6777" w:type="dxa"/>
            <w:noWrap/>
            <w:hideMark/>
          </w:tcPr>
          <w:p w14:paraId="0117C76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ANKRD10 intronic transcript 1 (non-protein coding)</w:t>
            </w:r>
          </w:p>
        </w:tc>
      </w:tr>
      <w:tr w:rsidR="008277D4" w:rsidRPr="008277D4" w14:paraId="605A94D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EFF65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722</w:t>
              </w:r>
            </w:hyperlink>
          </w:p>
        </w:tc>
        <w:tc>
          <w:tcPr>
            <w:tcW w:w="1453" w:type="dxa"/>
            <w:noWrap/>
            <w:hideMark/>
          </w:tcPr>
          <w:p w14:paraId="46E015A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C4BPA</w:t>
            </w:r>
          </w:p>
        </w:tc>
        <w:tc>
          <w:tcPr>
            <w:tcW w:w="6777" w:type="dxa"/>
            <w:noWrap/>
            <w:hideMark/>
          </w:tcPr>
          <w:p w14:paraId="1DABBC1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complement component 4 binding protein, alpha</w:t>
            </w:r>
          </w:p>
        </w:tc>
      </w:tr>
      <w:tr w:rsidR="008277D4" w:rsidRPr="008277D4" w14:paraId="5817FD6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E0DE77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2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9750</w:t>
              </w:r>
            </w:hyperlink>
          </w:p>
        </w:tc>
        <w:tc>
          <w:tcPr>
            <w:tcW w:w="1453" w:type="dxa"/>
            <w:noWrap/>
            <w:hideMark/>
          </w:tcPr>
          <w:p w14:paraId="46745E8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FAM65B</w:t>
            </w:r>
          </w:p>
        </w:tc>
        <w:tc>
          <w:tcPr>
            <w:tcW w:w="6777" w:type="dxa"/>
            <w:noWrap/>
            <w:hideMark/>
          </w:tcPr>
          <w:p w14:paraId="795BF6C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65, member B</w:t>
            </w:r>
          </w:p>
        </w:tc>
      </w:tr>
      <w:tr w:rsidR="008277D4" w:rsidRPr="008277D4" w14:paraId="6E1B8A1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B62084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100862671</w:t>
              </w:r>
            </w:hyperlink>
          </w:p>
        </w:tc>
        <w:tc>
          <w:tcPr>
            <w:tcW w:w="1453" w:type="dxa"/>
            <w:noWrap/>
            <w:hideMark/>
          </w:tcPr>
          <w:p w14:paraId="6AE36E4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LOC100862671</w:t>
            </w:r>
          </w:p>
        </w:tc>
        <w:tc>
          <w:tcPr>
            <w:tcW w:w="6777" w:type="dxa"/>
            <w:noWrap/>
            <w:hideMark/>
          </w:tcPr>
          <w:p w14:paraId="320B146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LOC100862671</w:t>
            </w:r>
          </w:p>
        </w:tc>
      </w:tr>
      <w:tr w:rsidR="008277D4" w:rsidRPr="008277D4" w14:paraId="07EDAEB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18C7A4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340527</w:t>
              </w:r>
            </w:hyperlink>
          </w:p>
        </w:tc>
        <w:tc>
          <w:tcPr>
            <w:tcW w:w="1453" w:type="dxa"/>
            <w:noWrap/>
            <w:hideMark/>
          </w:tcPr>
          <w:p w14:paraId="753CCAC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NHSL2</w:t>
            </w:r>
          </w:p>
        </w:tc>
        <w:tc>
          <w:tcPr>
            <w:tcW w:w="6777" w:type="dxa"/>
            <w:noWrap/>
            <w:hideMark/>
          </w:tcPr>
          <w:p w14:paraId="383C9A0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NHS-like 2</w:t>
            </w:r>
          </w:p>
        </w:tc>
      </w:tr>
      <w:tr w:rsidR="008277D4" w:rsidRPr="008277D4" w14:paraId="537DA38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454C12E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7099</w:t>
              </w:r>
            </w:hyperlink>
          </w:p>
        </w:tc>
        <w:tc>
          <w:tcPr>
            <w:tcW w:w="1453" w:type="dxa"/>
            <w:noWrap/>
            <w:hideMark/>
          </w:tcPr>
          <w:p w14:paraId="0283D09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TLR4</w:t>
            </w:r>
          </w:p>
        </w:tc>
        <w:tc>
          <w:tcPr>
            <w:tcW w:w="6777" w:type="dxa"/>
            <w:noWrap/>
            <w:hideMark/>
          </w:tcPr>
          <w:p w14:paraId="15E6D4C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toll-like receptor 4</w:t>
            </w:r>
          </w:p>
        </w:tc>
      </w:tr>
      <w:tr w:rsidR="008277D4" w:rsidRPr="008277D4" w14:paraId="3C05A0B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5F806C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6041</w:t>
              </w:r>
            </w:hyperlink>
          </w:p>
        </w:tc>
        <w:tc>
          <w:tcPr>
            <w:tcW w:w="1453" w:type="dxa"/>
            <w:noWrap/>
            <w:hideMark/>
          </w:tcPr>
          <w:p w14:paraId="6727EC3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RNASEL</w:t>
            </w:r>
          </w:p>
        </w:tc>
        <w:tc>
          <w:tcPr>
            <w:tcW w:w="6777" w:type="dxa"/>
            <w:noWrap/>
            <w:hideMark/>
          </w:tcPr>
          <w:p w14:paraId="019E96A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ribonuclease L (2',5'-oligoisoadenylate synthetase-dependent)</w:t>
            </w:r>
          </w:p>
        </w:tc>
      </w:tr>
      <w:tr w:rsidR="008277D4" w:rsidRPr="008277D4" w14:paraId="4570147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EF35A7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10875</w:t>
              </w:r>
            </w:hyperlink>
          </w:p>
        </w:tc>
        <w:tc>
          <w:tcPr>
            <w:tcW w:w="1453" w:type="dxa"/>
            <w:noWrap/>
            <w:hideMark/>
          </w:tcPr>
          <w:p w14:paraId="18E3095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FGL2</w:t>
            </w:r>
          </w:p>
        </w:tc>
        <w:tc>
          <w:tcPr>
            <w:tcW w:w="6777" w:type="dxa"/>
            <w:noWrap/>
            <w:hideMark/>
          </w:tcPr>
          <w:p w14:paraId="58EADEB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fibrinogen-like 2</w:t>
            </w:r>
          </w:p>
        </w:tc>
      </w:tr>
      <w:tr w:rsidR="008277D4" w:rsidRPr="008277D4" w14:paraId="2737DDC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7CCD85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79626</w:t>
              </w:r>
            </w:hyperlink>
          </w:p>
        </w:tc>
        <w:tc>
          <w:tcPr>
            <w:tcW w:w="1453" w:type="dxa"/>
            <w:noWrap/>
            <w:hideMark/>
          </w:tcPr>
          <w:p w14:paraId="0895532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TNFAIP8L2</w:t>
            </w:r>
          </w:p>
        </w:tc>
        <w:tc>
          <w:tcPr>
            <w:tcW w:w="6777" w:type="dxa"/>
            <w:noWrap/>
            <w:hideMark/>
          </w:tcPr>
          <w:p w14:paraId="63A40A9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tumor necrosis factor, alpha-induced protein 8-like 2</w:t>
            </w:r>
          </w:p>
        </w:tc>
      </w:tr>
      <w:tr w:rsidR="008277D4" w:rsidRPr="008277D4" w14:paraId="293657E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5443D1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759</w:t>
              </w:r>
            </w:hyperlink>
          </w:p>
        </w:tc>
        <w:tc>
          <w:tcPr>
            <w:tcW w:w="1453" w:type="dxa"/>
            <w:noWrap/>
            <w:hideMark/>
          </w:tcPr>
          <w:p w14:paraId="45E76ED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CA1</w:t>
            </w:r>
          </w:p>
        </w:tc>
        <w:tc>
          <w:tcPr>
            <w:tcW w:w="6777" w:type="dxa"/>
            <w:noWrap/>
            <w:hideMark/>
          </w:tcPr>
          <w:p w14:paraId="5A95359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carbonic anhydrase I</w:t>
            </w:r>
          </w:p>
        </w:tc>
      </w:tr>
      <w:tr w:rsidR="008277D4" w:rsidRPr="008277D4" w14:paraId="5EF13D5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4D7BFB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131450</w:t>
              </w:r>
            </w:hyperlink>
          </w:p>
        </w:tc>
        <w:tc>
          <w:tcPr>
            <w:tcW w:w="1453" w:type="dxa"/>
            <w:noWrap/>
            <w:hideMark/>
          </w:tcPr>
          <w:p w14:paraId="03E1C3A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CD200R1</w:t>
            </w:r>
          </w:p>
        </w:tc>
        <w:tc>
          <w:tcPr>
            <w:tcW w:w="6777" w:type="dxa"/>
            <w:noWrap/>
            <w:hideMark/>
          </w:tcPr>
          <w:p w14:paraId="071C2CD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CD200 receptor 1</w:t>
            </w:r>
          </w:p>
        </w:tc>
      </w:tr>
      <w:tr w:rsidR="008277D4" w:rsidRPr="008277D4" w14:paraId="6AB197D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7CC5C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4967</w:t>
              </w:r>
            </w:hyperlink>
          </w:p>
        </w:tc>
        <w:tc>
          <w:tcPr>
            <w:tcW w:w="1453" w:type="dxa"/>
            <w:noWrap/>
            <w:hideMark/>
          </w:tcPr>
          <w:p w14:paraId="260DFE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OGDH</w:t>
            </w:r>
          </w:p>
        </w:tc>
        <w:tc>
          <w:tcPr>
            <w:tcW w:w="6777" w:type="dxa"/>
            <w:noWrap/>
            <w:hideMark/>
          </w:tcPr>
          <w:p w14:paraId="01EFE1A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oxoglutarate (alpha-ketoglutarate) dehydrogenase (lipoamide)</w:t>
            </w:r>
          </w:p>
        </w:tc>
      </w:tr>
      <w:tr w:rsidR="008277D4" w:rsidRPr="008277D4" w14:paraId="2AAFEC1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A1B05D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3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309</w:t>
              </w:r>
            </w:hyperlink>
          </w:p>
        </w:tc>
        <w:tc>
          <w:tcPr>
            <w:tcW w:w="1453" w:type="dxa"/>
            <w:noWrap/>
            <w:hideMark/>
          </w:tcPr>
          <w:p w14:paraId="39BB3DA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ANXA6</w:t>
            </w:r>
          </w:p>
        </w:tc>
        <w:tc>
          <w:tcPr>
            <w:tcW w:w="6777" w:type="dxa"/>
            <w:noWrap/>
            <w:hideMark/>
          </w:tcPr>
          <w:p w14:paraId="5F390C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annexin A6</w:t>
            </w:r>
          </w:p>
        </w:tc>
      </w:tr>
      <w:tr w:rsidR="008277D4" w:rsidRPr="008277D4" w14:paraId="1A7AFD2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A009B0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3493</w:t>
              </w:r>
            </w:hyperlink>
          </w:p>
        </w:tc>
        <w:tc>
          <w:tcPr>
            <w:tcW w:w="1453" w:type="dxa"/>
            <w:noWrap/>
            <w:hideMark/>
          </w:tcPr>
          <w:p w14:paraId="4448144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IGHA1</w:t>
            </w:r>
          </w:p>
        </w:tc>
        <w:tc>
          <w:tcPr>
            <w:tcW w:w="6777" w:type="dxa"/>
            <w:noWrap/>
            <w:hideMark/>
          </w:tcPr>
          <w:p w14:paraId="1C3E3B7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immunoglobulin heavy constant alpha 1</w:t>
            </w:r>
          </w:p>
        </w:tc>
      </w:tr>
      <w:tr w:rsidR="008277D4" w:rsidRPr="008277D4" w14:paraId="5458FA6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B4E5CE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100529855</w:t>
              </w:r>
            </w:hyperlink>
          </w:p>
        </w:tc>
        <w:tc>
          <w:tcPr>
            <w:tcW w:w="1453" w:type="dxa"/>
            <w:noWrap/>
            <w:hideMark/>
          </w:tcPr>
          <w:p w14:paraId="084E789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ZNF625-ZNF20</w:t>
            </w:r>
          </w:p>
        </w:tc>
        <w:tc>
          <w:tcPr>
            <w:tcW w:w="6777" w:type="dxa"/>
            <w:noWrap/>
            <w:hideMark/>
          </w:tcPr>
          <w:p w14:paraId="4575D42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ZNF625-ZNF20 readthrough</w:t>
            </w:r>
          </w:p>
        </w:tc>
      </w:tr>
      <w:tr w:rsidR="008277D4" w:rsidRPr="008277D4" w14:paraId="42E18BF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48BA65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11118</w:t>
              </w:r>
            </w:hyperlink>
          </w:p>
        </w:tc>
        <w:tc>
          <w:tcPr>
            <w:tcW w:w="1453" w:type="dxa"/>
            <w:noWrap/>
            <w:hideMark/>
          </w:tcPr>
          <w:p w14:paraId="2C78949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BTN3A2</w:t>
            </w:r>
          </w:p>
        </w:tc>
        <w:tc>
          <w:tcPr>
            <w:tcW w:w="6777" w:type="dxa"/>
            <w:noWrap/>
            <w:hideMark/>
          </w:tcPr>
          <w:p w14:paraId="28EA62E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butyrophilin, subfamily 3, member A2</w:t>
            </w:r>
          </w:p>
        </w:tc>
      </w:tr>
      <w:tr w:rsidR="008277D4" w:rsidRPr="008277D4" w14:paraId="4C34FEE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1C35E3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154807</w:t>
              </w:r>
            </w:hyperlink>
          </w:p>
        </w:tc>
        <w:tc>
          <w:tcPr>
            <w:tcW w:w="1453" w:type="dxa"/>
            <w:noWrap/>
            <w:hideMark/>
          </w:tcPr>
          <w:p w14:paraId="1F025BD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VKORC1L1</w:t>
            </w:r>
          </w:p>
        </w:tc>
        <w:tc>
          <w:tcPr>
            <w:tcW w:w="6777" w:type="dxa"/>
            <w:noWrap/>
            <w:hideMark/>
          </w:tcPr>
          <w:p w14:paraId="388B1F1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vitamin K epoxide reductase complex, subunit 1-like 1</w:t>
            </w:r>
          </w:p>
        </w:tc>
      </w:tr>
      <w:tr w:rsidR="008277D4" w:rsidRPr="008277D4" w14:paraId="46E0AFB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824220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79689</w:t>
              </w:r>
            </w:hyperlink>
          </w:p>
        </w:tc>
        <w:tc>
          <w:tcPr>
            <w:tcW w:w="1453" w:type="dxa"/>
            <w:noWrap/>
            <w:hideMark/>
          </w:tcPr>
          <w:p w14:paraId="0D39A01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STEAP4</w:t>
            </w:r>
          </w:p>
        </w:tc>
        <w:tc>
          <w:tcPr>
            <w:tcW w:w="6777" w:type="dxa"/>
            <w:noWrap/>
            <w:hideMark/>
          </w:tcPr>
          <w:p w14:paraId="76C035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STEAP family member 4</w:t>
            </w:r>
          </w:p>
        </w:tc>
      </w:tr>
      <w:tr w:rsidR="008277D4" w:rsidRPr="008277D4" w14:paraId="75F407D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4C0EBF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10780</w:t>
              </w:r>
            </w:hyperlink>
          </w:p>
        </w:tc>
        <w:tc>
          <w:tcPr>
            <w:tcW w:w="1453" w:type="dxa"/>
            <w:noWrap/>
            <w:hideMark/>
          </w:tcPr>
          <w:p w14:paraId="68288A2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ZNF234</w:t>
            </w:r>
          </w:p>
        </w:tc>
        <w:tc>
          <w:tcPr>
            <w:tcW w:w="6777" w:type="dxa"/>
            <w:noWrap/>
            <w:hideMark/>
          </w:tcPr>
          <w:p w14:paraId="764952A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234</w:t>
            </w:r>
          </w:p>
        </w:tc>
      </w:tr>
      <w:tr w:rsidR="008277D4" w:rsidRPr="008277D4" w14:paraId="5731CCA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DDD87A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57688</w:t>
              </w:r>
            </w:hyperlink>
          </w:p>
        </w:tc>
        <w:tc>
          <w:tcPr>
            <w:tcW w:w="1453" w:type="dxa"/>
            <w:noWrap/>
            <w:hideMark/>
          </w:tcPr>
          <w:p w14:paraId="26AA666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ZSWIM6</w:t>
            </w:r>
          </w:p>
        </w:tc>
        <w:tc>
          <w:tcPr>
            <w:tcW w:w="6777" w:type="dxa"/>
            <w:noWrap/>
            <w:hideMark/>
          </w:tcPr>
          <w:p w14:paraId="7226D7C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SWIM-type containing 6</w:t>
            </w:r>
          </w:p>
        </w:tc>
      </w:tr>
      <w:tr w:rsidR="008277D4" w:rsidRPr="008277D4" w14:paraId="7489F57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C8431C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54097</w:t>
              </w:r>
            </w:hyperlink>
          </w:p>
        </w:tc>
        <w:tc>
          <w:tcPr>
            <w:tcW w:w="1453" w:type="dxa"/>
            <w:noWrap/>
            <w:hideMark/>
          </w:tcPr>
          <w:p w14:paraId="667576D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FAM3B</w:t>
            </w:r>
          </w:p>
        </w:tc>
        <w:tc>
          <w:tcPr>
            <w:tcW w:w="6777" w:type="dxa"/>
            <w:noWrap/>
            <w:hideMark/>
          </w:tcPr>
          <w:p w14:paraId="435D7CC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family with sequence similarity 3, member B</w:t>
            </w:r>
          </w:p>
        </w:tc>
      </w:tr>
      <w:tr w:rsidR="008277D4" w:rsidRPr="008277D4" w14:paraId="205C71E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B9A3E5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100129842</w:t>
              </w:r>
            </w:hyperlink>
          </w:p>
        </w:tc>
        <w:tc>
          <w:tcPr>
            <w:tcW w:w="1453" w:type="dxa"/>
            <w:noWrap/>
            <w:hideMark/>
          </w:tcPr>
          <w:p w14:paraId="1755F89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ZNF737</w:t>
            </w:r>
          </w:p>
        </w:tc>
        <w:tc>
          <w:tcPr>
            <w:tcW w:w="6777" w:type="dxa"/>
            <w:noWrap/>
            <w:hideMark/>
          </w:tcPr>
          <w:p w14:paraId="582F0EED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737</w:t>
            </w:r>
          </w:p>
        </w:tc>
      </w:tr>
      <w:tr w:rsidR="008277D4" w:rsidRPr="008277D4" w14:paraId="017DCEA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58AF35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4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51311</w:t>
              </w:r>
            </w:hyperlink>
          </w:p>
        </w:tc>
        <w:tc>
          <w:tcPr>
            <w:tcW w:w="1453" w:type="dxa"/>
            <w:noWrap/>
            <w:hideMark/>
          </w:tcPr>
          <w:p w14:paraId="0EA6994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TLR8</w:t>
            </w:r>
          </w:p>
        </w:tc>
        <w:tc>
          <w:tcPr>
            <w:tcW w:w="6777" w:type="dxa"/>
            <w:noWrap/>
            <w:hideMark/>
          </w:tcPr>
          <w:p w14:paraId="285289D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toll-like receptor 8</w:t>
            </w:r>
          </w:p>
        </w:tc>
      </w:tr>
      <w:tr w:rsidR="008277D4" w:rsidRPr="008277D4" w14:paraId="185DBE3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26E7BB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84984</w:t>
              </w:r>
            </w:hyperlink>
          </w:p>
        </w:tc>
        <w:tc>
          <w:tcPr>
            <w:tcW w:w="1453" w:type="dxa"/>
            <w:noWrap/>
            <w:hideMark/>
          </w:tcPr>
          <w:p w14:paraId="738D168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CEP19</w:t>
            </w:r>
          </w:p>
        </w:tc>
        <w:tc>
          <w:tcPr>
            <w:tcW w:w="6777" w:type="dxa"/>
            <w:noWrap/>
            <w:hideMark/>
          </w:tcPr>
          <w:p w14:paraId="06A58EA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centrosomal protein 19kDa</w:t>
            </w:r>
          </w:p>
        </w:tc>
      </w:tr>
      <w:tr w:rsidR="008277D4" w:rsidRPr="008277D4" w14:paraId="16CBCD1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F55E90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9581</w:t>
              </w:r>
            </w:hyperlink>
          </w:p>
        </w:tc>
        <w:tc>
          <w:tcPr>
            <w:tcW w:w="1453" w:type="dxa"/>
            <w:noWrap/>
            <w:hideMark/>
          </w:tcPr>
          <w:p w14:paraId="7DDA07E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PREPL</w:t>
            </w:r>
          </w:p>
        </w:tc>
        <w:tc>
          <w:tcPr>
            <w:tcW w:w="6777" w:type="dxa"/>
            <w:noWrap/>
            <w:hideMark/>
          </w:tcPr>
          <w:p w14:paraId="306E695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prolyl endopeptidase-like</w:t>
            </w:r>
          </w:p>
        </w:tc>
      </w:tr>
      <w:tr w:rsidR="008277D4" w:rsidRPr="008277D4" w14:paraId="49F2C586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388358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7096</w:t>
              </w:r>
            </w:hyperlink>
          </w:p>
        </w:tc>
        <w:tc>
          <w:tcPr>
            <w:tcW w:w="1453" w:type="dxa"/>
            <w:noWrap/>
            <w:hideMark/>
          </w:tcPr>
          <w:p w14:paraId="3B79BEF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TLR1</w:t>
            </w:r>
          </w:p>
        </w:tc>
        <w:tc>
          <w:tcPr>
            <w:tcW w:w="6777" w:type="dxa"/>
            <w:noWrap/>
            <w:hideMark/>
          </w:tcPr>
          <w:p w14:paraId="48A0553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toll-like receptor 1</w:t>
            </w:r>
          </w:p>
        </w:tc>
      </w:tr>
      <w:tr w:rsidR="008277D4" w:rsidRPr="008277D4" w14:paraId="49B75FB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19080A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151888</w:t>
              </w:r>
            </w:hyperlink>
          </w:p>
        </w:tc>
        <w:tc>
          <w:tcPr>
            <w:tcW w:w="1453" w:type="dxa"/>
            <w:noWrap/>
            <w:hideMark/>
          </w:tcPr>
          <w:p w14:paraId="1FA4010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BTLA</w:t>
            </w:r>
          </w:p>
        </w:tc>
        <w:tc>
          <w:tcPr>
            <w:tcW w:w="6777" w:type="dxa"/>
            <w:noWrap/>
            <w:hideMark/>
          </w:tcPr>
          <w:p w14:paraId="71C911A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B and T lymphocyte associated</w:t>
            </w:r>
          </w:p>
        </w:tc>
      </w:tr>
      <w:tr w:rsidR="008277D4" w:rsidRPr="008277D4" w14:paraId="45F36B9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AE0C81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285636</w:t>
              </w:r>
            </w:hyperlink>
          </w:p>
        </w:tc>
        <w:tc>
          <w:tcPr>
            <w:tcW w:w="1453" w:type="dxa"/>
            <w:noWrap/>
            <w:hideMark/>
          </w:tcPr>
          <w:p w14:paraId="3C6868C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C5orf51</w:t>
            </w:r>
          </w:p>
        </w:tc>
        <w:tc>
          <w:tcPr>
            <w:tcW w:w="6777" w:type="dxa"/>
            <w:noWrap/>
            <w:hideMark/>
          </w:tcPr>
          <w:p w14:paraId="0C87848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chromosome 5 open reading frame 51</w:t>
            </w:r>
          </w:p>
        </w:tc>
      </w:tr>
      <w:tr w:rsidR="008277D4" w:rsidRPr="008277D4" w14:paraId="509CA1A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674073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3303</w:t>
              </w:r>
            </w:hyperlink>
          </w:p>
        </w:tc>
        <w:tc>
          <w:tcPr>
            <w:tcW w:w="1453" w:type="dxa"/>
            <w:noWrap/>
            <w:hideMark/>
          </w:tcPr>
          <w:p w14:paraId="4C4627D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HSPA1A</w:t>
            </w:r>
          </w:p>
        </w:tc>
        <w:tc>
          <w:tcPr>
            <w:tcW w:w="6777" w:type="dxa"/>
            <w:noWrap/>
            <w:hideMark/>
          </w:tcPr>
          <w:p w14:paraId="3A725E6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heat shock 70kDa protein 1A</w:t>
            </w:r>
          </w:p>
        </w:tc>
      </w:tr>
      <w:tr w:rsidR="008277D4" w:rsidRPr="008277D4" w14:paraId="06E4E0E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3F3919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7728</w:t>
              </w:r>
            </w:hyperlink>
          </w:p>
        </w:tc>
        <w:tc>
          <w:tcPr>
            <w:tcW w:w="1453" w:type="dxa"/>
            <w:noWrap/>
            <w:hideMark/>
          </w:tcPr>
          <w:p w14:paraId="5226021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ZNF175</w:t>
            </w:r>
          </w:p>
        </w:tc>
        <w:tc>
          <w:tcPr>
            <w:tcW w:w="6777" w:type="dxa"/>
            <w:noWrap/>
            <w:hideMark/>
          </w:tcPr>
          <w:p w14:paraId="172BD0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175</w:t>
            </w:r>
          </w:p>
        </w:tc>
      </w:tr>
      <w:tr w:rsidR="008277D4" w:rsidRPr="008277D4" w14:paraId="56768AD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595512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26275</w:t>
              </w:r>
            </w:hyperlink>
          </w:p>
        </w:tc>
        <w:tc>
          <w:tcPr>
            <w:tcW w:w="1453" w:type="dxa"/>
            <w:noWrap/>
            <w:hideMark/>
          </w:tcPr>
          <w:p w14:paraId="1C56ADA5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HIBCH</w:t>
            </w:r>
          </w:p>
        </w:tc>
        <w:tc>
          <w:tcPr>
            <w:tcW w:w="6777" w:type="dxa"/>
            <w:noWrap/>
            <w:hideMark/>
          </w:tcPr>
          <w:p w14:paraId="44504512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3-hydroxyisobutyryl-CoA hydrolase</w:t>
            </w:r>
          </w:p>
        </w:tc>
      </w:tr>
      <w:tr w:rsidR="008277D4" w:rsidRPr="008277D4" w14:paraId="7FED05B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CBA63D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114836</w:t>
              </w:r>
            </w:hyperlink>
          </w:p>
        </w:tc>
        <w:tc>
          <w:tcPr>
            <w:tcW w:w="1453" w:type="dxa"/>
            <w:noWrap/>
            <w:hideMark/>
          </w:tcPr>
          <w:p w14:paraId="3595900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SLAMF6</w:t>
            </w:r>
          </w:p>
        </w:tc>
        <w:tc>
          <w:tcPr>
            <w:tcW w:w="6777" w:type="dxa"/>
            <w:noWrap/>
            <w:hideMark/>
          </w:tcPr>
          <w:p w14:paraId="45C3B46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SLAM family member 6</w:t>
            </w:r>
          </w:p>
        </w:tc>
      </w:tr>
      <w:tr w:rsidR="008277D4" w:rsidRPr="008277D4" w14:paraId="45CB484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30255E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5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3579</w:t>
              </w:r>
            </w:hyperlink>
          </w:p>
        </w:tc>
        <w:tc>
          <w:tcPr>
            <w:tcW w:w="1453" w:type="dxa"/>
            <w:noWrap/>
            <w:hideMark/>
          </w:tcPr>
          <w:p w14:paraId="4BA6D0A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CXCR2</w:t>
            </w:r>
          </w:p>
        </w:tc>
        <w:tc>
          <w:tcPr>
            <w:tcW w:w="6777" w:type="dxa"/>
            <w:noWrap/>
            <w:hideMark/>
          </w:tcPr>
          <w:p w14:paraId="599F0D3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(C-X-C motif) receptor 2</w:t>
            </w:r>
          </w:p>
        </w:tc>
      </w:tr>
      <w:tr w:rsidR="008277D4" w:rsidRPr="008277D4" w14:paraId="2DAA4A5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29FCBD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388325</w:t>
              </w:r>
            </w:hyperlink>
          </w:p>
        </w:tc>
        <w:tc>
          <w:tcPr>
            <w:tcW w:w="1453" w:type="dxa"/>
            <w:noWrap/>
            <w:hideMark/>
          </w:tcPr>
          <w:p w14:paraId="675AE1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SCIMP</w:t>
            </w:r>
          </w:p>
        </w:tc>
        <w:tc>
          <w:tcPr>
            <w:tcW w:w="6777" w:type="dxa"/>
            <w:noWrap/>
            <w:hideMark/>
          </w:tcPr>
          <w:p w14:paraId="2488C2E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SLP adaptor and CSK interacting membrane protein</w:t>
            </w:r>
          </w:p>
        </w:tc>
      </w:tr>
      <w:tr w:rsidR="008277D4" w:rsidRPr="008277D4" w14:paraId="2C3D022E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8F218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493</w:t>
              </w:r>
            </w:hyperlink>
          </w:p>
        </w:tc>
        <w:tc>
          <w:tcPr>
            <w:tcW w:w="1453" w:type="dxa"/>
            <w:noWrap/>
            <w:hideMark/>
          </w:tcPr>
          <w:p w14:paraId="7A9A82F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ATP2B4</w:t>
            </w:r>
          </w:p>
        </w:tc>
        <w:tc>
          <w:tcPr>
            <w:tcW w:w="6777" w:type="dxa"/>
            <w:noWrap/>
            <w:hideMark/>
          </w:tcPr>
          <w:p w14:paraId="149ED42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ATPase, Ca++ transporting, plasma membrane 4</w:t>
            </w:r>
          </w:p>
        </w:tc>
      </w:tr>
      <w:tr w:rsidR="008277D4" w:rsidRPr="008277D4" w14:paraId="604D9EB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B8972C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407008</w:t>
              </w:r>
            </w:hyperlink>
          </w:p>
        </w:tc>
        <w:tc>
          <w:tcPr>
            <w:tcW w:w="1453" w:type="dxa"/>
            <w:noWrap/>
            <w:hideMark/>
          </w:tcPr>
          <w:p w14:paraId="230534DB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MIR223</w:t>
            </w:r>
          </w:p>
        </w:tc>
        <w:tc>
          <w:tcPr>
            <w:tcW w:w="6777" w:type="dxa"/>
            <w:noWrap/>
            <w:hideMark/>
          </w:tcPr>
          <w:p w14:paraId="19C9730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microRNA 223</w:t>
            </w:r>
          </w:p>
        </w:tc>
      </w:tr>
      <w:tr w:rsidR="008277D4" w:rsidRPr="008277D4" w14:paraId="703390E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1CCFAD6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84287</w:t>
              </w:r>
            </w:hyperlink>
          </w:p>
        </w:tc>
        <w:tc>
          <w:tcPr>
            <w:tcW w:w="1453" w:type="dxa"/>
            <w:noWrap/>
            <w:hideMark/>
          </w:tcPr>
          <w:p w14:paraId="663BFBB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ZDHHC16</w:t>
            </w:r>
          </w:p>
        </w:tc>
        <w:tc>
          <w:tcPr>
            <w:tcW w:w="6777" w:type="dxa"/>
            <w:noWrap/>
            <w:hideMark/>
          </w:tcPr>
          <w:p w14:paraId="2635922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finger, DHHC-type containing 16</w:t>
            </w:r>
          </w:p>
        </w:tc>
      </w:tr>
      <w:tr w:rsidR="008277D4" w:rsidRPr="008277D4" w14:paraId="24B5051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54A6EA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27284</w:t>
              </w:r>
            </w:hyperlink>
          </w:p>
        </w:tc>
        <w:tc>
          <w:tcPr>
            <w:tcW w:w="1453" w:type="dxa"/>
            <w:noWrap/>
            <w:hideMark/>
          </w:tcPr>
          <w:p w14:paraId="1384691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SULT1B1</w:t>
            </w:r>
          </w:p>
        </w:tc>
        <w:tc>
          <w:tcPr>
            <w:tcW w:w="6777" w:type="dxa"/>
            <w:noWrap/>
            <w:hideMark/>
          </w:tcPr>
          <w:p w14:paraId="59BF8DF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sulfotransferase family, cytosolic, 1B, member 1</w:t>
            </w:r>
          </w:p>
        </w:tc>
      </w:tr>
      <w:tr w:rsidR="008277D4" w:rsidRPr="008277D4" w14:paraId="2612C91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F90C8C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28959</w:t>
              </w:r>
            </w:hyperlink>
          </w:p>
        </w:tc>
        <w:tc>
          <w:tcPr>
            <w:tcW w:w="1453" w:type="dxa"/>
            <w:noWrap/>
            <w:hideMark/>
          </w:tcPr>
          <w:p w14:paraId="00724A9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TMEM176B</w:t>
            </w:r>
          </w:p>
        </w:tc>
        <w:tc>
          <w:tcPr>
            <w:tcW w:w="6777" w:type="dxa"/>
            <w:noWrap/>
            <w:hideMark/>
          </w:tcPr>
          <w:p w14:paraId="3BA4385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176B</w:t>
            </w:r>
          </w:p>
        </w:tc>
      </w:tr>
      <w:tr w:rsidR="008277D4" w:rsidRPr="008277D4" w14:paraId="4A73AB3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9B82D2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440689</w:t>
              </w:r>
            </w:hyperlink>
          </w:p>
        </w:tc>
        <w:tc>
          <w:tcPr>
            <w:tcW w:w="1453" w:type="dxa"/>
            <w:noWrap/>
            <w:hideMark/>
          </w:tcPr>
          <w:p w14:paraId="69A7F4F2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HIST2H2BF</w:t>
            </w:r>
          </w:p>
        </w:tc>
        <w:tc>
          <w:tcPr>
            <w:tcW w:w="6777" w:type="dxa"/>
            <w:noWrap/>
            <w:hideMark/>
          </w:tcPr>
          <w:p w14:paraId="6B6CDD5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histone cluster 2, H2bf</w:t>
            </w:r>
          </w:p>
        </w:tc>
      </w:tr>
      <w:tr w:rsidR="008277D4" w:rsidRPr="008277D4" w14:paraId="7B1BDEA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27B625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150967</w:t>
              </w:r>
            </w:hyperlink>
          </w:p>
        </w:tc>
        <w:tc>
          <w:tcPr>
            <w:tcW w:w="1453" w:type="dxa"/>
            <w:noWrap/>
            <w:hideMark/>
          </w:tcPr>
          <w:p w14:paraId="6277D6B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PKI55</w:t>
            </w:r>
          </w:p>
        </w:tc>
        <w:tc>
          <w:tcPr>
            <w:tcW w:w="6777" w:type="dxa"/>
            <w:noWrap/>
            <w:hideMark/>
          </w:tcPr>
          <w:p w14:paraId="2A758FD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DKFZp434H1419</w:t>
            </w:r>
          </w:p>
        </w:tc>
      </w:tr>
      <w:tr w:rsidR="008277D4" w:rsidRPr="008277D4" w14:paraId="62AD1A8C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739ABA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100507191</w:t>
              </w:r>
            </w:hyperlink>
          </w:p>
        </w:tc>
        <w:tc>
          <w:tcPr>
            <w:tcW w:w="1453" w:type="dxa"/>
            <w:noWrap/>
            <w:hideMark/>
          </w:tcPr>
          <w:p w14:paraId="7A7BBAD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LOC100507191</w:t>
            </w:r>
          </w:p>
        </w:tc>
        <w:tc>
          <w:tcPr>
            <w:tcW w:w="6777" w:type="dxa"/>
            <w:noWrap/>
            <w:hideMark/>
          </w:tcPr>
          <w:p w14:paraId="77BB2CA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uncharacterized LOC100507191</w:t>
            </w:r>
          </w:p>
        </w:tc>
      </w:tr>
      <w:tr w:rsidR="008277D4" w:rsidRPr="008277D4" w14:paraId="30F1889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5E04DE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6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1524</w:t>
              </w:r>
            </w:hyperlink>
          </w:p>
        </w:tc>
        <w:tc>
          <w:tcPr>
            <w:tcW w:w="1453" w:type="dxa"/>
            <w:noWrap/>
            <w:hideMark/>
          </w:tcPr>
          <w:p w14:paraId="2919064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CX3CR1</w:t>
            </w:r>
          </w:p>
        </w:tc>
        <w:tc>
          <w:tcPr>
            <w:tcW w:w="6777" w:type="dxa"/>
            <w:noWrap/>
            <w:hideMark/>
          </w:tcPr>
          <w:p w14:paraId="4012EBEC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chemokine (C-X3-C motif) receptor 1</w:t>
            </w:r>
          </w:p>
        </w:tc>
      </w:tr>
      <w:tr w:rsidR="008277D4" w:rsidRPr="008277D4" w14:paraId="55880FB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D10CF4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84767</w:t>
              </w:r>
            </w:hyperlink>
          </w:p>
        </w:tc>
        <w:tc>
          <w:tcPr>
            <w:tcW w:w="1453" w:type="dxa"/>
            <w:noWrap/>
            <w:hideMark/>
          </w:tcPr>
          <w:p w14:paraId="48EBF3B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TRIM51</w:t>
            </w:r>
          </w:p>
        </w:tc>
        <w:tc>
          <w:tcPr>
            <w:tcW w:w="6777" w:type="dxa"/>
            <w:noWrap/>
            <w:hideMark/>
          </w:tcPr>
          <w:p w14:paraId="1EF26E8E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tripartite motif-containing 51</w:t>
            </w:r>
          </w:p>
        </w:tc>
      </w:tr>
      <w:tr w:rsidR="008277D4" w:rsidRPr="008277D4" w14:paraId="6745A2AD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FCF6F9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79168</w:t>
              </w:r>
            </w:hyperlink>
          </w:p>
        </w:tc>
        <w:tc>
          <w:tcPr>
            <w:tcW w:w="1453" w:type="dxa"/>
            <w:noWrap/>
            <w:hideMark/>
          </w:tcPr>
          <w:p w14:paraId="33F8CFB8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LILRA6</w:t>
            </w:r>
          </w:p>
        </w:tc>
        <w:tc>
          <w:tcPr>
            <w:tcW w:w="6777" w:type="dxa"/>
            <w:noWrap/>
            <w:hideMark/>
          </w:tcPr>
          <w:p w14:paraId="6B4593D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leukocyte immunoglobulin-like receptor, subfamily A (with TM domain), member 6</w:t>
            </w:r>
          </w:p>
        </w:tc>
      </w:tr>
      <w:tr w:rsidR="008277D4" w:rsidRPr="008277D4" w14:paraId="16EFC28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57EC58C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6480</w:t>
              </w:r>
            </w:hyperlink>
          </w:p>
        </w:tc>
        <w:tc>
          <w:tcPr>
            <w:tcW w:w="1453" w:type="dxa"/>
            <w:noWrap/>
            <w:hideMark/>
          </w:tcPr>
          <w:p w14:paraId="1B6D91F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ST6GAL1</w:t>
            </w:r>
          </w:p>
        </w:tc>
        <w:tc>
          <w:tcPr>
            <w:tcW w:w="6777" w:type="dxa"/>
            <w:noWrap/>
            <w:hideMark/>
          </w:tcPr>
          <w:p w14:paraId="5586296B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ST6 beta-galactosamide alpha-2,6-sialyltranferase 1</w:t>
            </w:r>
          </w:p>
        </w:tc>
      </w:tr>
      <w:tr w:rsidR="008277D4" w:rsidRPr="008277D4" w14:paraId="6BD687D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7070BB7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84911</w:t>
              </w:r>
            </w:hyperlink>
          </w:p>
        </w:tc>
        <w:tc>
          <w:tcPr>
            <w:tcW w:w="1453" w:type="dxa"/>
            <w:noWrap/>
            <w:hideMark/>
          </w:tcPr>
          <w:p w14:paraId="34592E5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ZNF382</w:t>
            </w:r>
          </w:p>
        </w:tc>
        <w:tc>
          <w:tcPr>
            <w:tcW w:w="6777" w:type="dxa"/>
            <w:noWrap/>
            <w:hideMark/>
          </w:tcPr>
          <w:p w14:paraId="5C52B42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382</w:t>
            </w:r>
          </w:p>
        </w:tc>
      </w:tr>
      <w:tr w:rsidR="008277D4" w:rsidRPr="008277D4" w14:paraId="00DB67B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02577F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51301</w:t>
              </w:r>
            </w:hyperlink>
          </w:p>
        </w:tc>
        <w:tc>
          <w:tcPr>
            <w:tcW w:w="1453" w:type="dxa"/>
            <w:noWrap/>
            <w:hideMark/>
          </w:tcPr>
          <w:p w14:paraId="58779E6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GCNT4</w:t>
            </w:r>
          </w:p>
        </w:tc>
        <w:tc>
          <w:tcPr>
            <w:tcW w:w="6777" w:type="dxa"/>
            <w:noWrap/>
            <w:hideMark/>
          </w:tcPr>
          <w:p w14:paraId="0005FD8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glucosaminyl (N-acetyl) transferase 4, core 2</w:t>
            </w:r>
          </w:p>
        </w:tc>
      </w:tr>
      <w:tr w:rsidR="008277D4" w:rsidRPr="008277D4" w14:paraId="5129D100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C271BF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257144</w:t>
              </w:r>
            </w:hyperlink>
          </w:p>
        </w:tc>
        <w:tc>
          <w:tcPr>
            <w:tcW w:w="1453" w:type="dxa"/>
            <w:noWrap/>
            <w:hideMark/>
          </w:tcPr>
          <w:p w14:paraId="0367DE1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GCSAM</w:t>
            </w:r>
          </w:p>
        </w:tc>
        <w:tc>
          <w:tcPr>
            <w:tcW w:w="6777" w:type="dxa"/>
            <w:noWrap/>
            <w:hideMark/>
          </w:tcPr>
          <w:p w14:paraId="42BFBFB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germinal center-associated, signaling and motility</w:t>
            </w:r>
          </w:p>
        </w:tc>
      </w:tr>
      <w:tr w:rsidR="008277D4" w:rsidRPr="008277D4" w14:paraId="51ABBE5A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C43D5D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100506144</w:t>
              </w:r>
            </w:hyperlink>
          </w:p>
        </w:tc>
        <w:tc>
          <w:tcPr>
            <w:tcW w:w="1453" w:type="dxa"/>
            <w:noWrap/>
            <w:hideMark/>
          </w:tcPr>
          <w:p w14:paraId="616EDDE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ZMYM6NB</w:t>
            </w:r>
          </w:p>
        </w:tc>
        <w:tc>
          <w:tcPr>
            <w:tcW w:w="6777" w:type="dxa"/>
            <w:noWrap/>
            <w:hideMark/>
          </w:tcPr>
          <w:p w14:paraId="754420D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ZMYM6 neighbor</w:t>
            </w:r>
          </w:p>
        </w:tc>
      </w:tr>
      <w:tr w:rsidR="008277D4" w:rsidRPr="008277D4" w14:paraId="049AEEAB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4B2670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57535</w:t>
              </w:r>
            </w:hyperlink>
          </w:p>
        </w:tc>
        <w:tc>
          <w:tcPr>
            <w:tcW w:w="1453" w:type="dxa"/>
            <w:noWrap/>
            <w:hideMark/>
          </w:tcPr>
          <w:p w14:paraId="0B27335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KIAA1324</w:t>
            </w:r>
          </w:p>
        </w:tc>
        <w:tc>
          <w:tcPr>
            <w:tcW w:w="6777" w:type="dxa"/>
            <w:noWrap/>
            <w:hideMark/>
          </w:tcPr>
          <w:p w14:paraId="79E9422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KIAA1324</w:t>
            </w:r>
          </w:p>
        </w:tc>
      </w:tr>
      <w:tr w:rsidR="008277D4" w:rsidRPr="008277D4" w14:paraId="49329CE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6C2C13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100507399</w:t>
              </w:r>
            </w:hyperlink>
          </w:p>
        </w:tc>
        <w:tc>
          <w:tcPr>
            <w:tcW w:w="1453" w:type="dxa"/>
            <w:noWrap/>
            <w:hideMark/>
          </w:tcPr>
          <w:p w14:paraId="387AD2BD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HCG8</w:t>
            </w:r>
          </w:p>
        </w:tc>
        <w:tc>
          <w:tcPr>
            <w:tcW w:w="6777" w:type="dxa"/>
            <w:noWrap/>
            <w:hideMark/>
          </w:tcPr>
          <w:p w14:paraId="5AF3773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HLA complex group 8</w:t>
            </w:r>
          </w:p>
        </w:tc>
      </w:tr>
      <w:tr w:rsidR="008277D4" w:rsidRPr="008277D4" w14:paraId="3AC54692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5B93A4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7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387751</w:t>
              </w:r>
            </w:hyperlink>
          </w:p>
        </w:tc>
        <w:tc>
          <w:tcPr>
            <w:tcW w:w="1453" w:type="dxa"/>
            <w:noWrap/>
            <w:hideMark/>
          </w:tcPr>
          <w:p w14:paraId="1DFDAE2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GVINP1</w:t>
            </w:r>
          </w:p>
        </w:tc>
        <w:tc>
          <w:tcPr>
            <w:tcW w:w="6777" w:type="dxa"/>
            <w:noWrap/>
            <w:hideMark/>
          </w:tcPr>
          <w:p w14:paraId="280DF6E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GTPase, very large interferon inducible pseudogene 1</w:t>
            </w:r>
          </w:p>
        </w:tc>
      </w:tr>
      <w:tr w:rsidR="008277D4" w:rsidRPr="008277D4" w14:paraId="03712DEF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D311C4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284371</w:t>
              </w:r>
            </w:hyperlink>
          </w:p>
        </w:tc>
        <w:tc>
          <w:tcPr>
            <w:tcW w:w="1453" w:type="dxa"/>
            <w:noWrap/>
            <w:hideMark/>
          </w:tcPr>
          <w:p w14:paraId="2017272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ZNF841</w:t>
            </w:r>
          </w:p>
        </w:tc>
        <w:tc>
          <w:tcPr>
            <w:tcW w:w="6777" w:type="dxa"/>
            <w:noWrap/>
            <w:hideMark/>
          </w:tcPr>
          <w:p w14:paraId="334544E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841</w:t>
            </w:r>
          </w:p>
        </w:tc>
      </w:tr>
      <w:tr w:rsidR="008277D4" w:rsidRPr="008277D4" w14:paraId="41CC7BC8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27FBDF6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81627</w:t>
              </w:r>
            </w:hyperlink>
          </w:p>
        </w:tc>
        <w:tc>
          <w:tcPr>
            <w:tcW w:w="1453" w:type="dxa"/>
            <w:noWrap/>
            <w:hideMark/>
          </w:tcPr>
          <w:p w14:paraId="04B62107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TRMT1L</w:t>
            </w:r>
          </w:p>
        </w:tc>
        <w:tc>
          <w:tcPr>
            <w:tcW w:w="6777" w:type="dxa"/>
            <w:noWrap/>
            <w:hideMark/>
          </w:tcPr>
          <w:p w14:paraId="5A1DBC4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tRNA methyltransferase 1 homolog (S. cerevisiae)-like</w:t>
            </w:r>
          </w:p>
        </w:tc>
      </w:tr>
      <w:tr w:rsidR="008277D4" w:rsidRPr="008277D4" w14:paraId="0C1B019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CB583E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79961</w:t>
              </w:r>
            </w:hyperlink>
          </w:p>
        </w:tc>
        <w:tc>
          <w:tcPr>
            <w:tcW w:w="1453" w:type="dxa"/>
            <w:noWrap/>
            <w:hideMark/>
          </w:tcPr>
          <w:p w14:paraId="3A91B2AC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DENND2D</w:t>
            </w:r>
          </w:p>
        </w:tc>
        <w:tc>
          <w:tcPr>
            <w:tcW w:w="6777" w:type="dxa"/>
            <w:noWrap/>
            <w:hideMark/>
          </w:tcPr>
          <w:p w14:paraId="0280391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DENN/MADD domain containing 2D</w:t>
            </w:r>
          </w:p>
        </w:tc>
      </w:tr>
      <w:tr w:rsidR="008277D4" w:rsidRPr="008277D4" w14:paraId="20E7E19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3180C3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3494</w:t>
              </w:r>
            </w:hyperlink>
          </w:p>
        </w:tc>
        <w:tc>
          <w:tcPr>
            <w:tcW w:w="1453" w:type="dxa"/>
            <w:noWrap/>
            <w:hideMark/>
          </w:tcPr>
          <w:p w14:paraId="4C988F9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IGHA2</w:t>
            </w:r>
          </w:p>
        </w:tc>
        <w:tc>
          <w:tcPr>
            <w:tcW w:w="6777" w:type="dxa"/>
            <w:noWrap/>
            <w:hideMark/>
          </w:tcPr>
          <w:p w14:paraId="13C8FEE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immunoglobulin heavy constant alpha 2 (A2m marker)</w:t>
            </w:r>
          </w:p>
        </w:tc>
      </w:tr>
      <w:tr w:rsidR="008277D4" w:rsidRPr="008277D4" w14:paraId="64744A5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AC58F54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55365</w:t>
              </w:r>
            </w:hyperlink>
          </w:p>
        </w:tc>
        <w:tc>
          <w:tcPr>
            <w:tcW w:w="1453" w:type="dxa"/>
            <w:noWrap/>
            <w:hideMark/>
          </w:tcPr>
          <w:p w14:paraId="08187BEF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TMEM176A</w:t>
            </w:r>
          </w:p>
        </w:tc>
        <w:tc>
          <w:tcPr>
            <w:tcW w:w="6777" w:type="dxa"/>
            <w:noWrap/>
            <w:hideMark/>
          </w:tcPr>
          <w:p w14:paraId="2E57416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transmembrane protein 176A</w:t>
            </w:r>
          </w:p>
        </w:tc>
      </w:tr>
      <w:tr w:rsidR="008277D4" w:rsidRPr="008277D4" w14:paraId="643221B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C5470C6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284233</w:t>
              </w:r>
            </w:hyperlink>
          </w:p>
        </w:tc>
        <w:tc>
          <w:tcPr>
            <w:tcW w:w="1453" w:type="dxa"/>
            <w:noWrap/>
            <w:hideMark/>
          </w:tcPr>
          <w:p w14:paraId="2E774A3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CYP4F35P</w:t>
            </w:r>
          </w:p>
        </w:tc>
        <w:tc>
          <w:tcPr>
            <w:tcW w:w="6777" w:type="dxa"/>
            <w:noWrap/>
            <w:hideMark/>
          </w:tcPr>
          <w:p w14:paraId="316754EF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cytochrome P450, family 4, subfamily F, polypeptide 35, pseudogene</w:t>
            </w:r>
          </w:p>
        </w:tc>
      </w:tr>
      <w:tr w:rsidR="008277D4" w:rsidRPr="008277D4" w14:paraId="3DA142A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7243B7CD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492311</w:t>
              </w:r>
            </w:hyperlink>
          </w:p>
        </w:tc>
        <w:tc>
          <w:tcPr>
            <w:tcW w:w="1453" w:type="dxa"/>
            <w:noWrap/>
            <w:hideMark/>
          </w:tcPr>
          <w:p w14:paraId="2AEF2344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IGIP</w:t>
            </w:r>
          </w:p>
        </w:tc>
        <w:tc>
          <w:tcPr>
            <w:tcW w:w="6777" w:type="dxa"/>
            <w:noWrap/>
            <w:hideMark/>
          </w:tcPr>
          <w:p w14:paraId="3328C1D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IgA-inducing protein homolog (Bos taurus)</w:t>
            </w:r>
          </w:p>
        </w:tc>
      </w:tr>
      <w:tr w:rsidR="008277D4" w:rsidRPr="008277D4" w14:paraId="214C4251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E86C99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54674</w:t>
              </w:r>
            </w:hyperlink>
          </w:p>
        </w:tc>
        <w:tc>
          <w:tcPr>
            <w:tcW w:w="1453" w:type="dxa"/>
            <w:noWrap/>
            <w:hideMark/>
          </w:tcPr>
          <w:p w14:paraId="43EFDC2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LRRN3</w:t>
            </w:r>
          </w:p>
        </w:tc>
        <w:tc>
          <w:tcPr>
            <w:tcW w:w="6777" w:type="dxa"/>
            <w:noWrap/>
            <w:hideMark/>
          </w:tcPr>
          <w:p w14:paraId="63DC9BA7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leucine rich repeat neuronal 3</w:t>
            </w:r>
          </w:p>
        </w:tc>
      </w:tr>
      <w:tr w:rsidR="008277D4" w:rsidRPr="008277D4" w14:paraId="57978F7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598DF71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8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79971</w:t>
              </w:r>
            </w:hyperlink>
          </w:p>
        </w:tc>
        <w:tc>
          <w:tcPr>
            <w:tcW w:w="1453" w:type="dxa"/>
            <w:noWrap/>
            <w:hideMark/>
          </w:tcPr>
          <w:p w14:paraId="54C0A68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WLS</w:t>
            </w:r>
          </w:p>
        </w:tc>
        <w:tc>
          <w:tcPr>
            <w:tcW w:w="6777" w:type="dxa"/>
            <w:noWrap/>
            <w:hideMark/>
          </w:tcPr>
          <w:p w14:paraId="7DC05C0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wntless homolog (Drosophila)</w:t>
            </w:r>
          </w:p>
        </w:tc>
      </w:tr>
      <w:tr w:rsidR="008277D4" w:rsidRPr="008277D4" w14:paraId="52F0049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C6702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89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4064</w:t>
              </w:r>
            </w:hyperlink>
          </w:p>
        </w:tc>
        <w:tc>
          <w:tcPr>
            <w:tcW w:w="1453" w:type="dxa"/>
            <w:noWrap/>
            <w:hideMark/>
          </w:tcPr>
          <w:p w14:paraId="46C57273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CD180</w:t>
            </w:r>
          </w:p>
        </w:tc>
        <w:tc>
          <w:tcPr>
            <w:tcW w:w="6777" w:type="dxa"/>
            <w:noWrap/>
            <w:hideMark/>
          </w:tcPr>
          <w:p w14:paraId="1FC490B4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CD180 molecule</w:t>
            </w:r>
          </w:p>
        </w:tc>
      </w:tr>
      <w:tr w:rsidR="008277D4" w:rsidRPr="008277D4" w14:paraId="6A75B905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CECB500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0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677797</w:t>
              </w:r>
            </w:hyperlink>
          </w:p>
        </w:tc>
        <w:tc>
          <w:tcPr>
            <w:tcW w:w="1453" w:type="dxa"/>
            <w:noWrap/>
            <w:hideMark/>
          </w:tcPr>
          <w:p w14:paraId="7FE897EA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SNORA7B</w:t>
            </w:r>
          </w:p>
        </w:tc>
        <w:tc>
          <w:tcPr>
            <w:tcW w:w="6777" w:type="dxa"/>
            <w:noWrap/>
            <w:hideMark/>
          </w:tcPr>
          <w:p w14:paraId="1918E0D3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7B</w:t>
            </w:r>
          </w:p>
        </w:tc>
      </w:tr>
      <w:tr w:rsidR="008277D4" w:rsidRPr="008277D4" w14:paraId="33836897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4147E1C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1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9019</w:t>
              </w:r>
            </w:hyperlink>
          </w:p>
        </w:tc>
        <w:tc>
          <w:tcPr>
            <w:tcW w:w="1453" w:type="dxa"/>
            <w:noWrap/>
            <w:hideMark/>
          </w:tcPr>
          <w:p w14:paraId="7DACD3B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MPZL1</w:t>
            </w:r>
          </w:p>
        </w:tc>
        <w:tc>
          <w:tcPr>
            <w:tcW w:w="6777" w:type="dxa"/>
            <w:noWrap/>
            <w:hideMark/>
          </w:tcPr>
          <w:p w14:paraId="6A4350E6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myelin protein zero-like 1</w:t>
            </w:r>
          </w:p>
        </w:tc>
      </w:tr>
      <w:tr w:rsidR="008277D4" w:rsidRPr="008277D4" w14:paraId="5E37389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35024F2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2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2358</w:t>
              </w:r>
            </w:hyperlink>
          </w:p>
        </w:tc>
        <w:tc>
          <w:tcPr>
            <w:tcW w:w="1453" w:type="dxa"/>
            <w:noWrap/>
            <w:hideMark/>
          </w:tcPr>
          <w:p w14:paraId="44A64BAE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FPR2</w:t>
            </w:r>
          </w:p>
        </w:tc>
        <w:tc>
          <w:tcPr>
            <w:tcW w:w="6777" w:type="dxa"/>
            <w:noWrap/>
            <w:hideMark/>
          </w:tcPr>
          <w:p w14:paraId="3AB21E0A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formyl peptide receptor 2</w:t>
            </w:r>
          </w:p>
        </w:tc>
      </w:tr>
      <w:tr w:rsidR="008277D4" w:rsidRPr="008277D4" w14:paraId="67CB698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7826288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3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677827</w:t>
              </w:r>
            </w:hyperlink>
          </w:p>
        </w:tc>
        <w:tc>
          <w:tcPr>
            <w:tcW w:w="1453" w:type="dxa"/>
            <w:noWrap/>
            <w:hideMark/>
          </w:tcPr>
          <w:p w14:paraId="300AA9F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SNORA46</w:t>
            </w:r>
          </w:p>
        </w:tc>
        <w:tc>
          <w:tcPr>
            <w:tcW w:w="6777" w:type="dxa"/>
            <w:noWrap/>
            <w:hideMark/>
          </w:tcPr>
          <w:p w14:paraId="24262E50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small nucleolar RNA, H/ACA box 46</w:t>
            </w:r>
          </w:p>
        </w:tc>
      </w:tr>
      <w:tr w:rsidR="008277D4" w:rsidRPr="008277D4" w14:paraId="43063DA9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019C88A3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4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2352</w:t>
              </w:r>
            </w:hyperlink>
          </w:p>
        </w:tc>
        <w:tc>
          <w:tcPr>
            <w:tcW w:w="1453" w:type="dxa"/>
            <w:noWrap/>
            <w:hideMark/>
          </w:tcPr>
          <w:p w14:paraId="6D327CD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FOLR3</w:t>
            </w:r>
          </w:p>
        </w:tc>
        <w:tc>
          <w:tcPr>
            <w:tcW w:w="6777" w:type="dxa"/>
            <w:noWrap/>
            <w:hideMark/>
          </w:tcPr>
          <w:p w14:paraId="44EC9468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folate receptor 3 (gamma)</w:t>
            </w:r>
          </w:p>
        </w:tc>
      </w:tr>
      <w:tr w:rsidR="008277D4" w:rsidRPr="008277D4" w14:paraId="7ABA27F3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61785B1A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5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9906</w:t>
              </w:r>
            </w:hyperlink>
          </w:p>
        </w:tc>
        <w:tc>
          <w:tcPr>
            <w:tcW w:w="1453" w:type="dxa"/>
            <w:noWrap/>
            <w:hideMark/>
          </w:tcPr>
          <w:p w14:paraId="614BE510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SLC35E2</w:t>
            </w:r>
          </w:p>
        </w:tc>
        <w:tc>
          <w:tcPr>
            <w:tcW w:w="6777" w:type="dxa"/>
            <w:noWrap/>
            <w:hideMark/>
          </w:tcPr>
          <w:p w14:paraId="379F70E1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solute carrier family 35, member E2</w:t>
            </w:r>
          </w:p>
        </w:tc>
      </w:tr>
      <w:tr w:rsidR="008277D4" w:rsidRPr="008277D4" w14:paraId="4466AC5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529B88AB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6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80862</w:t>
              </w:r>
            </w:hyperlink>
          </w:p>
        </w:tc>
        <w:tc>
          <w:tcPr>
            <w:tcW w:w="1453" w:type="dxa"/>
            <w:noWrap/>
            <w:hideMark/>
          </w:tcPr>
          <w:p w14:paraId="33D6D779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ZNRD1-AS1</w:t>
            </w:r>
          </w:p>
        </w:tc>
        <w:tc>
          <w:tcPr>
            <w:tcW w:w="6777" w:type="dxa"/>
            <w:noWrap/>
            <w:hideMark/>
          </w:tcPr>
          <w:p w14:paraId="5414FE25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ZNRD1 antisense RNA 1</w:t>
            </w:r>
          </w:p>
        </w:tc>
      </w:tr>
      <w:tr w:rsidR="008277D4" w:rsidRPr="008277D4" w14:paraId="70DBE3A4" w14:textId="77777777" w:rsidTr="008277D4">
        <w:trPr>
          <w:trHeight w:val="300"/>
        </w:trPr>
        <w:tc>
          <w:tcPr>
            <w:tcW w:w="1130" w:type="dxa"/>
            <w:noWrap/>
            <w:hideMark/>
          </w:tcPr>
          <w:p w14:paraId="31EDF905" w14:textId="77777777" w:rsidR="008277D4" w:rsidRPr="008277D4" w:rsidRDefault="00FC0903" w:rsidP="008277D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97" w:tgtFrame="_parent" w:history="1">
              <w:r w:rsidR="008277D4" w:rsidRPr="008277D4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84622</w:t>
              </w:r>
            </w:hyperlink>
          </w:p>
        </w:tc>
        <w:tc>
          <w:tcPr>
            <w:tcW w:w="1453" w:type="dxa"/>
            <w:noWrap/>
            <w:hideMark/>
          </w:tcPr>
          <w:p w14:paraId="1176FAE1" w14:textId="77777777" w:rsidR="008277D4" w:rsidRPr="008277D4" w:rsidRDefault="008277D4" w:rsidP="008277D4">
            <w:pPr>
              <w:rPr>
                <w:rFonts w:ascii="Calibri" w:hAnsi="Calibri" w:cs="Calibri"/>
                <w:sz w:val="22"/>
                <w:szCs w:val="22"/>
              </w:rPr>
            </w:pPr>
            <w:r w:rsidRPr="008277D4">
              <w:rPr>
                <w:rFonts w:ascii="Calibri" w:hAnsi="Calibri" w:cs="Calibri"/>
                <w:sz w:val="22"/>
                <w:szCs w:val="22"/>
              </w:rPr>
              <w:t>ZNF594</w:t>
            </w:r>
          </w:p>
        </w:tc>
        <w:tc>
          <w:tcPr>
            <w:tcW w:w="6777" w:type="dxa"/>
            <w:noWrap/>
            <w:hideMark/>
          </w:tcPr>
          <w:p w14:paraId="1C8336D9" w14:textId="77777777" w:rsidR="008277D4" w:rsidRPr="008277D4" w:rsidRDefault="008277D4" w:rsidP="008277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7D4">
              <w:rPr>
                <w:rFonts w:ascii="Calibri" w:hAnsi="Calibri" w:cs="Calibri"/>
                <w:color w:val="000000"/>
                <w:sz w:val="22"/>
                <w:szCs w:val="22"/>
              </w:rPr>
              <w:t>zinc finger protein 594</w:t>
            </w:r>
          </w:p>
        </w:tc>
      </w:tr>
    </w:tbl>
    <w:p w14:paraId="56F9F144" w14:textId="77777777" w:rsidR="008277D4" w:rsidRPr="00595205" w:rsidRDefault="008277D4">
      <w:pPr>
        <w:rPr>
          <w:b/>
          <w:bCs/>
        </w:rPr>
      </w:pPr>
    </w:p>
    <w:sectPr w:rsidR="008277D4" w:rsidRPr="00595205" w:rsidSect="00032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A900D" w14:textId="77777777" w:rsidR="00FC0903" w:rsidRDefault="00FC0903" w:rsidP="00B43286">
      <w:r>
        <w:separator/>
      </w:r>
    </w:p>
  </w:endnote>
  <w:endnote w:type="continuationSeparator" w:id="0">
    <w:p w14:paraId="34D7E4EC" w14:textId="77777777" w:rsidR="00FC0903" w:rsidRDefault="00FC0903" w:rsidP="00B4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ED693" w14:textId="77777777" w:rsidR="00FC0903" w:rsidRDefault="00FC0903" w:rsidP="00B43286">
      <w:r>
        <w:separator/>
      </w:r>
    </w:p>
  </w:footnote>
  <w:footnote w:type="continuationSeparator" w:id="0">
    <w:p w14:paraId="0BE47282" w14:textId="77777777" w:rsidR="00FC0903" w:rsidRDefault="00FC0903" w:rsidP="00B4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05"/>
    <w:rsid w:val="00032AE9"/>
    <w:rsid w:val="00083EA7"/>
    <w:rsid w:val="000F06D8"/>
    <w:rsid w:val="003257A3"/>
    <w:rsid w:val="00595205"/>
    <w:rsid w:val="00665BA6"/>
    <w:rsid w:val="006B745C"/>
    <w:rsid w:val="008277D4"/>
    <w:rsid w:val="00AB4EF0"/>
    <w:rsid w:val="00B3566E"/>
    <w:rsid w:val="00B43286"/>
    <w:rsid w:val="00D32496"/>
    <w:rsid w:val="00D334ED"/>
    <w:rsid w:val="00E33ACC"/>
    <w:rsid w:val="00FC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64783"/>
  <w14:defaultImageDpi w14:val="32767"/>
  <w15:chartTrackingRefBased/>
  <w15:docId w15:val="{AFCD9702-69C7-C449-8FC4-C5D85D70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277D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6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B3566E"/>
  </w:style>
  <w:style w:type="character" w:styleId="Hyperlink">
    <w:name w:val="Hyperlink"/>
    <w:basedOn w:val="DefaultParagraphFont"/>
    <w:uiPriority w:val="99"/>
    <w:unhideWhenUsed/>
    <w:rsid w:val="00B3566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328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43286"/>
  </w:style>
  <w:style w:type="paragraph" w:styleId="Footer">
    <w:name w:val="footer"/>
    <w:basedOn w:val="Normal"/>
    <w:link w:val="FooterChar"/>
    <w:uiPriority w:val="99"/>
    <w:unhideWhenUsed/>
    <w:rsid w:val="00B4328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43286"/>
  </w:style>
  <w:style w:type="character" w:styleId="FollowedHyperlink">
    <w:name w:val="FollowedHyperlink"/>
    <w:basedOn w:val="DefaultParagraphFont"/>
    <w:uiPriority w:val="99"/>
    <w:semiHidden/>
    <w:unhideWhenUsed/>
    <w:rsid w:val="008277D4"/>
    <w:rPr>
      <w:color w:val="800080"/>
      <w:u w:val="single"/>
    </w:rPr>
  </w:style>
  <w:style w:type="paragraph" w:customStyle="1" w:styleId="msonormal0">
    <w:name w:val="msonormal"/>
    <w:basedOn w:val="Normal"/>
    <w:rsid w:val="008277D4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8277D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8277D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Normal"/>
    <w:rsid w:val="008277D4"/>
    <w:pPr>
      <w:spacing w:before="100" w:beforeAutospacing="1" w:after="100" w:afterAutospacing="1"/>
    </w:pPr>
    <w:rPr>
      <w:color w:val="0000FF"/>
      <w:u w:val="single"/>
    </w:rPr>
  </w:style>
  <w:style w:type="paragraph" w:customStyle="1" w:styleId="xl67">
    <w:name w:val="xl67"/>
    <w:basedOn w:val="Normal"/>
    <w:rsid w:val="008277D4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8277D4"/>
    <w:pPr>
      <w:spacing w:before="100" w:beforeAutospacing="1" w:after="100" w:afterAutospacing="1"/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827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0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://www.ncbi.nlm.nih.gov/gene/26855" TargetMode="External"/><Relationship Id="rId170" Type="http://schemas.openxmlformats.org/officeDocument/2006/relationships/hyperlink" Target="http://www.ncbi.nlm.nih.gov/gene/8361" TargetMode="External"/><Relationship Id="rId268" Type="http://schemas.openxmlformats.org/officeDocument/2006/relationships/hyperlink" Target="http://www.ncbi.nlm.nih.gov/gene/762" TargetMode="External"/><Relationship Id="rId475" Type="http://schemas.openxmlformats.org/officeDocument/2006/relationships/hyperlink" Target="http://www.ncbi.nlm.nih.gov/gene/677819" TargetMode="External"/><Relationship Id="rId682" Type="http://schemas.openxmlformats.org/officeDocument/2006/relationships/hyperlink" Target="http://www.ncbi.nlm.nih.gov/gene/4068" TargetMode="External"/><Relationship Id="rId128" Type="http://schemas.openxmlformats.org/officeDocument/2006/relationships/hyperlink" Target="http://www.ncbi.nlm.nih.gov/gene/123720" TargetMode="External"/><Relationship Id="rId335" Type="http://schemas.openxmlformats.org/officeDocument/2006/relationships/hyperlink" Target="http://www.ncbi.nlm.nih.gov/gene/26819" TargetMode="External"/><Relationship Id="rId542" Type="http://schemas.openxmlformats.org/officeDocument/2006/relationships/hyperlink" Target="http://www.ncbi.nlm.nih.gov/gene/55142" TargetMode="External"/><Relationship Id="rId987" Type="http://schemas.openxmlformats.org/officeDocument/2006/relationships/hyperlink" Target="http://www.ncbi.nlm.nih.gov/gene/643836" TargetMode="External"/><Relationship Id="rId1172" Type="http://schemas.openxmlformats.org/officeDocument/2006/relationships/hyperlink" Target="http://www.ncbi.nlm.nih.gov/gene/90594" TargetMode="External"/><Relationship Id="rId402" Type="http://schemas.openxmlformats.org/officeDocument/2006/relationships/hyperlink" Target="http://www.ncbi.nlm.nih.gov/gene/1022" TargetMode="External"/><Relationship Id="rId847" Type="http://schemas.openxmlformats.org/officeDocument/2006/relationships/hyperlink" Target="http://www.ncbi.nlm.nih.gov/gene/285440" TargetMode="External"/><Relationship Id="rId1032" Type="http://schemas.openxmlformats.org/officeDocument/2006/relationships/hyperlink" Target="http://www.ncbi.nlm.nih.gov/gene/7107" TargetMode="External"/><Relationship Id="rId707" Type="http://schemas.openxmlformats.org/officeDocument/2006/relationships/hyperlink" Target="http://www.ncbi.nlm.nih.gov/gene/55915" TargetMode="External"/><Relationship Id="rId914" Type="http://schemas.openxmlformats.org/officeDocument/2006/relationships/hyperlink" Target="http://www.ncbi.nlm.nih.gov/gene/8790" TargetMode="External"/><Relationship Id="rId43" Type="http://schemas.openxmlformats.org/officeDocument/2006/relationships/hyperlink" Target="http://www.ncbi.nlm.nih.gov/gene/10950" TargetMode="External"/><Relationship Id="rId192" Type="http://schemas.openxmlformats.org/officeDocument/2006/relationships/hyperlink" Target="http://www.ncbi.nlm.nih.gov/gene/57602" TargetMode="External"/><Relationship Id="rId497" Type="http://schemas.openxmlformats.org/officeDocument/2006/relationships/hyperlink" Target="http://www.ncbi.nlm.nih.gov/gene/9567" TargetMode="External"/><Relationship Id="rId357" Type="http://schemas.openxmlformats.org/officeDocument/2006/relationships/hyperlink" Target="http://www.ncbi.nlm.nih.gov/gene/84844" TargetMode="External"/><Relationship Id="rId1194" Type="http://schemas.openxmlformats.org/officeDocument/2006/relationships/hyperlink" Target="http://www.ncbi.nlm.nih.gov/gene/55070" TargetMode="External"/><Relationship Id="rId217" Type="http://schemas.openxmlformats.org/officeDocument/2006/relationships/hyperlink" Target="http://www.ncbi.nlm.nih.gov/gene/1407" TargetMode="External"/><Relationship Id="rId564" Type="http://schemas.openxmlformats.org/officeDocument/2006/relationships/hyperlink" Target="http://www.ncbi.nlm.nih.gov/gene/51562" TargetMode="External"/><Relationship Id="rId771" Type="http://schemas.openxmlformats.org/officeDocument/2006/relationships/hyperlink" Target="http://www.ncbi.nlm.nih.gov/gene/26099" TargetMode="External"/><Relationship Id="rId869" Type="http://schemas.openxmlformats.org/officeDocument/2006/relationships/hyperlink" Target="http://www.ncbi.nlm.nih.gov/gene/401884" TargetMode="External"/><Relationship Id="rId424" Type="http://schemas.openxmlformats.org/officeDocument/2006/relationships/hyperlink" Target="http://www.ncbi.nlm.nih.gov/gene/4790" TargetMode="External"/><Relationship Id="rId631" Type="http://schemas.openxmlformats.org/officeDocument/2006/relationships/hyperlink" Target="http://www.ncbi.nlm.nih.gov/gene/527" TargetMode="External"/><Relationship Id="rId729" Type="http://schemas.openxmlformats.org/officeDocument/2006/relationships/hyperlink" Target="http://www.ncbi.nlm.nih.gov/gene/1164" TargetMode="External"/><Relationship Id="rId1054" Type="http://schemas.openxmlformats.org/officeDocument/2006/relationships/hyperlink" Target="http://www.ncbi.nlm.nih.gov/gene/11010" TargetMode="External"/><Relationship Id="rId1261" Type="http://schemas.openxmlformats.org/officeDocument/2006/relationships/hyperlink" Target="http://www.ncbi.nlm.nih.gov/gene/493" TargetMode="External"/><Relationship Id="rId936" Type="http://schemas.openxmlformats.org/officeDocument/2006/relationships/hyperlink" Target="http://www.ncbi.nlm.nih.gov/gene/152185" TargetMode="External"/><Relationship Id="rId1121" Type="http://schemas.openxmlformats.org/officeDocument/2006/relationships/hyperlink" Target="http://www.ncbi.nlm.nih.gov/gene/10100" TargetMode="External"/><Relationship Id="rId1219" Type="http://schemas.openxmlformats.org/officeDocument/2006/relationships/hyperlink" Target="http://www.ncbi.nlm.nih.gov/gene/28958" TargetMode="External"/><Relationship Id="rId65" Type="http://schemas.openxmlformats.org/officeDocument/2006/relationships/hyperlink" Target="http://www.ncbi.nlm.nih.gov/gene/1649" TargetMode="External"/><Relationship Id="rId281" Type="http://schemas.openxmlformats.org/officeDocument/2006/relationships/hyperlink" Target="http://www.ncbi.nlm.nih.gov/gene/8233" TargetMode="External"/><Relationship Id="rId141" Type="http://schemas.openxmlformats.org/officeDocument/2006/relationships/hyperlink" Target="http://www.ncbi.nlm.nih.gov/gene/100533106" TargetMode="External"/><Relationship Id="rId379" Type="http://schemas.openxmlformats.org/officeDocument/2006/relationships/hyperlink" Target="http://www.ncbi.nlm.nih.gov/gene/677811" TargetMode="External"/><Relationship Id="rId586" Type="http://schemas.openxmlformats.org/officeDocument/2006/relationships/hyperlink" Target="http://www.ncbi.nlm.nih.gov/gene/10488" TargetMode="External"/><Relationship Id="rId793" Type="http://schemas.openxmlformats.org/officeDocument/2006/relationships/hyperlink" Target="http://www.ncbi.nlm.nih.gov/gene/5153" TargetMode="External"/><Relationship Id="rId7" Type="http://schemas.openxmlformats.org/officeDocument/2006/relationships/image" Target="media/image1.jpg"/><Relationship Id="rId239" Type="http://schemas.openxmlformats.org/officeDocument/2006/relationships/hyperlink" Target="http://www.ncbi.nlm.nih.gov/gene/11171" TargetMode="External"/><Relationship Id="rId446" Type="http://schemas.openxmlformats.org/officeDocument/2006/relationships/hyperlink" Target="http://www.ncbi.nlm.nih.gov/gene/4839" TargetMode="External"/><Relationship Id="rId653" Type="http://schemas.openxmlformats.org/officeDocument/2006/relationships/hyperlink" Target="http://www.ncbi.nlm.nih.gov/gene/51275" TargetMode="External"/><Relationship Id="rId1076" Type="http://schemas.openxmlformats.org/officeDocument/2006/relationships/hyperlink" Target="http://www.ncbi.nlm.nih.gov/gene/389607" TargetMode="External"/><Relationship Id="rId1283" Type="http://schemas.openxmlformats.org/officeDocument/2006/relationships/hyperlink" Target="http://www.ncbi.nlm.nih.gov/gene/3494" TargetMode="External"/><Relationship Id="rId306" Type="http://schemas.openxmlformats.org/officeDocument/2006/relationships/hyperlink" Target="http://www.ncbi.nlm.nih.gov/gene/27289" TargetMode="External"/><Relationship Id="rId860" Type="http://schemas.openxmlformats.org/officeDocument/2006/relationships/hyperlink" Target="http://www.ncbi.nlm.nih.gov/gene/84641" TargetMode="External"/><Relationship Id="rId958" Type="http://schemas.openxmlformats.org/officeDocument/2006/relationships/hyperlink" Target="http://www.ncbi.nlm.nih.gov/gene/730094" TargetMode="External"/><Relationship Id="rId1143" Type="http://schemas.openxmlformats.org/officeDocument/2006/relationships/hyperlink" Target="http://www.ncbi.nlm.nih.gov/gene/121457" TargetMode="External"/><Relationship Id="rId87" Type="http://schemas.openxmlformats.org/officeDocument/2006/relationships/hyperlink" Target="http://www.ncbi.nlm.nih.gov/gene/84919" TargetMode="External"/><Relationship Id="rId513" Type="http://schemas.openxmlformats.org/officeDocument/2006/relationships/hyperlink" Target="http://www.ncbi.nlm.nih.gov/gene/26787" TargetMode="External"/><Relationship Id="rId720" Type="http://schemas.openxmlformats.org/officeDocument/2006/relationships/hyperlink" Target="http://www.ncbi.nlm.nih.gov/gene/55254" TargetMode="External"/><Relationship Id="rId818" Type="http://schemas.openxmlformats.org/officeDocument/2006/relationships/hyperlink" Target="http://www.ncbi.nlm.nih.gov/gene/6777" TargetMode="External"/><Relationship Id="rId1003" Type="http://schemas.openxmlformats.org/officeDocument/2006/relationships/hyperlink" Target="http://www.ncbi.nlm.nih.gov/gene/84527" TargetMode="External"/><Relationship Id="rId1210" Type="http://schemas.openxmlformats.org/officeDocument/2006/relationships/hyperlink" Target="http://www.ncbi.nlm.nih.gov/gene/219285" TargetMode="External"/><Relationship Id="rId14" Type="http://schemas.openxmlformats.org/officeDocument/2006/relationships/hyperlink" Target="http://www.ncbi.nlm.nih.gov/gene/643036" TargetMode="External"/><Relationship Id="rId163" Type="http://schemas.openxmlformats.org/officeDocument/2006/relationships/hyperlink" Target="http://www.ncbi.nlm.nih.gov/gene/25977" TargetMode="External"/><Relationship Id="rId370" Type="http://schemas.openxmlformats.org/officeDocument/2006/relationships/hyperlink" Target="http://www.ncbi.nlm.nih.gov/gene/100302743" TargetMode="External"/><Relationship Id="rId230" Type="http://schemas.openxmlformats.org/officeDocument/2006/relationships/hyperlink" Target="http://www.ncbi.nlm.nih.gov/gene/6935" TargetMode="External"/><Relationship Id="rId468" Type="http://schemas.openxmlformats.org/officeDocument/2006/relationships/hyperlink" Target="http://www.ncbi.nlm.nih.gov/gene/7430" TargetMode="External"/><Relationship Id="rId675" Type="http://schemas.openxmlformats.org/officeDocument/2006/relationships/hyperlink" Target="http://www.ncbi.nlm.nih.gov/gene/55544" TargetMode="External"/><Relationship Id="rId882" Type="http://schemas.openxmlformats.org/officeDocument/2006/relationships/hyperlink" Target="http://www.ncbi.nlm.nih.gov/gene/51010" TargetMode="External"/><Relationship Id="rId1098" Type="http://schemas.openxmlformats.org/officeDocument/2006/relationships/hyperlink" Target="http://www.ncbi.nlm.nih.gov/gene/55791" TargetMode="External"/><Relationship Id="rId328" Type="http://schemas.openxmlformats.org/officeDocument/2006/relationships/hyperlink" Target="http://www.ncbi.nlm.nih.gov/gene/201627" TargetMode="External"/><Relationship Id="rId535" Type="http://schemas.openxmlformats.org/officeDocument/2006/relationships/hyperlink" Target="http://www.ncbi.nlm.nih.gov/gene/348094" TargetMode="External"/><Relationship Id="rId742" Type="http://schemas.openxmlformats.org/officeDocument/2006/relationships/hyperlink" Target="http://www.ncbi.nlm.nih.gov/gene/54870" TargetMode="External"/><Relationship Id="rId1165" Type="http://schemas.openxmlformats.org/officeDocument/2006/relationships/hyperlink" Target="http://www.ncbi.nlm.nih.gov/gene/55251" TargetMode="External"/><Relationship Id="rId602" Type="http://schemas.openxmlformats.org/officeDocument/2006/relationships/hyperlink" Target="http://www.ncbi.nlm.nih.gov/gene/10189" TargetMode="External"/><Relationship Id="rId1025" Type="http://schemas.openxmlformats.org/officeDocument/2006/relationships/hyperlink" Target="http://www.ncbi.nlm.nih.gov/gene/4332" TargetMode="External"/><Relationship Id="rId1232" Type="http://schemas.openxmlformats.org/officeDocument/2006/relationships/hyperlink" Target="http://www.ncbi.nlm.nih.gov/gene/7099" TargetMode="External"/><Relationship Id="rId907" Type="http://schemas.openxmlformats.org/officeDocument/2006/relationships/hyperlink" Target="http://www.ncbi.nlm.nih.gov/gene/3417" TargetMode="External"/><Relationship Id="rId36" Type="http://schemas.openxmlformats.org/officeDocument/2006/relationships/hyperlink" Target="http://www.ncbi.nlm.nih.gov/gene/3656" TargetMode="External"/><Relationship Id="rId185" Type="http://schemas.openxmlformats.org/officeDocument/2006/relationships/hyperlink" Target="http://www.ncbi.nlm.nih.gov/gene/8336" TargetMode="External"/><Relationship Id="rId392" Type="http://schemas.openxmlformats.org/officeDocument/2006/relationships/hyperlink" Target="http://www.ncbi.nlm.nih.gov/gene/57592" TargetMode="External"/><Relationship Id="rId697" Type="http://schemas.openxmlformats.org/officeDocument/2006/relationships/hyperlink" Target="http://www.ncbi.nlm.nih.gov/gene/56949" TargetMode="External"/><Relationship Id="rId252" Type="http://schemas.openxmlformats.org/officeDocument/2006/relationships/hyperlink" Target="http://www.ncbi.nlm.nih.gov/gene/353322" TargetMode="External"/><Relationship Id="rId1187" Type="http://schemas.openxmlformats.org/officeDocument/2006/relationships/hyperlink" Target="http://www.ncbi.nlm.nih.gov/gene/54980" TargetMode="External"/><Relationship Id="rId112" Type="http://schemas.openxmlformats.org/officeDocument/2006/relationships/hyperlink" Target="http://www.ncbi.nlm.nih.gov/gene/7718" TargetMode="External"/><Relationship Id="rId557" Type="http://schemas.openxmlformats.org/officeDocument/2006/relationships/hyperlink" Target="http://www.ncbi.nlm.nih.gov/gene/101059928" TargetMode="External"/><Relationship Id="rId764" Type="http://schemas.openxmlformats.org/officeDocument/2006/relationships/hyperlink" Target="http://www.ncbi.nlm.nih.gov/gene/11213" TargetMode="External"/><Relationship Id="rId971" Type="http://schemas.openxmlformats.org/officeDocument/2006/relationships/hyperlink" Target="http://www.ncbi.nlm.nih.gov/gene/5229" TargetMode="External"/><Relationship Id="rId417" Type="http://schemas.openxmlformats.org/officeDocument/2006/relationships/hyperlink" Target="http://www.ncbi.nlm.nih.gov/gene/3949" TargetMode="External"/><Relationship Id="rId624" Type="http://schemas.openxmlformats.org/officeDocument/2006/relationships/hyperlink" Target="http://www.ncbi.nlm.nih.gov/gene/7134" TargetMode="External"/><Relationship Id="rId831" Type="http://schemas.openxmlformats.org/officeDocument/2006/relationships/hyperlink" Target="http://www.ncbi.nlm.nih.gov/gene/57594" TargetMode="External"/><Relationship Id="rId1047" Type="http://schemas.openxmlformats.org/officeDocument/2006/relationships/hyperlink" Target="http://www.ncbi.nlm.nih.gov/gene/51313" TargetMode="External"/><Relationship Id="rId1254" Type="http://schemas.openxmlformats.org/officeDocument/2006/relationships/hyperlink" Target="http://www.ncbi.nlm.nih.gov/gene/285636" TargetMode="External"/><Relationship Id="rId929" Type="http://schemas.openxmlformats.org/officeDocument/2006/relationships/hyperlink" Target="http://www.ncbi.nlm.nih.gov/gene/2214" TargetMode="External"/><Relationship Id="rId1114" Type="http://schemas.openxmlformats.org/officeDocument/2006/relationships/hyperlink" Target="http://www.ncbi.nlm.nih.gov/gene/51434" TargetMode="External"/><Relationship Id="rId58" Type="http://schemas.openxmlformats.org/officeDocument/2006/relationships/hyperlink" Target="http://www.ncbi.nlm.nih.gov/gene/9929" TargetMode="External"/><Relationship Id="rId274" Type="http://schemas.openxmlformats.org/officeDocument/2006/relationships/hyperlink" Target="http://www.ncbi.nlm.nih.gov/gene/57062" TargetMode="External"/><Relationship Id="rId481" Type="http://schemas.openxmlformats.org/officeDocument/2006/relationships/hyperlink" Target="http://www.ncbi.nlm.nih.gov/gene/3638" TargetMode="External"/><Relationship Id="rId134" Type="http://schemas.openxmlformats.org/officeDocument/2006/relationships/hyperlink" Target="http://www.ncbi.nlm.nih.gov/gene/59348" TargetMode="External"/><Relationship Id="rId579" Type="http://schemas.openxmlformats.org/officeDocument/2006/relationships/hyperlink" Target="http://www.ncbi.nlm.nih.gov/gene/10208" TargetMode="External"/><Relationship Id="rId786" Type="http://schemas.openxmlformats.org/officeDocument/2006/relationships/hyperlink" Target="http://www.ncbi.nlm.nih.gov/gene/100130733" TargetMode="External"/><Relationship Id="rId993" Type="http://schemas.openxmlformats.org/officeDocument/2006/relationships/hyperlink" Target="http://www.ncbi.nlm.nih.gov/gene/60491" TargetMode="External"/><Relationship Id="rId341" Type="http://schemas.openxmlformats.org/officeDocument/2006/relationships/hyperlink" Target="http://www.ncbi.nlm.nih.gov/gene/94120" TargetMode="External"/><Relationship Id="rId439" Type="http://schemas.openxmlformats.org/officeDocument/2006/relationships/hyperlink" Target="http://www.ncbi.nlm.nih.gov/gene/27291" TargetMode="External"/><Relationship Id="rId646" Type="http://schemas.openxmlformats.org/officeDocument/2006/relationships/hyperlink" Target="http://www.ncbi.nlm.nih.gov/gene/100287569" TargetMode="External"/><Relationship Id="rId1069" Type="http://schemas.openxmlformats.org/officeDocument/2006/relationships/hyperlink" Target="http://www.ncbi.nlm.nih.gov/gene/8402" TargetMode="External"/><Relationship Id="rId1276" Type="http://schemas.openxmlformats.org/officeDocument/2006/relationships/hyperlink" Target="http://www.ncbi.nlm.nih.gov/gene/100506144" TargetMode="External"/><Relationship Id="rId201" Type="http://schemas.openxmlformats.org/officeDocument/2006/relationships/hyperlink" Target="http://www.ncbi.nlm.nih.gov/gene/11040" TargetMode="External"/><Relationship Id="rId506" Type="http://schemas.openxmlformats.org/officeDocument/2006/relationships/hyperlink" Target="http://www.ncbi.nlm.nih.gov/gene/2114" TargetMode="External"/><Relationship Id="rId853" Type="http://schemas.openxmlformats.org/officeDocument/2006/relationships/hyperlink" Target="http://www.ncbi.nlm.nih.gov/gene/80216" TargetMode="External"/><Relationship Id="rId1136" Type="http://schemas.openxmlformats.org/officeDocument/2006/relationships/hyperlink" Target="http://www.ncbi.nlm.nih.gov/gene/10261" TargetMode="External"/><Relationship Id="rId713" Type="http://schemas.openxmlformats.org/officeDocument/2006/relationships/hyperlink" Target="http://www.ncbi.nlm.nih.gov/gene/5277" TargetMode="External"/><Relationship Id="rId920" Type="http://schemas.openxmlformats.org/officeDocument/2006/relationships/hyperlink" Target="http://www.ncbi.nlm.nih.gov/gene/6120" TargetMode="External"/><Relationship Id="rId1203" Type="http://schemas.openxmlformats.org/officeDocument/2006/relationships/hyperlink" Target="http://www.ncbi.nlm.nih.gov/gene/30061" TargetMode="External"/><Relationship Id="rId296" Type="http://schemas.openxmlformats.org/officeDocument/2006/relationships/hyperlink" Target="http://www.ncbi.nlm.nih.gov/gene/10534" TargetMode="External"/><Relationship Id="rId156" Type="http://schemas.openxmlformats.org/officeDocument/2006/relationships/hyperlink" Target="http://www.ncbi.nlm.nih.gov/gene/195827" TargetMode="External"/><Relationship Id="rId363" Type="http://schemas.openxmlformats.org/officeDocument/2006/relationships/hyperlink" Target="http://www.ncbi.nlm.nih.gov/gene/23207" TargetMode="External"/><Relationship Id="rId570" Type="http://schemas.openxmlformats.org/officeDocument/2006/relationships/hyperlink" Target="http://www.ncbi.nlm.nih.gov/gene/53371" TargetMode="External"/><Relationship Id="rId223" Type="http://schemas.openxmlformats.org/officeDocument/2006/relationships/hyperlink" Target="http://www.ncbi.nlm.nih.gov/gene/8341" TargetMode="External"/><Relationship Id="rId430" Type="http://schemas.openxmlformats.org/officeDocument/2006/relationships/hyperlink" Target="http://www.ncbi.nlm.nih.gov/gene/100873755" TargetMode="External"/><Relationship Id="rId668" Type="http://schemas.openxmlformats.org/officeDocument/2006/relationships/hyperlink" Target="http://www.ncbi.nlm.nih.gov/gene/8358" TargetMode="External"/><Relationship Id="rId875" Type="http://schemas.openxmlformats.org/officeDocument/2006/relationships/hyperlink" Target="http://www.ncbi.nlm.nih.gov/gene/10023" TargetMode="External"/><Relationship Id="rId1060" Type="http://schemas.openxmlformats.org/officeDocument/2006/relationships/hyperlink" Target="http://www.ncbi.nlm.nih.gov/gene/3482" TargetMode="External"/><Relationship Id="rId1298" Type="http://schemas.openxmlformats.org/officeDocument/2006/relationships/fontTable" Target="fontTable.xml"/><Relationship Id="rId528" Type="http://schemas.openxmlformats.org/officeDocument/2006/relationships/hyperlink" Target="http://www.ncbi.nlm.nih.gov/gene/9318" TargetMode="External"/><Relationship Id="rId735" Type="http://schemas.openxmlformats.org/officeDocument/2006/relationships/hyperlink" Target="http://www.ncbi.nlm.nih.gov/gene/80219" TargetMode="External"/><Relationship Id="rId942" Type="http://schemas.openxmlformats.org/officeDocument/2006/relationships/hyperlink" Target="http://www.ncbi.nlm.nih.gov/gene/80195" TargetMode="External"/><Relationship Id="rId1158" Type="http://schemas.openxmlformats.org/officeDocument/2006/relationships/hyperlink" Target="http://www.ncbi.nlm.nih.gov/gene/84924" TargetMode="External"/><Relationship Id="rId1018" Type="http://schemas.openxmlformats.org/officeDocument/2006/relationships/hyperlink" Target="http://www.ncbi.nlm.nih.gov/gene/80350" TargetMode="External"/><Relationship Id="rId1225" Type="http://schemas.openxmlformats.org/officeDocument/2006/relationships/hyperlink" Target="http://www.ncbi.nlm.nih.gov/gene/84824" TargetMode="External"/><Relationship Id="rId71" Type="http://schemas.openxmlformats.org/officeDocument/2006/relationships/hyperlink" Target="http://www.ncbi.nlm.nih.gov/gene/619498" TargetMode="External"/><Relationship Id="rId802" Type="http://schemas.openxmlformats.org/officeDocument/2006/relationships/hyperlink" Target="http://www.ncbi.nlm.nih.gov/gene/115286" TargetMode="External"/><Relationship Id="rId29" Type="http://schemas.openxmlformats.org/officeDocument/2006/relationships/hyperlink" Target="http://www.ncbi.nlm.nih.gov/gene/9308" TargetMode="External"/><Relationship Id="rId178" Type="http://schemas.openxmlformats.org/officeDocument/2006/relationships/hyperlink" Target="http://www.ncbi.nlm.nih.gov/gene/196383" TargetMode="External"/><Relationship Id="rId385" Type="http://schemas.openxmlformats.org/officeDocument/2006/relationships/hyperlink" Target="http://www.ncbi.nlm.nih.gov/gene/55647" TargetMode="External"/><Relationship Id="rId592" Type="http://schemas.openxmlformats.org/officeDocument/2006/relationships/hyperlink" Target="http://www.ncbi.nlm.nih.gov/gene/10342" TargetMode="External"/><Relationship Id="rId245" Type="http://schemas.openxmlformats.org/officeDocument/2006/relationships/hyperlink" Target="http://www.ncbi.nlm.nih.gov/gene/9792" TargetMode="External"/><Relationship Id="rId452" Type="http://schemas.openxmlformats.org/officeDocument/2006/relationships/hyperlink" Target="http://www.ncbi.nlm.nih.gov/gene/26783" TargetMode="External"/><Relationship Id="rId897" Type="http://schemas.openxmlformats.org/officeDocument/2006/relationships/hyperlink" Target="http://www.ncbi.nlm.nih.gov/gene/2585" TargetMode="External"/><Relationship Id="rId1082" Type="http://schemas.openxmlformats.org/officeDocument/2006/relationships/hyperlink" Target="http://www.ncbi.nlm.nih.gov/gene/10333" TargetMode="External"/><Relationship Id="rId105" Type="http://schemas.openxmlformats.org/officeDocument/2006/relationships/hyperlink" Target="http://www.ncbi.nlm.nih.gov/gene/9034" TargetMode="External"/><Relationship Id="rId312" Type="http://schemas.openxmlformats.org/officeDocument/2006/relationships/hyperlink" Target="http://www.ncbi.nlm.nih.gov/gene/1111" TargetMode="External"/><Relationship Id="rId757" Type="http://schemas.openxmlformats.org/officeDocument/2006/relationships/hyperlink" Target="http://www.ncbi.nlm.nih.gov/gene/9360" TargetMode="External"/><Relationship Id="rId964" Type="http://schemas.openxmlformats.org/officeDocument/2006/relationships/hyperlink" Target="http://www.ncbi.nlm.nih.gov/gene/57616" TargetMode="External"/><Relationship Id="rId93" Type="http://schemas.openxmlformats.org/officeDocument/2006/relationships/hyperlink" Target="http://www.ncbi.nlm.nih.gov/gene/54882" TargetMode="External"/><Relationship Id="rId617" Type="http://schemas.openxmlformats.org/officeDocument/2006/relationships/hyperlink" Target="http://www.ncbi.nlm.nih.gov/gene/388796" TargetMode="External"/><Relationship Id="rId824" Type="http://schemas.openxmlformats.org/officeDocument/2006/relationships/hyperlink" Target="http://www.ncbi.nlm.nih.gov/gene/317" TargetMode="External"/><Relationship Id="rId1247" Type="http://schemas.openxmlformats.org/officeDocument/2006/relationships/hyperlink" Target="http://www.ncbi.nlm.nih.gov/gene/54097" TargetMode="External"/><Relationship Id="rId1107" Type="http://schemas.openxmlformats.org/officeDocument/2006/relationships/hyperlink" Target="http://www.ncbi.nlm.nih.gov/gene/84689" TargetMode="External"/><Relationship Id="rId20" Type="http://schemas.openxmlformats.org/officeDocument/2006/relationships/hyperlink" Target="http://www.ncbi.nlm.nih.gov/gene/3725" TargetMode="External"/><Relationship Id="rId267" Type="http://schemas.openxmlformats.org/officeDocument/2006/relationships/hyperlink" Target="http://www.ncbi.nlm.nih.gov/gene/64960" TargetMode="External"/><Relationship Id="rId474" Type="http://schemas.openxmlformats.org/officeDocument/2006/relationships/hyperlink" Target="http://www.ncbi.nlm.nih.gov/gene/29093" TargetMode="External"/><Relationship Id="rId127" Type="http://schemas.openxmlformats.org/officeDocument/2006/relationships/hyperlink" Target="http://www.ncbi.nlm.nih.gov/gene/84930" TargetMode="External"/><Relationship Id="rId681" Type="http://schemas.openxmlformats.org/officeDocument/2006/relationships/hyperlink" Target="http://www.ncbi.nlm.nih.gov/gene/221830" TargetMode="External"/><Relationship Id="rId779" Type="http://schemas.openxmlformats.org/officeDocument/2006/relationships/hyperlink" Target="http://www.ncbi.nlm.nih.gov/gene/55969" TargetMode="External"/><Relationship Id="rId986" Type="http://schemas.openxmlformats.org/officeDocument/2006/relationships/hyperlink" Target="http://www.ncbi.nlm.nih.gov/gene/9070" TargetMode="External"/><Relationship Id="rId334" Type="http://schemas.openxmlformats.org/officeDocument/2006/relationships/hyperlink" Target="http://www.ncbi.nlm.nih.gov/gene/5805" TargetMode="External"/><Relationship Id="rId541" Type="http://schemas.openxmlformats.org/officeDocument/2006/relationships/hyperlink" Target="http://www.ncbi.nlm.nih.gov/gene/26765" TargetMode="External"/><Relationship Id="rId639" Type="http://schemas.openxmlformats.org/officeDocument/2006/relationships/hyperlink" Target="http://www.ncbi.nlm.nih.gov/gene/1153" TargetMode="External"/><Relationship Id="rId1171" Type="http://schemas.openxmlformats.org/officeDocument/2006/relationships/hyperlink" Target="http://www.ncbi.nlm.nih.gov/gene/9725" TargetMode="External"/><Relationship Id="rId1269" Type="http://schemas.openxmlformats.org/officeDocument/2006/relationships/hyperlink" Target="http://www.ncbi.nlm.nih.gov/gene/1524" TargetMode="External"/><Relationship Id="rId401" Type="http://schemas.openxmlformats.org/officeDocument/2006/relationships/hyperlink" Target="http://www.ncbi.nlm.nih.gov/gene/3554" TargetMode="External"/><Relationship Id="rId846" Type="http://schemas.openxmlformats.org/officeDocument/2006/relationships/hyperlink" Target="http://www.ncbi.nlm.nih.gov/gene/353345" TargetMode="External"/><Relationship Id="rId1031" Type="http://schemas.openxmlformats.org/officeDocument/2006/relationships/hyperlink" Target="http://www.ncbi.nlm.nih.gov/gene/93183" TargetMode="External"/><Relationship Id="rId1129" Type="http://schemas.openxmlformats.org/officeDocument/2006/relationships/hyperlink" Target="http://www.ncbi.nlm.nih.gov/gene/2313" TargetMode="External"/><Relationship Id="rId706" Type="http://schemas.openxmlformats.org/officeDocument/2006/relationships/hyperlink" Target="http://www.ncbi.nlm.nih.gov/gene/90411" TargetMode="External"/><Relationship Id="rId913" Type="http://schemas.openxmlformats.org/officeDocument/2006/relationships/hyperlink" Target="http://www.ncbi.nlm.nih.gov/gene/5795" TargetMode="External"/><Relationship Id="rId42" Type="http://schemas.openxmlformats.org/officeDocument/2006/relationships/hyperlink" Target="http://www.ncbi.nlm.nih.gov/gene/3576" TargetMode="External"/><Relationship Id="rId191" Type="http://schemas.openxmlformats.org/officeDocument/2006/relationships/hyperlink" Target="http://www.ncbi.nlm.nih.gov/gene/54557" TargetMode="External"/><Relationship Id="rId289" Type="http://schemas.openxmlformats.org/officeDocument/2006/relationships/hyperlink" Target="http://www.ncbi.nlm.nih.gov/gene/25976" TargetMode="External"/><Relationship Id="rId496" Type="http://schemas.openxmlformats.org/officeDocument/2006/relationships/hyperlink" Target="http://www.ncbi.nlm.nih.gov/gene/54858" TargetMode="External"/><Relationship Id="rId149" Type="http://schemas.openxmlformats.org/officeDocument/2006/relationships/hyperlink" Target="http://www.ncbi.nlm.nih.gov/gene/26801" TargetMode="External"/><Relationship Id="rId356" Type="http://schemas.openxmlformats.org/officeDocument/2006/relationships/hyperlink" Target="http://www.ncbi.nlm.nih.gov/gene/51690" TargetMode="External"/><Relationship Id="rId563" Type="http://schemas.openxmlformats.org/officeDocument/2006/relationships/hyperlink" Target="http://www.ncbi.nlm.nih.gov/gene/100528018" TargetMode="External"/><Relationship Id="rId770" Type="http://schemas.openxmlformats.org/officeDocument/2006/relationships/hyperlink" Target="http://www.ncbi.nlm.nih.gov/gene/1039" TargetMode="External"/><Relationship Id="rId1193" Type="http://schemas.openxmlformats.org/officeDocument/2006/relationships/hyperlink" Target="http://www.ncbi.nlm.nih.gov/gene/6039" TargetMode="External"/><Relationship Id="rId216" Type="http://schemas.openxmlformats.org/officeDocument/2006/relationships/hyperlink" Target="http://www.ncbi.nlm.nih.gov/gene/26795" TargetMode="External"/><Relationship Id="rId423" Type="http://schemas.openxmlformats.org/officeDocument/2006/relationships/hyperlink" Target="http://www.ncbi.nlm.nih.gov/gene/26816" TargetMode="External"/><Relationship Id="rId868" Type="http://schemas.openxmlformats.org/officeDocument/2006/relationships/hyperlink" Target="http://www.ncbi.nlm.nih.gov/gene/3903" TargetMode="External"/><Relationship Id="rId1053" Type="http://schemas.openxmlformats.org/officeDocument/2006/relationships/hyperlink" Target="http://www.ncbi.nlm.nih.gov/gene/151507" TargetMode="External"/><Relationship Id="rId1260" Type="http://schemas.openxmlformats.org/officeDocument/2006/relationships/hyperlink" Target="http://www.ncbi.nlm.nih.gov/gene/388325" TargetMode="External"/><Relationship Id="rId630" Type="http://schemas.openxmlformats.org/officeDocument/2006/relationships/hyperlink" Target="http://www.ncbi.nlm.nih.gov/gene/51042" TargetMode="External"/><Relationship Id="rId728" Type="http://schemas.openxmlformats.org/officeDocument/2006/relationships/hyperlink" Target="http://www.ncbi.nlm.nih.gov/gene/353137" TargetMode="External"/><Relationship Id="rId935" Type="http://schemas.openxmlformats.org/officeDocument/2006/relationships/hyperlink" Target="http://www.ncbi.nlm.nih.gov/gene/6036" TargetMode="External"/><Relationship Id="rId64" Type="http://schemas.openxmlformats.org/officeDocument/2006/relationships/hyperlink" Target="http://www.ncbi.nlm.nih.gov/gene/998" TargetMode="External"/><Relationship Id="rId367" Type="http://schemas.openxmlformats.org/officeDocument/2006/relationships/hyperlink" Target="http://www.ncbi.nlm.nih.gov/gene/9689" TargetMode="External"/><Relationship Id="rId574" Type="http://schemas.openxmlformats.org/officeDocument/2006/relationships/hyperlink" Target="http://www.ncbi.nlm.nih.gov/gene/10569" TargetMode="External"/><Relationship Id="rId1120" Type="http://schemas.openxmlformats.org/officeDocument/2006/relationships/hyperlink" Target="http://www.ncbi.nlm.nih.gov/gene/2188" TargetMode="External"/><Relationship Id="rId1218" Type="http://schemas.openxmlformats.org/officeDocument/2006/relationships/hyperlink" Target="http://www.ncbi.nlm.nih.gov/gene/55582" TargetMode="External"/><Relationship Id="rId227" Type="http://schemas.openxmlformats.org/officeDocument/2006/relationships/hyperlink" Target="http://www.ncbi.nlm.nih.gov/gene/4793" TargetMode="External"/><Relationship Id="rId781" Type="http://schemas.openxmlformats.org/officeDocument/2006/relationships/hyperlink" Target="http://www.ncbi.nlm.nih.gov/gene/200058" TargetMode="External"/><Relationship Id="rId879" Type="http://schemas.openxmlformats.org/officeDocument/2006/relationships/hyperlink" Target="http://www.ncbi.nlm.nih.gov/gene/9488" TargetMode="External"/><Relationship Id="rId434" Type="http://schemas.openxmlformats.org/officeDocument/2006/relationships/hyperlink" Target="http://www.ncbi.nlm.nih.gov/gene/7158" TargetMode="External"/><Relationship Id="rId641" Type="http://schemas.openxmlformats.org/officeDocument/2006/relationships/hyperlink" Target="http://www.ncbi.nlm.nih.gov/gene/23576" TargetMode="External"/><Relationship Id="rId739" Type="http://schemas.openxmlformats.org/officeDocument/2006/relationships/hyperlink" Target="http://www.ncbi.nlm.nih.gov/gene/23484" TargetMode="External"/><Relationship Id="rId1064" Type="http://schemas.openxmlformats.org/officeDocument/2006/relationships/hyperlink" Target="http://www.ncbi.nlm.nih.gov/gene/3514" TargetMode="External"/><Relationship Id="rId1271" Type="http://schemas.openxmlformats.org/officeDocument/2006/relationships/hyperlink" Target="http://www.ncbi.nlm.nih.gov/gene/79168" TargetMode="External"/><Relationship Id="rId280" Type="http://schemas.openxmlformats.org/officeDocument/2006/relationships/hyperlink" Target="http://www.ncbi.nlm.nih.gov/gene/39" TargetMode="External"/><Relationship Id="rId501" Type="http://schemas.openxmlformats.org/officeDocument/2006/relationships/hyperlink" Target="http://www.ncbi.nlm.nih.gov/gene/84971" TargetMode="External"/><Relationship Id="rId946" Type="http://schemas.openxmlformats.org/officeDocument/2006/relationships/hyperlink" Target="http://www.ncbi.nlm.nih.gov/gene/7074" TargetMode="External"/><Relationship Id="rId1131" Type="http://schemas.openxmlformats.org/officeDocument/2006/relationships/hyperlink" Target="http://www.ncbi.nlm.nih.gov/gene/403323" TargetMode="External"/><Relationship Id="rId1229" Type="http://schemas.openxmlformats.org/officeDocument/2006/relationships/hyperlink" Target="http://www.ncbi.nlm.nih.gov/gene/9750" TargetMode="External"/><Relationship Id="rId75" Type="http://schemas.openxmlformats.org/officeDocument/2006/relationships/hyperlink" Target="http://www.ncbi.nlm.nih.gov/gene/677775" TargetMode="External"/><Relationship Id="rId140" Type="http://schemas.openxmlformats.org/officeDocument/2006/relationships/hyperlink" Target="http://www.ncbi.nlm.nih.gov/gene/5004" TargetMode="External"/><Relationship Id="rId378" Type="http://schemas.openxmlformats.org/officeDocument/2006/relationships/hyperlink" Target="http://www.ncbi.nlm.nih.gov/gene/26785" TargetMode="External"/><Relationship Id="rId585" Type="http://schemas.openxmlformats.org/officeDocument/2006/relationships/hyperlink" Target="http://www.ncbi.nlm.nih.gov/gene/340591" TargetMode="External"/><Relationship Id="rId792" Type="http://schemas.openxmlformats.org/officeDocument/2006/relationships/hyperlink" Target="http://www.ncbi.nlm.nih.gov/gene/55219" TargetMode="External"/><Relationship Id="rId806" Type="http://schemas.openxmlformats.org/officeDocument/2006/relationships/hyperlink" Target="http://www.ncbi.nlm.nih.gov/gene/619571" TargetMode="External"/><Relationship Id="rId6" Type="http://schemas.openxmlformats.org/officeDocument/2006/relationships/hyperlink" Target="mailto:mfholick@bu.edu" TargetMode="External"/><Relationship Id="rId238" Type="http://schemas.openxmlformats.org/officeDocument/2006/relationships/hyperlink" Target="http://www.ncbi.nlm.nih.gov/gene/26807" TargetMode="External"/><Relationship Id="rId445" Type="http://schemas.openxmlformats.org/officeDocument/2006/relationships/hyperlink" Target="http://www.ncbi.nlm.nih.gov/gene/6829" TargetMode="External"/><Relationship Id="rId652" Type="http://schemas.openxmlformats.org/officeDocument/2006/relationships/hyperlink" Target="http://www.ncbi.nlm.nih.gov/gene/374977" TargetMode="External"/><Relationship Id="rId1075" Type="http://schemas.openxmlformats.org/officeDocument/2006/relationships/hyperlink" Target="http://www.ncbi.nlm.nih.gov/gene/6653" TargetMode="External"/><Relationship Id="rId1282" Type="http://schemas.openxmlformats.org/officeDocument/2006/relationships/hyperlink" Target="http://www.ncbi.nlm.nih.gov/gene/79961" TargetMode="External"/><Relationship Id="rId291" Type="http://schemas.openxmlformats.org/officeDocument/2006/relationships/hyperlink" Target="http://www.ncbi.nlm.nih.gov/gene/5631" TargetMode="External"/><Relationship Id="rId305" Type="http://schemas.openxmlformats.org/officeDocument/2006/relationships/hyperlink" Target="http://www.ncbi.nlm.nih.gov/gene/11319" TargetMode="External"/><Relationship Id="rId512" Type="http://schemas.openxmlformats.org/officeDocument/2006/relationships/hyperlink" Target="http://www.ncbi.nlm.nih.gov/gene/200916" TargetMode="External"/><Relationship Id="rId957" Type="http://schemas.openxmlformats.org/officeDocument/2006/relationships/hyperlink" Target="http://www.ncbi.nlm.nih.gov/gene/79188" TargetMode="External"/><Relationship Id="rId1142" Type="http://schemas.openxmlformats.org/officeDocument/2006/relationships/hyperlink" Target="http://www.ncbi.nlm.nih.gov/gene/5175" TargetMode="External"/><Relationship Id="rId86" Type="http://schemas.openxmlformats.org/officeDocument/2006/relationships/hyperlink" Target="http://www.ncbi.nlm.nih.gov/gene/7422" TargetMode="External"/><Relationship Id="rId151" Type="http://schemas.openxmlformats.org/officeDocument/2006/relationships/hyperlink" Target="http://www.ncbi.nlm.nih.gov/gene/133746" TargetMode="External"/><Relationship Id="rId389" Type="http://schemas.openxmlformats.org/officeDocument/2006/relationships/hyperlink" Target="http://www.ncbi.nlm.nih.gov/gene/10693" TargetMode="External"/><Relationship Id="rId596" Type="http://schemas.openxmlformats.org/officeDocument/2006/relationships/hyperlink" Target="http://www.ncbi.nlm.nih.gov/gene/28666" TargetMode="External"/><Relationship Id="rId817" Type="http://schemas.openxmlformats.org/officeDocument/2006/relationships/hyperlink" Target="http://www.ncbi.nlm.nih.gov/gene/3480" TargetMode="External"/><Relationship Id="rId1002" Type="http://schemas.openxmlformats.org/officeDocument/2006/relationships/hyperlink" Target="http://www.ncbi.nlm.nih.gov/gene/85025" TargetMode="External"/><Relationship Id="rId249" Type="http://schemas.openxmlformats.org/officeDocument/2006/relationships/hyperlink" Target="http://www.ncbi.nlm.nih.gov/gene/51537" TargetMode="External"/><Relationship Id="rId456" Type="http://schemas.openxmlformats.org/officeDocument/2006/relationships/hyperlink" Target="http://www.ncbi.nlm.nih.gov/gene/6990" TargetMode="External"/><Relationship Id="rId663" Type="http://schemas.openxmlformats.org/officeDocument/2006/relationships/hyperlink" Target="http://www.ncbi.nlm.nih.gov/gene/391712" TargetMode="External"/><Relationship Id="rId870" Type="http://schemas.openxmlformats.org/officeDocument/2006/relationships/hyperlink" Target="http://www.ncbi.nlm.nih.gov/gene/8106" TargetMode="External"/><Relationship Id="rId1086" Type="http://schemas.openxmlformats.org/officeDocument/2006/relationships/hyperlink" Target="http://www.ncbi.nlm.nih.gov/gene/222236" TargetMode="External"/><Relationship Id="rId1293" Type="http://schemas.openxmlformats.org/officeDocument/2006/relationships/hyperlink" Target="http://www.ncbi.nlm.nih.gov/gene/677827" TargetMode="External"/><Relationship Id="rId13" Type="http://schemas.openxmlformats.org/officeDocument/2006/relationships/hyperlink" Target="http://www.ncbi.nlm.nih.gov/gene/7128" TargetMode="External"/><Relationship Id="rId109" Type="http://schemas.openxmlformats.org/officeDocument/2006/relationships/hyperlink" Target="http://www.ncbi.nlm.nih.gov/gene/114599" TargetMode="External"/><Relationship Id="rId316" Type="http://schemas.openxmlformats.org/officeDocument/2006/relationships/hyperlink" Target="http://www.ncbi.nlm.nih.gov/gene/84444" TargetMode="External"/><Relationship Id="rId523" Type="http://schemas.openxmlformats.org/officeDocument/2006/relationships/hyperlink" Target="http://www.ncbi.nlm.nih.gov/gene/282617" TargetMode="External"/><Relationship Id="rId968" Type="http://schemas.openxmlformats.org/officeDocument/2006/relationships/hyperlink" Target="http://www.ncbi.nlm.nih.gov/gene/128869" TargetMode="External"/><Relationship Id="rId1153" Type="http://schemas.openxmlformats.org/officeDocument/2006/relationships/hyperlink" Target="http://www.ncbi.nlm.nih.gov/gene/10773" TargetMode="External"/><Relationship Id="rId97" Type="http://schemas.openxmlformats.org/officeDocument/2006/relationships/hyperlink" Target="http://www.ncbi.nlm.nih.gov/gene/6080" TargetMode="External"/><Relationship Id="rId730" Type="http://schemas.openxmlformats.org/officeDocument/2006/relationships/hyperlink" Target="http://www.ncbi.nlm.nih.gov/gene/8227" TargetMode="External"/><Relationship Id="rId828" Type="http://schemas.openxmlformats.org/officeDocument/2006/relationships/hyperlink" Target="http://www.ncbi.nlm.nih.gov/gene/84314" TargetMode="External"/><Relationship Id="rId1013" Type="http://schemas.openxmlformats.org/officeDocument/2006/relationships/hyperlink" Target="http://www.ncbi.nlm.nih.gov/gene/140707" TargetMode="External"/><Relationship Id="rId162" Type="http://schemas.openxmlformats.org/officeDocument/2006/relationships/hyperlink" Target="http://www.ncbi.nlm.nih.gov/gene/133" TargetMode="External"/><Relationship Id="rId467" Type="http://schemas.openxmlformats.org/officeDocument/2006/relationships/hyperlink" Target="http://www.ncbi.nlm.nih.gov/gene/10212" TargetMode="External"/><Relationship Id="rId1097" Type="http://schemas.openxmlformats.org/officeDocument/2006/relationships/hyperlink" Target="http://www.ncbi.nlm.nih.gov/gene/2153" TargetMode="External"/><Relationship Id="rId1220" Type="http://schemas.openxmlformats.org/officeDocument/2006/relationships/hyperlink" Target="http://www.ncbi.nlm.nih.gov/gene/120892" TargetMode="External"/><Relationship Id="rId674" Type="http://schemas.openxmlformats.org/officeDocument/2006/relationships/hyperlink" Target="http://www.ncbi.nlm.nih.gov/gene/9775" TargetMode="External"/><Relationship Id="rId881" Type="http://schemas.openxmlformats.org/officeDocument/2006/relationships/hyperlink" Target="http://www.ncbi.nlm.nih.gov/gene/9793" TargetMode="External"/><Relationship Id="rId979" Type="http://schemas.openxmlformats.org/officeDocument/2006/relationships/hyperlink" Target="http://www.ncbi.nlm.nih.gov/gene/10559" TargetMode="External"/><Relationship Id="rId24" Type="http://schemas.openxmlformats.org/officeDocument/2006/relationships/hyperlink" Target="http://www.ncbi.nlm.nih.gov/gene/85391" TargetMode="External"/><Relationship Id="rId327" Type="http://schemas.openxmlformats.org/officeDocument/2006/relationships/hyperlink" Target="http://www.ncbi.nlm.nih.gov/gene/5597" TargetMode="External"/><Relationship Id="rId534" Type="http://schemas.openxmlformats.org/officeDocument/2006/relationships/hyperlink" Target="http://www.ncbi.nlm.nih.gov/gene/51608" TargetMode="External"/><Relationship Id="rId741" Type="http://schemas.openxmlformats.org/officeDocument/2006/relationships/hyperlink" Target="http://www.ncbi.nlm.nih.gov/gene/643664" TargetMode="External"/><Relationship Id="rId839" Type="http://schemas.openxmlformats.org/officeDocument/2006/relationships/hyperlink" Target="http://www.ncbi.nlm.nih.gov/gene/8228" TargetMode="External"/><Relationship Id="rId1164" Type="http://schemas.openxmlformats.org/officeDocument/2006/relationships/hyperlink" Target="http://www.ncbi.nlm.nih.gov/gene/6404" TargetMode="External"/><Relationship Id="rId173" Type="http://schemas.openxmlformats.org/officeDocument/2006/relationships/hyperlink" Target="http://www.ncbi.nlm.nih.gov/gene/51602" TargetMode="External"/><Relationship Id="rId380" Type="http://schemas.openxmlformats.org/officeDocument/2006/relationships/hyperlink" Target="http://www.ncbi.nlm.nih.gov/gene/1506" TargetMode="External"/><Relationship Id="rId601" Type="http://schemas.openxmlformats.org/officeDocument/2006/relationships/hyperlink" Target="http://www.ncbi.nlm.nih.gov/gene/113791" TargetMode="External"/><Relationship Id="rId1024" Type="http://schemas.openxmlformats.org/officeDocument/2006/relationships/hyperlink" Target="http://www.ncbi.nlm.nih.gov/gene/125893" TargetMode="External"/><Relationship Id="rId1231" Type="http://schemas.openxmlformats.org/officeDocument/2006/relationships/hyperlink" Target="http://www.ncbi.nlm.nih.gov/gene/340527" TargetMode="External"/><Relationship Id="rId240" Type="http://schemas.openxmlformats.org/officeDocument/2006/relationships/hyperlink" Target="http://www.ncbi.nlm.nih.gov/gene/5713" TargetMode="External"/><Relationship Id="rId478" Type="http://schemas.openxmlformats.org/officeDocument/2006/relationships/hyperlink" Target="http://www.ncbi.nlm.nih.gov/gene/10286" TargetMode="External"/><Relationship Id="rId685" Type="http://schemas.openxmlformats.org/officeDocument/2006/relationships/hyperlink" Target="http://www.ncbi.nlm.nih.gov/gene/10671" TargetMode="External"/><Relationship Id="rId892" Type="http://schemas.openxmlformats.org/officeDocument/2006/relationships/hyperlink" Target="http://www.ncbi.nlm.nih.gov/gene/80010" TargetMode="External"/><Relationship Id="rId906" Type="http://schemas.openxmlformats.org/officeDocument/2006/relationships/hyperlink" Target="http://www.ncbi.nlm.nih.gov/gene/79901" TargetMode="External"/><Relationship Id="rId35" Type="http://schemas.openxmlformats.org/officeDocument/2006/relationships/hyperlink" Target="http://www.ncbi.nlm.nih.gov/gene/1119" TargetMode="External"/><Relationship Id="rId100" Type="http://schemas.openxmlformats.org/officeDocument/2006/relationships/hyperlink" Target="http://www.ncbi.nlm.nih.gov/gene/6690" TargetMode="External"/><Relationship Id="rId338" Type="http://schemas.openxmlformats.org/officeDocument/2006/relationships/hyperlink" Target="http://www.ncbi.nlm.nih.gov/gene/5005" TargetMode="External"/><Relationship Id="rId545" Type="http://schemas.openxmlformats.org/officeDocument/2006/relationships/hyperlink" Target="http://www.ncbi.nlm.nih.gov/gene/359948" TargetMode="External"/><Relationship Id="rId752" Type="http://schemas.openxmlformats.org/officeDocument/2006/relationships/hyperlink" Target="http://www.ncbi.nlm.nih.gov/gene/11103" TargetMode="External"/><Relationship Id="rId1175" Type="http://schemas.openxmlformats.org/officeDocument/2006/relationships/hyperlink" Target="http://www.ncbi.nlm.nih.gov/gene/27180" TargetMode="External"/><Relationship Id="rId184" Type="http://schemas.openxmlformats.org/officeDocument/2006/relationships/hyperlink" Target="http://www.ncbi.nlm.nih.gov/gene/90011" TargetMode="External"/><Relationship Id="rId391" Type="http://schemas.openxmlformats.org/officeDocument/2006/relationships/hyperlink" Target="http://www.ncbi.nlm.nih.gov/gene/56985" TargetMode="External"/><Relationship Id="rId405" Type="http://schemas.openxmlformats.org/officeDocument/2006/relationships/hyperlink" Target="http://www.ncbi.nlm.nih.gov/gene/29950" TargetMode="External"/><Relationship Id="rId612" Type="http://schemas.openxmlformats.org/officeDocument/2006/relationships/hyperlink" Target="http://www.ncbi.nlm.nih.gov/gene/26088" TargetMode="External"/><Relationship Id="rId1035" Type="http://schemas.openxmlformats.org/officeDocument/2006/relationships/hyperlink" Target="http://www.ncbi.nlm.nih.gov/gene/151636" TargetMode="External"/><Relationship Id="rId1242" Type="http://schemas.openxmlformats.org/officeDocument/2006/relationships/hyperlink" Target="http://www.ncbi.nlm.nih.gov/gene/11118" TargetMode="External"/><Relationship Id="rId251" Type="http://schemas.openxmlformats.org/officeDocument/2006/relationships/hyperlink" Target="http://www.ncbi.nlm.nih.gov/gene/3096" TargetMode="External"/><Relationship Id="rId489" Type="http://schemas.openxmlformats.org/officeDocument/2006/relationships/hyperlink" Target="http://www.ncbi.nlm.nih.gov/gene/79441" TargetMode="External"/><Relationship Id="rId696" Type="http://schemas.openxmlformats.org/officeDocument/2006/relationships/hyperlink" Target="http://www.ncbi.nlm.nih.gov/gene/51430" TargetMode="External"/><Relationship Id="rId917" Type="http://schemas.openxmlformats.org/officeDocument/2006/relationships/hyperlink" Target="http://www.ncbi.nlm.nih.gov/gene/23225" TargetMode="External"/><Relationship Id="rId1102" Type="http://schemas.openxmlformats.org/officeDocument/2006/relationships/hyperlink" Target="http://www.ncbi.nlm.nih.gov/gene/9674" TargetMode="External"/><Relationship Id="rId46" Type="http://schemas.openxmlformats.org/officeDocument/2006/relationships/hyperlink" Target="http://www.ncbi.nlm.nih.gov/gene/4792" TargetMode="External"/><Relationship Id="rId349" Type="http://schemas.openxmlformats.org/officeDocument/2006/relationships/hyperlink" Target="http://www.ncbi.nlm.nih.gov/gene/3337" TargetMode="External"/><Relationship Id="rId556" Type="http://schemas.openxmlformats.org/officeDocument/2006/relationships/hyperlink" Target="http://www.ncbi.nlm.nih.gov/gene/164" TargetMode="External"/><Relationship Id="rId763" Type="http://schemas.openxmlformats.org/officeDocument/2006/relationships/hyperlink" Target="http://www.ncbi.nlm.nih.gov/gene/1032" TargetMode="External"/><Relationship Id="rId1186" Type="http://schemas.openxmlformats.org/officeDocument/2006/relationships/hyperlink" Target="http://www.ncbi.nlm.nih.gov/gene/100131827" TargetMode="External"/><Relationship Id="rId111" Type="http://schemas.openxmlformats.org/officeDocument/2006/relationships/hyperlink" Target="http://www.ncbi.nlm.nih.gov/gene/57154" TargetMode="External"/><Relationship Id="rId195" Type="http://schemas.openxmlformats.org/officeDocument/2006/relationships/hyperlink" Target="http://www.ncbi.nlm.nih.gov/gene/692088" TargetMode="External"/><Relationship Id="rId209" Type="http://schemas.openxmlformats.org/officeDocument/2006/relationships/hyperlink" Target="http://www.ncbi.nlm.nih.gov/gene/7187" TargetMode="External"/><Relationship Id="rId416" Type="http://schemas.openxmlformats.org/officeDocument/2006/relationships/hyperlink" Target="http://www.ncbi.nlm.nih.gov/gene/8013" TargetMode="External"/><Relationship Id="rId970" Type="http://schemas.openxmlformats.org/officeDocument/2006/relationships/hyperlink" Target="http://www.ncbi.nlm.nih.gov/gene/27304" TargetMode="External"/><Relationship Id="rId1046" Type="http://schemas.openxmlformats.org/officeDocument/2006/relationships/hyperlink" Target="http://www.ncbi.nlm.nih.gov/gene/51155" TargetMode="External"/><Relationship Id="rId1253" Type="http://schemas.openxmlformats.org/officeDocument/2006/relationships/hyperlink" Target="http://www.ncbi.nlm.nih.gov/gene/151888" TargetMode="External"/><Relationship Id="rId623" Type="http://schemas.openxmlformats.org/officeDocument/2006/relationships/hyperlink" Target="http://www.ncbi.nlm.nih.gov/gene/55773" TargetMode="External"/><Relationship Id="rId830" Type="http://schemas.openxmlformats.org/officeDocument/2006/relationships/hyperlink" Target="http://www.ncbi.nlm.nih.gov/gene/1955" TargetMode="External"/><Relationship Id="rId928" Type="http://schemas.openxmlformats.org/officeDocument/2006/relationships/hyperlink" Target="http://www.ncbi.nlm.nih.gov/gene/5550" TargetMode="External"/><Relationship Id="rId57" Type="http://schemas.openxmlformats.org/officeDocument/2006/relationships/hyperlink" Target="http://www.ncbi.nlm.nih.gov/gene/85389" TargetMode="External"/><Relationship Id="rId262" Type="http://schemas.openxmlformats.org/officeDocument/2006/relationships/hyperlink" Target="http://www.ncbi.nlm.nih.gov/gene/8896" TargetMode="External"/><Relationship Id="rId567" Type="http://schemas.openxmlformats.org/officeDocument/2006/relationships/hyperlink" Target="http://www.ncbi.nlm.nih.gov/gene/662" TargetMode="External"/><Relationship Id="rId1113" Type="http://schemas.openxmlformats.org/officeDocument/2006/relationships/hyperlink" Target="http://www.ncbi.nlm.nih.gov/gene/9526" TargetMode="External"/><Relationship Id="rId1197" Type="http://schemas.openxmlformats.org/officeDocument/2006/relationships/hyperlink" Target="http://www.ncbi.nlm.nih.gov/gene/1781" TargetMode="External"/><Relationship Id="rId122" Type="http://schemas.openxmlformats.org/officeDocument/2006/relationships/hyperlink" Target="http://www.ncbi.nlm.nih.gov/gene/137964" TargetMode="External"/><Relationship Id="rId774" Type="http://schemas.openxmlformats.org/officeDocument/2006/relationships/hyperlink" Target="http://www.ncbi.nlm.nih.gov/gene/3157" TargetMode="External"/><Relationship Id="rId981" Type="http://schemas.openxmlformats.org/officeDocument/2006/relationships/hyperlink" Target="http://www.ncbi.nlm.nih.gov/gene/27010" TargetMode="External"/><Relationship Id="rId1057" Type="http://schemas.openxmlformats.org/officeDocument/2006/relationships/hyperlink" Target="http://www.ncbi.nlm.nih.gov/gene/162466" TargetMode="External"/><Relationship Id="rId427" Type="http://schemas.openxmlformats.org/officeDocument/2006/relationships/hyperlink" Target="http://www.ncbi.nlm.nih.gov/gene/6139" TargetMode="External"/><Relationship Id="rId634" Type="http://schemas.openxmlformats.org/officeDocument/2006/relationships/hyperlink" Target="http://www.ncbi.nlm.nih.gov/gene/1847" TargetMode="External"/><Relationship Id="rId841" Type="http://schemas.openxmlformats.org/officeDocument/2006/relationships/hyperlink" Target="http://www.ncbi.nlm.nih.gov/gene/55676" TargetMode="External"/><Relationship Id="rId1264" Type="http://schemas.openxmlformats.org/officeDocument/2006/relationships/hyperlink" Target="http://www.ncbi.nlm.nih.gov/gene/27284" TargetMode="External"/><Relationship Id="rId273" Type="http://schemas.openxmlformats.org/officeDocument/2006/relationships/hyperlink" Target="http://www.ncbi.nlm.nih.gov/gene/2010" TargetMode="External"/><Relationship Id="rId480" Type="http://schemas.openxmlformats.org/officeDocument/2006/relationships/hyperlink" Target="http://www.ncbi.nlm.nih.gov/gene/8774" TargetMode="External"/><Relationship Id="rId701" Type="http://schemas.openxmlformats.org/officeDocument/2006/relationships/hyperlink" Target="http://www.ncbi.nlm.nih.gov/gene/482" TargetMode="External"/><Relationship Id="rId939" Type="http://schemas.openxmlformats.org/officeDocument/2006/relationships/hyperlink" Target="http://www.ncbi.nlm.nih.gov/gene/23344" TargetMode="External"/><Relationship Id="rId1124" Type="http://schemas.openxmlformats.org/officeDocument/2006/relationships/hyperlink" Target="http://www.ncbi.nlm.nih.gov/gene/10269" TargetMode="External"/><Relationship Id="rId68" Type="http://schemas.openxmlformats.org/officeDocument/2006/relationships/hyperlink" Target="http://www.ncbi.nlm.nih.gov/gene/9298" TargetMode="External"/><Relationship Id="rId133" Type="http://schemas.openxmlformats.org/officeDocument/2006/relationships/hyperlink" Target="http://www.ncbi.nlm.nih.gov/gene/9249" TargetMode="External"/><Relationship Id="rId340" Type="http://schemas.openxmlformats.org/officeDocument/2006/relationships/hyperlink" Target="http://www.ncbi.nlm.nih.gov/gene/80895" TargetMode="External"/><Relationship Id="rId578" Type="http://schemas.openxmlformats.org/officeDocument/2006/relationships/hyperlink" Target="http://www.ncbi.nlm.nih.gov/gene/163154" TargetMode="External"/><Relationship Id="rId785" Type="http://schemas.openxmlformats.org/officeDocument/2006/relationships/hyperlink" Target="http://www.ncbi.nlm.nih.gov/gene/3812" TargetMode="External"/><Relationship Id="rId992" Type="http://schemas.openxmlformats.org/officeDocument/2006/relationships/hyperlink" Target="http://www.ncbi.nlm.nih.gov/gene/526" TargetMode="External"/><Relationship Id="rId200" Type="http://schemas.openxmlformats.org/officeDocument/2006/relationships/hyperlink" Target="http://www.ncbi.nlm.nih.gov/gene/319139" TargetMode="External"/><Relationship Id="rId438" Type="http://schemas.openxmlformats.org/officeDocument/2006/relationships/hyperlink" Target="http://www.ncbi.nlm.nih.gov/gene/10250" TargetMode="External"/><Relationship Id="rId645" Type="http://schemas.openxmlformats.org/officeDocument/2006/relationships/hyperlink" Target="http://www.ncbi.nlm.nih.gov/gene/10767" TargetMode="External"/><Relationship Id="rId852" Type="http://schemas.openxmlformats.org/officeDocument/2006/relationships/hyperlink" Target="http://www.ncbi.nlm.nih.gov/gene/55723" TargetMode="External"/><Relationship Id="rId1068" Type="http://schemas.openxmlformats.org/officeDocument/2006/relationships/hyperlink" Target="http://www.ncbi.nlm.nih.gov/gene/11191" TargetMode="External"/><Relationship Id="rId1275" Type="http://schemas.openxmlformats.org/officeDocument/2006/relationships/hyperlink" Target="http://www.ncbi.nlm.nih.gov/gene/257144" TargetMode="External"/><Relationship Id="rId284" Type="http://schemas.openxmlformats.org/officeDocument/2006/relationships/hyperlink" Target="http://www.ncbi.nlm.nih.gov/gene/26769" TargetMode="External"/><Relationship Id="rId491" Type="http://schemas.openxmlformats.org/officeDocument/2006/relationships/hyperlink" Target="http://www.ncbi.nlm.nih.gov/gene/64645" TargetMode="External"/><Relationship Id="rId505" Type="http://schemas.openxmlformats.org/officeDocument/2006/relationships/hyperlink" Target="http://www.ncbi.nlm.nih.gov/gene/26049" TargetMode="External"/><Relationship Id="rId712" Type="http://schemas.openxmlformats.org/officeDocument/2006/relationships/hyperlink" Target="http://www.ncbi.nlm.nih.gov/gene/93643" TargetMode="External"/><Relationship Id="rId1135" Type="http://schemas.openxmlformats.org/officeDocument/2006/relationships/hyperlink" Target="http://www.ncbi.nlm.nih.gov/gene/253430" TargetMode="External"/><Relationship Id="rId79" Type="http://schemas.openxmlformats.org/officeDocument/2006/relationships/hyperlink" Target="http://www.ncbi.nlm.nih.gov/gene/7071" TargetMode="External"/><Relationship Id="rId144" Type="http://schemas.openxmlformats.org/officeDocument/2006/relationships/hyperlink" Target="http://www.ncbi.nlm.nih.gov/gene/1073" TargetMode="External"/><Relationship Id="rId589" Type="http://schemas.openxmlformats.org/officeDocument/2006/relationships/hyperlink" Target="http://www.ncbi.nlm.nih.gov/gene/283694" TargetMode="External"/><Relationship Id="rId796" Type="http://schemas.openxmlformats.org/officeDocument/2006/relationships/hyperlink" Target="http://www.ncbi.nlm.nih.gov/gene/5935" TargetMode="External"/><Relationship Id="rId1202" Type="http://schemas.openxmlformats.org/officeDocument/2006/relationships/hyperlink" Target="http://www.ncbi.nlm.nih.gov/gene/55500" TargetMode="External"/><Relationship Id="rId351" Type="http://schemas.openxmlformats.org/officeDocument/2006/relationships/hyperlink" Target="http://www.ncbi.nlm.nih.gov/gene/256126" TargetMode="External"/><Relationship Id="rId449" Type="http://schemas.openxmlformats.org/officeDocument/2006/relationships/hyperlink" Target="http://www.ncbi.nlm.nih.gov/gene/26051" TargetMode="External"/><Relationship Id="rId656" Type="http://schemas.openxmlformats.org/officeDocument/2006/relationships/hyperlink" Target="http://www.ncbi.nlm.nih.gov/gene/56624" TargetMode="External"/><Relationship Id="rId863" Type="http://schemas.openxmlformats.org/officeDocument/2006/relationships/hyperlink" Target="http://www.ncbi.nlm.nih.gov/gene/4261" TargetMode="External"/><Relationship Id="rId1079" Type="http://schemas.openxmlformats.org/officeDocument/2006/relationships/hyperlink" Target="http://www.ncbi.nlm.nih.gov/gene/9881" TargetMode="External"/><Relationship Id="rId1286" Type="http://schemas.openxmlformats.org/officeDocument/2006/relationships/hyperlink" Target="http://www.ncbi.nlm.nih.gov/gene/492311" TargetMode="External"/><Relationship Id="rId211" Type="http://schemas.openxmlformats.org/officeDocument/2006/relationships/hyperlink" Target="http://www.ncbi.nlm.nih.gov/gene/7124" TargetMode="External"/><Relationship Id="rId295" Type="http://schemas.openxmlformats.org/officeDocument/2006/relationships/hyperlink" Target="http://www.ncbi.nlm.nih.gov/gene/79630" TargetMode="External"/><Relationship Id="rId309" Type="http://schemas.openxmlformats.org/officeDocument/2006/relationships/hyperlink" Target="http://www.ncbi.nlm.nih.gov/gene/692233" TargetMode="External"/><Relationship Id="rId516" Type="http://schemas.openxmlformats.org/officeDocument/2006/relationships/hyperlink" Target="http://www.ncbi.nlm.nih.gov/gene/415116" TargetMode="External"/><Relationship Id="rId1146" Type="http://schemas.openxmlformats.org/officeDocument/2006/relationships/hyperlink" Target="http://www.ncbi.nlm.nih.gov/gene/5150" TargetMode="External"/><Relationship Id="rId723" Type="http://schemas.openxmlformats.org/officeDocument/2006/relationships/hyperlink" Target="http://www.ncbi.nlm.nih.gov/gene/144245" TargetMode="External"/><Relationship Id="rId930" Type="http://schemas.openxmlformats.org/officeDocument/2006/relationships/hyperlink" Target="http://www.ncbi.nlm.nih.gov/gene/1808" TargetMode="External"/><Relationship Id="rId1006" Type="http://schemas.openxmlformats.org/officeDocument/2006/relationships/hyperlink" Target="http://www.ncbi.nlm.nih.gov/gene/472" TargetMode="External"/><Relationship Id="rId155" Type="http://schemas.openxmlformats.org/officeDocument/2006/relationships/hyperlink" Target="http://www.ncbi.nlm.nih.gov/gene/55802" TargetMode="External"/><Relationship Id="rId362" Type="http://schemas.openxmlformats.org/officeDocument/2006/relationships/hyperlink" Target="http://www.ncbi.nlm.nih.gov/gene/2029" TargetMode="External"/><Relationship Id="rId1213" Type="http://schemas.openxmlformats.org/officeDocument/2006/relationships/hyperlink" Target="http://www.ncbi.nlm.nih.gov/gene/55017" TargetMode="External"/><Relationship Id="rId1297" Type="http://schemas.openxmlformats.org/officeDocument/2006/relationships/hyperlink" Target="http://www.ncbi.nlm.nih.gov/gene/84622" TargetMode="External"/><Relationship Id="rId222" Type="http://schemas.openxmlformats.org/officeDocument/2006/relationships/hyperlink" Target="http://www.ncbi.nlm.nih.gov/gene/2907" TargetMode="External"/><Relationship Id="rId667" Type="http://schemas.openxmlformats.org/officeDocument/2006/relationships/hyperlink" Target="http://www.ncbi.nlm.nih.gov/gene/729830" TargetMode="External"/><Relationship Id="rId874" Type="http://schemas.openxmlformats.org/officeDocument/2006/relationships/hyperlink" Target="http://www.ncbi.nlm.nih.gov/gene/3097" TargetMode="External"/><Relationship Id="rId17" Type="http://schemas.openxmlformats.org/officeDocument/2006/relationships/hyperlink" Target="http://www.ncbi.nlm.nih.gov/gene/29923" TargetMode="External"/><Relationship Id="rId527" Type="http://schemas.openxmlformats.org/officeDocument/2006/relationships/hyperlink" Target="http://www.ncbi.nlm.nih.gov/gene/57600" TargetMode="External"/><Relationship Id="rId734" Type="http://schemas.openxmlformats.org/officeDocument/2006/relationships/hyperlink" Target="http://www.ncbi.nlm.nih.gov/gene/2870" TargetMode="External"/><Relationship Id="rId941" Type="http://schemas.openxmlformats.org/officeDocument/2006/relationships/hyperlink" Target="http://www.ncbi.nlm.nih.gov/gene/84460" TargetMode="External"/><Relationship Id="rId1157" Type="http://schemas.openxmlformats.org/officeDocument/2006/relationships/hyperlink" Target="http://www.ncbi.nlm.nih.gov/gene/1130" TargetMode="External"/><Relationship Id="rId70" Type="http://schemas.openxmlformats.org/officeDocument/2006/relationships/hyperlink" Target="http://www.ncbi.nlm.nih.gov/gene/4729" TargetMode="External"/><Relationship Id="rId166" Type="http://schemas.openxmlformats.org/officeDocument/2006/relationships/hyperlink" Target="http://www.ncbi.nlm.nih.gov/gene/388272" TargetMode="External"/><Relationship Id="rId373" Type="http://schemas.openxmlformats.org/officeDocument/2006/relationships/hyperlink" Target="http://www.ncbi.nlm.nih.gov/gene/7159" TargetMode="External"/><Relationship Id="rId580" Type="http://schemas.openxmlformats.org/officeDocument/2006/relationships/hyperlink" Target="http://www.ncbi.nlm.nih.gov/gene/1454" TargetMode="External"/><Relationship Id="rId801" Type="http://schemas.openxmlformats.org/officeDocument/2006/relationships/hyperlink" Target="http://www.ncbi.nlm.nih.gov/gene/3822" TargetMode="External"/><Relationship Id="rId1017" Type="http://schemas.openxmlformats.org/officeDocument/2006/relationships/hyperlink" Target="http://www.ncbi.nlm.nih.gov/gene/152189" TargetMode="External"/><Relationship Id="rId1224" Type="http://schemas.openxmlformats.org/officeDocument/2006/relationships/hyperlink" Target="http://www.ncbi.nlm.nih.gov/gene/10219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ncbi.nlm.nih.gov/gene/10318" TargetMode="External"/><Relationship Id="rId440" Type="http://schemas.openxmlformats.org/officeDocument/2006/relationships/hyperlink" Target="http://www.ncbi.nlm.nih.gov/gene/92856" TargetMode="External"/><Relationship Id="rId678" Type="http://schemas.openxmlformats.org/officeDocument/2006/relationships/hyperlink" Target="http://www.ncbi.nlm.nih.gov/gene/23268" TargetMode="External"/><Relationship Id="rId885" Type="http://schemas.openxmlformats.org/officeDocument/2006/relationships/hyperlink" Target="http://www.ncbi.nlm.nih.gov/gene/911" TargetMode="External"/><Relationship Id="rId1070" Type="http://schemas.openxmlformats.org/officeDocument/2006/relationships/hyperlink" Target="http://www.ncbi.nlm.nih.gov/gene/3310" TargetMode="External"/><Relationship Id="rId28" Type="http://schemas.openxmlformats.org/officeDocument/2006/relationships/hyperlink" Target="http://www.ncbi.nlm.nih.gov/gene/84807" TargetMode="External"/><Relationship Id="rId300" Type="http://schemas.openxmlformats.org/officeDocument/2006/relationships/hyperlink" Target="http://www.ncbi.nlm.nih.gov/gene/51526" TargetMode="External"/><Relationship Id="rId538" Type="http://schemas.openxmlformats.org/officeDocument/2006/relationships/hyperlink" Target="http://www.ncbi.nlm.nih.gov/gene/80758" TargetMode="External"/><Relationship Id="rId745" Type="http://schemas.openxmlformats.org/officeDocument/2006/relationships/hyperlink" Target="http://www.ncbi.nlm.nih.gov/gene/2874" TargetMode="External"/><Relationship Id="rId952" Type="http://schemas.openxmlformats.org/officeDocument/2006/relationships/hyperlink" Target="http://www.ncbi.nlm.nih.gov/gene/113540" TargetMode="External"/><Relationship Id="rId1168" Type="http://schemas.openxmlformats.org/officeDocument/2006/relationships/hyperlink" Target="http://www.ncbi.nlm.nih.gov/gene/608" TargetMode="External"/><Relationship Id="rId81" Type="http://schemas.openxmlformats.org/officeDocument/2006/relationships/hyperlink" Target="http://www.ncbi.nlm.nih.gov/gene/6018" TargetMode="External"/><Relationship Id="rId177" Type="http://schemas.openxmlformats.org/officeDocument/2006/relationships/hyperlink" Target="http://www.ncbi.nlm.nih.gov/gene/114049" TargetMode="External"/><Relationship Id="rId384" Type="http://schemas.openxmlformats.org/officeDocument/2006/relationships/hyperlink" Target="http://www.ncbi.nlm.nih.gov/gene/6498" TargetMode="External"/><Relationship Id="rId591" Type="http://schemas.openxmlformats.org/officeDocument/2006/relationships/hyperlink" Target="http://www.ncbi.nlm.nih.gov/gene/9804" TargetMode="External"/><Relationship Id="rId605" Type="http://schemas.openxmlformats.org/officeDocument/2006/relationships/hyperlink" Target="http://www.ncbi.nlm.nih.gov/gene/6432" TargetMode="External"/><Relationship Id="rId812" Type="http://schemas.openxmlformats.org/officeDocument/2006/relationships/hyperlink" Target="http://www.ncbi.nlm.nih.gov/gene/7581" TargetMode="External"/><Relationship Id="rId1028" Type="http://schemas.openxmlformats.org/officeDocument/2006/relationships/hyperlink" Target="http://www.ncbi.nlm.nih.gov/gene/54682" TargetMode="External"/><Relationship Id="rId1235" Type="http://schemas.openxmlformats.org/officeDocument/2006/relationships/hyperlink" Target="http://www.ncbi.nlm.nih.gov/gene/79626" TargetMode="External"/><Relationship Id="rId244" Type="http://schemas.openxmlformats.org/officeDocument/2006/relationships/hyperlink" Target="http://www.ncbi.nlm.nih.gov/gene/25917" TargetMode="External"/><Relationship Id="rId689" Type="http://schemas.openxmlformats.org/officeDocument/2006/relationships/hyperlink" Target="http://www.ncbi.nlm.nih.gov/gene/8343" TargetMode="External"/><Relationship Id="rId896" Type="http://schemas.openxmlformats.org/officeDocument/2006/relationships/hyperlink" Target="http://www.ncbi.nlm.nih.gov/gene/55900" TargetMode="External"/><Relationship Id="rId1081" Type="http://schemas.openxmlformats.org/officeDocument/2006/relationships/hyperlink" Target="http://www.ncbi.nlm.nih.gov/gene/353088" TargetMode="External"/><Relationship Id="rId39" Type="http://schemas.openxmlformats.org/officeDocument/2006/relationships/hyperlink" Target="http://www.ncbi.nlm.nih.gov/gene/25790" TargetMode="External"/><Relationship Id="rId451" Type="http://schemas.openxmlformats.org/officeDocument/2006/relationships/hyperlink" Target="http://www.ncbi.nlm.nih.gov/gene/9536" TargetMode="External"/><Relationship Id="rId549" Type="http://schemas.openxmlformats.org/officeDocument/2006/relationships/hyperlink" Target="http://www.ncbi.nlm.nih.gov/gene/8507" TargetMode="External"/><Relationship Id="rId756" Type="http://schemas.openxmlformats.org/officeDocument/2006/relationships/hyperlink" Target="http://www.ncbi.nlm.nih.gov/gene/8364" TargetMode="External"/><Relationship Id="rId1179" Type="http://schemas.openxmlformats.org/officeDocument/2006/relationships/hyperlink" Target="http://www.ncbi.nlm.nih.gov/gene/6693" TargetMode="External"/><Relationship Id="rId104" Type="http://schemas.openxmlformats.org/officeDocument/2006/relationships/hyperlink" Target="http://www.ncbi.nlm.nih.gov/gene/49854" TargetMode="External"/><Relationship Id="rId188" Type="http://schemas.openxmlformats.org/officeDocument/2006/relationships/hyperlink" Target="http://www.ncbi.nlm.nih.gov/gene/6782" TargetMode="External"/><Relationship Id="rId311" Type="http://schemas.openxmlformats.org/officeDocument/2006/relationships/hyperlink" Target="http://www.ncbi.nlm.nih.gov/gene/219988" TargetMode="External"/><Relationship Id="rId395" Type="http://schemas.openxmlformats.org/officeDocument/2006/relationships/hyperlink" Target="http://www.ncbi.nlm.nih.gov/gene/100129196" TargetMode="External"/><Relationship Id="rId409" Type="http://schemas.openxmlformats.org/officeDocument/2006/relationships/hyperlink" Target="http://www.ncbi.nlm.nih.gov/gene/51729" TargetMode="External"/><Relationship Id="rId963" Type="http://schemas.openxmlformats.org/officeDocument/2006/relationships/hyperlink" Target="http://www.ncbi.nlm.nih.gov/gene/220988" TargetMode="External"/><Relationship Id="rId1039" Type="http://schemas.openxmlformats.org/officeDocument/2006/relationships/hyperlink" Target="http://www.ncbi.nlm.nih.gov/gene/929" TargetMode="External"/><Relationship Id="rId1246" Type="http://schemas.openxmlformats.org/officeDocument/2006/relationships/hyperlink" Target="http://www.ncbi.nlm.nih.gov/gene/57688" TargetMode="External"/><Relationship Id="rId92" Type="http://schemas.openxmlformats.org/officeDocument/2006/relationships/hyperlink" Target="http://www.ncbi.nlm.nih.gov/gene/2107" TargetMode="External"/><Relationship Id="rId616" Type="http://schemas.openxmlformats.org/officeDocument/2006/relationships/hyperlink" Target="http://www.ncbi.nlm.nih.gov/gene/4809" TargetMode="External"/><Relationship Id="rId823" Type="http://schemas.openxmlformats.org/officeDocument/2006/relationships/hyperlink" Target="http://www.ncbi.nlm.nih.gov/gene/25801" TargetMode="External"/><Relationship Id="rId255" Type="http://schemas.openxmlformats.org/officeDocument/2006/relationships/hyperlink" Target="http://www.ncbi.nlm.nih.gov/gene/4189" TargetMode="External"/><Relationship Id="rId462" Type="http://schemas.openxmlformats.org/officeDocument/2006/relationships/hyperlink" Target="http://www.ncbi.nlm.nih.gov/gene/64786" TargetMode="External"/><Relationship Id="rId1092" Type="http://schemas.openxmlformats.org/officeDocument/2006/relationships/hyperlink" Target="http://www.ncbi.nlm.nih.gov/gene/23348" TargetMode="External"/><Relationship Id="rId1106" Type="http://schemas.openxmlformats.org/officeDocument/2006/relationships/hyperlink" Target="http://www.ncbi.nlm.nih.gov/gene/353189" TargetMode="External"/><Relationship Id="rId115" Type="http://schemas.openxmlformats.org/officeDocument/2006/relationships/hyperlink" Target="http://www.ncbi.nlm.nih.gov/gene/57471" TargetMode="External"/><Relationship Id="rId322" Type="http://schemas.openxmlformats.org/officeDocument/2006/relationships/hyperlink" Target="http://www.ncbi.nlm.nih.gov/gene/121793" TargetMode="External"/><Relationship Id="rId767" Type="http://schemas.openxmlformats.org/officeDocument/2006/relationships/hyperlink" Target="http://www.ncbi.nlm.nih.gov/gene/124599" TargetMode="External"/><Relationship Id="rId974" Type="http://schemas.openxmlformats.org/officeDocument/2006/relationships/hyperlink" Target="http://www.ncbi.nlm.nih.gov/gene/212" TargetMode="External"/><Relationship Id="rId199" Type="http://schemas.openxmlformats.org/officeDocument/2006/relationships/hyperlink" Target="http://www.ncbi.nlm.nih.gov/gene/2923" TargetMode="External"/><Relationship Id="rId627" Type="http://schemas.openxmlformats.org/officeDocument/2006/relationships/hyperlink" Target="http://www.ncbi.nlm.nih.gov/gene/54840" TargetMode="External"/><Relationship Id="rId834" Type="http://schemas.openxmlformats.org/officeDocument/2006/relationships/hyperlink" Target="http://www.ncbi.nlm.nih.gov/gene/11025" TargetMode="External"/><Relationship Id="rId1257" Type="http://schemas.openxmlformats.org/officeDocument/2006/relationships/hyperlink" Target="http://www.ncbi.nlm.nih.gov/gene/26275" TargetMode="External"/><Relationship Id="rId266" Type="http://schemas.openxmlformats.org/officeDocument/2006/relationships/hyperlink" Target="http://www.ncbi.nlm.nih.gov/gene/9303" TargetMode="External"/><Relationship Id="rId473" Type="http://schemas.openxmlformats.org/officeDocument/2006/relationships/hyperlink" Target="http://www.ncbi.nlm.nih.gov/gene/80714" TargetMode="External"/><Relationship Id="rId680" Type="http://schemas.openxmlformats.org/officeDocument/2006/relationships/hyperlink" Target="http://www.ncbi.nlm.nih.gov/gene/283970" TargetMode="External"/><Relationship Id="rId901" Type="http://schemas.openxmlformats.org/officeDocument/2006/relationships/hyperlink" Target="http://www.ncbi.nlm.nih.gov/gene/25939" TargetMode="External"/><Relationship Id="rId1117" Type="http://schemas.openxmlformats.org/officeDocument/2006/relationships/hyperlink" Target="http://www.ncbi.nlm.nih.gov/gene/29058" TargetMode="External"/><Relationship Id="rId30" Type="http://schemas.openxmlformats.org/officeDocument/2006/relationships/hyperlink" Target="http://www.ncbi.nlm.nih.gov/gene/6083" TargetMode="External"/><Relationship Id="rId126" Type="http://schemas.openxmlformats.org/officeDocument/2006/relationships/hyperlink" Target="http://www.ncbi.nlm.nih.gov/gene/677826" TargetMode="External"/><Relationship Id="rId333" Type="http://schemas.openxmlformats.org/officeDocument/2006/relationships/hyperlink" Target="http://www.ncbi.nlm.nih.gov/gene/10519" TargetMode="External"/><Relationship Id="rId540" Type="http://schemas.openxmlformats.org/officeDocument/2006/relationships/hyperlink" Target="http://www.ncbi.nlm.nih.gov/gene/57192" TargetMode="External"/><Relationship Id="rId778" Type="http://schemas.openxmlformats.org/officeDocument/2006/relationships/hyperlink" Target="http://www.ncbi.nlm.nih.gov/gene/5008" TargetMode="External"/><Relationship Id="rId985" Type="http://schemas.openxmlformats.org/officeDocument/2006/relationships/hyperlink" Target="http://www.ncbi.nlm.nih.gov/gene/339324" TargetMode="External"/><Relationship Id="rId1170" Type="http://schemas.openxmlformats.org/officeDocument/2006/relationships/hyperlink" Target="http://www.ncbi.nlm.nih.gov/gene/3931" TargetMode="External"/><Relationship Id="rId638" Type="http://schemas.openxmlformats.org/officeDocument/2006/relationships/hyperlink" Target="http://www.ncbi.nlm.nih.gov/gene/9819" TargetMode="External"/><Relationship Id="rId845" Type="http://schemas.openxmlformats.org/officeDocument/2006/relationships/hyperlink" Target="http://www.ncbi.nlm.nih.gov/gene/55589" TargetMode="External"/><Relationship Id="rId1030" Type="http://schemas.openxmlformats.org/officeDocument/2006/relationships/hyperlink" Target="http://www.ncbi.nlm.nih.gov/gene/1154" TargetMode="External"/><Relationship Id="rId1268" Type="http://schemas.openxmlformats.org/officeDocument/2006/relationships/hyperlink" Target="http://www.ncbi.nlm.nih.gov/gene/100507191" TargetMode="External"/><Relationship Id="rId277" Type="http://schemas.openxmlformats.org/officeDocument/2006/relationships/hyperlink" Target="http://www.ncbi.nlm.nih.gov/gene/55081" TargetMode="External"/><Relationship Id="rId400" Type="http://schemas.openxmlformats.org/officeDocument/2006/relationships/hyperlink" Target="http://www.ncbi.nlm.nih.gov/gene/8365" TargetMode="External"/><Relationship Id="rId484" Type="http://schemas.openxmlformats.org/officeDocument/2006/relationships/hyperlink" Target="http://www.ncbi.nlm.nih.gov/gene/3622" TargetMode="External"/><Relationship Id="rId705" Type="http://schemas.openxmlformats.org/officeDocument/2006/relationships/hyperlink" Target="http://www.ncbi.nlm.nih.gov/gene/6192" TargetMode="External"/><Relationship Id="rId1128" Type="http://schemas.openxmlformats.org/officeDocument/2006/relationships/hyperlink" Target="http://www.ncbi.nlm.nih.gov/gene/9194" TargetMode="External"/><Relationship Id="rId137" Type="http://schemas.openxmlformats.org/officeDocument/2006/relationships/hyperlink" Target="http://www.ncbi.nlm.nih.gov/gene/55361" TargetMode="External"/><Relationship Id="rId344" Type="http://schemas.openxmlformats.org/officeDocument/2006/relationships/hyperlink" Target="http://www.ncbi.nlm.nih.gov/gene/54331" TargetMode="External"/><Relationship Id="rId691" Type="http://schemas.openxmlformats.org/officeDocument/2006/relationships/hyperlink" Target="http://www.ncbi.nlm.nih.gov/gene/79753" TargetMode="External"/><Relationship Id="rId789" Type="http://schemas.openxmlformats.org/officeDocument/2006/relationships/hyperlink" Target="http://www.ncbi.nlm.nih.gov/gene/51230" TargetMode="External"/><Relationship Id="rId912" Type="http://schemas.openxmlformats.org/officeDocument/2006/relationships/hyperlink" Target="http://www.ncbi.nlm.nih.gov/gene/7132" TargetMode="External"/><Relationship Id="rId996" Type="http://schemas.openxmlformats.org/officeDocument/2006/relationships/hyperlink" Target="http://www.ncbi.nlm.nih.gov/gene/91351" TargetMode="External"/><Relationship Id="rId41" Type="http://schemas.openxmlformats.org/officeDocument/2006/relationships/hyperlink" Target="http://www.ncbi.nlm.nih.gov/gene/8360" TargetMode="External"/><Relationship Id="rId551" Type="http://schemas.openxmlformats.org/officeDocument/2006/relationships/hyperlink" Target="http://www.ncbi.nlm.nih.gov/gene/26806" TargetMode="External"/><Relationship Id="rId649" Type="http://schemas.openxmlformats.org/officeDocument/2006/relationships/hyperlink" Target="http://www.ncbi.nlm.nih.gov/gene/80700" TargetMode="External"/><Relationship Id="rId856" Type="http://schemas.openxmlformats.org/officeDocument/2006/relationships/hyperlink" Target="http://www.ncbi.nlm.nih.gov/gene/25972" TargetMode="External"/><Relationship Id="rId1181" Type="http://schemas.openxmlformats.org/officeDocument/2006/relationships/hyperlink" Target="http://www.ncbi.nlm.nih.gov/gene/8904" TargetMode="External"/><Relationship Id="rId1279" Type="http://schemas.openxmlformats.org/officeDocument/2006/relationships/hyperlink" Target="http://www.ncbi.nlm.nih.gov/gene/387751" TargetMode="External"/><Relationship Id="rId190" Type="http://schemas.openxmlformats.org/officeDocument/2006/relationships/hyperlink" Target="http://www.ncbi.nlm.nih.gov/gene/26810" TargetMode="External"/><Relationship Id="rId204" Type="http://schemas.openxmlformats.org/officeDocument/2006/relationships/hyperlink" Target="http://www.ncbi.nlm.nih.gov/gene/677837" TargetMode="External"/><Relationship Id="rId288" Type="http://schemas.openxmlformats.org/officeDocument/2006/relationships/hyperlink" Target="http://www.ncbi.nlm.nih.gov/gene/26292" TargetMode="External"/><Relationship Id="rId411" Type="http://schemas.openxmlformats.org/officeDocument/2006/relationships/hyperlink" Target="http://www.ncbi.nlm.nih.gov/gene/7386" TargetMode="External"/><Relationship Id="rId509" Type="http://schemas.openxmlformats.org/officeDocument/2006/relationships/hyperlink" Target="http://www.ncbi.nlm.nih.gov/gene/9782" TargetMode="External"/><Relationship Id="rId1041" Type="http://schemas.openxmlformats.org/officeDocument/2006/relationships/hyperlink" Target="http://www.ncbi.nlm.nih.gov/gene/939" TargetMode="External"/><Relationship Id="rId1139" Type="http://schemas.openxmlformats.org/officeDocument/2006/relationships/hyperlink" Target="http://www.ncbi.nlm.nih.gov/gene/58473" TargetMode="External"/><Relationship Id="rId495" Type="http://schemas.openxmlformats.org/officeDocument/2006/relationships/hyperlink" Target="http://www.ncbi.nlm.nih.gov/gene/83667" TargetMode="External"/><Relationship Id="rId716" Type="http://schemas.openxmlformats.org/officeDocument/2006/relationships/hyperlink" Target="http://www.ncbi.nlm.nih.gov/gene/10105" TargetMode="External"/><Relationship Id="rId923" Type="http://schemas.openxmlformats.org/officeDocument/2006/relationships/hyperlink" Target="http://www.ncbi.nlm.nih.gov/gene/5162" TargetMode="External"/><Relationship Id="rId52" Type="http://schemas.openxmlformats.org/officeDocument/2006/relationships/hyperlink" Target="http://www.ncbi.nlm.nih.gov/gene/26770" TargetMode="External"/><Relationship Id="rId148" Type="http://schemas.openxmlformats.org/officeDocument/2006/relationships/hyperlink" Target="http://www.ncbi.nlm.nih.gov/gene/9297" TargetMode="External"/><Relationship Id="rId355" Type="http://schemas.openxmlformats.org/officeDocument/2006/relationships/hyperlink" Target="http://www.ncbi.nlm.nih.gov/gene/5553" TargetMode="External"/><Relationship Id="rId562" Type="http://schemas.openxmlformats.org/officeDocument/2006/relationships/hyperlink" Target="http://www.ncbi.nlm.nih.gov/gene/373856" TargetMode="External"/><Relationship Id="rId1192" Type="http://schemas.openxmlformats.org/officeDocument/2006/relationships/hyperlink" Target="http://www.ncbi.nlm.nih.gov/gene/4609" TargetMode="External"/><Relationship Id="rId1206" Type="http://schemas.openxmlformats.org/officeDocument/2006/relationships/hyperlink" Target="http://www.ncbi.nlm.nih.gov/gene/3655" TargetMode="External"/><Relationship Id="rId215" Type="http://schemas.openxmlformats.org/officeDocument/2006/relationships/hyperlink" Target="http://www.ncbi.nlm.nih.gov/gene/3091" TargetMode="External"/><Relationship Id="rId422" Type="http://schemas.openxmlformats.org/officeDocument/2006/relationships/hyperlink" Target="http://www.ncbi.nlm.nih.gov/gene/4000" TargetMode="External"/><Relationship Id="rId867" Type="http://schemas.openxmlformats.org/officeDocument/2006/relationships/hyperlink" Target="http://www.ncbi.nlm.nih.gov/gene/113251" TargetMode="External"/><Relationship Id="rId1052" Type="http://schemas.openxmlformats.org/officeDocument/2006/relationships/hyperlink" Target="http://www.ncbi.nlm.nih.gov/gene/253461" TargetMode="External"/><Relationship Id="rId299" Type="http://schemas.openxmlformats.org/officeDocument/2006/relationships/hyperlink" Target="http://www.ncbi.nlm.nih.gov/gene/29105" TargetMode="External"/><Relationship Id="rId727" Type="http://schemas.openxmlformats.org/officeDocument/2006/relationships/hyperlink" Target="http://www.ncbi.nlm.nih.gov/gene/396" TargetMode="External"/><Relationship Id="rId934" Type="http://schemas.openxmlformats.org/officeDocument/2006/relationships/hyperlink" Target="http://www.ncbi.nlm.nih.gov/gene/51106" TargetMode="External"/><Relationship Id="rId63" Type="http://schemas.openxmlformats.org/officeDocument/2006/relationships/hyperlink" Target="http://www.ncbi.nlm.nih.gov/gene/135" TargetMode="External"/><Relationship Id="rId159" Type="http://schemas.openxmlformats.org/officeDocument/2006/relationships/hyperlink" Target="http://www.ncbi.nlm.nih.gov/gene/57683" TargetMode="External"/><Relationship Id="rId366" Type="http://schemas.openxmlformats.org/officeDocument/2006/relationships/hyperlink" Target="http://www.ncbi.nlm.nih.gov/gene/9337" TargetMode="External"/><Relationship Id="rId573" Type="http://schemas.openxmlformats.org/officeDocument/2006/relationships/hyperlink" Target="http://www.ncbi.nlm.nih.gov/gene/692090" TargetMode="External"/><Relationship Id="rId780" Type="http://schemas.openxmlformats.org/officeDocument/2006/relationships/hyperlink" Target="http://www.ncbi.nlm.nih.gov/gene/5331" TargetMode="External"/><Relationship Id="rId1217" Type="http://schemas.openxmlformats.org/officeDocument/2006/relationships/hyperlink" Target="http://www.ncbi.nlm.nih.gov/gene/1545" TargetMode="External"/><Relationship Id="rId226" Type="http://schemas.openxmlformats.org/officeDocument/2006/relationships/hyperlink" Target="http://www.ncbi.nlm.nih.gov/gene/55937" TargetMode="External"/><Relationship Id="rId433" Type="http://schemas.openxmlformats.org/officeDocument/2006/relationships/hyperlink" Target="http://www.ncbi.nlm.nih.gov/gene/90427" TargetMode="External"/><Relationship Id="rId878" Type="http://schemas.openxmlformats.org/officeDocument/2006/relationships/hyperlink" Target="http://www.ncbi.nlm.nih.gov/gene/10636" TargetMode="External"/><Relationship Id="rId1063" Type="http://schemas.openxmlformats.org/officeDocument/2006/relationships/hyperlink" Target="http://www.ncbi.nlm.nih.gov/gene/22918" TargetMode="External"/><Relationship Id="rId1270" Type="http://schemas.openxmlformats.org/officeDocument/2006/relationships/hyperlink" Target="http://www.ncbi.nlm.nih.gov/gene/84767" TargetMode="External"/><Relationship Id="rId640" Type="http://schemas.openxmlformats.org/officeDocument/2006/relationships/hyperlink" Target="http://www.ncbi.nlm.nih.gov/gene/100130967" TargetMode="External"/><Relationship Id="rId738" Type="http://schemas.openxmlformats.org/officeDocument/2006/relationships/hyperlink" Target="http://www.ncbi.nlm.nih.gov/gene/9261" TargetMode="External"/><Relationship Id="rId945" Type="http://schemas.openxmlformats.org/officeDocument/2006/relationships/hyperlink" Target="http://www.ncbi.nlm.nih.gov/gene/54482" TargetMode="External"/><Relationship Id="rId74" Type="http://schemas.openxmlformats.org/officeDocument/2006/relationships/hyperlink" Target="http://www.ncbi.nlm.nih.gov/gene/26817" TargetMode="External"/><Relationship Id="rId377" Type="http://schemas.openxmlformats.org/officeDocument/2006/relationships/hyperlink" Target="http://www.ncbi.nlm.nih.gov/gene/163479" TargetMode="External"/><Relationship Id="rId500" Type="http://schemas.openxmlformats.org/officeDocument/2006/relationships/hyperlink" Target="http://www.ncbi.nlm.nih.gov/gene/441150" TargetMode="External"/><Relationship Id="rId584" Type="http://schemas.openxmlformats.org/officeDocument/2006/relationships/hyperlink" Target="http://www.ncbi.nlm.nih.gov/gene/386685" TargetMode="External"/><Relationship Id="rId805" Type="http://schemas.openxmlformats.org/officeDocument/2006/relationships/hyperlink" Target="http://www.ncbi.nlm.nih.gov/gene/6520" TargetMode="External"/><Relationship Id="rId1130" Type="http://schemas.openxmlformats.org/officeDocument/2006/relationships/hyperlink" Target="http://www.ncbi.nlm.nih.gov/gene/26119" TargetMode="External"/><Relationship Id="rId1228" Type="http://schemas.openxmlformats.org/officeDocument/2006/relationships/hyperlink" Target="http://www.ncbi.nlm.nih.gov/gene/722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www.ncbi.nlm.nih.gov/gene/904" TargetMode="External"/><Relationship Id="rId791" Type="http://schemas.openxmlformats.org/officeDocument/2006/relationships/hyperlink" Target="http://www.ncbi.nlm.nih.gov/gene/653784" TargetMode="External"/><Relationship Id="rId889" Type="http://schemas.openxmlformats.org/officeDocument/2006/relationships/hyperlink" Target="http://www.ncbi.nlm.nih.gov/gene/6850" TargetMode="External"/><Relationship Id="rId1074" Type="http://schemas.openxmlformats.org/officeDocument/2006/relationships/hyperlink" Target="http://www.ncbi.nlm.nih.gov/gene/51816" TargetMode="External"/><Relationship Id="rId444" Type="http://schemas.openxmlformats.org/officeDocument/2006/relationships/hyperlink" Target="http://www.ncbi.nlm.nih.gov/gene/65986" TargetMode="External"/><Relationship Id="rId651" Type="http://schemas.openxmlformats.org/officeDocument/2006/relationships/hyperlink" Target="http://www.ncbi.nlm.nih.gov/gene/7403" TargetMode="External"/><Relationship Id="rId749" Type="http://schemas.openxmlformats.org/officeDocument/2006/relationships/hyperlink" Target="http://www.ncbi.nlm.nih.gov/gene/10270" TargetMode="External"/><Relationship Id="rId1281" Type="http://schemas.openxmlformats.org/officeDocument/2006/relationships/hyperlink" Target="http://www.ncbi.nlm.nih.gov/gene/81627" TargetMode="External"/><Relationship Id="rId290" Type="http://schemas.openxmlformats.org/officeDocument/2006/relationships/hyperlink" Target="http://www.ncbi.nlm.nih.gov/gene/4974" TargetMode="External"/><Relationship Id="rId304" Type="http://schemas.openxmlformats.org/officeDocument/2006/relationships/hyperlink" Target="http://www.ncbi.nlm.nih.gov/gene/399" TargetMode="External"/><Relationship Id="rId388" Type="http://schemas.openxmlformats.org/officeDocument/2006/relationships/hyperlink" Target="http://www.ncbi.nlm.nih.gov/gene/9643" TargetMode="External"/><Relationship Id="rId511" Type="http://schemas.openxmlformats.org/officeDocument/2006/relationships/hyperlink" Target="http://www.ncbi.nlm.nih.gov/gene/2804" TargetMode="External"/><Relationship Id="rId609" Type="http://schemas.openxmlformats.org/officeDocument/2006/relationships/hyperlink" Target="http://www.ncbi.nlm.nih.gov/gene/5423" TargetMode="External"/><Relationship Id="rId956" Type="http://schemas.openxmlformats.org/officeDocument/2006/relationships/hyperlink" Target="http://www.ncbi.nlm.nih.gov/gene/9289" TargetMode="External"/><Relationship Id="rId1141" Type="http://schemas.openxmlformats.org/officeDocument/2006/relationships/hyperlink" Target="http://www.ncbi.nlm.nih.gov/gene/348995" TargetMode="External"/><Relationship Id="rId1239" Type="http://schemas.openxmlformats.org/officeDocument/2006/relationships/hyperlink" Target="http://www.ncbi.nlm.nih.gov/gene/309" TargetMode="External"/><Relationship Id="rId85" Type="http://schemas.openxmlformats.org/officeDocument/2006/relationships/hyperlink" Target="http://www.ncbi.nlm.nih.gov/gene/9302" TargetMode="External"/><Relationship Id="rId150" Type="http://schemas.openxmlformats.org/officeDocument/2006/relationships/hyperlink" Target="http://www.ncbi.nlm.nih.gov/gene/3458" TargetMode="External"/><Relationship Id="rId595" Type="http://schemas.openxmlformats.org/officeDocument/2006/relationships/hyperlink" Target="http://www.ncbi.nlm.nih.gov/gene/114548" TargetMode="External"/><Relationship Id="rId816" Type="http://schemas.openxmlformats.org/officeDocument/2006/relationships/hyperlink" Target="http://www.ncbi.nlm.nih.gov/gene/2618" TargetMode="External"/><Relationship Id="rId1001" Type="http://schemas.openxmlformats.org/officeDocument/2006/relationships/hyperlink" Target="http://www.ncbi.nlm.nih.gov/gene/140564" TargetMode="External"/><Relationship Id="rId248" Type="http://schemas.openxmlformats.org/officeDocument/2006/relationships/hyperlink" Target="http://www.ncbi.nlm.nih.gov/gene/6210" TargetMode="External"/><Relationship Id="rId455" Type="http://schemas.openxmlformats.org/officeDocument/2006/relationships/hyperlink" Target="http://www.ncbi.nlm.nih.gov/gene/57335" TargetMode="External"/><Relationship Id="rId662" Type="http://schemas.openxmlformats.org/officeDocument/2006/relationships/hyperlink" Target="http://www.ncbi.nlm.nih.gov/gene/9322" TargetMode="External"/><Relationship Id="rId1085" Type="http://schemas.openxmlformats.org/officeDocument/2006/relationships/hyperlink" Target="http://www.ncbi.nlm.nih.gov/gene/55313" TargetMode="External"/><Relationship Id="rId1292" Type="http://schemas.openxmlformats.org/officeDocument/2006/relationships/hyperlink" Target="http://www.ncbi.nlm.nih.gov/gene/2358" TargetMode="External"/><Relationship Id="rId12" Type="http://schemas.openxmlformats.org/officeDocument/2006/relationships/hyperlink" Target="http://www.ncbi.nlm.nih.gov/gene/677808" TargetMode="External"/><Relationship Id="rId108" Type="http://schemas.openxmlformats.org/officeDocument/2006/relationships/hyperlink" Target="http://www.ncbi.nlm.nih.gov/gene/692148" TargetMode="External"/><Relationship Id="rId315" Type="http://schemas.openxmlformats.org/officeDocument/2006/relationships/hyperlink" Target="http://www.ncbi.nlm.nih.gov/gene/135458" TargetMode="External"/><Relationship Id="rId522" Type="http://schemas.openxmlformats.org/officeDocument/2006/relationships/hyperlink" Target="http://www.ncbi.nlm.nih.gov/gene/23541" TargetMode="External"/><Relationship Id="rId967" Type="http://schemas.openxmlformats.org/officeDocument/2006/relationships/hyperlink" Target="http://www.ncbi.nlm.nih.gov/gene/56915" TargetMode="External"/><Relationship Id="rId1152" Type="http://schemas.openxmlformats.org/officeDocument/2006/relationships/hyperlink" Target="http://www.ncbi.nlm.nih.gov/gene/57646" TargetMode="External"/><Relationship Id="rId96" Type="http://schemas.openxmlformats.org/officeDocument/2006/relationships/hyperlink" Target="http://www.ncbi.nlm.nih.gov/gene/677823" TargetMode="External"/><Relationship Id="rId161" Type="http://schemas.openxmlformats.org/officeDocument/2006/relationships/hyperlink" Target="http://www.ncbi.nlm.nih.gov/gene/56681" TargetMode="External"/><Relationship Id="rId399" Type="http://schemas.openxmlformats.org/officeDocument/2006/relationships/hyperlink" Target="http://www.ncbi.nlm.nih.gov/gene/941" TargetMode="External"/><Relationship Id="rId827" Type="http://schemas.openxmlformats.org/officeDocument/2006/relationships/hyperlink" Target="http://www.ncbi.nlm.nih.gov/gene/10902" TargetMode="External"/><Relationship Id="rId1012" Type="http://schemas.openxmlformats.org/officeDocument/2006/relationships/hyperlink" Target="http://www.ncbi.nlm.nih.gov/gene/55751" TargetMode="External"/><Relationship Id="rId259" Type="http://schemas.openxmlformats.org/officeDocument/2006/relationships/hyperlink" Target="http://www.ncbi.nlm.nih.gov/gene/51256" TargetMode="External"/><Relationship Id="rId466" Type="http://schemas.openxmlformats.org/officeDocument/2006/relationships/hyperlink" Target="http://www.ncbi.nlm.nih.gov/gene/143689" TargetMode="External"/><Relationship Id="rId673" Type="http://schemas.openxmlformats.org/officeDocument/2006/relationships/hyperlink" Target="http://www.ncbi.nlm.nih.gov/gene/5393" TargetMode="External"/><Relationship Id="rId880" Type="http://schemas.openxmlformats.org/officeDocument/2006/relationships/hyperlink" Target="http://www.ncbi.nlm.nih.gov/gene/54809" TargetMode="External"/><Relationship Id="rId1096" Type="http://schemas.openxmlformats.org/officeDocument/2006/relationships/hyperlink" Target="http://www.ncbi.nlm.nih.gov/gene/162962" TargetMode="External"/><Relationship Id="rId23" Type="http://schemas.openxmlformats.org/officeDocument/2006/relationships/hyperlink" Target="http://www.ncbi.nlm.nih.gov/gene/5187" TargetMode="External"/><Relationship Id="rId119" Type="http://schemas.openxmlformats.org/officeDocument/2006/relationships/hyperlink" Target="http://www.ncbi.nlm.nih.gov/gene/2769" TargetMode="External"/><Relationship Id="rId326" Type="http://schemas.openxmlformats.org/officeDocument/2006/relationships/hyperlink" Target="http://www.ncbi.nlm.nih.gov/gene/1026" TargetMode="External"/><Relationship Id="rId533" Type="http://schemas.openxmlformats.org/officeDocument/2006/relationships/hyperlink" Target="http://www.ncbi.nlm.nih.gov/gene/56900" TargetMode="External"/><Relationship Id="rId978" Type="http://schemas.openxmlformats.org/officeDocument/2006/relationships/hyperlink" Target="http://www.ncbi.nlm.nih.gov/gene/9241" TargetMode="External"/><Relationship Id="rId1163" Type="http://schemas.openxmlformats.org/officeDocument/2006/relationships/hyperlink" Target="http://www.ncbi.nlm.nih.gov/gene/93474" TargetMode="External"/><Relationship Id="rId740" Type="http://schemas.openxmlformats.org/officeDocument/2006/relationships/hyperlink" Target="http://www.ncbi.nlm.nih.gov/gene/272" TargetMode="External"/><Relationship Id="rId838" Type="http://schemas.openxmlformats.org/officeDocument/2006/relationships/hyperlink" Target="http://www.ncbi.nlm.nih.gov/gene/23708" TargetMode="External"/><Relationship Id="rId1023" Type="http://schemas.openxmlformats.org/officeDocument/2006/relationships/hyperlink" Target="http://www.ncbi.nlm.nih.gov/gene/8195" TargetMode="External"/><Relationship Id="rId172" Type="http://schemas.openxmlformats.org/officeDocument/2006/relationships/hyperlink" Target="http://www.ncbi.nlm.nih.gov/gene/51444" TargetMode="External"/><Relationship Id="rId477" Type="http://schemas.openxmlformats.org/officeDocument/2006/relationships/hyperlink" Target="http://www.ncbi.nlm.nih.gov/gene/120103" TargetMode="External"/><Relationship Id="rId600" Type="http://schemas.openxmlformats.org/officeDocument/2006/relationships/hyperlink" Target="http://www.ncbi.nlm.nih.gov/gene/619562" TargetMode="External"/><Relationship Id="rId684" Type="http://schemas.openxmlformats.org/officeDocument/2006/relationships/hyperlink" Target="http://www.ncbi.nlm.nih.gov/gene/8969" TargetMode="External"/><Relationship Id="rId1230" Type="http://schemas.openxmlformats.org/officeDocument/2006/relationships/hyperlink" Target="http://www.ncbi.nlm.nih.gov/gene/100862671" TargetMode="External"/><Relationship Id="rId337" Type="http://schemas.openxmlformats.org/officeDocument/2006/relationships/hyperlink" Target="http://www.ncbi.nlm.nih.gov/gene/51303" TargetMode="External"/><Relationship Id="rId891" Type="http://schemas.openxmlformats.org/officeDocument/2006/relationships/hyperlink" Target="http://www.ncbi.nlm.nih.gov/gene/83480" TargetMode="External"/><Relationship Id="rId905" Type="http://schemas.openxmlformats.org/officeDocument/2006/relationships/hyperlink" Target="http://www.ncbi.nlm.nih.gov/gene/9252" TargetMode="External"/><Relationship Id="rId989" Type="http://schemas.openxmlformats.org/officeDocument/2006/relationships/hyperlink" Target="http://www.ncbi.nlm.nih.gov/gene/27036" TargetMode="External"/><Relationship Id="rId34" Type="http://schemas.openxmlformats.org/officeDocument/2006/relationships/hyperlink" Target="http://www.ncbi.nlm.nih.gov/gene/11221" TargetMode="External"/><Relationship Id="rId544" Type="http://schemas.openxmlformats.org/officeDocument/2006/relationships/hyperlink" Target="http://www.ncbi.nlm.nih.gov/gene/6309" TargetMode="External"/><Relationship Id="rId751" Type="http://schemas.openxmlformats.org/officeDocument/2006/relationships/hyperlink" Target="http://www.ncbi.nlm.nih.gov/gene/8346" TargetMode="External"/><Relationship Id="rId849" Type="http://schemas.openxmlformats.org/officeDocument/2006/relationships/hyperlink" Target="http://www.ncbi.nlm.nih.gov/gene/60526" TargetMode="External"/><Relationship Id="rId1174" Type="http://schemas.openxmlformats.org/officeDocument/2006/relationships/hyperlink" Target="http://www.ncbi.nlm.nih.gov/gene/51520" TargetMode="External"/><Relationship Id="rId183" Type="http://schemas.openxmlformats.org/officeDocument/2006/relationships/hyperlink" Target="http://www.ncbi.nlm.nih.gov/gene/7525" TargetMode="External"/><Relationship Id="rId390" Type="http://schemas.openxmlformats.org/officeDocument/2006/relationships/hyperlink" Target="http://www.ncbi.nlm.nih.gov/gene/51582" TargetMode="External"/><Relationship Id="rId404" Type="http://schemas.openxmlformats.org/officeDocument/2006/relationships/hyperlink" Target="http://www.ncbi.nlm.nih.gov/gene/130074" TargetMode="External"/><Relationship Id="rId611" Type="http://schemas.openxmlformats.org/officeDocument/2006/relationships/hyperlink" Target="http://www.ncbi.nlm.nih.gov/gene/143684" TargetMode="External"/><Relationship Id="rId1034" Type="http://schemas.openxmlformats.org/officeDocument/2006/relationships/hyperlink" Target="http://www.ncbi.nlm.nih.gov/gene/56172" TargetMode="External"/><Relationship Id="rId1241" Type="http://schemas.openxmlformats.org/officeDocument/2006/relationships/hyperlink" Target="http://www.ncbi.nlm.nih.gov/gene/100529855" TargetMode="External"/><Relationship Id="rId250" Type="http://schemas.openxmlformats.org/officeDocument/2006/relationships/hyperlink" Target="http://www.ncbi.nlm.nih.gov/gene/127829" TargetMode="External"/><Relationship Id="rId488" Type="http://schemas.openxmlformats.org/officeDocument/2006/relationships/hyperlink" Target="http://www.ncbi.nlm.nih.gov/gene/10124" TargetMode="External"/><Relationship Id="rId695" Type="http://schemas.openxmlformats.org/officeDocument/2006/relationships/hyperlink" Target="http://www.ncbi.nlm.nih.gov/gene/3005" TargetMode="External"/><Relationship Id="rId709" Type="http://schemas.openxmlformats.org/officeDocument/2006/relationships/hyperlink" Target="http://www.ncbi.nlm.nih.gov/gene/254263" TargetMode="External"/><Relationship Id="rId916" Type="http://schemas.openxmlformats.org/officeDocument/2006/relationships/hyperlink" Target="http://www.ncbi.nlm.nih.gov/gene/55374" TargetMode="External"/><Relationship Id="rId1101" Type="http://schemas.openxmlformats.org/officeDocument/2006/relationships/hyperlink" Target="http://www.ncbi.nlm.nih.gov/gene/9562" TargetMode="External"/><Relationship Id="rId45" Type="http://schemas.openxmlformats.org/officeDocument/2006/relationships/hyperlink" Target="http://www.ncbi.nlm.nih.gov/gene/54541" TargetMode="External"/><Relationship Id="rId110" Type="http://schemas.openxmlformats.org/officeDocument/2006/relationships/hyperlink" Target="http://www.ncbi.nlm.nih.gov/gene/116938" TargetMode="External"/><Relationship Id="rId348" Type="http://schemas.openxmlformats.org/officeDocument/2006/relationships/hyperlink" Target="http://www.ncbi.nlm.nih.gov/gene/3659" TargetMode="External"/><Relationship Id="rId555" Type="http://schemas.openxmlformats.org/officeDocument/2006/relationships/hyperlink" Target="http://www.ncbi.nlm.nih.gov/gene/127544" TargetMode="External"/><Relationship Id="rId762" Type="http://schemas.openxmlformats.org/officeDocument/2006/relationships/hyperlink" Target="http://www.ncbi.nlm.nih.gov/gene/26789" TargetMode="External"/><Relationship Id="rId1185" Type="http://schemas.openxmlformats.org/officeDocument/2006/relationships/hyperlink" Target="http://www.ncbi.nlm.nih.gov/gene/65123" TargetMode="External"/><Relationship Id="rId194" Type="http://schemas.openxmlformats.org/officeDocument/2006/relationships/hyperlink" Target="http://www.ncbi.nlm.nih.gov/gene/6434" TargetMode="External"/><Relationship Id="rId208" Type="http://schemas.openxmlformats.org/officeDocument/2006/relationships/hyperlink" Target="http://www.ncbi.nlm.nih.gov/gene/64092" TargetMode="External"/><Relationship Id="rId415" Type="http://schemas.openxmlformats.org/officeDocument/2006/relationships/hyperlink" Target="http://www.ncbi.nlm.nih.gov/gene/677839" TargetMode="External"/><Relationship Id="rId622" Type="http://schemas.openxmlformats.org/officeDocument/2006/relationships/hyperlink" Target="http://www.ncbi.nlm.nih.gov/gene/7307" TargetMode="External"/><Relationship Id="rId1045" Type="http://schemas.openxmlformats.org/officeDocument/2006/relationships/hyperlink" Target="http://www.ncbi.nlm.nih.gov/gene/8115" TargetMode="External"/><Relationship Id="rId1252" Type="http://schemas.openxmlformats.org/officeDocument/2006/relationships/hyperlink" Target="http://www.ncbi.nlm.nih.gov/gene/7096" TargetMode="External"/><Relationship Id="rId261" Type="http://schemas.openxmlformats.org/officeDocument/2006/relationships/hyperlink" Target="http://www.ncbi.nlm.nih.gov/gene/3313" TargetMode="External"/><Relationship Id="rId499" Type="http://schemas.openxmlformats.org/officeDocument/2006/relationships/hyperlink" Target="http://www.ncbi.nlm.nih.gov/gene/54575" TargetMode="External"/><Relationship Id="rId927" Type="http://schemas.openxmlformats.org/officeDocument/2006/relationships/hyperlink" Target="http://www.ncbi.nlm.nih.gov/gene/4258" TargetMode="External"/><Relationship Id="rId1112" Type="http://schemas.openxmlformats.org/officeDocument/2006/relationships/hyperlink" Target="http://www.ncbi.nlm.nih.gov/gene/729230" TargetMode="External"/><Relationship Id="rId56" Type="http://schemas.openxmlformats.org/officeDocument/2006/relationships/hyperlink" Target="http://www.ncbi.nlm.nih.gov/gene/123" TargetMode="External"/><Relationship Id="rId359" Type="http://schemas.openxmlformats.org/officeDocument/2006/relationships/hyperlink" Target="http://www.ncbi.nlm.nih.gov/gene/57599" TargetMode="External"/><Relationship Id="rId566" Type="http://schemas.openxmlformats.org/officeDocument/2006/relationships/hyperlink" Target="http://www.ncbi.nlm.nih.gov/gene/9846" TargetMode="External"/><Relationship Id="rId773" Type="http://schemas.openxmlformats.org/officeDocument/2006/relationships/hyperlink" Target="http://www.ncbi.nlm.nih.gov/gene/8087" TargetMode="External"/><Relationship Id="rId1196" Type="http://schemas.openxmlformats.org/officeDocument/2006/relationships/hyperlink" Target="http://www.ncbi.nlm.nih.gov/gene/55423" TargetMode="External"/><Relationship Id="rId121" Type="http://schemas.openxmlformats.org/officeDocument/2006/relationships/hyperlink" Target="http://www.ncbi.nlm.nih.gov/gene/7037" TargetMode="External"/><Relationship Id="rId219" Type="http://schemas.openxmlformats.org/officeDocument/2006/relationships/hyperlink" Target="http://www.ncbi.nlm.nih.gov/gene/91746" TargetMode="External"/><Relationship Id="rId426" Type="http://schemas.openxmlformats.org/officeDocument/2006/relationships/hyperlink" Target="http://www.ncbi.nlm.nih.gov/gene/6322" TargetMode="External"/><Relationship Id="rId633" Type="http://schemas.openxmlformats.org/officeDocument/2006/relationships/hyperlink" Target="http://www.ncbi.nlm.nih.gov/gene/5427" TargetMode="External"/><Relationship Id="rId980" Type="http://schemas.openxmlformats.org/officeDocument/2006/relationships/hyperlink" Target="http://www.ncbi.nlm.nih.gov/gene/634" TargetMode="External"/><Relationship Id="rId1056" Type="http://schemas.openxmlformats.org/officeDocument/2006/relationships/hyperlink" Target="http://www.ncbi.nlm.nih.gov/gene/51" TargetMode="External"/><Relationship Id="rId1263" Type="http://schemas.openxmlformats.org/officeDocument/2006/relationships/hyperlink" Target="http://www.ncbi.nlm.nih.gov/gene/84287" TargetMode="External"/><Relationship Id="rId840" Type="http://schemas.openxmlformats.org/officeDocument/2006/relationships/hyperlink" Target="http://www.ncbi.nlm.nih.gov/gene/79415" TargetMode="External"/><Relationship Id="rId938" Type="http://schemas.openxmlformats.org/officeDocument/2006/relationships/hyperlink" Target="http://www.ncbi.nlm.nih.gov/gene/81704" TargetMode="External"/><Relationship Id="rId67" Type="http://schemas.openxmlformats.org/officeDocument/2006/relationships/hyperlink" Target="http://www.ncbi.nlm.nih.gov/gene/100124536" TargetMode="External"/><Relationship Id="rId272" Type="http://schemas.openxmlformats.org/officeDocument/2006/relationships/hyperlink" Target="http://www.ncbi.nlm.nih.gov/gene/6189" TargetMode="External"/><Relationship Id="rId577" Type="http://schemas.openxmlformats.org/officeDocument/2006/relationships/hyperlink" Target="http://www.ncbi.nlm.nih.gov/gene/10209" TargetMode="External"/><Relationship Id="rId700" Type="http://schemas.openxmlformats.org/officeDocument/2006/relationships/hyperlink" Target="http://www.ncbi.nlm.nih.gov/gene/58490" TargetMode="External"/><Relationship Id="rId1123" Type="http://schemas.openxmlformats.org/officeDocument/2006/relationships/hyperlink" Target="http://www.ncbi.nlm.nih.gov/gene/10146" TargetMode="External"/><Relationship Id="rId132" Type="http://schemas.openxmlformats.org/officeDocument/2006/relationships/hyperlink" Target="http://www.ncbi.nlm.nih.gov/gene/26824" TargetMode="External"/><Relationship Id="rId784" Type="http://schemas.openxmlformats.org/officeDocument/2006/relationships/hyperlink" Target="http://www.ncbi.nlm.nih.gov/gene/55190" TargetMode="External"/><Relationship Id="rId991" Type="http://schemas.openxmlformats.org/officeDocument/2006/relationships/hyperlink" Target="http://www.ncbi.nlm.nih.gov/gene/1823" TargetMode="External"/><Relationship Id="rId1067" Type="http://schemas.openxmlformats.org/officeDocument/2006/relationships/hyperlink" Target="http://www.ncbi.nlm.nih.gov/gene/80267" TargetMode="External"/><Relationship Id="rId437" Type="http://schemas.openxmlformats.org/officeDocument/2006/relationships/hyperlink" Target="http://www.ncbi.nlm.nih.gov/gene/83871" TargetMode="External"/><Relationship Id="rId644" Type="http://schemas.openxmlformats.org/officeDocument/2006/relationships/hyperlink" Target="http://www.ncbi.nlm.nih.gov/gene/51193" TargetMode="External"/><Relationship Id="rId851" Type="http://schemas.openxmlformats.org/officeDocument/2006/relationships/hyperlink" Target="http://www.ncbi.nlm.nih.gov/gene/9879" TargetMode="External"/><Relationship Id="rId1274" Type="http://schemas.openxmlformats.org/officeDocument/2006/relationships/hyperlink" Target="http://www.ncbi.nlm.nih.gov/gene/51301" TargetMode="External"/><Relationship Id="rId283" Type="http://schemas.openxmlformats.org/officeDocument/2006/relationships/hyperlink" Target="http://www.ncbi.nlm.nih.gov/gene/2553" TargetMode="External"/><Relationship Id="rId490" Type="http://schemas.openxmlformats.org/officeDocument/2006/relationships/hyperlink" Target="http://www.ncbi.nlm.nih.gov/gene/10625" TargetMode="External"/><Relationship Id="rId504" Type="http://schemas.openxmlformats.org/officeDocument/2006/relationships/hyperlink" Target="http://www.ncbi.nlm.nih.gov/gene/26793" TargetMode="External"/><Relationship Id="rId711" Type="http://schemas.openxmlformats.org/officeDocument/2006/relationships/hyperlink" Target="http://www.ncbi.nlm.nih.gov/gene/54587" TargetMode="External"/><Relationship Id="rId949" Type="http://schemas.openxmlformats.org/officeDocument/2006/relationships/hyperlink" Target="http://www.ncbi.nlm.nih.gov/gene/406991" TargetMode="External"/><Relationship Id="rId1134" Type="http://schemas.openxmlformats.org/officeDocument/2006/relationships/hyperlink" Target="http://www.ncbi.nlm.nih.gov/gene/1439" TargetMode="External"/><Relationship Id="rId78" Type="http://schemas.openxmlformats.org/officeDocument/2006/relationships/hyperlink" Target="http://www.ncbi.nlm.nih.gov/gene/441194" TargetMode="External"/><Relationship Id="rId143" Type="http://schemas.openxmlformats.org/officeDocument/2006/relationships/hyperlink" Target="http://www.ncbi.nlm.nih.gov/gene/8767" TargetMode="External"/><Relationship Id="rId350" Type="http://schemas.openxmlformats.org/officeDocument/2006/relationships/hyperlink" Target="http://www.ncbi.nlm.nih.gov/gene/619499" TargetMode="External"/><Relationship Id="rId588" Type="http://schemas.openxmlformats.org/officeDocument/2006/relationships/hyperlink" Target="http://www.ncbi.nlm.nih.gov/gene/10440" TargetMode="External"/><Relationship Id="rId795" Type="http://schemas.openxmlformats.org/officeDocument/2006/relationships/hyperlink" Target="http://www.ncbi.nlm.nih.gov/gene/359845" TargetMode="External"/><Relationship Id="rId809" Type="http://schemas.openxmlformats.org/officeDocument/2006/relationships/hyperlink" Target="http://www.ncbi.nlm.nih.gov/gene/4087" TargetMode="External"/><Relationship Id="rId1201" Type="http://schemas.openxmlformats.org/officeDocument/2006/relationships/hyperlink" Target="http://www.ncbi.nlm.nih.gov/gene/162394" TargetMode="External"/><Relationship Id="rId9" Type="http://schemas.openxmlformats.org/officeDocument/2006/relationships/hyperlink" Target="http://www.ncbi.nlm.nih.gov/gene/677822" TargetMode="External"/><Relationship Id="rId210" Type="http://schemas.openxmlformats.org/officeDocument/2006/relationships/hyperlink" Target="http://www.ncbi.nlm.nih.gov/gene/1105" TargetMode="External"/><Relationship Id="rId448" Type="http://schemas.openxmlformats.org/officeDocument/2006/relationships/hyperlink" Target="http://www.ncbi.nlm.nih.gov/gene/128308" TargetMode="External"/><Relationship Id="rId655" Type="http://schemas.openxmlformats.org/officeDocument/2006/relationships/hyperlink" Target="http://www.ncbi.nlm.nih.gov/gene/9086" TargetMode="External"/><Relationship Id="rId862" Type="http://schemas.openxmlformats.org/officeDocument/2006/relationships/hyperlink" Target="http://www.ncbi.nlm.nih.gov/gene/2213" TargetMode="External"/><Relationship Id="rId1078" Type="http://schemas.openxmlformats.org/officeDocument/2006/relationships/hyperlink" Target="http://www.ncbi.nlm.nih.gov/gene/5893" TargetMode="External"/><Relationship Id="rId1285" Type="http://schemas.openxmlformats.org/officeDocument/2006/relationships/hyperlink" Target="http://www.ncbi.nlm.nih.gov/gene/284233" TargetMode="External"/><Relationship Id="rId294" Type="http://schemas.openxmlformats.org/officeDocument/2006/relationships/hyperlink" Target="http://www.ncbi.nlm.nih.gov/gene/246243" TargetMode="External"/><Relationship Id="rId308" Type="http://schemas.openxmlformats.org/officeDocument/2006/relationships/hyperlink" Target="http://www.ncbi.nlm.nih.gov/gene/114915" TargetMode="External"/><Relationship Id="rId515" Type="http://schemas.openxmlformats.org/officeDocument/2006/relationships/hyperlink" Target="http://www.ncbi.nlm.nih.gov/gene/9589" TargetMode="External"/><Relationship Id="rId722" Type="http://schemas.openxmlformats.org/officeDocument/2006/relationships/hyperlink" Target="http://www.ncbi.nlm.nih.gov/gene/84331" TargetMode="External"/><Relationship Id="rId1145" Type="http://schemas.openxmlformats.org/officeDocument/2006/relationships/hyperlink" Target="http://www.ncbi.nlm.nih.gov/gene/170575" TargetMode="External"/><Relationship Id="rId89" Type="http://schemas.openxmlformats.org/officeDocument/2006/relationships/hyperlink" Target="http://www.ncbi.nlm.nih.gov/gene/9299" TargetMode="External"/><Relationship Id="rId154" Type="http://schemas.openxmlformats.org/officeDocument/2006/relationships/hyperlink" Target="http://www.ncbi.nlm.nih.gov/gene/9188" TargetMode="External"/><Relationship Id="rId361" Type="http://schemas.openxmlformats.org/officeDocument/2006/relationships/hyperlink" Target="http://www.ncbi.nlm.nih.gov/gene/8354" TargetMode="External"/><Relationship Id="rId599" Type="http://schemas.openxmlformats.org/officeDocument/2006/relationships/hyperlink" Target="http://www.ncbi.nlm.nih.gov/gene/6421" TargetMode="External"/><Relationship Id="rId1005" Type="http://schemas.openxmlformats.org/officeDocument/2006/relationships/hyperlink" Target="http://www.ncbi.nlm.nih.gov/gene/285527" TargetMode="External"/><Relationship Id="rId1212" Type="http://schemas.openxmlformats.org/officeDocument/2006/relationships/hyperlink" Target="http://www.ncbi.nlm.nih.gov/gene/3772" TargetMode="External"/><Relationship Id="rId459" Type="http://schemas.openxmlformats.org/officeDocument/2006/relationships/hyperlink" Target="http://www.ncbi.nlm.nih.gov/gene/55108" TargetMode="External"/><Relationship Id="rId666" Type="http://schemas.openxmlformats.org/officeDocument/2006/relationships/hyperlink" Target="http://www.ncbi.nlm.nih.gov/gene/10758" TargetMode="External"/><Relationship Id="rId873" Type="http://schemas.openxmlformats.org/officeDocument/2006/relationships/hyperlink" Target="http://www.ncbi.nlm.nih.gov/gene/9786" TargetMode="External"/><Relationship Id="rId1089" Type="http://schemas.openxmlformats.org/officeDocument/2006/relationships/hyperlink" Target="http://www.ncbi.nlm.nih.gov/gene/1436" TargetMode="External"/><Relationship Id="rId1296" Type="http://schemas.openxmlformats.org/officeDocument/2006/relationships/hyperlink" Target="http://www.ncbi.nlm.nih.gov/gene/80862" TargetMode="External"/><Relationship Id="rId16" Type="http://schemas.openxmlformats.org/officeDocument/2006/relationships/hyperlink" Target="http://www.ncbi.nlm.nih.gov/gene/2920" TargetMode="External"/><Relationship Id="rId221" Type="http://schemas.openxmlformats.org/officeDocument/2006/relationships/hyperlink" Target="http://www.ncbi.nlm.nih.gov/gene/26809" TargetMode="External"/><Relationship Id="rId319" Type="http://schemas.openxmlformats.org/officeDocument/2006/relationships/hyperlink" Target="http://www.ncbi.nlm.nih.gov/gene/54520" TargetMode="External"/><Relationship Id="rId526" Type="http://schemas.openxmlformats.org/officeDocument/2006/relationships/hyperlink" Target="http://www.ncbi.nlm.nih.gov/gene/4209" TargetMode="External"/><Relationship Id="rId1156" Type="http://schemas.openxmlformats.org/officeDocument/2006/relationships/hyperlink" Target="http://www.ncbi.nlm.nih.gov/gene/6038" TargetMode="External"/><Relationship Id="rId733" Type="http://schemas.openxmlformats.org/officeDocument/2006/relationships/hyperlink" Target="http://www.ncbi.nlm.nih.gov/gene/7341" TargetMode="External"/><Relationship Id="rId940" Type="http://schemas.openxmlformats.org/officeDocument/2006/relationships/hyperlink" Target="http://www.ncbi.nlm.nih.gov/gene/114804" TargetMode="External"/><Relationship Id="rId1016" Type="http://schemas.openxmlformats.org/officeDocument/2006/relationships/hyperlink" Target="http://www.ncbi.nlm.nih.gov/gene/63897" TargetMode="External"/><Relationship Id="rId165" Type="http://schemas.openxmlformats.org/officeDocument/2006/relationships/hyperlink" Target="http://www.ncbi.nlm.nih.gov/gene/27342" TargetMode="External"/><Relationship Id="rId372" Type="http://schemas.openxmlformats.org/officeDocument/2006/relationships/hyperlink" Target="http://www.ncbi.nlm.nih.gov/gene/5411" TargetMode="External"/><Relationship Id="rId677" Type="http://schemas.openxmlformats.org/officeDocument/2006/relationships/hyperlink" Target="http://www.ncbi.nlm.nih.gov/gene/79665" TargetMode="External"/><Relationship Id="rId800" Type="http://schemas.openxmlformats.org/officeDocument/2006/relationships/hyperlink" Target="http://www.ncbi.nlm.nih.gov/gene/23533" TargetMode="External"/><Relationship Id="rId1223" Type="http://schemas.openxmlformats.org/officeDocument/2006/relationships/hyperlink" Target="http://www.ncbi.nlm.nih.gov/gene/5921" TargetMode="External"/><Relationship Id="rId232" Type="http://schemas.openxmlformats.org/officeDocument/2006/relationships/hyperlink" Target="http://www.ncbi.nlm.nih.gov/gene/23710" TargetMode="External"/><Relationship Id="rId884" Type="http://schemas.openxmlformats.org/officeDocument/2006/relationships/hyperlink" Target="http://www.ncbi.nlm.nih.gov/gene/10161" TargetMode="External"/><Relationship Id="rId27" Type="http://schemas.openxmlformats.org/officeDocument/2006/relationships/hyperlink" Target="http://www.ncbi.nlm.nih.gov/gene/3383" TargetMode="External"/><Relationship Id="rId537" Type="http://schemas.openxmlformats.org/officeDocument/2006/relationships/hyperlink" Target="http://www.ncbi.nlm.nih.gov/gene/10622" TargetMode="External"/><Relationship Id="rId744" Type="http://schemas.openxmlformats.org/officeDocument/2006/relationships/hyperlink" Target="http://www.ncbi.nlm.nih.gov/gene/7385" TargetMode="External"/><Relationship Id="rId951" Type="http://schemas.openxmlformats.org/officeDocument/2006/relationships/hyperlink" Target="http://www.ncbi.nlm.nih.gov/gene/1359" TargetMode="External"/><Relationship Id="rId1167" Type="http://schemas.openxmlformats.org/officeDocument/2006/relationships/hyperlink" Target="http://www.ncbi.nlm.nih.gov/gene/7764" TargetMode="External"/><Relationship Id="rId80" Type="http://schemas.openxmlformats.org/officeDocument/2006/relationships/hyperlink" Target="http://www.ncbi.nlm.nih.gov/gene/79912" TargetMode="External"/><Relationship Id="rId176" Type="http://schemas.openxmlformats.org/officeDocument/2006/relationships/hyperlink" Target="http://www.ncbi.nlm.nih.gov/gene/339883" TargetMode="External"/><Relationship Id="rId383" Type="http://schemas.openxmlformats.org/officeDocument/2006/relationships/hyperlink" Target="http://www.ncbi.nlm.nih.gov/gene/6811" TargetMode="External"/><Relationship Id="rId590" Type="http://schemas.openxmlformats.org/officeDocument/2006/relationships/hyperlink" Target="http://www.ncbi.nlm.nih.gov/gene/8204" TargetMode="External"/><Relationship Id="rId604" Type="http://schemas.openxmlformats.org/officeDocument/2006/relationships/hyperlink" Target="http://www.ncbi.nlm.nih.gov/gene/6631" TargetMode="External"/><Relationship Id="rId811" Type="http://schemas.openxmlformats.org/officeDocument/2006/relationships/hyperlink" Target="http://www.ncbi.nlm.nih.gov/gene/26580" TargetMode="External"/><Relationship Id="rId1027" Type="http://schemas.openxmlformats.org/officeDocument/2006/relationships/hyperlink" Target="http://www.ncbi.nlm.nih.gov/gene/90649" TargetMode="External"/><Relationship Id="rId1234" Type="http://schemas.openxmlformats.org/officeDocument/2006/relationships/hyperlink" Target="http://www.ncbi.nlm.nih.gov/gene/10875" TargetMode="External"/><Relationship Id="rId243" Type="http://schemas.openxmlformats.org/officeDocument/2006/relationships/hyperlink" Target="http://www.ncbi.nlm.nih.gov/gene/652965" TargetMode="External"/><Relationship Id="rId450" Type="http://schemas.openxmlformats.org/officeDocument/2006/relationships/hyperlink" Target="http://www.ncbi.nlm.nih.gov/gene/283518" TargetMode="External"/><Relationship Id="rId688" Type="http://schemas.openxmlformats.org/officeDocument/2006/relationships/hyperlink" Target="http://www.ncbi.nlm.nih.gov/gene/65996" TargetMode="External"/><Relationship Id="rId895" Type="http://schemas.openxmlformats.org/officeDocument/2006/relationships/hyperlink" Target="http://www.ncbi.nlm.nih.gov/gene/154" TargetMode="External"/><Relationship Id="rId909" Type="http://schemas.openxmlformats.org/officeDocument/2006/relationships/hyperlink" Target="http://www.ncbi.nlm.nih.gov/gene/6654" TargetMode="External"/><Relationship Id="rId1080" Type="http://schemas.openxmlformats.org/officeDocument/2006/relationships/hyperlink" Target="http://www.ncbi.nlm.nih.gov/gene/168537" TargetMode="External"/><Relationship Id="rId38" Type="http://schemas.openxmlformats.org/officeDocument/2006/relationships/hyperlink" Target="http://www.ncbi.nlm.nih.gov/gene/94056" TargetMode="External"/><Relationship Id="rId103" Type="http://schemas.openxmlformats.org/officeDocument/2006/relationships/hyperlink" Target="http://www.ncbi.nlm.nih.gov/gene/29080" TargetMode="External"/><Relationship Id="rId310" Type="http://schemas.openxmlformats.org/officeDocument/2006/relationships/hyperlink" Target="http://www.ncbi.nlm.nih.gov/gene/2204" TargetMode="External"/><Relationship Id="rId548" Type="http://schemas.openxmlformats.org/officeDocument/2006/relationships/hyperlink" Target="http://www.ncbi.nlm.nih.gov/gene/5718" TargetMode="External"/><Relationship Id="rId755" Type="http://schemas.openxmlformats.org/officeDocument/2006/relationships/hyperlink" Target="http://www.ncbi.nlm.nih.gov/gene/10253" TargetMode="External"/><Relationship Id="rId962" Type="http://schemas.openxmlformats.org/officeDocument/2006/relationships/hyperlink" Target="http://www.ncbi.nlm.nih.gov/gene/400506" TargetMode="External"/><Relationship Id="rId1178" Type="http://schemas.openxmlformats.org/officeDocument/2006/relationships/hyperlink" Target="http://www.ncbi.nlm.nih.gov/gene/123169" TargetMode="External"/><Relationship Id="rId91" Type="http://schemas.openxmlformats.org/officeDocument/2006/relationships/hyperlink" Target="http://www.ncbi.nlm.nih.gov/gene/100499177" TargetMode="External"/><Relationship Id="rId187" Type="http://schemas.openxmlformats.org/officeDocument/2006/relationships/hyperlink" Target="http://www.ncbi.nlm.nih.gov/gene/548645" TargetMode="External"/><Relationship Id="rId394" Type="http://schemas.openxmlformats.org/officeDocument/2006/relationships/hyperlink" Target="http://www.ncbi.nlm.nih.gov/gene/199675" TargetMode="External"/><Relationship Id="rId408" Type="http://schemas.openxmlformats.org/officeDocument/2006/relationships/hyperlink" Target="http://www.ncbi.nlm.nih.gov/gene/3309" TargetMode="External"/><Relationship Id="rId615" Type="http://schemas.openxmlformats.org/officeDocument/2006/relationships/hyperlink" Target="http://www.ncbi.nlm.nih.gov/gene/10482" TargetMode="External"/><Relationship Id="rId822" Type="http://schemas.openxmlformats.org/officeDocument/2006/relationships/hyperlink" Target="http://www.ncbi.nlm.nih.gov/gene/1666" TargetMode="External"/><Relationship Id="rId1038" Type="http://schemas.openxmlformats.org/officeDocument/2006/relationships/hyperlink" Target="http://www.ncbi.nlm.nih.gov/gene/8826" TargetMode="External"/><Relationship Id="rId1245" Type="http://schemas.openxmlformats.org/officeDocument/2006/relationships/hyperlink" Target="http://www.ncbi.nlm.nih.gov/gene/10780" TargetMode="External"/><Relationship Id="rId254" Type="http://schemas.openxmlformats.org/officeDocument/2006/relationships/hyperlink" Target="http://www.ncbi.nlm.nih.gov/gene/58496" TargetMode="External"/><Relationship Id="rId699" Type="http://schemas.openxmlformats.org/officeDocument/2006/relationships/hyperlink" Target="http://www.ncbi.nlm.nih.gov/gene/22850" TargetMode="External"/><Relationship Id="rId1091" Type="http://schemas.openxmlformats.org/officeDocument/2006/relationships/hyperlink" Target="http://www.ncbi.nlm.nih.gov/gene/64863" TargetMode="External"/><Relationship Id="rId1105" Type="http://schemas.openxmlformats.org/officeDocument/2006/relationships/hyperlink" Target="http://www.ncbi.nlm.nih.gov/gene/10238" TargetMode="External"/><Relationship Id="rId49" Type="http://schemas.openxmlformats.org/officeDocument/2006/relationships/hyperlink" Target="http://www.ncbi.nlm.nih.gov/gene/64061" TargetMode="External"/><Relationship Id="rId114" Type="http://schemas.openxmlformats.org/officeDocument/2006/relationships/hyperlink" Target="http://www.ncbi.nlm.nih.gov/gene/84879" TargetMode="External"/><Relationship Id="rId461" Type="http://schemas.openxmlformats.org/officeDocument/2006/relationships/hyperlink" Target="http://www.ncbi.nlm.nih.gov/gene/55370" TargetMode="External"/><Relationship Id="rId559" Type="http://schemas.openxmlformats.org/officeDocument/2006/relationships/hyperlink" Target="http://www.ncbi.nlm.nih.gov/gene/27000" TargetMode="External"/><Relationship Id="rId766" Type="http://schemas.openxmlformats.org/officeDocument/2006/relationships/hyperlink" Target="http://www.ncbi.nlm.nih.gov/gene/6675" TargetMode="External"/><Relationship Id="rId1189" Type="http://schemas.openxmlformats.org/officeDocument/2006/relationships/hyperlink" Target="http://www.ncbi.nlm.nih.gov/gene/79896" TargetMode="External"/><Relationship Id="rId198" Type="http://schemas.openxmlformats.org/officeDocument/2006/relationships/hyperlink" Target="http://www.ncbi.nlm.nih.gov/gene/22936" TargetMode="External"/><Relationship Id="rId321" Type="http://schemas.openxmlformats.org/officeDocument/2006/relationships/hyperlink" Target="http://www.ncbi.nlm.nih.gov/gene/29066" TargetMode="External"/><Relationship Id="rId419" Type="http://schemas.openxmlformats.org/officeDocument/2006/relationships/hyperlink" Target="http://www.ncbi.nlm.nih.gov/gene/23588" TargetMode="External"/><Relationship Id="rId626" Type="http://schemas.openxmlformats.org/officeDocument/2006/relationships/hyperlink" Target="http://www.ncbi.nlm.nih.gov/gene/9572" TargetMode="External"/><Relationship Id="rId973" Type="http://schemas.openxmlformats.org/officeDocument/2006/relationships/hyperlink" Target="http://www.ncbi.nlm.nih.gov/gene/222234" TargetMode="External"/><Relationship Id="rId1049" Type="http://schemas.openxmlformats.org/officeDocument/2006/relationships/hyperlink" Target="http://www.ncbi.nlm.nih.gov/gene/10890" TargetMode="External"/><Relationship Id="rId1256" Type="http://schemas.openxmlformats.org/officeDocument/2006/relationships/hyperlink" Target="http://www.ncbi.nlm.nih.gov/gene/7728" TargetMode="External"/><Relationship Id="rId833" Type="http://schemas.openxmlformats.org/officeDocument/2006/relationships/hyperlink" Target="http://www.ncbi.nlm.nih.gov/gene/8243" TargetMode="External"/><Relationship Id="rId1116" Type="http://schemas.openxmlformats.org/officeDocument/2006/relationships/hyperlink" Target="http://www.ncbi.nlm.nih.gov/gene/100132979" TargetMode="External"/><Relationship Id="rId265" Type="http://schemas.openxmlformats.org/officeDocument/2006/relationships/hyperlink" Target="http://www.ncbi.nlm.nih.gov/gene/8638" TargetMode="External"/><Relationship Id="rId472" Type="http://schemas.openxmlformats.org/officeDocument/2006/relationships/hyperlink" Target="http://www.ncbi.nlm.nih.gov/gene/3422" TargetMode="External"/><Relationship Id="rId900" Type="http://schemas.openxmlformats.org/officeDocument/2006/relationships/hyperlink" Target="http://www.ncbi.nlm.nih.gov/gene/113277" TargetMode="External"/><Relationship Id="rId125" Type="http://schemas.openxmlformats.org/officeDocument/2006/relationships/hyperlink" Target="http://www.ncbi.nlm.nih.gov/gene/619568" TargetMode="External"/><Relationship Id="rId332" Type="http://schemas.openxmlformats.org/officeDocument/2006/relationships/hyperlink" Target="http://www.ncbi.nlm.nih.gov/gene/5970" TargetMode="External"/><Relationship Id="rId777" Type="http://schemas.openxmlformats.org/officeDocument/2006/relationships/hyperlink" Target="http://www.ncbi.nlm.nih.gov/gene/637" TargetMode="External"/><Relationship Id="rId984" Type="http://schemas.openxmlformats.org/officeDocument/2006/relationships/hyperlink" Target="http://www.ncbi.nlm.nih.gov/gene/29071" TargetMode="External"/><Relationship Id="rId637" Type="http://schemas.openxmlformats.org/officeDocument/2006/relationships/hyperlink" Target="http://www.ncbi.nlm.nih.gov/gene/90288" TargetMode="External"/><Relationship Id="rId844" Type="http://schemas.openxmlformats.org/officeDocument/2006/relationships/hyperlink" Target="http://www.ncbi.nlm.nih.gov/gene/388558" TargetMode="External"/><Relationship Id="rId1267" Type="http://schemas.openxmlformats.org/officeDocument/2006/relationships/hyperlink" Target="http://www.ncbi.nlm.nih.gov/gene/150967" TargetMode="External"/><Relationship Id="rId276" Type="http://schemas.openxmlformats.org/officeDocument/2006/relationships/hyperlink" Target="http://www.ncbi.nlm.nih.gov/gene/10043" TargetMode="External"/><Relationship Id="rId483" Type="http://schemas.openxmlformats.org/officeDocument/2006/relationships/hyperlink" Target="http://www.ncbi.nlm.nih.gov/gene/25820" TargetMode="External"/><Relationship Id="rId690" Type="http://schemas.openxmlformats.org/officeDocument/2006/relationships/hyperlink" Target="http://www.ncbi.nlm.nih.gov/gene/58155" TargetMode="External"/><Relationship Id="rId704" Type="http://schemas.openxmlformats.org/officeDocument/2006/relationships/hyperlink" Target="http://www.ncbi.nlm.nih.gov/gene/64319" TargetMode="External"/><Relationship Id="rId911" Type="http://schemas.openxmlformats.org/officeDocument/2006/relationships/hyperlink" Target="http://www.ncbi.nlm.nih.gov/gene/90" TargetMode="External"/><Relationship Id="rId1127" Type="http://schemas.openxmlformats.org/officeDocument/2006/relationships/hyperlink" Target="http://www.ncbi.nlm.nih.gov/gene/115352" TargetMode="External"/><Relationship Id="rId40" Type="http://schemas.openxmlformats.org/officeDocument/2006/relationships/hyperlink" Target="http://www.ncbi.nlm.nih.gov/gene/4616" TargetMode="External"/><Relationship Id="rId136" Type="http://schemas.openxmlformats.org/officeDocument/2006/relationships/hyperlink" Target="http://www.ncbi.nlm.nih.gov/gene/25764" TargetMode="External"/><Relationship Id="rId343" Type="http://schemas.openxmlformats.org/officeDocument/2006/relationships/hyperlink" Target="http://www.ncbi.nlm.nih.gov/gene/8340" TargetMode="External"/><Relationship Id="rId550" Type="http://schemas.openxmlformats.org/officeDocument/2006/relationships/hyperlink" Target="http://www.ncbi.nlm.nih.gov/gene/144195" TargetMode="External"/><Relationship Id="rId788" Type="http://schemas.openxmlformats.org/officeDocument/2006/relationships/hyperlink" Target="http://www.ncbi.nlm.nih.gov/gene/266812" TargetMode="External"/><Relationship Id="rId995" Type="http://schemas.openxmlformats.org/officeDocument/2006/relationships/hyperlink" Target="http://www.ncbi.nlm.nih.gov/gene/79652" TargetMode="External"/><Relationship Id="rId1180" Type="http://schemas.openxmlformats.org/officeDocument/2006/relationships/hyperlink" Target="http://www.ncbi.nlm.nih.gov/gene/7263" TargetMode="External"/><Relationship Id="rId203" Type="http://schemas.openxmlformats.org/officeDocument/2006/relationships/hyperlink" Target="http://www.ncbi.nlm.nih.gov/gene/6617" TargetMode="External"/><Relationship Id="rId648" Type="http://schemas.openxmlformats.org/officeDocument/2006/relationships/hyperlink" Target="http://www.ncbi.nlm.nih.gov/gene/9363" TargetMode="External"/><Relationship Id="rId855" Type="http://schemas.openxmlformats.org/officeDocument/2006/relationships/hyperlink" Target="http://www.ncbi.nlm.nih.gov/gene/3416" TargetMode="External"/><Relationship Id="rId1040" Type="http://schemas.openxmlformats.org/officeDocument/2006/relationships/hyperlink" Target="http://www.ncbi.nlm.nih.gov/gene/10098" TargetMode="External"/><Relationship Id="rId1278" Type="http://schemas.openxmlformats.org/officeDocument/2006/relationships/hyperlink" Target="http://www.ncbi.nlm.nih.gov/gene/100507399" TargetMode="External"/><Relationship Id="rId287" Type="http://schemas.openxmlformats.org/officeDocument/2006/relationships/hyperlink" Target="http://www.ncbi.nlm.nih.gov/gene/26355" TargetMode="External"/><Relationship Id="rId410" Type="http://schemas.openxmlformats.org/officeDocument/2006/relationships/hyperlink" Target="http://www.ncbi.nlm.nih.gov/gene/10211" TargetMode="External"/><Relationship Id="rId494" Type="http://schemas.openxmlformats.org/officeDocument/2006/relationships/hyperlink" Target="http://www.ncbi.nlm.nih.gov/gene/6449" TargetMode="External"/><Relationship Id="rId508" Type="http://schemas.openxmlformats.org/officeDocument/2006/relationships/hyperlink" Target="http://www.ncbi.nlm.nih.gov/gene/10179" TargetMode="External"/><Relationship Id="rId715" Type="http://schemas.openxmlformats.org/officeDocument/2006/relationships/hyperlink" Target="http://www.ncbi.nlm.nih.gov/gene/55041" TargetMode="External"/><Relationship Id="rId922" Type="http://schemas.openxmlformats.org/officeDocument/2006/relationships/hyperlink" Target="http://www.ncbi.nlm.nih.gov/gene/57552" TargetMode="External"/><Relationship Id="rId1138" Type="http://schemas.openxmlformats.org/officeDocument/2006/relationships/hyperlink" Target="http://www.ncbi.nlm.nih.gov/gene/8502" TargetMode="External"/><Relationship Id="rId147" Type="http://schemas.openxmlformats.org/officeDocument/2006/relationships/hyperlink" Target="http://www.ncbi.nlm.nih.gov/gene/407007" TargetMode="External"/><Relationship Id="rId354" Type="http://schemas.openxmlformats.org/officeDocument/2006/relationships/hyperlink" Target="http://www.ncbi.nlm.nih.gov/gene/2355" TargetMode="External"/><Relationship Id="rId799" Type="http://schemas.openxmlformats.org/officeDocument/2006/relationships/hyperlink" Target="http://www.ncbi.nlm.nih.gov/gene/140461" TargetMode="External"/><Relationship Id="rId1191" Type="http://schemas.openxmlformats.org/officeDocument/2006/relationships/hyperlink" Target="http://www.ncbi.nlm.nih.gov/gene/23185" TargetMode="External"/><Relationship Id="rId1205" Type="http://schemas.openxmlformats.org/officeDocument/2006/relationships/hyperlink" Target="http://www.ncbi.nlm.nih.gov/gene/58477" TargetMode="External"/><Relationship Id="rId51" Type="http://schemas.openxmlformats.org/officeDocument/2006/relationships/hyperlink" Target="http://www.ncbi.nlm.nih.gov/gene/26815" TargetMode="External"/><Relationship Id="rId561" Type="http://schemas.openxmlformats.org/officeDocument/2006/relationships/hyperlink" Target="http://www.ncbi.nlm.nih.gov/gene/50640" TargetMode="External"/><Relationship Id="rId659" Type="http://schemas.openxmlformats.org/officeDocument/2006/relationships/hyperlink" Target="http://www.ncbi.nlm.nih.gov/gene/1054" TargetMode="External"/><Relationship Id="rId866" Type="http://schemas.openxmlformats.org/officeDocument/2006/relationships/hyperlink" Target="http://www.ncbi.nlm.nih.gov/gene/5547" TargetMode="External"/><Relationship Id="rId1289" Type="http://schemas.openxmlformats.org/officeDocument/2006/relationships/hyperlink" Target="http://www.ncbi.nlm.nih.gov/gene/4064" TargetMode="External"/><Relationship Id="rId214" Type="http://schemas.openxmlformats.org/officeDocument/2006/relationships/hyperlink" Target="http://www.ncbi.nlm.nih.gov/gene/64940" TargetMode="External"/><Relationship Id="rId298" Type="http://schemas.openxmlformats.org/officeDocument/2006/relationships/hyperlink" Target="http://www.ncbi.nlm.nih.gov/gene/79786" TargetMode="External"/><Relationship Id="rId421" Type="http://schemas.openxmlformats.org/officeDocument/2006/relationships/hyperlink" Target="http://www.ncbi.nlm.nih.gov/gene/201283" TargetMode="External"/><Relationship Id="rId519" Type="http://schemas.openxmlformats.org/officeDocument/2006/relationships/hyperlink" Target="http://www.ncbi.nlm.nih.gov/gene/27314" TargetMode="External"/><Relationship Id="rId1051" Type="http://schemas.openxmlformats.org/officeDocument/2006/relationships/hyperlink" Target="http://www.ncbi.nlm.nih.gov/gene/55276" TargetMode="External"/><Relationship Id="rId1149" Type="http://schemas.openxmlformats.org/officeDocument/2006/relationships/hyperlink" Target="http://www.ncbi.nlm.nih.gov/gene/8615" TargetMode="External"/><Relationship Id="rId158" Type="http://schemas.openxmlformats.org/officeDocument/2006/relationships/hyperlink" Target="http://www.ncbi.nlm.nih.gov/gene/23521" TargetMode="External"/><Relationship Id="rId726" Type="http://schemas.openxmlformats.org/officeDocument/2006/relationships/hyperlink" Target="http://www.ncbi.nlm.nih.gov/gene/91298" TargetMode="External"/><Relationship Id="rId933" Type="http://schemas.openxmlformats.org/officeDocument/2006/relationships/hyperlink" Target="http://www.ncbi.nlm.nih.gov/gene/102" TargetMode="External"/><Relationship Id="rId1009" Type="http://schemas.openxmlformats.org/officeDocument/2006/relationships/hyperlink" Target="http://www.ncbi.nlm.nih.gov/gene/65981" TargetMode="External"/><Relationship Id="rId62" Type="http://schemas.openxmlformats.org/officeDocument/2006/relationships/hyperlink" Target="http://www.ncbi.nlm.nih.gov/gene/200232" TargetMode="External"/><Relationship Id="rId365" Type="http://schemas.openxmlformats.org/officeDocument/2006/relationships/hyperlink" Target="http://www.ncbi.nlm.nih.gov/gene/3298" TargetMode="External"/><Relationship Id="rId572" Type="http://schemas.openxmlformats.org/officeDocument/2006/relationships/hyperlink" Target="http://www.ncbi.nlm.nih.gov/gene/51759" TargetMode="External"/><Relationship Id="rId1216" Type="http://schemas.openxmlformats.org/officeDocument/2006/relationships/hyperlink" Target="http://www.ncbi.nlm.nih.gov/gene/120425" TargetMode="External"/><Relationship Id="rId225" Type="http://schemas.openxmlformats.org/officeDocument/2006/relationships/hyperlink" Target="http://www.ncbi.nlm.nih.gov/gene/3018" TargetMode="External"/><Relationship Id="rId432" Type="http://schemas.openxmlformats.org/officeDocument/2006/relationships/hyperlink" Target="http://www.ncbi.nlm.nih.gov/gene/23011" TargetMode="External"/><Relationship Id="rId877" Type="http://schemas.openxmlformats.org/officeDocument/2006/relationships/hyperlink" Target="http://www.ncbi.nlm.nih.gov/gene/55601" TargetMode="External"/><Relationship Id="rId1062" Type="http://schemas.openxmlformats.org/officeDocument/2006/relationships/hyperlink" Target="http://www.ncbi.nlm.nih.gov/gene/63901" TargetMode="External"/><Relationship Id="rId737" Type="http://schemas.openxmlformats.org/officeDocument/2006/relationships/hyperlink" Target="http://www.ncbi.nlm.nih.gov/gene/7319" TargetMode="External"/><Relationship Id="rId944" Type="http://schemas.openxmlformats.org/officeDocument/2006/relationships/hyperlink" Target="http://www.ncbi.nlm.nih.gov/gene/6502" TargetMode="External"/><Relationship Id="rId73" Type="http://schemas.openxmlformats.org/officeDocument/2006/relationships/hyperlink" Target="http://www.ncbi.nlm.nih.gov/gene/64651" TargetMode="External"/><Relationship Id="rId169" Type="http://schemas.openxmlformats.org/officeDocument/2006/relationships/hyperlink" Target="http://www.ncbi.nlm.nih.gov/gene/5837" TargetMode="External"/><Relationship Id="rId376" Type="http://schemas.openxmlformats.org/officeDocument/2006/relationships/hyperlink" Target="http://www.ncbi.nlm.nih.gov/gene/4601" TargetMode="External"/><Relationship Id="rId583" Type="http://schemas.openxmlformats.org/officeDocument/2006/relationships/hyperlink" Target="http://www.ncbi.nlm.nih.gov/gene/6830" TargetMode="External"/><Relationship Id="rId790" Type="http://schemas.openxmlformats.org/officeDocument/2006/relationships/hyperlink" Target="http://www.ncbi.nlm.nih.gov/gene/5533" TargetMode="External"/><Relationship Id="rId804" Type="http://schemas.openxmlformats.org/officeDocument/2006/relationships/hyperlink" Target="http://www.ncbi.nlm.nih.gov/gene/100288637" TargetMode="External"/><Relationship Id="rId1227" Type="http://schemas.openxmlformats.org/officeDocument/2006/relationships/hyperlink" Target="http://www.ncbi.nlm.nih.gov/gene/100505494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://www.ncbi.nlm.nih.gov/gene/8342" TargetMode="External"/><Relationship Id="rId443" Type="http://schemas.openxmlformats.org/officeDocument/2006/relationships/hyperlink" Target="http://www.ncbi.nlm.nih.gov/gene/121268" TargetMode="External"/><Relationship Id="rId650" Type="http://schemas.openxmlformats.org/officeDocument/2006/relationships/hyperlink" Target="http://www.ncbi.nlm.nih.gov/gene/9774" TargetMode="External"/><Relationship Id="rId888" Type="http://schemas.openxmlformats.org/officeDocument/2006/relationships/hyperlink" Target="http://www.ncbi.nlm.nih.gov/gene/348235" TargetMode="External"/><Relationship Id="rId1073" Type="http://schemas.openxmlformats.org/officeDocument/2006/relationships/hyperlink" Target="http://www.ncbi.nlm.nih.gov/gene/2629" TargetMode="External"/><Relationship Id="rId1280" Type="http://schemas.openxmlformats.org/officeDocument/2006/relationships/hyperlink" Target="http://www.ncbi.nlm.nih.gov/gene/284371" TargetMode="External"/><Relationship Id="rId303" Type="http://schemas.openxmlformats.org/officeDocument/2006/relationships/hyperlink" Target="http://www.ncbi.nlm.nih.gov/gene/8351" TargetMode="External"/><Relationship Id="rId748" Type="http://schemas.openxmlformats.org/officeDocument/2006/relationships/hyperlink" Target="http://www.ncbi.nlm.nih.gov/gene/8658" TargetMode="External"/><Relationship Id="rId955" Type="http://schemas.openxmlformats.org/officeDocument/2006/relationships/hyperlink" Target="http://www.ncbi.nlm.nih.gov/gene/8473" TargetMode="External"/><Relationship Id="rId1140" Type="http://schemas.openxmlformats.org/officeDocument/2006/relationships/hyperlink" Target="http://www.ncbi.nlm.nih.gov/gene/7100" TargetMode="External"/><Relationship Id="rId84" Type="http://schemas.openxmlformats.org/officeDocument/2006/relationships/hyperlink" Target="http://www.ncbi.nlm.nih.gov/gene/64332" TargetMode="External"/><Relationship Id="rId387" Type="http://schemas.openxmlformats.org/officeDocument/2006/relationships/hyperlink" Target="http://www.ncbi.nlm.nih.gov/gene/22863" TargetMode="External"/><Relationship Id="rId510" Type="http://schemas.openxmlformats.org/officeDocument/2006/relationships/hyperlink" Target="http://www.ncbi.nlm.nih.gov/gene/9985" TargetMode="External"/><Relationship Id="rId594" Type="http://schemas.openxmlformats.org/officeDocument/2006/relationships/hyperlink" Target="http://www.ncbi.nlm.nih.gov/gene/10933" TargetMode="External"/><Relationship Id="rId608" Type="http://schemas.openxmlformats.org/officeDocument/2006/relationships/hyperlink" Target="http://www.ncbi.nlm.nih.gov/gene/400870" TargetMode="External"/><Relationship Id="rId815" Type="http://schemas.openxmlformats.org/officeDocument/2006/relationships/hyperlink" Target="http://www.ncbi.nlm.nih.gov/gene/54503" TargetMode="External"/><Relationship Id="rId1238" Type="http://schemas.openxmlformats.org/officeDocument/2006/relationships/hyperlink" Target="http://www.ncbi.nlm.nih.gov/gene/4967" TargetMode="External"/><Relationship Id="rId247" Type="http://schemas.openxmlformats.org/officeDocument/2006/relationships/hyperlink" Target="http://www.ncbi.nlm.nih.gov/gene/134429" TargetMode="External"/><Relationship Id="rId899" Type="http://schemas.openxmlformats.org/officeDocument/2006/relationships/hyperlink" Target="http://www.ncbi.nlm.nih.gov/gene/337977" TargetMode="External"/><Relationship Id="rId1000" Type="http://schemas.openxmlformats.org/officeDocument/2006/relationships/hyperlink" Target="http://www.ncbi.nlm.nih.gov/gene/54847" TargetMode="External"/><Relationship Id="rId1084" Type="http://schemas.openxmlformats.org/officeDocument/2006/relationships/hyperlink" Target="http://www.ncbi.nlm.nih.gov/gene/3570" TargetMode="External"/><Relationship Id="rId107" Type="http://schemas.openxmlformats.org/officeDocument/2006/relationships/hyperlink" Target="http://www.ncbi.nlm.nih.gov/gene/4794" TargetMode="External"/><Relationship Id="rId454" Type="http://schemas.openxmlformats.org/officeDocument/2006/relationships/hyperlink" Target="http://www.ncbi.nlm.nih.gov/gene/51276" TargetMode="External"/><Relationship Id="rId661" Type="http://schemas.openxmlformats.org/officeDocument/2006/relationships/hyperlink" Target="http://www.ncbi.nlm.nih.gov/gene/3191" TargetMode="External"/><Relationship Id="rId759" Type="http://schemas.openxmlformats.org/officeDocument/2006/relationships/hyperlink" Target="http://www.ncbi.nlm.nih.gov/gene/55565" TargetMode="External"/><Relationship Id="rId966" Type="http://schemas.openxmlformats.org/officeDocument/2006/relationships/hyperlink" Target="http://www.ncbi.nlm.nih.gov/gene/55756" TargetMode="External"/><Relationship Id="rId1291" Type="http://schemas.openxmlformats.org/officeDocument/2006/relationships/hyperlink" Target="http://www.ncbi.nlm.nih.gov/gene/9019" TargetMode="External"/><Relationship Id="rId11" Type="http://schemas.openxmlformats.org/officeDocument/2006/relationships/hyperlink" Target="http://www.ncbi.nlm.nih.gov/gene/4929" TargetMode="External"/><Relationship Id="rId314" Type="http://schemas.openxmlformats.org/officeDocument/2006/relationships/hyperlink" Target="http://www.ncbi.nlm.nih.gov/gene/9296" TargetMode="External"/><Relationship Id="rId398" Type="http://schemas.openxmlformats.org/officeDocument/2006/relationships/hyperlink" Target="http://www.ncbi.nlm.nih.gov/gene/26959" TargetMode="External"/><Relationship Id="rId521" Type="http://schemas.openxmlformats.org/officeDocument/2006/relationships/hyperlink" Target="http://www.ncbi.nlm.nih.gov/gene/2298" TargetMode="External"/><Relationship Id="rId619" Type="http://schemas.openxmlformats.org/officeDocument/2006/relationships/hyperlink" Target="http://www.ncbi.nlm.nih.gov/gene/56261" TargetMode="External"/><Relationship Id="rId1151" Type="http://schemas.openxmlformats.org/officeDocument/2006/relationships/hyperlink" Target="http://www.ncbi.nlm.nih.gov/gene/100130428" TargetMode="External"/><Relationship Id="rId1249" Type="http://schemas.openxmlformats.org/officeDocument/2006/relationships/hyperlink" Target="http://www.ncbi.nlm.nih.gov/gene/51311" TargetMode="External"/><Relationship Id="rId95" Type="http://schemas.openxmlformats.org/officeDocument/2006/relationships/hyperlink" Target="http://www.ncbi.nlm.nih.gov/gene/121504" TargetMode="External"/><Relationship Id="rId160" Type="http://schemas.openxmlformats.org/officeDocument/2006/relationships/hyperlink" Target="http://www.ncbi.nlm.nih.gov/gene/10912" TargetMode="External"/><Relationship Id="rId826" Type="http://schemas.openxmlformats.org/officeDocument/2006/relationships/hyperlink" Target="http://www.ncbi.nlm.nih.gov/gene/7351" TargetMode="External"/><Relationship Id="rId1011" Type="http://schemas.openxmlformats.org/officeDocument/2006/relationships/hyperlink" Target="http://www.ncbi.nlm.nih.gov/gene/3305" TargetMode="External"/><Relationship Id="rId1109" Type="http://schemas.openxmlformats.org/officeDocument/2006/relationships/hyperlink" Target="http://www.ncbi.nlm.nih.gov/gene/10384" TargetMode="External"/><Relationship Id="rId258" Type="http://schemas.openxmlformats.org/officeDocument/2006/relationships/hyperlink" Target="http://www.ncbi.nlm.nih.gov/gene/8366" TargetMode="External"/><Relationship Id="rId465" Type="http://schemas.openxmlformats.org/officeDocument/2006/relationships/hyperlink" Target="http://www.ncbi.nlm.nih.gov/gene/162989" TargetMode="External"/><Relationship Id="rId672" Type="http://schemas.openxmlformats.org/officeDocument/2006/relationships/hyperlink" Target="http://www.ncbi.nlm.nih.gov/gene/11143" TargetMode="External"/><Relationship Id="rId1095" Type="http://schemas.openxmlformats.org/officeDocument/2006/relationships/hyperlink" Target="http://www.ncbi.nlm.nih.gov/gene/84105" TargetMode="External"/><Relationship Id="rId22" Type="http://schemas.openxmlformats.org/officeDocument/2006/relationships/hyperlink" Target="http://www.ncbi.nlm.nih.gov/gene/5996" TargetMode="External"/><Relationship Id="rId118" Type="http://schemas.openxmlformats.org/officeDocument/2006/relationships/hyperlink" Target="http://www.ncbi.nlm.nih.gov/gene/8553" TargetMode="External"/><Relationship Id="rId325" Type="http://schemas.openxmlformats.org/officeDocument/2006/relationships/hyperlink" Target="http://www.ncbi.nlm.nih.gov/gene/25983" TargetMode="External"/><Relationship Id="rId532" Type="http://schemas.openxmlformats.org/officeDocument/2006/relationships/hyperlink" Target="http://www.ncbi.nlm.nih.gov/gene/3024" TargetMode="External"/><Relationship Id="rId977" Type="http://schemas.openxmlformats.org/officeDocument/2006/relationships/hyperlink" Target="http://www.ncbi.nlm.nih.gov/gene/157247" TargetMode="External"/><Relationship Id="rId1162" Type="http://schemas.openxmlformats.org/officeDocument/2006/relationships/hyperlink" Target="http://www.ncbi.nlm.nih.gov/gene/1378" TargetMode="External"/><Relationship Id="rId171" Type="http://schemas.openxmlformats.org/officeDocument/2006/relationships/hyperlink" Target="http://www.ncbi.nlm.nih.gov/gene/340206" TargetMode="External"/><Relationship Id="rId837" Type="http://schemas.openxmlformats.org/officeDocument/2006/relationships/hyperlink" Target="http://www.ncbi.nlm.nih.gov/gene/9849" TargetMode="External"/><Relationship Id="rId1022" Type="http://schemas.openxmlformats.org/officeDocument/2006/relationships/hyperlink" Target="http://www.ncbi.nlm.nih.gov/gene/79020" TargetMode="External"/><Relationship Id="rId269" Type="http://schemas.openxmlformats.org/officeDocument/2006/relationships/hyperlink" Target="http://www.ncbi.nlm.nih.gov/gene/6130" TargetMode="External"/><Relationship Id="rId476" Type="http://schemas.openxmlformats.org/officeDocument/2006/relationships/hyperlink" Target="http://www.ncbi.nlm.nih.gov/gene/51593" TargetMode="External"/><Relationship Id="rId683" Type="http://schemas.openxmlformats.org/officeDocument/2006/relationships/hyperlink" Target="http://www.ncbi.nlm.nih.gov/gene/28688" TargetMode="External"/><Relationship Id="rId890" Type="http://schemas.openxmlformats.org/officeDocument/2006/relationships/hyperlink" Target="http://www.ncbi.nlm.nih.gov/gene/23446" TargetMode="External"/><Relationship Id="rId904" Type="http://schemas.openxmlformats.org/officeDocument/2006/relationships/hyperlink" Target="http://www.ncbi.nlm.nih.gov/gene/339318" TargetMode="External"/><Relationship Id="rId33" Type="http://schemas.openxmlformats.org/officeDocument/2006/relationships/hyperlink" Target="http://www.ncbi.nlm.nih.gov/gene/50486" TargetMode="External"/><Relationship Id="rId129" Type="http://schemas.openxmlformats.org/officeDocument/2006/relationships/hyperlink" Target="http://www.ncbi.nlm.nih.gov/gene/5366" TargetMode="External"/><Relationship Id="rId336" Type="http://schemas.openxmlformats.org/officeDocument/2006/relationships/hyperlink" Target="http://www.ncbi.nlm.nih.gov/gene/6095" TargetMode="External"/><Relationship Id="rId543" Type="http://schemas.openxmlformats.org/officeDocument/2006/relationships/hyperlink" Target="http://www.ncbi.nlm.nih.gov/gene/84707" TargetMode="External"/><Relationship Id="rId988" Type="http://schemas.openxmlformats.org/officeDocument/2006/relationships/hyperlink" Target="http://www.ncbi.nlm.nih.gov/gene/10935" TargetMode="External"/><Relationship Id="rId1173" Type="http://schemas.openxmlformats.org/officeDocument/2006/relationships/hyperlink" Target="http://www.ncbi.nlm.nih.gov/gene/28970" TargetMode="External"/><Relationship Id="rId182" Type="http://schemas.openxmlformats.org/officeDocument/2006/relationships/hyperlink" Target="http://www.ncbi.nlm.nih.gov/gene/51119" TargetMode="External"/><Relationship Id="rId403" Type="http://schemas.openxmlformats.org/officeDocument/2006/relationships/hyperlink" Target="http://www.ncbi.nlm.nih.gov/gene/677777" TargetMode="External"/><Relationship Id="rId750" Type="http://schemas.openxmlformats.org/officeDocument/2006/relationships/hyperlink" Target="http://www.ncbi.nlm.nih.gov/gene/58515" TargetMode="External"/><Relationship Id="rId848" Type="http://schemas.openxmlformats.org/officeDocument/2006/relationships/hyperlink" Target="http://www.ncbi.nlm.nih.gov/gene/51258" TargetMode="External"/><Relationship Id="rId1033" Type="http://schemas.openxmlformats.org/officeDocument/2006/relationships/hyperlink" Target="http://www.ncbi.nlm.nih.gov/gene/169693" TargetMode="External"/><Relationship Id="rId487" Type="http://schemas.openxmlformats.org/officeDocument/2006/relationships/hyperlink" Target="http://www.ncbi.nlm.nih.gov/gene/56143" TargetMode="External"/><Relationship Id="rId610" Type="http://schemas.openxmlformats.org/officeDocument/2006/relationships/hyperlink" Target="http://www.ncbi.nlm.nih.gov/gene/26774" TargetMode="External"/><Relationship Id="rId694" Type="http://schemas.openxmlformats.org/officeDocument/2006/relationships/hyperlink" Target="http://www.ncbi.nlm.nih.gov/gene/140775" TargetMode="External"/><Relationship Id="rId708" Type="http://schemas.openxmlformats.org/officeDocument/2006/relationships/hyperlink" Target="http://www.ncbi.nlm.nih.gov/gene/3398" TargetMode="External"/><Relationship Id="rId915" Type="http://schemas.openxmlformats.org/officeDocument/2006/relationships/hyperlink" Target="http://www.ncbi.nlm.nih.gov/gene/2776" TargetMode="External"/><Relationship Id="rId1240" Type="http://schemas.openxmlformats.org/officeDocument/2006/relationships/hyperlink" Target="http://www.ncbi.nlm.nih.gov/gene/3493" TargetMode="External"/><Relationship Id="rId347" Type="http://schemas.openxmlformats.org/officeDocument/2006/relationships/hyperlink" Target="http://www.ncbi.nlm.nih.gov/gene/10668" TargetMode="External"/><Relationship Id="rId999" Type="http://schemas.openxmlformats.org/officeDocument/2006/relationships/hyperlink" Target="http://www.ncbi.nlm.nih.gov/gene/84955" TargetMode="External"/><Relationship Id="rId1100" Type="http://schemas.openxmlformats.org/officeDocument/2006/relationships/hyperlink" Target="http://www.ncbi.nlm.nih.gov/gene/5557" TargetMode="External"/><Relationship Id="rId1184" Type="http://schemas.openxmlformats.org/officeDocument/2006/relationships/hyperlink" Target="http://www.ncbi.nlm.nih.gov/gene/283237" TargetMode="External"/><Relationship Id="rId44" Type="http://schemas.openxmlformats.org/officeDocument/2006/relationships/hyperlink" Target="http://www.ncbi.nlm.nih.gov/gene/6348" TargetMode="External"/><Relationship Id="rId554" Type="http://schemas.openxmlformats.org/officeDocument/2006/relationships/hyperlink" Target="http://www.ncbi.nlm.nih.gov/gene/58516" TargetMode="External"/><Relationship Id="rId761" Type="http://schemas.openxmlformats.org/officeDocument/2006/relationships/hyperlink" Target="http://www.ncbi.nlm.nih.gov/gene/84324" TargetMode="External"/><Relationship Id="rId859" Type="http://schemas.openxmlformats.org/officeDocument/2006/relationships/hyperlink" Target="http://www.ncbi.nlm.nih.gov/gene/4210" TargetMode="External"/><Relationship Id="rId193" Type="http://schemas.openxmlformats.org/officeDocument/2006/relationships/hyperlink" Target="http://www.ncbi.nlm.nih.gov/gene/4256" TargetMode="External"/><Relationship Id="rId207" Type="http://schemas.openxmlformats.org/officeDocument/2006/relationships/hyperlink" Target="http://www.ncbi.nlm.nih.gov/gene/5966" TargetMode="External"/><Relationship Id="rId414" Type="http://schemas.openxmlformats.org/officeDocument/2006/relationships/hyperlink" Target="http://www.ncbi.nlm.nih.gov/gene/26797" TargetMode="External"/><Relationship Id="rId498" Type="http://schemas.openxmlformats.org/officeDocument/2006/relationships/hyperlink" Target="http://www.ncbi.nlm.nih.gov/gene/140901" TargetMode="External"/><Relationship Id="rId621" Type="http://schemas.openxmlformats.org/officeDocument/2006/relationships/hyperlink" Target="http://www.ncbi.nlm.nih.gov/gene/3563" TargetMode="External"/><Relationship Id="rId1044" Type="http://schemas.openxmlformats.org/officeDocument/2006/relationships/hyperlink" Target="http://www.ncbi.nlm.nih.gov/gene/83605" TargetMode="External"/><Relationship Id="rId1251" Type="http://schemas.openxmlformats.org/officeDocument/2006/relationships/hyperlink" Target="http://www.ncbi.nlm.nih.gov/gene/9581" TargetMode="External"/><Relationship Id="rId260" Type="http://schemas.openxmlformats.org/officeDocument/2006/relationships/hyperlink" Target="http://www.ncbi.nlm.nih.gov/gene/8345" TargetMode="External"/><Relationship Id="rId719" Type="http://schemas.openxmlformats.org/officeDocument/2006/relationships/hyperlink" Target="http://www.ncbi.nlm.nih.gov/gene/25978" TargetMode="External"/><Relationship Id="rId926" Type="http://schemas.openxmlformats.org/officeDocument/2006/relationships/hyperlink" Target="http://www.ncbi.nlm.nih.gov/gene/51077" TargetMode="External"/><Relationship Id="rId1111" Type="http://schemas.openxmlformats.org/officeDocument/2006/relationships/hyperlink" Target="http://www.ncbi.nlm.nih.gov/gene/54497" TargetMode="External"/><Relationship Id="rId55" Type="http://schemas.openxmlformats.org/officeDocument/2006/relationships/hyperlink" Target="http://www.ncbi.nlm.nih.gov/gene/8140" TargetMode="External"/><Relationship Id="rId120" Type="http://schemas.openxmlformats.org/officeDocument/2006/relationships/hyperlink" Target="http://www.ncbi.nlm.nih.gov/gene/594837" TargetMode="External"/><Relationship Id="rId358" Type="http://schemas.openxmlformats.org/officeDocument/2006/relationships/hyperlink" Target="http://www.ncbi.nlm.nih.gov/gene/55905" TargetMode="External"/><Relationship Id="rId565" Type="http://schemas.openxmlformats.org/officeDocument/2006/relationships/hyperlink" Target="http://www.ncbi.nlm.nih.gov/gene/902" TargetMode="External"/><Relationship Id="rId772" Type="http://schemas.openxmlformats.org/officeDocument/2006/relationships/hyperlink" Target="http://www.ncbi.nlm.nih.gov/gene/55805" TargetMode="External"/><Relationship Id="rId1195" Type="http://schemas.openxmlformats.org/officeDocument/2006/relationships/hyperlink" Target="http://www.ncbi.nlm.nih.gov/gene/84869" TargetMode="External"/><Relationship Id="rId1209" Type="http://schemas.openxmlformats.org/officeDocument/2006/relationships/hyperlink" Target="http://www.ncbi.nlm.nih.gov/gene/7514" TargetMode="External"/><Relationship Id="rId218" Type="http://schemas.openxmlformats.org/officeDocument/2006/relationships/hyperlink" Target="http://www.ncbi.nlm.nih.gov/gene/26813" TargetMode="External"/><Relationship Id="rId425" Type="http://schemas.openxmlformats.org/officeDocument/2006/relationships/hyperlink" Target="http://www.ncbi.nlm.nih.gov/gene/2810" TargetMode="External"/><Relationship Id="rId632" Type="http://schemas.openxmlformats.org/officeDocument/2006/relationships/hyperlink" Target="http://www.ncbi.nlm.nih.gov/gene/9232" TargetMode="External"/><Relationship Id="rId1055" Type="http://schemas.openxmlformats.org/officeDocument/2006/relationships/hyperlink" Target="http://www.ncbi.nlm.nih.gov/gene/100302742" TargetMode="External"/><Relationship Id="rId1262" Type="http://schemas.openxmlformats.org/officeDocument/2006/relationships/hyperlink" Target="http://www.ncbi.nlm.nih.gov/gene/407008" TargetMode="External"/><Relationship Id="rId271" Type="http://schemas.openxmlformats.org/officeDocument/2006/relationships/hyperlink" Target="http://www.ncbi.nlm.nih.gov/gene/64412" TargetMode="External"/><Relationship Id="rId937" Type="http://schemas.openxmlformats.org/officeDocument/2006/relationships/hyperlink" Target="http://www.ncbi.nlm.nih.gov/gene/471" TargetMode="External"/><Relationship Id="rId1122" Type="http://schemas.openxmlformats.org/officeDocument/2006/relationships/hyperlink" Target="http://www.ncbi.nlm.nih.gov/gene/53829" TargetMode="External"/><Relationship Id="rId66" Type="http://schemas.openxmlformats.org/officeDocument/2006/relationships/hyperlink" Target="http://www.ncbi.nlm.nih.gov/gene/388799" TargetMode="External"/><Relationship Id="rId131" Type="http://schemas.openxmlformats.org/officeDocument/2006/relationships/hyperlink" Target="http://www.ncbi.nlm.nih.gov/gene/10769" TargetMode="External"/><Relationship Id="rId369" Type="http://schemas.openxmlformats.org/officeDocument/2006/relationships/hyperlink" Target="http://www.ncbi.nlm.nih.gov/gene/9451" TargetMode="External"/><Relationship Id="rId576" Type="http://schemas.openxmlformats.org/officeDocument/2006/relationships/hyperlink" Target="http://www.ncbi.nlm.nih.gov/gene/101059922" TargetMode="External"/><Relationship Id="rId783" Type="http://schemas.openxmlformats.org/officeDocument/2006/relationships/hyperlink" Target="http://www.ncbi.nlm.nih.gov/gene/8843" TargetMode="External"/><Relationship Id="rId990" Type="http://schemas.openxmlformats.org/officeDocument/2006/relationships/hyperlink" Target="http://www.ncbi.nlm.nih.gov/gene/5743" TargetMode="External"/><Relationship Id="rId229" Type="http://schemas.openxmlformats.org/officeDocument/2006/relationships/hyperlink" Target="http://www.ncbi.nlm.nih.gov/gene/221079" TargetMode="External"/><Relationship Id="rId436" Type="http://schemas.openxmlformats.org/officeDocument/2006/relationships/hyperlink" Target="http://www.ncbi.nlm.nih.gov/gene/81873" TargetMode="External"/><Relationship Id="rId643" Type="http://schemas.openxmlformats.org/officeDocument/2006/relationships/hyperlink" Target="http://www.ncbi.nlm.nih.gov/gene/84268" TargetMode="External"/><Relationship Id="rId1066" Type="http://schemas.openxmlformats.org/officeDocument/2006/relationships/hyperlink" Target="http://www.ncbi.nlm.nih.gov/gene/643418" TargetMode="External"/><Relationship Id="rId1273" Type="http://schemas.openxmlformats.org/officeDocument/2006/relationships/hyperlink" Target="http://www.ncbi.nlm.nih.gov/gene/84911" TargetMode="External"/><Relationship Id="rId850" Type="http://schemas.openxmlformats.org/officeDocument/2006/relationships/hyperlink" Target="http://www.ncbi.nlm.nih.gov/gene/28449" TargetMode="External"/><Relationship Id="rId948" Type="http://schemas.openxmlformats.org/officeDocument/2006/relationships/hyperlink" Target="http://www.ncbi.nlm.nih.gov/gene/79845" TargetMode="External"/><Relationship Id="rId1133" Type="http://schemas.openxmlformats.org/officeDocument/2006/relationships/hyperlink" Target="http://www.ncbi.nlm.nih.gov/gene/7358" TargetMode="External"/><Relationship Id="rId77" Type="http://schemas.openxmlformats.org/officeDocument/2006/relationships/hyperlink" Target="http://www.ncbi.nlm.nih.gov/gene/4791" TargetMode="External"/><Relationship Id="rId282" Type="http://schemas.openxmlformats.org/officeDocument/2006/relationships/hyperlink" Target="http://www.ncbi.nlm.nih.gov/gene/64419" TargetMode="External"/><Relationship Id="rId503" Type="http://schemas.openxmlformats.org/officeDocument/2006/relationships/hyperlink" Target="http://www.ncbi.nlm.nih.gov/gene/54800" TargetMode="External"/><Relationship Id="rId587" Type="http://schemas.openxmlformats.org/officeDocument/2006/relationships/hyperlink" Target="http://www.ncbi.nlm.nih.gov/gene/2935" TargetMode="External"/><Relationship Id="rId710" Type="http://schemas.openxmlformats.org/officeDocument/2006/relationships/hyperlink" Target="http://www.ncbi.nlm.nih.gov/gene/10713" TargetMode="External"/><Relationship Id="rId808" Type="http://schemas.openxmlformats.org/officeDocument/2006/relationships/hyperlink" Target="http://www.ncbi.nlm.nih.gov/gene/944" TargetMode="External"/><Relationship Id="rId8" Type="http://schemas.openxmlformats.org/officeDocument/2006/relationships/image" Target="media/image2.png"/><Relationship Id="rId142" Type="http://schemas.openxmlformats.org/officeDocument/2006/relationships/hyperlink" Target="http://www.ncbi.nlm.nih.gov/gene/90799" TargetMode="External"/><Relationship Id="rId447" Type="http://schemas.openxmlformats.org/officeDocument/2006/relationships/hyperlink" Target="http://www.ncbi.nlm.nih.gov/gene/23479" TargetMode="External"/><Relationship Id="rId794" Type="http://schemas.openxmlformats.org/officeDocument/2006/relationships/hyperlink" Target="http://www.ncbi.nlm.nih.gov/gene/4683" TargetMode="External"/><Relationship Id="rId1077" Type="http://schemas.openxmlformats.org/officeDocument/2006/relationships/hyperlink" Target="http://www.ncbi.nlm.nih.gov/gene/1019" TargetMode="External"/><Relationship Id="rId1200" Type="http://schemas.openxmlformats.org/officeDocument/2006/relationships/hyperlink" Target="http://www.ncbi.nlm.nih.gov/gene/10162" TargetMode="External"/><Relationship Id="rId654" Type="http://schemas.openxmlformats.org/officeDocument/2006/relationships/hyperlink" Target="http://www.ncbi.nlm.nih.gov/gene/5903" TargetMode="External"/><Relationship Id="rId861" Type="http://schemas.openxmlformats.org/officeDocument/2006/relationships/hyperlink" Target="http://www.ncbi.nlm.nih.gov/gene/23317" TargetMode="External"/><Relationship Id="rId959" Type="http://schemas.openxmlformats.org/officeDocument/2006/relationships/hyperlink" Target="http://www.ncbi.nlm.nih.gov/gene/1232" TargetMode="External"/><Relationship Id="rId1284" Type="http://schemas.openxmlformats.org/officeDocument/2006/relationships/hyperlink" Target="http://www.ncbi.nlm.nih.gov/gene/55365" TargetMode="External"/><Relationship Id="rId293" Type="http://schemas.openxmlformats.org/officeDocument/2006/relationships/hyperlink" Target="http://www.ncbi.nlm.nih.gov/gene/3985" TargetMode="External"/><Relationship Id="rId307" Type="http://schemas.openxmlformats.org/officeDocument/2006/relationships/hyperlink" Target="http://www.ncbi.nlm.nih.gov/gene/388701" TargetMode="External"/><Relationship Id="rId514" Type="http://schemas.openxmlformats.org/officeDocument/2006/relationships/hyperlink" Target="http://www.ncbi.nlm.nih.gov/gene/9975" TargetMode="External"/><Relationship Id="rId721" Type="http://schemas.openxmlformats.org/officeDocument/2006/relationships/hyperlink" Target="http://www.ncbi.nlm.nih.gov/gene/6652" TargetMode="External"/><Relationship Id="rId1144" Type="http://schemas.openxmlformats.org/officeDocument/2006/relationships/hyperlink" Target="http://www.ncbi.nlm.nih.gov/gene/83759" TargetMode="External"/><Relationship Id="rId88" Type="http://schemas.openxmlformats.org/officeDocument/2006/relationships/hyperlink" Target="http://www.ncbi.nlm.nih.gov/gene/84124" TargetMode="External"/><Relationship Id="rId153" Type="http://schemas.openxmlformats.org/officeDocument/2006/relationships/hyperlink" Target="http://www.ncbi.nlm.nih.gov/gene/3557" TargetMode="External"/><Relationship Id="rId360" Type="http://schemas.openxmlformats.org/officeDocument/2006/relationships/hyperlink" Target="http://www.ncbi.nlm.nih.gov/gene/5816" TargetMode="External"/><Relationship Id="rId598" Type="http://schemas.openxmlformats.org/officeDocument/2006/relationships/hyperlink" Target="http://www.ncbi.nlm.nih.gov/gene/2146" TargetMode="External"/><Relationship Id="rId819" Type="http://schemas.openxmlformats.org/officeDocument/2006/relationships/hyperlink" Target="http://www.ncbi.nlm.nih.gov/gene/22900" TargetMode="External"/><Relationship Id="rId1004" Type="http://schemas.openxmlformats.org/officeDocument/2006/relationships/hyperlink" Target="http://www.ncbi.nlm.nih.gov/gene/307" TargetMode="External"/><Relationship Id="rId1211" Type="http://schemas.openxmlformats.org/officeDocument/2006/relationships/hyperlink" Target="http://www.ncbi.nlm.nih.gov/gene/788" TargetMode="External"/><Relationship Id="rId220" Type="http://schemas.openxmlformats.org/officeDocument/2006/relationships/hyperlink" Target="http://www.ncbi.nlm.nih.gov/gene/55234" TargetMode="External"/><Relationship Id="rId458" Type="http://schemas.openxmlformats.org/officeDocument/2006/relationships/hyperlink" Target="http://www.ncbi.nlm.nih.gov/gene/100506667" TargetMode="External"/><Relationship Id="rId665" Type="http://schemas.openxmlformats.org/officeDocument/2006/relationships/hyperlink" Target="http://www.ncbi.nlm.nih.gov/gene/267010" TargetMode="External"/><Relationship Id="rId872" Type="http://schemas.openxmlformats.org/officeDocument/2006/relationships/hyperlink" Target="http://www.ncbi.nlm.nih.gov/gene/26263" TargetMode="External"/><Relationship Id="rId1088" Type="http://schemas.openxmlformats.org/officeDocument/2006/relationships/hyperlink" Target="http://www.ncbi.nlm.nih.gov/gene/91662" TargetMode="External"/><Relationship Id="rId1295" Type="http://schemas.openxmlformats.org/officeDocument/2006/relationships/hyperlink" Target="http://www.ncbi.nlm.nih.gov/gene/9906" TargetMode="External"/><Relationship Id="rId15" Type="http://schemas.openxmlformats.org/officeDocument/2006/relationships/hyperlink" Target="http://www.ncbi.nlm.nih.gov/gene/53831" TargetMode="External"/><Relationship Id="rId318" Type="http://schemas.openxmlformats.org/officeDocument/2006/relationships/hyperlink" Target="http://www.ncbi.nlm.nih.gov/gene/29946" TargetMode="External"/><Relationship Id="rId525" Type="http://schemas.openxmlformats.org/officeDocument/2006/relationships/hyperlink" Target="http://www.ncbi.nlm.nih.gov/gene/10978" TargetMode="External"/><Relationship Id="rId732" Type="http://schemas.openxmlformats.org/officeDocument/2006/relationships/hyperlink" Target="http://www.ncbi.nlm.nih.gov/gene/84838" TargetMode="External"/><Relationship Id="rId1155" Type="http://schemas.openxmlformats.org/officeDocument/2006/relationships/hyperlink" Target="http://www.ncbi.nlm.nih.gov/gene/137994" TargetMode="External"/><Relationship Id="rId99" Type="http://schemas.openxmlformats.org/officeDocument/2006/relationships/hyperlink" Target="http://www.ncbi.nlm.nih.gov/gene/26780" TargetMode="External"/><Relationship Id="rId164" Type="http://schemas.openxmlformats.org/officeDocument/2006/relationships/hyperlink" Target="http://www.ncbi.nlm.nih.gov/gene/619505" TargetMode="External"/><Relationship Id="rId371" Type="http://schemas.openxmlformats.org/officeDocument/2006/relationships/hyperlink" Target="http://www.ncbi.nlm.nih.gov/gene/3183" TargetMode="External"/><Relationship Id="rId1015" Type="http://schemas.openxmlformats.org/officeDocument/2006/relationships/hyperlink" Target="http://www.ncbi.nlm.nih.gov/gene/9645" TargetMode="External"/><Relationship Id="rId1222" Type="http://schemas.openxmlformats.org/officeDocument/2006/relationships/hyperlink" Target="http://www.ncbi.nlm.nih.gov/gene/84658" TargetMode="External"/><Relationship Id="rId469" Type="http://schemas.openxmlformats.org/officeDocument/2006/relationships/hyperlink" Target="http://www.ncbi.nlm.nih.gov/gene/401466" TargetMode="External"/><Relationship Id="rId676" Type="http://schemas.openxmlformats.org/officeDocument/2006/relationships/hyperlink" Target="http://www.ncbi.nlm.nih.gov/gene/100287932" TargetMode="External"/><Relationship Id="rId883" Type="http://schemas.openxmlformats.org/officeDocument/2006/relationships/hyperlink" Target="http://www.ncbi.nlm.nih.gov/gene/51643" TargetMode="External"/><Relationship Id="rId1099" Type="http://schemas.openxmlformats.org/officeDocument/2006/relationships/hyperlink" Target="http://www.ncbi.nlm.nih.gov/gene/10592" TargetMode="External"/><Relationship Id="rId26" Type="http://schemas.openxmlformats.org/officeDocument/2006/relationships/hyperlink" Target="http://www.ncbi.nlm.nih.gov/gene/6044" TargetMode="External"/><Relationship Id="rId231" Type="http://schemas.openxmlformats.org/officeDocument/2006/relationships/hyperlink" Target="http://www.ncbi.nlm.nih.gov/gene/8878" TargetMode="External"/><Relationship Id="rId329" Type="http://schemas.openxmlformats.org/officeDocument/2006/relationships/hyperlink" Target="http://www.ncbi.nlm.nih.gov/gene/51389" TargetMode="External"/><Relationship Id="rId536" Type="http://schemas.openxmlformats.org/officeDocument/2006/relationships/hyperlink" Target="http://www.ncbi.nlm.nih.gov/gene/55909" TargetMode="External"/><Relationship Id="rId1166" Type="http://schemas.openxmlformats.org/officeDocument/2006/relationships/hyperlink" Target="http://www.ncbi.nlm.nih.gov/gene/5266" TargetMode="External"/><Relationship Id="rId175" Type="http://schemas.openxmlformats.org/officeDocument/2006/relationships/hyperlink" Target="http://www.ncbi.nlm.nih.gov/gene/51429" TargetMode="External"/><Relationship Id="rId743" Type="http://schemas.openxmlformats.org/officeDocument/2006/relationships/hyperlink" Target="http://www.ncbi.nlm.nih.gov/gene/80331" TargetMode="External"/><Relationship Id="rId950" Type="http://schemas.openxmlformats.org/officeDocument/2006/relationships/hyperlink" Target="http://www.ncbi.nlm.nih.gov/gene/5437" TargetMode="External"/><Relationship Id="rId1026" Type="http://schemas.openxmlformats.org/officeDocument/2006/relationships/hyperlink" Target="http://www.ncbi.nlm.nih.gov/gene/23450" TargetMode="External"/><Relationship Id="rId382" Type="http://schemas.openxmlformats.org/officeDocument/2006/relationships/hyperlink" Target="http://www.ncbi.nlm.nih.gov/gene/90121" TargetMode="External"/><Relationship Id="rId603" Type="http://schemas.openxmlformats.org/officeDocument/2006/relationships/hyperlink" Target="http://www.ncbi.nlm.nih.gov/gene/54509" TargetMode="External"/><Relationship Id="rId687" Type="http://schemas.openxmlformats.org/officeDocument/2006/relationships/hyperlink" Target="http://www.ncbi.nlm.nih.gov/gene/6513" TargetMode="External"/><Relationship Id="rId810" Type="http://schemas.openxmlformats.org/officeDocument/2006/relationships/hyperlink" Target="http://www.ncbi.nlm.nih.gov/gene/11238" TargetMode="External"/><Relationship Id="rId908" Type="http://schemas.openxmlformats.org/officeDocument/2006/relationships/hyperlink" Target="http://www.ncbi.nlm.nih.gov/gene/219972" TargetMode="External"/><Relationship Id="rId1233" Type="http://schemas.openxmlformats.org/officeDocument/2006/relationships/hyperlink" Target="http://www.ncbi.nlm.nih.gov/gene/6041" TargetMode="External"/><Relationship Id="rId242" Type="http://schemas.openxmlformats.org/officeDocument/2006/relationships/hyperlink" Target="http://www.ncbi.nlm.nih.gov/gene/5329" TargetMode="External"/><Relationship Id="rId894" Type="http://schemas.openxmlformats.org/officeDocument/2006/relationships/hyperlink" Target="http://www.ncbi.nlm.nih.gov/gene/284443" TargetMode="External"/><Relationship Id="rId1177" Type="http://schemas.openxmlformats.org/officeDocument/2006/relationships/hyperlink" Target="http://www.ncbi.nlm.nih.gov/gene/283588" TargetMode="External"/><Relationship Id="rId37" Type="http://schemas.openxmlformats.org/officeDocument/2006/relationships/hyperlink" Target="http://www.ncbi.nlm.nih.gov/gene/1263" TargetMode="External"/><Relationship Id="rId102" Type="http://schemas.openxmlformats.org/officeDocument/2006/relationships/hyperlink" Target="http://www.ncbi.nlm.nih.gov/gene/79729" TargetMode="External"/><Relationship Id="rId547" Type="http://schemas.openxmlformats.org/officeDocument/2006/relationships/hyperlink" Target="http://www.ncbi.nlm.nih.gov/gene/23753" TargetMode="External"/><Relationship Id="rId754" Type="http://schemas.openxmlformats.org/officeDocument/2006/relationships/hyperlink" Target="http://www.ncbi.nlm.nih.gov/gene/84246" TargetMode="External"/><Relationship Id="rId961" Type="http://schemas.openxmlformats.org/officeDocument/2006/relationships/hyperlink" Target="http://www.ncbi.nlm.nih.gov/gene/81929" TargetMode="External"/><Relationship Id="rId90" Type="http://schemas.openxmlformats.org/officeDocument/2006/relationships/hyperlink" Target="http://www.ncbi.nlm.nih.gov/gene/23130" TargetMode="External"/><Relationship Id="rId186" Type="http://schemas.openxmlformats.org/officeDocument/2006/relationships/hyperlink" Target="http://www.ncbi.nlm.nih.gov/gene/3306" TargetMode="External"/><Relationship Id="rId393" Type="http://schemas.openxmlformats.org/officeDocument/2006/relationships/hyperlink" Target="http://www.ncbi.nlm.nih.gov/gene/51654" TargetMode="External"/><Relationship Id="rId407" Type="http://schemas.openxmlformats.org/officeDocument/2006/relationships/hyperlink" Target="http://www.ncbi.nlm.nih.gov/gene/4282" TargetMode="External"/><Relationship Id="rId614" Type="http://schemas.openxmlformats.org/officeDocument/2006/relationships/hyperlink" Target="http://www.ncbi.nlm.nih.gov/gene/9541" TargetMode="External"/><Relationship Id="rId821" Type="http://schemas.openxmlformats.org/officeDocument/2006/relationships/hyperlink" Target="http://www.ncbi.nlm.nih.gov/gene/63892" TargetMode="External"/><Relationship Id="rId1037" Type="http://schemas.openxmlformats.org/officeDocument/2006/relationships/hyperlink" Target="http://www.ncbi.nlm.nih.gov/gene/10205" TargetMode="External"/><Relationship Id="rId1244" Type="http://schemas.openxmlformats.org/officeDocument/2006/relationships/hyperlink" Target="http://www.ncbi.nlm.nih.gov/gene/79689" TargetMode="External"/><Relationship Id="rId253" Type="http://schemas.openxmlformats.org/officeDocument/2006/relationships/hyperlink" Target="http://www.ncbi.nlm.nih.gov/gene/9304" TargetMode="External"/><Relationship Id="rId460" Type="http://schemas.openxmlformats.org/officeDocument/2006/relationships/hyperlink" Target="http://www.ncbi.nlm.nih.gov/gene/5861" TargetMode="External"/><Relationship Id="rId698" Type="http://schemas.openxmlformats.org/officeDocument/2006/relationships/hyperlink" Target="http://www.ncbi.nlm.nih.gov/gene/51710" TargetMode="External"/><Relationship Id="rId919" Type="http://schemas.openxmlformats.org/officeDocument/2006/relationships/hyperlink" Target="http://www.ncbi.nlm.nih.gov/gene/8972" TargetMode="External"/><Relationship Id="rId1090" Type="http://schemas.openxmlformats.org/officeDocument/2006/relationships/hyperlink" Target="http://www.ncbi.nlm.nih.gov/gene/4939" TargetMode="External"/><Relationship Id="rId1104" Type="http://schemas.openxmlformats.org/officeDocument/2006/relationships/hyperlink" Target="http://www.ncbi.nlm.nih.gov/gene/6546" TargetMode="External"/><Relationship Id="rId48" Type="http://schemas.openxmlformats.org/officeDocument/2006/relationships/hyperlink" Target="http://www.ncbi.nlm.nih.gov/gene/969" TargetMode="External"/><Relationship Id="rId113" Type="http://schemas.openxmlformats.org/officeDocument/2006/relationships/hyperlink" Target="http://www.ncbi.nlm.nih.gov/gene/85495" TargetMode="External"/><Relationship Id="rId320" Type="http://schemas.openxmlformats.org/officeDocument/2006/relationships/hyperlink" Target="http://www.ncbi.nlm.nih.gov/gene/619570" TargetMode="External"/><Relationship Id="rId558" Type="http://schemas.openxmlformats.org/officeDocument/2006/relationships/hyperlink" Target="http://www.ncbi.nlm.nih.gov/gene/79893" TargetMode="External"/><Relationship Id="rId765" Type="http://schemas.openxmlformats.org/officeDocument/2006/relationships/hyperlink" Target="http://www.ncbi.nlm.nih.gov/gene/26784" TargetMode="External"/><Relationship Id="rId972" Type="http://schemas.openxmlformats.org/officeDocument/2006/relationships/hyperlink" Target="http://www.ncbi.nlm.nih.gov/gene/894" TargetMode="External"/><Relationship Id="rId1188" Type="http://schemas.openxmlformats.org/officeDocument/2006/relationships/hyperlink" Target="http://www.ncbi.nlm.nih.gov/gene/81793" TargetMode="External"/><Relationship Id="rId197" Type="http://schemas.openxmlformats.org/officeDocument/2006/relationships/hyperlink" Target="http://www.ncbi.nlm.nih.gov/gene/6090" TargetMode="External"/><Relationship Id="rId418" Type="http://schemas.openxmlformats.org/officeDocument/2006/relationships/hyperlink" Target="http://www.ncbi.nlm.nih.gov/gene/153020" TargetMode="External"/><Relationship Id="rId625" Type="http://schemas.openxmlformats.org/officeDocument/2006/relationships/hyperlink" Target="http://www.ncbi.nlm.nih.gov/gene/4291" TargetMode="External"/><Relationship Id="rId832" Type="http://schemas.openxmlformats.org/officeDocument/2006/relationships/hyperlink" Target="http://www.ncbi.nlm.nih.gov/gene/10320" TargetMode="External"/><Relationship Id="rId1048" Type="http://schemas.openxmlformats.org/officeDocument/2006/relationships/hyperlink" Target="http://www.ncbi.nlm.nih.gov/gene/9404" TargetMode="External"/><Relationship Id="rId1255" Type="http://schemas.openxmlformats.org/officeDocument/2006/relationships/hyperlink" Target="http://www.ncbi.nlm.nih.gov/gene/3303" TargetMode="External"/><Relationship Id="rId264" Type="http://schemas.openxmlformats.org/officeDocument/2006/relationships/hyperlink" Target="http://www.ncbi.nlm.nih.gov/gene/200186" TargetMode="External"/><Relationship Id="rId471" Type="http://schemas.openxmlformats.org/officeDocument/2006/relationships/hyperlink" Target="http://www.ncbi.nlm.nih.gov/gene/22932" TargetMode="External"/><Relationship Id="rId1115" Type="http://schemas.openxmlformats.org/officeDocument/2006/relationships/hyperlink" Target="http://www.ncbi.nlm.nih.gov/gene/55140" TargetMode="External"/><Relationship Id="rId59" Type="http://schemas.openxmlformats.org/officeDocument/2006/relationships/hyperlink" Target="http://www.ncbi.nlm.nih.gov/gene/51733" TargetMode="External"/><Relationship Id="rId124" Type="http://schemas.openxmlformats.org/officeDocument/2006/relationships/hyperlink" Target="http://www.ncbi.nlm.nih.gov/gene/3939" TargetMode="External"/><Relationship Id="rId569" Type="http://schemas.openxmlformats.org/officeDocument/2006/relationships/hyperlink" Target="http://www.ncbi.nlm.nih.gov/gene/10804" TargetMode="External"/><Relationship Id="rId776" Type="http://schemas.openxmlformats.org/officeDocument/2006/relationships/hyperlink" Target="http://www.ncbi.nlm.nih.gov/gene/3008" TargetMode="External"/><Relationship Id="rId983" Type="http://schemas.openxmlformats.org/officeDocument/2006/relationships/hyperlink" Target="http://www.ncbi.nlm.nih.gov/gene/25984" TargetMode="External"/><Relationship Id="rId1199" Type="http://schemas.openxmlformats.org/officeDocument/2006/relationships/hyperlink" Target="http://www.ncbi.nlm.nih.gov/gene/23155" TargetMode="External"/><Relationship Id="rId331" Type="http://schemas.openxmlformats.org/officeDocument/2006/relationships/hyperlink" Target="http://www.ncbi.nlm.nih.gov/gene/150776" TargetMode="External"/><Relationship Id="rId429" Type="http://schemas.openxmlformats.org/officeDocument/2006/relationships/hyperlink" Target="http://www.ncbi.nlm.nih.gov/gene/65117" TargetMode="External"/><Relationship Id="rId636" Type="http://schemas.openxmlformats.org/officeDocument/2006/relationships/hyperlink" Target="http://www.ncbi.nlm.nih.gov/gene/3732" TargetMode="External"/><Relationship Id="rId1059" Type="http://schemas.openxmlformats.org/officeDocument/2006/relationships/hyperlink" Target="http://www.ncbi.nlm.nih.gov/gene/26788" TargetMode="External"/><Relationship Id="rId1266" Type="http://schemas.openxmlformats.org/officeDocument/2006/relationships/hyperlink" Target="http://www.ncbi.nlm.nih.gov/gene/440689" TargetMode="External"/><Relationship Id="rId843" Type="http://schemas.openxmlformats.org/officeDocument/2006/relationships/hyperlink" Target="http://www.ncbi.nlm.nih.gov/gene/728661" TargetMode="External"/><Relationship Id="rId1126" Type="http://schemas.openxmlformats.org/officeDocument/2006/relationships/hyperlink" Target="http://www.ncbi.nlm.nih.gov/gene/26235" TargetMode="External"/><Relationship Id="rId275" Type="http://schemas.openxmlformats.org/officeDocument/2006/relationships/hyperlink" Target="http://www.ncbi.nlm.nih.gov/gene/10010" TargetMode="External"/><Relationship Id="rId482" Type="http://schemas.openxmlformats.org/officeDocument/2006/relationships/hyperlink" Target="http://www.ncbi.nlm.nih.gov/gene/30836" TargetMode="External"/><Relationship Id="rId703" Type="http://schemas.openxmlformats.org/officeDocument/2006/relationships/hyperlink" Target="http://www.ncbi.nlm.nih.gov/gene/148423" TargetMode="External"/><Relationship Id="rId910" Type="http://schemas.openxmlformats.org/officeDocument/2006/relationships/hyperlink" Target="http://www.ncbi.nlm.nih.gov/gene/56912" TargetMode="External"/><Relationship Id="rId135" Type="http://schemas.openxmlformats.org/officeDocument/2006/relationships/hyperlink" Target="http://www.ncbi.nlm.nih.gov/gene/340529" TargetMode="External"/><Relationship Id="rId342" Type="http://schemas.openxmlformats.org/officeDocument/2006/relationships/hyperlink" Target="http://www.ncbi.nlm.nih.gov/gene/729080" TargetMode="External"/><Relationship Id="rId787" Type="http://schemas.openxmlformats.org/officeDocument/2006/relationships/hyperlink" Target="http://www.ncbi.nlm.nih.gov/gene/3735" TargetMode="External"/><Relationship Id="rId994" Type="http://schemas.openxmlformats.org/officeDocument/2006/relationships/hyperlink" Target="http://www.ncbi.nlm.nih.gov/gene/60675" TargetMode="External"/><Relationship Id="rId202" Type="http://schemas.openxmlformats.org/officeDocument/2006/relationships/hyperlink" Target="http://www.ncbi.nlm.nih.gov/gene/692075" TargetMode="External"/><Relationship Id="rId647" Type="http://schemas.openxmlformats.org/officeDocument/2006/relationships/hyperlink" Target="http://www.ncbi.nlm.nih.gov/gene/2787" TargetMode="External"/><Relationship Id="rId854" Type="http://schemas.openxmlformats.org/officeDocument/2006/relationships/hyperlink" Target="http://www.ncbi.nlm.nih.gov/gene/1021" TargetMode="External"/><Relationship Id="rId1277" Type="http://schemas.openxmlformats.org/officeDocument/2006/relationships/hyperlink" Target="http://www.ncbi.nlm.nih.gov/gene/57535" TargetMode="External"/><Relationship Id="rId286" Type="http://schemas.openxmlformats.org/officeDocument/2006/relationships/hyperlink" Target="http://www.ncbi.nlm.nih.gov/gene/402573" TargetMode="External"/><Relationship Id="rId493" Type="http://schemas.openxmlformats.org/officeDocument/2006/relationships/hyperlink" Target="http://www.ncbi.nlm.nih.gov/gene/60468" TargetMode="External"/><Relationship Id="rId507" Type="http://schemas.openxmlformats.org/officeDocument/2006/relationships/hyperlink" Target="http://www.ncbi.nlm.nih.gov/gene/29115" TargetMode="External"/><Relationship Id="rId714" Type="http://schemas.openxmlformats.org/officeDocument/2006/relationships/hyperlink" Target="http://www.ncbi.nlm.nih.gov/gene/11314" TargetMode="External"/><Relationship Id="rId921" Type="http://schemas.openxmlformats.org/officeDocument/2006/relationships/hyperlink" Target="http://www.ncbi.nlm.nih.gov/gene/538" TargetMode="External"/><Relationship Id="rId1137" Type="http://schemas.openxmlformats.org/officeDocument/2006/relationships/hyperlink" Target="http://www.ncbi.nlm.nih.gov/gene/54518" TargetMode="External"/><Relationship Id="rId50" Type="http://schemas.openxmlformats.org/officeDocument/2006/relationships/hyperlink" Target="http://www.ncbi.nlm.nih.gov/gene/80149" TargetMode="External"/><Relationship Id="rId146" Type="http://schemas.openxmlformats.org/officeDocument/2006/relationships/hyperlink" Target="http://www.ncbi.nlm.nih.gov/gene/677781" TargetMode="External"/><Relationship Id="rId353" Type="http://schemas.openxmlformats.org/officeDocument/2006/relationships/hyperlink" Target="http://www.ncbi.nlm.nih.gov/gene/51296" TargetMode="External"/><Relationship Id="rId560" Type="http://schemas.openxmlformats.org/officeDocument/2006/relationships/hyperlink" Target="http://www.ncbi.nlm.nih.gov/gene/692158" TargetMode="External"/><Relationship Id="rId798" Type="http://schemas.openxmlformats.org/officeDocument/2006/relationships/hyperlink" Target="http://www.ncbi.nlm.nih.gov/gene/29028" TargetMode="External"/><Relationship Id="rId1190" Type="http://schemas.openxmlformats.org/officeDocument/2006/relationships/hyperlink" Target="http://www.ncbi.nlm.nih.gov/gene/3577" TargetMode="External"/><Relationship Id="rId1204" Type="http://schemas.openxmlformats.org/officeDocument/2006/relationships/hyperlink" Target="http://www.ncbi.nlm.nih.gov/gene/116496" TargetMode="External"/><Relationship Id="rId213" Type="http://schemas.openxmlformats.org/officeDocument/2006/relationships/hyperlink" Target="http://www.ncbi.nlm.nih.gov/gene/4814" TargetMode="External"/><Relationship Id="rId420" Type="http://schemas.openxmlformats.org/officeDocument/2006/relationships/hyperlink" Target="http://www.ncbi.nlm.nih.gov/gene/51465" TargetMode="External"/><Relationship Id="rId658" Type="http://schemas.openxmlformats.org/officeDocument/2006/relationships/hyperlink" Target="http://www.ncbi.nlm.nih.gov/gene/2197" TargetMode="External"/><Relationship Id="rId865" Type="http://schemas.openxmlformats.org/officeDocument/2006/relationships/hyperlink" Target="http://www.ncbi.nlm.nih.gov/gene/240" TargetMode="External"/><Relationship Id="rId1050" Type="http://schemas.openxmlformats.org/officeDocument/2006/relationships/hyperlink" Target="http://www.ncbi.nlm.nih.gov/gene/64921" TargetMode="External"/><Relationship Id="rId1288" Type="http://schemas.openxmlformats.org/officeDocument/2006/relationships/hyperlink" Target="http://www.ncbi.nlm.nih.gov/gene/79971" TargetMode="External"/><Relationship Id="rId297" Type="http://schemas.openxmlformats.org/officeDocument/2006/relationships/hyperlink" Target="http://www.ncbi.nlm.nih.gov/gene/57018" TargetMode="External"/><Relationship Id="rId518" Type="http://schemas.openxmlformats.org/officeDocument/2006/relationships/hyperlink" Target="http://www.ncbi.nlm.nih.gov/gene/6884" TargetMode="External"/><Relationship Id="rId725" Type="http://schemas.openxmlformats.org/officeDocument/2006/relationships/hyperlink" Target="http://www.ncbi.nlm.nih.gov/gene/10572" TargetMode="External"/><Relationship Id="rId932" Type="http://schemas.openxmlformats.org/officeDocument/2006/relationships/hyperlink" Target="http://www.ncbi.nlm.nih.gov/gene/201895" TargetMode="External"/><Relationship Id="rId1148" Type="http://schemas.openxmlformats.org/officeDocument/2006/relationships/hyperlink" Target="http://www.ncbi.nlm.nih.gov/gene/11329" TargetMode="External"/><Relationship Id="rId157" Type="http://schemas.openxmlformats.org/officeDocument/2006/relationships/hyperlink" Target="http://www.ncbi.nlm.nih.gov/gene/26781" TargetMode="External"/><Relationship Id="rId364" Type="http://schemas.openxmlformats.org/officeDocument/2006/relationships/hyperlink" Target="http://www.ncbi.nlm.nih.gov/gene/84002" TargetMode="External"/><Relationship Id="rId1008" Type="http://schemas.openxmlformats.org/officeDocument/2006/relationships/hyperlink" Target="http://www.ncbi.nlm.nih.gov/gene/6619" TargetMode="External"/><Relationship Id="rId1215" Type="http://schemas.openxmlformats.org/officeDocument/2006/relationships/hyperlink" Target="http://www.ncbi.nlm.nih.gov/gene/3660" TargetMode="External"/><Relationship Id="rId61" Type="http://schemas.openxmlformats.org/officeDocument/2006/relationships/hyperlink" Target="http://www.ncbi.nlm.nih.gov/gene/55422" TargetMode="External"/><Relationship Id="rId571" Type="http://schemas.openxmlformats.org/officeDocument/2006/relationships/hyperlink" Target="http://www.ncbi.nlm.nih.gov/gene/402055" TargetMode="External"/><Relationship Id="rId669" Type="http://schemas.openxmlformats.org/officeDocument/2006/relationships/hyperlink" Target="http://www.ncbi.nlm.nih.gov/gene/25873" TargetMode="External"/><Relationship Id="rId876" Type="http://schemas.openxmlformats.org/officeDocument/2006/relationships/hyperlink" Target="http://www.ncbi.nlm.nih.gov/gene/283232" TargetMode="External"/><Relationship Id="rId1299" Type="http://schemas.openxmlformats.org/officeDocument/2006/relationships/theme" Target="theme/theme1.xml"/><Relationship Id="rId19" Type="http://schemas.openxmlformats.org/officeDocument/2006/relationships/hyperlink" Target="http://www.ncbi.nlm.nih.gov/gene/407006" TargetMode="External"/><Relationship Id="rId224" Type="http://schemas.openxmlformats.org/officeDocument/2006/relationships/hyperlink" Target="http://www.ncbi.nlm.nih.gov/gene/10561" TargetMode="External"/><Relationship Id="rId431" Type="http://schemas.openxmlformats.org/officeDocument/2006/relationships/hyperlink" Target="http://www.ncbi.nlm.nih.gov/gene/28670" TargetMode="External"/><Relationship Id="rId529" Type="http://schemas.openxmlformats.org/officeDocument/2006/relationships/hyperlink" Target="http://www.ncbi.nlm.nih.gov/gene/29896" TargetMode="External"/><Relationship Id="rId736" Type="http://schemas.openxmlformats.org/officeDocument/2006/relationships/hyperlink" Target="http://www.ncbi.nlm.nih.gov/gene/619569" TargetMode="External"/><Relationship Id="rId1061" Type="http://schemas.openxmlformats.org/officeDocument/2006/relationships/hyperlink" Target="http://www.ncbi.nlm.nih.gov/gene/528" TargetMode="External"/><Relationship Id="rId1159" Type="http://schemas.openxmlformats.org/officeDocument/2006/relationships/hyperlink" Target="http://www.ncbi.nlm.nih.gov/gene/53346" TargetMode="External"/><Relationship Id="rId168" Type="http://schemas.openxmlformats.org/officeDocument/2006/relationships/hyperlink" Target="http://www.ncbi.nlm.nih.gov/gene/150094" TargetMode="External"/><Relationship Id="rId943" Type="http://schemas.openxmlformats.org/officeDocument/2006/relationships/hyperlink" Target="http://www.ncbi.nlm.nih.gov/gene/27340" TargetMode="External"/><Relationship Id="rId1019" Type="http://schemas.openxmlformats.org/officeDocument/2006/relationships/hyperlink" Target="http://www.ncbi.nlm.nih.gov/gene/3676" TargetMode="External"/><Relationship Id="rId72" Type="http://schemas.openxmlformats.org/officeDocument/2006/relationships/hyperlink" Target="http://www.ncbi.nlm.nih.gov/gene/23210" TargetMode="External"/><Relationship Id="rId375" Type="http://schemas.openxmlformats.org/officeDocument/2006/relationships/hyperlink" Target="http://www.ncbi.nlm.nih.gov/gene/8178" TargetMode="External"/><Relationship Id="rId582" Type="http://schemas.openxmlformats.org/officeDocument/2006/relationships/hyperlink" Target="http://www.ncbi.nlm.nih.gov/gene/221756" TargetMode="External"/><Relationship Id="rId803" Type="http://schemas.openxmlformats.org/officeDocument/2006/relationships/hyperlink" Target="http://www.ncbi.nlm.nih.gov/gene/10602" TargetMode="External"/><Relationship Id="rId1226" Type="http://schemas.openxmlformats.org/officeDocument/2006/relationships/hyperlink" Target="http://www.ncbi.nlm.nih.gov/gene/158747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ncbi.nlm.nih.gov/gene/7185" TargetMode="External"/><Relationship Id="rId442" Type="http://schemas.openxmlformats.org/officeDocument/2006/relationships/hyperlink" Target="http://www.ncbi.nlm.nih.gov/gene/23764" TargetMode="External"/><Relationship Id="rId887" Type="http://schemas.openxmlformats.org/officeDocument/2006/relationships/hyperlink" Target="http://www.ncbi.nlm.nih.gov/gene/1612" TargetMode="External"/><Relationship Id="rId1072" Type="http://schemas.openxmlformats.org/officeDocument/2006/relationships/hyperlink" Target="http://www.ncbi.nlm.nih.gov/gene/343413" TargetMode="External"/><Relationship Id="rId302" Type="http://schemas.openxmlformats.org/officeDocument/2006/relationships/hyperlink" Target="http://www.ncbi.nlm.nih.gov/gene/51726" TargetMode="External"/><Relationship Id="rId747" Type="http://schemas.openxmlformats.org/officeDocument/2006/relationships/hyperlink" Target="http://www.ncbi.nlm.nih.gov/gene/7572" TargetMode="External"/><Relationship Id="rId954" Type="http://schemas.openxmlformats.org/officeDocument/2006/relationships/hyperlink" Target="http://www.ncbi.nlm.nih.gov/gene/10008" TargetMode="External"/><Relationship Id="rId83" Type="http://schemas.openxmlformats.org/officeDocument/2006/relationships/hyperlink" Target="http://www.ncbi.nlm.nih.gov/gene/677820" TargetMode="External"/><Relationship Id="rId179" Type="http://schemas.openxmlformats.org/officeDocument/2006/relationships/hyperlink" Target="http://www.ncbi.nlm.nih.gov/gene/5127" TargetMode="External"/><Relationship Id="rId386" Type="http://schemas.openxmlformats.org/officeDocument/2006/relationships/hyperlink" Target="http://www.ncbi.nlm.nih.gov/gene/729966" TargetMode="External"/><Relationship Id="rId593" Type="http://schemas.openxmlformats.org/officeDocument/2006/relationships/hyperlink" Target="http://www.ncbi.nlm.nih.gov/gene/387748" TargetMode="External"/><Relationship Id="rId607" Type="http://schemas.openxmlformats.org/officeDocument/2006/relationships/hyperlink" Target="http://www.ncbi.nlm.nih.gov/gene/55432" TargetMode="External"/><Relationship Id="rId814" Type="http://schemas.openxmlformats.org/officeDocument/2006/relationships/hyperlink" Target="http://www.ncbi.nlm.nih.gov/gene/10114" TargetMode="External"/><Relationship Id="rId1237" Type="http://schemas.openxmlformats.org/officeDocument/2006/relationships/hyperlink" Target="http://www.ncbi.nlm.nih.gov/gene/131450" TargetMode="External"/><Relationship Id="rId246" Type="http://schemas.openxmlformats.org/officeDocument/2006/relationships/hyperlink" Target="http://www.ncbi.nlm.nih.gov/gene/84749" TargetMode="External"/><Relationship Id="rId453" Type="http://schemas.openxmlformats.org/officeDocument/2006/relationships/hyperlink" Target="http://www.ncbi.nlm.nih.gov/gene/391192" TargetMode="External"/><Relationship Id="rId660" Type="http://schemas.openxmlformats.org/officeDocument/2006/relationships/hyperlink" Target="http://www.ncbi.nlm.nih.gov/gene/100130331" TargetMode="External"/><Relationship Id="rId898" Type="http://schemas.openxmlformats.org/officeDocument/2006/relationships/hyperlink" Target="http://www.ncbi.nlm.nih.gov/gene/56144" TargetMode="External"/><Relationship Id="rId1083" Type="http://schemas.openxmlformats.org/officeDocument/2006/relationships/hyperlink" Target="http://www.ncbi.nlm.nih.gov/gene/474344" TargetMode="External"/><Relationship Id="rId1290" Type="http://schemas.openxmlformats.org/officeDocument/2006/relationships/hyperlink" Target="http://www.ncbi.nlm.nih.gov/gene/677797" TargetMode="External"/><Relationship Id="rId106" Type="http://schemas.openxmlformats.org/officeDocument/2006/relationships/hyperlink" Target="http://www.ncbi.nlm.nih.gov/gene/284695" TargetMode="External"/><Relationship Id="rId313" Type="http://schemas.openxmlformats.org/officeDocument/2006/relationships/hyperlink" Target="http://www.ncbi.nlm.nih.gov/gene/26799" TargetMode="External"/><Relationship Id="rId758" Type="http://schemas.openxmlformats.org/officeDocument/2006/relationships/hyperlink" Target="http://www.ncbi.nlm.nih.gov/gene/26017" TargetMode="External"/><Relationship Id="rId965" Type="http://schemas.openxmlformats.org/officeDocument/2006/relationships/hyperlink" Target="http://www.ncbi.nlm.nih.gov/gene/55759" TargetMode="External"/><Relationship Id="rId1150" Type="http://schemas.openxmlformats.org/officeDocument/2006/relationships/hyperlink" Target="http://www.ncbi.nlm.nih.gov/gene/55333" TargetMode="External"/><Relationship Id="rId10" Type="http://schemas.openxmlformats.org/officeDocument/2006/relationships/hyperlink" Target="http://www.ncbi.nlm.nih.gov/gene/84419" TargetMode="External"/><Relationship Id="rId94" Type="http://schemas.openxmlformats.org/officeDocument/2006/relationships/hyperlink" Target="http://www.ncbi.nlm.nih.gov/gene/6023" TargetMode="External"/><Relationship Id="rId397" Type="http://schemas.openxmlformats.org/officeDocument/2006/relationships/hyperlink" Target="http://www.ncbi.nlm.nih.gov/gene/6844" TargetMode="External"/><Relationship Id="rId520" Type="http://schemas.openxmlformats.org/officeDocument/2006/relationships/hyperlink" Target="http://www.ncbi.nlm.nih.gov/gene/2119" TargetMode="External"/><Relationship Id="rId618" Type="http://schemas.openxmlformats.org/officeDocument/2006/relationships/hyperlink" Target="http://www.ncbi.nlm.nih.gov/gene/83443" TargetMode="External"/><Relationship Id="rId825" Type="http://schemas.openxmlformats.org/officeDocument/2006/relationships/hyperlink" Target="http://www.ncbi.nlm.nih.gov/gene/100133299" TargetMode="External"/><Relationship Id="rId1248" Type="http://schemas.openxmlformats.org/officeDocument/2006/relationships/hyperlink" Target="http://www.ncbi.nlm.nih.gov/gene/100129842" TargetMode="External"/><Relationship Id="rId257" Type="http://schemas.openxmlformats.org/officeDocument/2006/relationships/hyperlink" Target="http://www.ncbi.nlm.nih.gov/gene/84248" TargetMode="External"/><Relationship Id="rId464" Type="http://schemas.openxmlformats.org/officeDocument/2006/relationships/hyperlink" Target="http://www.ncbi.nlm.nih.gov/gene/163049" TargetMode="External"/><Relationship Id="rId1010" Type="http://schemas.openxmlformats.org/officeDocument/2006/relationships/hyperlink" Target="http://www.ncbi.nlm.nih.gov/gene/8405" TargetMode="External"/><Relationship Id="rId1094" Type="http://schemas.openxmlformats.org/officeDocument/2006/relationships/hyperlink" Target="http://www.ncbi.nlm.nih.gov/gene/7587" TargetMode="External"/><Relationship Id="rId1108" Type="http://schemas.openxmlformats.org/officeDocument/2006/relationships/hyperlink" Target="http://www.ncbi.nlm.nih.gov/gene/29887" TargetMode="External"/><Relationship Id="rId117" Type="http://schemas.openxmlformats.org/officeDocument/2006/relationships/hyperlink" Target="http://www.ncbi.nlm.nih.gov/gene/158830" TargetMode="External"/><Relationship Id="rId671" Type="http://schemas.openxmlformats.org/officeDocument/2006/relationships/hyperlink" Target="http://www.ncbi.nlm.nih.gov/gene/5016" TargetMode="External"/><Relationship Id="rId769" Type="http://schemas.openxmlformats.org/officeDocument/2006/relationships/hyperlink" Target="http://www.ncbi.nlm.nih.gov/gene/29107" TargetMode="External"/><Relationship Id="rId976" Type="http://schemas.openxmlformats.org/officeDocument/2006/relationships/hyperlink" Target="http://www.ncbi.nlm.nih.gov/gene/140609" TargetMode="External"/><Relationship Id="rId324" Type="http://schemas.openxmlformats.org/officeDocument/2006/relationships/hyperlink" Target="http://www.ncbi.nlm.nih.gov/gene/1106" TargetMode="External"/><Relationship Id="rId531" Type="http://schemas.openxmlformats.org/officeDocument/2006/relationships/hyperlink" Target="http://www.ncbi.nlm.nih.gov/gene/100132341" TargetMode="External"/><Relationship Id="rId629" Type="http://schemas.openxmlformats.org/officeDocument/2006/relationships/hyperlink" Target="http://www.ncbi.nlm.nih.gov/gene/8754" TargetMode="External"/><Relationship Id="rId1161" Type="http://schemas.openxmlformats.org/officeDocument/2006/relationships/hyperlink" Target="http://www.ncbi.nlm.nih.gov/gene/79738" TargetMode="External"/><Relationship Id="rId1259" Type="http://schemas.openxmlformats.org/officeDocument/2006/relationships/hyperlink" Target="http://www.ncbi.nlm.nih.gov/gene/3579" TargetMode="External"/><Relationship Id="rId836" Type="http://schemas.openxmlformats.org/officeDocument/2006/relationships/hyperlink" Target="http://www.ncbi.nlm.nih.gov/gene/23613" TargetMode="External"/><Relationship Id="rId1021" Type="http://schemas.openxmlformats.org/officeDocument/2006/relationships/hyperlink" Target="http://www.ncbi.nlm.nih.gov/gene/90139" TargetMode="External"/><Relationship Id="rId1119" Type="http://schemas.openxmlformats.org/officeDocument/2006/relationships/hyperlink" Target="http://www.ncbi.nlm.nih.gov/gene/64430" TargetMode="External"/><Relationship Id="rId903" Type="http://schemas.openxmlformats.org/officeDocument/2006/relationships/hyperlink" Target="http://www.ncbi.nlm.nih.gov/gene/51170" TargetMode="External"/><Relationship Id="rId32" Type="http://schemas.openxmlformats.org/officeDocument/2006/relationships/hyperlink" Target="http://www.ncbi.nlm.nih.gov/gene/23645" TargetMode="External"/><Relationship Id="rId181" Type="http://schemas.openxmlformats.org/officeDocument/2006/relationships/hyperlink" Target="http://www.ncbi.nlm.nih.gov/gene/8731" TargetMode="External"/><Relationship Id="rId279" Type="http://schemas.openxmlformats.org/officeDocument/2006/relationships/hyperlink" Target="http://www.ncbi.nlm.nih.gov/gene/340542" TargetMode="External"/><Relationship Id="rId486" Type="http://schemas.openxmlformats.org/officeDocument/2006/relationships/hyperlink" Target="http://www.ncbi.nlm.nih.gov/gene/6832" TargetMode="External"/><Relationship Id="rId693" Type="http://schemas.openxmlformats.org/officeDocument/2006/relationships/hyperlink" Target="http://www.ncbi.nlm.nih.gov/gene/23275" TargetMode="External"/><Relationship Id="rId139" Type="http://schemas.openxmlformats.org/officeDocument/2006/relationships/hyperlink" Target="http://www.ncbi.nlm.nih.gov/gene/677840" TargetMode="External"/><Relationship Id="rId346" Type="http://schemas.openxmlformats.org/officeDocument/2006/relationships/hyperlink" Target="http://www.ncbi.nlm.nih.gov/gene/3809" TargetMode="External"/><Relationship Id="rId553" Type="http://schemas.openxmlformats.org/officeDocument/2006/relationships/hyperlink" Target="http://www.ncbi.nlm.nih.gov/gene/1553" TargetMode="External"/><Relationship Id="rId760" Type="http://schemas.openxmlformats.org/officeDocument/2006/relationships/hyperlink" Target="http://www.ncbi.nlm.nih.gov/gene/1540" TargetMode="External"/><Relationship Id="rId998" Type="http://schemas.openxmlformats.org/officeDocument/2006/relationships/hyperlink" Target="http://www.ncbi.nlm.nih.gov/gene/81542" TargetMode="External"/><Relationship Id="rId1183" Type="http://schemas.openxmlformats.org/officeDocument/2006/relationships/hyperlink" Target="http://www.ncbi.nlm.nih.gov/gene/84078" TargetMode="External"/><Relationship Id="rId206" Type="http://schemas.openxmlformats.org/officeDocument/2006/relationships/hyperlink" Target="http://www.ncbi.nlm.nih.gov/gene/8367" TargetMode="External"/><Relationship Id="rId413" Type="http://schemas.openxmlformats.org/officeDocument/2006/relationships/hyperlink" Target="http://www.ncbi.nlm.nih.gov/gene/881" TargetMode="External"/><Relationship Id="rId858" Type="http://schemas.openxmlformats.org/officeDocument/2006/relationships/hyperlink" Target="http://www.ncbi.nlm.nih.gov/gene/345757" TargetMode="External"/><Relationship Id="rId1043" Type="http://schemas.openxmlformats.org/officeDocument/2006/relationships/hyperlink" Target="http://www.ncbi.nlm.nih.gov/gene/84329" TargetMode="External"/><Relationship Id="rId620" Type="http://schemas.openxmlformats.org/officeDocument/2006/relationships/hyperlink" Target="http://www.ncbi.nlm.nih.gov/gene/5290" TargetMode="External"/><Relationship Id="rId718" Type="http://schemas.openxmlformats.org/officeDocument/2006/relationships/hyperlink" Target="http://www.ncbi.nlm.nih.gov/gene/9275" TargetMode="External"/><Relationship Id="rId925" Type="http://schemas.openxmlformats.org/officeDocument/2006/relationships/hyperlink" Target="http://www.ncbi.nlm.nih.gov/gene/122553" TargetMode="External"/><Relationship Id="rId1250" Type="http://schemas.openxmlformats.org/officeDocument/2006/relationships/hyperlink" Target="http://www.ncbi.nlm.nih.gov/gene/84984" TargetMode="External"/><Relationship Id="rId1110" Type="http://schemas.openxmlformats.org/officeDocument/2006/relationships/hyperlink" Target="http://www.ncbi.nlm.nih.gov/gene/6947" TargetMode="External"/><Relationship Id="rId1208" Type="http://schemas.openxmlformats.org/officeDocument/2006/relationships/hyperlink" Target="http://www.ncbi.nlm.nih.gov/gene/25853" TargetMode="External"/><Relationship Id="rId54" Type="http://schemas.openxmlformats.org/officeDocument/2006/relationships/hyperlink" Target="http://www.ncbi.nlm.nih.gov/gene/644975" TargetMode="External"/><Relationship Id="rId270" Type="http://schemas.openxmlformats.org/officeDocument/2006/relationships/hyperlink" Target="http://www.ncbi.nlm.nih.gov/gene/55818" TargetMode="External"/><Relationship Id="rId130" Type="http://schemas.openxmlformats.org/officeDocument/2006/relationships/hyperlink" Target="http://www.ncbi.nlm.nih.gov/gene/113115" TargetMode="External"/><Relationship Id="rId368" Type="http://schemas.openxmlformats.org/officeDocument/2006/relationships/hyperlink" Target="http://www.ncbi.nlm.nih.gov/gene/79796" TargetMode="External"/><Relationship Id="rId575" Type="http://schemas.openxmlformats.org/officeDocument/2006/relationships/hyperlink" Target="http://www.ncbi.nlm.nih.gov/gene/5341" TargetMode="External"/><Relationship Id="rId782" Type="http://schemas.openxmlformats.org/officeDocument/2006/relationships/hyperlink" Target="http://www.ncbi.nlm.nih.gov/gene/8480" TargetMode="External"/><Relationship Id="rId228" Type="http://schemas.openxmlformats.org/officeDocument/2006/relationships/hyperlink" Target="http://www.ncbi.nlm.nih.gov/gene/1906" TargetMode="External"/><Relationship Id="rId435" Type="http://schemas.openxmlformats.org/officeDocument/2006/relationships/hyperlink" Target="http://www.ncbi.nlm.nih.gov/gene/677825" TargetMode="External"/><Relationship Id="rId642" Type="http://schemas.openxmlformats.org/officeDocument/2006/relationships/hyperlink" Target="http://www.ncbi.nlm.nih.gov/gene/8315" TargetMode="External"/><Relationship Id="rId1065" Type="http://schemas.openxmlformats.org/officeDocument/2006/relationships/hyperlink" Target="http://www.ncbi.nlm.nih.gov/gene/8794" TargetMode="External"/><Relationship Id="rId1272" Type="http://schemas.openxmlformats.org/officeDocument/2006/relationships/hyperlink" Target="http://www.ncbi.nlm.nih.gov/gene/6480" TargetMode="External"/><Relationship Id="rId502" Type="http://schemas.openxmlformats.org/officeDocument/2006/relationships/hyperlink" Target="http://www.ncbi.nlm.nih.gov/gene/8350" TargetMode="External"/><Relationship Id="rId947" Type="http://schemas.openxmlformats.org/officeDocument/2006/relationships/hyperlink" Target="http://www.ncbi.nlm.nih.gov/gene/55188" TargetMode="External"/><Relationship Id="rId1132" Type="http://schemas.openxmlformats.org/officeDocument/2006/relationships/hyperlink" Target="http://www.ncbi.nlm.nih.gov/gene/9447" TargetMode="External"/><Relationship Id="rId76" Type="http://schemas.openxmlformats.org/officeDocument/2006/relationships/hyperlink" Target="http://www.ncbi.nlm.nih.gov/gene/677771" TargetMode="External"/><Relationship Id="rId807" Type="http://schemas.openxmlformats.org/officeDocument/2006/relationships/hyperlink" Target="http://www.ncbi.nlm.nih.gov/gene/10865" TargetMode="External"/><Relationship Id="rId292" Type="http://schemas.openxmlformats.org/officeDocument/2006/relationships/hyperlink" Target="http://www.ncbi.nlm.nih.gov/gene/142891" TargetMode="External"/><Relationship Id="rId597" Type="http://schemas.openxmlformats.org/officeDocument/2006/relationships/hyperlink" Target="http://www.ncbi.nlm.nih.gov/gene/26024" TargetMode="External"/><Relationship Id="rId152" Type="http://schemas.openxmlformats.org/officeDocument/2006/relationships/hyperlink" Target="http://www.ncbi.nlm.nih.gov/gene/402778" TargetMode="External"/><Relationship Id="rId457" Type="http://schemas.openxmlformats.org/officeDocument/2006/relationships/hyperlink" Target="http://www.ncbi.nlm.nih.gov/gene/57862" TargetMode="External"/><Relationship Id="rId1087" Type="http://schemas.openxmlformats.org/officeDocument/2006/relationships/hyperlink" Target="http://www.ncbi.nlm.nih.gov/gene/84450" TargetMode="External"/><Relationship Id="rId1294" Type="http://schemas.openxmlformats.org/officeDocument/2006/relationships/hyperlink" Target="http://www.ncbi.nlm.nih.gov/gene/2352" TargetMode="External"/><Relationship Id="rId664" Type="http://schemas.openxmlformats.org/officeDocument/2006/relationships/hyperlink" Target="http://www.ncbi.nlm.nih.gov/gene/22938" TargetMode="External"/><Relationship Id="rId871" Type="http://schemas.openxmlformats.org/officeDocument/2006/relationships/hyperlink" Target="http://www.ncbi.nlm.nih.gov/gene/51540" TargetMode="External"/><Relationship Id="rId969" Type="http://schemas.openxmlformats.org/officeDocument/2006/relationships/hyperlink" Target="http://www.ncbi.nlm.nih.gov/gene/22908" TargetMode="External"/><Relationship Id="rId317" Type="http://schemas.openxmlformats.org/officeDocument/2006/relationships/hyperlink" Target="http://www.ncbi.nlm.nih.gov/gene/5971" TargetMode="External"/><Relationship Id="rId524" Type="http://schemas.openxmlformats.org/officeDocument/2006/relationships/hyperlink" Target="http://www.ncbi.nlm.nih.gov/gene/6615" TargetMode="External"/><Relationship Id="rId731" Type="http://schemas.openxmlformats.org/officeDocument/2006/relationships/hyperlink" Target="http://www.ncbi.nlm.nih.gov/gene/54468" TargetMode="External"/><Relationship Id="rId1154" Type="http://schemas.openxmlformats.org/officeDocument/2006/relationships/hyperlink" Target="http://www.ncbi.nlm.nih.gov/gene/3512" TargetMode="External"/><Relationship Id="rId98" Type="http://schemas.openxmlformats.org/officeDocument/2006/relationships/hyperlink" Target="http://www.ncbi.nlm.nih.gov/gene/90637" TargetMode="External"/><Relationship Id="rId829" Type="http://schemas.openxmlformats.org/officeDocument/2006/relationships/hyperlink" Target="http://www.ncbi.nlm.nih.gov/gene/2011" TargetMode="External"/><Relationship Id="rId1014" Type="http://schemas.openxmlformats.org/officeDocument/2006/relationships/hyperlink" Target="http://www.ncbi.nlm.nih.gov/gene/93627" TargetMode="External"/><Relationship Id="rId1221" Type="http://schemas.openxmlformats.org/officeDocument/2006/relationships/hyperlink" Target="http://www.ncbi.nlm.nih.gov/gene/55303" TargetMode="External"/><Relationship Id="rId25" Type="http://schemas.openxmlformats.org/officeDocument/2006/relationships/hyperlink" Target="http://www.ncbi.nlm.nih.gov/gene/692198" TargetMode="External"/><Relationship Id="rId174" Type="http://schemas.openxmlformats.org/officeDocument/2006/relationships/hyperlink" Target="http://www.ncbi.nlm.nih.gov/gene/317772" TargetMode="External"/><Relationship Id="rId381" Type="http://schemas.openxmlformats.org/officeDocument/2006/relationships/hyperlink" Target="http://www.ncbi.nlm.nih.gov/gene/5876" TargetMode="External"/><Relationship Id="rId241" Type="http://schemas.openxmlformats.org/officeDocument/2006/relationships/hyperlink" Target="http://www.ncbi.nlm.nih.gov/gene/57162" TargetMode="External"/><Relationship Id="rId479" Type="http://schemas.openxmlformats.org/officeDocument/2006/relationships/hyperlink" Target="http://www.ncbi.nlm.nih.gov/gene/116937" TargetMode="External"/><Relationship Id="rId686" Type="http://schemas.openxmlformats.org/officeDocument/2006/relationships/hyperlink" Target="http://www.ncbi.nlm.nih.gov/gene/389766" TargetMode="External"/><Relationship Id="rId893" Type="http://schemas.openxmlformats.org/officeDocument/2006/relationships/hyperlink" Target="http://www.ncbi.nlm.nih.gov/gene/10771" TargetMode="External"/><Relationship Id="rId339" Type="http://schemas.openxmlformats.org/officeDocument/2006/relationships/hyperlink" Target="http://www.ncbi.nlm.nih.gov/gene/1915" TargetMode="External"/><Relationship Id="rId546" Type="http://schemas.openxmlformats.org/officeDocument/2006/relationships/hyperlink" Target="http://www.ncbi.nlm.nih.gov/gene/8565" TargetMode="External"/><Relationship Id="rId753" Type="http://schemas.openxmlformats.org/officeDocument/2006/relationships/hyperlink" Target="http://www.ncbi.nlm.nih.gov/gene/1435" TargetMode="External"/><Relationship Id="rId1176" Type="http://schemas.openxmlformats.org/officeDocument/2006/relationships/hyperlink" Target="http://www.ncbi.nlm.nih.gov/gene/11024" TargetMode="External"/><Relationship Id="rId101" Type="http://schemas.openxmlformats.org/officeDocument/2006/relationships/hyperlink" Target="http://www.ncbi.nlm.nih.gov/gene/94161" TargetMode="External"/><Relationship Id="rId406" Type="http://schemas.openxmlformats.org/officeDocument/2006/relationships/hyperlink" Target="http://www.ncbi.nlm.nih.gov/gene/7458" TargetMode="External"/><Relationship Id="rId960" Type="http://schemas.openxmlformats.org/officeDocument/2006/relationships/hyperlink" Target="http://www.ncbi.nlm.nih.gov/gene/51095" TargetMode="External"/><Relationship Id="rId1036" Type="http://schemas.openxmlformats.org/officeDocument/2006/relationships/hyperlink" Target="http://www.ncbi.nlm.nih.gov/gene/1230" TargetMode="External"/><Relationship Id="rId1243" Type="http://schemas.openxmlformats.org/officeDocument/2006/relationships/hyperlink" Target="http://www.ncbi.nlm.nih.gov/gene/154807" TargetMode="External"/><Relationship Id="rId613" Type="http://schemas.openxmlformats.org/officeDocument/2006/relationships/hyperlink" Target="http://www.ncbi.nlm.nih.gov/gene/285966" TargetMode="External"/><Relationship Id="rId820" Type="http://schemas.openxmlformats.org/officeDocument/2006/relationships/hyperlink" Target="http://www.ncbi.nlm.nih.gov/gene/26610" TargetMode="External"/><Relationship Id="rId918" Type="http://schemas.openxmlformats.org/officeDocument/2006/relationships/hyperlink" Target="http://www.ncbi.nlm.nih.gov/gene/5530" TargetMode="External"/><Relationship Id="rId1103" Type="http://schemas.openxmlformats.org/officeDocument/2006/relationships/hyperlink" Target="http://www.ncbi.nlm.nih.gov/gene/79056" TargetMode="External"/><Relationship Id="rId47" Type="http://schemas.openxmlformats.org/officeDocument/2006/relationships/hyperlink" Target="http://www.ncbi.nlm.nih.gov/gene/2354" TargetMode="External"/><Relationship Id="rId196" Type="http://schemas.openxmlformats.org/officeDocument/2006/relationships/hyperlink" Target="http://www.ncbi.nlm.nih.gov/gene/8870" TargetMode="External"/><Relationship Id="rId263" Type="http://schemas.openxmlformats.org/officeDocument/2006/relationships/hyperlink" Target="http://www.ncbi.nlm.nih.gov/gene/84981" TargetMode="External"/><Relationship Id="rId470" Type="http://schemas.openxmlformats.org/officeDocument/2006/relationships/hyperlink" Target="http://www.ncbi.nlm.nih.gov/gene/94081" TargetMode="External"/><Relationship Id="rId123" Type="http://schemas.openxmlformats.org/officeDocument/2006/relationships/hyperlink" Target="http://www.ncbi.nlm.nih.gov/gene/1839" TargetMode="External"/><Relationship Id="rId330" Type="http://schemas.openxmlformats.org/officeDocument/2006/relationships/hyperlink" Target="http://www.ncbi.nlm.nih.gov/gene/148022" TargetMode="External"/><Relationship Id="rId568" Type="http://schemas.openxmlformats.org/officeDocument/2006/relationships/hyperlink" Target="http://www.ncbi.nlm.nih.gov/gene/29774" TargetMode="External"/><Relationship Id="rId775" Type="http://schemas.openxmlformats.org/officeDocument/2006/relationships/hyperlink" Target="http://www.ncbi.nlm.nih.gov/gene/10802" TargetMode="External"/><Relationship Id="rId982" Type="http://schemas.openxmlformats.org/officeDocument/2006/relationships/hyperlink" Target="http://www.ncbi.nlm.nih.gov/gene/23019" TargetMode="External"/><Relationship Id="rId1198" Type="http://schemas.openxmlformats.org/officeDocument/2006/relationships/hyperlink" Target="http://www.ncbi.nlm.nih.gov/gene/3759" TargetMode="External"/><Relationship Id="rId428" Type="http://schemas.openxmlformats.org/officeDocument/2006/relationships/hyperlink" Target="http://www.ncbi.nlm.nih.gov/gene/55186" TargetMode="External"/><Relationship Id="rId635" Type="http://schemas.openxmlformats.org/officeDocument/2006/relationships/hyperlink" Target="http://www.ncbi.nlm.nih.gov/gene/7316" TargetMode="External"/><Relationship Id="rId842" Type="http://schemas.openxmlformats.org/officeDocument/2006/relationships/hyperlink" Target="http://www.ncbi.nlm.nih.gov/gene/92" TargetMode="External"/><Relationship Id="rId1058" Type="http://schemas.openxmlformats.org/officeDocument/2006/relationships/hyperlink" Target="http://www.ncbi.nlm.nih.gov/gene/25896" TargetMode="External"/><Relationship Id="rId1265" Type="http://schemas.openxmlformats.org/officeDocument/2006/relationships/hyperlink" Target="http://www.ncbi.nlm.nih.gov/gene/28959" TargetMode="External"/><Relationship Id="rId702" Type="http://schemas.openxmlformats.org/officeDocument/2006/relationships/hyperlink" Target="http://www.ncbi.nlm.nih.gov/gene/51061" TargetMode="External"/><Relationship Id="rId1125" Type="http://schemas.openxmlformats.org/officeDocument/2006/relationships/hyperlink" Target="http://www.ncbi.nlm.nih.gov/gene/79768" TargetMode="External"/><Relationship Id="rId69" Type="http://schemas.openxmlformats.org/officeDocument/2006/relationships/hyperlink" Target="http://www.ncbi.nlm.nih.gov/gene/94163" TargetMode="External"/><Relationship Id="rId285" Type="http://schemas.openxmlformats.org/officeDocument/2006/relationships/hyperlink" Target="http://www.ncbi.nlm.nih.gov/gene/54210" TargetMode="External"/><Relationship Id="rId492" Type="http://schemas.openxmlformats.org/officeDocument/2006/relationships/hyperlink" Target="http://www.ncbi.nlm.nih.gov/gene/22853" TargetMode="External"/><Relationship Id="rId797" Type="http://schemas.openxmlformats.org/officeDocument/2006/relationships/hyperlink" Target="http://www.ncbi.nlm.nih.gov/gene/101059981" TargetMode="External"/><Relationship Id="rId145" Type="http://schemas.openxmlformats.org/officeDocument/2006/relationships/hyperlink" Target="http://www.ncbi.nlm.nih.gov/gene/84270" TargetMode="External"/><Relationship Id="rId352" Type="http://schemas.openxmlformats.org/officeDocument/2006/relationships/hyperlink" Target="http://www.ncbi.nlm.nih.gov/gene/200298" TargetMode="External"/><Relationship Id="rId1287" Type="http://schemas.openxmlformats.org/officeDocument/2006/relationships/hyperlink" Target="http://www.ncbi.nlm.nih.gov/gene/54674" TargetMode="External"/><Relationship Id="rId212" Type="http://schemas.openxmlformats.org/officeDocument/2006/relationships/hyperlink" Target="http://www.ncbi.nlm.nih.gov/gene/56965" TargetMode="External"/><Relationship Id="rId657" Type="http://schemas.openxmlformats.org/officeDocument/2006/relationships/hyperlink" Target="http://www.ncbi.nlm.nih.gov/gene/54413" TargetMode="External"/><Relationship Id="rId864" Type="http://schemas.openxmlformats.org/officeDocument/2006/relationships/hyperlink" Target="http://www.ncbi.nlm.nih.gov/gene/3575" TargetMode="External"/><Relationship Id="rId517" Type="http://schemas.openxmlformats.org/officeDocument/2006/relationships/hyperlink" Target="http://www.ncbi.nlm.nih.gov/gene/10289" TargetMode="External"/><Relationship Id="rId724" Type="http://schemas.openxmlformats.org/officeDocument/2006/relationships/hyperlink" Target="http://www.ncbi.nlm.nih.gov/gene/9094" TargetMode="External"/><Relationship Id="rId931" Type="http://schemas.openxmlformats.org/officeDocument/2006/relationships/hyperlink" Target="http://www.ncbi.nlm.nih.gov/gene/58486" TargetMode="External"/><Relationship Id="rId1147" Type="http://schemas.openxmlformats.org/officeDocument/2006/relationships/hyperlink" Target="http://www.ncbi.nlm.nih.gov/gene/4144" TargetMode="External"/><Relationship Id="rId60" Type="http://schemas.openxmlformats.org/officeDocument/2006/relationships/hyperlink" Target="http://www.ncbi.nlm.nih.gov/gene/3627" TargetMode="External"/><Relationship Id="rId1007" Type="http://schemas.openxmlformats.org/officeDocument/2006/relationships/hyperlink" Target="http://www.ncbi.nlm.nih.gov/gene/2592" TargetMode="External"/><Relationship Id="rId1214" Type="http://schemas.openxmlformats.org/officeDocument/2006/relationships/hyperlink" Target="http://www.ncbi.nlm.nih.gov/gene/1798" TargetMode="External"/><Relationship Id="rId18" Type="http://schemas.openxmlformats.org/officeDocument/2006/relationships/hyperlink" Target="http://www.ncbi.nlm.nih.gov/gene/100151683" TargetMode="External"/><Relationship Id="rId167" Type="http://schemas.openxmlformats.org/officeDocument/2006/relationships/hyperlink" Target="http://www.ncbi.nlm.nih.gov/gene/26792" TargetMode="External"/><Relationship Id="rId374" Type="http://schemas.openxmlformats.org/officeDocument/2006/relationships/hyperlink" Target="http://www.ncbi.nlm.nih.gov/gene/8775" TargetMode="External"/><Relationship Id="rId581" Type="http://schemas.openxmlformats.org/officeDocument/2006/relationships/hyperlink" Target="http://www.ncbi.nlm.nih.gov/gene/5900" TargetMode="External"/><Relationship Id="rId234" Type="http://schemas.openxmlformats.org/officeDocument/2006/relationships/hyperlink" Target="http://www.ncbi.nlm.nih.gov/gene/57414" TargetMode="External"/><Relationship Id="rId679" Type="http://schemas.openxmlformats.org/officeDocument/2006/relationships/hyperlink" Target="http://www.ncbi.nlm.nih.gov/gene/55837" TargetMode="External"/><Relationship Id="rId886" Type="http://schemas.openxmlformats.org/officeDocument/2006/relationships/hyperlink" Target="http://www.ncbi.nlm.nih.gov/gene/26289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www.ncbi.nlm.nih.gov/gene/5222" TargetMode="External"/><Relationship Id="rId539" Type="http://schemas.openxmlformats.org/officeDocument/2006/relationships/hyperlink" Target="http://www.ncbi.nlm.nih.gov/gene/80273" TargetMode="External"/><Relationship Id="rId746" Type="http://schemas.openxmlformats.org/officeDocument/2006/relationships/hyperlink" Target="http://www.ncbi.nlm.nih.gov/gene/10252" TargetMode="External"/><Relationship Id="rId1071" Type="http://schemas.openxmlformats.org/officeDocument/2006/relationships/hyperlink" Target="http://www.ncbi.nlm.nih.gov/gene/160364" TargetMode="External"/><Relationship Id="rId1169" Type="http://schemas.openxmlformats.org/officeDocument/2006/relationships/hyperlink" Target="http://www.ncbi.nlm.nih.gov/gene/4853" TargetMode="External"/><Relationship Id="rId301" Type="http://schemas.openxmlformats.org/officeDocument/2006/relationships/hyperlink" Target="http://www.ncbi.nlm.nih.gov/gene/5209" TargetMode="External"/><Relationship Id="rId953" Type="http://schemas.openxmlformats.org/officeDocument/2006/relationships/hyperlink" Target="http://www.ncbi.nlm.nih.gov/gene/2909" TargetMode="External"/><Relationship Id="rId1029" Type="http://schemas.openxmlformats.org/officeDocument/2006/relationships/hyperlink" Target="http://www.ncbi.nlm.nih.gov/gene/225" TargetMode="External"/><Relationship Id="rId1236" Type="http://schemas.openxmlformats.org/officeDocument/2006/relationships/hyperlink" Target="http://www.ncbi.nlm.nih.gov/gene/759" TargetMode="External"/><Relationship Id="rId82" Type="http://schemas.openxmlformats.org/officeDocument/2006/relationships/hyperlink" Target="http://www.ncbi.nlm.nih.gov/gene/5328" TargetMode="External"/><Relationship Id="rId606" Type="http://schemas.openxmlformats.org/officeDocument/2006/relationships/hyperlink" Target="http://www.ncbi.nlm.nih.gov/gene/1390" TargetMode="External"/><Relationship Id="rId813" Type="http://schemas.openxmlformats.org/officeDocument/2006/relationships/hyperlink" Target="http://www.ncbi.nlm.nih.gov/gene/57091" TargetMode="External"/><Relationship Id="rId189" Type="http://schemas.openxmlformats.org/officeDocument/2006/relationships/hyperlink" Target="http://www.ncbi.nlm.nih.gov/gene/25855" TargetMode="External"/><Relationship Id="rId396" Type="http://schemas.openxmlformats.org/officeDocument/2006/relationships/hyperlink" Target="http://www.ncbi.nlm.nih.gov/gene/158160" TargetMode="External"/><Relationship Id="rId256" Type="http://schemas.openxmlformats.org/officeDocument/2006/relationships/hyperlink" Target="http://www.ncbi.nlm.nih.gov/gene/54883" TargetMode="External"/><Relationship Id="rId463" Type="http://schemas.openxmlformats.org/officeDocument/2006/relationships/hyperlink" Target="http://www.ncbi.nlm.nih.gov/gene/6920" TargetMode="External"/><Relationship Id="rId670" Type="http://schemas.openxmlformats.org/officeDocument/2006/relationships/hyperlink" Target="http://www.ncbi.nlm.nih.gov/gene/1060" TargetMode="External"/><Relationship Id="rId1093" Type="http://schemas.openxmlformats.org/officeDocument/2006/relationships/hyperlink" Target="http://www.ncbi.nlm.nih.gov/gene/100288594" TargetMode="External"/><Relationship Id="rId116" Type="http://schemas.openxmlformats.org/officeDocument/2006/relationships/hyperlink" Target="http://www.ncbi.nlm.nih.gov/gene/602" TargetMode="External"/><Relationship Id="rId323" Type="http://schemas.openxmlformats.org/officeDocument/2006/relationships/hyperlink" Target="http://www.ncbi.nlm.nih.gov/gene/9921" TargetMode="External"/><Relationship Id="rId530" Type="http://schemas.openxmlformats.org/officeDocument/2006/relationships/hyperlink" Target="http://www.ncbi.nlm.nih.gov/gene/146456" TargetMode="External"/><Relationship Id="rId768" Type="http://schemas.openxmlformats.org/officeDocument/2006/relationships/hyperlink" Target="http://www.ncbi.nlm.nih.gov/gene/58191" TargetMode="External"/><Relationship Id="rId975" Type="http://schemas.openxmlformats.org/officeDocument/2006/relationships/hyperlink" Target="http://www.ncbi.nlm.nih.gov/gene/84671" TargetMode="External"/><Relationship Id="rId1160" Type="http://schemas.openxmlformats.org/officeDocument/2006/relationships/hyperlink" Target="http://www.ncbi.nlm.nih.gov/gene/7592" TargetMode="External"/><Relationship Id="rId628" Type="http://schemas.openxmlformats.org/officeDocument/2006/relationships/hyperlink" Target="http://www.ncbi.nlm.nih.gov/gene/57157" TargetMode="External"/><Relationship Id="rId835" Type="http://schemas.openxmlformats.org/officeDocument/2006/relationships/hyperlink" Target="http://www.ncbi.nlm.nih.gov/gene/3652" TargetMode="External"/><Relationship Id="rId1258" Type="http://schemas.openxmlformats.org/officeDocument/2006/relationships/hyperlink" Target="http://www.ncbi.nlm.nih.gov/gene/114836" TargetMode="External"/><Relationship Id="rId1020" Type="http://schemas.openxmlformats.org/officeDocument/2006/relationships/hyperlink" Target="http://www.ncbi.nlm.nih.gov/gene/10610" TargetMode="External"/><Relationship Id="rId1118" Type="http://schemas.openxmlformats.org/officeDocument/2006/relationships/hyperlink" Target="http://www.ncbi.nlm.nih.gov/gene/253558" TargetMode="External"/><Relationship Id="rId902" Type="http://schemas.openxmlformats.org/officeDocument/2006/relationships/hyperlink" Target="http://www.ncbi.nlm.nih.gov/gene/91010" TargetMode="External"/><Relationship Id="rId31" Type="http://schemas.openxmlformats.org/officeDocument/2006/relationships/hyperlink" Target="http://www.ncbi.nlm.nih.gov/gene/5252" TargetMode="External"/><Relationship Id="rId180" Type="http://schemas.openxmlformats.org/officeDocument/2006/relationships/hyperlink" Target="http://www.ncbi.nlm.nih.gov/gene/406896" TargetMode="External"/><Relationship Id="rId278" Type="http://schemas.openxmlformats.org/officeDocument/2006/relationships/hyperlink" Target="http://www.ncbi.nlm.nih.gov/gene/85403" TargetMode="External"/><Relationship Id="rId485" Type="http://schemas.openxmlformats.org/officeDocument/2006/relationships/hyperlink" Target="http://www.ncbi.nlm.nih.gov/gene/606500" TargetMode="External"/><Relationship Id="rId692" Type="http://schemas.openxmlformats.org/officeDocument/2006/relationships/hyperlink" Target="http://www.ncbi.nlm.nih.gov/gene/90390" TargetMode="External"/><Relationship Id="rId138" Type="http://schemas.openxmlformats.org/officeDocument/2006/relationships/hyperlink" Target="http://www.ncbi.nlm.nih.gov/gene/92344" TargetMode="External"/><Relationship Id="rId345" Type="http://schemas.openxmlformats.org/officeDocument/2006/relationships/hyperlink" Target="http://www.ncbi.nlm.nih.gov/gene/10226" TargetMode="External"/><Relationship Id="rId552" Type="http://schemas.openxmlformats.org/officeDocument/2006/relationships/hyperlink" Target="http://www.ncbi.nlm.nih.gov/gene/57226" TargetMode="External"/><Relationship Id="rId997" Type="http://schemas.openxmlformats.org/officeDocument/2006/relationships/hyperlink" Target="http://www.ncbi.nlm.nih.gov/gene/11000" TargetMode="External"/><Relationship Id="rId1182" Type="http://schemas.openxmlformats.org/officeDocument/2006/relationships/hyperlink" Target="http://www.ncbi.nlm.nih.gov/gene/80017" TargetMode="External"/><Relationship Id="rId205" Type="http://schemas.openxmlformats.org/officeDocument/2006/relationships/hyperlink" Target="http://www.ncbi.nlm.nih.gov/gene/64376" TargetMode="External"/><Relationship Id="rId412" Type="http://schemas.openxmlformats.org/officeDocument/2006/relationships/hyperlink" Target="http://www.ncbi.nlm.nih.gov/gene/677793" TargetMode="External"/><Relationship Id="rId857" Type="http://schemas.openxmlformats.org/officeDocument/2006/relationships/hyperlink" Target="http://www.ncbi.nlm.nih.gov/gene/5281" TargetMode="External"/><Relationship Id="rId1042" Type="http://schemas.openxmlformats.org/officeDocument/2006/relationships/hyperlink" Target="http://www.ncbi.nlm.nih.gov/gene/86" TargetMode="External"/><Relationship Id="rId717" Type="http://schemas.openxmlformats.org/officeDocument/2006/relationships/hyperlink" Target="http://www.ncbi.nlm.nih.gov/gene/1548" TargetMode="External"/><Relationship Id="rId924" Type="http://schemas.openxmlformats.org/officeDocument/2006/relationships/hyperlink" Target="http://www.ncbi.nlm.nih.gov/gene/6252" TargetMode="External"/><Relationship Id="rId53" Type="http://schemas.openxmlformats.org/officeDocument/2006/relationships/hyperlink" Target="http://www.ncbi.nlm.nih.gov/gene/23308" TargetMode="External"/><Relationship Id="rId1207" Type="http://schemas.openxmlformats.org/officeDocument/2006/relationships/hyperlink" Target="http://www.ncbi.nlm.nih.gov/gene/25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38</Pages>
  <Words>23155</Words>
  <Characters>131990</Characters>
  <Application>Microsoft Office Word</Application>
  <DocSecurity>0</DocSecurity>
  <Lines>1099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2018-11-28T18:13:00Z</dcterms:created>
  <dcterms:modified xsi:type="dcterms:W3CDTF">2019-09-24T16:48:00Z</dcterms:modified>
</cp:coreProperties>
</file>