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E215B" w14:textId="77777777" w:rsidR="00D50906" w:rsidRDefault="0005280E" w:rsidP="00E1748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</w:p>
    <w:p w14:paraId="118684EC" w14:textId="77777777" w:rsidR="00D50906" w:rsidRPr="00D50906" w:rsidRDefault="00D50906" w:rsidP="00D50906">
      <w:pPr>
        <w:rPr>
          <w:rFonts w:ascii="Times New Roman" w:hAnsi="Times New Roman" w:cs="Times New Roman"/>
          <w:lang w:val="en-US"/>
        </w:rPr>
      </w:pPr>
      <w:r w:rsidRPr="00D50906">
        <w:rPr>
          <w:rFonts w:ascii="Times New Roman" w:hAnsi="Times New Roman" w:cs="Times New Roman"/>
          <w:lang w:val="en-US"/>
        </w:rPr>
        <w:t xml:space="preserve">Results of multigene panel testing in familial cancer cases without genetic cause demonstrated by single gene testing </w:t>
      </w:r>
    </w:p>
    <w:p w14:paraId="1CC0CF69" w14:textId="70A604C2" w:rsidR="00D50906" w:rsidRDefault="00D50906" w:rsidP="00D50906">
      <w:pPr>
        <w:rPr>
          <w:rFonts w:ascii="Times New Roman" w:hAnsi="Times New Roman" w:cs="Times New Roman"/>
          <w:lang w:val="en-US"/>
        </w:rPr>
      </w:pPr>
      <w:r w:rsidRPr="00D50906">
        <w:rPr>
          <w:rFonts w:ascii="Times New Roman" w:hAnsi="Times New Roman" w:cs="Times New Roman"/>
          <w:lang w:val="en-US"/>
        </w:rPr>
        <w:t xml:space="preserve">Mev Dominguez-Valentin1, </w:t>
      </w:r>
      <w:proofErr w:type="spellStart"/>
      <w:r w:rsidRPr="00D50906">
        <w:rPr>
          <w:rFonts w:ascii="Times New Roman" w:hAnsi="Times New Roman" w:cs="Times New Roman"/>
          <w:lang w:val="en-US"/>
        </w:rPr>
        <w:t>Sigve</w:t>
      </w:r>
      <w:proofErr w:type="spellEnd"/>
      <w:r w:rsidRPr="00D50906">
        <w:rPr>
          <w:rFonts w:ascii="Times New Roman" w:hAnsi="Times New Roman" w:cs="Times New Roman"/>
          <w:lang w:val="en-US"/>
        </w:rPr>
        <w:t xml:space="preserve"> Nakken1,14, Hélène Tubeuf2,3, Daniel Vodak1, Per Olaf Ekstrøm1, </w:t>
      </w:r>
      <w:proofErr w:type="spellStart"/>
      <w:r w:rsidRPr="00D50906">
        <w:rPr>
          <w:rFonts w:ascii="Times New Roman" w:hAnsi="Times New Roman" w:cs="Times New Roman"/>
          <w:lang w:val="en-US"/>
        </w:rPr>
        <w:t>Anke</w:t>
      </w:r>
      <w:proofErr w:type="spellEnd"/>
      <w:r w:rsidRPr="00D50906">
        <w:rPr>
          <w:rFonts w:ascii="Times New Roman" w:hAnsi="Times New Roman" w:cs="Times New Roman"/>
          <w:lang w:val="en-US"/>
        </w:rPr>
        <w:t xml:space="preserve"> M. Nissen4,5, Monika Morak4,5, Elke Holinski-Feder4,5, </w:t>
      </w:r>
      <w:proofErr w:type="spellStart"/>
      <w:r w:rsidRPr="00D50906">
        <w:rPr>
          <w:rFonts w:ascii="Times New Roman" w:hAnsi="Times New Roman" w:cs="Times New Roman"/>
          <w:lang w:val="en-US"/>
        </w:rPr>
        <w:t>Arild</w:t>
      </w:r>
      <w:proofErr w:type="spellEnd"/>
      <w:r w:rsidRPr="00D50906">
        <w:rPr>
          <w:rFonts w:ascii="Times New Roman" w:hAnsi="Times New Roman" w:cs="Times New Roman"/>
          <w:lang w:val="en-US"/>
        </w:rPr>
        <w:t xml:space="preserve"> Holth6, Gabriel Capella7, Ben Davidson6,8, D. Gareth Evans9,10, Alexandra Martins2, </w:t>
      </w:r>
      <w:proofErr w:type="spellStart"/>
      <w:r w:rsidRPr="00D50906">
        <w:rPr>
          <w:rFonts w:ascii="Times New Roman" w:hAnsi="Times New Roman" w:cs="Times New Roman"/>
          <w:lang w:val="en-US"/>
        </w:rPr>
        <w:t>Pål</w:t>
      </w:r>
      <w:proofErr w:type="spellEnd"/>
      <w:r w:rsidRPr="00D50906">
        <w:rPr>
          <w:rFonts w:ascii="Times New Roman" w:hAnsi="Times New Roman" w:cs="Times New Roman"/>
          <w:lang w:val="en-US"/>
        </w:rPr>
        <w:t xml:space="preserve"> Møller1,11,12, </w:t>
      </w:r>
      <w:proofErr w:type="spellStart"/>
      <w:r w:rsidRPr="00D50906">
        <w:rPr>
          <w:rFonts w:ascii="Times New Roman" w:hAnsi="Times New Roman" w:cs="Times New Roman"/>
          <w:lang w:val="en-US"/>
        </w:rPr>
        <w:t>Eivind</w:t>
      </w:r>
      <w:proofErr w:type="spellEnd"/>
      <w:r w:rsidRPr="00D50906">
        <w:rPr>
          <w:rFonts w:ascii="Times New Roman" w:hAnsi="Times New Roman" w:cs="Times New Roman"/>
          <w:lang w:val="en-US"/>
        </w:rPr>
        <w:t xml:space="preserve"> Hovig1,13</w:t>
      </w:r>
    </w:p>
    <w:p w14:paraId="0E7E0D84" w14:textId="77777777" w:rsidR="00D50906" w:rsidRDefault="00D50906" w:rsidP="00E1748D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pPr w:leftFromText="141" w:rightFromText="141" w:vertAnchor="page" w:horzAnchor="margin" w:tblpXSpec="center" w:tblpY="5334"/>
        <w:tblW w:w="10797" w:type="dxa"/>
        <w:tblLayout w:type="fixed"/>
        <w:tblLook w:val="04A0" w:firstRow="1" w:lastRow="0" w:firstColumn="1" w:lastColumn="0" w:noHBand="0" w:noVBand="1"/>
      </w:tblPr>
      <w:tblGrid>
        <w:gridCol w:w="1696"/>
        <w:gridCol w:w="2722"/>
        <w:gridCol w:w="6379"/>
      </w:tblGrid>
      <w:tr w:rsidR="00D50906" w:rsidRPr="004F52C5" w14:paraId="2903BDBE" w14:textId="77777777" w:rsidTr="00D50906">
        <w:trPr>
          <w:trHeight w:val="283"/>
        </w:trPr>
        <w:tc>
          <w:tcPr>
            <w:tcW w:w="1696" w:type="dxa"/>
            <w:vMerge w:val="restart"/>
            <w:vAlign w:val="center"/>
          </w:tcPr>
          <w:p w14:paraId="76764A4E" w14:textId="77777777" w:rsidR="00D50906" w:rsidRPr="0005280E" w:rsidRDefault="00D50906" w:rsidP="00D509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bookmarkStart w:id="0" w:name="_GoBack"/>
            <w:bookmarkEnd w:id="0"/>
            <w:proofErr w:type="spellStart"/>
            <w:r w:rsidRPr="0005280E">
              <w:rPr>
                <w:rFonts w:ascii="Times New Roman" w:hAnsi="Times New Roman" w:cs="Times New Roman"/>
                <w:sz w:val="20"/>
              </w:rPr>
              <w:t>Purpose</w:t>
            </w:r>
            <w:proofErr w:type="spellEnd"/>
          </w:p>
        </w:tc>
        <w:tc>
          <w:tcPr>
            <w:tcW w:w="9101" w:type="dxa"/>
            <w:gridSpan w:val="2"/>
            <w:vAlign w:val="center"/>
          </w:tcPr>
          <w:p w14:paraId="330D8713" w14:textId="77777777" w:rsidR="00D50906" w:rsidRPr="0005280E" w:rsidRDefault="00D50906" w:rsidP="00D5090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05280E">
              <w:rPr>
                <w:rFonts w:ascii="Times New Roman" w:hAnsi="Times New Roman" w:cs="Times New Roman"/>
                <w:sz w:val="20"/>
                <w:lang w:val="en-US"/>
              </w:rPr>
              <w:t>Forward (F) or reverse (R) primers</w:t>
            </w:r>
          </w:p>
        </w:tc>
      </w:tr>
      <w:tr w:rsidR="00D50906" w:rsidRPr="0005280E" w14:paraId="0479A8D2" w14:textId="77777777" w:rsidTr="00D50906">
        <w:trPr>
          <w:trHeight w:val="283"/>
        </w:trPr>
        <w:tc>
          <w:tcPr>
            <w:tcW w:w="1696" w:type="dxa"/>
            <w:vMerge/>
            <w:vAlign w:val="center"/>
          </w:tcPr>
          <w:p w14:paraId="0F92F3B3" w14:textId="77777777" w:rsidR="00D50906" w:rsidRPr="0005280E" w:rsidRDefault="00D50906" w:rsidP="00D5090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722" w:type="dxa"/>
            <w:vAlign w:val="center"/>
          </w:tcPr>
          <w:p w14:paraId="139BCD0E" w14:textId="77777777" w:rsidR="00D50906" w:rsidRPr="0005280E" w:rsidRDefault="00D50906" w:rsidP="00D509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5280E">
              <w:rPr>
                <w:rFonts w:ascii="Times New Roman" w:hAnsi="Times New Roman" w:cs="Times New Roman"/>
                <w:sz w:val="20"/>
              </w:rPr>
              <w:t>Name</w:t>
            </w:r>
          </w:p>
        </w:tc>
        <w:tc>
          <w:tcPr>
            <w:tcW w:w="6379" w:type="dxa"/>
            <w:vAlign w:val="center"/>
          </w:tcPr>
          <w:p w14:paraId="5B16604F" w14:textId="77777777" w:rsidR="00D50906" w:rsidRPr="0005280E" w:rsidRDefault="00D50906" w:rsidP="00D509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05280E">
              <w:rPr>
                <w:rFonts w:ascii="Times New Roman" w:hAnsi="Times New Roman" w:cs="Times New Roman"/>
                <w:sz w:val="20"/>
              </w:rPr>
              <w:t>Sequence</w:t>
            </w:r>
            <w:proofErr w:type="spellEnd"/>
            <w:r w:rsidRPr="0005280E">
              <w:rPr>
                <w:rFonts w:ascii="Times New Roman" w:hAnsi="Times New Roman" w:cs="Times New Roman"/>
                <w:sz w:val="20"/>
              </w:rPr>
              <w:t xml:space="preserve"> (5’-3’)</w:t>
            </w:r>
          </w:p>
        </w:tc>
      </w:tr>
      <w:tr w:rsidR="00D50906" w:rsidRPr="0005280E" w14:paraId="5A8B68EA" w14:textId="77777777" w:rsidTr="00D50906">
        <w:trPr>
          <w:trHeight w:val="340"/>
        </w:trPr>
        <w:tc>
          <w:tcPr>
            <w:tcW w:w="1696" w:type="dxa"/>
            <w:vMerge w:val="restart"/>
            <w:vAlign w:val="center"/>
          </w:tcPr>
          <w:p w14:paraId="4A4E25E7" w14:textId="77777777" w:rsidR="00D50906" w:rsidRPr="0005280E" w:rsidRDefault="00D50906" w:rsidP="00D5090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05280E">
              <w:rPr>
                <w:rFonts w:ascii="Times New Roman" w:hAnsi="Times New Roman" w:cs="Times New Roman"/>
                <w:sz w:val="20"/>
                <w:lang w:val="en-US"/>
              </w:rPr>
              <w:t>PCR (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cloning, </w:t>
            </w:r>
            <w:proofErr w:type="spellStart"/>
            <w:r w:rsidRPr="0005280E">
              <w:rPr>
                <w:rFonts w:ascii="Times New Roman" w:hAnsi="Times New Roman" w:cs="Times New Roman"/>
                <w:sz w:val="20"/>
                <w:lang w:val="en-US"/>
              </w:rPr>
              <w:t>minigene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05280E">
              <w:rPr>
                <w:rFonts w:ascii="Times New Roman" w:hAnsi="Times New Roman" w:cs="Times New Roman"/>
                <w:sz w:val="20"/>
                <w:lang w:val="en-US"/>
              </w:rPr>
              <w:t>preparation)</w:t>
            </w:r>
          </w:p>
        </w:tc>
        <w:tc>
          <w:tcPr>
            <w:tcW w:w="2722" w:type="dxa"/>
            <w:vAlign w:val="center"/>
          </w:tcPr>
          <w:p w14:paraId="3310EFCD" w14:textId="77777777" w:rsidR="00D50906" w:rsidRPr="004F52C5" w:rsidRDefault="00D50906" w:rsidP="00D50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ATM_</w:t>
            </w:r>
            <w:r w:rsidRPr="004F52C5">
              <w:rPr>
                <w:rFonts w:ascii="Times New Roman" w:hAnsi="Times New Roman" w:cs="Times New Roman"/>
                <w:iCs/>
                <w:sz w:val="20"/>
                <w:szCs w:val="20"/>
              </w:rPr>
              <w:t>Ex26_InFus_Bam-F</w:t>
            </w:r>
          </w:p>
        </w:tc>
        <w:tc>
          <w:tcPr>
            <w:tcW w:w="6379" w:type="dxa"/>
            <w:vAlign w:val="center"/>
          </w:tcPr>
          <w:p w14:paraId="2BCC5FFE" w14:textId="77777777" w:rsidR="00D50906" w:rsidRPr="0005280E" w:rsidRDefault="00D50906" w:rsidP="00D5090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80E">
              <w:rPr>
                <w:rFonts w:ascii="Times New Roman" w:hAnsi="Times New Roman" w:cs="Times New Roman"/>
                <w:sz w:val="20"/>
                <w:szCs w:val="20"/>
                <w:lang w:eastAsia="fr-FR"/>
              </w:rPr>
              <w:t>AAGAAGTGCA</w:t>
            </w:r>
            <w:r w:rsidRPr="00D423EF">
              <w:rPr>
                <w:rFonts w:ascii="Times New Roman" w:hAnsi="Times New Roman" w:cs="Times New Roman"/>
                <w:sz w:val="20"/>
                <w:szCs w:val="20"/>
                <w:u w:val="single"/>
                <w:lang w:eastAsia="fr-FR"/>
              </w:rPr>
              <w:t>GGATCC</w:t>
            </w:r>
            <w:r w:rsidRPr="00CA6C1B">
              <w:rPr>
                <w:rFonts w:ascii="Times New Roman" w:hAnsi="Times New Roman" w:cs="Times New Roman"/>
                <w:sz w:val="20"/>
                <w:szCs w:val="20"/>
              </w:rPr>
              <w:t>GAACTGACCCCAATTTGTTATTAAAGG</w:t>
            </w:r>
          </w:p>
        </w:tc>
      </w:tr>
      <w:tr w:rsidR="00D50906" w:rsidRPr="0005280E" w14:paraId="1BFFF1B6" w14:textId="77777777" w:rsidTr="00D50906">
        <w:trPr>
          <w:trHeight w:val="340"/>
        </w:trPr>
        <w:tc>
          <w:tcPr>
            <w:tcW w:w="1696" w:type="dxa"/>
            <w:vMerge/>
            <w:vAlign w:val="center"/>
          </w:tcPr>
          <w:p w14:paraId="3144CA73" w14:textId="77777777" w:rsidR="00D50906" w:rsidRPr="0005280E" w:rsidRDefault="00D50906" w:rsidP="00D5090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722" w:type="dxa"/>
            <w:vAlign w:val="center"/>
          </w:tcPr>
          <w:p w14:paraId="371777C4" w14:textId="77777777" w:rsidR="00D50906" w:rsidRPr="001D6CF1" w:rsidRDefault="00D50906" w:rsidP="00D50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2C5">
              <w:rPr>
                <w:rFonts w:ascii="Times New Roman" w:hAnsi="Times New Roman" w:cs="Times New Roman"/>
                <w:iCs/>
                <w:sz w:val="20"/>
                <w:szCs w:val="20"/>
              </w:rPr>
              <w:t>ATM_Ex26_InFus_Mlu-R</w:t>
            </w:r>
          </w:p>
        </w:tc>
        <w:tc>
          <w:tcPr>
            <w:tcW w:w="6379" w:type="dxa"/>
            <w:vAlign w:val="center"/>
          </w:tcPr>
          <w:p w14:paraId="1A5A79D0" w14:textId="77777777" w:rsidR="00D50906" w:rsidRPr="0005280E" w:rsidRDefault="00D50906" w:rsidP="00D5090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80E">
              <w:rPr>
                <w:rFonts w:ascii="Times New Roman" w:hAnsi="Times New Roman" w:cs="Times New Roman"/>
                <w:sz w:val="20"/>
                <w:szCs w:val="20"/>
              </w:rPr>
              <w:t>TCAAAACAAG</w:t>
            </w:r>
            <w:r w:rsidRPr="00D423E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ACGCGT</w:t>
            </w:r>
            <w:r w:rsidRPr="00CA6C1B">
              <w:rPr>
                <w:rFonts w:ascii="Times New Roman" w:hAnsi="Times New Roman" w:cs="Times New Roman"/>
                <w:sz w:val="20"/>
                <w:szCs w:val="20"/>
              </w:rPr>
              <w:t>TGTAAACTGACAGCTAAAGTAAGGTATC</w:t>
            </w:r>
          </w:p>
        </w:tc>
      </w:tr>
      <w:tr w:rsidR="00D50906" w:rsidRPr="0005280E" w14:paraId="218D96FD" w14:textId="77777777" w:rsidTr="00D50906">
        <w:trPr>
          <w:trHeight w:val="340"/>
        </w:trPr>
        <w:tc>
          <w:tcPr>
            <w:tcW w:w="1696" w:type="dxa"/>
            <w:vMerge/>
            <w:vAlign w:val="center"/>
          </w:tcPr>
          <w:p w14:paraId="44E8A217" w14:textId="77777777" w:rsidR="00D50906" w:rsidRPr="0005280E" w:rsidRDefault="00D50906" w:rsidP="00D5090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722" w:type="dxa"/>
            <w:vAlign w:val="center"/>
          </w:tcPr>
          <w:p w14:paraId="2B9F376E" w14:textId="77777777" w:rsidR="00D50906" w:rsidRPr="004F52C5" w:rsidRDefault="00D50906" w:rsidP="00D5090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F52C5">
              <w:rPr>
                <w:rFonts w:ascii="Times New Roman" w:hAnsi="Times New Roman" w:cs="Times New Roman"/>
                <w:iCs/>
                <w:sz w:val="20"/>
                <w:szCs w:val="20"/>
              </w:rPr>
              <w:t>BUB1_Ex8_InFus_BamF</w:t>
            </w:r>
          </w:p>
        </w:tc>
        <w:tc>
          <w:tcPr>
            <w:tcW w:w="6379" w:type="dxa"/>
          </w:tcPr>
          <w:p w14:paraId="161E4018" w14:textId="77777777" w:rsidR="00D50906" w:rsidRPr="0005280E" w:rsidRDefault="00D50906" w:rsidP="00D50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2C5">
              <w:rPr>
                <w:rFonts w:ascii="Times New Roman" w:hAnsi="Times New Roman" w:cs="Times New Roman"/>
                <w:sz w:val="20"/>
                <w:szCs w:val="20"/>
              </w:rPr>
              <w:t>AAGAAGTGCA</w:t>
            </w:r>
            <w:r w:rsidRPr="004F52C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GGATCC</w:t>
            </w:r>
            <w:r w:rsidRPr="004F52C5">
              <w:rPr>
                <w:rFonts w:ascii="Times New Roman" w:hAnsi="Times New Roman" w:cs="Times New Roman"/>
                <w:sz w:val="20"/>
                <w:szCs w:val="20"/>
              </w:rPr>
              <w:t>AGCTATGGTTCTTCTCTACTGCTG</w:t>
            </w:r>
          </w:p>
        </w:tc>
      </w:tr>
      <w:tr w:rsidR="00D50906" w:rsidRPr="0005280E" w14:paraId="020506A8" w14:textId="77777777" w:rsidTr="00D50906">
        <w:trPr>
          <w:trHeight w:val="340"/>
        </w:trPr>
        <w:tc>
          <w:tcPr>
            <w:tcW w:w="1696" w:type="dxa"/>
            <w:vMerge/>
            <w:vAlign w:val="center"/>
          </w:tcPr>
          <w:p w14:paraId="4FE61936" w14:textId="77777777" w:rsidR="00D50906" w:rsidRPr="004F52C5" w:rsidRDefault="00D50906" w:rsidP="00D5090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2" w:type="dxa"/>
            <w:vAlign w:val="center"/>
          </w:tcPr>
          <w:p w14:paraId="49621A63" w14:textId="77777777" w:rsidR="00D50906" w:rsidRPr="004F52C5" w:rsidRDefault="00D50906" w:rsidP="00D5090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F52C5">
              <w:rPr>
                <w:rFonts w:ascii="Times New Roman" w:hAnsi="Times New Roman" w:cs="Times New Roman"/>
                <w:iCs/>
                <w:sz w:val="20"/>
                <w:szCs w:val="20"/>
              </w:rPr>
              <w:t>BUB1_Ex8_InFus_MluR</w:t>
            </w:r>
          </w:p>
        </w:tc>
        <w:tc>
          <w:tcPr>
            <w:tcW w:w="6379" w:type="dxa"/>
          </w:tcPr>
          <w:p w14:paraId="539B25C6" w14:textId="77777777" w:rsidR="00D50906" w:rsidRPr="0005280E" w:rsidRDefault="00D50906" w:rsidP="00D50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2C5">
              <w:rPr>
                <w:rFonts w:ascii="Times New Roman" w:hAnsi="Times New Roman" w:cs="Times New Roman"/>
                <w:sz w:val="20"/>
                <w:szCs w:val="20"/>
              </w:rPr>
              <w:t>TCAAAACAAG</w:t>
            </w:r>
            <w:r w:rsidRPr="004F52C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ACGCGT</w:t>
            </w:r>
            <w:r w:rsidRPr="004F52C5">
              <w:rPr>
                <w:rFonts w:ascii="Times New Roman" w:hAnsi="Times New Roman" w:cs="Times New Roman"/>
                <w:sz w:val="20"/>
                <w:szCs w:val="20"/>
              </w:rPr>
              <w:t>CTTGGACTAACTTGGCTGCTAC</w:t>
            </w:r>
          </w:p>
        </w:tc>
      </w:tr>
      <w:tr w:rsidR="00D50906" w:rsidRPr="0005280E" w14:paraId="796FDB0D" w14:textId="77777777" w:rsidTr="00D50906">
        <w:trPr>
          <w:trHeight w:val="340"/>
        </w:trPr>
        <w:tc>
          <w:tcPr>
            <w:tcW w:w="1696" w:type="dxa"/>
            <w:vMerge/>
            <w:vAlign w:val="center"/>
          </w:tcPr>
          <w:p w14:paraId="15DD19D3" w14:textId="77777777" w:rsidR="00D50906" w:rsidRPr="004F52C5" w:rsidRDefault="00D50906" w:rsidP="00D5090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2" w:type="dxa"/>
          </w:tcPr>
          <w:p w14:paraId="5E346F5F" w14:textId="77777777" w:rsidR="00D50906" w:rsidRPr="004F52C5" w:rsidRDefault="00D50906" w:rsidP="00D50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2C5">
              <w:rPr>
                <w:rFonts w:ascii="Times New Roman" w:hAnsi="Times New Roman" w:cs="Times New Roman"/>
                <w:sz w:val="20"/>
                <w:szCs w:val="20"/>
              </w:rPr>
              <w:t>CHEK1_Ex2_InFus_Bam-F</w:t>
            </w:r>
          </w:p>
        </w:tc>
        <w:tc>
          <w:tcPr>
            <w:tcW w:w="6379" w:type="dxa"/>
          </w:tcPr>
          <w:p w14:paraId="1CA17771" w14:textId="77777777" w:rsidR="00D50906" w:rsidRPr="0005280E" w:rsidRDefault="00D50906" w:rsidP="00D50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2C5">
              <w:rPr>
                <w:rFonts w:ascii="Times New Roman" w:hAnsi="Times New Roman" w:cs="Times New Roman"/>
                <w:sz w:val="20"/>
                <w:szCs w:val="20"/>
              </w:rPr>
              <w:t>AAGAAGTGCA</w:t>
            </w:r>
            <w:r w:rsidRPr="004941D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GGATCC</w:t>
            </w:r>
            <w:r w:rsidRPr="004F52C5">
              <w:rPr>
                <w:rFonts w:ascii="Times New Roman" w:hAnsi="Times New Roman" w:cs="Times New Roman"/>
                <w:sz w:val="20"/>
                <w:szCs w:val="20"/>
              </w:rPr>
              <w:t>GAGTGGCGATTGTGATTTACACG</w:t>
            </w:r>
          </w:p>
        </w:tc>
      </w:tr>
      <w:tr w:rsidR="00D50906" w:rsidRPr="0005280E" w14:paraId="76B421A0" w14:textId="77777777" w:rsidTr="00D50906">
        <w:trPr>
          <w:trHeight w:val="340"/>
        </w:trPr>
        <w:tc>
          <w:tcPr>
            <w:tcW w:w="1696" w:type="dxa"/>
            <w:vMerge/>
            <w:vAlign w:val="center"/>
          </w:tcPr>
          <w:p w14:paraId="533379FB" w14:textId="77777777" w:rsidR="00D50906" w:rsidRPr="004F52C5" w:rsidRDefault="00D50906" w:rsidP="00D5090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2" w:type="dxa"/>
          </w:tcPr>
          <w:p w14:paraId="78DB808D" w14:textId="77777777" w:rsidR="00D50906" w:rsidRPr="004F52C5" w:rsidRDefault="00D50906" w:rsidP="00D50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2C5">
              <w:rPr>
                <w:rFonts w:ascii="Times New Roman" w:hAnsi="Times New Roman" w:cs="Times New Roman"/>
                <w:sz w:val="20"/>
                <w:szCs w:val="20"/>
              </w:rPr>
              <w:t>CHEK1_Ex2_InFus_Mlu-R</w:t>
            </w:r>
          </w:p>
        </w:tc>
        <w:tc>
          <w:tcPr>
            <w:tcW w:w="6379" w:type="dxa"/>
          </w:tcPr>
          <w:p w14:paraId="17DF906B" w14:textId="77777777" w:rsidR="00D50906" w:rsidRPr="0005280E" w:rsidRDefault="00D50906" w:rsidP="00D50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2C5">
              <w:rPr>
                <w:rFonts w:ascii="Times New Roman" w:hAnsi="Times New Roman" w:cs="Times New Roman"/>
                <w:sz w:val="20"/>
                <w:szCs w:val="20"/>
              </w:rPr>
              <w:t>TCAAAACAAG</w:t>
            </w:r>
            <w:r w:rsidRPr="004941D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ACGCGT</w:t>
            </w:r>
            <w:r w:rsidRPr="004F52C5">
              <w:rPr>
                <w:rFonts w:ascii="Times New Roman" w:hAnsi="Times New Roman" w:cs="Times New Roman"/>
                <w:sz w:val="20"/>
                <w:szCs w:val="20"/>
              </w:rPr>
              <w:t>GTGTCCCTTCCAGCTCTCTAC</w:t>
            </w:r>
          </w:p>
        </w:tc>
      </w:tr>
      <w:tr w:rsidR="00D50906" w:rsidRPr="0005280E" w14:paraId="40E8D2CE" w14:textId="77777777" w:rsidTr="00D50906">
        <w:trPr>
          <w:trHeight w:val="340"/>
        </w:trPr>
        <w:tc>
          <w:tcPr>
            <w:tcW w:w="1696" w:type="dxa"/>
            <w:vMerge w:val="restart"/>
            <w:vAlign w:val="center"/>
          </w:tcPr>
          <w:p w14:paraId="777ADF46" w14:textId="77777777" w:rsidR="00D50906" w:rsidRPr="0005280E" w:rsidRDefault="00D50906" w:rsidP="00D509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05280E">
              <w:rPr>
                <w:rFonts w:ascii="Times New Roman" w:hAnsi="Times New Roman" w:cs="Times New Roman"/>
                <w:sz w:val="20"/>
              </w:rPr>
              <w:t>Sequencing</w:t>
            </w:r>
            <w:proofErr w:type="spellEnd"/>
            <w:r w:rsidRPr="0005280E">
              <w:rPr>
                <w:rFonts w:ascii="Times New Roman" w:hAnsi="Times New Roman" w:cs="Times New Roman"/>
                <w:sz w:val="20"/>
              </w:rPr>
              <w:t xml:space="preserve"> of </w:t>
            </w:r>
            <w:proofErr w:type="spellStart"/>
            <w:r w:rsidRPr="0005280E">
              <w:rPr>
                <w:rFonts w:ascii="Times New Roman" w:hAnsi="Times New Roman" w:cs="Times New Roman"/>
                <w:sz w:val="20"/>
              </w:rPr>
              <w:t>minigene</w:t>
            </w:r>
            <w:proofErr w:type="spellEnd"/>
            <w:r w:rsidRPr="0005280E">
              <w:rPr>
                <w:rFonts w:ascii="Times New Roman" w:hAnsi="Times New Roman" w:cs="Times New Roman"/>
                <w:sz w:val="20"/>
              </w:rPr>
              <w:t xml:space="preserve"> inserts</w:t>
            </w:r>
          </w:p>
        </w:tc>
        <w:tc>
          <w:tcPr>
            <w:tcW w:w="2722" w:type="dxa"/>
            <w:vAlign w:val="center"/>
          </w:tcPr>
          <w:p w14:paraId="3FD46CDA" w14:textId="77777777" w:rsidR="00D50906" w:rsidRPr="001D6CF1" w:rsidRDefault="00D50906" w:rsidP="00D50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6CF1">
              <w:rPr>
                <w:rFonts w:ascii="Times New Roman" w:hAnsi="Times New Roman" w:cs="Times New Roman"/>
                <w:sz w:val="20"/>
                <w:szCs w:val="20"/>
              </w:rPr>
              <w:t>pCAS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1D6CF1">
              <w:rPr>
                <w:rFonts w:ascii="Times New Roman" w:hAnsi="Times New Roman" w:cs="Times New Roman"/>
                <w:sz w:val="20"/>
                <w:szCs w:val="20"/>
              </w:rPr>
              <w:t>Seq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D6CF1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6379" w:type="dxa"/>
            <w:vAlign w:val="center"/>
          </w:tcPr>
          <w:p w14:paraId="5360BABD" w14:textId="77777777" w:rsidR="00D50906" w:rsidRPr="0005280E" w:rsidRDefault="00D50906" w:rsidP="00D50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0E">
              <w:rPr>
                <w:rFonts w:ascii="Times New Roman" w:hAnsi="Times New Roman" w:cs="Times New Roman"/>
                <w:sz w:val="20"/>
                <w:szCs w:val="20"/>
              </w:rPr>
              <w:t>GGGTCAATAGCAGTGAGAGG</w:t>
            </w:r>
          </w:p>
        </w:tc>
      </w:tr>
      <w:tr w:rsidR="00D50906" w:rsidRPr="0005280E" w14:paraId="57415245" w14:textId="77777777" w:rsidTr="00D50906">
        <w:trPr>
          <w:trHeight w:val="340"/>
        </w:trPr>
        <w:tc>
          <w:tcPr>
            <w:tcW w:w="1696" w:type="dxa"/>
            <w:vMerge/>
            <w:vAlign w:val="center"/>
          </w:tcPr>
          <w:p w14:paraId="3EEC0320" w14:textId="77777777" w:rsidR="00D50906" w:rsidRPr="0005280E" w:rsidRDefault="00D50906" w:rsidP="00D5090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2" w:type="dxa"/>
            <w:vAlign w:val="center"/>
          </w:tcPr>
          <w:p w14:paraId="7F40B7BD" w14:textId="77777777" w:rsidR="00D50906" w:rsidRPr="001D6CF1" w:rsidRDefault="00D50906" w:rsidP="00D50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6CF1">
              <w:rPr>
                <w:rFonts w:ascii="Times New Roman" w:hAnsi="Times New Roman" w:cs="Times New Roman"/>
                <w:sz w:val="20"/>
                <w:szCs w:val="20"/>
              </w:rPr>
              <w:t>pCAS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1D6CF1">
              <w:rPr>
                <w:rFonts w:ascii="Times New Roman" w:hAnsi="Times New Roman" w:cs="Times New Roman"/>
                <w:sz w:val="20"/>
                <w:szCs w:val="20"/>
              </w:rPr>
              <w:t>Seq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D6CF1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6379" w:type="dxa"/>
            <w:vAlign w:val="center"/>
          </w:tcPr>
          <w:p w14:paraId="70D5DB0C" w14:textId="77777777" w:rsidR="00D50906" w:rsidRPr="0005280E" w:rsidRDefault="00D50906" w:rsidP="00D50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0E">
              <w:rPr>
                <w:rFonts w:ascii="Times New Roman" w:hAnsi="Times New Roman" w:cs="Times New Roman"/>
                <w:sz w:val="20"/>
                <w:szCs w:val="20"/>
              </w:rPr>
              <w:t>GCTCCATTTCACAGGTAGAGA</w:t>
            </w:r>
          </w:p>
        </w:tc>
      </w:tr>
      <w:tr w:rsidR="00D50906" w:rsidRPr="0005280E" w14:paraId="2FF0BD73" w14:textId="77777777" w:rsidTr="00D50906">
        <w:trPr>
          <w:trHeight w:val="340"/>
        </w:trPr>
        <w:tc>
          <w:tcPr>
            <w:tcW w:w="1696" w:type="dxa"/>
            <w:vMerge w:val="restart"/>
            <w:vAlign w:val="center"/>
          </w:tcPr>
          <w:p w14:paraId="7FFE0518" w14:textId="77777777" w:rsidR="00D50906" w:rsidRPr="0005280E" w:rsidRDefault="00D50906" w:rsidP="00D5090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05280E">
              <w:rPr>
                <w:rFonts w:ascii="Times New Roman" w:hAnsi="Times New Roman" w:cs="Times New Roman"/>
                <w:sz w:val="20"/>
                <w:lang w:val="en-US"/>
              </w:rPr>
              <w:t>RTPCR and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/or</w:t>
            </w:r>
            <w:r w:rsidRPr="0005280E">
              <w:rPr>
                <w:rFonts w:ascii="Times New Roman" w:hAnsi="Times New Roman" w:cs="Times New Roman"/>
                <w:sz w:val="20"/>
                <w:lang w:val="en-US"/>
              </w:rPr>
              <w:t xml:space="preserve"> sequencing of RTPCR products</w:t>
            </w:r>
          </w:p>
        </w:tc>
        <w:tc>
          <w:tcPr>
            <w:tcW w:w="2722" w:type="dxa"/>
            <w:vAlign w:val="center"/>
          </w:tcPr>
          <w:p w14:paraId="4F16565D" w14:textId="77777777" w:rsidR="00D50906" w:rsidRPr="001D6CF1" w:rsidRDefault="00D50906" w:rsidP="00D5090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6C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6FAMpCASKO1F (5’fluo)</w:t>
            </w:r>
          </w:p>
        </w:tc>
        <w:tc>
          <w:tcPr>
            <w:tcW w:w="6379" w:type="dxa"/>
            <w:vAlign w:val="center"/>
          </w:tcPr>
          <w:p w14:paraId="26FC1650" w14:textId="77777777" w:rsidR="00D50906" w:rsidRPr="0005280E" w:rsidRDefault="00D50906" w:rsidP="00D5090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80E">
              <w:rPr>
                <w:rFonts w:ascii="Times New Roman" w:hAnsi="Times New Roman" w:cs="Times New Roman"/>
                <w:sz w:val="20"/>
                <w:szCs w:val="20"/>
              </w:rPr>
              <w:t>TGACGTCGCCGCCCATCAC</w:t>
            </w:r>
          </w:p>
        </w:tc>
      </w:tr>
      <w:tr w:rsidR="00D50906" w:rsidRPr="0005280E" w14:paraId="4753BDCB" w14:textId="77777777" w:rsidTr="00D50906">
        <w:trPr>
          <w:trHeight w:val="340"/>
        </w:trPr>
        <w:tc>
          <w:tcPr>
            <w:tcW w:w="1696" w:type="dxa"/>
            <w:vMerge/>
            <w:vAlign w:val="center"/>
          </w:tcPr>
          <w:p w14:paraId="41A0BC12" w14:textId="77777777" w:rsidR="00D50906" w:rsidRPr="0005280E" w:rsidRDefault="00D50906" w:rsidP="00D5090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2" w:type="dxa"/>
            <w:vAlign w:val="center"/>
          </w:tcPr>
          <w:p w14:paraId="4E5BC978" w14:textId="77777777" w:rsidR="00D50906" w:rsidRPr="001D6CF1" w:rsidRDefault="00D50906" w:rsidP="00D50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6CF1">
              <w:rPr>
                <w:rFonts w:ascii="Times New Roman" w:hAnsi="Times New Roman" w:cs="Times New Roman"/>
                <w:sz w:val="20"/>
                <w:szCs w:val="20"/>
              </w:rPr>
              <w:t>pCAS2R</w:t>
            </w:r>
          </w:p>
        </w:tc>
        <w:tc>
          <w:tcPr>
            <w:tcW w:w="6379" w:type="dxa"/>
            <w:vAlign w:val="center"/>
          </w:tcPr>
          <w:p w14:paraId="324CCCA6" w14:textId="77777777" w:rsidR="00D50906" w:rsidRPr="0005280E" w:rsidRDefault="00D50906" w:rsidP="00D50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0E">
              <w:rPr>
                <w:rFonts w:ascii="Times New Roman" w:hAnsi="Times New Roman" w:cs="Times New Roman"/>
                <w:sz w:val="20"/>
                <w:szCs w:val="20"/>
              </w:rPr>
              <w:t>ATTGGTTGTTGAGTTGGTTGTC</w:t>
            </w:r>
          </w:p>
        </w:tc>
      </w:tr>
    </w:tbl>
    <w:p w14:paraId="0E19FAD3" w14:textId="2BE1BF8B" w:rsidR="001B0F49" w:rsidRPr="00E1748D" w:rsidRDefault="00E1748D" w:rsidP="00E1748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Table </w:t>
      </w:r>
      <w:r w:rsidR="004F52C5">
        <w:rPr>
          <w:rFonts w:ascii="Times New Roman" w:hAnsi="Times New Roman" w:cs="Times New Roman"/>
          <w:lang w:val="en-US"/>
        </w:rPr>
        <w:t>S</w:t>
      </w:r>
      <w:r w:rsidR="00BA69F0">
        <w:rPr>
          <w:rFonts w:ascii="Times New Roman" w:hAnsi="Times New Roman" w:cs="Times New Roman"/>
          <w:lang w:val="en-US"/>
        </w:rPr>
        <w:t>2</w:t>
      </w:r>
      <w:r w:rsidRPr="00E1748D">
        <w:rPr>
          <w:rFonts w:ascii="Times New Roman" w:hAnsi="Times New Roman" w:cs="Times New Roman"/>
          <w:lang w:val="en-US"/>
        </w:rPr>
        <w:t xml:space="preserve">. Primers used in the pCAS2 </w:t>
      </w:r>
      <w:proofErr w:type="spellStart"/>
      <w:r w:rsidRPr="00E1748D">
        <w:rPr>
          <w:rFonts w:ascii="Times New Roman" w:hAnsi="Times New Roman" w:cs="Times New Roman"/>
          <w:lang w:val="en-US"/>
        </w:rPr>
        <w:t>minigene</w:t>
      </w:r>
      <w:proofErr w:type="spellEnd"/>
      <w:r w:rsidRPr="00E1748D">
        <w:rPr>
          <w:rFonts w:ascii="Times New Roman" w:hAnsi="Times New Roman" w:cs="Times New Roman"/>
          <w:lang w:val="en-US"/>
        </w:rPr>
        <w:t xml:space="preserve"> splicing assay</w:t>
      </w:r>
      <w:r>
        <w:rPr>
          <w:rFonts w:ascii="Times New Roman" w:hAnsi="Times New Roman" w:cs="Times New Roman"/>
          <w:lang w:val="en-US"/>
        </w:rPr>
        <w:t>.</w:t>
      </w:r>
      <w:r w:rsidR="00D423EF">
        <w:rPr>
          <w:rFonts w:ascii="Times New Roman" w:hAnsi="Times New Roman" w:cs="Times New Roman"/>
          <w:lang w:val="en-US"/>
        </w:rPr>
        <w:t xml:space="preserve"> </w:t>
      </w:r>
    </w:p>
    <w:sectPr w:rsidR="001B0F49" w:rsidRPr="00E1748D" w:rsidSect="008F6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1CF802" w14:textId="77777777" w:rsidR="00E14781" w:rsidRDefault="00E14781" w:rsidP="00E1748D">
      <w:pPr>
        <w:spacing w:after="0" w:line="240" w:lineRule="auto"/>
      </w:pPr>
      <w:r>
        <w:separator/>
      </w:r>
    </w:p>
  </w:endnote>
  <w:endnote w:type="continuationSeparator" w:id="0">
    <w:p w14:paraId="6EE30F2F" w14:textId="77777777" w:rsidR="00E14781" w:rsidRDefault="00E14781" w:rsidP="00E17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AA3728" w14:textId="77777777" w:rsidR="00E14781" w:rsidRDefault="00E14781" w:rsidP="00E1748D">
      <w:pPr>
        <w:spacing w:after="0" w:line="240" w:lineRule="auto"/>
      </w:pPr>
      <w:r>
        <w:separator/>
      </w:r>
    </w:p>
  </w:footnote>
  <w:footnote w:type="continuationSeparator" w:id="0">
    <w:p w14:paraId="110067AB" w14:textId="77777777" w:rsidR="00E14781" w:rsidRDefault="00E14781" w:rsidP="00E174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48D"/>
    <w:rsid w:val="0005280E"/>
    <w:rsid w:val="00196622"/>
    <w:rsid w:val="001B0F49"/>
    <w:rsid w:val="001D6CF1"/>
    <w:rsid w:val="001E2680"/>
    <w:rsid w:val="00282DB0"/>
    <w:rsid w:val="004941D9"/>
    <w:rsid w:val="004F52C5"/>
    <w:rsid w:val="005433BF"/>
    <w:rsid w:val="00573283"/>
    <w:rsid w:val="007D010C"/>
    <w:rsid w:val="008F623E"/>
    <w:rsid w:val="00947694"/>
    <w:rsid w:val="00A538B7"/>
    <w:rsid w:val="00BA69F0"/>
    <w:rsid w:val="00C6242F"/>
    <w:rsid w:val="00CA6C1B"/>
    <w:rsid w:val="00D23400"/>
    <w:rsid w:val="00D423EF"/>
    <w:rsid w:val="00D50906"/>
    <w:rsid w:val="00E14781"/>
    <w:rsid w:val="00E1748D"/>
    <w:rsid w:val="00E90CCC"/>
    <w:rsid w:val="00F6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D0D1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62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7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7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4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7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48D"/>
  </w:style>
  <w:style w:type="paragraph" w:styleId="Footer">
    <w:name w:val="footer"/>
    <w:basedOn w:val="Normal"/>
    <w:link w:val="FooterChar"/>
    <w:uiPriority w:val="99"/>
    <w:unhideWhenUsed/>
    <w:rsid w:val="00E17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Mev Dominguez</cp:lastModifiedBy>
  <cp:revision>4</cp:revision>
  <dcterms:created xsi:type="dcterms:W3CDTF">2019-03-05T12:48:00Z</dcterms:created>
  <dcterms:modified xsi:type="dcterms:W3CDTF">2019-10-23T13:16:00Z</dcterms:modified>
</cp:coreProperties>
</file>