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1FC" w:rsidRPr="00AB7872" w:rsidRDefault="009461FC" w:rsidP="009461F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455660511"/>
      <w:r w:rsidRPr="00AB7872">
        <w:rPr>
          <w:rFonts w:ascii="Times New Roman" w:hAnsi="Times New Roman" w:cs="Times New Roman"/>
          <w:b/>
          <w:bCs/>
          <w:sz w:val="24"/>
          <w:szCs w:val="24"/>
        </w:rPr>
        <w:t>Modeling reservoir management for malaria control in Ethiopia</w:t>
      </w:r>
      <w:bookmarkEnd w:id="0"/>
    </w:p>
    <w:p w:rsidR="009461FC" w:rsidRPr="00F77BBA" w:rsidRDefault="009461FC" w:rsidP="009461FC">
      <w:p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F77BBA">
        <w:rPr>
          <w:rFonts w:ascii="Times New Roman" w:hAnsi="Times New Roman" w:cs="Times New Roman"/>
          <w:sz w:val="24"/>
          <w:szCs w:val="24"/>
          <w:lang w:val="da-DK"/>
        </w:rPr>
        <w:t>Solomon Kibret, Darren Ryder, G. Glenn Wilson, Lalit Kumar</w:t>
      </w: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9461FC" w:rsidRDefault="009461FC">
      <w:pPr>
        <w:rPr>
          <w:b/>
        </w:rPr>
      </w:pPr>
    </w:p>
    <w:p w:rsidR="00313BA0" w:rsidRDefault="00C358D8">
      <w:r w:rsidRPr="00C358D8">
        <w:rPr>
          <w:b/>
        </w:rPr>
        <w:lastRenderedPageBreak/>
        <w:t>Suppl</w:t>
      </w:r>
      <w:bookmarkStart w:id="1" w:name="_GoBack"/>
      <w:bookmarkEnd w:id="1"/>
      <w:r w:rsidRPr="00C358D8">
        <w:rPr>
          <w:b/>
        </w:rPr>
        <w:t>ementary File 1:</w:t>
      </w:r>
      <w:r>
        <w:t xml:space="preserve"> </w:t>
      </w:r>
      <w:r w:rsidRPr="00C358D8">
        <w:t>Perimeter of the wetted shoreline at different water volume capacities</w:t>
      </w:r>
      <w:r>
        <w:t xml:space="preserve"> around lowland, midland and highland dams in Ethiopia.</w:t>
      </w:r>
    </w:p>
    <w:p w:rsidR="00C358D8" w:rsidRDefault="00C358D8">
      <w:r>
        <w:rPr>
          <w:noProof/>
        </w:rPr>
        <w:drawing>
          <wp:inline distT="0" distB="0" distL="0" distR="0" wp14:anchorId="39FCD91B" wp14:editId="3421AD63">
            <wp:extent cx="5514975" cy="7341065"/>
            <wp:effectExtent l="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3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D8"/>
    <w:rsid w:val="000E12F8"/>
    <w:rsid w:val="0090709A"/>
    <w:rsid w:val="009461FC"/>
    <w:rsid w:val="00C3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6C7A"/>
  <w15:docId w15:val="{462CE571-E77F-4B34-A41B-06DFB891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6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Kibret</dc:creator>
  <cp:lastModifiedBy>Solomon Kibret</cp:lastModifiedBy>
  <cp:revision>2</cp:revision>
  <dcterms:created xsi:type="dcterms:W3CDTF">2019-02-22T00:04:00Z</dcterms:created>
  <dcterms:modified xsi:type="dcterms:W3CDTF">2019-10-14T19:14:00Z</dcterms:modified>
</cp:coreProperties>
</file>