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CF21F" w14:textId="77777777" w:rsidR="00FB1A89" w:rsidRPr="00703388" w:rsidRDefault="00FB1A89" w:rsidP="00FB1A89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  <w:r w:rsidRPr="0070338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Additional file 1: </w:t>
      </w:r>
    </w:p>
    <w:p w14:paraId="60510F4A" w14:textId="0BCB46F3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  <w:r>
        <w:rPr>
          <w:rFonts w:ascii="Times New Roman" w:hAnsi="Times New Roman"/>
          <w:b/>
          <w:sz w:val="32"/>
          <w:szCs w:val="32"/>
          <w:u w:color="FA5050"/>
        </w:rPr>
        <w:t xml:space="preserve">Immunity genes and signaling pathways under hypoxic stresses in </w:t>
      </w:r>
      <w:proofErr w:type="spellStart"/>
      <w:r>
        <w:rPr>
          <w:rFonts w:ascii="Times New Roman" w:hAnsi="Times New Roman"/>
          <w:b/>
          <w:i/>
          <w:sz w:val="32"/>
          <w:szCs w:val="32"/>
          <w:u w:color="FA5050"/>
        </w:rPr>
        <w:t>Haliotis</w:t>
      </w:r>
      <w:proofErr w:type="spellEnd"/>
      <w:r>
        <w:rPr>
          <w:rFonts w:ascii="Times New Roman" w:hAnsi="Times New Roman"/>
          <w:b/>
          <w:i/>
          <w:sz w:val="32"/>
          <w:szCs w:val="32"/>
          <w:u w:color="FA5050"/>
        </w:rPr>
        <w:t xml:space="preserve"> </w:t>
      </w:r>
      <w:proofErr w:type="spellStart"/>
      <w:r>
        <w:rPr>
          <w:rFonts w:ascii="Times New Roman" w:hAnsi="Times New Roman"/>
          <w:b/>
          <w:i/>
          <w:sz w:val="32"/>
          <w:szCs w:val="32"/>
          <w:u w:color="FA5050"/>
        </w:rPr>
        <w:t>diversicolor</w:t>
      </w:r>
      <w:proofErr w:type="spellEnd"/>
      <w:r>
        <w:rPr>
          <w:rFonts w:ascii="Times New Roman" w:hAnsi="Times New Roman"/>
          <w:b/>
          <w:sz w:val="32"/>
          <w:szCs w:val="32"/>
          <w:u w:color="FA5050"/>
        </w:rPr>
        <w:t>: a transcriptome analysis</w:t>
      </w:r>
    </w:p>
    <w:p w14:paraId="20C479C1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</w:p>
    <w:p w14:paraId="2C7F9BDC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Yulong Sun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u w:color="FA5050"/>
          <w:vertAlign w:val="superscript"/>
        </w:rPr>
        <w:t>,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3</w:t>
      </w:r>
      <w:r>
        <w:rPr>
          <w:rFonts w:ascii="Times New Roman" w:hAnsi="Times New Roman"/>
          <w:sz w:val="24"/>
          <w:szCs w:val="24"/>
          <w:u w:color="FA5050"/>
        </w:rPr>
        <w:t>, Xin Zhang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u w:color="FA5050"/>
          <w:vertAlign w:val="superscript"/>
        </w:rPr>
        <w:t>,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3</w:t>
      </w:r>
      <w:r>
        <w:rPr>
          <w:rFonts w:ascii="Times New Roman" w:hAnsi="Times New Roman"/>
          <w:sz w:val="24"/>
          <w:szCs w:val="24"/>
          <w:u w:color="FA5050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color="FA5050"/>
        </w:rPr>
        <w:t>Yilei</w:t>
      </w:r>
      <w:proofErr w:type="spellEnd"/>
      <w:r>
        <w:rPr>
          <w:rFonts w:ascii="Times New Roman" w:hAnsi="Times New Roman"/>
          <w:sz w:val="24"/>
          <w:szCs w:val="24"/>
          <w:u w:color="FA5050"/>
        </w:rPr>
        <w:t xml:space="preserve"> Wang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2</w:t>
      </w:r>
      <w:r>
        <w:rPr>
          <w:rFonts w:ascii="Times New Roman" w:hAnsi="Times New Roman"/>
          <w:sz w:val="24"/>
          <w:szCs w:val="24"/>
          <w:u w:color="FA5050"/>
        </w:rPr>
        <w:t>*, Robert Day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4</w:t>
      </w:r>
      <w:r>
        <w:rPr>
          <w:rFonts w:ascii="Times New Roman" w:hAnsi="Times New Roman"/>
          <w:sz w:val="24"/>
          <w:szCs w:val="24"/>
          <w:u w:color="FA5050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color="FA5050"/>
        </w:rPr>
        <w:t>Huiping</w:t>
      </w:r>
      <w:proofErr w:type="spellEnd"/>
      <w:r>
        <w:rPr>
          <w:rFonts w:ascii="Times New Roman" w:hAnsi="Times New Roman"/>
          <w:sz w:val="24"/>
          <w:szCs w:val="24"/>
          <w:u w:color="FA5050"/>
        </w:rPr>
        <w:t xml:space="preserve"> Yang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5</w:t>
      </w:r>
      <w:r>
        <w:rPr>
          <w:rFonts w:ascii="Times New Roman" w:hAnsi="Times New Roman"/>
          <w:sz w:val="24"/>
          <w:szCs w:val="24"/>
          <w:u w:color="FA5050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  <w:u w:color="FA5050"/>
        </w:rPr>
        <w:t>Ziping</w:t>
      </w:r>
      <w:proofErr w:type="spellEnd"/>
      <w:r>
        <w:rPr>
          <w:rFonts w:ascii="Times New Roman" w:hAnsi="Times New Roman"/>
          <w:sz w:val="24"/>
          <w:szCs w:val="24"/>
          <w:u w:color="FA5050"/>
        </w:rPr>
        <w:t xml:space="preserve"> Zhang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u w:color="FA5050"/>
          <w:vertAlign w:val="superscript"/>
        </w:rPr>
        <w:t>,</w:t>
      </w:r>
      <w:r>
        <w:rPr>
          <w:rFonts w:ascii="Times New Roman" w:hAnsi="Times New Roman"/>
          <w:sz w:val="24"/>
          <w:szCs w:val="24"/>
          <w:u w:color="FA5050"/>
          <w:vertAlign w:val="superscript"/>
        </w:rPr>
        <w:t>2</w:t>
      </w:r>
      <w:r>
        <w:rPr>
          <w:rFonts w:ascii="Times New Roman" w:hAnsi="Times New Roman"/>
          <w:sz w:val="24"/>
          <w:szCs w:val="24"/>
          <w:u w:color="FA5050"/>
        </w:rPr>
        <w:t>*</w:t>
      </w:r>
    </w:p>
    <w:p w14:paraId="328616DD" w14:textId="77777777" w:rsidR="006717DD" w:rsidRDefault="006717DD" w:rsidP="006717DD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1 College of Animal Science, Fujian Agriculture and Forestry University, Fuzhou 350002, PR China</w:t>
      </w:r>
    </w:p>
    <w:p w14:paraId="5D27FA52" w14:textId="77777777" w:rsidR="006717DD" w:rsidRDefault="006717DD" w:rsidP="006717DD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2</w:t>
      </w:r>
      <w:r w:rsidRPr="00941654">
        <w:rPr>
          <w:rFonts w:ascii="Times New Roman" w:hAnsi="Times New Roman"/>
          <w:sz w:val="24"/>
          <w:szCs w:val="24"/>
          <w:u w:color="FA5050"/>
        </w:rPr>
        <w:t xml:space="preserve"> Fisheries College, </w:t>
      </w:r>
      <w:proofErr w:type="spellStart"/>
      <w:r w:rsidRPr="00941654">
        <w:rPr>
          <w:rFonts w:ascii="Times New Roman" w:hAnsi="Times New Roman"/>
          <w:sz w:val="24"/>
          <w:szCs w:val="24"/>
          <w:u w:color="FA5050"/>
        </w:rPr>
        <w:t>Jimei</w:t>
      </w:r>
      <w:proofErr w:type="spellEnd"/>
      <w:r w:rsidRPr="00941654">
        <w:rPr>
          <w:rFonts w:ascii="Times New Roman" w:hAnsi="Times New Roman"/>
          <w:sz w:val="24"/>
          <w:szCs w:val="24"/>
          <w:u w:color="FA5050"/>
        </w:rPr>
        <w:t xml:space="preserve"> University, Xiamen, 361021, China</w:t>
      </w:r>
    </w:p>
    <w:p w14:paraId="61BAF40E" w14:textId="77777777" w:rsidR="006717DD" w:rsidRDefault="006717DD" w:rsidP="006717DD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3 Key Laboratory of Marine Biotechnology of Fujian Province, Institute of Oceanology, Fujian Agriculture and Forestry University, Fuzhou 350002, PR China </w:t>
      </w:r>
    </w:p>
    <w:p w14:paraId="5C3195E0" w14:textId="77777777" w:rsidR="006717DD" w:rsidRDefault="006717DD" w:rsidP="006717DD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4 School of Biosciences, University of Melbourne, Parkville, Victoria, Australia 3010</w:t>
      </w:r>
    </w:p>
    <w:p w14:paraId="754F9594" w14:textId="77777777" w:rsidR="006717DD" w:rsidRDefault="006717DD" w:rsidP="006717DD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  <w:r>
        <w:rPr>
          <w:rFonts w:ascii="Times New Roman" w:hAnsi="Times New Roman"/>
          <w:sz w:val="24"/>
          <w:szCs w:val="24"/>
          <w:u w:color="FA5050"/>
        </w:rPr>
        <w:t>5 School of Forest Resources and Conservation, IFAS, University of Florida, 7922 NW 71st Street, Gainesville, FL 32615</w:t>
      </w:r>
    </w:p>
    <w:p w14:paraId="565309F9" w14:textId="77777777" w:rsidR="000164EB" w:rsidRPr="006717DD" w:rsidRDefault="000164EB" w:rsidP="000164EB">
      <w:pPr>
        <w:spacing w:line="360" w:lineRule="auto"/>
        <w:jc w:val="left"/>
        <w:rPr>
          <w:rFonts w:ascii="Times New Roman" w:hAnsi="Times New Roman"/>
          <w:sz w:val="24"/>
          <w:szCs w:val="24"/>
          <w:u w:color="FA5050"/>
        </w:rPr>
      </w:pPr>
    </w:p>
    <w:p w14:paraId="4AB27C55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3C58B1C7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31A90486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3C1F4B5E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179B21F4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35724816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7C44418A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61934B42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6ABB1431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26028740" w14:textId="77777777" w:rsidR="000164EB" w:rsidRDefault="000164EB" w:rsidP="000164EB">
      <w:pPr>
        <w:spacing w:line="360" w:lineRule="auto"/>
        <w:jc w:val="left"/>
        <w:rPr>
          <w:rFonts w:ascii="Times New Roman" w:hAnsi="Times New Roman"/>
          <w:b/>
          <w:sz w:val="32"/>
          <w:szCs w:val="32"/>
          <w:u w:color="FA5050"/>
        </w:rPr>
      </w:pPr>
    </w:p>
    <w:p w14:paraId="12AA43EC" w14:textId="77777777" w:rsidR="000164EB" w:rsidRPr="000164EB" w:rsidRDefault="000164EB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6A6CC3E" w14:textId="77777777" w:rsidR="000164EB" w:rsidRDefault="000164EB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6478A12B" w14:textId="780DCF0A" w:rsidR="00FA4E26" w:rsidRPr="00703388" w:rsidRDefault="007029C2" w:rsidP="007029C2">
      <w:pPr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Table S1 </w:t>
      </w:r>
      <w:proofErr w:type="gramStart"/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The</w:t>
      </w:r>
      <w:proofErr w:type="gramEnd"/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acronyms </w:t>
      </w:r>
      <w:r w:rsidR="00070F40"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used </w:t>
      </w:r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 this study</w:t>
      </w:r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1418"/>
        <w:gridCol w:w="4961"/>
      </w:tblGrid>
      <w:tr w:rsidR="00703388" w:rsidRPr="00703388" w14:paraId="66407404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C4C9" w14:textId="23B32CAC" w:rsidR="007029C2" w:rsidRPr="00703388" w:rsidRDefault="007029C2" w:rsidP="00E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Acronyms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13E9" w14:textId="223229E3" w:rsidR="007029C2" w:rsidRPr="00703388" w:rsidRDefault="007029C2" w:rsidP="00E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Gene name</w:t>
            </w:r>
          </w:p>
        </w:tc>
      </w:tr>
      <w:tr w:rsidR="00703388" w:rsidRPr="00703388" w14:paraId="4396364C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A860" w14:textId="2CB9A59B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HdAKT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4C6E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serine/threonine-protein kinase </w:t>
            </w:r>
          </w:p>
        </w:tc>
      </w:tr>
      <w:tr w:rsidR="00703388" w:rsidRPr="00703388" w14:paraId="3F837DC4" w14:textId="77777777" w:rsidTr="007029C2">
        <w:trPr>
          <w:trHeight w:val="441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D00E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B01B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cysteinyl aspartate specific proteinase 3</w:t>
            </w:r>
          </w:p>
        </w:tc>
      </w:tr>
      <w:tr w:rsidR="00703388" w:rsidRPr="00703388" w14:paraId="36E9846B" w14:textId="77777777" w:rsidTr="007029C2">
        <w:trPr>
          <w:trHeight w:val="419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CB04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3791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cysteinyl aspartate specific proteinase 6 </w:t>
            </w:r>
          </w:p>
        </w:tc>
      </w:tr>
      <w:tr w:rsidR="00703388" w:rsidRPr="00703388" w14:paraId="7C3A5C44" w14:textId="77777777" w:rsidTr="007029C2">
        <w:trPr>
          <w:trHeight w:val="42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BEBC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FF2D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cysteinyl aspartate specific proteinase 7 </w:t>
            </w:r>
          </w:p>
        </w:tc>
      </w:tr>
      <w:tr w:rsidR="00703388" w:rsidRPr="00703388" w14:paraId="0D2F36D6" w14:textId="77777777" w:rsidTr="007029C2">
        <w:trPr>
          <w:trHeight w:val="431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9D34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5C18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cysteinyl aspartate specific proteinase 6 </w:t>
            </w:r>
          </w:p>
        </w:tc>
      </w:tr>
      <w:tr w:rsidR="00703388" w:rsidRPr="00703388" w14:paraId="58961848" w14:textId="77777777" w:rsidTr="007029C2">
        <w:trPr>
          <w:trHeight w:val="42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76DC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CASP9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7AC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cysteinyl aspartate specific proteinase 9</w:t>
            </w:r>
          </w:p>
        </w:tc>
      </w:tr>
      <w:tr w:rsidR="00703388" w:rsidRPr="00703388" w14:paraId="375BD728" w14:textId="77777777" w:rsidTr="007029C2">
        <w:trPr>
          <w:trHeight w:val="352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767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CASP10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C9A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cysteinyl aspartate specific proteinase 10 </w:t>
            </w:r>
          </w:p>
        </w:tc>
      </w:tr>
      <w:tr w:rsidR="00703388" w:rsidRPr="00703388" w14:paraId="683EDC54" w14:textId="77777777" w:rsidTr="007029C2">
        <w:trPr>
          <w:trHeight w:val="40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FC2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DAXX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A60D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death-associated protein 6</w:t>
            </w:r>
          </w:p>
        </w:tc>
      </w:tr>
      <w:tr w:rsidR="00703388" w:rsidRPr="00703388" w14:paraId="32572BF1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7662B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EIF4B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6FCA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translation initiation factor 4B</w:t>
            </w:r>
          </w:p>
        </w:tc>
      </w:tr>
      <w:tr w:rsidR="00703388" w:rsidRPr="00703388" w14:paraId="2B6052CC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8754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EIF4E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85FF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translation initiation factor 4E</w:t>
            </w:r>
          </w:p>
        </w:tc>
      </w:tr>
      <w:tr w:rsidR="00703388" w:rsidRPr="00703388" w14:paraId="20179A11" w14:textId="77777777" w:rsidTr="007029C2">
        <w:trPr>
          <w:trHeight w:val="4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392C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FAK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176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focal adhesion kinase </w:t>
            </w:r>
          </w:p>
        </w:tc>
      </w:tr>
      <w:tr w:rsidR="00703388" w:rsidRPr="00703388" w14:paraId="09B5A309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4BF4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FASLG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97F2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tumor necrosis factor ligand superfamily member 6</w:t>
            </w:r>
          </w:p>
        </w:tc>
      </w:tr>
      <w:tr w:rsidR="00703388" w:rsidRPr="00703388" w14:paraId="669AE11D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538F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IKK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4CC5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inhibitor of nuclear factor kappa-b kinase </w:t>
            </w:r>
          </w:p>
        </w:tc>
      </w:tr>
      <w:tr w:rsidR="00703388" w:rsidRPr="00703388" w14:paraId="443533D9" w14:textId="77777777" w:rsidTr="007029C2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F97D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ILK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1616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integrin-linked protein kinase</w:t>
            </w:r>
          </w:p>
        </w:tc>
      </w:tr>
      <w:tr w:rsidR="00703388" w:rsidRPr="00703388" w14:paraId="7468A0E6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EEE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MKK3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5940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mitogen-activated protein kinase </w:t>
            </w: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3 </w:t>
            </w:r>
          </w:p>
        </w:tc>
      </w:tr>
      <w:tr w:rsidR="00703388" w:rsidRPr="00703388" w14:paraId="6774E1B5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17E81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MKKK5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0AE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mitogen-activated protein kinase </w:t>
            </w: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5 </w:t>
            </w:r>
          </w:p>
        </w:tc>
      </w:tr>
      <w:tr w:rsidR="00703388" w:rsidRPr="00703388" w14:paraId="39839E73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C907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D71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mammalian Target of Rapamycin</w:t>
            </w:r>
          </w:p>
        </w:tc>
      </w:tr>
      <w:tr w:rsidR="00703388" w:rsidRPr="00703388" w14:paraId="16A73AF6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27D91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MYD88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EAB6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myeloid differentiation factor 88 </w:t>
            </w:r>
          </w:p>
        </w:tc>
      </w:tr>
      <w:tr w:rsidR="00703388" w:rsidRPr="00703388" w14:paraId="465A43C6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AC6F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NF-</w:t>
            </w: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κB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F996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nuclear factor </w:t>
            </w:r>
            <w:proofErr w:type="spellStart"/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κB</w:t>
            </w:r>
            <w:proofErr w:type="spellEnd"/>
          </w:p>
        </w:tc>
      </w:tr>
      <w:tr w:rsidR="00703388" w:rsidRPr="00703388" w14:paraId="6EA5A747" w14:textId="77777777" w:rsidTr="007029C2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D847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NLK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3CB00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nemo like kinase </w:t>
            </w:r>
          </w:p>
        </w:tc>
      </w:tr>
      <w:tr w:rsidR="00703388" w:rsidRPr="00703388" w14:paraId="2C1AF712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546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P38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55513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p38 kinase </w:t>
            </w:r>
          </w:p>
        </w:tc>
      </w:tr>
      <w:tr w:rsidR="00703388" w:rsidRPr="00703388" w14:paraId="368FBBF1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48A7" w14:textId="268B2201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HdPI3K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03B7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phosphatidylinositol-4,5-bisphosphate 3-kinase</w:t>
            </w:r>
          </w:p>
        </w:tc>
      </w:tr>
      <w:tr w:rsidR="00703388" w:rsidRPr="00703388" w14:paraId="7070730E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E92A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RAC1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B737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Ras-related C3 botulinum toxin substrate 1</w:t>
            </w:r>
          </w:p>
        </w:tc>
      </w:tr>
      <w:tr w:rsidR="00703388" w:rsidRPr="00703388" w14:paraId="59BCEDC3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C2FE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RHEB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B1F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Ras homolog enriched in brain</w:t>
            </w:r>
          </w:p>
        </w:tc>
      </w:tr>
      <w:tr w:rsidR="00703388" w:rsidRPr="00703388" w14:paraId="2B169CD2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3FE9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TAB1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A0F6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TAK1-binding protein 1</w:t>
            </w:r>
          </w:p>
        </w:tc>
      </w:tr>
      <w:tr w:rsidR="00703388" w:rsidRPr="00703388" w14:paraId="3319AD4A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AFF41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Toll4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27B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toll-like receptor 4</w:t>
            </w:r>
          </w:p>
        </w:tc>
      </w:tr>
      <w:tr w:rsidR="00703388" w:rsidRPr="00703388" w14:paraId="6A3136D4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AD2C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TRAF2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6127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TNF receptor-associated factor 2 </w:t>
            </w:r>
          </w:p>
        </w:tc>
      </w:tr>
      <w:tr w:rsidR="00703388" w:rsidRPr="00703388" w14:paraId="77E57786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500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TSC1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4E20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tuberous sclerosis complex 1</w:t>
            </w:r>
          </w:p>
        </w:tc>
      </w:tr>
      <w:tr w:rsidR="00703388" w:rsidRPr="00703388" w14:paraId="7D619C63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4CBC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TSC2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A848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tuberous sclerosis complex 2</w:t>
            </w:r>
          </w:p>
        </w:tc>
      </w:tr>
      <w:tr w:rsidR="007029C2" w:rsidRPr="00703388" w14:paraId="55DFAE42" w14:textId="77777777" w:rsidTr="007029C2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96EEA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β-catenin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0BEAD" w14:textId="77777777" w:rsidR="007029C2" w:rsidRPr="00703388" w:rsidRDefault="007029C2" w:rsidP="00E821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beta-catenin</w:t>
            </w:r>
          </w:p>
        </w:tc>
      </w:tr>
    </w:tbl>
    <w:p w14:paraId="55A19394" w14:textId="2A7803D3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59378380" w14:textId="41BCBB23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00640E4D" w14:textId="22DB7068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577417AD" w14:textId="1BBD3625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44D2EB4E" w14:textId="6A99DC36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2BA1EB65" w14:textId="7DD04B1E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3ADEBE67" w14:textId="77777777" w:rsidR="007029C2" w:rsidRPr="00703388" w:rsidRDefault="007029C2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highlight w:val="yellow"/>
        </w:rPr>
      </w:pPr>
    </w:p>
    <w:p w14:paraId="0B5CE07D" w14:textId="77777777" w:rsidR="00FA4430" w:rsidRPr="00703388" w:rsidRDefault="00FA4430" w:rsidP="00FD6B2D">
      <w:pPr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sectPr w:rsidR="00FA4430" w:rsidRPr="007033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FC825B" w14:textId="249BD5CA" w:rsidR="007D43FB" w:rsidRPr="00703388" w:rsidRDefault="007D43FB" w:rsidP="007D43FB">
      <w:pPr>
        <w:jc w:val="center"/>
        <w:rPr>
          <w:color w:val="000000" w:themeColor="text1"/>
        </w:rPr>
      </w:pP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lastRenderedPageBreak/>
        <w:t>Table S</w:t>
      </w:r>
      <w:r w:rsidR="004A47B1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2</w:t>
      </w:r>
      <w:r w:rsidR="00530583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2</w:t>
      </w:r>
      <w:r w:rsidR="000C4714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25</w:t>
      </w:r>
      <w:r w:rsidR="00530583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proofErr w:type="spellStart"/>
      <w:r w:rsidR="00530583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unigenes</w:t>
      </w:r>
      <w:proofErr w:type="spellEnd"/>
      <w:r w:rsidR="00530583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of immune-related pathway</w:t>
      </w:r>
      <w:r w:rsidR="00070F40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s</w:t>
      </w:r>
    </w:p>
    <w:tbl>
      <w:tblPr>
        <w:tblW w:w="14232" w:type="dxa"/>
        <w:jc w:val="center"/>
        <w:tblLook w:val="04A0" w:firstRow="1" w:lastRow="0" w:firstColumn="1" w:lastColumn="0" w:noHBand="0" w:noVBand="1"/>
      </w:tblPr>
      <w:tblGrid>
        <w:gridCol w:w="1732"/>
        <w:gridCol w:w="33"/>
        <w:gridCol w:w="5012"/>
        <w:gridCol w:w="1864"/>
        <w:gridCol w:w="1280"/>
        <w:gridCol w:w="1097"/>
        <w:gridCol w:w="811"/>
        <w:gridCol w:w="1417"/>
        <w:gridCol w:w="986"/>
      </w:tblGrid>
      <w:tr w:rsidR="00703388" w:rsidRPr="00703388" w14:paraId="407F8C5D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F96C5" w14:textId="77777777" w:rsidR="007D43FB" w:rsidRPr="00703388" w:rsidRDefault="007D43FB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bookmarkStart w:id="0" w:name="_Hlk502148610"/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C7EDE3" w14:textId="69702EFC" w:rsidR="007D43FB" w:rsidRPr="00703388" w:rsidRDefault="007D43FB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E1413" w14:textId="2321FC5F" w:rsidR="007D43FB" w:rsidRPr="00703388" w:rsidRDefault="00FF10B1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0B59" w14:textId="4021B5EF" w:rsidR="007D43FB" w:rsidRPr="00703388" w:rsidRDefault="007D43FB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12522" w14:textId="132E9920" w:rsidR="007D43FB" w:rsidRPr="00703388" w:rsidRDefault="007D43FB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="00FF10B1"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4DFC" w14:textId="635F9CDE" w:rsidR="007D43FB" w:rsidRPr="00703388" w:rsidRDefault="00FF10B1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EA512" w14:textId="09AA2434" w:rsidR="007D43FB" w:rsidRPr="00703388" w:rsidRDefault="00FF10B1" w:rsidP="004B34F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bookmarkEnd w:id="0"/>
      <w:tr w:rsidR="00703388" w:rsidRPr="00703388" w14:paraId="6076555A" w14:textId="77777777" w:rsidTr="0027489C">
        <w:trPr>
          <w:gridAfter w:val="1"/>
          <w:wAfter w:w="986" w:type="dxa"/>
          <w:trHeight w:val="555"/>
          <w:jc w:val="center"/>
        </w:trPr>
        <w:tc>
          <w:tcPr>
            <w:tcW w:w="67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8AA0B" w14:textId="3D23B763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PI3K-AKT signaling pathway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552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1F20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D38F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F2FD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85D0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3388" w:rsidRPr="00703388" w14:paraId="1F1B51FB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40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Unigene0068986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7A44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glycogen [starch] synthase-like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00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829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EDA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A62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980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957</w:t>
            </w:r>
          </w:p>
        </w:tc>
      </w:tr>
      <w:tr w:rsidR="00703388" w:rsidRPr="00703388" w14:paraId="5784E1D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C81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Unigene0095996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5C1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RAC-gamma serine/threonine-protein kinase-like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A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640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2126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5E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B48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5AC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751</w:t>
            </w:r>
          </w:p>
        </w:tc>
      </w:tr>
      <w:tr w:rsidR="00703388" w:rsidRPr="00703388" w14:paraId="5ABC6720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6C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Unigene0032372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ABB5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phosphatidylinositol 4,5-bisphosphate 3-kinase catalytic subunit beta isoform-like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66B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D1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47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3C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836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925</w:t>
            </w:r>
          </w:p>
        </w:tc>
      </w:tr>
      <w:tr w:rsidR="00703388" w:rsidRPr="00703388" w14:paraId="03FD3E76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D2CD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Unigene0047660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E5E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glucose-6-phosphatase 2-like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19D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2C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79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9E-83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BB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46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265</w:t>
            </w:r>
          </w:p>
        </w:tc>
      </w:tr>
      <w:tr w:rsidR="00703388" w:rsidRPr="00703388" w14:paraId="6C705C15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1EA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Unigene0072997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053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phosphatidylinositol 3,4,5-trisphosphate 3-phosphatase and dual-specificity protein phosphatase PTEN-like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02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2C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1148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011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1E-139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914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BE1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416</w:t>
            </w:r>
          </w:p>
        </w:tc>
      </w:tr>
      <w:tr w:rsidR="00703388" w:rsidRPr="00703388" w14:paraId="10C6F3B3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988C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Unigene0006078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99D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phosphoenolpyruvate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carboxykinase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, cytosolic [GTP]-like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011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680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E5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52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731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1053</w:t>
            </w:r>
          </w:p>
        </w:tc>
      </w:tr>
      <w:tr w:rsidR="00703388" w:rsidRPr="00703388" w14:paraId="5E12C099" w14:textId="77777777" w:rsidTr="0027489C">
        <w:trPr>
          <w:gridAfter w:val="1"/>
          <w:wAfter w:w="986" w:type="dxa"/>
          <w:trHeight w:val="6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FC7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Unigene0016704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6AA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cyclin-dependent kinase 6-like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91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15A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5429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A24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5E-160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77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5C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501</w:t>
            </w:r>
          </w:p>
        </w:tc>
      </w:tr>
      <w:tr w:rsidR="00703388" w:rsidRPr="00703388" w14:paraId="1CC7C5E5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A7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Unigene0030696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93C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bcl-2-like protein 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21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38B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2798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700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11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C4D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235</w:t>
            </w:r>
          </w:p>
        </w:tc>
      </w:tr>
      <w:tr w:rsidR="00703388" w:rsidRPr="00703388" w14:paraId="7DFADD20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A39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Unigene0031752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43AB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cyclin-dependent kinase 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3E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05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1708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6F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1E-169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B4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32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493</w:t>
            </w:r>
          </w:p>
        </w:tc>
      </w:tr>
      <w:tr w:rsidR="00703388" w:rsidRPr="00703388" w14:paraId="057F1A09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235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Unigene0005332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381A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phosphatidylinositol 3-kinase regulatory subunit alpha-like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89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74F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21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78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31D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1225</w:t>
            </w:r>
          </w:p>
        </w:tc>
      </w:tr>
      <w:tr w:rsidR="00703388" w:rsidRPr="00703388" w14:paraId="467368D5" w14:textId="77777777" w:rsidTr="0027489C">
        <w:trPr>
          <w:gridAfter w:val="1"/>
          <w:wAfter w:w="986" w:type="dxa"/>
          <w:trHeight w:val="79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168F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Unigene0048228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8A3A3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calcium-dependent protein kinase C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51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A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3919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A6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28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D2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1077</w:t>
            </w:r>
          </w:p>
        </w:tc>
      </w:tr>
      <w:tr w:rsidR="00703388" w:rsidRPr="00703388" w14:paraId="19D7F1D0" w14:textId="77777777" w:rsidTr="0027489C">
        <w:trPr>
          <w:gridAfter w:val="1"/>
          <w:wAfter w:w="986" w:type="dxa"/>
          <w:trHeight w:val="100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898F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Unigene0011586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576AE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40S ribosomal protein S6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AC025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E2C42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D0D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413A5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6723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310</w:t>
            </w:r>
          </w:p>
        </w:tc>
      </w:tr>
      <w:tr w:rsidR="00703388" w:rsidRPr="00703388" w14:paraId="70CAC1B4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B84E1A2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bookmarkStart w:id="1" w:name="_Hlk502148822"/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3D0E45C" w14:textId="77777777" w:rsidR="00CE6BFB" w:rsidRPr="00703388" w:rsidRDefault="00CE6B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57577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81A1D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EBA1C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96631D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65506A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3C760D37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14A481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F7C361" w14:textId="77777777" w:rsidR="00CE6BFB" w:rsidRPr="00703388" w:rsidRDefault="00CE6B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70F23E7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AE10938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62B7AF0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D1841F9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6A7BFCE" w14:textId="77777777" w:rsidR="00CE6BFB" w:rsidRPr="00703388" w:rsidRDefault="00CE6B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400A06B7" w14:textId="77777777" w:rsidTr="0027489C">
        <w:trPr>
          <w:gridAfter w:val="1"/>
          <w:wAfter w:w="986" w:type="dxa"/>
          <w:trHeight w:val="372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01188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1D703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5BCD9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AC1C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7B265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3D01F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D974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bookmarkEnd w:id="1"/>
      <w:tr w:rsidR="00703388" w:rsidRPr="00703388" w14:paraId="2195B00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47D3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Unigene0001991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3CFB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glycogen synthase kinase-3 beta-like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7BB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E6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6792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305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2BD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A6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691</w:t>
            </w:r>
          </w:p>
        </w:tc>
      </w:tr>
      <w:tr w:rsidR="00703388" w:rsidRPr="00703388" w14:paraId="041A8CEF" w14:textId="77777777" w:rsidTr="0027489C">
        <w:trPr>
          <w:gridAfter w:val="1"/>
          <w:wAfter w:w="986" w:type="dxa"/>
          <w:trHeight w:val="82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8EE10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Unigene0013979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5B6CE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son of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sevenless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homolog 2-like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F64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78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6411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9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42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01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1426</w:t>
            </w:r>
          </w:p>
        </w:tc>
      </w:tr>
      <w:tr w:rsidR="00703388" w:rsidRPr="00703388" w14:paraId="29F8D7D1" w14:textId="77777777" w:rsidTr="002219F0">
        <w:trPr>
          <w:gridAfter w:val="1"/>
          <w:wAfter w:w="986" w:type="dxa"/>
          <w:trHeight w:val="72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9D6E1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Unigene0010626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9523D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Eukaryotic translation initiation factor 4B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1E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EA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5270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4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3E-57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28F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6C7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224</w:t>
            </w:r>
          </w:p>
        </w:tc>
      </w:tr>
      <w:tr w:rsidR="00703388" w:rsidRPr="00703388" w14:paraId="0C307A01" w14:textId="77777777" w:rsidTr="002219F0">
        <w:trPr>
          <w:gridAfter w:val="1"/>
          <w:wAfter w:w="986" w:type="dxa"/>
          <w:trHeight w:val="126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163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Unigene0025341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1E8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eukaryotic translation initiation factor 4E type 2-like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DD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D4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D34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3E-118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92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6F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363</w:t>
            </w:r>
          </w:p>
        </w:tc>
      </w:tr>
      <w:tr w:rsidR="00703388" w:rsidRPr="00703388" w14:paraId="7DF51845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2B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Unigene0001954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7092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phosphatase 2A 65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kDa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regulatory subunit A alpha isoform-like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760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1E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3094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141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A65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BF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1077</w:t>
            </w:r>
          </w:p>
        </w:tc>
      </w:tr>
      <w:tr w:rsidR="00703388" w:rsidRPr="00703388" w14:paraId="67057C24" w14:textId="77777777" w:rsidTr="002219F0">
        <w:trPr>
          <w:gridAfter w:val="1"/>
          <w:wAfter w:w="986" w:type="dxa"/>
          <w:trHeight w:val="63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0D3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Unigene0095295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FF3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SCO-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spondin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500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FA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D21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B56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51D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52.4</w:t>
            </w:r>
          </w:p>
        </w:tc>
      </w:tr>
      <w:tr w:rsidR="00703388" w:rsidRPr="00703388" w14:paraId="0C32D3EC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2EC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Unigene0012552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22EE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phosphatase 2A 55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kDa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regulatory subunit B alpha isoform-like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5C7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C65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5780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6B9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AA1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027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859</w:t>
            </w:r>
          </w:p>
        </w:tc>
      </w:tr>
      <w:tr w:rsidR="00703388" w:rsidRPr="00703388" w14:paraId="0D22F453" w14:textId="77777777" w:rsidTr="002219F0">
        <w:trPr>
          <w:gridAfter w:val="1"/>
          <w:wAfter w:w="986" w:type="dxa"/>
          <w:trHeight w:val="89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8B0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Unigene0005180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32E1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Deleted in malignant brain tumors 1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1A1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00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23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8E-19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74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964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89</w:t>
            </w:r>
          </w:p>
        </w:tc>
      </w:tr>
      <w:tr w:rsidR="00703388" w:rsidRPr="00703388" w14:paraId="56D9C40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BA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Unigene0055229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53E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fibroblast growth factor 8-like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5A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C60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FF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01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1B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82.4</w:t>
            </w:r>
          </w:p>
        </w:tc>
      </w:tr>
      <w:tr w:rsidR="00703388" w:rsidRPr="00703388" w14:paraId="570E0CB1" w14:textId="77777777" w:rsidTr="002219F0">
        <w:trPr>
          <w:gridAfter w:val="1"/>
          <w:wAfter w:w="986" w:type="dxa"/>
          <w:trHeight w:val="80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27C7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Unigene0061531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A9F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epidermal growth factor receptor-like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10C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48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EE9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1E-58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C67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9D5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201</w:t>
            </w:r>
          </w:p>
        </w:tc>
      </w:tr>
      <w:tr w:rsidR="00831AE9" w:rsidRPr="00703388" w14:paraId="1C7D91A3" w14:textId="77777777" w:rsidTr="002219F0">
        <w:trPr>
          <w:gridAfter w:val="1"/>
          <w:wAfter w:w="986" w:type="dxa"/>
          <w:trHeight w:val="98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D192" w14:textId="4BDC5663" w:rsidR="00831AE9" w:rsidRPr="00703388" w:rsidRDefault="00831AE9" w:rsidP="00831AE9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</w:rPr>
              <w:t>n</w:t>
            </w: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igene0084085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9DC4" w14:textId="63F9BBC3" w:rsidR="00831AE9" w:rsidRPr="00703388" w:rsidRDefault="00831AE9" w:rsidP="00831AE9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383DA5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fibroblast growth factor receptor 2-like</w:t>
            </w: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25DE" w14:textId="52FA7726" w:rsidR="00831AE9" w:rsidRPr="00703388" w:rsidRDefault="00831AE9" w:rsidP="00831AE9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831AE9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831AE9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831AE9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24B" w14:textId="77777777" w:rsidR="00831AE9" w:rsidRPr="00703388" w:rsidRDefault="00831AE9" w:rsidP="00831AE9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0B2A" w14:textId="37BA1ECD" w:rsidR="00831AE9" w:rsidRPr="00831AE9" w:rsidRDefault="00831AE9" w:rsidP="00831AE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831AE9">
              <w:rPr>
                <w:rFonts w:ascii="Times New Roman" w:hAnsi="Times New Roman" w:cs="Times New Roman"/>
              </w:rPr>
              <w:t>2.00E-32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FDBB" w14:textId="798D8D03" w:rsidR="00831AE9" w:rsidRPr="00831AE9" w:rsidRDefault="00831AE9" w:rsidP="00831AE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831AE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E6F8" w14:textId="67259FC0" w:rsidR="00831AE9" w:rsidRPr="00831AE9" w:rsidRDefault="00831AE9" w:rsidP="00831AE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</w:tr>
      <w:tr w:rsidR="00703388" w:rsidRPr="00703388" w14:paraId="6ECA2D8C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AD5EF4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C49E1D7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69EDF7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AF61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0D17C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1742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A23B4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19AFA691" w14:textId="77777777" w:rsidTr="0027489C">
        <w:trPr>
          <w:gridAfter w:val="1"/>
          <w:wAfter w:w="986" w:type="dxa"/>
          <w:trHeight w:val="95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424A9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358BDA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431F15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20C5041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6FAF78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0AB70FB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C19ED41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52A5935C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95C05A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0EE99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E3C6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F02B7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8308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96875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0EB2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095B56A3" w14:textId="77777777" w:rsidTr="0027489C">
        <w:trPr>
          <w:gridAfter w:val="1"/>
          <w:wAfter w:w="986" w:type="dxa"/>
          <w:trHeight w:val="73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8D00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Unigene0028561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ECF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growth factor receptor-bound protein 2-like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8C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3E5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87B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7E-84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57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7D1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284</w:t>
            </w:r>
          </w:p>
        </w:tc>
      </w:tr>
      <w:tr w:rsidR="00703388" w:rsidRPr="00703388" w14:paraId="52446C15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7742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Unigene0023895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98F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dual specificity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DF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F7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4F9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C4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D3A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654</w:t>
            </w:r>
          </w:p>
        </w:tc>
      </w:tr>
      <w:tr w:rsidR="00703388" w:rsidRPr="00703388" w14:paraId="49D8CF11" w14:textId="77777777" w:rsidTr="0027489C">
        <w:trPr>
          <w:gridAfter w:val="1"/>
          <w:wAfter w:w="986" w:type="dxa"/>
          <w:trHeight w:val="38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47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Unigene0031843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367D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30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A4F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3838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1B8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1A6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A2A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684</w:t>
            </w:r>
          </w:p>
        </w:tc>
      </w:tr>
      <w:tr w:rsidR="00703388" w:rsidRPr="00703388" w14:paraId="3CABF7F8" w14:textId="77777777" w:rsidTr="0027489C">
        <w:trPr>
          <w:gridAfter w:val="1"/>
          <w:wAfter w:w="986" w:type="dxa"/>
          <w:trHeight w:val="81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8CA1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Unigene0012884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1EB16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ApCREB2 protein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CC8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0F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1764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BF0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1E-28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59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CB3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124</w:t>
            </w:r>
          </w:p>
        </w:tc>
      </w:tr>
      <w:tr w:rsidR="00703388" w:rsidRPr="00703388" w14:paraId="181B1451" w14:textId="77777777" w:rsidTr="0027489C">
        <w:trPr>
          <w:gridAfter w:val="1"/>
          <w:wAfter w:w="986" w:type="dxa"/>
          <w:trHeight w:val="146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54B4E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Unigene0048277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AC79D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serine/threonine-protein phosphatase 2A catalytic subunit beta isoform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isoform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X1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7C2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B31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2065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9D6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36C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48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642</w:t>
            </w:r>
          </w:p>
        </w:tc>
      </w:tr>
      <w:tr w:rsidR="00703388" w:rsidRPr="00703388" w14:paraId="464F34E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FA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Unigene0048947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D2C2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Fas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ligand-like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DB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discus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60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180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6E-175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E74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A3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499</w:t>
            </w:r>
          </w:p>
        </w:tc>
      </w:tr>
      <w:tr w:rsidR="0058291F" w:rsidRPr="00703388" w14:paraId="697B587F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9DD7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Unigene0032860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4116" w14:textId="77777777" w:rsidR="0058291F" w:rsidRPr="00703388" w:rsidRDefault="0058291F" w:rsidP="0058291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Ras-related C3 botulinum toxin substrate 1, partial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A5C2" w14:textId="7E17C454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E93A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4988" w14:textId="0D07C5D6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2.00E-114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E316" w14:textId="1340E716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A66B" w14:textId="32B8BEB7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936</w:t>
            </w:r>
          </w:p>
        </w:tc>
      </w:tr>
      <w:tr w:rsidR="00703388" w:rsidRPr="00703388" w14:paraId="4DB3F761" w14:textId="77777777" w:rsidTr="002219F0">
        <w:trPr>
          <w:gridAfter w:val="1"/>
          <w:wAfter w:w="986" w:type="dxa"/>
          <w:trHeight w:val="73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E34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Unigene0022793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8D7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caspase-2-like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8E9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A6A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2946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2B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7E-66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C1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84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235</w:t>
            </w:r>
          </w:p>
        </w:tc>
      </w:tr>
      <w:tr w:rsidR="00703388" w:rsidRPr="00703388" w14:paraId="777BC30D" w14:textId="77777777" w:rsidTr="002219F0">
        <w:trPr>
          <w:gridAfter w:val="1"/>
          <w:wAfter w:w="986" w:type="dxa"/>
          <w:trHeight w:val="71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19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Unigene0022768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3EB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tyrosine-protein kinase JAK2-like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1D2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A5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6185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6E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DD8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161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402</w:t>
            </w:r>
          </w:p>
        </w:tc>
      </w:tr>
      <w:tr w:rsidR="00703388" w:rsidRPr="00703388" w14:paraId="6EF94612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C13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Unigene0069209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E9D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cyclic AMP-dependent transcription factor ATF-2-like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F58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7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3D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6E-43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77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816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160</w:t>
            </w:r>
          </w:p>
        </w:tc>
      </w:tr>
      <w:tr w:rsidR="00703388" w:rsidRPr="00703388" w14:paraId="1568840C" w14:textId="77777777" w:rsidTr="0027489C">
        <w:trPr>
          <w:gridAfter w:val="1"/>
          <w:wAfter w:w="986" w:type="dxa"/>
          <w:trHeight w:val="2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206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Unigene0020620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B7F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ikk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-like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EC0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fucata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AC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6360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EA5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957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021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900</w:t>
            </w:r>
          </w:p>
        </w:tc>
      </w:tr>
      <w:tr w:rsidR="00703388" w:rsidRPr="00703388" w14:paraId="57A9ECCD" w14:textId="77777777" w:rsidTr="0027489C">
        <w:trPr>
          <w:gridAfter w:val="1"/>
          <w:wAfter w:w="986" w:type="dxa"/>
          <w:trHeight w:val="73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E7E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Unigene0022820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D80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insulin-related peptide receptor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3A5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fucata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2B9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9102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70C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76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AE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1350</w:t>
            </w:r>
          </w:p>
        </w:tc>
      </w:tr>
      <w:tr w:rsidR="00703388" w:rsidRPr="00703388" w14:paraId="659D4C82" w14:textId="77777777" w:rsidTr="002219F0">
        <w:trPr>
          <w:gridAfter w:val="1"/>
          <w:wAfter w:w="986" w:type="dxa"/>
          <w:trHeight w:val="71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5F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Unigene0015297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E873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G protein B subunit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68C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angulata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B16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4573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3E2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CBB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D14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681</w:t>
            </w:r>
          </w:p>
        </w:tc>
      </w:tr>
      <w:tr w:rsidR="00703388" w:rsidRPr="00703388" w14:paraId="73B092B8" w14:textId="77777777" w:rsidTr="0027489C">
        <w:trPr>
          <w:gridAfter w:val="1"/>
          <w:wAfter w:w="986" w:type="dxa"/>
          <w:trHeight w:val="126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85AB44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AC34F07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B98B6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E3770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19BCE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C2F8B0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CB6362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7163573C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F9A13E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AB9FDE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920C10B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89AA215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F48C65D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5EEA33E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EF969F9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A7236D1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69AA7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37A3E6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7A756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B86F5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50A04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315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6BF9F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16778974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0E8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Unigene0079570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2980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guanine nucleotide-binding protein subunit beta-5-like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F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589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94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9E-85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53F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5FA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266</w:t>
            </w:r>
          </w:p>
        </w:tc>
      </w:tr>
      <w:tr w:rsidR="00703388" w:rsidRPr="00703388" w14:paraId="445A5F8D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E8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Unigene0005739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590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thrombospondin-1-like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C89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4D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F2A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2E-38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F8F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04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151</w:t>
            </w:r>
          </w:p>
        </w:tc>
      </w:tr>
      <w:tr w:rsidR="00703388" w:rsidRPr="00703388" w14:paraId="1E6319B1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82D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Unigene0019621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F53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ribosomal protein S6 kinase beta-1-like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D0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3EE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816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23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41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803</w:t>
            </w:r>
          </w:p>
        </w:tc>
      </w:tr>
      <w:tr w:rsidR="00B93D66" w:rsidRPr="00703388" w14:paraId="15815741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D4FC0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Unigene0043711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95848" w14:textId="77777777" w:rsidR="00B93D66" w:rsidRPr="00703388" w:rsidRDefault="00B93D66" w:rsidP="00B93D66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tyrosine kinase receptor Cad96Ca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B2B3" w14:textId="4F183129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Lottia</w:t>
            </w:r>
            <w:proofErr w:type="spellEnd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gigantea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5045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5FB4" w14:textId="300FD763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2.00E-27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40F4" w14:textId="675952C4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8BD6" w14:textId="03B18139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110</w:t>
            </w:r>
          </w:p>
        </w:tc>
      </w:tr>
      <w:tr w:rsidR="00703388" w:rsidRPr="00703388" w14:paraId="3189EC71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09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Unigene0059458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5851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fibroblast growth factor receptor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E4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382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9F1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1E-83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D8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A0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277</w:t>
            </w:r>
          </w:p>
        </w:tc>
      </w:tr>
      <w:tr w:rsidR="00703388" w:rsidRPr="00703388" w14:paraId="55EF0F7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0848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Unigene0026722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8912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Fibroblast growth factor receptor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26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63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53F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2E-83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1D8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81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274</w:t>
            </w:r>
          </w:p>
        </w:tc>
      </w:tr>
      <w:tr w:rsidR="00703388" w:rsidRPr="00703388" w14:paraId="7078618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3A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Unigene0065452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99A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vascular endothelial growth factor receptor 3-like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7B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DDB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1061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A9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1E-179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02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3E7E" w14:textId="3D5D23FD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540</w:t>
            </w:r>
            <w:r w:rsidR="00B93D66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30273</w:t>
            </w:r>
          </w:p>
        </w:tc>
      </w:tr>
      <w:tr w:rsidR="00703388" w:rsidRPr="00703388" w14:paraId="0B7594C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7E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Unigene0020215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2F9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hepatocyte growth factor receptor-like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A2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6E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4754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153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962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63E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840</w:t>
            </w:r>
          </w:p>
        </w:tc>
      </w:tr>
      <w:tr w:rsidR="00703388" w:rsidRPr="00703388" w14:paraId="5268CB50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5E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Unigene0020329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D82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Fibroblast growth factor receptor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51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FD0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3064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838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2E-87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B7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217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302</w:t>
            </w:r>
          </w:p>
        </w:tc>
      </w:tr>
      <w:tr w:rsidR="00703388" w:rsidRPr="00703388" w14:paraId="42A83D41" w14:textId="77777777" w:rsidTr="0027489C">
        <w:trPr>
          <w:gridAfter w:val="1"/>
          <w:wAfter w:w="986" w:type="dxa"/>
          <w:trHeight w:val="46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AA4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Unigene0059615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6D6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Tenascin-X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4C8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D84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75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766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85F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69.3</w:t>
            </w:r>
          </w:p>
        </w:tc>
      </w:tr>
      <w:tr w:rsidR="00703388" w:rsidRPr="00703388" w14:paraId="46FD2E9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42CF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Unigene0026369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19FA1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fibrinogen-related protein 8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9C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Mytilus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galloprovincialis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F6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1215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83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1E-25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52C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72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111</w:t>
            </w:r>
          </w:p>
        </w:tc>
      </w:tr>
      <w:tr w:rsidR="00703388" w:rsidRPr="00703388" w14:paraId="5B3DB9F0" w14:textId="77777777" w:rsidTr="002219F0">
        <w:trPr>
          <w:gridAfter w:val="1"/>
          <w:wAfter w:w="986" w:type="dxa"/>
          <w:trHeight w:val="75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F24F2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Unigene0015207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D31FE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laminin subunit gamma-1-like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86B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D6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8572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53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395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CF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1989</w:t>
            </w:r>
          </w:p>
        </w:tc>
      </w:tr>
      <w:tr w:rsidR="00703388" w:rsidRPr="00703388" w14:paraId="51237FCB" w14:textId="77777777" w:rsidTr="002219F0">
        <w:trPr>
          <w:gridAfter w:val="1"/>
          <w:wAfter w:w="986" w:type="dxa"/>
          <w:trHeight w:val="5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5B4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Unigene0030707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0D29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Sushi domain-containing protein 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BBB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E7F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28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0F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39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60.5</w:t>
            </w:r>
          </w:p>
        </w:tc>
      </w:tr>
      <w:tr w:rsidR="00703388" w:rsidRPr="00703388" w14:paraId="7AA6CC72" w14:textId="77777777" w:rsidTr="0027489C">
        <w:trPr>
          <w:gridAfter w:val="1"/>
          <w:wAfter w:w="986" w:type="dxa"/>
          <w:trHeight w:val="40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671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Unigene0020205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ADC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 beta-1-like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9B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2E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660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FC2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17D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1000</w:t>
            </w:r>
          </w:p>
        </w:tc>
      </w:tr>
      <w:tr w:rsidR="00703388" w:rsidRPr="00703388" w14:paraId="77156216" w14:textId="77777777" w:rsidTr="0027489C">
        <w:trPr>
          <w:gridAfter w:val="1"/>
          <w:wAfter w:w="986" w:type="dxa"/>
          <w:trHeight w:val="34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26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Unigene0024099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9F0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focal adhesion kinase 1-like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A3D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2FD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48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028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3CB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1403</w:t>
            </w:r>
          </w:p>
        </w:tc>
      </w:tr>
      <w:tr w:rsidR="00703388" w:rsidRPr="00703388" w14:paraId="5F9095AE" w14:textId="77777777" w:rsidTr="002219F0">
        <w:trPr>
          <w:gridAfter w:val="1"/>
          <w:wAfter w:w="986" w:type="dxa"/>
          <w:trHeight w:val="58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D5A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Unigene0029856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9A9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tyrosine-protein kinase SYK-like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8A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618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5372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0F5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B5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C6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725</w:t>
            </w:r>
          </w:p>
        </w:tc>
      </w:tr>
      <w:tr w:rsidR="00703388" w:rsidRPr="00703388" w14:paraId="69089719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6471829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076CFC3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D30D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17D9D6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CBAE3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6A6FA1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9532D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3B6743C6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998B4D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81CE0E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8CADB0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9429E7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BC6617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497214C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4E54A7C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58F47E75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FDCC6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5433D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1548D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57372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ACE87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20376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B875B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53A94F5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1C4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Unigene0022180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901D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N2-like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C54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306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DA9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EB0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68A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1303</w:t>
            </w:r>
          </w:p>
        </w:tc>
      </w:tr>
      <w:tr w:rsidR="00703388" w:rsidRPr="00703388" w14:paraId="528AE981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5AE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Unigene0038855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9B0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collagen pro alpha-chain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44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0D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4461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2A6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B8E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EBF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1759</w:t>
            </w:r>
          </w:p>
        </w:tc>
      </w:tr>
      <w:tr w:rsidR="00703388" w:rsidRPr="00703388" w14:paraId="4DF28BBA" w14:textId="77777777" w:rsidTr="002219F0">
        <w:trPr>
          <w:gridAfter w:val="1"/>
          <w:wAfter w:w="986" w:type="dxa"/>
          <w:trHeight w:val="5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D4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Unigene0010127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912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collagen alpha-2(IV) chain-like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8E6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2F8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6638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74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D6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7FA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1367</w:t>
            </w:r>
          </w:p>
        </w:tc>
      </w:tr>
      <w:tr w:rsidR="00703388" w:rsidRPr="00703388" w14:paraId="6F25AFE8" w14:textId="77777777" w:rsidTr="002219F0">
        <w:trPr>
          <w:gridAfter w:val="1"/>
          <w:wAfter w:w="986" w:type="dxa"/>
          <w:trHeight w:val="42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38C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Unigene0012276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452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laminin subunit alpha-like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6DD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CE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7058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1A0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52D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C2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1226</w:t>
            </w:r>
          </w:p>
        </w:tc>
      </w:tr>
      <w:tr w:rsidR="00703388" w:rsidRPr="00703388" w14:paraId="1C3656E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A568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Unigene0064450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5A38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Multiple epidermal growth factor-like domains 9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28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922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4F8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4E-24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4B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172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103</w:t>
            </w:r>
          </w:p>
        </w:tc>
      </w:tr>
      <w:tr w:rsidR="00703388" w:rsidRPr="00703388" w14:paraId="28E7FA40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017E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Unigene0064210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15A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laminin subunit beta-1-like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F4A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1D0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937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2E-48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55F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BA1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174</w:t>
            </w:r>
          </w:p>
        </w:tc>
      </w:tr>
      <w:tr w:rsidR="00703388" w:rsidRPr="00703388" w14:paraId="03F97FDB" w14:textId="77777777" w:rsidTr="002219F0">
        <w:trPr>
          <w:gridAfter w:val="1"/>
          <w:wAfter w:w="986" w:type="dxa"/>
          <w:trHeight w:val="77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5816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Unigene0031512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F1A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reelin-like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785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8D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2850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F7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41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A4A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734</w:t>
            </w:r>
          </w:p>
        </w:tc>
      </w:tr>
      <w:tr w:rsidR="00703388" w:rsidRPr="00703388" w14:paraId="5D8E88D5" w14:textId="77777777" w:rsidTr="002219F0">
        <w:trPr>
          <w:gridAfter w:val="1"/>
          <w:wAfter w:w="986" w:type="dxa"/>
          <w:trHeight w:val="56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A37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Unigene0024438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DAD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ryncolin-4-like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E5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6F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CB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30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F7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196</w:t>
            </w:r>
          </w:p>
        </w:tc>
      </w:tr>
      <w:tr w:rsidR="00703388" w:rsidRPr="00703388" w14:paraId="26A611D1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486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Unigene0006981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001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3-phosphoinositide-dependent protein kinase 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8C2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97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24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D10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2A9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686</w:t>
            </w:r>
          </w:p>
        </w:tc>
      </w:tr>
      <w:tr w:rsidR="00703388" w:rsidRPr="00703388" w14:paraId="611B040F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377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Unigene0086051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E24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 alpha-4-like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4B5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D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1A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1F0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271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75.5</w:t>
            </w:r>
          </w:p>
        </w:tc>
      </w:tr>
      <w:tr w:rsidR="00703388" w:rsidRPr="00703388" w14:paraId="3CDB7ECA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97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Unigene0058823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3AF9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 alpha-PS1-like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9C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5A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5E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4E-13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6E8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49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71.6</w:t>
            </w:r>
          </w:p>
        </w:tc>
      </w:tr>
      <w:tr w:rsidR="00703388" w:rsidRPr="00703388" w14:paraId="4B6918D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BD5D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Unigene0098581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47E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 alpha-PS1-like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0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042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EA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1E-26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72F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DB2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110</w:t>
            </w:r>
          </w:p>
        </w:tc>
      </w:tr>
      <w:tr w:rsidR="00703388" w:rsidRPr="00703388" w14:paraId="5BD406D3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B00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Unigene0011669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75C0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 alpha-8-like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23F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418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860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AEC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D1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1145</w:t>
            </w:r>
          </w:p>
        </w:tc>
      </w:tr>
      <w:tr w:rsidR="00703388" w:rsidRPr="00703388" w14:paraId="14288F04" w14:textId="77777777" w:rsidTr="0027489C">
        <w:trPr>
          <w:gridAfter w:val="1"/>
          <w:wAfter w:w="986" w:type="dxa"/>
          <w:trHeight w:val="85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16C4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Unigene0047784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732E1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hypothetical protein LOTGIDRAFT_238363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82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Lottia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gigantea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2C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2283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54F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5E-13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B1C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5F1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75.9</w:t>
            </w:r>
          </w:p>
        </w:tc>
      </w:tr>
      <w:tr w:rsidR="00703388" w:rsidRPr="00703388" w14:paraId="31A8803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0337C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Unigene0021432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7F0D3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G1/S-specific cyclin-E-like isoform X2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5EB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250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2939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F8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BF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AD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546</w:t>
            </w:r>
          </w:p>
        </w:tc>
      </w:tr>
      <w:tr w:rsidR="00703388" w:rsidRPr="00703388" w14:paraId="2F553821" w14:textId="77777777" w:rsidTr="002219F0">
        <w:trPr>
          <w:gridAfter w:val="1"/>
          <w:wAfter w:w="986" w:type="dxa"/>
          <w:trHeight w:val="49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4FB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Unigene0020880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4F2E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14-3-3 zeta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15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4B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04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AA9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7B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564</w:t>
            </w:r>
          </w:p>
        </w:tc>
      </w:tr>
      <w:tr w:rsidR="00703388" w:rsidRPr="00703388" w14:paraId="4DBE116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6A42486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bookmarkStart w:id="2" w:name="_Hlk502149268"/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219F03C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2198B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3ACAFA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9BEB8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669A3E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383109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254EAEC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AF061F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8A9B58" w14:textId="77777777" w:rsidR="00CE6BFB" w:rsidRPr="00703388" w:rsidRDefault="00CE6BFB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8764EC5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B8A034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EE6AD0D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289B479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7DD5D67" w14:textId="77777777" w:rsidR="00CE6BFB" w:rsidRPr="00703388" w:rsidRDefault="00CE6BFB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D61AC13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5238C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F17418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FAC70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717DB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B1E39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5F9A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76A31" w14:textId="77777777" w:rsidR="00CE6BFB" w:rsidRPr="00703388" w:rsidRDefault="00CE6BFB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bookmarkEnd w:id="2"/>
      <w:tr w:rsidR="00703388" w:rsidRPr="00703388" w14:paraId="68793AD4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706D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Unigene0022758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DDFB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5'-AMP-activated protein kinase catalytic subunit alpha 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1EB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Cellana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toreuma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30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6094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90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659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73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874</w:t>
            </w:r>
          </w:p>
        </w:tc>
      </w:tr>
      <w:tr w:rsidR="00703388" w:rsidRPr="00703388" w14:paraId="4D134B3D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CC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Unigene0019283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B044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serine/threonine-protein kinase mTOR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3E2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martensii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1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31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62F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75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3982</w:t>
            </w:r>
          </w:p>
        </w:tc>
      </w:tr>
      <w:tr w:rsidR="00703388" w:rsidRPr="00703388" w14:paraId="7F57DF73" w14:textId="77777777" w:rsidTr="002219F0">
        <w:trPr>
          <w:gridAfter w:val="1"/>
          <w:wAfter w:w="986" w:type="dxa"/>
          <w:trHeight w:val="102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A3F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Unigene0020691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56E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regulatory-associated protein of mTOR-like, partial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70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62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3664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CB2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BC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E94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678</w:t>
            </w:r>
          </w:p>
        </w:tc>
      </w:tr>
      <w:tr w:rsidR="00703388" w:rsidRPr="00703388" w14:paraId="193A4D5D" w14:textId="77777777" w:rsidTr="002219F0">
        <w:trPr>
          <w:gridAfter w:val="1"/>
          <w:wAfter w:w="986" w:type="dxa"/>
          <w:trHeight w:val="98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42C9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Unigene0009832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0B4B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eukaryotic translation initiation factor 4E-binding protein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B7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A09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3363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399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1E-35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498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FA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140</w:t>
            </w:r>
          </w:p>
        </w:tc>
      </w:tr>
      <w:tr w:rsidR="00703388" w:rsidRPr="00703388" w14:paraId="109236D1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6ACD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Unigene0004728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CB6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hamartin-like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1E6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BD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2C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1E-128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E5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74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416</w:t>
            </w:r>
          </w:p>
        </w:tc>
      </w:tr>
      <w:tr w:rsidR="00703388" w:rsidRPr="00703388" w14:paraId="1DB5C23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B40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Unigene0037961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0B26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tuberin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2FC4" w14:textId="1BFF30A0" w:rsidR="007D43FB" w:rsidRPr="00703388" w:rsidRDefault="00383DA5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383DA5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Mizuhopecten</w:t>
            </w:r>
            <w:proofErr w:type="spellEnd"/>
            <w:r w:rsidRPr="00383DA5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383DA5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yessoensis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6E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4655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18F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2ADF" w14:textId="6043F2D9" w:rsidR="007D43FB" w:rsidRPr="00703388" w:rsidRDefault="00383DA5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8BE0" w14:textId="0D4D1CE9" w:rsidR="007D43FB" w:rsidRPr="00703388" w:rsidRDefault="00383DA5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1330</w:t>
            </w:r>
          </w:p>
        </w:tc>
      </w:tr>
      <w:tr w:rsidR="00703388" w:rsidRPr="00703388" w14:paraId="794B9064" w14:textId="77777777" w:rsidTr="002219F0">
        <w:trPr>
          <w:gridAfter w:val="1"/>
          <w:wAfter w:w="986" w:type="dxa"/>
          <w:trHeight w:val="73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16B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Unigene0021493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427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GTP-binding protein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Rheb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F2B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63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CC2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2E-88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0B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E44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278</w:t>
            </w:r>
          </w:p>
        </w:tc>
      </w:tr>
      <w:tr w:rsidR="00703388" w:rsidRPr="00703388" w14:paraId="29BED311" w14:textId="77777777" w:rsidTr="0027489C">
        <w:trPr>
          <w:gridAfter w:val="1"/>
          <w:wAfter w:w="986" w:type="dxa"/>
          <w:trHeight w:val="64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330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Unigene0018419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7B2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optineurin-like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48B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DF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2941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C88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2E-92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89F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79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317</w:t>
            </w:r>
          </w:p>
        </w:tc>
      </w:tr>
      <w:tr w:rsidR="00B95C72" w:rsidRPr="00703388" w14:paraId="62B8E35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F6FD" w14:textId="77777777" w:rsidR="00B95C72" w:rsidRPr="00703388" w:rsidRDefault="00B95C72" w:rsidP="00B95C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Unigene0060023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70A25" w14:textId="77777777" w:rsidR="00B95C72" w:rsidRPr="00703388" w:rsidRDefault="00B95C72" w:rsidP="00B95C72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STK11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1D29" w14:textId="3EB0BBB2" w:rsidR="00B95C72" w:rsidRPr="00703388" w:rsidRDefault="00B95C72" w:rsidP="00B95C72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B95C7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Lottia</w:t>
            </w:r>
            <w:proofErr w:type="spellEnd"/>
            <w:r w:rsidRPr="00B95C7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gigantea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8111" w14:textId="77777777" w:rsidR="00B95C72" w:rsidRPr="00703388" w:rsidRDefault="00B95C72" w:rsidP="00B95C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2799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347B" w14:textId="665A8017" w:rsidR="00B95C72" w:rsidRPr="00B95C72" w:rsidRDefault="00B95C72" w:rsidP="00B95C7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5C72">
              <w:rPr>
                <w:rFonts w:ascii="Times New Roman" w:hAnsi="Times New Roman" w:cs="Times New Roman"/>
              </w:rPr>
              <w:t>1.00E-177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1B37" w14:textId="0D17E876" w:rsidR="00B95C72" w:rsidRPr="00B95C72" w:rsidRDefault="00B95C72" w:rsidP="00B95C7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5C7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E039" w14:textId="7FA84D86" w:rsidR="00B95C72" w:rsidRPr="00B95C72" w:rsidRDefault="00B95C72" w:rsidP="00B95C7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5C72">
              <w:rPr>
                <w:rFonts w:ascii="Times New Roman" w:hAnsi="Times New Roman" w:cs="Times New Roman"/>
              </w:rPr>
              <w:t>530</w:t>
            </w:r>
          </w:p>
        </w:tc>
      </w:tr>
      <w:tr w:rsidR="00703388" w:rsidRPr="00703388" w14:paraId="6604C93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66B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Unigene0017811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7FB9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GTP binding protein Ras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09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discus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7E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4165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D3E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4E-117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FF3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A0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372</w:t>
            </w:r>
          </w:p>
        </w:tc>
      </w:tr>
      <w:tr w:rsidR="00703388" w:rsidRPr="00703388" w14:paraId="4D5A4C15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90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Unigene0032478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9CA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lethal with SEC13 protein 8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C71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martensii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03C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4F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88C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15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553</w:t>
            </w:r>
          </w:p>
        </w:tc>
      </w:tr>
      <w:tr w:rsidR="00703388" w:rsidRPr="00703388" w14:paraId="2081D8B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AA0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Unigene0062794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C32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retinoid X receptor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74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CC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2081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992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20D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A52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904</w:t>
            </w:r>
          </w:p>
        </w:tc>
      </w:tr>
      <w:tr w:rsidR="00703388" w:rsidRPr="00703388" w14:paraId="0FA7528C" w14:textId="77777777" w:rsidTr="002219F0">
        <w:trPr>
          <w:gridAfter w:val="1"/>
          <w:wAfter w:w="986" w:type="dxa"/>
          <w:trHeight w:val="88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32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Unigene0000749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32A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cyclic AMP-dependent transcription factor ATF-2-like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172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B9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952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AE7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2E-32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F26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5E3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133</w:t>
            </w:r>
          </w:p>
        </w:tc>
      </w:tr>
      <w:tr w:rsidR="00703388" w:rsidRPr="00703388" w14:paraId="4BE54302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FECC82F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9C8971A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9AD2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5139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DDD1A3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C03A20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2A44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66711813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48904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BD49504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5659963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5BA4A2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6BA7B53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B1A06D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085C205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0E8ED728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57E1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B26B55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C59D9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F95A0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BF30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6BCC5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7CA7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2542BC9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1689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Unigene0079777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972FF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cyclic AMP-responsive element-binding protein 3-like protein 2 isoform X1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2D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F2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3166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796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5E-146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798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1B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457</w:t>
            </w:r>
          </w:p>
        </w:tc>
      </w:tr>
      <w:tr w:rsidR="00703388" w:rsidRPr="00703388" w14:paraId="643830AC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4A58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Unigene0070024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26B13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cyclic AMP-dependent transcription factor ATF-6 beta-like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404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96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1140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EA9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1E-78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2C1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BB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260</w:t>
            </w:r>
          </w:p>
        </w:tc>
      </w:tr>
      <w:tr w:rsidR="00703388" w:rsidRPr="00703388" w14:paraId="15E7D23F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E89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Unigene0014886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0D96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myb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-related protein B-like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8F9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91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2573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78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3E-53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E0D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C20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204</w:t>
            </w:r>
          </w:p>
        </w:tc>
      </w:tr>
      <w:tr w:rsidR="00703388" w:rsidRPr="00703388" w14:paraId="1E313B9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76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Unigene0006095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E93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glucose-regulated protein 94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5CD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81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2930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5E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C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F05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1185</w:t>
            </w:r>
          </w:p>
        </w:tc>
      </w:tr>
      <w:tr w:rsidR="00703388" w:rsidRPr="00703388" w14:paraId="0F1D0F9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762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Unigene0013122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14C6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hsp90 co-chaperone Cdc37-like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14A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4EB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1895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B81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1E-150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116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E44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449</w:t>
            </w:r>
          </w:p>
        </w:tc>
      </w:tr>
      <w:tr w:rsidR="00703388" w:rsidRPr="00703388" w14:paraId="12F454E1" w14:textId="77777777" w:rsidTr="002219F0">
        <w:trPr>
          <w:gridAfter w:val="1"/>
          <w:wAfter w:w="986" w:type="dxa"/>
          <w:trHeight w:val="4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B5DA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Unigene0070402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CFE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G1/S-specific cyclin-D2-like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95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CA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3161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07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6E-112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68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35C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357</w:t>
            </w:r>
          </w:p>
        </w:tc>
      </w:tr>
      <w:tr w:rsidR="00703388" w:rsidRPr="00703388" w14:paraId="21302B96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09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Unigene0016439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54B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toll-like receptor 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D13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17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4037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3A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3E-60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6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D54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231</w:t>
            </w:r>
          </w:p>
        </w:tc>
      </w:tr>
      <w:tr w:rsidR="00703388" w:rsidRPr="00703388" w14:paraId="71FE5AAD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04D9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Unigene0027766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20C1C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toll-like receptor m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E50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Mytilus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galloprovincialis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3E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4473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71E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4E-113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44B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6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386</w:t>
            </w:r>
          </w:p>
        </w:tc>
      </w:tr>
      <w:tr w:rsidR="00703388" w:rsidRPr="00703388" w14:paraId="5650604F" w14:textId="77777777" w:rsidTr="0027489C">
        <w:trPr>
          <w:gridAfter w:val="1"/>
          <w:wAfter w:w="986" w:type="dxa"/>
          <w:trHeight w:val="61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E986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Unigene0021115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C772A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integrin-linked protein kinase-like isoform X2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BF7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45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5009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B64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4CA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AFD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806</w:t>
            </w:r>
          </w:p>
        </w:tc>
      </w:tr>
      <w:tr w:rsidR="00703388" w:rsidRPr="00703388" w14:paraId="4AFFE1F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8BA00D" w14:textId="55E12E0C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MAPK signaling pathway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EC0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02E5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B4B3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28FE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7CAE" w14:textId="77777777" w:rsidR="007D43FB" w:rsidRPr="00703388" w:rsidRDefault="007D43FB" w:rsidP="004B34F0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91F" w:rsidRPr="00703388" w14:paraId="6BE9E3D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CE13A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Unigene0027926</w:t>
            </w:r>
          </w:p>
        </w:tc>
        <w:tc>
          <w:tcPr>
            <w:tcW w:w="50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4AC2" w14:textId="77777777" w:rsidR="0058291F" w:rsidRPr="00703388" w:rsidRDefault="0058291F" w:rsidP="0058291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caspase-7-like </w:t>
            </w:r>
          </w:p>
        </w:tc>
        <w:tc>
          <w:tcPr>
            <w:tcW w:w="1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C267" w14:textId="29B3839E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BFA9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1716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92DB" w14:textId="3B6B0673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2.00E-64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BAF2" w14:textId="0F3E863D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9228" w14:textId="4D67D457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223</w:t>
            </w:r>
          </w:p>
        </w:tc>
      </w:tr>
      <w:tr w:rsidR="00703388" w:rsidRPr="00703388" w14:paraId="37E10EA4" w14:textId="77777777" w:rsidTr="002219F0">
        <w:trPr>
          <w:gridAfter w:val="1"/>
          <w:wAfter w:w="986" w:type="dxa"/>
          <w:trHeight w:val="74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A5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Unigene0035310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B26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Death domain-associated protein 6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E3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FE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259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2E-49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E53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825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198</w:t>
            </w:r>
          </w:p>
        </w:tc>
      </w:tr>
      <w:tr w:rsidR="00703388" w:rsidRPr="00703388" w14:paraId="1435E33E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6FC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Unigene0090282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C536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Tumor necrosis factor ligand superfamily member 14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5B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4FA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1B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8E-07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237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756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55.5</w:t>
            </w:r>
          </w:p>
        </w:tc>
      </w:tr>
      <w:tr w:rsidR="00703388" w:rsidRPr="00703388" w14:paraId="28B582CA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B72C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Unigene0057926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168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TNF receptor-associated factor 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012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1E8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2788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96A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4E-177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6E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F09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533</w:t>
            </w:r>
          </w:p>
        </w:tc>
      </w:tr>
      <w:tr w:rsidR="00703388" w:rsidRPr="00703388" w14:paraId="749A2F34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74B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Unigene0028796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004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TRAF6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A22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martensii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88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A05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3E-173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171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42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550</w:t>
            </w:r>
          </w:p>
        </w:tc>
      </w:tr>
      <w:tr w:rsidR="00703388" w:rsidRPr="00703388" w14:paraId="07AF7083" w14:textId="77777777" w:rsidTr="002219F0">
        <w:trPr>
          <w:gridAfter w:val="1"/>
          <w:wAfter w:w="986" w:type="dxa"/>
          <w:trHeight w:val="72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1D6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Unigene0021453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7D3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heat shock cognate protein 70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B28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4E2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2699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BE8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256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49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621</w:t>
            </w:r>
          </w:p>
        </w:tc>
      </w:tr>
      <w:tr w:rsidR="00703388" w:rsidRPr="00703388" w14:paraId="5D33D5E1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EC8DAB0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A7A62B5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29B29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60A5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7E5F4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FD9197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C7206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11618671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A1023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DFAE69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732BA3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01F12D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323B9B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C98B76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9C122D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47928071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F60B6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E00C7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0CA40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BF21C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3F590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638B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770E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B93D66" w:rsidRPr="00703388" w14:paraId="0E43EE3B" w14:textId="77777777" w:rsidTr="002219F0">
        <w:trPr>
          <w:gridAfter w:val="1"/>
          <w:wAfter w:w="986" w:type="dxa"/>
          <w:trHeight w:val="72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BF9D3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Unigene0009999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023F" w14:textId="77777777" w:rsidR="00B93D66" w:rsidRPr="00703388" w:rsidRDefault="00B93D66" w:rsidP="00B93D66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Eka-protein kinase A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089F" w14:textId="39E9E51D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Lingula </w:t>
            </w: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anatina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9E84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6994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173A" w14:textId="13122415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4.00E-103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DD9" w14:textId="05EBDEB0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9F9B" w14:textId="317F9A70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346</w:t>
            </w:r>
          </w:p>
        </w:tc>
      </w:tr>
      <w:tr w:rsidR="00703388" w:rsidRPr="00703388" w14:paraId="254749F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6F6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Unigene0054594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CDE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guanine nucleotide-binding protein subunit alpha-13-like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07B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AC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7042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61B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5D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59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583</w:t>
            </w:r>
          </w:p>
        </w:tc>
      </w:tr>
      <w:tr w:rsidR="00703388" w:rsidRPr="00703388" w14:paraId="3DD2D617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DA7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Unigene0017211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7DC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calcineurin A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8C9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discus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7CE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4340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44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98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3FC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1008</w:t>
            </w:r>
          </w:p>
        </w:tc>
      </w:tr>
      <w:tr w:rsidR="00703388" w:rsidRPr="00703388" w14:paraId="66FCD51C" w14:textId="77777777" w:rsidTr="002219F0">
        <w:trPr>
          <w:gridAfter w:val="1"/>
          <w:wAfter w:w="986" w:type="dxa"/>
          <w:trHeight w:val="58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C028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Unigene0099109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ABF0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Ras GTPase-activating protein 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74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89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EFE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2E-73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74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F7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232</w:t>
            </w:r>
          </w:p>
        </w:tc>
      </w:tr>
      <w:tr w:rsidR="00703388" w:rsidRPr="00703388" w14:paraId="646E76B9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8888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Unigene0045518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ECAE2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ragulator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complex protein LAMTOR3-A-like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92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FF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1122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FA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5E-42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AC3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A6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151</w:t>
            </w:r>
          </w:p>
        </w:tc>
      </w:tr>
      <w:tr w:rsidR="00703388" w:rsidRPr="00703388" w14:paraId="7385139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CD73D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Unigene0018546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E1063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Mnk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795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484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3654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D7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2E-173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D2E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7F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325</w:t>
            </w:r>
          </w:p>
        </w:tc>
      </w:tr>
      <w:tr w:rsidR="00703388" w:rsidRPr="00703388" w14:paraId="07EE1640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403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Unigene0013274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3E0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ribosomal protein S6 kinase 2 beta-like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57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3A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5035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71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EC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5B0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1295</w:t>
            </w:r>
          </w:p>
        </w:tc>
      </w:tr>
      <w:tr w:rsidR="00703388" w:rsidRPr="00703388" w14:paraId="4EC6951F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43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Unigene0038596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C26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serum response factor-like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9A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B8D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2082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C9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52D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F7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332</w:t>
            </w:r>
          </w:p>
        </w:tc>
      </w:tr>
      <w:tr w:rsidR="00703388" w:rsidRPr="00703388" w14:paraId="1CF6393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3B5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Unigene0090563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719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transcription factor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fos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-like 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67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Mytilus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galloprovincialis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86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2236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72E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3E-22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0FF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779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103</w:t>
            </w:r>
          </w:p>
        </w:tc>
      </w:tr>
      <w:tr w:rsidR="00703388" w:rsidRPr="00703388" w14:paraId="0AC3950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B6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Unigene0012028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452F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inner centromere protein-like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4B1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838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75E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6E-97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2B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8A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312</w:t>
            </w:r>
          </w:p>
        </w:tc>
      </w:tr>
      <w:tr w:rsidR="00703388" w:rsidRPr="00703388" w14:paraId="79BD8F1C" w14:textId="77777777" w:rsidTr="0027489C">
        <w:trPr>
          <w:gridAfter w:val="1"/>
          <w:wAfter w:w="986" w:type="dxa"/>
          <w:trHeight w:val="106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8F7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Unigene0083573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C20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growth arrest and DNA damage-inducible protein GADD45 gamma-like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7D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55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CE3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2E-35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80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264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137</w:t>
            </w:r>
          </w:p>
        </w:tc>
      </w:tr>
      <w:tr w:rsidR="00703388" w:rsidRPr="00703388" w14:paraId="45684D43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1C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Unigene0038903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D45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TGF-beta-activated kinase 1 and MAP3K7-binding protein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C76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43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2047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6B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856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3A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597</w:t>
            </w:r>
          </w:p>
        </w:tc>
      </w:tr>
      <w:tr w:rsidR="00703388" w:rsidRPr="00703388" w14:paraId="77725C2C" w14:textId="77777777" w:rsidTr="002219F0">
        <w:trPr>
          <w:gridAfter w:val="1"/>
          <w:wAfter w:w="986" w:type="dxa"/>
          <w:trHeight w:val="135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8D08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Unigene0006923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4353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TGF-beta-activated kinase 1 and MAP3K7-binding protein 3-like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44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8B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5E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7E-45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556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27A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180</w:t>
            </w:r>
          </w:p>
        </w:tc>
      </w:tr>
      <w:tr w:rsidR="00703388" w:rsidRPr="00703388" w14:paraId="578D4CA4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A564FEF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C455858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AFD9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C03B1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A8A185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9715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ED4F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628EF83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C216E7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F58844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796534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42C672F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67F7A7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38A4C4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9DDF5F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5256FFCD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5DC88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7A12DE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90BB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5E15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100C1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BDA2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5ED2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7156559F" w14:textId="77777777" w:rsidTr="002219F0">
        <w:trPr>
          <w:gridAfter w:val="1"/>
          <w:wAfter w:w="986" w:type="dxa"/>
          <w:trHeight w:val="86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FA8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Unigene0005678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A7F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evolutionarily conserved signaling intermediate in Toll pathway, mitochondrial-like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AA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1A0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8DB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1E-121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1D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CE2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371</w:t>
            </w:r>
          </w:p>
        </w:tc>
      </w:tr>
      <w:tr w:rsidR="00BF5242" w:rsidRPr="00703388" w14:paraId="721992B7" w14:textId="77777777" w:rsidTr="002219F0">
        <w:trPr>
          <w:gridAfter w:val="1"/>
          <w:wAfter w:w="986" w:type="dxa"/>
          <w:trHeight w:val="109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B737" w14:textId="77777777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Unigene0031040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759A" w14:textId="77777777" w:rsidR="00BF5242" w:rsidRPr="00703388" w:rsidRDefault="00BF5242" w:rsidP="00BF5242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Serine/threonine-protein kinase mig-15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4665" w14:textId="747E87A9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057AE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057AE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057AE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8C66" w14:textId="77777777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3930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FAB3" w14:textId="77777777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701B" w14:textId="1BD9ACE5" w:rsidR="00BF5242" w:rsidRPr="00BF5242" w:rsidRDefault="00BF5242" w:rsidP="00BF524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95CC" w14:textId="5E71725D" w:rsidR="00BF5242" w:rsidRPr="00BF5242" w:rsidRDefault="00BF5242" w:rsidP="00BF524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1575</w:t>
            </w:r>
          </w:p>
        </w:tc>
      </w:tr>
      <w:tr w:rsidR="00703388" w:rsidRPr="00703388" w14:paraId="7B8A4FF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6D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Unigene0021122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785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PAK 3-like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D3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57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5668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55F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DF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00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845</w:t>
            </w:r>
          </w:p>
        </w:tc>
      </w:tr>
      <w:tr w:rsidR="00703388" w:rsidRPr="00703388" w14:paraId="5CF0ED73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5C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Unigene0069161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C42B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1-like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ED8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0A5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861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5D2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30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965</w:t>
            </w:r>
          </w:p>
        </w:tc>
      </w:tr>
      <w:tr w:rsidR="00703388" w:rsidRPr="00703388" w14:paraId="62B12829" w14:textId="77777777" w:rsidTr="0027489C">
        <w:trPr>
          <w:gridAfter w:val="1"/>
          <w:wAfter w:w="986" w:type="dxa"/>
          <w:trHeight w:val="149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D2455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Unigene0022104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BA2DE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2-like isoform X1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21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82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5930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D89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8E-178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35E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AE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563</w:t>
            </w:r>
          </w:p>
        </w:tc>
      </w:tr>
      <w:tr w:rsidR="00703388" w:rsidRPr="00703388" w14:paraId="4DF55B96" w14:textId="77777777" w:rsidTr="002219F0">
        <w:trPr>
          <w:gridAfter w:val="1"/>
          <w:wAfter w:w="986" w:type="dxa"/>
          <w:trHeight w:val="99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5E8A2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Unigene0024854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E7E60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26-like, partial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297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26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4170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A5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6E-139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869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2B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448</w:t>
            </w:r>
          </w:p>
        </w:tc>
      </w:tr>
      <w:tr w:rsidR="00703388" w:rsidRPr="00703388" w14:paraId="02A71C20" w14:textId="77777777" w:rsidTr="002219F0">
        <w:trPr>
          <w:gridAfter w:val="1"/>
          <w:wAfter w:w="986" w:type="dxa"/>
          <w:trHeight w:val="83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DCC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Unigene0076326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822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MLT-like, partial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E81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A7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C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3E-41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51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DFA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148</w:t>
            </w:r>
          </w:p>
        </w:tc>
      </w:tr>
      <w:tr w:rsidR="00703388" w:rsidRPr="00703388" w14:paraId="42EC5B28" w14:textId="77777777" w:rsidTr="002219F0">
        <w:trPr>
          <w:gridAfter w:val="1"/>
          <w:wAfter w:w="986" w:type="dxa"/>
          <w:trHeight w:val="85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EBC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Unigene0011922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38A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5-like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C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C9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3196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417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38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47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1326</w:t>
            </w:r>
          </w:p>
        </w:tc>
      </w:tr>
      <w:tr w:rsidR="00703388" w:rsidRPr="00703388" w14:paraId="4E618018" w14:textId="77777777" w:rsidTr="0027489C">
        <w:trPr>
          <w:gridAfter w:val="1"/>
          <w:wAfter w:w="986" w:type="dxa"/>
          <w:trHeight w:val="81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1D2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Unigene0030679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1C5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7-like isoform X5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D7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CCC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7079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D4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53B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0D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734</w:t>
            </w:r>
          </w:p>
        </w:tc>
      </w:tr>
      <w:tr w:rsidR="00703388" w:rsidRPr="00703388" w14:paraId="7EE01948" w14:textId="77777777" w:rsidTr="002219F0">
        <w:trPr>
          <w:gridAfter w:val="1"/>
          <w:wAfter w:w="986" w:type="dxa"/>
          <w:trHeight w:val="99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E81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Unigene0043175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2B9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MAPKKK4 mitogen 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6E7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Ostrea edulis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C7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5A5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2E-43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A64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11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149</w:t>
            </w:r>
          </w:p>
        </w:tc>
      </w:tr>
      <w:tr w:rsidR="00703388" w:rsidRPr="00703388" w14:paraId="75BFED68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E89EAE5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C052CBC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91DE1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2289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C1BF2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28ECC0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F79C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FBF98FF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03A35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9F3F44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D4ADFA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C73F71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7DB283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DA381C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4B786EB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39ABC87E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D4E3E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9808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8603F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11599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657B6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FC5BF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2080E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6386B144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6E93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Unigene0017554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F0D1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TAO1-like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519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1C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4380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73C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B42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9A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1216</w:t>
            </w:r>
          </w:p>
        </w:tc>
      </w:tr>
      <w:tr w:rsidR="00703388" w:rsidRPr="00703388" w14:paraId="3922F72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B766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Unigene0050556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8BE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dual specificity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4-like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52F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9CD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50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6E-84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C2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A45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265</w:t>
            </w:r>
          </w:p>
        </w:tc>
      </w:tr>
      <w:tr w:rsidR="00703388" w:rsidRPr="00703388" w14:paraId="31824D3D" w14:textId="77777777" w:rsidTr="002219F0">
        <w:trPr>
          <w:gridAfter w:val="1"/>
          <w:wAfter w:w="986" w:type="dxa"/>
          <w:trHeight w:val="102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0FF7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Unigene0078821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5A9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dual specificity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7-like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45B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690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D1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49F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B6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581</w:t>
            </w:r>
          </w:p>
        </w:tc>
      </w:tr>
      <w:tr w:rsidR="00703388" w:rsidRPr="00703388" w14:paraId="7ED1600E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9E98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Unigene0003417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23F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dual specificity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6-like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07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69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5B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35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BA2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497</w:t>
            </w:r>
          </w:p>
        </w:tc>
      </w:tr>
      <w:tr w:rsidR="00703388" w:rsidRPr="00703388" w14:paraId="313DFDFE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084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Unigene0098174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43C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rho guanine nucleotide exchange factor 10-like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83F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FCA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EBD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06F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82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51.6</w:t>
            </w:r>
          </w:p>
        </w:tc>
      </w:tr>
      <w:tr w:rsidR="00703388" w:rsidRPr="00703388" w14:paraId="56C04242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B64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Unigene0018416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230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filamin-B-like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77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651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6F4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13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3AB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1540</w:t>
            </w:r>
          </w:p>
        </w:tc>
      </w:tr>
      <w:tr w:rsidR="00703388" w:rsidRPr="00703388" w14:paraId="0DA2FAD0" w14:textId="77777777" w:rsidTr="002219F0">
        <w:trPr>
          <w:gridAfter w:val="1"/>
          <w:wAfter w:w="986" w:type="dxa"/>
          <w:trHeight w:val="66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D36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Unigene0017908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7CA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adapter molecule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Crk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8D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AD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14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7E-105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A80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49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342</w:t>
            </w:r>
          </w:p>
        </w:tc>
      </w:tr>
      <w:tr w:rsidR="00703388" w:rsidRPr="00703388" w14:paraId="565D4A0C" w14:textId="77777777" w:rsidTr="002219F0">
        <w:trPr>
          <w:gridAfter w:val="1"/>
          <w:wAfter w:w="986" w:type="dxa"/>
          <w:trHeight w:val="84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BB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Unigene0016113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ACD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beta-arrestin-1-like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C6F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CC2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70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5B8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30F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759</w:t>
            </w:r>
          </w:p>
        </w:tc>
      </w:tr>
      <w:tr w:rsidR="00703388" w:rsidRPr="00703388" w14:paraId="1963BB00" w14:textId="77777777" w:rsidTr="0027489C">
        <w:trPr>
          <w:gridAfter w:val="1"/>
          <w:wAfter w:w="986" w:type="dxa"/>
          <w:trHeight w:val="21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91C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Unigene0021757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CDA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c-Jun N-terminal kinase JNK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15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D68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CB9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6C8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D56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714</w:t>
            </w:r>
          </w:p>
        </w:tc>
      </w:tr>
      <w:tr w:rsidR="00703388" w:rsidRPr="00703388" w14:paraId="3C94F807" w14:textId="77777777" w:rsidTr="002219F0">
        <w:trPr>
          <w:gridAfter w:val="1"/>
          <w:wAfter w:w="986" w:type="dxa"/>
          <w:trHeight w:val="108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09A0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Unigene0028387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6E96B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14A-like isoform X2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80F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23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6042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5F8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7A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42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570</w:t>
            </w:r>
          </w:p>
        </w:tc>
      </w:tr>
      <w:tr w:rsidR="00703388" w:rsidRPr="00703388" w14:paraId="4DAF4F62" w14:textId="77777777" w:rsidTr="0027489C">
        <w:trPr>
          <w:gridAfter w:val="1"/>
          <w:wAfter w:w="986" w:type="dxa"/>
          <w:trHeight w:val="93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FC09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Unigene0002072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01544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MAP kinase-activated protein kinase 5-like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6F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D15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4469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16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5E-144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B8E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204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458</w:t>
            </w:r>
          </w:p>
        </w:tc>
      </w:tr>
      <w:tr w:rsidR="00703388" w:rsidRPr="00703388" w14:paraId="47FA4DC5" w14:textId="77777777" w:rsidTr="002219F0">
        <w:trPr>
          <w:gridAfter w:val="1"/>
          <w:wAfter w:w="986" w:type="dxa"/>
          <w:trHeight w:val="99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AD7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Unigene0011448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622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MAP kinase-activated protein kinase 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F9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C8A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2750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B4B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A8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C0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618</w:t>
            </w:r>
          </w:p>
        </w:tc>
      </w:tr>
      <w:tr w:rsidR="00703388" w:rsidRPr="00703388" w14:paraId="628C3A83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D78EF24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  <w:p w14:paraId="30ED1136" w14:textId="7FDC9CD1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1BA09A1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0242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6DA2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2B2385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FE5EC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872B13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4713E654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AD9FC9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D7C6F2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F82574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9C1B093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69FE4A6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F1387B2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49BE3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15DAA445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7F8E2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3E42C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53F4F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A6C9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42A0F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2F3C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6C399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330EFD54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6A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Unigene0011970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002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ribosomal protein S6 kinase alpha-5-like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D81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06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EA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8E-104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CA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CFC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328</w:t>
            </w:r>
          </w:p>
        </w:tc>
      </w:tr>
      <w:tr w:rsidR="00703388" w:rsidRPr="00703388" w14:paraId="21B98956" w14:textId="77777777" w:rsidTr="002219F0">
        <w:trPr>
          <w:gridAfter w:val="1"/>
          <w:wAfter w:w="986" w:type="dxa"/>
          <w:trHeight w:val="7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58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Unigene0050046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48A8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Nuclear factor of activated T-cells 5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68F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31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D2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5E-73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F0D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313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246</w:t>
            </w:r>
          </w:p>
        </w:tc>
      </w:tr>
      <w:tr w:rsidR="00703388" w:rsidRPr="00703388" w14:paraId="4EDFFCEB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5BD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Unigene0070921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F334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transcription factor activator protein-1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C1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66A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C6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CD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B7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645</w:t>
            </w:r>
          </w:p>
        </w:tc>
      </w:tr>
      <w:tr w:rsidR="00BF5242" w:rsidRPr="00703388" w14:paraId="42B00334" w14:textId="77777777" w:rsidTr="002219F0">
        <w:trPr>
          <w:gridAfter w:val="1"/>
          <w:wAfter w:w="986" w:type="dxa"/>
          <w:trHeight w:val="66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69905" w14:textId="77777777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Unigene0007411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8F987" w14:textId="77777777" w:rsidR="00BF5242" w:rsidRPr="00703388" w:rsidRDefault="00BF5242" w:rsidP="00BF5242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Protein max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B066" w14:textId="36405A8E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BF524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094D" w14:textId="77777777" w:rsidR="00BF5242" w:rsidRPr="00703388" w:rsidRDefault="00BF5242" w:rsidP="00BF524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1458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BD6A" w14:textId="1BBE8EC6" w:rsidR="00BF5242" w:rsidRPr="00BF5242" w:rsidRDefault="00BF5242" w:rsidP="00BF524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2.00E-51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81D2" w14:textId="2EF71278" w:rsidR="00BF5242" w:rsidRPr="00BF5242" w:rsidRDefault="00BF5242" w:rsidP="00BF524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27DB" w14:textId="3DA3891A" w:rsidR="00BF5242" w:rsidRPr="00BF5242" w:rsidRDefault="00BF5242" w:rsidP="00BF524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182</w:t>
            </w:r>
          </w:p>
        </w:tc>
      </w:tr>
      <w:tr w:rsidR="00703388" w:rsidRPr="00703388" w14:paraId="530D2E1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7CB7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Unigene0066543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6B7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myocyte-specific enhancer factor 2A-like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DE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C8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4687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7AD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3E-124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F7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ED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407</w:t>
            </w:r>
          </w:p>
        </w:tc>
      </w:tr>
      <w:tr w:rsidR="00703388" w:rsidRPr="00703388" w14:paraId="66878225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E43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Unigene0036035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188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mucin-19-like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885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C83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7468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2EC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2E-115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A75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66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414</w:t>
            </w:r>
          </w:p>
        </w:tc>
      </w:tr>
      <w:tr w:rsidR="00703388" w:rsidRPr="00703388" w14:paraId="466E9249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ACC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Unigene0058755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C78D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phosphatase 5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38E0" w14:textId="73B1A9C1" w:rsidR="007D43FB" w:rsidRPr="00703388" w:rsidRDefault="00B93D66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BC3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92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F63A" w14:textId="473CFD9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</w:t>
            </w:r>
            <w:r w:rsidR="00B93D66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E0D2" w14:textId="3FD124B5" w:rsidR="007D43FB" w:rsidRPr="00703388" w:rsidRDefault="00B93D66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671</w:t>
            </w:r>
          </w:p>
        </w:tc>
      </w:tr>
      <w:tr w:rsidR="00703388" w:rsidRPr="00703388" w14:paraId="1A34232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C4A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Unigene0068776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9FA4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protein phosphatase 1B-like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581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76D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065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3BD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E4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621</w:t>
            </w:r>
          </w:p>
        </w:tc>
      </w:tr>
      <w:tr w:rsidR="00703388" w:rsidRPr="00703388" w14:paraId="7927A56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81F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Unigene0015695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8C0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dual specificity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5-like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5A8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E8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39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5E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694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481</w:t>
            </w:r>
          </w:p>
        </w:tc>
      </w:tr>
      <w:tr w:rsidR="00703388" w:rsidRPr="00703388" w14:paraId="751BFE3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4D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Unigene0088978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261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mitogen-activated protein kinase 7-like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702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D90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B4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154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0F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725</w:t>
            </w:r>
          </w:p>
        </w:tc>
      </w:tr>
      <w:tr w:rsidR="00703388" w:rsidRPr="00703388" w14:paraId="0ED29821" w14:textId="77777777" w:rsidTr="0027489C">
        <w:trPr>
          <w:gridAfter w:val="1"/>
          <w:wAfter w:w="986" w:type="dxa"/>
          <w:trHeight w:val="77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4B2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Unigene0012444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E17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97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94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D74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8E-84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0E2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3F8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309</w:t>
            </w:r>
          </w:p>
        </w:tc>
      </w:tr>
      <w:tr w:rsidR="00703388" w:rsidRPr="00703388" w14:paraId="2DB107E1" w14:textId="77777777" w:rsidTr="002219F0">
        <w:trPr>
          <w:gridAfter w:val="1"/>
          <w:wAfter w:w="986" w:type="dxa"/>
          <w:trHeight w:val="51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D00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Unigene0008684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670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Serine/threonine protein kinase NLK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3FE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72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66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97E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FD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757</w:t>
            </w:r>
          </w:p>
        </w:tc>
      </w:tr>
      <w:tr w:rsidR="00703388" w:rsidRPr="00703388" w14:paraId="507E6A08" w14:textId="77777777" w:rsidTr="002219F0">
        <w:trPr>
          <w:gridAfter w:val="1"/>
          <w:wAfter w:w="986" w:type="dxa"/>
          <w:trHeight w:val="38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103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Unigene0072512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E0C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calcium channel beta subunit splice isoform A-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01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Lymnaea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stagnalis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98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C9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4A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F0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843</w:t>
            </w:r>
          </w:p>
        </w:tc>
      </w:tr>
      <w:tr w:rsidR="00703388" w:rsidRPr="00703388" w14:paraId="2E7EFE69" w14:textId="77777777" w:rsidTr="002219F0">
        <w:trPr>
          <w:gridAfter w:val="1"/>
          <w:wAfter w:w="986" w:type="dxa"/>
          <w:trHeight w:val="6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91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Unigene0014567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E2C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tyrosine /threonine phosphatase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4A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Patella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vulgata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94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74C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3E-39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FF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EE1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142</w:t>
            </w:r>
          </w:p>
        </w:tc>
      </w:tr>
      <w:tr w:rsidR="00703388" w:rsidRPr="00703388" w14:paraId="6F94EB0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3394936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7BA6F43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4B4497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33A3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DE07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0A33A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CDE3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5B0E03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09FEC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7F1265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EF19632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51BA60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0BE08C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56496A2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EF3AFE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0EC175D1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96F5B4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CABB1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39312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DF76C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9DAED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09721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2AF72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640E3F62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F2BBC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Unigene0019439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1A1BD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calcineurin B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74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discus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B0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3546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6AA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3E-105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B5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D1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337</w:t>
            </w:r>
          </w:p>
        </w:tc>
      </w:tr>
      <w:tr w:rsidR="00703388" w:rsidRPr="00703388" w14:paraId="5C7B2A56" w14:textId="77777777" w:rsidTr="0027489C">
        <w:trPr>
          <w:gridAfter w:val="1"/>
          <w:wAfter w:w="986" w:type="dxa"/>
          <w:trHeight w:val="39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A26DA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Unigene0018047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54FAA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-related protein R-Ras2-like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BCD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A50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3390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C3D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2E-95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84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519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311</w:t>
            </w:r>
          </w:p>
        </w:tc>
      </w:tr>
      <w:tr w:rsidR="006610AC" w:rsidRPr="00703388" w14:paraId="22B69DBF" w14:textId="77777777" w:rsidTr="0027489C">
        <w:trPr>
          <w:gridAfter w:val="1"/>
          <w:wAfter w:w="986" w:type="dxa"/>
          <w:trHeight w:val="617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13FC88" w14:textId="77777777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Unigene0031750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CBDEB3" w14:textId="77777777" w:rsidR="006610AC" w:rsidRPr="00703388" w:rsidRDefault="006610AC" w:rsidP="006610A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-related protein M-Ras-like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4515" w14:textId="5220F5C9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F81E" w14:textId="77777777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5047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74B" w14:textId="57F2D23B" w:rsidR="006610AC" w:rsidRPr="006610AC" w:rsidRDefault="006610AC" w:rsidP="006610A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6610AC">
              <w:rPr>
                <w:rFonts w:ascii="Times New Roman" w:hAnsi="Times New Roman" w:cs="Times New Roman"/>
              </w:rPr>
              <w:t>3.00E-89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A4A2" w14:textId="2A34A682" w:rsidR="006610AC" w:rsidRPr="006610AC" w:rsidRDefault="006610AC" w:rsidP="006610A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6610A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7C0B" w14:textId="1E2576CA" w:rsidR="006610AC" w:rsidRPr="006610AC" w:rsidRDefault="006610AC" w:rsidP="006610A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6610AC">
              <w:rPr>
                <w:rFonts w:ascii="Times New Roman" w:hAnsi="Times New Roman" w:cs="Times New Roman"/>
              </w:rPr>
              <w:t>299</w:t>
            </w:r>
          </w:p>
        </w:tc>
      </w:tr>
      <w:tr w:rsidR="00703388" w:rsidRPr="00703388" w14:paraId="151FB0AC" w14:textId="77777777" w:rsidTr="002219F0">
        <w:trPr>
          <w:gridAfter w:val="1"/>
          <w:wAfter w:w="986" w:type="dxa"/>
          <w:trHeight w:val="54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C10B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Unigene0046906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60F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-like protein 3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D2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9DD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90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9E-104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7C8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C7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330</w:t>
            </w:r>
          </w:p>
        </w:tc>
      </w:tr>
      <w:tr w:rsidR="00703388" w:rsidRPr="00703388" w14:paraId="6620EA02" w14:textId="77777777" w:rsidTr="002219F0">
        <w:trPr>
          <w:gridAfter w:val="1"/>
          <w:wAfter w:w="986" w:type="dxa"/>
          <w:trHeight w:val="85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97D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Unigene0020516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F22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rap guanine nucleotide exchange factor 2-like isoform X4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BC6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92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10035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152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78F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A3D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1500</w:t>
            </w:r>
          </w:p>
        </w:tc>
      </w:tr>
      <w:tr w:rsidR="00703388" w:rsidRPr="00703388" w14:paraId="5ECFAA57" w14:textId="77777777" w:rsidTr="002219F0">
        <w:trPr>
          <w:gridAfter w:val="1"/>
          <w:wAfter w:w="986" w:type="dxa"/>
          <w:trHeight w:val="72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BE41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Unigene0060073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E1696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neurofibromin-like isoform X10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C76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51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2696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F28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0DF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BBC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984</w:t>
            </w:r>
          </w:p>
        </w:tc>
      </w:tr>
      <w:tr w:rsidR="00703388" w:rsidRPr="00703388" w14:paraId="0CDB4811" w14:textId="77777777" w:rsidTr="0027489C">
        <w:trPr>
          <w:gridAfter w:val="1"/>
          <w:wAfter w:w="986" w:type="dxa"/>
          <w:trHeight w:val="61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C6BEC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Unigene0029516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916C5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guanyl-releasing protein 3-like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6C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6B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5767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99A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EDB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383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1037</w:t>
            </w:r>
          </w:p>
        </w:tc>
      </w:tr>
      <w:tr w:rsidR="00703388" w:rsidRPr="00703388" w14:paraId="7C5B0199" w14:textId="77777777" w:rsidTr="0027489C">
        <w:trPr>
          <w:gridAfter w:val="1"/>
          <w:wAfter w:w="986" w:type="dxa"/>
          <w:trHeight w:val="315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6867BA" w14:textId="1EDB9384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p53 signaling pathway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233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A3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0A1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F67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B1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3388" w:rsidRPr="00703388" w14:paraId="4B928559" w14:textId="77777777" w:rsidTr="0027489C">
        <w:trPr>
          <w:gridAfter w:val="1"/>
          <w:wAfter w:w="986" w:type="dxa"/>
          <w:trHeight w:val="71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343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Unigene0068266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99C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apoptosis-stimulating of p53 protein 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E85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404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3628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A22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D0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3D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781</w:t>
            </w:r>
          </w:p>
        </w:tc>
      </w:tr>
      <w:tr w:rsidR="00703388" w:rsidRPr="00703388" w14:paraId="0F6BCE55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8D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Unigene0024976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C915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GRIP and coiled-coil domain-containing protein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B46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D2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478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FA4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3F0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499</w:t>
            </w:r>
          </w:p>
        </w:tc>
      </w:tr>
      <w:tr w:rsidR="00703388" w:rsidRPr="00703388" w14:paraId="06D406B7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3D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Unigene0007834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317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cyclin-dependent kinase 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D1C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supertexta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FC4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1856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73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1F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5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627</w:t>
            </w:r>
          </w:p>
        </w:tc>
      </w:tr>
      <w:tr w:rsidR="00703388" w:rsidRPr="00703388" w14:paraId="2C0CBB9C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56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Unigene0039645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12C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apoptosis regulator BAX-like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34A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30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462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3E-77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1B0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070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239</w:t>
            </w:r>
          </w:p>
        </w:tc>
      </w:tr>
      <w:tr w:rsidR="00703388" w:rsidRPr="00703388" w14:paraId="31E0F4D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080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Unigene0036915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721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Chk1-like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6A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386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1798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43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D40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AC2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689</w:t>
            </w:r>
          </w:p>
        </w:tc>
      </w:tr>
      <w:tr w:rsidR="00703388" w:rsidRPr="00703388" w14:paraId="71EC534E" w14:textId="77777777" w:rsidTr="002219F0">
        <w:trPr>
          <w:gridAfter w:val="1"/>
          <w:wAfter w:w="986" w:type="dxa"/>
          <w:trHeight w:val="62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D971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Unigene0018850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8BD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caspase-8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A6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discus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discus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C5D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2788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7B1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DA7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7D7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968</w:t>
            </w:r>
          </w:p>
        </w:tc>
      </w:tr>
      <w:tr w:rsidR="00703388" w:rsidRPr="00703388" w14:paraId="02353647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1751592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  <w:p w14:paraId="1A1D3098" w14:textId="5740F14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CDDF029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5356E6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96EB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99FC1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525BD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A582A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5E4FAE6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6FEE60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18B5A4" w14:textId="77777777" w:rsidR="003508C2" w:rsidRPr="00703388" w:rsidRDefault="003508C2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9FD1A1C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DDF9398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52DE584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CCAD4BD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C50440E" w14:textId="77777777" w:rsidR="003508C2" w:rsidRPr="00703388" w:rsidRDefault="003508C2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0459FFB4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316EA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F2D2E4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6465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5625D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B644D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3A1A1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C9E83" w14:textId="77777777" w:rsidR="003508C2" w:rsidRPr="00703388" w:rsidRDefault="003508C2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510C8D62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CF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Unigene0018770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5881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E3 ubiquitin-protein ligase SIAH1-like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0F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FC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2446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E51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2E-167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C0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85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495</w:t>
            </w:r>
          </w:p>
        </w:tc>
      </w:tr>
      <w:tr w:rsidR="00703388" w:rsidRPr="00703388" w14:paraId="2F61EDD6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D2D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Unigene0062772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BE6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serine-protein kinase ATM-like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3AA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C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1491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C1C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2E-132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302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371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403</w:t>
            </w:r>
          </w:p>
        </w:tc>
      </w:tr>
      <w:tr w:rsidR="00703388" w:rsidRPr="00703388" w14:paraId="15699D89" w14:textId="77777777" w:rsidTr="0027489C">
        <w:trPr>
          <w:gridAfter w:val="1"/>
          <w:wAfter w:w="986" w:type="dxa"/>
          <w:trHeight w:val="85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FB4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Unigene0086460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29D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cyclin B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DC6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supertexta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E1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8D7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A0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C7D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853</w:t>
            </w:r>
          </w:p>
        </w:tc>
      </w:tr>
      <w:tr w:rsidR="00703388" w:rsidRPr="00703388" w14:paraId="3DB9DB46" w14:textId="77777777" w:rsidTr="0027489C">
        <w:trPr>
          <w:gridAfter w:val="1"/>
          <w:wAfter w:w="986" w:type="dxa"/>
          <w:trHeight w:val="33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52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Unigene0012678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9E8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CD82 antigen-like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950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0E8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2085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D9C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2E-35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03E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F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141</w:t>
            </w:r>
          </w:p>
        </w:tc>
      </w:tr>
      <w:tr w:rsidR="00703388" w:rsidRPr="00703388" w14:paraId="051B65E4" w14:textId="77777777" w:rsidTr="0027489C">
        <w:trPr>
          <w:gridAfter w:val="1"/>
          <w:wAfter w:w="986" w:type="dxa"/>
          <w:trHeight w:val="114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1DCE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Unigene0080174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859FD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ATR-like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C0D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028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1226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688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3E-81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1C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341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279</w:t>
            </w:r>
          </w:p>
        </w:tc>
      </w:tr>
      <w:tr w:rsidR="00703388" w:rsidRPr="00703388" w14:paraId="49099DBB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209D0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Unigene0082880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47D5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serine/threonine-protein kinase Chk2-like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591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4D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1966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A3E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BC1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C32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757</w:t>
            </w:r>
          </w:p>
        </w:tc>
      </w:tr>
      <w:tr w:rsidR="00B93D66" w:rsidRPr="00703388" w14:paraId="338DCD26" w14:textId="77777777" w:rsidTr="002219F0">
        <w:trPr>
          <w:gridAfter w:val="1"/>
          <w:wAfter w:w="986" w:type="dxa"/>
          <w:trHeight w:val="70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7D135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Unigene0000859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9E2B" w14:textId="77777777" w:rsidR="00B93D66" w:rsidRPr="00703388" w:rsidRDefault="00B93D66" w:rsidP="00B93D66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cytochrome c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AF24" w14:textId="1403715F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Mytilus edulis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B18D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2035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2DE9" w14:textId="6BEFD745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7.00E-54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2C9F" w14:textId="1E734D45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9597" w14:textId="5D8A0D0F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190</w:t>
            </w:r>
          </w:p>
        </w:tc>
      </w:tr>
      <w:tr w:rsidR="00703388" w:rsidRPr="00703388" w14:paraId="1EE9FEDD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F80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Unigene0031591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155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G2 and S phase-expressed protein 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85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98C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3191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266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85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726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157</w:t>
            </w:r>
          </w:p>
        </w:tc>
      </w:tr>
      <w:tr w:rsidR="00703388" w:rsidRPr="00703388" w14:paraId="645BEAF0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31A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Unigene0017637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615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quinone oxidoreductase PIG3-like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687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10E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2288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15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8E-88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85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CF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289</w:t>
            </w:r>
          </w:p>
        </w:tc>
      </w:tr>
      <w:tr w:rsidR="00703388" w:rsidRPr="00703388" w14:paraId="69B31FD2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0F79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Unigene0024300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461A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etoposide-induced protein 2.4 homolog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430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B5C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2970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D4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1E-124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6A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EF8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392</w:t>
            </w:r>
          </w:p>
        </w:tc>
      </w:tr>
      <w:tr w:rsidR="0058291F" w:rsidRPr="00703388" w14:paraId="23C5401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B414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Unigene0002515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0F3F" w14:textId="77777777" w:rsidR="0058291F" w:rsidRPr="00703388" w:rsidRDefault="0058291F" w:rsidP="0058291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DNA damage-binding protein 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5A1" w14:textId="50079CBF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Crassostrea virginica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5123" w14:textId="77777777" w:rsidR="0058291F" w:rsidRPr="00703388" w:rsidRDefault="0058291F" w:rsidP="0058291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88C7" w14:textId="7EEEF804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2.00E-146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04B2" w14:textId="10494571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08AA" w14:textId="39829B88" w:rsidR="0058291F" w:rsidRPr="0058291F" w:rsidRDefault="0058291F" w:rsidP="0058291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58291F">
              <w:rPr>
                <w:rFonts w:ascii="Times New Roman" w:hAnsi="Times New Roman" w:cs="Times New Roman"/>
              </w:rPr>
              <w:t>441</w:t>
            </w:r>
          </w:p>
        </w:tc>
      </w:tr>
      <w:tr w:rsidR="00703388" w:rsidRPr="00703388" w14:paraId="4C553384" w14:textId="77777777" w:rsidTr="002219F0">
        <w:trPr>
          <w:gridAfter w:val="1"/>
          <w:wAfter w:w="986" w:type="dxa"/>
          <w:trHeight w:val="50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A67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Unigene0013800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1E71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Sestrin-1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B9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FF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2C0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337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CF5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699</w:t>
            </w:r>
          </w:p>
        </w:tc>
      </w:tr>
      <w:tr w:rsidR="00703388" w:rsidRPr="00703388" w14:paraId="79990879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32E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Unigene0090126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D3F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metalloreductase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STEAP4-like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4A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CAC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462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65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002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569</w:t>
            </w:r>
          </w:p>
        </w:tc>
      </w:tr>
      <w:tr w:rsidR="00703388" w:rsidRPr="00703388" w14:paraId="7FC164A6" w14:textId="77777777" w:rsidTr="002219F0">
        <w:trPr>
          <w:gridAfter w:val="1"/>
          <w:wAfter w:w="986" w:type="dxa"/>
          <w:trHeight w:val="99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F3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Unigene0068915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204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E3 ubiquitin-protein ligase RFWD2-like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CFB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281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1CA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6E-130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F6C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0E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388</w:t>
            </w:r>
          </w:p>
        </w:tc>
      </w:tr>
      <w:tr w:rsidR="00703388" w:rsidRPr="00703388" w14:paraId="5FB83D6E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81E8F61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76F1E55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B6F29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1427ED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4C7323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E9B67D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AE320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6676E57B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199A13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38A113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E880509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335E76A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5FBA061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1447F09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BCA2EED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1D9A86B1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E800A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2F01A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1E1A7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A6CBB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0A17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1EB1F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5EB24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5E8FCEE3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F2F5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Unigene0078376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7D9F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RING finger and CHY zinc finger domain-containing protein 1-like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F63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07E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0ED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8F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EDF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323</w:t>
            </w:r>
          </w:p>
        </w:tc>
      </w:tr>
      <w:tr w:rsidR="00703388" w:rsidRPr="00703388" w14:paraId="2C648894" w14:textId="77777777" w:rsidTr="002219F0">
        <w:trPr>
          <w:gridAfter w:val="1"/>
          <w:wAfter w:w="986" w:type="dxa"/>
          <w:trHeight w:val="52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BB5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Unigene0010315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19DB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cyclin-G1-like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95D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24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3404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F91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9E-39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BA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926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155</w:t>
            </w:r>
          </w:p>
        </w:tc>
      </w:tr>
      <w:tr w:rsidR="00703388" w:rsidRPr="00703388" w14:paraId="5A5DADCE" w14:textId="77777777" w:rsidTr="002219F0">
        <w:trPr>
          <w:gridAfter w:val="1"/>
          <w:wAfter w:w="986" w:type="dxa"/>
          <w:trHeight w:val="43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D85A7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Unigene0016981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13C374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Protein phosphatase 1D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F7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28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4643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8B2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9E-137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67E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32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447</w:t>
            </w:r>
          </w:p>
        </w:tc>
      </w:tr>
      <w:tr w:rsidR="00703388" w:rsidRPr="00703388" w14:paraId="62A1D136" w14:textId="77777777" w:rsidTr="0027489C">
        <w:trPr>
          <w:gridAfter w:val="1"/>
          <w:wAfter w:w="986" w:type="dxa"/>
          <w:trHeight w:val="61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E199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Unigene0091379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DA9D4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ribonucleoside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-diphosphate reductase small chain-like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26A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B24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1600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628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DD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63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624</w:t>
            </w:r>
          </w:p>
        </w:tc>
      </w:tr>
      <w:tr w:rsidR="00703388" w:rsidRPr="00703388" w14:paraId="0CB71D8E" w14:textId="77777777" w:rsidTr="0027489C">
        <w:trPr>
          <w:gridAfter w:val="1"/>
          <w:wAfter w:w="986" w:type="dxa"/>
          <w:trHeight w:val="315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E3F7DB" w14:textId="4C4CF9CB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NF-kB signaling pathway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745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D0C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107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9B3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BC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3388" w:rsidRPr="00703388" w14:paraId="04B5B21C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87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Unigene0025594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F456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sperm motility kinase-like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7E4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09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1A1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7E-87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406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351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308</w:t>
            </w:r>
          </w:p>
        </w:tc>
      </w:tr>
      <w:tr w:rsidR="00703388" w:rsidRPr="00703388" w14:paraId="4B4D0805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82F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bookmarkStart w:id="3" w:name="_Hlk474682746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Unigene0085234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DAD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nuclear factor NF-kappa-B p105 subunit-like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FCB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C7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31D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AE7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15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494</w:t>
            </w:r>
          </w:p>
        </w:tc>
      </w:tr>
      <w:bookmarkEnd w:id="3"/>
      <w:tr w:rsidR="00703388" w:rsidRPr="00703388" w14:paraId="4FC4851B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3977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Unigene0068031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BD0C6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casein kinase II subunit alpha isoform X2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05E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99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8106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3A4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A69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5D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664</w:t>
            </w:r>
          </w:p>
        </w:tc>
      </w:tr>
      <w:tr w:rsidR="00703388" w:rsidRPr="00703388" w14:paraId="2C4A5E1B" w14:textId="77777777" w:rsidTr="0027489C">
        <w:trPr>
          <w:gridAfter w:val="1"/>
          <w:wAfter w:w="986" w:type="dxa"/>
          <w:trHeight w:val="93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33433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Unigene0007378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A73A3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casein kinase II subunit beta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80D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9E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1508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0C3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2E-158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5CF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586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459</w:t>
            </w:r>
          </w:p>
        </w:tc>
      </w:tr>
      <w:tr w:rsidR="00B93D66" w:rsidRPr="00703388" w14:paraId="73F0E3D0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A23C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Unigene0097278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E8A60" w14:textId="77777777" w:rsidR="00B93D66" w:rsidRPr="00703388" w:rsidRDefault="00B93D66" w:rsidP="00B93D66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TNF receptor-associated factor 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4FA9" w14:textId="2610748B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Pomacea</w:t>
            </w:r>
            <w:proofErr w:type="spellEnd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canaliculata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A9A5" w14:textId="77777777" w:rsidR="00B93D66" w:rsidRPr="00703388" w:rsidRDefault="00B93D66" w:rsidP="00B93D66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1DB0" w14:textId="58E97E31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9.00E-69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92AD" w14:textId="232C8AFC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B0FE" w14:textId="751A30F9" w:rsidR="00B93D66" w:rsidRPr="00B93D66" w:rsidRDefault="00B93D66" w:rsidP="00B93D6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 w:cs="Times New Roman"/>
              </w:rPr>
              <w:t>227</w:t>
            </w:r>
          </w:p>
        </w:tc>
      </w:tr>
      <w:tr w:rsidR="00703388" w:rsidRPr="00703388" w14:paraId="5EB74128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9B7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Unigene0028612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379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baculoviral IAP repeat-containing protein 7-like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AD3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D96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7C3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2E-117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397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BB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392</w:t>
            </w:r>
          </w:p>
        </w:tc>
      </w:tr>
      <w:tr w:rsidR="00703388" w:rsidRPr="00703388" w14:paraId="27422698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897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Unigene0031795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4EC86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myeloid differentiation factor 88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B2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B4C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1166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D12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6CE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D7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697</w:t>
            </w:r>
          </w:p>
        </w:tc>
      </w:tr>
      <w:tr w:rsidR="00703388" w:rsidRPr="00703388" w14:paraId="3984CF8C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4E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Unigene0028128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61B7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IL-1 receptor associated kinase 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C9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08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F10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EDF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CE9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1068</w:t>
            </w:r>
          </w:p>
        </w:tc>
      </w:tr>
      <w:tr w:rsidR="00703388" w:rsidRPr="00703388" w14:paraId="78956C17" w14:textId="77777777" w:rsidTr="0027489C">
        <w:trPr>
          <w:gridAfter w:val="1"/>
          <w:wAfter w:w="986" w:type="dxa"/>
          <w:trHeight w:val="864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B13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Unigene0023870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9B8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bactericidal permeability increasing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465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19B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4748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DA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2E-116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4F2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50D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384</w:t>
            </w:r>
          </w:p>
        </w:tc>
      </w:tr>
      <w:tr w:rsidR="006610AC" w:rsidRPr="00703388" w14:paraId="7868F91C" w14:textId="77777777" w:rsidTr="002219F0">
        <w:trPr>
          <w:gridAfter w:val="1"/>
          <w:wAfter w:w="986" w:type="dxa"/>
          <w:trHeight w:val="76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AC76" w14:textId="77777777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Unigene0028368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F950" w14:textId="77777777" w:rsidR="006610AC" w:rsidRPr="00703388" w:rsidRDefault="006610AC" w:rsidP="006610A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hypothetical protein CAPTEDRAFT_193665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7916" w14:textId="19A15CBA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Mizuhopecten</w:t>
            </w:r>
            <w:proofErr w:type="spellEnd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6610AC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yessoensis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00C1" w14:textId="77777777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1588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DC0E" w14:textId="11CAAA08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6610AC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9.00E-09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ED4F" w14:textId="702C43E5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6610AC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E2EF" w14:textId="3E36A044" w:rsidR="006610AC" w:rsidRPr="00703388" w:rsidRDefault="006610AC" w:rsidP="006610A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6610AC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65.1</w:t>
            </w:r>
          </w:p>
        </w:tc>
      </w:tr>
      <w:tr w:rsidR="00703388" w:rsidRPr="00703388" w14:paraId="69DB2D19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3D9CA55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533FC2A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5DB692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1B44F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F4086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BB180A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961CCA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619EFF48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5E0F5F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806994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85F4A34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AAE750C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1CD2420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5EFC680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A9F0567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6D90D0B6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45635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5BFC0E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185E5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A6FBF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A5C9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E0117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C8681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314029F4" w14:textId="77777777" w:rsidTr="002219F0">
        <w:trPr>
          <w:gridAfter w:val="1"/>
          <w:wAfter w:w="986" w:type="dxa"/>
          <w:trHeight w:val="72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A4F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Unigene0034161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E3C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Tumor necrosis factor ligand superfamily member 14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7AB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C3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625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8E-09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337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817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62.4</w:t>
            </w:r>
          </w:p>
        </w:tc>
      </w:tr>
      <w:tr w:rsidR="00703388" w:rsidRPr="00703388" w14:paraId="28D3D68B" w14:textId="77777777" w:rsidTr="002219F0">
        <w:trPr>
          <w:gridAfter w:val="1"/>
          <w:wAfter w:w="986" w:type="dxa"/>
          <w:trHeight w:val="83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399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Unigene0015768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292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tyrosine-protein kinase SRK2-like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C66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3D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4200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EB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3E-50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0A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A66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195</w:t>
            </w:r>
          </w:p>
        </w:tc>
      </w:tr>
      <w:tr w:rsidR="00703388" w:rsidRPr="00703388" w14:paraId="49FDB4DD" w14:textId="77777777" w:rsidTr="002219F0">
        <w:trPr>
          <w:gridAfter w:val="1"/>
          <w:wAfter w:w="986" w:type="dxa"/>
          <w:trHeight w:val="91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5D4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Unigene0030273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2AE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phospholipase C gamma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F65F" w14:textId="45DEBFFF" w:rsidR="007D43FB" w:rsidRPr="00703388" w:rsidRDefault="00B93D66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B93D6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908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6930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41B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E06D" w14:textId="52844177" w:rsidR="007D43FB" w:rsidRPr="00703388" w:rsidRDefault="00B93D66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9DAC" w14:textId="2AAF82F6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</w:t>
            </w:r>
            <w:r w:rsidR="00B93D66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00</w:t>
            </w:r>
          </w:p>
        </w:tc>
      </w:tr>
      <w:tr w:rsidR="00703388" w:rsidRPr="00703388" w14:paraId="1D6F353B" w14:textId="77777777" w:rsidTr="002219F0">
        <w:trPr>
          <w:gridAfter w:val="1"/>
          <w:wAfter w:w="986" w:type="dxa"/>
          <w:trHeight w:val="84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052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Unigene0003003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793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B-cell lymphoma/leukemia 10-like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A17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7F7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AA2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6E-20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6CE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54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92.8</w:t>
            </w:r>
          </w:p>
        </w:tc>
      </w:tr>
      <w:tr w:rsidR="00703388" w:rsidRPr="00703388" w14:paraId="17E02375" w14:textId="77777777" w:rsidTr="002219F0">
        <w:trPr>
          <w:gridAfter w:val="1"/>
          <w:wAfter w:w="986" w:type="dxa"/>
          <w:trHeight w:val="85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E83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Unigene0059577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F0A6E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mucosa-associated lymphoid tissue lymphoma translocation protein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06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ABC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2889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886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A25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FC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556</w:t>
            </w:r>
          </w:p>
        </w:tc>
      </w:tr>
      <w:tr w:rsidR="00703388" w:rsidRPr="00703388" w14:paraId="386B1011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CF50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Unigene0025570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654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B-cell linker protein-like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02F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B0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5974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3D3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A03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7F1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</w:tr>
      <w:tr w:rsidR="00703388" w:rsidRPr="00703388" w14:paraId="46EAFA2D" w14:textId="77777777" w:rsidTr="002219F0">
        <w:trPr>
          <w:gridAfter w:val="1"/>
          <w:wAfter w:w="986" w:type="dxa"/>
          <w:trHeight w:val="113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2D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Unigene0013955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D862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SUMO-conjugating enzyme UBC9-B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1AE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71D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9E4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1E-98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79A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4C9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302</w:t>
            </w:r>
          </w:p>
        </w:tc>
      </w:tr>
      <w:tr w:rsidR="00703388" w:rsidRPr="00703388" w14:paraId="35102980" w14:textId="77777777" w:rsidTr="002219F0">
        <w:trPr>
          <w:gridAfter w:val="1"/>
          <w:wAfter w:w="986" w:type="dxa"/>
          <w:trHeight w:val="112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C73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Unigene0017241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748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tumor necrosis factor alpha-induced protein 3-like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4E9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E87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4110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FF1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8E-91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F77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7AB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325</w:t>
            </w:r>
          </w:p>
        </w:tc>
      </w:tr>
      <w:tr w:rsidR="00703388" w:rsidRPr="00703388" w14:paraId="6FCE2101" w14:textId="77777777" w:rsidTr="002219F0">
        <w:trPr>
          <w:gridAfter w:val="1"/>
          <w:wAfter w:w="986" w:type="dxa"/>
          <w:trHeight w:val="701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14F2B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Unigene0059635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B0EAF7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prostaglandin G/H synthase 2-like isoform X1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E95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64E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3838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A64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63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F0D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839</w:t>
            </w:r>
          </w:p>
        </w:tc>
      </w:tr>
      <w:tr w:rsidR="00703388" w:rsidRPr="00703388" w14:paraId="04D678DB" w14:textId="77777777" w:rsidTr="002219F0">
        <w:trPr>
          <w:gridAfter w:val="1"/>
          <w:wAfter w:w="986" w:type="dxa"/>
          <w:trHeight w:val="113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D5119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Unigene0021915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106275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probable ATP-dependent RNA helicase DDX58 isoform X3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20D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6EC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3399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D68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FB8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798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578</w:t>
            </w:r>
          </w:p>
        </w:tc>
      </w:tr>
      <w:tr w:rsidR="00703388" w:rsidRPr="00703388" w14:paraId="681E491B" w14:textId="77777777" w:rsidTr="0027489C">
        <w:trPr>
          <w:gridAfter w:val="1"/>
          <w:wAfter w:w="986" w:type="dxa"/>
          <w:trHeight w:val="315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2E3AD2" w14:textId="6C351D71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Toll-like receptor signaling pathway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6BB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6A9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4EB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9CB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4C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3388" w:rsidRPr="00703388" w14:paraId="5657A27C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7A3CBC1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1CC8BD9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1DCA69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B2264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34719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B4BB8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4B02E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FFC2539" w14:textId="77777777" w:rsidTr="0027489C">
        <w:trPr>
          <w:gridAfter w:val="1"/>
          <w:wAfter w:w="986" w:type="dxa"/>
          <w:trHeight w:val="134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015DB6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751A2E" w14:textId="77777777" w:rsidR="004D064D" w:rsidRPr="00703388" w:rsidRDefault="004D064D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D7A5BB5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A1D187B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940E58D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9B314E8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635FB73" w14:textId="77777777" w:rsidR="004D064D" w:rsidRPr="00703388" w:rsidRDefault="004D064D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703388" w:rsidRPr="00703388" w14:paraId="29DE44CC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CC941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31C2BF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BDE0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925D3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CD56A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3FB1A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50C1B" w14:textId="77777777" w:rsidR="004D064D" w:rsidRPr="00703388" w:rsidRDefault="004D064D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703388" w:rsidRPr="00703388" w14:paraId="3C642956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77CE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Unigene0024872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2E98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Fas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-associated protein with death domain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545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Mytilus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galloprovincialis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30C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16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2E-21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5F9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21A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101</w:t>
            </w:r>
          </w:p>
        </w:tc>
      </w:tr>
      <w:tr w:rsidR="00703388" w:rsidRPr="00703388" w14:paraId="17BA0285" w14:textId="77777777" w:rsidTr="002219F0">
        <w:trPr>
          <w:gridAfter w:val="1"/>
          <w:wAfter w:w="986" w:type="dxa"/>
          <w:trHeight w:val="38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930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Unigene0017461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0B4C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tumor necrosis factor receptor-associated factor 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2C5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Pinctada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fucata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D54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1545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FBA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2E-45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E66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CCF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174</w:t>
            </w:r>
          </w:p>
        </w:tc>
      </w:tr>
      <w:tr w:rsidR="00703388" w:rsidRPr="00703388" w14:paraId="2BEAAB4B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5E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Unigene0024156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8C7C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toll-like receptor 13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625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E5D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35B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9E-85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6C9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F4A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294</w:t>
            </w:r>
          </w:p>
        </w:tc>
      </w:tr>
      <w:tr w:rsidR="00703388" w:rsidRPr="00703388" w14:paraId="302A825A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A17D0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Unigene0021905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6FE9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toll-interacting protein-like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265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E8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2712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6F9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5E-115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992B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F1F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362</w:t>
            </w:r>
          </w:p>
        </w:tc>
      </w:tr>
      <w:tr w:rsidR="00703388" w:rsidRPr="00703388" w14:paraId="43101B9D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791CE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Unigene0005368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1873F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toll-like receptor 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359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69B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BAE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B11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A225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234</w:t>
            </w:r>
          </w:p>
        </w:tc>
      </w:tr>
      <w:tr w:rsidR="00703388" w:rsidRPr="00703388" w14:paraId="3BF408F1" w14:textId="77777777" w:rsidTr="002219F0">
        <w:trPr>
          <w:gridAfter w:val="1"/>
          <w:wAfter w:w="986" w:type="dxa"/>
          <w:trHeight w:val="34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003C6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Unigene0032466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198074" w14:textId="550EBCB9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serine/threonine-protein kinase TBK1-like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977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7CD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4781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0333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6CC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0E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715</w:t>
            </w:r>
          </w:p>
        </w:tc>
      </w:tr>
      <w:tr w:rsidR="00703388" w:rsidRPr="00703388" w14:paraId="2E88DB5B" w14:textId="77777777" w:rsidTr="0027489C">
        <w:trPr>
          <w:gridAfter w:val="1"/>
          <w:wAfter w:w="986" w:type="dxa"/>
          <w:trHeight w:val="40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7C89D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Unigene0024157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A7F850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toll-like receptor 13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07A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7AFC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544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0B0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1E-14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2AEA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3A4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78.6</w:t>
            </w:r>
          </w:p>
        </w:tc>
      </w:tr>
      <w:tr w:rsidR="00703388" w:rsidRPr="00703388" w14:paraId="6C38BEB5" w14:textId="77777777" w:rsidTr="0027489C">
        <w:trPr>
          <w:gridAfter w:val="1"/>
          <w:wAfter w:w="986" w:type="dxa"/>
          <w:trHeight w:val="405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5402AE" w14:textId="13912FB3" w:rsidR="007D43FB" w:rsidRPr="00703388" w:rsidRDefault="003508C2" w:rsidP="004B34F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Heat shock protein related genes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B82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D1E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9E27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151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BB7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3388" w:rsidRPr="00703388" w14:paraId="1D5C946C" w14:textId="77777777" w:rsidTr="0027489C">
        <w:trPr>
          <w:gridAfter w:val="1"/>
          <w:wAfter w:w="986" w:type="dxa"/>
          <w:trHeight w:val="46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0BE1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Unigene0022032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9A6C3" w14:textId="77777777" w:rsidR="007D43FB" w:rsidRPr="00703388" w:rsidRDefault="007D43FB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heat shock protein 90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2929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C4B6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3170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6A82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E8BF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DA54" w14:textId="77777777" w:rsidR="007D43FB" w:rsidRPr="00703388" w:rsidRDefault="007D43FB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1396</w:t>
            </w:r>
          </w:p>
        </w:tc>
      </w:tr>
      <w:tr w:rsidR="0027489C" w:rsidRPr="00703388" w14:paraId="78EDB069" w14:textId="77777777" w:rsidTr="0027489C">
        <w:trPr>
          <w:gridAfter w:val="1"/>
          <w:wAfter w:w="986" w:type="dxa"/>
          <w:trHeight w:val="556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A10757" w14:textId="7AF6662A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Unigene0058883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A3509F" w14:textId="59BA64C6" w:rsidR="0027489C" w:rsidRPr="00703388" w:rsidRDefault="0027489C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hsp70-binding protein 1-like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58D090" w14:textId="5EB8E229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45CDE6" w14:textId="75C91DC0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2618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8C321" w14:textId="3F874D4E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6E-105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299E8" w14:textId="44AD7B3C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B76014" w14:textId="4E5D74BA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336</w:t>
            </w:r>
          </w:p>
        </w:tc>
      </w:tr>
      <w:tr w:rsidR="0027489C" w:rsidRPr="00703388" w14:paraId="287104E8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95A17B" w14:textId="1889BDFD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Unigene0059412</w:t>
            </w:r>
          </w:p>
        </w:tc>
        <w:tc>
          <w:tcPr>
            <w:tcW w:w="50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60D6E7" w14:textId="79977D52" w:rsidR="0027489C" w:rsidRPr="00703388" w:rsidRDefault="0027489C" w:rsidP="00E8214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hsp70-Hsp90 organizing protein 1-like 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215959" w14:textId="45479978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6D87DF" w14:textId="7311FF5C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1159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023600" w14:textId="5230DB40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4E-74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DE7C7B" w14:textId="494CBE65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5A7CC3" w14:textId="11AB5F0F" w:rsidR="0027489C" w:rsidRPr="00703388" w:rsidRDefault="0027489C" w:rsidP="00E8214A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239</w:t>
            </w:r>
          </w:p>
        </w:tc>
      </w:tr>
      <w:tr w:rsidR="0027489C" w:rsidRPr="00703388" w14:paraId="0D2C11D7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D5F760" w14:textId="6CC4FC12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Unigene0003616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7FCF1B" w14:textId="0A362A05" w:rsidR="0027489C" w:rsidRPr="00703388" w:rsidRDefault="0027489C" w:rsidP="002219F0">
            <w:pPr>
              <w:widowControl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HSPB1-associated protein 1 homolog isoform X1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FF40" w14:textId="59CD3058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5D2" w14:textId="20174526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1636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3C48" w14:textId="094A9F31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3E-99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491C" w14:textId="6E2C54C6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7E6D" w14:textId="34542C77" w:rsidR="0027489C" w:rsidRPr="00703388" w:rsidRDefault="0027489C" w:rsidP="00E82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318</w:t>
            </w:r>
          </w:p>
        </w:tc>
      </w:tr>
      <w:tr w:rsidR="0027489C" w:rsidRPr="00703388" w14:paraId="110C6C3A" w14:textId="77777777" w:rsidTr="0027489C">
        <w:trPr>
          <w:gridAfter w:val="1"/>
          <w:wAfter w:w="986" w:type="dxa"/>
          <w:trHeight w:val="484"/>
          <w:jc w:val="center"/>
        </w:trPr>
        <w:tc>
          <w:tcPr>
            <w:tcW w:w="677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8FC6C8" w14:textId="0B9430B4" w:rsidR="0027489C" w:rsidRPr="00703388" w:rsidRDefault="0027489C" w:rsidP="0027489C">
            <w:pPr>
              <w:widowControl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bookmarkStart w:id="4" w:name="OLE_LINK1"/>
            <w:bookmarkStart w:id="5" w:name="OLE_LINK2"/>
            <w:bookmarkStart w:id="6" w:name="OLE_LINK3"/>
            <w:r w:rsidRPr="00703388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HIF-1 signaling pathway</w:t>
            </w:r>
            <w:bookmarkEnd w:id="4"/>
            <w:bookmarkEnd w:id="5"/>
            <w:bookmarkEnd w:id="6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8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BC4C" w14:textId="7FB27344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A10D" w14:textId="317A7FB8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49DC" w14:textId="7FE39FDE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6A78" w14:textId="6FB64D5F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243B4680" w14:textId="3FC32980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27489C" w:rsidRPr="00703388" w14:paraId="730DD4CC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B304" w14:textId="74756860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Unigene0015483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5547" w14:textId="3B46A908" w:rsidR="0027489C" w:rsidRPr="00703388" w:rsidRDefault="0027489C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hypoxia inducible factor-1alpha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60CE" w14:textId="4DAB07D5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A63D" w14:textId="163B7AD7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4586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3F1C" w14:textId="0ABC1C0D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03EA" w14:textId="50C75BE8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13AD" w14:textId="0AC1245F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1465</w:t>
            </w:r>
          </w:p>
        </w:tc>
      </w:tr>
      <w:tr w:rsidR="0027489C" w:rsidRPr="00703388" w14:paraId="4258C290" w14:textId="77777777" w:rsidTr="0027489C">
        <w:trPr>
          <w:gridAfter w:val="1"/>
          <w:wAfter w:w="986" w:type="dxa"/>
          <w:trHeight w:val="615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872C" w14:textId="5875552B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Unigene0048182</w:t>
            </w:r>
          </w:p>
        </w:tc>
        <w:tc>
          <w:tcPr>
            <w:tcW w:w="5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A6EF" w14:textId="4DECB37C" w:rsidR="0027489C" w:rsidRPr="00703388" w:rsidRDefault="0027489C" w:rsidP="004B34F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pyruvate dehydrogenase E1 component subunit beta, mitochondrial-like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F3B8" w14:textId="1E9F381A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ABF8" w14:textId="475311B3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1373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FF91" w14:textId="5C9A85B4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398A" w14:textId="65D30392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3122" w14:textId="6B3CDFAA" w:rsidR="0027489C" w:rsidRPr="00703388" w:rsidRDefault="0027489C" w:rsidP="004B34F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604</w:t>
            </w:r>
          </w:p>
        </w:tc>
      </w:tr>
      <w:tr w:rsidR="0027489C" w:rsidRPr="00703388" w14:paraId="430C1B0F" w14:textId="61BC4ECF" w:rsidTr="0027489C">
        <w:trPr>
          <w:trHeight w:val="372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F4698" w14:textId="77777777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Unigene0005873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E6A7" w14:textId="30A2D910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hexokinase-2-like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746C" w14:textId="726E0FE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58AE" w14:textId="0366047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3015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F862" w14:textId="7BC6FFF4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941B" w14:textId="1C563DF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94BE" w14:textId="3393C5D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84B98" w14:textId="0145177D" w:rsidR="0027489C" w:rsidRPr="00703388" w:rsidRDefault="0027489C" w:rsidP="0027489C">
            <w:pPr>
              <w:widowControl/>
              <w:jc w:val="left"/>
            </w:pPr>
          </w:p>
        </w:tc>
      </w:tr>
      <w:tr w:rsidR="0027489C" w:rsidRPr="00703388" w14:paraId="5616E217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E6B7" w14:textId="560D295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Unigene0032374</w:t>
            </w:r>
          </w:p>
        </w:tc>
        <w:tc>
          <w:tcPr>
            <w:tcW w:w="5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DD345" w14:textId="010F43A1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phosphatidylinositol 4,5-bisphosphate 3-kinase catalytic subunit delta isoform-like isoform X1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E147" w14:textId="766961F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00CA" w14:textId="116391B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E5D" w14:textId="70A854B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DC79" w14:textId="53B21DF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143A" w14:textId="67F4EA0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206</w:t>
            </w:r>
          </w:p>
        </w:tc>
      </w:tr>
      <w:tr w:rsidR="0027489C" w:rsidRPr="00703388" w14:paraId="10C73B83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7F70E" w14:textId="7C63F07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Unigene0015943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D99FE" w14:textId="41A235C1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6-phosphofructo-2-kinase/fructose-2,6-bisphosphatase 1-like isoform X7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912B" w14:textId="0D92EA4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0E0A" w14:textId="2B6A2A0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2335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735E" w14:textId="6B33A98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BFE8" w14:textId="279BBD1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EA31" w14:textId="15519B2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697</w:t>
            </w:r>
          </w:p>
        </w:tc>
      </w:tr>
      <w:tr w:rsidR="0027489C" w:rsidRPr="00703388" w14:paraId="5D02DF56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42BEAC" w14:textId="76B98E24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999B2A" w14:textId="478EE1A8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4318" w14:textId="4F73B72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C955" w14:textId="254569A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A503" w14:textId="72F3A88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237B" w14:textId="0896047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F2CA" w14:textId="7E36EC2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27489C" w:rsidRPr="00703388" w14:paraId="53F94A2D" w14:textId="77777777" w:rsidTr="002219F0">
        <w:trPr>
          <w:gridAfter w:val="1"/>
          <w:wAfter w:w="986" w:type="dxa"/>
          <w:trHeight w:val="134"/>
          <w:jc w:val="center"/>
        </w:trPr>
        <w:tc>
          <w:tcPr>
            <w:tcW w:w="1765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3EC9AC" w14:textId="1C0F601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CBA6BF" w14:textId="14E692B3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8D05F" w14:textId="6C969AE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EE7DF6" w14:textId="68C2048F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634213" w14:textId="7635BE0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EAA88C" w14:textId="06C8422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0CDF0" w14:textId="4B9F893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27489C" w:rsidRPr="00703388" w14:paraId="5A710692" w14:textId="77777777" w:rsidTr="0027489C">
        <w:trPr>
          <w:gridAfter w:val="1"/>
          <w:wAfter w:w="986" w:type="dxa"/>
          <w:trHeight w:val="900"/>
          <w:jc w:val="center"/>
        </w:trPr>
        <w:tc>
          <w:tcPr>
            <w:tcW w:w="1765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9F7FF5" w14:textId="425F1CA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Unigene</w:t>
            </w:r>
            <w:proofErr w:type="spellEnd"/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-ID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CAB28" w14:textId="55DA21AE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Gene name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C625" w14:textId="2C4AFE3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Matching species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43E26" w14:textId="5407039B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length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1274C" w14:textId="2C222EA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 xml:space="preserve">E 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733C" w14:textId="36653C6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2"/>
              </w:rPr>
              <w:t>i</w:t>
            </w: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dent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703388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AC2D3" w14:textId="64CAEC9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  <w:t>Nr-Score</w:t>
            </w:r>
          </w:p>
        </w:tc>
      </w:tr>
      <w:tr w:rsidR="0027489C" w:rsidRPr="00703388" w14:paraId="2CBC277D" w14:textId="77777777" w:rsidTr="002219F0">
        <w:trPr>
          <w:gridAfter w:val="1"/>
          <w:wAfter w:w="986" w:type="dxa"/>
          <w:trHeight w:val="868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FAC9" w14:textId="57E27CDF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Unigene0022358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D281" w14:textId="26DD5D11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histone-lysine N-methyltransferase 2D-like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5E68" w14:textId="154817C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7075" w14:textId="09C5663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5602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0695" w14:textId="74EF30E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3FF3" w14:textId="173427D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FB23" w14:textId="46E880B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217</w:t>
            </w:r>
          </w:p>
        </w:tc>
      </w:tr>
      <w:tr w:rsidR="0027489C" w:rsidRPr="00703388" w14:paraId="74FE63AA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68F9" w14:textId="5493038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Unigene0030954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1CC76" w14:textId="19431F5B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RING-box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8097" w14:textId="603B17E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supertexta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03C2" w14:textId="40B9647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20B1" w14:textId="5CFDA0A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1E-78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D968" w14:textId="4E33BD4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7199D" w14:textId="6E4655D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238</w:t>
            </w:r>
          </w:p>
        </w:tc>
      </w:tr>
      <w:tr w:rsidR="0027489C" w:rsidRPr="00703388" w14:paraId="2E9AD5C9" w14:textId="77777777" w:rsidTr="0027489C">
        <w:trPr>
          <w:gridAfter w:val="1"/>
          <w:wAfter w:w="986" w:type="dxa"/>
          <w:trHeight w:val="6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426379" w14:textId="3D9F2EF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Unigene0073547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EEF665" w14:textId="424C0095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cullin-2-like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6F4792" w14:textId="56DDD11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9A5CC" w14:textId="3EF524E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1751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FA6364" w14:textId="567CB74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C3DCD4" w14:textId="06CBCF8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B8144" w14:textId="7072C79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891</w:t>
            </w:r>
          </w:p>
        </w:tc>
      </w:tr>
      <w:tr w:rsidR="0027489C" w:rsidRPr="00703388" w14:paraId="3725ECC2" w14:textId="77777777" w:rsidTr="0027489C">
        <w:trPr>
          <w:gridAfter w:val="1"/>
          <w:wAfter w:w="986" w:type="dxa"/>
          <w:trHeight w:val="42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084FD2" w14:textId="2966DC44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Unigene0037092</w:t>
            </w:r>
          </w:p>
        </w:tc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EAEFED" w14:textId="704E30A7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von Hippel-Lindau disease tumor suppressor-like 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1943" w14:textId="535FDEA3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E1BB" w14:textId="6190E0C4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1983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73DC" w14:textId="6EE6C210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2E-16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B037" w14:textId="627A8184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FA09" w14:textId="51FE9068" w:rsidR="0027489C" w:rsidRPr="00703388" w:rsidRDefault="0027489C" w:rsidP="0027489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84.7</w:t>
            </w:r>
          </w:p>
        </w:tc>
      </w:tr>
      <w:tr w:rsidR="0027489C" w:rsidRPr="00703388" w14:paraId="47ADC2A7" w14:textId="77777777" w:rsidTr="0027489C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B29D" w14:textId="6F445B5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Unigene0047872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80076" w14:textId="32DBD656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Transcription elongation factor B polypeptide 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7706" w14:textId="297B588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BF5242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F7F2" w14:textId="3540DE6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E5CB" w14:textId="1759598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2.00E-75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5F48" w14:textId="7661D32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3262" w14:textId="6F3E89E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BF5242">
              <w:rPr>
                <w:rFonts w:ascii="Times New Roman" w:hAnsi="Times New Roman" w:cs="Times New Roman"/>
              </w:rPr>
              <w:t>243</w:t>
            </w:r>
          </w:p>
        </w:tc>
      </w:tr>
      <w:tr w:rsidR="0027489C" w:rsidRPr="00703388" w14:paraId="74A32F72" w14:textId="77777777" w:rsidTr="0027489C">
        <w:trPr>
          <w:gridAfter w:val="1"/>
          <w:wAfter w:w="986" w:type="dxa"/>
          <w:trHeight w:val="61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14D78" w14:textId="1DC6E99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Unigene0030278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5D566" w14:textId="71CE3D69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transcription elongation factor B polypeptide 2-like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9DF8" w14:textId="5A830C67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0CDD" w14:textId="6FA55C1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1632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1EA0" w14:textId="4C42F88B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9E-56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BDA3" w14:textId="52BF216B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E411" w14:textId="71946FCB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191</w:t>
            </w:r>
          </w:p>
        </w:tc>
      </w:tr>
      <w:tr w:rsidR="0027489C" w:rsidRPr="00703388" w14:paraId="1580A363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2F5C" w14:textId="7F856B8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Unigene0020434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5BB82" w14:textId="6646C379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CREB-binding protein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30F5" w14:textId="1B539E5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12D3" w14:textId="3E44B40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4805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111A" w14:textId="3F92B66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3E-120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F461" w14:textId="260262D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F039" w14:textId="05C227D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426</w:t>
            </w:r>
          </w:p>
        </w:tc>
      </w:tr>
      <w:tr w:rsidR="0027489C" w:rsidRPr="00703388" w14:paraId="73C86733" w14:textId="77777777" w:rsidTr="0027489C">
        <w:trPr>
          <w:gridAfter w:val="1"/>
          <w:wAfter w:w="986" w:type="dxa"/>
          <w:trHeight w:val="762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B6EE" w14:textId="7A7AD56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Unigene0015991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7127" w14:textId="7D24B113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calcium/calmodulin-dependent protein kinase type II delta chain-like isoform X10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8A7C" w14:textId="327EC06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930F" w14:textId="7E02278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5757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4BC4" w14:textId="1F397B9A" w:rsidR="0027489C" w:rsidRPr="00BF5242" w:rsidRDefault="0027489C" w:rsidP="0027489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6336" w14:textId="01A4E73E" w:rsidR="0027489C" w:rsidRPr="00BF5242" w:rsidRDefault="0027489C" w:rsidP="0027489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0A9F" w14:textId="19AB20B1" w:rsidR="0027489C" w:rsidRPr="00BF5242" w:rsidRDefault="0027489C" w:rsidP="0027489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883</w:t>
            </w:r>
          </w:p>
        </w:tc>
      </w:tr>
      <w:tr w:rsidR="0027489C" w:rsidRPr="00703388" w14:paraId="00A1DBEA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52F5" w14:textId="2903473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Unigene0038521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554D" w14:textId="3133BF4A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vascular endothelial growth factor receptor 1-like isoform X3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2BB6" w14:textId="56D3F53E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BC90" w14:textId="2D8840F1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2432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92D1" w14:textId="57E687B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2E-52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1FBC" w14:textId="55CB9294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57E6" w14:textId="43A349A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206</w:t>
            </w:r>
          </w:p>
        </w:tc>
      </w:tr>
      <w:tr w:rsidR="0027489C" w:rsidRPr="00703388" w14:paraId="314F9C9E" w14:textId="77777777" w:rsidTr="0027489C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B1BF1" w14:textId="2E9955D7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Unigene0085442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BB4E" w14:textId="606EBD42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glucose transporter type 1-like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4F24" w14:textId="4E48ADF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ED93" w14:textId="25F94B5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1411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DD8C" w14:textId="3A6CF1E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2E-154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FFBA" w14:textId="78B5056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616E" w14:textId="458509A7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458</w:t>
            </w:r>
          </w:p>
        </w:tc>
      </w:tr>
      <w:tr w:rsidR="0027489C" w:rsidRPr="00703388" w14:paraId="68C1A6DD" w14:textId="77777777" w:rsidTr="0027489C">
        <w:trPr>
          <w:gridAfter w:val="1"/>
          <w:wAfter w:w="986" w:type="dxa"/>
          <w:trHeight w:val="429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82334" w14:textId="1AA9247F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Unigene0037732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5882" w14:textId="587D8CCC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cytochrome b-245 heavy chain-like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4C2B" w14:textId="0C96D222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Aplysia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californica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D866" w14:textId="7C76EBF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1825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A588" w14:textId="645218E8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4280" w14:textId="5543B1D4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F827" w14:textId="1705A71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769</w:t>
            </w:r>
          </w:p>
        </w:tc>
      </w:tr>
      <w:tr w:rsidR="0027489C" w:rsidRPr="00703388" w14:paraId="1723EA65" w14:textId="77777777" w:rsidTr="0027489C">
        <w:trPr>
          <w:gridAfter w:val="1"/>
          <w:wAfter w:w="986" w:type="dxa"/>
          <w:trHeight w:val="403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5D0D" w14:textId="19BCB97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Unigene0068109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DA3B9" w14:textId="0A7D051B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aryl hydrocarbon receptor nuclear translocator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CE8A" w14:textId="32E4F53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Haliotis</w:t>
            </w:r>
            <w:proofErr w:type="spellEnd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diversicolor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7845" w14:textId="67FD022F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6528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DDBC" w14:textId="584D500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5A13" w14:textId="23335EF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7082" w14:textId="2E3A64A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1115</w:t>
            </w:r>
          </w:p>
        </w:tc>
      </w:tr>
      <w:tr w:rsidR="0027489C" w:rsidRPr="00703388" w14:paraId="50B1BC17" w14:textId="77777777" w:rsidTr="002219F0">
        <w:trPr>
          <w:gridAfter w:val="1"/>
          <w:wAfter w:w="986" w:type="dxa"/>
          <w:trHeight w:val="600"/>
          <w:jc w:val="center"/>
        </w:trPr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3DCE3" w14:textId="23D648EC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Unigene0031035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DD325" w14:textId="3009B52A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PREDICTED: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egl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nine homolog 1-like isoform X2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A14BF" w14:textId="34C62A23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 xml:space="preserve">Crassostrea </w:t>
            </w:r>
            <w:proofErr w:type="spellStart"/>
            <w:r w:rsidRPr="00703388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gigas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AC938" w14:textId="2FAD6FFD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6119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6170D" w14:textId="4DC5F6C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5E-114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F1FEB" w14:textId="1FB0D90A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85E2D" w14:textId="65AC96E4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378</w:t>
            </w:r>
          </w:p>
        </w:tc>
      </w:tr>
      <w:tr w:rsidR="0027489C" w:rsidRPr="00703388" w14:paraId="6E1F0E79" w14:textId="77777777" w:rsidTr="002219F0">
        <w:trPr>
          <w:gridAfter w:val="1"/>
          <w:wAfter w:w="986" w:type="dxa"/>
          <w:trHeight w:val="300"/>
          <w:jc w:val="center"/>
        </w:trPr>
        <w:tc>
          <w:tcPr>
            <w:tcW w:w="176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898CBB" w14:textId="2925992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E8BBA0" w14:textId="227104FF" w:rsidR="0027489C" w:rsidRPr="00703388" w:rsidRDefault="0027489C" w:rsidP="0027489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ACDC" w14:textId="64D97B55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558E" w14:textId="065D5DC6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F624" w14:textId="46E32C0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67B" w14:textId="141BE940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1763" w14:textId="0DCFE949" w:rsidR="0027489C" w:rsidRPr="00703388" w:rsidRDefault="0027489C" w:rsidP="0027489C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</w:tbl>
    <w:p w14:paraId="26ABB104" w14:textId="77777777" w:rsidR="00454EE1" w:rsidRPr="00703388" w:rsidRDefault="00454EE1" w:rsidP="009E324E">
      <w:pPr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4442465C" w14:textId="24DE5FB7" w:rsidR="009E324E" w:rsidRPr="00703388" w:rsidRDefault="009E324E" w:rsidP="009E324E">
      <w:pPr>
        <w:jc w:val="center"/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Note: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Nr-Score, E value,</w:t>
      </w:r>
      <w:r w:rsidR="00E518B7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ident </w:t>
      </w:r>
      <w:proofErr w:type="gramStart"/>
      <w:r w:rsidR="00E518B7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were</w:t>
      </w:r>
      <w:proofErr w:type="gramEnd"/>
      <w:r w:rsidR="00E518B7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the </w:t>
      </w:r>
      <w:r w:rsidR="00E518B7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Score, E-value and 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ident</w:t>
      </w:r>
      <w:r w:rsidR="00C041CE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ity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of </w:t>
      </w:r>
      <w:proofErr w:type="spellStart"/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Unigenes</w:t>
      </w:r>
      <w:proofErr w:type="spellEnd"/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Blast</w:t>
      </w:r>
      <w:r w:rsidR="00E518B7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s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with Nr-database</w:t>
      </w:r>
    </w:p>
    <w:p w14:paraId="000E830B" w14:textId="77777777" w:rsidR="00FA4430" w:rsidRPr="00703388" w:rsidRDefault="00FA4430" w:rsidP="009E324E">
      <w:pPr>
        <w:jc w:val="center"/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sectPr w:rsidR="00FA4430" w:rsidRPr="00703388" w:rsidSect="00A76E51">
          <w:pgSz w:w="16838" w:h="11906" w:orient="landscape"/>
          <w:pgMar w:top="568" w:right="1440" w:bottom="567" w:left="1440" w:header="851" w:footer="992" w:gutter="0"/>
          <w:cols w:space="425"/>
          <w:docGrid w:type="lines" w:linePitch="312"/>
        </w:sectPr>
      </w:pPr>
    </w:p>
    <w:p w14:paraId="1836D197" w14:textId="135CDA42" w:rsidR="00700681" w:rsidRPr="00703388" w:rsidRDefault="00FD6B2D" w:rsidP="00F40EB8">
      <w:pPr>
        <w:jc w:val="center"/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lastRenderedPageBreak/>
        <w:t>Table S</w:t>
      </w:r>
      <w:r w:rsidR="004A47B1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3</w:t>
      </w:r>
      <w:r w:rsidR="007D43FB"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</w:p>
    <w:p w14:paraId="0A13398B" w14:textId="793B0CD6" w:rsidR="00700681" w:rsidRPr="00703388" w:rsidRDefault="00700681" w:rsidP="00700681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41 immune-related genes that were identified in transcriptome analysis results as DEGs </w:t>
      </w:r>
      <w:r w:rsidR="00070F40"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and </w:t>
      </w:r>
      <w:r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were confirmed by measuring their relative mRNA levels using </w:t>
      </w:r>
      <w:proofErr w:type="spellStart"/>
      <w:r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-PCR.</w:t>
      </w:r>
    </w:p>
    <w:tbl>
      <w:tblPr>
        <w:tblW w:w="8717" w:type="dxa"/>
        <w:tblInd w:w="284" w:type="dxa"/>
        <w:tblLook w:val="04A0" w:firstRow="1" w:lastRow="0" w:firstColumn="1" w:lastColumn="0" w:noHBand="0" w:noVBand="1"/>
      </w:tblPr>
      <w:tblGrid>
        <w:gridCol w:w="1985"/>
        <w:gridCol w:w="3755"/>
        <w:gridCol w:w="2977"/>
      </w:tblGrid>
      <w:tr w:rsidR="00703388" w:rsidRPr="00703388" w14:paraId="7DC8F4EB" w14:textId="77777777" w:rsidTr="00FA4430">
        <w:trPr>
          <w:trHeight w:val="419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C0007" w14:textId="0DE0F811" w:rsidR="00F835E5" w:rsidRPr="00703388" w:rsidRDefault="00F835E5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proofErr w:type="spellStart"/>
            <w:r w:rsidRPr="00703388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Unigene</w:t>
            </w:r>
            <w:proofErr w:type="spellEnd"/>
            <w:r w:rsidRPr="00703388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-Id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9D7EC" w14:textId="02795803" w:rsidR="00F835E5" w:rsidRPr="00703388" w:rsidRDefault="00DE3590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703388">
              <w:rPr>
                <w:rFonts w:ascii="宋体" w:hAnsi="宋体"/>
                <w:b/>
                <w:color w:val="000000" w:themeColor="text1"/>
                <w:kern w:val="0"/>
                <w:szCs w:val="21"/>
              </w:rPr>
              <w:t>Gene name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D483C" w14:textId="7A05F69C" w:rsidR="00F835E5" w:rsidRPr="00703388" w:rsidRDefault="00DE3590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Specific pathway</w:t>
            </w:r>
          </w:p>
        </w:tc>
      </w:tr>
      <w:tr w:rsidR="00703388" w:rsidRPr="00703388" w14:paraId="7895B3E5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D462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Unigene0027124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87490" w14:textId="0A9963C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mitogen-activated protein kinase 14-like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A4A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1D007501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437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Unigene0004211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F072" w14:textId="39961E64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ribosomal protein S6 kinase alpha-5-like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1DAD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23D4735A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44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Unigene0032860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EB7C" w14:textId="4F18AC48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Ras-related C3 botulinum toxin substrate 1, partial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B8E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2908B6C3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9D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Unigene0038903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A001" w14:textId="00962AB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TGF-beta-activated kinase 1 and MAP3K7-binding protein 1-like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FE7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1CCC5940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16E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Unigene0011922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3815F" w14:textId="1BF158D1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PREDICTED: mitogen-activated protein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5-like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F119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56218021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A7D1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Unigene0011448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E647" w14:textId="14E91575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MAP kinase-activated protein kinase 2-like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F41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3E0CA16F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6766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Unigene0057926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4A618" w14:textId="4CE8EC14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TNF receptor-associated factor 2-like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D21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4A873D04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FA71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Unigene0058755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6FBA" w14:textId="1EB590CC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serine/threonine-protein phosphatase 5 isoform X2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38FD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2F0E0E7C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AD14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Unigene0007411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89DF3" w14:textId="3680B5E1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Protein max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4A44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3E5B7355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8795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Unigene0066543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457B" w14:textId="02CE556E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myocyte-specific enhancer factor 2A-like isoform X2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5E2A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73177241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6A4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Unigene0019234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17CB" w14:textId="40B00486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MAP kinase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kinase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3/6-like protein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77F9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58A78A78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2FE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Unigene0035310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C0B5" w14:textId="3BAA5EED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Death domain-associated protein 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A909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6A81A466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1362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Unigene0008684</w:t>
            </w:r>
          </w:p>
        </w:tc>
        <w:tc>
          <w:tcPr>
            <w:tcW w:w="37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8C5EC2" w14:textId="12087734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Serine/threonine protein kinase NLK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0F3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0B79AED5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C5F5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Unigene0002072</w:t>
            </w:r>
          </w:p>
        </w:tc>
        <w:tc>
          <w:tcPr>
            <w:tcW w:w="37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9306DE" w14:textId="69D1B5D8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MAP kinase-activated protein kinase 5-like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5BB4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MAPK signaling pathway</w:t>
            </w:r>
          </w:p>
        </w:tc>
      </w:tr>
      <w:tr w:rsidR="00703388" w:rsidRPr="00703388" w14:paraId="32BA9EBC" w14:textId="77777777" w:rsidTr="00FA4430">
        <w:trPr>
          <w:trHeight w:val="300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DBD2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Unigene0020490</w:t>
            </w:r>
          </w:p>
        </w:tc>
        <w:tc>
          <w:tcPr>
            <w:tcW w:w="375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E1FB34" w14:textId="2D3A02E6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apoptosis regulator BAX-like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D3A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7F270A37" w14:textId="77777777" w:rsidTr="00FA4430">
        <w:trPr>
          <w:trHeight w:val="300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6FC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Unigene0023732</w:t>
            </w:r>
          </w:p>
        </w:tc>
        <w:tc>
          <w:tcPr>
            <w:tcW w:w="375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260E" w14:textId="258E0CD2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Poly [ADP-ribose] polymerase 14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8FF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125FF283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E55B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Unigene0027926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E93D3" w14:textId="558E90E8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caspase-7-like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CF3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5C95ADF4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4A89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Unigene0022793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0D10" w14:textId="5959EC19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caspase-2-like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E77D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5389423D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5A1B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Unigene0018770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B04D" w14:textId="69C3506C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E3 ubiquitin-protein ligase SIAH1-like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426D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018A4AAF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F4B4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Unigene0000859</w:t>
            </w:r>
          </w:p>
        </w:tc>
        <w:tc>
          <w:tcPr>
            <w:tcW w:w="37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BE6F5C" w14:textId="04F13B2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cytochrome c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11B0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422A08FA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C27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Unigene0017637</w:t>
            </w:r>
          </w:p>
        </w:tc>
        <w:tc>
          <w:tcPr>
            <w:tcW w:w="37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B40D1F" w14:textId="3577A4B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quinone oxidoreductase PIG3-like isoform X2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44F4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3D893B37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2B7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Unigene0023472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93D3" w14:textId="49F7780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caspase-3-like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01C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41DD17CE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7EBA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Unigene0057698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85EE" w14:textId="35C51D3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caspase 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C591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757E16EF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024A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Unigene0073521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C387" w14:textId="65FF351A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caspase-6-like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C213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7C88ECDD" w14:textId="77777777" w:rsidTr="00FA4430">
        <w:trPr>
          <w:trHeight w:val="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CC55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Unigene0068266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595F1" w14:textId="0AA50A0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apoptosis-stimulating of p53 protein 2-like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402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7AFD2382" w14:textId="77777777" w:rsidTr="00647DF0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3D76B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Unigene0031795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9BE489" w14:textId="787E7160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myeloid differentiation factor 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B2C3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255B6C32" w14:textId="77777777" w:rsidTr="00FA4430">
        <w:trPr>
          <w:trHeight w:val="419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E9101" w14:textId="77777777" w:rsidR="00B57EEB" w:rsidRPr="00703388" w:rsidRDefault="00B57EEB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proofErr w:type="spellStart"/>
            <w:r w:rsidRPr="00703388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lastRenderedPageBreak/>
              <w:t>Unigene</w:t>
            </w:r>
            <w:proofErr w:type="spellEnd"/>
            <w:r w:rsidRPr="00703388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-Id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D92D4" w14:textId="77777777" w:rsidR="00B57EEB" w:rsidRPr="00703388" w:rsidRDefault="00B57EEB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703388">
              <w:rPr>
                <w:rFonts w:ascii="宋体" w:hAnsi="宋体"/>
                <w:b/>
                <w:color w:val="000000" w:themeColor="text1"/>
                <w:kern w:val="0"/>
                <w:szCs w:val="21"/>
              </w:rPr>
              <w:t>Gene name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6A317" w14:textId="77777777" w:rsidR="00B57EEB" w:rsidRPr="00703388" w:rsidRDefault="00B57EEB" w:rsidP="00FA4430">
            <w:pPr>
              <w:widowControl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Specific pathway</w:t>
            </w:r>
          </w:p>
        </w:tc>
      </w:tr>
      <w:tr w:rsidR="00703388" w:rsidRPr="00703388" w14:paraId="742989A2" w14:textId="77777777" w:rsidTr="00FA4430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DDAB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Unigene0037728</w:t>
            </w:r>
          </w:p>
        </w:tc>
        <w:tc>
          <w:tcPr>
            <w:tcW w:w="3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CA13" w14:textId="25D070FA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caspase 8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3CC1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p53 signaling pathway</w:t>
            </w:r>
          </w:p>
        </w:tc>
      </w:tr>
      <w:tr w:rsidR="00703388" w:rsidRPr="00703388" w14:paraId="57098AB4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FDAA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Unigene0032372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5FAB" w14:textId="488AFF76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phosphatidylinositol 4,5-bisphosphate 3-kinase catalytic subunit beta isoform-like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ECD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0C5CCE62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FB60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Unigene0010626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A5F80" w14:textId="17772723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Eukaryotic translation initiation factor 4B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23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3D58E404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3D1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Unigene0025341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BEF4" w14:textId="51253850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eukaryotic translation initiation factor 4E type 2-like isoform X2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77A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562BA977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1E6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Unigene0024099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E33A" w14:textId="1BEE43A9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focal adhesion kinase 1-like isoform X3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1DA3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1DFD892C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1D5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Unigene0004729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382C" w14:textId="1EA661C5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hamartin-like isoform X2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E373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21C0FAB8" w14:textId="77777777" w:rsidTr="00FA4430">
        <w:trPr>
          <w:trHeight w:val="53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2105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Unigene0037961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93F5" w14:textId="70017EF5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tuberin isoform X1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015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5D62393D" w14:textId="77777777" w:rsidTr="00FA4430">
        <w:trPr>
          <w:trHeight w:val="4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2596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Unigene0020620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19C91" w14:textId="04706648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ikk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-like protein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65E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3756B843" w14:textId="77777777" w:rsidTr="00FA4430">
        <w:trPr>
          <w:trHeight w:val="4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CFB3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Unigene0019283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C725" w14:textId="67109393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serine/threonine-protein kinase mTOR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83FF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147191F5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A80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Unigene0021493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C52D" w14:textId="01FA49D2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PREDICTED: GTP-binding protein </w:t>
            </w: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Rheb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FE6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298C1ADE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23F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Unigene0095996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6A5C2" w14:textId="79EEA17A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RAC-gamma serine/threonine-protein kinase-like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DF31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535ABD86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75BC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Unigene0048947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AB40" w14:textId="52B5BB42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proofErr w:type="spellStart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Fas</w:t>
            </w:r>
            <w:proofErr w:type="spellEnd"/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ligand-like protein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9D20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1037B806" w14:textId="77777777" w:rsidTr="00FA4430">
        <w:trPr>
          <w:trHeight w:val="4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A2E8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Unigene0021115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8755" w14:textId="20DDC026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integrin-linked protein kinase-like isoform X2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94A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PI3K-AKT signaling pathway</w:t>
            </w:r>
          </w:p>
        </w:tc>
      </w:tr>
      <w:tr w:rsidR="00703388" w:rsidRPr="00703388" w14:paraId="0E9652A2" w14:textId="77777777" w:rsidTr="00FA443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655E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Unigene0016439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CA0EA" w14:textId="76213E3B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toll-like receptor 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FBB6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Toll-like receptor signaling pathway</w:t>
            </w:r>
          </w:p>
        </w:tc>
      </w:tr>
      <w:tr w:rsidR="00703388" w:rsidRPr="00703388" w14:paraId="18B890CD" w14:textId="77777777" w:rsidTr="00FA4430">
        <w:trPr>
          <w:trHeight w:val="77"/>
        </w:trPr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ECB857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Unigene0085234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68B0E2" w14:textId="745D41C2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PREDICTED: nuclear factor NF-kappa-B p105 subunit-like isoform X2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68852" w14:textId="77777777" w:rsidR="00F835E5" w:rsidRPr="00703388" w:rsidRDefault="00F835E5" w:rsidP="00FA4430">
            <w:pPr>
              <w:widowControl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70338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NF-kB signaling pathway</w:t>
            </w:r>
          </w:p>
        </w:tc>
      </w:tr>
    </w:tbl>
    <w:p w14:paraId="0424FECD" w14:textId="555512D5" w:rsidR="0004271F" w:rsidRDefault="00340FEE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Note: </w:t>
      </w:r>
      <w:r w:rsidR="0004271F"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The false discovery rate (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FDR</w:t>
      </w:r>
      <w:r w:rsidR="0004271F"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04271F"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absolute log2 Fold Change 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were used to screen the </w:t>
      </w:r>
      <w:r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DEGs</w:t>
      </w:r>
      <w:r w:rsidR="0004271F"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, and the screening </w:t>
      </w:r>
      <w:r w:rsidR="0004271F"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criteria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was </w:t>
      </w:r>
      <w:r w:rsidR="008853EF" w:rsidRPr="0070338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set as 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FDR&lt;0.05 and |log2FC|&gt;1 by </w:t>
      </w:r>
      <w:proofErr w:type="spellStart"/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edgeR</w:t>
      </w:r>
      <w:proofErr w:type="spellEnd"/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（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An R software package for processing significant differences between paired samples</w:t>
      </w:r>
      <w:r w:rsidRPr="0070338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）</w:t>
      </w:r>
    </w:p>
    <w:p w14:paraId="3BC0592F" w14:textId="5D2A37D0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7AC1B4D" w14:textId="60A032A9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CC4677D" w14:textId="15C32E68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BD81954" w14:textId="2C50ABA5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DD5A3CC" w14:textId="77F98E31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BD0D9C6" w14:textId="563F5107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6145A0D" w14:textId="65CF7CC3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3F22F16" w14:textId="5D054E8F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FA3AF8C" w14:textId="35926168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BAF9A90" w14:textId="2AC9609A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A8BC911" w14:textId="2FAD51D7" w:rsidR="001D4F34" w:rsidRDefault="001D4F34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7297595" w14:textId="77777777" w:rsidR="001D4F34" w:rsidRDefault="001D4F34" w:rsidP="0004271F">
      <w:pPr>
        <w:jc w:val="left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</w:pPr>
    </w:p>
    <w:p w14:paraId="498DA5FF" w14:textId="5A25F2DD" w:rsidR="004A47B1" w:rsidRDefault="004A47B1" w:rsidP="0004271F">
      <w:pPr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3B54C16" w14:textId="504E2E8C" w:rsidR="004A47B1" w:rsidRPr="00703388" w:rsidRDefault="004A47B1" w:rsidP="004A47B1">
      <w:pPr>
        <w:jc w:val="center"/>
        <w:rPr>
          <w:color w:val="000000" w:themeColor="text1"/>
        </w:rPr>
      </w:pPr>
      <w:r w:rsidRPr="0070338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>Table S</w:t>
      </w:r>
      <w:r w:rsidR="001D4F3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4</w:t>
      </w:r>
      <w:r w:rsidRPr="007033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Primers used for RNAi in this study</w:t>
      </w:r>
      <w:bookmarkStart w:id="7" w:name="_GoBack"/>
      <w:bookmarkEnd w:id="7"/>
    </w:p>
    <w:tbl>
      <w:tblPr>
        <w:tblW w:w="4096" w:type="pct"/>
        <w:jc w:val="center"/>
        <w:tblLook w:val="04A0" w:firstRow="1" w:lastRow="0" w:firstColumn="1" w:lastColumn="0" w:noHBand="0" w:noVBand="1"/>
      </w:tblPr>
      <w:tblGrid>
        <w:gridCol w:w="2203"/>
        <w:gridCol w:w="4322"/>
        <w:gridCol w:w="2360"/>
      </w:tblGrid>
      <w:tr w:rsidR="004A47B1" w:rsidRPr="00703388" w14:paraId="7CA41D62" w14:textId="77777777" w:rsidTr="00187447">
        <w:trPr>
          <w:trHeight w:val="285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4C7F9" w14:textId="77777777" w:rsidR="004A47B1" w:rsidRPr="00703388" w:rsidRDefault="004A47B1" w:rsidP="00187447">
            <w:pPr>
              <w:ind w:firstLineChars="14" w:firstLine="25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Primer name</w:t>
            </w:r>
          </w:p>
        </w:tc>
        <w:tc>
          <w:tcPr>
            <w:tcW w:w="243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E88F73" w14:textId="77777777" w:rsidR="004A47B1" w:rsidRPr="00703388" w:rsidRDefault="004A47B1" w:rsidP="00187447">
            <w:pPr>
              <w:ind w:firstLine="420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Nucleotide sequence (5'→3')</w:t>
            </w:r>
          </w:p>
        </w:tc>
        <w:tc>
          <w:tcPr>
            <w:tcW w:w="1328" w:type="pct"/>
            <w:tcBorders>
              <w:top w:val="single" w:sz="12" w:space="0" w:color="auto"/>
              <w:bottom w:val="single" w:sz="4" w:space="0" w:color="auto"/>
            </w:tcBorders>
          </w:tcPr>
          <w:p w14:paraId="20D3E926" w14:textId="77777777" w:rsidR="004A47B1" w:rsidRPr="00703388" w:rsidRDefault="004A47B1" w:rsidP="00187447">
            <w:pPr>
              <w:ind w:firstLine="42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Purpose</w:t>
            </w:r>
          </w:p>
        </w:tc>
      </w:tr>
      <w:tr w:rsidR="004A47B1" w:rsidRPr="00703388" w14:paraId="17E09C77" w14:textId="77777777" w:rsidTr="00187447">
        <w:trPr>
          <w:trHeight w:val="300"/>
          <w:jc w:val="center"/>
        </w:trPr>
        <w:tc>
          <w:tcPr>
            <w:tcW w:w="1240" w:type="pct"/>
            <w:tcBorders>
              <w:top w:val="single" w:sz="4" w:space="0" w:color="000000"/>
              <w:bottom w:val="nil"/>
            </w:tcBorders>
            <w:noWrap/>
            <w:hideMark/>
          </w:tcPr>
          <w:p w14:paraId="3F083CD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AKT-RNAi-F</w:t>
            </w:r>
          </w:p>
        </w:tc>
        <w:tc>
          <w:tcPr>
            <w:tcW w:w="2432" w:type="pct"/>
            <w:tcBorders>
              <w:top w:val="single" w:sz="4" w:space="0" w:color="000000"/>
              <w:bottom w:val="nil"/>
            </w:tcBorders>
            <w:noWrap/>
            <w:hideMark/>
          </w:tcPr>
          <w:p w14:paraId="3A13419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TCTGCTCTTGGTTACCTGCA</w:t>
            </w:r>
          </w:p>
        </w:tc>
        <w:tc>
          <w:tcPr>
            <w:tcW w:w="1328" w:type="pct"/>
            <w:tcBorders>
              <w:top w:val="single" w:sz="4" w:space="0" w:color="000000"/>
              <w:bottom w:val="nil"/>
            </w:tcBorders>
          </w:tcPr>
          <w:p w14:paraId="0FC87296" w14:textId="77777777" w:rsidR="004A47B1" w:rsidRPr="00703388" w:rsidRDefault="004A47B1" w:rsidP="001874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NAi</w:t>
            </w:r>
          </w:p>
        </w:tc>
      </w:tr>
      <w:tr w:rsidR="004A47B1" w:rsidRPr="00703388" w14:paraId="4487A24E" w14:textId="77777777" w:rsidTr="00187447">
        <w:trPr>
          <w:trHeight w:val="300"/>
          <w:jc w:val="center"/>
        </w:trPr>
        <w:tc>
          <w:tcPr>
            <w:tcW w:w="1240" w:type="pct"/>
            <w:tcBorders>
              <w:top w:val="nil"/>
              <w:bottom w:val="nil"/>
            </w:tcBorders>
            <w:noWrap/>
            <w:hideMark/>
          </w:tcPr>
          <w:p w14:paraId="1EDF4F02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AKT-RNAi-R</w:t>
            </w:r>
          </w:p>
        </w:tc>
        <w:tc>
          <w:tcPr>
            <w:tcW w:w="2432" w:type="pct"/>
            <w:tcBorders>
              <w:top w:val="nil"/>
              <w:bottom w:val="nil"/>
            </w:tcBorders>
            <w:noWrap/>
            <w:hideMark/>
          </w:tcPr>
          <w:p w14:paraId="77E6C80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ATACATGACCACTCCCGTCC</w:t>
            </w:r>
          </w:p>
        </w:tc>
        <w:tc>
          <w:tcPr>
            <w:tcW w:w="1328" w:type="pct"/>
            <w:tcBorders>
              <w:top w:val="nil"/>
              <w:bottom w:val="nil"/>
            </w:tcBorders>
          </w:tcPr>
          <w:p w14:paraId="6B94BF9C" w14:textId="77777777" w:rsidR="004A47B1" w:rsidRPr="00703388" w:rsidRDefault="004A47B1" w:rsidP="001874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NAi</w:t>
            </w:r>
          </w:p>
        </w:tc>
      </w:tr>
      <w:tr w:rsidR="004A47B1" w:rsidRPr="00703388" w14:paraId="08CDC378" w14:textId="77777777" w:rsidTr="00187447">
        <w:trPr>
          <w:trHeight w:val="300"/>
          <w:jc w:val="center"/>
        </w:trPr>
        <w:tc>
          <w:tcPr>
            <w:tcW w:w="1240" w:type="pct"/>
            <w:tcBorders>
              <w:top w:val="nil"/>
            </w:tcBorders>
            <w:noWrap/>
            <w:hideMark/>
          </w:tcPr>
          <w:p w14:paraId="226A741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GFP-RNAi-F</w:t>
            </w:r>
          </w:p>
        </w:tc>
        <w:tc>
          <w:tcPr>
            <w:tcW w:w="2432" w:type="pct"/>
            <w:tcBorders>
              <w:top w:val="nil"/>
            </w:tcBorders>
            <w:noWrap/>
            <w:hideMark/>
          </w:tcPr>
          <w:p w14:paraId="68F3489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CGACGTAAACGGCCACAAGT</w:t>
            </w:r>
          </w:p>
        </w:tc>
        <w:tc>
          <w:tcPr>
            <w:tcW w:w="1328" w:type="pct"/>
            <w:tcBorders>
              <w:top w:val="nil"/>
            </w:tcBorders>
          </w:tcPr>
          <w:p w14:paraId="58351E06" w14:textId="77777777" w:rsidR="004A47B1" w:rsidRPr="00703388" w:rsidRDefault="004A47B1" w:rsidP="001874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NAi</w:t>
            </w:r>
          </w:p>
        </w:tc>
      </w:tr>
      <w:tr w:rsidR="004A47B1" w:rsidRPr="00703388" w14:paraId="760F7BCB" w14:textId="77777777" w:rsidTr="00187447">
        <w:trPr>
          <w:trHeight w:val="300"/>
          <w:jc w:val="center"/>
        </w:trPr>
        <w:tc>
          <w:tcPr>
            <w:tcW w:w="1240" w:type="pct"/>
            <w:tcBorders>
              <w:top w:val="nil"/>
              <w:bottom w:val="single" w:sz="12" w:space="0" w:color="000000"/>
            </w:tcBorders>
            <w:noWrap/>
            <w:hideMark/>
          </w:tcPr>
          <w:p w14:paraId="58D08CA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GFP-RNAi-R</w:t>
            </w:r>
          </w:p>
        </w:tc>
        <w:tc>
          <w:tcPr>
            <w:tcW w:w="2432" w:type="pct"/>
            <w:tcBorders>
              <w:top w:val="nil"/>
              <w:bottom w:val="single" w:sz="12" w:space="0" w:color="000000"/>
            </w:tcBorders>
            <w:noWrap/>
            <w:hideMark/>
          </w:tcPr>
          <w:p w14:paraId="53B126D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CTTCTACAGCTCGTCCATGC</w:t>
            </w:r>
          </w:p>
        </w:tc>
        <w:tc>
          <w:tcPr>
            <w:tcW w:w="1328" w:type="pct"/>
            <w:tcBorders>
              <w:top w:val="nil"/>
              <w:bottom w:val="single" w:sz="12" w:space="0" w:color="000000"/>
            </w:tcBorders>
          </w:tcPr>
          <w:p w14:paraId="4E2B8162" w14:textId="77777777" w:rsidR="004A47B1" w:rsidRPr="00703388" w:rsidRDefault="004A47B1" w:rsidP="001874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NAi</w:t>
            </w:r>
          </w:p>
        </w:tc>
      </w:tr>
    </w:tbl>
    <w:p w14:paraId="4B0D09DD" w14:textId="77777777" w:rsidR="004A47B1" w:rsidRPr="00703388" w:rsidRDefault="004A47B1" w:rsidP="004A47B1">
      <w:pPr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4E404B83" w14:textId="77777777" w:rsidR="004A47B1" w:rsidRPr="00703388" w:rsidRDefault="004A47B1" w:rsidP="004A47B1">
      <w:pPr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139DAD78" w14:textId="77777777" w:rsidR="004A47B1" w:rsidRPr="00703388" w:rsidRDefault="004A47B1" w:rsidP="004A47B1">
      <w:pPr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23149602" w14:textId="15FF2726" w:rsidR="004A47B1" w:rsidRPr="00703388" w:rsidRDefault="004A47B1" w:rsidP="004A47B1">
      <w:pPr>
        <w:jc w:val="center"/>
        <w:rPr>
          <w:color w:val="000000" w:themeColor="text1"/>
        </w:rPr>
      </w:pP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Table S</w:t>
      </w:r>
      <w:r w:rsidR="001D4F34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>5</w:t>
      </w:r>
      <w:r w:rsidRPr="00703388"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7033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Primers used for </w:t>
      </w:r>
      <w:proofErr w:type="spellStart"/>
      <w:r w:rsidRPr="007033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qRT</w:t>
      </w:r>
      <w:proofErr w:type="spellEnd"/>
      <w:r w:rsidRPr="007033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-PCR in this study</w:t>
      </w:r>
    </w:p>
    <w:tbl>
      <w:tblPr>
        <w:tblW w:w="3637" w:type="pct"/>
        <w:jc w:val="center"/>
        <w:tblLook w:val="04A0" w:firstRow="1" w:lastRow="0" w:firstColumn="1" w:lastColumn="0" w:noHBand="0" w:noVBand="1"/>
      </w:tblPr>
      <w:tblGrid>
        <w:gridCol w:w="2663"/>
        <w:gridCol w:w="5226"/>
      </w:tblGrid>
      <w:tr w:rsidR="004A47B1" w:rsidRPr="00703388" w14:paraId="742A39AA" w14:textId="77777777" w:rsidTr="00187447">
        <w:trPr>
          <w:trHeight w:val="285"/>
          <w:jc w:val="center"/>
        </w:trPr>
        <w:tc>
          <w:tcPr>
            <w:tcW w:w="1688" w:type="pct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B9427" w14:textId="77777777" w:rsidR="004A47B1" w:rsidRPr="00703388" w:rsidRDefault="004A47B1" w:rsidP="00187447">
            <w:pPr>
              <w:ind w:firstLineChars="14" w:firstLine="25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bookmarkStart w:id="8" w:name="_Hlk502148138"/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Primer name</w:t>
            </w:r>
          </w:p>
        </w:tc>
        <w:tc>
          <w:tcPr>
            <w:tcW w:w="3312" w:type="pct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FF9CA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Nucleotide sequence (5'→3')</w:t>
            </w:r>
          </w:p>
        </w:tc>
      </w:tr>
      <w:bookmarkEnd w:id="8"/>
      <w:tr w:rsidR="004A47B1" w:rsidRPr="00703388" w14:paraId="3DD36E9B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1E0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PI3K-RT-F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C25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AGGCTGGGTAACGAATGTTG</w:t>
            </w:r>
          </w:p>
        </w:tc>
      </w:tr>
      <w:tr w:rsidR="004A47B1" w:rsidRPr="00703388" w14:paraId="7C88DD68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F27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PI3K-RT-R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CE5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GACTTCCGCTCTCGTTTGAC</w:t>
            </w:r>
          </w:p>
        </w:tc>
      </w:tr>
      <w:tr w:rsidR="004A47B1" w:rsidRPr="00703388" w14:paraId="75CC0BE5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DE03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DD0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TCTGCTCTTGGTTACCTGCA</w:t>
            </w:r>
          </w:p>
        </w:tc>
      </w:tr>
      <w:tr w:rsidR="004A47B1" w:rsidRPr="00703388" w14:paraId="70409D20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37A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6F1D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ATACATGACCACTCCCGTCC</w:t>
            </w:r>
          </w:p>
        </w:tc>
      </w:tr>
      <w:tr w:rsidR="004A47B1" w:rsidRPr="00703388" w14:paraId="734506B2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BC8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AKTIP-RT-F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44A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GGCCGTTCTTCCAGGAGTAT</w:t>
            </w:r>
          </w:p>
        </w:tc>
      </w:tr>
      <w:tr w:rsidR="004A47B1" w:rsidRPr="00703388" w14:paraId="4C02E6E5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CBC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AKTIP-RT-R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827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CGGGGATGGTGAGTGTGAAC</w:t>
            </w:r>
          </w:p>
        </w:tc>
      </w:tr>
      <w:tr w:rsidR="004A47B1" w:rsidRPr="00703388" w14:paraId="2A82C31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CCF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TSC2-RT-F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D72D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CCGCCACCTGTAGATGAGAA</w:t>
            </w:r>
          </w:p>
        </w:tc>
      </w:tr>
      <w:tr w:rsidR="004A47B1" w:rsidRPr="00703388" w14:paraId="727AA699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6EB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TSC2-RT-R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5E62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GCACTCCCGCTTGTTGTTAT</w:t>
            </w:r>
          </w:p>
        </w:tc>
      </w:tr>
      <w:tr w:rsidR="004A47B1" w:rsidRPr="00703388" w14:paraId="4C98F8E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22F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TSC1-RT-F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EA8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ACACACCCTCAGCATGATCA</w:t>
            </w:r>
          </w:p>
        </w:tc>
      </w:tr>
      <w:tr w:rsidR="004A47B1" w:rsidRPr="00703388" w14:paraId="7E7E680D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BB6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TSC1-RT-R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85A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TGATGCGCATGGACAATCTG</w:t>
            </w:r>
          </w:p>
        </w:tc>
      </w:tr>
      <w:tr w:rsidR="004A47B1" w:rsidRPr="00703388" w14:paraId="2FF12EE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BBC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β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−catenin-RT-F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9D6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GCAGCTAGCTCACAAAGCAC</w:t>
            </w:r>
          </w:p>
        </w:tc>
      </w:tr>
      <w:tr w:rsidR="004A47B1" w:rsidRPr="00703388" w14:paraId="5B6F0C09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E2C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β</w:t>
            </w: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−catenin-RT-R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04B3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GCACTTCACATTCTTGCCCG</w:t>
            </w:r>
          </w:p>
        </w:tc>
      </w:tr>
      <w:tr w:rsidR="004A47B1" w:rsidRPr="00703388" w14:paraId="5B21379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9A4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RHEB-RT-F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4393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TTGTTCCCTTCATGTCCAGG</w:t>
            </w:r>
          </w:p>
        </w:tc>
      </w:tr>
      <w:tr w:rsidR="004A47B1" w:rsidRPr="00703388" w14:paraId="372EF2FD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955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RHEB-RT-R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C28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AGTTTGCCCTTCAGCTTGTG</w:t>
            </w:r>
          </w:p>
        </w:tc>
      </w:tr>
      <w:tr w:rsidR="004A47B1" w:rsidRPr="00703388" w14:paraId="5C3F24E9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98FF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mTOR-RT-F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344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ACAGGACGCCATTAAGACCA</w:t>
            </w:r>
          </w:p>
        </w:tc>
      </w:tr>
      <w:tr w:rsidR="004A47B1" w:rsidRPr="00703388" w14:paraId="0B2B6AD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D82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mTOR-RT-R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5F3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TGTGGTGGGGATATGCTTGT</w:t>
            </w:r>
          </w:p>
        </w:tc>
      </w:tr>
      <w:tr w:rsidR="004A47B1" w:rsidRPr="00703388" w14:paraId="7BD86E78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D50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ILK-RT-F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461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AGGAGCTGGCTAGGCTACAA</w:t>
            </w:r>
          </w:p>
        </w:tc>
      </w:tr>
      <w:tr w:rsidR="004A47B1" w:rsidRPr="00703388" w14:paraId="0794003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EAC1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ILK-RT-R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BD0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ATCTTGCCATCTACCACGCC</w:t>
            </w:r>
          </w:p>
        </w:tc>
      </w:tr>
      <w:tr w:rsidR="004A47B1" w:rsidRPr="00703388" w14:paraId="3333E507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4B6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IKK-RT-F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05C3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TATTGTCCTGCAGCAAGTGG</w:t>
            </w:r>
          </w:p>
        </w:tc>
      </w:tr>
      <w:tr w:rsidR="004A47B1" w:rsidRPr="00703388" w14:paraId="6BD841A5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198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IKK-RT-R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3885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CTCTGGGATGCAAAAAGCTC</w:t>
            </w:r>
          </w:p>
        </w:tc>
      </w:tr>
      <w:tr w:rsidR="004A47B1" w:rsidRPr="00703388" w14:paraId="6DC006E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5665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FASLG-RT-F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397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GTCGGCATATTTGCGACCAC</w:t>
            </w:r>
          </w:p>
        </w:tc>
      </w:tr>
      <w:tr w:rsidR="004A47B1" w:rsidRPr="00703388" w14:paraId="52B5E882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1F2F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FASLG-RT-R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3D7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ACCGACGATCTTCAACACCC</w:t>
            </w:r>
          </w:p>
        </w:tc>
      </w:tr>
      <w:tr w:rsidR="004A47B1" w:rsidRPr="00703388" w14:paraId="033CA537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A5F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FAK-RT-F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777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CTTAGTAAGACGGCGCCAAG</w:t>
            </w:r>
          </w:p>
        </w:tc>
      </w:tr>
      <w:tr w:rsidR="004A47B1" w:rsidRPr="00703388" w14:paraId="6B1E0A9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DD1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EIF4E-RT-F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7D7D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CAACCATGTACGGAAGGCCA</w:t>
            </w:r>
          </w:p>
        </w:tc>
      </w:tr>
      <w:tr w:rsidR="004A47B1" w:rsidRPr="00703388" w14:paraId="0B57C44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F99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FAK-RT-R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AD2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GGTGCTCTGGTACACGGAAT</w:t>
            </w:r>
          </w:p>
        </w:tc>
      </w:tr>
      <w:tr w:rsidR="004A47B1" w:rsidRPr="00703388" w14:paraId="75E1DD8D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BA9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EIF4E-RT-R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2FE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TGAGACTAATGAGCCAGCGG</w:t>
            </w:r>
          </w:p>
        </w:tc>
      </w:tr>
      <w:tr w:rsidR="004A47B1" w:rsidRPr="00703388" w14:paraId="0A4B9165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573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EIF4B-RT-F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CA7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GGCGTCTACGAGGATTTGGT</w:t>
            </w:r>
          </w:p>
        </w:tc>
      </w:tr>
      <w:tr w:rsidR="004A47B1" w:rsidRPr="00703388" w14:paraId="6CDFC76F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8D9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EIF4B-RT-R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6852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Cs w:val="21"/>
              </w:rPr>
              <w:t>CTGTCCCGCCAAATCAACAC</w:t>
            </w:r>
          </w:p>
        </w:tc>
      </w:tr>
      <w:tr w:rsidR="004A47B1" w:rsidRPr="00703388" w14:paraId="6F5D2BAD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F2EF9F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β-actin-F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DFA22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CCGTGACCTTACAGACTACCT</w:t>
            </w:r>
          </w:p>
        </w:tc>
      </w:tr>
      <w:tr w:rsidR="004A47B1" w:rsidRPr="00703388" w14:paraId="4246079B" w14:textId="77777777" w:rsidTr="00187447">
        <w:trPr>
          <w:trHeight w:val="434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6186C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β-actin-R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7D698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TACCAGCGGATTCCATAC</w:t>
            </w:r>
          </w:p>
        </w:tc>
      </w:tr>
      <w:tr w:rsidR="004A47B1" w:rsidRPr="00703388" w14:paraId="2704B4F6" w14:textId="77777777" w:rsidTr="00187447">
        <w:tblPrEx>
          <w:shd w:val="clear" w:color="auto" w:fill="FFFFFF" w:themeFill="background1"/>
        </w:tblPrEx>
        <w:trPr>
          <w:trHeight w:val="8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9E9B8E" w14:textId="77777777" w:rsidR="004A47B1" w:rsidRPr="00703388" w:rsidRDefault="004A47B1" w:rsidP="00187447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P38-F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C24CAF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ACTGTCGAGGAAAGGGGAAT</w:t>
            </w:r>
          </w:p>
        </w:tc>
      </w:tr>
      <w:tr w:rsidR="004A47B1" w:rsidRPr="00703388" w14:paraId="42BCA7C0" w14:textId="77777777" w:rsidTr="00187447">
        <w:tblPrEx>
          <w:shd w:val="clear" w:color="auto" w:fill="FFFFFF" w:themeFill="background1"/>
        </w:tblPrEx>
        <w:trPr>
          <w:trHeight w:val="426"/>
          <w:jc w:val="center"/>
        </w:trPr>
        <w:tc>
          <w:tcPr>
            <w:tcW w:w="16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9EFD9B" w14:textId="77777777" w:rsidR="004A47B1" w:rsidRPr="00703388" w:rsidRDefault="004A47B1" w:rsidP="00187447">
            <w:pP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P38-R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742503" w14:textId="77777777" w:rsidR="004A47B1" w:rsidRPr="00703388" w:rsidRDefault="004A47B1" w:rsidP="00187447">
            <w:pP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CGAATGTATTTCCGGGTTTG</w:t>
            </w:r>
          </w:p>
        </w:tc>
      </w:tr>
      <w:tr w:rsidR="004A47B1" w:rsidRPr="00703388" w14:paraId="7B2C253A" w14:textId="77777777" w:rsidTr="00187447">
        <w:trPr>
          <w:trHeight w:val="285"/>
          <w:jc w:val="center"/>
        </w:trPr>
        <w:tc>
          <w:tcPr>
            <w:tcW w:w="168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7C4B69" w14:textId="77777777" w:rsidR="004A47B1" w:rsidRPr="00703388" w:rsidRDefault="004A47B1" w:rsidP="00187447">
            <w:pPr>
              <w:ind w:firstLineChars="14" w:firstLine="25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Primer name</w:t>
            </w:r>
          </w:p>
        </w:tc>
        <w:tc>
          <w:tcPr>
            <w:tcW w:w="331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65F31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Nucleotide sequence (5'→3')</w:t>
            </w:r>
          </w:p>
        </w:tc>
      </w:tr>
      <w:tr w:rsidR="004A47B1" w:rsidRPr="00703388" w14:paraId="0F3DA6A4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9D1AC7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MSK1-F</w:t>
            </w:r>
          </w:p>
        </w:tc>
        <w:tc>
          <w:tcPr>
            <w:tcW w:w="33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19361D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CAGGCTCAGAGTCGAGACG</w:t>
            </w:r>
          </w:p>
        </w:tc>
      </w:tr>
      <w:tr w:rsidR="004A47B1" w:rsidRPr="00703388" w14:paraId="7F42CC88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2EAC95" w14:textId="77777777" w:rsidR="004A47B1" w:rsidRPr="00703388" w:rsidRDefault="004A47B1" w:rsidP="00187447">
            <w:pPr>
              <w:ind w:rightChars="-440" w:right="-924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MSK1-R</w:t>
            </w:r>
          </w:p>
        </w:tc>
        <w:tc>
          <w:tcPr>
            <w:tcW w:w="331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9FA326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GACATTGTCAACCGCTTCCT</w:t>
            </w:r>
          </w:p>
        </w:tc>
      </w:tr>
      <w:tr w:rsidR="004A47B1" w:rsidRPr="00703388" w14:paraId="57EA0B54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AD748B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RAC1-F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5CCB24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AACTTTGCGACAGCCATTTT</w:t>
            </w:r>
          </w:p>
        </w:tc>
      </w:tr>
      <w:tr w:rsidR="004A47B1" w:rsidRPr="00703388" w14:paraId="772BDD7B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C17AE5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RAC1-R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9473D1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CCAACAGCTCCGTCTCCTAC</w:t>
            </w:r>
          </w:p>
        </w:tc>
      </w:tr>
      <w:tr w:rsidR="004A47B1" w:rsidRPr="00703388" w14:paraId="1E9ADF96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DCBF9A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TAB1-F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AF63F7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TGACCTGCCAGTGTGCTATC</w:t>
            </w:r>
          </w:p>
        </w:tc>
      </w:tr>
      <w:tr w:rsidR="004A47B1" w:rsidRPr="00703388" w14:paraId="32FA540A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8043DA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TAB1-R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B7CB2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CGTCATCGGTTGTCTTGTTG</w:t>
            </w:r>
          </w:p>
        </w:tc>
      </w:tr>
      <w:tr w:rsidR="004A47B1" w:rsidRPr="00703388" w14:paraId="697FB0E9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76E39E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MAPKAPK2-F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06F207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TCCATCCAGACATCCTCCTC</w:t>
            </w:r>
          </w:p>
        </w:tc>
      </w:tr>
      <w:tr w:rsidR="004A47B1" w:rsidRPr="00703388" w14:paraId="300B485B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B2C797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MAPKAPK2-R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9FC9BD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CCGAAATGGGCAGTATGAGT</w:t>
            </w:r>
          </w:p>
        </w:tc>
      </w:tr>
      <w:tr w:rsidR="004A47B1" w:rsidRPr="00703388" w14:paraId="3F7CC0F2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E385BA" w14:textId="77777777" w:rsidR="004A47B1" w:rsidRPr="00703388" w:rsidRDefault="004A47B1" w:rsidP="00187447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TRAF2-F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8E130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GCACGGAGGAAGTTGCTAAG</w:t>
            </w:r>
          </w:p>
        </w:tc>
      </w:tr>
      <w:tr w:rsidR="004A47B1" w:rsidRPr="00703388" w14:paraId="505BCCDB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02CFB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TRAF2-R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E87EF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AACTTCCCCTTCCATCTGCA</w:t>
            </w:r>
          </w:p>
        </w:tc>
      </w:tr>
      <w:tr w:rsidR="004A47B1" w:rsidRPr="00703388" w14:paraId="1EE4F11C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CEC29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ASK1-F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30C6E01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CGCTTAGATGTGCCGAAGTC</w:t>
            </w:r>
          </w:p>
        </w:tc>
      </w:tr>
      <w:tr w:rsidR="004A47B1" w:rsidRPr="00703388" w14:paraId="4D955CD4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02835B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ASK1-R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761F2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TGAGACGACCATTGCCTTCT</w:t>
            </w:r>
          </w:p>
        </w:tc>
      </w:tr>
      <w:tr w:rsidR="004A47B1" w:rsidRPr="00703388" w14:paraId="5FBA48F8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17060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PPP5C-F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504D81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AGATGACTACACTGGCCCTG</w:t>
            </w:r>
          </w:p>
        </w:tc>
      </w:tr>
      <w:tr w:rsidR="004A47B1" w:rsidRPr="00703388" w14:paraId="73D22608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8E3CB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PPP5C-R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BC248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TGTGATGTCAACTAAAGATGGCT</w:t>
            </w:r>
          </w:p>
        </w:tc>
      </w:tr>
      <w:tr w:rsidR="004A47B1" w:rsidRPr="00703388" w14:paraId="162AB050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09FCB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MAX-F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2FC87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CTGCAGCTTTGTTCATGCCT</w:t>
            </w:r>
          </w:p>
        </w:tc>
      </w:tr>
      <w:tr w:rsidR="004A47B1" w:rsidRPr="00703388" w14:paraId="2972F461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BAA555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MAX-R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5978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GCCCATATTTGAGTCAGGCC</w:t>
            </w:r>
          </w:p>
        </w:tc>
      </w:tr>
      <w:tr w:rsidR="004A47B1" w:rsidRPr="00703388" w14:paraId="05FD472F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15FB0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MEF2C-F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4B90C1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GACCGTTTCATCAGCCTGTC</w:t>
            </w:r>
          </w:p>
        </w:tc>
      </w:tr>
      <w:tr w:rsidR="004A47B1" w:rsidRPr="00703388" w14:paraId="2C3B1E96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A08E5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MEF2C-R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81AF9F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CACCGGTACCTCAGTCAAGT</w:t>
            </w:r>
          </w:p>
        </w:tc>
      </w:tr>
      <w:tr w:rsidR="004A47B1" w:rsidRPr="00703388" w14:paraId="1B6592A1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112054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MKK3-F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122D6D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GCTCCAAACATCAGCTCGAG</w:t>
            </w:r>
          </w:p>
        </w:tc>
      </w:tr>
      <w:tr w:rsidR="004A47B1" w:rsidRPr="00703388" w14:paraId="14E16B42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B6F0D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MKK3-R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427DD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TGAAGCTAGGGGATTTCGGG</w:t>
            </w:r>
          </w:p>
        </w:tc>
      </w:tr>
      <w:tr w:rsidR="004A47B1" w:rsidRPr="00703388" w14:paraId="2534B319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DC7C8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DAXX-F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A1E75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GCATATCCGAGAACTTGCGG</w:t>
            </w:r>
          </w:p>
        </w:tc>
      </w:tr>
      <w:tr w:rsidR="004A47B1" w:rsidRPr="00703388" w14:paraId="7A32CDBF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C78C70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DAXX-R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39409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ACAACGACGACAGGATGACT</w:t>
            </w:r>
          </w:p>
        </w:tc>
      </w:tr>
      <w:tr w:rsidR="004A47B1" w:rsidRPr="00703388" w14:paraId="69C6BEF6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0C063C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NLK-F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57EA5E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CTGTTCGCATGTCCTCAAGG</w:t>
            </w:r>
          </w:p>
        </w:tc>
      </w:tr>
      <w:tr w:rsidR="004A47B1" w:rsidRPr="00703388" w14:paraId="5DA34375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98C0A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NLK-R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23A5FA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ACCGACCTCCAGAGATCCTA</w:t>
            </w:r>
          </w:p>
        </w:tc>
      </w:tr>
      <w:tr w:rsidR="004A47B1" w:rsidRPr="00703388" w14:paraId="0F1C10C5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5FBEF6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PRAK-F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2DCCF2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AAGCCACTGTGAAGCTCTCT</w:t>
            </w:r>
          </w:p>
        </w:tc>
      </w:tr>
      <w:tr w:rsidR="004A47B1" w:rsidRPr="00703388" w14:paraId="4C4F3DC1" w14:textId="77777777" w:rsidTr="00187447">
        <w:tblPrEx>
          <w:shd w:val="clear" w:color="auto" w:fill="FFFFFF" w:themeFill="background1"/>
        </w:tblPrEx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BC198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PRAK-R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2C3738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03388">
              <w:rPr>
                <w:rFonts w:ascii="Times New Roman" w:hAnsi="Times New Roman" w:cs="Times New Roman"/>
                <w:color w:val="000000" w:themeColor="text1"/>
                <w:sz w:val="22"/>
              </w:rPr>
              <w:t>AGTAGAAGGGAGGGTAGCCA</w:t>
            </w:r>
          </w:p>
        </w:tc>
      </w:tr>
      <w:tr w:rsidR="004A47B1" w:rsidRPr="00703388" w14:paraId="57522DE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E9DC" w14:textId="77777777" w:rsidR="004A47B1" w:rsidRPr="00703388" w:rsidRDefault="004A47B1" w:rsidP="0018744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proofErr w:type="spellStart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bax</w:t>
            </w:r>
            <w:proofErr w:type="spellEnd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611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CTCCCAAATGACGATCTGGT</w:t>
            </w:r>
          </w:p>
        </w:tc>
      </w:tr>
      <w:tr w:rsidR="004A47B1" w:rsidRPr="00703388" w14:paraId="7B62974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3895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proofErr w:type="spellStart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bax</w:t>
            </w:r>
            <w:proofErr w:type="spellEnd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5ACF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GTCCAGTCTTTGCCCACATT</w:t>
            </w:r>
          </w:p>
        </w:tc>
      </w:tr>
      <w:tr w:rsidR="004A47B1" w:rsidRPr="00703388" w14:paraId="5568C17F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9393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Apaf-1-F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24BA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AGACGCTGAAGAAGGACCTG</w:t>
            </w:r>
          </w:p>
        </w:tc>
      </w:tr>
      <w:tr w:rsidR="004A47B1" w:rsidRPr="00703388" w14:paraId="0ED8766A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FB61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Apaf-1-R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94B4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CGTACCCTTTATTCCCGGTAG</w:t>
            </w:r>
          </w:p>
        </w:tc>
      </w:tr>
      <w:tr w:rsidR="004A47B1" w:rsidRPr="00703388" w14:paraId="1B9E0EF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7CC1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CASP3-F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AD17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CACACGGTTGATGACTTTGG</w:t>
            </w:r>
          </w:p>
        </w:tc>
      </w:tr>
      <w:tr w:rsidR="004A47B1" w:rsidRPr="00703388" w14:paraId="19FFF95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0740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CASP3-R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D19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CCCTGCTTCAAGGACTTCTG</w:t>
            </w:r>
          </w:p>
        </w:tc>
      </w:tr>
      <w:tr w:rsidR="004A47B1" w:rsidRPr="00703388" w14:paraId="3C645C4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EDEE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CASP9-F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7D16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GACTTCAGCAGGGCAAGAAC</w:t>
            </w:r>
          </w:p>
        </w:tc>
      </w:tr>
      <w:tr w:rsidR="004A47B1" w:rsidRPr="00703388" w14:paraId="1711F50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0A58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CASP9-R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BEE9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GGGACAAGATGACACACACG</w:t>
            </w:r>
          </w:p>
        </w:tc>
      </w:tr>
      <w:tr w:rsidR="004A47B1" w:rsidRPr="00703388" w14:paraId="23836D16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7F57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siah1-F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E600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CAGTGGACTGGGTGATGATG</w:t>
            </w:r>
          </w:p>
        </w:tc>
      </w:tr>
      <w:tr w:rsidR="004A47B1" w:rsidRPr="00703388" w14:paraId="41F128FE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ABBA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siah1-R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C408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GCTCATGATTGCTGACTGGA</w:t>
            </w:r>
          </w:p>
        </w:tc>
      </w:tr>
      <w:tr w:rsidR="004A47B1" w:rsidRPr="00703388" w14:paraId="5666670D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7A0E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cyct1-F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4680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ACGCTCCTGCTTTTTCTTGA</w:t>
            </w:r>
          </w:p>
        </w:tc>
      </w:tr>
      <w:tr w:rsidR="004A47B1" w:rsidRPr="00703388" w14:paraId="0F8699F0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53A9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cyct1-R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507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GACGCAAGACTGGACAACAA</w:t>
            </w:r>
          </w:p>
        </w:tc>
      </w:tr>
      <w:tr w:rsidR="004A47B1" w:rsidRPr="00703388" w14:paraId="16A5273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4D73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proofErr w:type="gramStart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pigs-F</w:t>
            </w:r>
            <w:proofErr w:type="gramEnd"/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16A2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TATCGCCGATCTTCCATTTC</w:t>
            </w:r>
          </w:p>
        </w:tc>
      </w:tr>
      <w:tr w:rsidR="004A47B1" w:rsidRPr="00703388" w14:paraId="45863E10" w14:textId="77777777" w:rsidTr="00187447">
        <w:trPr>
          <w:trHeight w:val="363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EF4E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proofErr w:type="gramStart"/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pigs-R</w:t>
            </w:r>
            <w:proofErr w:type="gramEnd"/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5A40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GGTGGTCCCGAGAATCTGTA</w:t>
            </w:r>
          </w:p>
        </w:tc>
      </w:tr>
      <w:tr w:rsidR="004A47B1" w:rsidRPr="00703388" w14:paraId="0EC215F0" w14:textId="77777777" w:rsidTr="00187447">
        <w:trPr>
          <w:trHeight w:val="425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CC8B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CASP7-F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DD72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GCTTGCAGGCAAACCTAAAC</w:t>
            </w:r>
          </w:p>
        </w:tc>
      </w:tr>
      <w:tr w:rsidR="004A47B1" w:rsidRPr="00703388" w14:paraId="5EF6A000" w14:textId="77777777" w:rsidTr="00187447">
        <w:trPr>
          <w:trHeight w:val="416"/>
          <w:jc w:val="center"/>
        </w:trPr>
        <w:tc>
          <w:tcPr>
            <w:tcW w:w="16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D06284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CASP7-R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6042F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GCCTCTGTTGGGATCCTGTA</w:t>
            </w:r>
          </w:p>
        </w:tc>
      </w:tr>
      <w:tr w:rsidR="004A47B1" w:rsidRPr="00703388" w14:paraId="3D248FDA" w14:textId="77777777" w:rsidTr="00187447">
        <w:trPr>
          <w:trHeight w:val="285"/>
          <w:jc w:val="center"/>
        </w:trPr>
        <w:tc>
          <w:tcPr>
            <w:tcW w:w="168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6513C4" w14:textId="77777777" w:rsidR="004A47B1" w:rsidRPr="00703388" w:rsidRDefault="004A47B1" w:rsidP="00187447">
            <w:pPr>
              <w:ind w:firstLineChars="14" w:firstLine="25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Primer name</w:t>
            </w:r>
          </w:p>
        </w:tc>
        <w:tc>
          <w:tcPr>
            <w:tcW w:w="331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B41207" w14:textId="77777777" w:rsidR="004A47B1" w:rsidRPr="00703388" w:rsidRDefault="004A47B1" w:rsidP="00187447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70338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Nucleotide sequence (5'→3')</w:t>
            </w:r>
          </w:p>
        </w:tc>
      </w:tr>
      <w:tr w:rsidR="004A47B1" w:rsidRPr="00703388" w14:paraId="21A992AE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7AF5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CASP10-F</w:t>
            </w:r>
          </w:p>
        </w:tc>
        <w:tc>
          <w:tcPr>
            <w:tcW w:w="33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DDE5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CGGTACCACTGGACGAGTTT</w:t>
            </w:r>
          </w:p>
        </w:tc>
      </w:tr>
      <w:tr w:rsidR="004A47B1" w:rsidRPr="00703388" w14:paraId="28A6E2B1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D3B0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CASP10-R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BC70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TCCTTCAGCAGCAGTTCCTT</w:t>
            </w:r>
          </w:p>
        </w:tc>
      </w:tr>
      <w:tr w:rsidR="004A47B1" w:rsidRPr="00703388" w14:paraId="580A2578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629D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CASP6-F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F15D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GATGGTGGCTACGATGAGGT</w:t>
            </w:r>
          </w:p>
        </w:tc>
      </w:tr>
      <w:tr w:rsidR="004A47B1" w:rsidRPr="00703388" w14:paraId="146067B7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5EA3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CASP6-R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5839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TTCCCTTGTTCCACGTTACC</w:t>
            </w:r>
          </w:p>
        </w:tc>
      </w:tr>
      <w:tr w:rsidR="004A47B1" w:rsidRPr="00703388" w14:paraId="472B188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8543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P53-F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3480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GCTTAGCTCATCCGAGTTGG</w:t>
            </w:r>
          </w:p>
        </w:tc>
      </w:tr>
      <w:tr w:rsidR="004A47B1" w:rsidRPr="00703388" w14:paraId="2A8412D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B0C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P53-R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438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CCAATGGTCAAGTTCCTCGT</w:t>
            </w:r>
          </w:p>
        </w:tc>
      </w:tr>
      <w:tr w:rsidR="004A47B1" w:rsidRPr="00703388" w14:paraId="0E76EAC8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EEA3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MYD88-F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AFB7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AGCATCCCTCAGCTTTTCCC</w:t>
            </w:r>
          </w:p>
        </w:tc>
      </w:tr>
      <w:tr w:rsidR="004A47B1" w:rsidRPr="00703388" w14:paraId="6F528972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B255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MYD88-R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18C9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CCTGTGCGACAATTCCTCCT</w:t>
            </w:r>
          </w:p>
        </w:tc>
      </w:tr>
      <w:tr w:rsidR="004A47B1" w:rsidRPr="00703388" w14:paraId="1C27C05C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D49D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Toll4-F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5F7A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TGCTGCAGAGTGCAAAGACT</w:t>
            </w:r>
          </w:p>
        </w:tc>
      </w:tr>
      <w:tr w:rsidR="004A47B1" w:rsidRPr="00703388" w14:paraId="72890AC9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58C6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Toll4-R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651F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GCTGTTGAAGCTCCTTGACC</w:t>
            </w:r>
          </w:p>
        </w:tc>
      </w:tr>
      <w:tr w:rsidR="004A47B1" w:rsidRPr="00703388" w14:paraId="33697722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A786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CASP8-F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85BC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GAGATGCAGGAAGGGGTACA</w:t>
            </w:r>
          </w:p>
        </w:tc>
      </w:tr>
      <w:tr w:rsidR="004A47B1" w:rsidRPr="00703388" w14:paraId="75FEE1CB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1450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CASP8-R</w:t>
            </w:r>
          </w:p>
        </w:tc>
        <w:tc>
          <w:tcPr>
            <w:tcW w:w="3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2D69" w14:textId="77777777" w:rsidR="004A47B1" w:rsidRPr="00703388" w:rsidRDefault="004A47B1" w:rsidP="00187447">
            <w:pPr>
              <w:jc w:val="left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  <w:t>ATGCTGAGCAGGTCCTCTGT</w:t>
            </w:r>
          </w:p>
        </w:tc>
      </w:tr>
      <w:tr w:rsidR="004A47B1" w:rsidRPr="00703388" w14:paraId="541F6293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2921FB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NFKB-F</w:t>
            </w:r>
          </w:p>
        </w:tc>
        <w:tc>
          <w:tcPr>
            <w:tcW w:w="3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097021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GACCTGCTGGACGAAACGTA</w:t>
            </w:r>
          </w:p>
        </w:tc>
      </w:tr>
      <w:tr w:rsidR="004A47B1" w:rsidRPr="00703388" w14:paraId="3BCEB269" w14:textId="77777777" w:rsidTr="00187447">
        <w:trPr>
          <w:trHeight w:val="300"/>
          <w:jc w:val="center"/>
        </w:trPr>
        <w:tc>
          <w:tcPr>
            <w:tcW w:w="16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3159145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NFKB-R</w:t>
            </w:r>
          </w:p>
        </w:tc>
        <w:tc>
          <w:tcPr>
            <w:tcW w:w="33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D72E52C" w14:textId="77777777" w:rsidR="004A47B1" w:rsidRPr="00703388" w:rsidRDefault="004A47B1" w:rsidP="0018744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70338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ACTCTCTTGTGTGGCAGCAA</w:t>
            </w:r>
          </w:p>
        </w:tc>
      </w:tr>
    </w:tbl>
    <w:p w14:paraId="039F2F81" w14:textId="77777777" w:rsidR="004A47B1" w:rsidRPr="00703388" w:rsidRDefault="004A47B1" w:rsidP="004A47B1">
      <w:pPr>
        <w:rPr>
          <w:rFonts w:ascii="Times New Roman" w:eastAsia="DotumChe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7CE2F035" w14:textId="77777777" w:rsidR="004A47B1" w:rsidRPr="00703388" w:rsidRDefault="004A47B1" w:rsidP="0004271F">
      <w:pPr>
        <w:jc w:val="left"/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</w:pPr>
    </w:p>
    <w:sectPr w:rsidR="004A47B1" w:rsidRPr="00703388" w:rsidSect="00FA4430">
      <w:pgSz w:w="11906" w:h="16838"/>
      <w:pgMar w:top="1440" w:right="567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55CB7" w14:textId="77777777" w:rsidR="005309CB" w:rsidRDefault="005309CB" w:rsidP="00094E3D">
      <w:r>
        <w:separator/>
      </w:r>
    </w:p>
  </w:endnote>
  <w:endnote w:type="continuationSeparator" w:id="0">
    <w:p w14:paraId="1339EAC4" w14:textId="77777777" w:rsidR="005309CB" w:rsidRDefault="005309CB" w:rsidP="0009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tumChe">
    <w:altName w:val="DotumChe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7E199" w14:textId="77777777" w:rsidR="005309CB" w:rsidRDefault="005309CB" w:rsidP="00094E3D">
      <w:r>
        <w:separator/>
      </w:r>
    </w:p>
  </w:footnote>
  <w:footnote w:type="continuationSeparator" w:id="0">
    <w:p w14:paraId="22476F46" w14:textId="77777777" w:rsidR="005309CB" w:rsidRDefault="005309CB" w:rsidP="00094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44EDE"/>
    <w:multiLevelType w:val="multilevel"/>
    <w:tmpl w:val="C406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C01F5"/>
    <w:multiLevelType w:val="multilevel"/>
    <w:tmpl w:val="670C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E6BB6"/>
    <w:multiLevelType w:val="hybridMultilevel"/>
    <w:tmpl w:val="D56412A4"/>
    <w:lvl w:ilvl="0" w:tplc="F13AE4F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9F0E33"/>
    <w:multiLevelType w:val="hybridMultilevel"/>
    <w:tmpl w:val="D6D09F00"/>
    <w:lvl w:ilvl="0" w:tplc="F13AE4F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246CA4"/>
    <w:multiLevelType w:val="multilevel"/>
    <w:tmpl w:val="1BC0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5D28"/>
    <w:multiLevelType w:val="multilevel"/>
    <w:tmpl w:val="202A7608"/>
    <w:lvl w:ilvl="0">
      <w:start w:val="1"/>
      <w:numFmt w:val="decimal"/>
      <w:suff w:val="nothing"/>
      <w:lvlText w:val="(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400586"/>
    <w:multiLevelType w:val="multilevel"/>
    <w:tmpl w:val="1982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52898"/>
    <w:multiLevelType w:val="multilevel"/>
    <w:tmpl w:val="F33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D227D3"/>
    <w:multiLevelType w:val="hybridMultilevel"/>
    <w:tmpl w:val="F6049D0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9E6C27"/>
    <w:multiLevelType w:val="hybridMultilevel"/>
    <w:tmpl w:val="C6BC8CA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62F3661"/>
    <w:multiLevelType w:val="multilevel"/>
    <w:tmpl w:val="B2FE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00A81"/>
    <w:multiLevelType w:val="hybridMultilevel"/>
    <w:tmpl w:val="686C7B48"/>
    <w:lvl w:ilvl="0" w:tplc="12A0E9F4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3C72373"/>
    <w:multiLevelType w:val="hybridMultilevel"/>
    <w:tmpl w:val="419A37F8"/>
    <w:lvl w:ilvl="0" w:tplc="26747B5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755436"/>
    <w:multiLevelType w:val="multilevel"/>
    <w:tmpl w:val="EBD4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5F7182"/>
    <w:multiLevelType w:val="hybridMultilevel"/>
    <w:tmpl w:val="AA8432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CB62618"/>
    <w:multiLevelType w:val="hybridMultilevel"/>
    <w:tmpl w:val="3E5E0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3"/>
  </w:num>
  <w:num w:numId="11">
    <w:abstractNumId w:val="11"/>
  </w:num>
  <w:num w:numId="12">
    <w:abstractNumId w:val="2"/>
  </w:num>
  <w:num w:numId="13">
    <w:abstractNumId w:val="15"/>
  </w:num>
  <w:num w:numId="14">
    <w:abstractNumId w:val="9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2B5"/>
    <w:rsid w:val="000164EB"/>
    <w:rsid w:val="000312B5"/>
    <w:rsid w:val="0004271F"/>
    <w:rsid w:val="00057AEF"/>
    <w:rsid w:val="00070F40"/>
    <w:rsid w:val="00094E3D"/>
    <w:rsid w:val="000C4714"/>
    <w:rsid w:val="001C18D4"/>
    <w:rsid w:val="001D4F34"/>
    <w:rsid w:val="001F5FC2"/>
    <w:rsid w:val="00211644"/>
    <w:rsid w:val="002219F0"/>
    <w:rsid w:val="00260EC6"/>
    <w:rsid w:val="0027489C"/>
    <w:rsid w:val="002F3050"/>
    <w:rsid w:val="00340FEE"/>
    <w:rsid w:val="003508C2"/>
    <w:rsid w:val="00365DDD"/>
    <w:rsid w:val="00375224"/>
    <w:rsid w:val="00381781"/>
    <w:rsid w:val="00383DA5"/>
    <w:rsid w:val="003C1F59"/>
    <w:rsid w:val="00454EE1"/>
    <w:rsid w:val="00467896"/>
    <w:rsid w:val="00481BF0"/>
    <w:rsid w:val="004A47B1"/>
    <w:rsid w:val="004B34F0"/>
    <w:rsid w:val="004D064D"/>
    <w:rsid w:val="00523094"/>
    <w:rsid w:val="00530583"/>
    <w:rsid w:val="005309CB"/>
    <w:rsid w:val="0058291F"/>
    <w:rsid w:val="005D13ED"/>
    <w:rsid w:val="005E68B1"/>
    <w:rsid w:val="0060541B"/>
    <w:rsid w:val="006158D0"/>
    <w:rsid w:val="006167E4"/>
    <w:rsid w:val="0064392A"/>
    <w:rsid w:val="00647DF0"/>
    <w:rsid w:val="006610AC"/>
    <w:rsid w:val="006717DD"/>
    <w:rsid w:val="00700681"/>
    <w:rsid w:val="007029C2"/>
    <w:rsid w:val="00703388"/>
    <w:rsid w:val="0079361B"/>
    <w:rsid w:val="007D27D5"/>
    <w:rsid w:val="007D43FB"/>
    <w:rsid w:val="007F0BCA"/>
    <w:rsid w:val="007F0FC2"/>
    <w:rsid w:val="007F7009"/>
    <w:rsid w:val="00831AE9"/>
    <w:rsid w:val="00836FF1"/>
    <w:rsid w:val="008853EF"/>
    <w:rsid w:val="00926175"/>
    <w:rsid w:val="00985431"/>
    <w:rsid w:val="009A5E00"/>
    <w:rsid w:val="009E324E"/>
    <w:rsid w:val="00A10D2D"/>
    <w:rsid w:val="00A36C9B"/>
    <w:rsid w:val="00A76E51"/>
    <w:rsid w:val="00AA5868"/>
    <w:rsid w:val="00AA6388"/>
    <w:rsid w:val="00AB0043"/>
    <w:rsid w:val="00AF5AF5"/>
    <w:rsid w:val="00B24020"/>
    <w:rsid w:val="00B57EEB"/>
    <w:rsid w:val="00B93D66"/>
    <w:rsid w:val="00B95C72"/>
    <w:rsid w:val="00BC5E2A"/>
    <w:rsid w:val="00BF5242"/>
    <w:rsid w:val="00C041CE"/>
    <w:rsid w:val="00C049C3"/>
    <w:rsid w:val="00CE6BFB"/>
    <w:rsid w:val="00D2709A"/>
    <w:rsid w:val="00DE3590"/>
    <w:rsid w:val="00E518B7"/>
    <w:rsid w:val="00E556E3"/>
    <w:rsid w:val="00E8214A"/>
    <w:rsid w:val="00EC59AD"/>
    <w:rsid w:val="00F11309"/>
    <w:rsid w:val="00F172CB"/>
    <w:rsid w:val="00F34DFA"/>
    <w:rsid w:val="00F40EB8"/>
    <w:rsid w:val="00F835E5"/>
    <w:rsid w:val="00FA4430"/>
    <w:rsid w:val="00FA4E26"/>
    <w:rsid w:val="00FB1A89"/>
    <w:rsid w:val="00FD6B2D"/>
    <w:rsid w:val="00FF10B1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51C43D"/>
  <w15:docId w15:val="{BDC522B3-556F-4DC1-BC1C-03A84743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E3D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D4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7D43F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D43F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D43FB"/>
    <w:pPr>
      <w:keepNext/>
      <w:keepLines/>
      <w:spacing w:beforeLines="50" w:afterLines="50" w:line="400" w:lineRule="exact"/>
      <w:jc w:val="left"/>
      <w:outlineLvl w:val="3"/>
    </w:pPr>
    <w:rPr>
      <w:rFonts w:asciiTheme="majorHAnsi" w:eastAsia="宋体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3F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3FB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E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E3D"/>
    <w:rPr>
      <w:sz w:val="18"/>
      <w:szCs w:val="18"/>
    </w:rPr>
  </w:style>
  <w:style w:type="character" w:customStyle="1" w:styleId="10">
    <w:name w:val="标题 1 字符"/>
    <w:basedOn w:val="a0"/>
    <w:link w:val="1"/>
    <w:rsid w:val="007D43FB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D43F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7D43FB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D43FB"/>
    <w:rPr>
      <w:rFonts w:asciiTheme="majorHAnsi" w:eastAsia="宋体" w:hAnsiTheme="majorHAnsi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43FB"/>
    <w:rPr>
      <w:b/>
      <w:bCs/>
      <w:sz w:val="28"/>
      <w:szCs w:val="28"/>
    </w:rPr>
  </w:style>
  <w:style w:type="character" w:customStyle="1" w:styleId="70">
    <w:name w:val="标题 7 字符"/>
    <w:basedOn w:val="a0"/>
    <w:link w:val="7"/>
    <w:uiPriority w:val="9"/>
    <w:semiHidden/>
    <w:rsid w:val="007D43FB"/>
    <w:rPr>
      <w:b/>
      <w:bCs/>
      <w:sz w:val="24"/>
      <w:szCs w:val="24"/>
    </w:rPr>
  </w:style>
  <w:style w:type="paragraph" w:customStyle="1" w:styleId="a7">
    <w:name w:val="二级标题"/>
    <w:basedOn w:val="a8"/>
    <w:link w:val="Char"/>
    <w:qFormat/>
    <w:rsid w:val="007D43FB"/>
    <w:pPr>
      <w:spacing w:beforeLines="50" w:before="120" w:afterLines="50" w:after="120" w:line="400" w:lineRule="exact"/>
      <w:ind w:firstLineChars="0" w:firstLine="0"/>
    </w:pPr>
    <w:rPr>
      <w:rFonts w:ascii="Times New Roman" w:eastAsia="宋体" w:hAnsi="宋体" w:cs="Times New Roman"/>
      <w:b/>
      <w:sz w:val="30"/>
      <w:szCs w:val="30"/>
    </w:rPr>
  </w:style>
  <w:style w:type="character" w:customStyle="1" w:styleId="Char">
    <w:name w:val="二级标题 Char"/>
    <w:basedOn w:val="a0"/>
    <w:link w:val="a7"/>
    <w:rsid w:val="007D43FB"/>
    <w:rPr>
      <w:rFonts w:ascii="Times New Roman" w:eastAsia="宋体" w:hAnsi="宋体" w:cs="Times New Roman"/>
      <w:b/>
      <w:sz w:val="30"/>
      <w:szCs w:val="30"/>
    </w:rPr>
  </w:style>
  <w:style w:type="paragraph" w:styleId="a8">
    <w:name w:val="List Paragraph"/>
    <w:basedOn w:val="a"/>
    <w:uiPriority w:val="34"/>
    <w:qFormat/>
    <w:rsid w:val="007D43FB"/>
    <w:pPr>
      <w:ind w:firstLineChars="200" w:firstLine="420"/>
    </w:pPr>
  </w:style>
  <w:style w:type="paragraph" w:customStyle="1" w:styleId="11">
    <w:name w:val="三级标题1"/>
    <w:basedOn w:val="a"/>
    <w:link w:val="1Char"/>
    <w:qFormat/>
    <w:rsid w:val="007D43FB"/>
    <w:pPr>
      <w:spacing w:beforeLines="50" w:before="120" w:afterLines="50" w:after="120" w:line="400" w:lineRule="exact"/>
    </w:pPr>
    <w:rPr>
      <w:rFonts w:ascii="Times New Roman" w:eastAsia="宋体" w:hAnsi="Times New Roman" w:cs="Times New Roman"/>
      <w:b/>
      <w:sz w:val="28"/>
      <w:szCs w:val="28"/>
    </w:rPr>
  </w:style>
  <w:style w:type="character" w:customStyle="1" w:styleId="1Char">
    <w:name w:val="三级标题1 Char"/>
    <w:basedOn w:val="a0"/>
    <w:link w:val="11"/>
    <w:rsid w:val="007D43FB"/>
    <w:rPr>
      <w:rFonts w:ascii="Times New Roman" w:eastAsia="宋体" w:hAnsi="Times New Roman" w:cs="Times New Roman"/>
      <w:b/>
      <w:sz w:val="28"/>
      <w:szCs w:val="28"/>
    </w:rPr>
  </w:style>
  <w:style w:type="table" w:styleId="a9">
    <w:name w:val="Table Grid"/>
    <w:basedOn w:val="a1"/>
    <w:uiPriority w:val="39"/>
    <w:rsid w:val="007D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3F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7D43F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D43F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D43FB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D43FB"/>
    <w:rPr>
      <w:rFonts w:ascii="Calibri" w:hAnsi="Calibri" w:cs="Calibri"/>
      <w:noProof/>
      <w:sz w:val="20"/>
    </w:rPr>
  </w:style>
  <w:style w:type="character" w:styleId="aa">
    <w:name w:val="Hyperlink"/>
    <w:basedOn w:val="a0"/>
    <w:uiPriority w:val="99"/>
    <w:unhideWhenUsed/>
    <w:rsid w:val="007D43FB"/>
    <w:rPr>
      <w:color w:val="0563C1" w:themeColor="hyperlink"/>
      <w:u w:val="single"/>
    </w:rPr>
  </w:style>
  <w:style w:type="character" w:customStyle="1" w:styleId="12">
    <w:name w:val="@他1"/>
    <w:basedOn w:val="a0"/>
    <w:uiPriority w:val="99"/>
    <w:semiHidden/>
    <w:unhideWhenUsed/>
    <w:rsid w:val="007D43FB"/>
    <w:rPr>
      <w:color w:val="2B579A"/>
      <w:shd w:val="clear" w:color="auto" w:fill="E6E6E6"/>
    </w:rPr>
  </w:style>
  <w:style w:type="table" w:customStyle="1" w:styleId="61">
    <w:name w:val="清单表 6 彩色1"/>
    <w:basedOn w:val="a1"/>
    <w:uiPriority w:val="51"/>
    <w:rsid w:val="007D43F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b">
    <w:name w:val="Body Text"/>
    <w:basedOn w:val="a"/>
    <w:link w:val="ac"/>
    <w:uiPriority w:val="1"/>
    <w:qFormat/>
    <w:rsid w:val="007D43FB"/>
    <w:pPr>
      <w:spacing w:before="72"/>
      <w:ind w:left="138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character" w:customStyle="1" w:styleId="ac">
    <w:name w:val="正文文本 字符"/>
    <w:basedOn w:val="a0"/>
    <w:link w:val="ab"/>
    <w:uiPriority w:val="1"/>
    <w:rsid w:val="007D43FB"/>
    <w:rPr>
      <w:rFonts w:ascii="宋体" w:eastAsia="宋体" w:hAnsi="宋体"/>
      <w:kern w:val="0"/>
      <w:sz w:val="24"/>
      <w:szCs w:val="24"/>
      <w:lang w:eastAsia="en-US"/>
    </w:rPr>
  </w:style>
  <w:style w:type="paragraph" w:styleId="ad">
    <w:name w:val="No Spacing"/>
    <w:uiPriority w:val="1"/>
    <w:qFormat/>
    <w:rsid w:val="007D43F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customStyle="1" w:styleId="apple-converted-space">
    <w:name w:val="apple-converted-space"/>
    <w:basedOn w:val="a0"/>
    <w:rsid w:val="007D43FB"/>
  </w:style>
  <w:style w:type="character" w:customStyle="1" w:styleId="EndNoteBibliographyChar">
    <w:name w:val="EndNote Bibliography Char"/>
    <w:locked/>
    <w:rsid w:val="007D43FB"/>
    <w:rPr>
      <w:rFonts w:ascii="Calibri" w:hAnsi="Calibri" w:cs="Calibri"/>
    </w:rPr>
  </w:style>
  <w:style w:type="numbering" w:customStyle="1" w:styleId="13">
    <w:name w:val="无列表1"/>
    <w:next w:val="a2"/>
    <w:uiPriority w:val="99"/>
    <w:semiHidden/>
    <w:unhideWhenUsed/>
    <w:rsid w:val="007D43FB"/>
  </w:style>
  <w:style w:type="paragraph" w:styleId="TOC">
    <w:name w:val="TOC Heading"/>
    <w:basedOn w:val="1"/>
    <w:next w:val="a"/>
    <w:uiPriority w:val="39"/>
    <w:unhideWhenUsed/>
    <w:qFormat/>
    <w:rsid w:val="007D43F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D43FB"/>
  </w:style>
  <w:style w:type="paragraph" w:styleId="TOC2">
    <w:name w:val="toc 2"/>
    <w:basedOn w:val="a"/>
    <w:next w:val="a"/>
    <w:autoRedefine/>
    <w:uiPriority w:val="39"/>
    <w:unhideWhenUsed/>
    <w:rsid w:val="007D43FB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7D43FB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7D43F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7D43FB"/>
    <w:rPr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7D43FB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7D43FB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7D43F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43FB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7D43FB"/>
    <w:rPr>
      <w:b/>
      <w:bCs/>
    </w:rPr>
  </w:style>
  <w:style w:type="character" w:customStyle="1" w:styleId="21">
    <w:name w:val="@他2"/>
    <w:basedOn w:val="a0"/>
    <w:uiPriority w:val="99"/>
    <w:semiHidden/>
    <w:unhideWhenUsed/>
    <w:rsid w:val="007D43FB"/>
    <w:rPr>
      <w:color w:val="2B579A"/>
      <w:shd w:val="clear" w:color="auto" w:fill="E6E6E6"/>
    </w:rPr>
  </w:style>
  <w:style w:type="character" w:customStyle="1" w:styleId="31">
    <w:name w:val="@他3"/>
    <w:basedOn w:val="a0"/>
    <w:uiPriority w:val="99"/>
    <w:semiHidden/>
    <w:unhideWhenUsed/>
    <w:rsid w:val="007D43FB"/>
    <w:rPr>
      <w:color w:val="2B579A"/>
      <w:shd w:val="clear" w:color="auto" w:fill="E6E6E6"/>
    </w:rPr>
  </w:style>
  <w:style w:type="paragraph" w:styleId="af5">
    <w:name w:val="Revision"/>
    <w:hidden/>
    <w:uiPriority w:val="99"/>
    <w:semiHidden/>
    <w:rsid w:val="007D43FB"/>
  </w:style>
  <w:style w:type="table" w:customStyle="1" w:styleId="210">
    <w:name w:val="无格式表格 21"/>
    <w:basedOn w:val="a1"/>
    <w:uiPriority w:val="42"/>
    <w:rsid w:val="007D43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22">
    <w:name w:val="无列表2"/>
    <w:next w:val="a2"/>
    <w:uiPriority w:val="99"/>
    <w:semiHidden/>
    <w:unhideWhenUsed/>
    <w:rsid w:val="007D43FB"/>
  </w:style>
  <w:style w:type="table" w:customStyle="1" w:styleId="14">
    <w:name w:val="网格型1"/>
    <w:basedOn w:val="a1"/>
    <w:next w:val="a9"/>
    <w:uiPriority w:val="39"/>
    <w:rsid w:val="007D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清单表 6 彩色1"/>
    <w:basedOn w:val="a1"/>
    <w:next w:val="61"/>
    <w:uiPriority w:val="51"/>
    <w:rsid w:val="007D43F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110">
    <w:name w:val="无列表11"/>
    <w:next w:val="a2"/>
    <w:uiPriority w:val="99"/>
    <w:semiHidden/>
    <w:unhideWhenUsed/>
    <w:rsid w:val="007D43FB"/>
  </w:style>
  <w:style w:type="table" w:customStyle="1" w:styleId="211">
    <w:name w:val="无格式表格 21"/>
    <w:basedOn w:val="a1"/>
    <w:next w:val="210"/>
    <w:uiPriority w:val="42"/>
    <w:rsid w:val="007D43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41">
    <w:name w:val="@他4"/>
    <w:basedOn w:val="a0"/>
    <w:uiPriority w:val="99"/>
    <w:semiHidden/>
    <w:unhideWhenUsed/>
    <w:rsid w:val="007D43FB"/>
    <w:rPr>
      <w:color w:val="2B579A"/>
      <w:shd w:val="clear" w:color="auto" w:fill="E6E6E6"/>
    </w:rPr>
  </w:style>
  <w:style w:type="paragraph" w:styleId="32">
    <w:name w:val="Body Text 3"/>
    <w:basedOn w:val="a"/>
    <w:link w:val="33"/>
    <w:uiPriority w:val="99"/>
    <w:semiHidden/>
    <w:unhideWhenUsed/>
    <w:rsid w:val="007D43FB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0"/>
    <w:link w:val="32"/>
    <w:uiPriority w:val="99"/>
    <w:semiHidden/>
    <w:rsid w:val="007D43FB"/>
    <w:rPr>
      <w:sz w:val="16"/>
      <w:szCs w:val="16"/>
    </w:rPr>
  </w:style>
  <w:style w:type="character" w:styleId="af6">
    <w:name w:val="page number"/>
    <w:rsid w:val="007D43FB"/>
    <w:rPr>
      <w:rFonts w:cs="Times New Roman"/>
    </w:rPr>
  </w:style>
  <w:style w:type="numbering" w:customStyle="1" w:styleId="34">
    <w:name w:val="无列表3"/>
    <w:next w:val="a2"/>
    <w:uiPriority w:val="99"/>
    <w:semiHidden/>
    <w:unhideWhenUsed/>
    <w:rsid w:val="007D43FB"/>
  </w:style>
  <w:style w:type="table" w:customStyle="1" w:styleId="23">
    <w:name w:val="网格型2"/>
    <w:basedOn w:val="a1"/>
    <w:next w:val="a9"/>
    <w:uiPriority w:val="39"/>
    <w:rsid w:val="007D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清单表 6 彩色2"/>
    <w:basedOn w:val="a1"/>
    <w:next w:val="61"/>
    <w:uiPriority w:val="51"/>
    <w:rsid w:val="007D43F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120">
    <w:name w:val="无列表12"/>
    <w:next w:val="a2"/>
    <w:uiPriority w:val="99"/>
    <w:semiHidden/>
    <w:unhideWhenUsed/>
    <w:rsid w:val="007D43FB"/>
  </w:style>
  <w:style w:type="table" w:customStyle="1" w:styleId="220">
    <w:name w:val="无格式表格 22"/>
    <w:basedOn w:val="a1"/>
    <w:next w:val="210"/>
    <w:uiPriority w:val="42"/>
    <w:rsid w:val="007D43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79454-1AA7-408C-8BDB-7218C58A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24</Pages>
  <Words>4998</Words>
  <Characters>28489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yulong sun</cp:lastModifiedBy>
  <cp:revision>25</cp:revision>
  <dcterms:created xsi:type="dcterms:W3CDTF">2018-11-28T06:46:00Z</dcterms:created>
  <dcterms:modified xsi:type="dcterms:W3CDTF">2019-12-11T08:26:00Z</dcterms:modified>
</cp:coreProperties>
</file>