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6CB84" w14:textId="77777777" w:rsidR="00332AF3" w:rsidRPr="00DD065C" w:rsidRDefault="00332AF3" w:rsidP="00A03A18">
      <w:pPr>
        <w:spacing w:line="360" w:lineRule="auto"/>
        <w:jc w:val="center"/>
        <w:rPr>
          <w:rFonts w:ascii="Arial" w:hAnsi="Arial" w:cs="Arial"/>
          <w:b/>
          <w:caps/>
          <w:sz w:val="28"/>
          <w:szCs w:val="28"/>
          <w:lang w:val="en-US"/>
        </w:rPr>
      </w:pPr>
    </w:p>
    <w:p w14:paraId="16292367" w14:textId="77777777" w:rsidR="00332AF3" w:rsidRPr="00DD065C" w:rsidRDefault="00332AF3" w:rsidP="00A03A18">
      <w:pPr>
        <w:spacing w:line="360" w:lineRule="auto"/>
        <w:jc w:val="center"/>
        <w:rPr>
          <w:rFonts w:ascii="Arial" w:hAnsi="Arial" w:cs="Arial"/>
          <w:b/>
          <w:caps/>
          <w:sz w:val="28"/>
          <w:szCs w:val="28"/>
          <w:lang w:val="en-US"/>
        </w:rPr>
      </w:pPr>
    </w:p>
    <w:p w14:paraId="1F9C20DE" w14:textId="29E9BC11" w:rsidR="00EF43F7" w:rsidRPr="003D0F00" w:rsidRDefault="00F505AE" w:rsidP="00A03A18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3D0F00">
        <w:rPr>
          <w:rFonts w:ascii="Arial" w:hAnsi="Arial" w:cs="Arial"/>
          <w:b/>
          <w:sz w:val="28"/>
          <w:szCs w:val="28"/>
          <w:lang w:val="en-US"/>
        </w:rPr>
        <w:t xml:space="preserve">Gene expression in </w:t>
      </w:r>
      <w:r w:rsidR="003D0F00">
        <w:rPr>
          <w:rFonts w:ascii="Arial" w:hAnsi="Arial" w:cs="Arial"/>
          <w:b/>
          <w:sz w:val="28"/>
          <w:szCs w:val="28"/>
          <w:lang w:val="en-US"/>
        </w:rPr>
        <w:t>i</w:t>
      </w:r>
      <w:r w:rsidR="002753ED" w:rsidRPr="003D0F00">
        <w:rPr>
          <w:rFonts w:ascii="Arial" w:hAnsi="Arial" w:cs="Arial"/>
          <w:b/>
          <w:sz w:val="28"/>
          <w:szCs w:val="28"/>
          <w:lang w:val="en-US"/>
        </w:rPr>
        <w:t>mmortaliz</w:t>
      </w:r>
      <w:r w:rsidRPr="003D0F00">
        <w:rPr>
          <w:rFonts w:ascii="Arial" w:hAnsi="Arial" w:cs="Arial"/>
          <w:b/>
          <w:sz w:val="28"/>
          <w:szCs w:val="28"/>
          <w:lang w:val="en-US"/>
        </w:rPr>
        <w:t>ed</w:t>
      </w:r>
      <w:r w:rsidR="002753ED" w:rsidRPr="003D0F00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7673FC">
        <w:rPr>
          <w:rFonts w:ascii="Arial" w:hAnsi="Arial" w:cs="Arial"/>
          <w:b/>
          <w:sz w:val="28"/>
          <w:szCs w:val="28"/>
          <w:lang w:val="en-US"/>
        </w:rPr>
        <w:t>versus</w:t>
      </w:r>
      <w:r w:rsidRPr="003D0F00">
        <w:rPr>
          <w:rFonts w:ascii="Arial" w:hAnsi="Arial" w:cs="Arial"/>
          <w:b/>
          <w:sz w:val="28"/>
          <w:szCs w:val="28"/>
          <w:lang w:val="en-US"/>
        </w:rPr>
        <w:t xml:space="preserve"> primary isolated cardiac </w:t>
      </w:r>
      <w:r w:rsidR="003D0F00">
        <w:rPr>
          <w:rFonts w:ascii="Arial" w:hAnsi="Arial" w:cs="Arial"/>
          <w:b/>
          <w:sz w:val="28"/>
          <w:szCs w:val="28"/>
          <w:lang w:val="en-US"/>
        </w:rPr>
        <w:t>e</w:t>
      </w:r>
      <w:r w:rsidR="001B488F" w:rsidRPr="003D0F00">
        <w:rPr>
          <w:rFonts w:ascii="Arial" w:hAnsi="Arial" w:cs="Arial"/>
          <w:b/>
          <w:sz w:val="28"/>
          <w:szCs w:val="28"/>
          <w:lang w:val="en-US"/>
        </w:rPr>
        <w:t xml:space="preserve">ndothelial </w:t>
      </w:r>
      <w:r w:rsidR="003D0F00">
        <w:rPr>
          <w:rFonts w:ascii="Arial" w:hAnsi="Arial" w:cs="Arial"/>
          <w:b/>
          <w:sz w:val="28"/>
          <w:szCs w:val="28"/>
          <w:lang w:val="en-US"/>
        </w:rPr>
        <w:t>c</w:t>
      </w:r>
      <w:r w:rsidR="001B488F" w:rsidRPr="003D0F00">
        <w:rPr>
          <w:rFonts w:ascii="Arial" w:hAnsi="Arial" w:cs="Arial"/>
          <w:b/>
          <w:sz w:val="28"/>
          <w:szCs w:val="28"/>
          <w:lang w:val="en-US"/>
        </w:rPr>
        <w:t>ell</w:t>
      </w:r>
      <w:r w:rsidRPr="003D0F00">
        <w:rPr>
          <w:rFonts w:ascii="Arial" w:hAnsi="Arial" w:cs="Arial"/>
          <w:b/>
          <w:sz w:val="28"/>
          <w:szCs w:val="28"/>
          <w:lang w:val="en-US"/>
        </w:rPr>
        <w:t>s</w:t>
      </w:r>
    </w:p>
    <w:p w14:paraId="43A5B13A" w14:textId="3E208C70" w:rsidR="00CF41FB" w:rsidRPr="00CE11B2" w:rsidRDefault="00CF41FB" w:rsidP="00CF41FB">
      <w:pPr>
        <w:spacing w:line="360" w:lineRule="auto"/>
        <w:rPr>
          <w:rFonts w:ascii="Arial" w:hAnsi="Arial" w:cs="Arial"/>
          <w:b/>
          <w:lang w:val="en-US"/>
        </w:rPr>
      </w:pPr>
    </w:p>
    <w:p w14:paraId="6B9CF71F" w14:textId="5A15E5B7" w:rsidR="001C37DF" w:rsidRDefault="001C37DF" w:rsidP="000F66C4">
      <w:pPr>
        <w:spacing w:after="200" w:line="276" w:lineRule="auto"/>
        <w:rPr>
          <w:rFonts w:ascii="Arial" w:hAnsi="Arial" w:cs="Arial"/>
          <w:b/>
          <w:lang w:val="en-US"/>
        </w:rPr>
      </w:pPr>
    </w:p>
    <w:p w14:paraId="151A863C" w14:textId="4A6F0EA0" w:rsidR="000F66C4" w:rsidRDefault="000F66C4" w:rsidP="000F66C4">
      <w:pPr>
        <w:spacing w:after="200" w:line="276" w:lineRule="auto"/>
        <w:jc w:val="center"/>
        <w:rPr>
          <w:rFonts w:ascii="Arial" w:hAnsi="Arial" w:cs="Arial"/>
          <w:b/>
          <w:sz w:val="40"/>
          <w:lang w:val="en-US"/>
        </w:rPr>
      </w:pPr>
      <w:r w:rsidRPr="000F66C4">
        <w:rPr>
          <w:rFonts w:ascii="Arial" w:hAnsi="Arial" w:cs="Arial"/>
          <w:b/>
          <w:sz w:val="40"/>
          <w:lang w:val="en-US"/>
        </w:rPr>
        <w:t>SUPPLEMENTARY MATERIAL</w:t>
      </w:r>
    </w:p>
    <w:p w14:paraId="2190F2A8" w14:textId="553CE549" w:rsidR="0096132E" w:rsidRDefault="0096132E" w:rsidP="000F66C4">
      <w:pPr>
        <w:spacing w:after="200" w:line="276" w:lineRule="auto"/>
        <w:jc w:val="center"/>
        <w:rPr>
          <w:rFonts w:ascii="Arial" w:hAnsi="Arial" w:cs="Arial"/>
          <w:b/>
          <w:sz w:val="40"/>
          <w:lang w:val="en-US"/>
        </w:rPr>
      </w:pPr>
    </w:p>
    <w:p w14:paraId="0053DCED" w14:textId="35C9004C" w:rsidR="0096132E" w:rsidRDefault="0096132E" w:rsidP="000F66C4">
      <w:pPr>
        <w:spacing w:after="200" w:line="276" w:lineRule="auto"/>
        <w:jc w:val="center"/>
        <w:rPr>
          <w:rFonts w:ascii="Arial" w:hAnsi="Arial" w:cs="Arial"/>
          <w:b/>
          <w:sz w:val="40"/>
          <w:lang w:val="en-US"/>
        </w:rPr>
      </w:pPr>
    </w:p>
    <w:p w14:paraId="6240E16D" w14:textId="77777777" w:rsidR="0096132E" w:rsidRPr="004E5277" w:rsidRDefault="0096132E" w:rsidP="0096132E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4E5277">
        <w:rPr>
          <w:rFonts w:ascii="Arial" w:hAnsi="Arial" w:cs="Arial"/>
        </w:rPr>
        <w:t>Lisa Deng</w:t>
      </w:r>
      <w:r w:rsidRPr="004E5277">
        <w:rPr>
          <w:rFonts w:ascii="Arial" w:hAnsi="Arial" w:cs="Arial"/>
          <w:vertAlign w:val="superscript"/>
        </w:rPr>
        <w:t>1</w:t>
      </w:r>
      <w:r w:rsidRPr="004E5277">
        <w:rPr>
          <w:rFonts w:ascii="Arial" w:hAnsi="Arial" w:cs="Arial"/>
        </w:rPr>
        <w:t>, Luisa Pollmeier</w:t>
      </w:r>
      <w:r w:rsidRPr="004E5277">
        <w:rPr>
          <w:rFonts w:ascii="Arial" w:hAnsi="Arial" w:cs="Arial"/>
          <w:vertAlign w:val="superscript"/>
        </w:rPr>
        <w:t>1</w:t>
      </w:r>
      <w:r w:rsidRPr="004E5277">
        <w:rPr>
          <w:rFonts w:ascii="Arial" w:hAnsi="Arial" w:cs="Arial"/>
        </w:rPr>
        <w:t>, Qian Zhou</w:t>
      </w:r>
      <w:r w:rsidRPr="004E5277">
        <w:rPr>
          <w:rFonts w:ascii="Arial" w:hAnsi="Arial" w:cs="Arial"/>
          <w:vertAlign w:val="superscript"/>
        </w:rPr>
        <w:t>2</w:t>
      </w:r>
      <w:r w:rsidRPr="004E5277">
        <w:rPr>
          <w:rFonts w:ascii="Arial" w:hAnsi="Arial" w:cs="Arial"/>
        </w:rPr>
        <w:t>, Stella Bergemann</w:t>
      </w:r>
      <w:r w:rsidRPr="004E5277">
        <w:rPr>
          <w:rFonts w:ascii="Arial" w:hAnsi="Arial" w:cs="Arial"/>
          <w:vertAlign w:val="superscript"/>
        </w:rPr>
        <w:t>1</w:t>
      </w:r>
      <w:r w:rsidRPr="004E5277">
        <w:rPr>
          <w:rFonts w:ascii="Arial" w:hAnsi="Arial" w:cs="Arial"/>
        </w:rPr>
        <w:t>, Christoph Bode</w:t>
      </w:r>
      <w:r w:rsidRPr="004E5277">
        <w:rPr>
          <w:rFonts w:ascii="Arial" w:hAnsi="Arial" w:cs="Arial"/>
          <w:vertAlign w:val="superscript"/>
        </w:rPr>
        <w:t>2</w:t>
      </w:r>
      <w:r w:rsidRPr="004E5277">
        <w:rPr>
          <w:rFonts w:ascii="Arial" w:hAnsi="Arial" w:cs="Arial"/>
        </w:rPr>
        <w:t>, Lutz Hein</w:t>
      </w:r>
      <w:r w:rsidRPr="004E5277">
        <w:rPr>
          <w:rFonts w:ascii="Arial" w:hAnsi="Arial" w:cs="Arial"/>
          <w:vertAlign w:val="superscript"/>
        </w:rPr>
        <w:t>1,3</w:t>
      </w:r>
      <w:r w:rsidRPr="004E5277">
        <w:rPr>
          <w:rFonts w:ascii="Arial" w:hAnsi="Arial" w:cs="Arial"/>
        </w:rPr>
        <w:t>, Achim Lother</w:t>
      </w:r>
      <w:r w:rsidRPr="004E5277">
        <w:rPr>
          <w:rFonts w:ascii="Arial" w:hAnsi="Arial" w:cs="Arial"/>
          <w:vertAlign w:val="superscript"/>
        </w:rPr>
        <w:t>1,2</w:t>
      </w:r>
    </w:p>
    <w:p w14:paraId="6E150ADB" w14:textId="77777777" w:rsidR="0096132E" w:rsidRPr="004E5277" w:rsidRDefault="0096132E" w:rsidP="0096132E">
      <w:pPr>
        <w:spacing w:line="360" w:lineRule="auto"/>
        <w:rPr>
          <w:rFonts w:ascii="Arial" w:hAnsi="Arial" w:cs="Arial"/>
        </w:rPr>
      </w:pPr>
    </w:p>
    <w:p w14:paraId="384E61DB" w14:textId="77777777" w:rsidR="0096132E" w:rsidRPr="00CE11B2" w:rsidRDefault="0096132E" w:rsidP="0096132E">
      <w:pPr>
        <w:pStyle w:val="Textkrper"/>
        <w:rPr>
          <w:rFonts w:ascii="Arial" w:hAnsi="Arial" w:cs="Arial"/>
          <w:lang w:val="en-US"/>
        </w:rPr>
      </w:pPr>
      <w:proofErr w:type="gramStart"/>
      <w:r w:rsidRPr="00CE11B2">
        <w:rPr>
          <w:rFonts w:ascii="Arial" w:hAnsi="Arial" w:cs="Arial"/>
          <w:vertAlign w:val="superscript"/>
          <w:lang w:val="en-US"/>
        </w:rPr>
        <w:t>1</w:t>
      </w:r>
      <w:proofErr w:type="gramEnd"/>
      <w:r w:rsidRPr="00CE11B2">
        <w:rPr>
          <w:rFonts w:ascii="Arial" w:hAnsi="Arial" w:cs="Arial"/>
          <w:vertAlign w:val="superscript"/>
          <w:lang w:val="en-US"/>
        </w:rPr>
        <w:t xml:space="preserve"> </w:t>
      </w:r>
      <w:r w:rsidRPr="00CE11B2">
        <w:rPr>
          <w:rFonts w:ascii="Arial" w:hAnsi="Arial" w:cs="Arial"/>
          <w:lang w:val="en-US"/>
        </w:rPr>
        <w:t>Institute of Experimental and Clinical Pharmacology and Toxicology, Faculty of Medicine, University of Freiburg, Germany</w:t>
      </w:r>
    </w:p>
    <w:p w14:paraId="320CD06C" w14:textId="77777777" w:rsidR="0096132E" w:rsidRPr="00CE11B2" w:rsidRDefault="0096132E" w:rsidP="0096132E">
      <w:pPr>
        <w:pStyle w:val="Textkrper"/>
        <w:rPr>
          <w:rFonts w:ascii="Arial" w:hAnsi="Arial" w:cs="Arial"/>
          <w:lang w:val="en-US"/>
        </w:rPr>
      </w:pPr>
      <w:proofErr w:type="gramStart"/>
      <w:r w:rsidRPr="00CE11B2">
        <w:rPr>
          <w:rFonts w:ascii="Arial" w:hAnsi="Arial" w:cs="Arial"/>
          <w:vertAlign w:val="superscript"/>
          <w:lang w:val="en-US"/>
        </w:rPr>
        <w:t>2</w:t>
      </w:r>
      <w:proofErr w:type="gramEnd"/>
      <w:r w:rsidRPr="00CE11B2">
        <w:rPr>
          <w:rFonts w:ascii="Arial" w:hAnsi="Arial" w:cs="Arial"/>
          <w:vertAlign w:val="superscript"/>
          <w:lang w:val="en-US"/>
        </w:rPr>
        <w:t xml:space="preserve"> </w:t>
      </w:r>
      <w:r w:rsidRPr="00CE11B2">
        <w:rPr>
          <w:rFonts w:ascii="Arial" w:hAnsi="Arial" w:cs="Arial"/>
          <w:lang w:val="en-US"/>
        </w:rPr>
        <w:t>Heart Center Freiburg University, Department of Cardiology and Angiology I, Faculty of Medicine, University of Freiburg, Germany</w:t>
      </w:r>
    </w:p>
    <w:p w14:paraId="30A48C1D" w14:textId="77777777" w:rsidR="0096132E" w:rsidRPr="00CE11B2" w:rsidRDefault="0096132E" w:rsidP="0096132E">
      <w:pPr>
        <w:pStyle w:val="Textkrper"/>
        <w:spacing w:after="0" w:line="240" w:lineRule="auto"/>
        <w:rPr>
          <w:rFonts w:ascii="Arial" w:hAnsi="Arial" w:cs="Arial"/>
          <w:lang w:val="en-US"/>
        </w:rPr>
      </w:pPr>
      <w:proofErr w:type="gramStart"/>
      <w:r w:rsidRPr="00CE11B2">
        <w:rPr>
          <w:rFonts w:ascii="Arial" w:hAnsi="Arial" w:cs="Arial"/>
          <w:vertAlign w:val="superscript"/>
          <w:lang w:val="en-US"/>
        </w:rPr>
        <w:t>3</w:t>
      </w:r>
      <w:proofErr w:type="gramEnd"/>
      <w:r w:rsidRPr="00CE11B2">
        <w:rPr>
          <w:rFonts w:ascii="Arial" w:hAnsi="Arial" w:cs="Arial"/>
          <w:vertAlign w:val="superscript"/>
          <w:lang w:val="en-US"/>
        </w:rPr>
        <w:t xml:space="preserve"> </w:t>
      </w:r>
      <w:r w:rsidRPr="00CE11B2">
        <w:rPr>
          <w:rFonts w:ascii="Arial" w:hAnsi="Arial" w:cs="Arial"/>
          <w:lang w:val="en-US"/>
        </w:rPr>
        <w:t>BIOSS Centre for Biological Signaling Studies, University of Freiburg, Germany</w:t>
      </w:r>
    </w:p>
    <w:p w14:paraId="07889621" w14:textId="77777777" w:rsidR="0096132E" w:rsidRPr="000F66C4" w:rsidRDefault="0096132E" w:rsidP="000F66C4">
      <w:pPr>
        <w:spacing w:after="200" w:line="276" w:lineRule="auto"/>
        <w:jc w:val="center"/>
        <w:rPr>
          <w:rFonts w:ascii="Arial" w:hAnsi="Arial" w:cs="Arial"/>
          <w:b/>
          <w:sz w:val="40"/>
          <w:lang w:val="en-US"/>
        </w:rPr>
      </w:pPr>
    </w:p>
    <w:p w14:paraId="24447FC0" w14:textId="77777777" w:rsidR="001C37DF" w:rsidRPr="00CE11B2" w:rsidRDefault="001C37DF" w:rsidP="00F11F74">
      <w:pPr>
        <w:spacing w:line="480" w:lineRule="auto"/>
        <w:jc w:val="both"/>
        <w:rPr>
          <w:rFonts w:ascii="Arial" w:hAnsi="Arial" w:cs="Arial"/>
          <w:lang w:val="en-US"/>
        </w:rPr>
      </w:pPr>
    </w:p>
    <w:p w14:paraId="65284524" w14:textId="77777777" w:rsidR="000F66C4" w:rsidRDefault="000F66C4" w:rsidP="000F66C4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49A1EFE3" w14:textId="77777777" w:rsidR="000F66C4" w:rsidRDefault="000F66C4" w:rsidP="000F66C4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71A6BF74" w14:textId="77777777" w:rsidR="000F66C4" w:rsidRDefault="000F66C4" w:rsidP="000F66C4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257D7993" w14:textId="77777777" w:rsidR="000F66C4" w:rsidRDefault="000F66C4" w:rsidP="000F66C4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7A3ADA23" w14:textId="77777777" w:rsidR="000F66C4" w:rsidRDefault="000F66C4" w:rsidP="000F66C4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6AA71A4B" w14:textId="77777777" w:rsidR="000F66C4" w:rsidRDefault="000F66C4" w:rsidP="000F66C4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3D75F7D5" w14:textId="77777777" w:rsidR="000F66C4" w:rsidRDefault="000F66C4" w:rsidP="000F66C4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75111962" w14:textId="77777777" w:rsidR="000F66C4" w:rsidRDefault="000F66C4" w:rsidP="000F66C4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3AAD3C0C" w14:textId="4D12C7CA" w:rsidR="001C3CCD" w:rsidRPr="000F66C4" w:rsidRDefault="000F66C4" w:rsidP="000F66C4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0F66C4">
        <w:rPr>
          <w:rFonts w:ascii="Arial" w:hAnsi="Arial" w:cs="Arial"/>
          <w:b/>
          <w:lang w:val="en-US"/>
        </w:rPr>
        <w:lastRenderedPageBreak/>
        <w:t xml:space="preserve">Supplementary </w:t>
      </w:r>
      <w:r w:rsidR="001C3CCD" w:rsidRPr="000F66C4">
        <w:rPr>
          <w:rFonts w:ascii="Arial" w:hAnsi="Arial" w:cs="Arial"/>
          <w:b/>
          <w:lang w:val="en-US"/>
        </w:rPr>
        <w:t>Methods</w:t>
      </w:r>
    </w:p>
    <w:p w14:paraId="5908104E" w14:textId="7DA1FBC5" w:rsidR="000F66C4" w:rsidRPr="000F66C4" w:rsidRDefault="000F66C4" w:rsidP="000F66C4">
      <w:pPr>
        <w:spacing w:line="480" w:lineRule="auto"/>
        <w:jc w:val="both"/>
        <w:rPr>
          <w:rFonts w:ascii="Arial" w:hAnsi="Arial" w:cs="Arial"/>
          <w:lang w:val="en-US"/>
        </w:rPr>
      </w:pPr>
      <w:r w:rsidRPr="000F66C4">
        <w:rPr>
          <w:rFonts w:ascii="Arial" w:hAnsi="Arial" w:cs="Arial"/>
          <w:lang w:val="en-US"/>
        </w:rPr>
        <w:t xml:space="preserve">Total RNA </w:t>
      </w:r>
      <w:proofErr w:type="gramStart"/>
      <w:r w:rsidRPr="000F66C4">
        <w:rPr>
          <w:rFonts w:ascii="Arial" w:hAnsi="Arial" w:cs="Arial"/>
          <w:lang w:val="en-US"/>
        </w:rPr>
        <w:t>was extracted from MCEC using RNeasy Mini Kit (</w:t>
      </w:r>
      <w:proofErr w:type="spellStart"/>
      <w:r w:rsidRPr="000F66C4">
        <w:rPr>
          <w:rFonts w:ascii="Arial" w:hAnsi="Arial" w:cs="Arial"/>
          <w:lang w:val="en-US"/>
        </w:rPr>
        <w:t>Qiagen</w:t>
      </w:r>
      <w:proofErr w:type="spellEnd"/>
      <w:r w:rsidRPr="000F66C4">
        <w:rPr>
          <w:rFonts w:ascii="Arial" w:hAnsi="Arial" w:cs="Arial"/>
          <w:lang w:val="en-US"/>
        </w:rPr>
        <w:t xml:space="preserve">) according to manufacturer’s instruction and used for the synthesis of cDNA using the </w:t>
      </w:r>
      <w:proofErr w:type="spellStart"/>
      <w:r w:rsidRPr="000F66C4">
        <w:rPr>
          <w:rFonts w:ascii="Arial" w:hAnsi="Arial" w:cs="Arial"/>
          <w:lang w:val="en-US"/>
        </w:rPr>
        <w:t>QuantiTect</w:t>
      </w:r>
      <w:proofErr w:type="spellEnd"/>
      <w:r w:rsidRPr="000F66C4">
        <w:rPr>
          <w:rFonts w:ascii="Arial" w:hAnsi="Arial" w:cs="Arial"/>
          <w:lang w:val="en-US"/>
        </w:rPr>
        <w:t xml:space="preserve"> Reverse Transcription Kit (</w:t>
      </w:r>
      <w:proofErr w:type="spellStart"/>
      <w:r w:rsidRPr="000F66C4">
        <w:rPr>
          <w:rFonts w:ascii="Arial" w:hAnsi="Arial" w:cs="Arial"/>
          <w:lang w:val="en-US"/>
        </w:rPr>
        <w:t>Qiagen</w:t>
      </w:r>
      <w:proofErr w:type="spellEnd"/>
      <w:r w:rsidRPr="000F66C4">
        <w:rPr>
          <w:rFonts w:ascii="Arial" w:hAnsi="Arial" w:cs="Arial"/>
          <w:lang w:val="en-US"/>
        </w:rPr>
        <w:t>)</w:t>
      </w:r>
      <w:proofErr w:type="gramEnd"/>
      <w:r w:rsidRPr="000F66C4">
        <w:rPr>
          <w:rFonts w:ascii="Arial" w:hAnsi="Arial" w:cs="Arial"/>
          <w:lang w:val="en-US"/>
        </w:rPr>
        <w:t xml:space="preserve">. Quantitative real-time polymerase chain reaction </w:t>
      </w:r>
      <w:proofErr w:type="gramStart"/>
      <w:r w:rsidRPr="000F66C4">
        <w:rPr>
          <w:rFonts w:ascii="Arial" w:hAnsi="Arial" w:cs="Arial"/>
          <w:lang w:val="en-US"/>
        </w:rPr>
        <w:t>was carried</w:t>
      </w:r>
      <w:proofErr w:type="gramEnd"/>
      <w:r w:rsidRPr="000F66C4">
        <w:rPr>
          <w:rFonts w:ascii="Arial" w:hAnsi="Arial" w:cs="Arial"/>
          <w:lang w:val="en-US"/>
        </w:rPr>
        <w:t xml:space="preserve"> out using a CFX96 Touch Real-Time PCR Detection System (Bio-Rad) and the </w:t>
      </w:r>
      <w:proofErr w:type="spellStart"/>
      <w:r w:rsidRPr="000F66C4">
        <w:rPr>
          <w:rFonts w:ascii="Arial" w:hAnsi="Arial" w:cs="Arial"/>
          <w:lang w:val="en-US"/>
        </w:rPr>
        <w:t>SsoAdvanced</w:t>
      </w:r>
      <w:proofErr w:type="spellEnd"/>
      <w:r w:rsidRPr="000F66C4">
        <w:rPr>
          <w:rFonts w:ascii="Arial" w:hAnsi="Arial" w:cs="Arial"/>
          <w:lang w:val="en-US"/>
        </w:rPr>
        <w:t xml:space="preserve"> Universal SYBR Green </w:t>
      </w:r>
      <w:proofErr w:type="spellStart"/>
      <w:r w:rsidRPr="000F66C4">
        <w:rPr>
          <w:rFonts w:ascii="Arial" w:hAnsi="Arial" w:cs="Arial"/>
          <w:lang w:val="en-US"/>
        </w:rPr>
        <w:t>Supermix</w:t>
      </w:r>
      <w:proofErr w:type="spellEnd"/>
      <w:r w:rsidRPr="000F66C4">
        <w:rPr>
          <w:rFonts w:ascii="Arial" w:hAnsi="Arial" w:cs="Arial"/>
          <w:lang w:val="en-US"/>
        </w:rPr>
        <w:t xml:space="preserve"> (Bio-Rad). Gene expression analyses </w:t>
      </w:r>
      <w:proofErr w:type="gramStart"/>
      <w:r w:rsidRPr="000F66C4">
        <w:rPr>
          <w:rFonts w:ascii="Arial" w:hAnsi="Arial" w:cs="Arial"/>
          <w:lang w:val="en-US"/>
        </w:rPr>
        <w:t>were normalized</w:t>
      </w:r>
      <w:proofErr w:type="gramEnd"/>
      <w:r w:rsidRPr="000F66C4">
        <w:rPr>
          <w:rFonts w:ascii="Arial" w:hAnsi="Arial" w:cs="Arial"/>
          <w:lang w:val="en-US"/>
        </w:rPr>
        <w:t xml:space="preserve"> to expression of </w:t>
      </w:r>
      <w:r w:rsidRPr="000F66C4">
        <w:rPr>
          <w:rFonts w:ascii="Arial" w:hAnsi="Arial" w:cs="Arial"/>
          <w:i/>
          <w:lang w:val="en-US"/>
        </w:rPr>
        <w:t>Rp</w:t>
      </w:r>
      <w:r w:rsidR="00AE137F">
        <w:rPr>
          <w:rFonts w:ascii="Arial" w:hAnsi="Arial" w:cs="Arial"/>
          <w:i/>
          <w:lang w:val="en-US"/>
        </w:rPr>
        <w:t>s</w:t>
      </w:r>
      <w:r w:rsidRPr="000F66C4">
        <w:rPr>
          <w:rFonts w:ascii="Arial" w:hAnsi="Arial" w:cs="Arial"/>
          <w:i/>
          <w:lang w:val="en-US"/>
        </w:rPr>
        <w:t xml:space="preserve">29 </w:t>
      </w:r>
      <w:r w:rsidRPr="000F66C4">
        <w:rPr>
          <w:rFonts w:ascii="Arial" w:hAnsi="Arial" w:cs="Arial"/>
          <w:lang w:val="en-US"/>
        </w:rPr>
        <w:t xml:space="preserve">(Ribosomal Protein </w:t>
      </w:r>
      <w:r w:rsidR="00AE137F">
        <w:rPr>
          <w:rFonts w:ascii="Arial" w:hAnsi="Arial" w:cs="Arial"/>
          <w:lang w:val="en-US"/>
        </w:rPr>
        <w:t>S</w:t>
      </w:r>
      <w:r w:rsidRPr="000F66C4">
        <w:rPr>
          <w:rFonts w:ascii="Arial" w:hAnsi="Arial" w:cs="Arial"/>
          <w:lang w:val="en-US"/>
        </w:rPr>
        <w:t xml:space="preserve">29). </w:t>
      </w:r>
      <w:r>
        <w:rPr>
          <w:rFonts w:ascii="Arial" w:hAnsi="Arial" w:cs="Arial"/>
          <w:lang w:val="en-US"/>
        </w:rPr>
        <w:t xml:space="preserve">Primer sequences </w:t>
      </w:r>
      <w:proofErr w:type="gramStart"/>
      <w:r>
        <w:rPr>
          <w:rFonts w:ascii="Arial" w:hAnsi="Arial" w:cs="Arial"/>
          <w:lang w:val="en-US"/>
        </w:rPr>
        <w:t>are given</w:t>
      </w:r>
      <w:proofErr w:type="gramEnd"/>
      <w:r>
        <w:rPr>
          <w:rFonts w:ascii="Arial" w:hAnsi="Arial" w:cs="Arial"/>
          <w:lang w:val="en-US"/>
        </w:rPr>
        <w:t xml:space="preserve"> in Supplementary Table 1.</w:t>
      </w:r>
      <w:bookmarkStart w:id="0" w:name="_GoBack"/>
      <w:bookmarkEnd w:id="0"/>
    </w:p>
    <w:p w14:paraId="66B6D258" w14:textId="2B0B0F7F" w:rsidR="00977FFB" w:rsidRPr="006060ED" w:rsidRDefault="00977FFB">
      <w:pPr>
        <w:spacing w:after="200" w:line="276" w:lineRule="auto"/>
        <w:rPr>
          <w:rFonts w:ascii="Arial" w:hAnsi="Arial" w:cs="Arial"/>
          <w:noProof/>
          <w:lang w:val="en-US"/>
        </w:rPr>
      </w:pPr>
      <w:r w:rsidRPr="006060ED">
        <w:rPr>
          <w:rFonts w:ascii="Arial" w:hAnsi="Arial" w:cs="Arial"/>
          <w:noProof/>
          <w:lang w:val="en-US"/>
        </w:rPr>
        <w:br w:type="page"/>
      </w:r>
    </w:p>
    <w:p w14:paraId="677EA811" w14:textId="4A8A8256" w:rsidR="00C74AE1" w:rsidRDefault="00C74AE1" w:rsidP="00C74AE1">
      <w:pPr>
        <w:spacing w:after="20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Supplementary Table </w:t>
      </w:r>
      <w:r w:rsidRPr="006060ED">
        <w:rPr>
          <w:rFonts w:ascii="Arial" w:hAnsi="Arial" w:cs="Arial"/>
          <w:b/>
          <w:lang w:val="en-US"/>
        </w:rPr>
        <w:t>1</w:t>
      </w:r>
      <w:r w:rsidR="00092E97">
        <w:rPr>
          <w:rFonts w:ascii="Arial" w:hAnsi="Arial" w:cs="Arial"/>
          <w:b/>
          <w:lang w:val="en-US"/>
        </w:rPr>
        <w:t>: Primer sequences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3965"/>
        <w:gridCol w:w="3966"/>
      </w:tblGrid>
      <w:tr w:rsidR="00C74AE1" w14:paraId="42CD022F" w14:textId="77777777" w:rsidTr="00C74AE1">
        <w:tc>
          <w:tcPr>
            <w:tcW w:w="1129" w:type="dxa"/>
          </w:tcPr>
          <w:p w14:paraId="409F6077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lang w:val="en-US"/>
              </w:rPr>
            </w:pPr>
            <w:r w:rsidRPr="00C74AE1">
              <w:rPr>
                <w:rFonts w:ascii="Arial" w:hAnsi="Arial" w:cs="Arial"/>
                <w:b/>
                <w:sz w:val="20"/>
                <w:lang w:val="en-US"/>
              </w:rPr>
              <w:t>Gene</w:t>
            </w:r>
          </w:p>
        </w:tc>
        <w:tc>
          <w:tcPr>
            <w:tcW w:w="3965" w:type="dxa"/>
          </w:tcPr>
          <w:p w14:paraId="3D447A64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lang w:val="en-US"/>
              </w:rPr>
            </w:pPr>
            <w:r w:rsidRPr="00C74AE1">
              <w:rPr>
                <w:rFonts w:ascii="Arial" w:hAnsi="Arial" w:cs="Arial"/>
                <w:b/>
                <w:sz w:val="20"/>
                <w:lang w:val="en-US"/>
              </w:rPr>
              <w:t xml:space="preserve">Forward primer </w:t>
            </w:r>
          </w:p>
        </w:tc>
        <w:tc>
          <w:tcPr>
            <w:tcW w:w="3966" w:type="dxa"/>
          </w:tcPr>
          <w:p w14:paraId="07181AE9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lang w:val="en-US"/>
              </w:rPr>
            </w:pPr>
            <w:r w:rsidRPr="00C74AE1">
              <w:rPr>
                <w:rFonts w:ascii="Arial" w:hAnsi="Arial" w:cs="Arial"/>
                <w:b/>
                <w:sz w:val="20"/>
                <w:lang w:val="en-US"/>
              </w:rPr>
              <w:t>Reverse primer</w:t>
            </w:r>
          </w:p>
        </w:tc>
      </w:tr>
      <w:tr w:rsidR="00C74AE1" w14:paraId="06D0091C" w14:textId="77777777" w:rsidTr="00C74AE1">
        <w:tc>
          <w:tcPr>
            <w:tcW w:w="1129" w:type="dxa"/>
          </w:tcPr>
          <w:p w14:paraId="4DD99EFD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C74AE1">
              <w:rPr>
                <w:rFonts w:ascii="Arial" w:hAnsi="Arial" w:cs="Arial"/>
                <w:i/>
                <w:sz w:val="20"/>
                <w:lang w:val="en-US"/>
              </w:rPr>
              <w:t>Rps29</w:t>
            </w:r>
          </w:p>
        </w:tc>
        <w:tc>
          <w:tcPr>
            <w:tcW w:w="3965" w:type="dxa"/>
          </w:tcPr>
          <w:p w14:paraId="30B5288D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C74AE1">
              <w:rPr>
                <w:rFonts w:ascii="Arial" w:hAnsi="Arial" w:cs="Arial"/>
                <w:sz w:val="20"/>
                <w:lang w:val="en-US"/>
              </w:rPr>
              <w:t>ATGGGTCACCAGCAGCTCTA</w:t>
            </w:r>
          </w:p>
        </w:tc>
        <w:tc>
          <w:tcPr>
            <w:tcW w:w="3966" w:type="dxa"/>
          </w:tcPr>
          <w:p w14:paraId="55BE765F" w14:textId="44044422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C74AE1">
              <w:rPr>
                <w:rFonts w:ascii="Arial" w:hAnsi="Arial" w:cs="Arial"/>
                <w:sz w:val="20"/>
                <w:lang w:val="en-US"/>
              </w:rPr>
              <w:t>AGCCTATGTCCTTCGCGT ACT</w:t>
            </w:r>
          </w:p>
        </w:tc>
      </w:tr>
      <w:tr w:rsidR="00C74AE1" w14:paraId="2FB9CB21" w14:textId="77777777" w:rsidTr="00C74AE1">
        <w:tc>
          <w:tcPr>
            <w:tcW w:w="1129" w:type="dxa"/>
          </w:tcPr>
          <w:p w14:paraId="75FA2E8A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C74AE1">
              <w:rPr>
                <w:rFonts w:ascii="Arial" w:hAnsi="Arial" w:cs="Arial"/>
                <w:i/>
                <w:sz w:val="20"/>
              </w:rPr>
              <w:t>Cdh5</w:t>
            </w:r>
          </w:p>
        </w:tc>
        <w:tc>
          <w:tcPr>
            <w:tcW w:w="3965" w:type="dxa"/>
          </w:tcPr>
          <w:p w14:paraId="19D86D41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C74AE1">
              <w:rPr>
                <w:rFonts w:ascii="Arial" w:hAnsi="Arial" w:cs="Arial"/>
                <w:sz w:val="20"/>
                <w:lang w:val="en-US"/>
              </w:rPr>
              <w:t>TATAGGGACCTCTGTCATCCG TG</w:t>
            </w:r>
          </w:p>
        </w:tc>
        <w:tc>
          <w:tcPr>
            <w:tcW w:w="3966" w:type="dxa"/>
          </w:tcPr>
          <w:p w14:paraId="1EE419AD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C74AE1">
              <w:rPr>
                <w:rFonts w:ascii="Arial" w:hAnsi="Arial" w:cs="Arial"/>
                <w:sz w:val="20"/>
                <w:lang w:val="en-US"/>
              </w:rPr>
              <w:t>CGATTTGGTACAAGACAG TGGC</w:t>
            </w:r>
          </w:p>
        </w:tc>
      </w:tr>
      <w:tr w:rsidR="00C74AE1" w14:paraId="739A8CD6" w14:textId="77777777" w:rsidTr="00C74AE1">
        <w:tc>
          <w:tcPr>
            <w:tcW w:w="1129" w:type="dxa"/>
          </w:tcPr>
          <w:p w14:paraId="05B27D32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C74AE1">
              <w:rPr>
                <w:rFonts w:ascii="Arial" w:hAnsi="Arial" w:cs="Arial"/>
                <w:i/>
                <w:sz w:val="20"/>
              </w:rPr>
              <w:t>Pecam1</w:t>
            </w:r>
          </w:p>
        </w:tc>
        <w:tc>
          <w:tcPr>
            <w:tcW w:w="3965" w:type="dxa"/>
          </w:tcPr>
          <w:p w14:paraId="2B79903A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C74AE1">
              <w:rPr>
                <w:rFonts w:ascii="Arial" w:hAnsi="Arial" w:cs="Arial"/>
                <w:sz w:val="20"/>
              </w:rPr>
              <w:t>AACAGAGCCAGCAGTATGAG</w:t>
            </w:r>
          </w:p>
        </w:tc>
        <w:tc>
          <w:tcPr>
            <w:tcW w:w="3966" w:type="dxa"/>
          </w:tcPr>
          <w:p w14:paraId="719EC939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C74AE1">
              <w:rPr>
                <w:rFonts w:ascii="Arial" w:hAnsi="Arial" w:cs="Arial"/>
                <w:sz w:val="20"/>
              </w:rPr>
              <w:t>ATGACCACTCCAATGACA ACCA</w:t>
            </w:r>
          </w:p>
        </w:tc>
      </w:tr>
      <w:tr w:rsidR="00C74AE1" w14:paraId="6027173C" w14:textId="77777777" w:rsidTr="00C74AE1">
        <w:tc>
          <w:tcPr>
            <w:tcW w:w="1129" w:type="dxa"/>
          </w:tcPr>
          <w:p w14:paraId="0B19D4C6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C74AE1">
              <w:rPr>
                <w:rFonts w:ascii="Arial" w:hAnsi="Arial" w:cs="Arial"/>
                <w:i/>
                <w:sz w:val="20"/>
              </w:rPr>
              <w:t>Kdr</w:t>
            </w:r>
            <w:proofErr w:type="spellEnd"/>
          </w:p>
        </w:tc>
        <w:tc>
          <w:tcPr>
            <w:tcW w:w="3965" w:type="dxa"/>
          </w:tcPr>
          <w:p w14:paraId="79045A1C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 w:rsidRPr="00C74AE1">
              <w:rPr>
                <w:rFonts w:ascii="Arial" w:hAnsi="Arial" w:cs="Arial"/>
                <w:sz w:val="20"/>
              </w:rPr>
              <w:t>TTTGGCAAATACAACCCTTCAGA</w:t>
            </w:r>
          </w:p>
        </w:tc>
        <w:tc>
          <w:tcPr>
            <w:tcW w:w="3966" w:type="dxa"/>
          </w:tcPr>
          <w:p w14:paraId="3701EE7E" w14:textId="77777777" w:rsidR="00C74AE1" w:rsidRPr="00C74AE1" w:rsidRDefault="00C74AE1" w:rsidP="009D6466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 w:rsidRPr="00C74AE1">
              <w:rPr>
                <w:rFonts w:ascii="Arial" w:hAnsi="Arial" w:cs="Arial"/>
                <w:sz w:val="20"/>
              </w:rPr>
              <w:t>GCAGAAGATACTGTCACCACC</w:t>
            </w:r>
          </w:p>
        </w:tc>
      </w:tr>
    </w:tbl>
    <w:p w14:paraId="5D6C499C" w14:textId="2C6D684E" w:rsidR="00C74AE1" w:rsidRDefault="00C74AE1">
      <w:pPr>
        <w:spacing w:after="200" w:line="276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7977D1DE" w14:textId="770A33A5" w:rsidR="00977FFB" w:rsidRDefault="008E5CD2" w:rsidP="00977FFB">
      <w:pPr>
        <w:spacing w:after="20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Supplementary </w:t>
      </w:r>
      <w:r w:rsidR="00977FFB" w:rsidRPr="006060ED">
        <w:rPr>
          <w:rFonts w:ascii="Arial" w:hAnsi="Arial" w:cs="Arial"/>
          <w:b/>
          <w:lang w:val="en-US"/>
        </w:rPr>
        <w:t>Figure 1</w:t>
      </w:r>
    </w:p>
    <w:p w14:paraId="43CF7CE3" w14:textId="77777777" w:rsidR="008E5CD2" w:rsidRPr="006060ED" w:rsidRDefault="008E5CD2" w:rsidP="00977FFB">
      <w:pPr>
        <w:spacing w:after="200"/>
        <w:jc w:val="both"/>
        <w:rPr>
          <w:rFonts w:ascii="Arial" w:hAnsi="Arial" w:cs="Arial"/>
          <w:b/>
          <w:lang w:val="en-US"/>
        </w:rPr>
      </w:pPr>
    </w:p>
    <w:p w14:paraId="1EB2CA54" w14:textId="10951255" w:rsidR="00977FFB" w:rsidRDefault="008E5CD2" w:rsidP="008E5CD2">
      <w:pPr>
        <w:spacing w:after="200"/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ADFAC5A" wp14:editId="5ACC0F9C">
            <wp:extent cx="5038354" cy="1947676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CEC_figures-0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194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C264E" w14:textId="77777777" w:rsidR="00C2365A" w:rsidRDefault="00C2365A" w:rsidP="001B4EE3">
      <w:pPr>
        <w:jc w:val="both"/>
        <w:rPr>
          <w:rFonts w:ascii="Arial" w:hAnsi="Arial" w:cs="Arial"/>
          <w:b/>
          <w:lang w:val="en-US"/>
        </w:rPr>
      </w:pPr>
    </w:p>
    <w:p w14:paraId="1024255C" w14:textId="77777777" w:rsidR="000F66C4" w:rsidRDefault="008E5CD2" w:rsidP="001B4EE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 xml:space="preserve">Supplementary </w:t>
      </w:r>
      <w:r w:rsidRPr="006060ED">
        <w:rPr>
          <w:rFonts w:ascii="Arial" w:hAnsi="Arial" w:cs="Arial"/>
          <w:b/>
          <w:lang w:val="en-US"/>
        </w:rPr>
        <w:t xml:space="preserve">Figure </w:t>
      </w:r>
      <w:r>
        <w:rPr>
          <w:rFonts w:ascii="Arial" w:hAnsi="Arial" w:cs="Arial"/>
          <w:b/>
          <w:lang w:val="en-US"/>
        </w:rPr>
        <w:t>1</w:t>
      </w:r>
      <w:r w:rsidRPr="006060ED">
        <w:rPr>
          <w:rFonts w:ascii="Arial" w:hAnsi="Arial" w:cs="Arial"/>
          <w:b/>
          <w:lang w:val="en-US"/>
        </w:rPr>
        <w:t xml:space="preserve">: </w:t>
      </w:r>
      <w:r w:rsidR="00C2365A">
        <w:rPr>
          <w:rFonts w:ascii="Arial" w:hAnsi="Arial" w:cs="Arial"/>
          <w:b/>
          <w:lang w:val="en-US"/>
        </w:rPr>
        <w:t>Culture m</w:t>
      </w:r>
      <w:r w:rsidR="00B81DA1">
        <w:rPr>
          <w:rFonts w:ascii="Arial" w:hAnsi="Arial" w:cs="Arial"/>
          <w:b/>
          <w:lang w:val="en-US"/>
        </w:rPr>
        <w:t>edium-dependent expression of endothelial cell marker genes</w:t>
      </w:r>
      <w:r w:rsidRPr="006060ED">
        <w:rPr>
          <w:rFonts w:ascii="Arial" w:hAnsi="Arial" w:cs="Arial"/>
          <w:b/>
          <w:lang w:val="en-US"/>
        </w:rPr>
        <w:t>.</w:t>
      </w:r>
      <w:r w:rsidRPr="006060ED">
        <w:rPr>
          <w:rFonts w:ascii="Arial" w:hAnsi="Arial" w:cs="Arial"/>
          <w:lang w:val="en-US"/>
        </w:rPr>
        <w:t xml:space="preserve"> </w:t>
      </w:r>
      <w:r w:rsidR="00577E80">
        <w:rPr>
          <w:rFonts w:ascii="Arial" w:hAnsi="Arial" w:cs="Arial"/>
          <w:lang w:val="en-US"/>
        </w:rPr>
        <w:t>I</w:t>
      </w:r>
      <w:r w:rsidR="00577E80" w:rsidRPr="006060ED">
        <w:rPr>
          <w:rFonts w:ascii="Arial" w:hAnsi="Arial" w:cs="Arial"/>
          <w:lang w:val="en-US"/>
        </w:rPr>
        <w:t xml:space="preserve">mmortalized mouse cardiac endothelial cells </w:t>
      </w:r>
      <w:proofErr w:type="gramStart"/>
      <w:r w:rsidR="00577E80">
        <w:rPr>
          <w:rFonts w:ascii="Arial" w:hAnsi="Arial" w:cs="Arial"/>
          <w:lang w:val="en-US"/>
        </w:rPr>
        <w:t>w</w:t>
      </w:r>
      <w:r w:rsidR="001B4EE3">
        <w:rPr>
          <w:rFonts w:ascii="Arial" w:hAnsi="Arial" w:cs="Arial"/>
          <w:lang w:val="en-US"/>
        </w:rPr>
        <w:t>ere cultured</w:t>
      </w:r>
      <w:proofErr w:type="gramEnd"/>
      <w:r w:rsidR="001B4EE3">
        <w:rPr>
          <w:rFonts w:ascii="Arial" w:hAnsi="Arial" w:cs="Arial"/>
          <w:lang w:val="en-US"/>
        </w:rPr>
        <w:t xml:space="preserve"> in either </w:t>
      </w:r>
      <w:r w:rsidR="00577E80" w:rsidRPr="00577E80">
        <w:rPr>
          <w:rFonts w:ascii="Arial" w:hAnsi="Arial" w:cs="Arial"/>
          <w:lang w:val="en-US"/>
        </w:rPr>
        <w:t>Dulbecco's Modified Eagle Medium</w:t>
      </w:r>
      <w:r w:rsidR="00577E80">
        <w:rPr>
          <w:rFonts w:ascii="Arial" w:hAnsi="Arial" w:cs="Arial"/>
          <w:lang w:val="en-US"/>
        </w:rPr>
        <w:t xml:space="preserve"> with 5% FCS (DMEM) or in </w:t>
      </w:r>
      <w:r w:rsidR="00577E80" w:rsidRPr="00577E80">
        <w:rPr>
          <w:rFonts w:ascii="Arial" w:hAnsi="Arial" w:cs="Arial"/>
          <w:lang w:val="en-US"/>
        </w:rPr>
        <w:t>Microvascular Endothelial Cell Growth Medium-2</w:t>
      </w:r>
      <w:r w:rsidR="00577E80">
        <w:rPr>
          <w:rFonts w:ascii="Arial" w:hAnsi="Arial" w:cs="Arial"/>
          <w:lang w:val="en-US"/>
        </w:rPr>
        <w:t xml:space="preserve"> with 5% FCS and growth factor supplement (EGM2</w:t>
      </w:r>
      <w:r w:rsidR="0060331E">
        <w:rPr>
          <w:rFonts w:ascii="Arial" w:hAnsi="Arial" w:cs="Arial"/>
          <w:lang w:val="en-US"/>
        </w:rPr>
        <w:t xml:space="preserve">, </w:t>
      </w:r>
      <w:proofErr w:type="spellStart"/>
      <w:r w:rsidR="0060331E">
        <w:rPr>
          <w:rFonts w:ascii="Arial" w:hAnsi="Arial" w:cs="Arial"/>
          <w:lang w:val="en-US"/>
        </w:rPr>
        <w:t>Lonza</w:t>
      </w:r>
      <w:proofErr w:type="spellEnd"/>
      <w:r w:rsidR="00577E80">
        <w:rPr>
          <w:rFonts w:ascii="Arial" w:hAnsi="Arial" w:cs="Arial"/>
          <w:lang w:val="en-US"/>
        </w:rPr>
        <w:t xml:space="preserve">) for 3 days. </w:t>
      </w:r>
      <w:r w:rsidR="00B81DA1">
        <w:rPr>
          <w:rFonts w:ascii="Arial" w:hAnsi="Arial" w:cs="Arial"/>
          <w:lang w:val="en-US"/>
        </w:rPr>
        <w:t>Expression of the typical endothelial cell marker genes cadherin 5 (Cdh5), platelet endothelial cell adhesion molecule 1 (Pecam1) or vascular endothelial cell growth factor receptor 2 (</w:t>
      </w:r>
      <w:proofErr w:type="spellStart"/>
      <w:r w:rsidR="00B81DA1">
        <w:rPr>
          <w:rFonts w:ascii="Arial" w:hAnsi="Arial" w:cs="Arial"/>
          <w:lang w:val="en-US"/>
        </w:rPr>
        <w:t>Kdr</w:t>
      </w:r>
      <w:proofErr w:type="spellEnd"/>
      <w:r w:rsidR="00B81DA1">
        <w:rPr>
          <w:rFonts w:ascii="Arial" w:hAnsi="Arial" w:cs="Arial"/>
          <w:lang w:val="en-US"/>
        </w:rPr>
        <w:t xml:space="preserve">) </w:t>
      </w:r>
      <w:r w:rsidR="00577E80">
        <w:rPr>
          <w:rFonts w:ascii="Arial" w:hAnsi="Arial" w:cs="Arial"/>
          <w:lang w:val="en-US"/>
        </w:rPr>
        <w:t xml:space="preserve">was determined by </w:t>
      </w:r>
      <w:proofErr w:type="spellStart"/>
      <w:r w:rsidR="00577E80">
        <w:rPr>
          <w:rFonts w:ascii="Arial" w:hAnsi="Arial" w:cs="Arial"/>
          <w:lang w:val="en-US"/>
        </w:rPr>
        <w:t>qRT</w:t>
      </w:r>
      <w:proofErr w:type="spellEnd"/>
      <w:r w:rsidR="00577E80">
        <w:rPr>
          <w:rFonts w:ascii="Arial" w:hAnsi="Arial" w:cs="Arial"/>
          <w:lang w:val="en-US"/>
        </w:rPr>
        <w:t xml:space="preserve">-PCR. Mean ± SEM. n = </w:t>
      </w:r>
      <w:proofErr w:type="gramStart"/>
      <w:r w:rsidR="00577E80">
        <w:rPr>
          <w:rFonts w:ascii="Arial" w:hAnsi="Arial" w:cs="Arial"/>
          <w:lang w:val="en-US"/>
        </w:rPr>
        <w:t>4</w:t>
      </w:r>
      <w:proofErr w:type="gramEnd"/>
      <w:r w:rsidR="00577E80">
        <w:rPr>
          <w:rFonts w:ascii="Arial" w:hAnsi="Arial" w:cs="Arial"/>
          <w:lang w:val="en-US"/>
        </w:rPr>
        <w:t xml:space="preserve"> per group. </w:t>
      </w:r>
      <w:r w:rsidR="00577E80" w:rsidRPr="00577E80">
        <w:rPr>
          <w:rFonts w:ascii="Arial" w:hAnsi="Arial" w:cs="Arial"/>
          <w:i/>
          <w:lang w:val="en-US"/>
        </w:rPr>
        <w:t>Rps29</w:t>
      </w:r>
      <w:r w:rsidR="00577E80">
        <w:rPr>
          <w:rFonts w:ascii="Arial" w:hAnsi="Arial" w:cs="Arial"/>
          <w:lang w:val="en-US"/>
        </w:rPr>
        <w:t>, Ribosomal protein S29.</w:t>
      </w:r>
    </w:p>
    <w:p w14:paraId="5991FA98" w14:textId="77777777" w:rsidR="000F66C4" w:rsidRDefault="000F66C4" w:rsidP="001B4EE3">
      <w:pPr>
        <w:jc w:val="both"/>
        <w:rPr>
          <w:rFonts w:ascii="Arial" w:hAnsi="Arial" w:cs="Arial"/>
          <w:lang w:val="en-US"/>
        </w:rPr>
      </w:pPr>
    </w:p>
    <w:p w14:paraId="08B97F94" w14:textId="3FDB7C52" w:rsidR="00977FFB" w:rsidRPr="001B4EE3" w:rsidRDefault="000F66C4" w:rsidP="000F66C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ADDIN EN.REFLIST </w:instrText>
      </w:r>
      <w:r>
        <w:rPr>
          <w:rFonts w:ascii="Arial" w:hAnsi="Arial" w:cs="Arial"/>
          <w:lang w:val="en-US"/>
        </w:rPr>
        <w:fldChar w:fldCharType="end"/>
      </w:r>
    </w:p>
    <w:sectPr w:rsidR="00977FFB" w:rsidRPr="001B4EE3" w:rsidSect="00E711DB">
      <w:footerReference w:type="default" r:id="rId8"/>
      <w:pgSz w:w="11906" w:h="16838"/>
      <w:pgMar w:top="1418" w:right="1418" w:bottom="155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D97DE" w14:textId="77777777" w:rsidR="00F370B8" w:rsidRDefault="00F370B8" w:rsidP="00202D25">
      <w:r>
        <w:separator/>
      </w:r>
    </w:p>
  </w:endnote>
  <w:endnote w:type="continuationSeparator" w:id="0">
    <w:p w14:paraId="6E6A3095" w14:textId="77777777" w:rsidR="00F370B8" w:rsidRDefault="00F370B8" w:rsidP="0020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roid Sans Fallback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2BE8E" w14:textId="3C0D8403" w:rsidR="008C7EDE" w:rsidRPr="00363E3E" w:rsidRDefault="00AB562A" w:rsidP="00202D25">
    <w:pPr>
      <w:pStyle w:val="Fuzeile"/>
      <w:rPr>
        <w:rFonts w:ascii="Arial" w:hAnsi="Arial" w:cs="Arial"/>
        <w:sz w:val="22"/>
        <w:lang w:val="en-US"/>
      </w:rPr>
    </w:pPr>
    <w:r>
      <w:rPr>
        <w:rFonts w:ascii="Arial" w:hAnsi="Arial" w:cs="Arial"/>
        <w:sz w:val="22"/>
        <w:lang w:val="en-US"/>
      </w:rPr>
      <w:t>Deng</w:t>
    </w:r>
    <w:r w:rsidR="008C7EDE">
      <w:rPr>
        <w:rFonts w:ascii="Arial" w:hAnsi="Arial" w:cs="Arial"/>
        <w:sz w:val="22"/>
        <w:lang w:val="en-US"/>
      </w:rPr>
      <w:t>, Gene expression in</w:t>
    </w:r>
    <w:r w:rsidR="008C7EDE" w:rsidRPr="00363E3E">
      <w:rPr>
        <w:rFonts w:ascii="Arial" w:hAnsi="Arial" w:cs="Arial"/>
        <w:sz w:val="22"/>
        <w:lang w:val="en-US"/>
      </w:rPr>
      <w:t xml:space="preserve"> endothelial cells</w:t>
    </w:r>
    <w:r w:rsidR="008C7EDE" w:rsidRPr="00363E3E">
      <w:rPr>
        <w:rFonts w:ascii="Arial" w:hAnsi="Arial" w:cs="Arial"/>
        <w:sz w:val="22"/>
        <w:lang w:val="en-US"/>
      </w:rPr>
      <w:tab/>
    </w:r>
    <w:r w:rsidR="008C7EDE" w:rsidRPr="00363E3E">
      <w:rPr>
        <w:rFonts w:ascii="Arial" w:hAnsi="Arial" w:cs="Arial"/>
        <w:sz w:val="22"/>
        <w:lang w:val="en-US"/>
      </w:rPr>
      <w:tab/>
    </w:r>
    <w:sdt>
      <w:sdtPr>
        <w:rPr>
          <w:rFonts w:ascii="Arial" w:hAnsi="Arial" w:cs="Arial"/>
          <w:sz w:val="22"/>
        </w:rPr>
        <w:id w:val="1739507512"/>
        <w:docPartObj>
          <w:docPartGallery w:val="Page Numbers (Bottom of Page)"/>
          <w:docPartUnique/>
        </w:docPartObj>
      </w:sdtPr>
      <w:sdtEndPr/>
      <w:sdtContent>
        <w:r w:rsidR="008C7EDE" w:rsidRPr="00363E3E">
          <w:rPr>
            <w:rFonts w:ascii="Arial" w:hAnsi="Arial" w:cs="Arial"/>
            <w:sz w:val="22"/>
          </w:rPr>
          <w:fldChar w:fldCharType="begin"/>
        </w:r>
        <w:r w:rsidR="008C7EDE" w:rsidRPr="00363E3E">
          <w:rPr>
            <w:rFonts w:ascii="Arial" w:hAnsi="Arial" w:cs="Arial"/>
            <w:sz w:val="22"/>
            <w:lang w:val="en-US"/>
          </w:rPr>
          <w:instrText>PAGE   \* MERGEFORMAT</w:instrText>
        </w:r>
        <w:r w:rsidR="008C7EDE" w:rsidRPr="00363E3E">
          <w:rPr>
            <w:rFonts w:ascii="Arial" w:hAnsi="Arial" w:cs="Arial"/>
            <w:sz w:val="22"/>
          </w:rPr>
          <w:fldChar w:fldCharType="separate"/>
        </w:r>
        <w:r w:rsidR="00FE4C85">
          <w:rPr>
            <w:rFonts w:ascii="Arial" w:hAnsi="Arial" w:cs="Arial"/>
            <w:noProof/>
            <w:sz w:val="22"/>
            <w:lang w:val="en-US"/>
          </w:rPr>
          <w:t>3</w:t>
        </w:r>
        <w:r w:rsidR="008C7EDE" w:rsidRPr="00363E3E">
          <w:rPr>
            <w:rFonts w:ascii="Arial" w:hAnsi="Arial" w:cs="Arial"/>
            <w:sz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73901" w14:textId="77777777" w:rsidR="00F370B8" w:rsidRDefault="00F370B8" w:rsidP="00202D25">
      <w:r>
        <w:separator/>
      </w:r>
    </w:p>
  </w:footnote>
  <w:footnote w:type="continuationSeparator" w:id="0">
    <w:p w14:paraId="40CD9677" w14:textId="77777777" w:rsidR="00F370B8" w:rsidRDefault="00F370B8" w:rsidP="00202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E07CE"/>
    <w:multiLevelType w:val="hybridMultilevel"/>
    <w:tmpl w:val="5ADE63E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F02B1"/>
    <w:multiLevelType w:val="hybridMultilevel"/>
    <w:tmpl w:val="B9BC1AC8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9A2B3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F486EBA"/>
    <w:multiLevelType w:val="multilevel"/>
    <w:tmpl w:val="3ADA44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D0308A0"/>
    <w:multiLevelType w:val="multilevel"/>
    <w:tmpl w:val="359A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886A89"/>
    <w:multiLevelType w:val="hybridMultilevel"/>
    <w:tmpl w:val="7F20868A"/>
    <w:lvl w:ilvl="0" w:tplc="A50EBE1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x0wf2xdppxffs1exsr5pdz0r9r0vvw5xas9z&quot;&gt;EndNoteLibrary&lt;record-ids&gt;&lt;item&gt;1391&lt;/item&gt;&lt;item&gt;1397&lt;/item&gt;&lt;item&gt;1418&lt;/item&gt;&lt;item&gt;1550&lt;/item&gt;&lt;item&gt;1672&lt;/item&gt;&lt;item&gt;1685&lt;/item&gt;&lt;item&gt;1686&lt;/item&gt;&lt;item&gt;1687&lt;/item&gt;&lt;item&gt;1688&lt;/item&gt;&lt;item&gt;1689&lt;/item&gt;&lt;item&gt;1690&lt;/item&gt;&lt;item&gt;1691&lt;/item&gt;&lt;item&gt;1692&lt;/item&gt;&lt;item&gt;1693&lt;/item&gt;&lt;item&gt;1719&lt;/item&gt;&lt;item&gt;1720&lt;/item&gt;&lt;item&gt;1721&lt;/item&gt;&lt;item&gt;1722&lt;/item&gt;&lt;item&gt;1723&lt;/item&gt;&lt;item&gt;1724&lt;/item&gt;&lt;item&gt;1725&lt;/item&gt;&lt;item&gt;1726&lt;/item&gt;&lt;item&gt;1727&lt;/item&gt;&lt;item&gt;1728&lt;/item&gt;&lt;/record-ids&gt;&lt;/item&gt;&lt;/Libraries&gt;"/>
  </w:docVars>
  <w:rsids>
    <w:rsidRoot w:val="008D3317"/>
    <w:rsid w:val="00000DBC"/>
    <w:rsid w:val="00001734"/>
    <w:rsid w:val="0000180B"/>
    <w:rsid w:val="00001E50"/>
    <w:rsid w:val="000027F4"/>
    <w:rsid w:val="00002BBF"/>
    <w:rsid w:val="000053CE"/>
    <w:rsid w:val="000054B9"/>
    <w:rsid w:val="00005654"/>
    <w:rsid w:val="000059C9"/>
    <w:rsid w:val="00007605"/>
    <w:rsid w:val="0001241D"/>
    <w:rsid w:val="00013801"/>
    <w:rsid w:val="00014D9F"/>
    <w:rsid w:val="000157C0"/>
    <w:rsid w:val="00015CC7"/>
    <w:rsid w:val="00016158"/>
    <w:rsid w:val="00020AA4"/>
    <w:rsid w:val="00022143"/>
    <w:rsid w:val="00023374"/>
    <w:rsid w:val="000238FD"/>
    <w:rsid w:val="00023D7B"/>
    <w:rsid w:val="00024566"/>
    <w:rsid w:val="00027B13"/>
    <w:rsid w:val="000313E0"/>
    <w:rsid w:val="000315E3"/>
    <w:rsid w:val="000319CC"/>
    <w:rsid w:val="0003296D"/>
    <w:rsid w:val="00032E94"/>
    <w:rsid w:val="00033BEC"/>
    <w:rsid w:val="0003502D"/>
    <w:rsid w:val="00037122"/>
    <w:rsid w:val="00037533"/>
    <w:rsid w:val="00037CDE"/>
    <w:rsid w:val="00041362"/>
    <w:rsid w:val="000427A6"/>
    <w:rsid w:val="000449B9"/>
    <w:rsid w:val="000461A9"/>
    <w:rsid w:val="000515CC"/>
    <w:rsid w:val="0005189A"/>
    <w:rsid w:val="00051BC6"/>
    <w:rsid w:val="00053F28"/>
    <w:rsid w:val="00054A58"/>
    <w:rsid w:val="00060829"/>
    <w:rsid w:val="0006295F"/>
    <w:rsid w:val="00062D6A"/>
    <w:rsid w:val="00063640"/>
    <w:rsid w:val="00064D1D"/>
    <w:rsid w:val="000662ED"/>
    <w:rsid w:val="00073946"/>
    <w:rsid w:val="00074F7B"/>
    <w:rsid w:val="000761E8"/>
    <w:rsid w:val="00080305"/>
    <w:rsid w:val="00080E66"/>
    <w:rsid w:val="00082F82"/>
    <w:rsid w:val="0008353C"/>
    <w:rsid w:val="000839FD"/>
    <w:rsid w:val="00084E95"/>
    <w:rsid w:val="00085910"/>
    <w:rsid w:val="00085A24"/>
    <w:rsid w:val="000861B1"/>
    <w:rsid w:val="000878CF"/>
    <w:rsid w:val="00087F43"/>
    <w:rsid w:val="00090690"/>
    <w:rsid w:val="0009071F"/>
    <w:rsid w:val="00090BE4"/>
    <w:rsid w:val="00091B99"/>
    <w:rsid w:val="00092E97"/>
    <w:rsid w:val="00094097"/>
    <w:rsid w:val="000A0222"/>
    <w:rsid w:val="000A10AF"/>
    <w:rsid w:val="000A1E95"/>
    <w:rsid w:val="000A1F6C"/>
    <w:rsid w:val="000A2D48"/>
    <w:rsid w:val="000A4017"/>
    <w:rsid w:val="000A6B8A"/>
    <w:rsid w:val="000B04EF"/>
    <w:rsid w:val="000B46C8"/>
    <w:rsid w:val="000B589B"/>
    <w:rsid w:val="000B6493"/>
    <w:rsid w:val="000B77B0"/>
    <w:rsid w:val="000C0DD5"/>
    <w:rsid w:val="000C17A2"/>
    <w:rsid w:val="000C1C69"/>
    <w:rsid w:val="000C28BD"/>
    <w:rsid w:val="000C63CB"/>
    <w:rsid w:val="000C7CA7"/>
    <w:rsid w:val="000D386C"/>
    <w:rsid w:val="000D3BE9"/>
    <w:rsid w:val="000D3CE7"/>
    <w:rsid w:val="000D3EDA"/>
    <w:rsid w:val="000D4C09"/>
    <w:rsid w:val="000D5637"/>
    <w:rsid w:val="000D5FA5"/>
    <w:rsid w:val="000D66B7"/>
    <w:rsid w:val="000D7112"/>
    <w:rsid w:val="000D7B56"/>
    <w:rsid w:val="000D7E5D"/>
    <w:rsid w:val="000E1249"/>
    <w:rsid w:val="000E141B"/>
    <w:rsid w:val="000E14A6"/>
    <w:rsid w:val="000E19A3"/>
    <w:rsid w:val="000E1D97"/>
    <w:rsid w:val="000E229A"/>
    <w:rsid w:val="000E42C0"/>
    <w:rsid w:val="000E4329"/>
    <w:rsid w:val="000E736F"/>
    <w:rsid w:val="000E7629"/>
    <w:rsid w:val="000F12DD"/>
    <w:rsid w:val="000F3DE5"/>
    <w:rsid w:val="000F5A6E"/>
    <w:rsid w:val="000F66C4"/>
    <w:rsid w:val="000F68A7"/>
    <w:rsid w:val="00101722"/>
    <w:rsid w:val="0010206B"/>
    <w:rsid w:val="00102BDF"/>
    <w:rsid w:val="001050CD"/>
    <w:rsid w:val="001054BC"/>
    <w:rsid w:val="00106B4C"/>
    <w:rsid w:val="0010797D"/>
    <w:rsid w:val="001079BB"/>
    <w:rsid w:val="00110264"/>
    <w:rsid w:val="00111063"/>
    <w:rsid w:val="00111E80"/>
    <w:rsid w:val="001120E6"/>
    <w:rsid w:val="00112AB3"/>
    <w:rsid w:val="00114B26"/>
    <w:rsid w:val="00116C6B"/>
    <w:rsid w:val="00117579"/>
    <w:rsid w:val="00117E07"/>
    <w:rsid w:val="0012160C"/>
    <w:rsid w:val="00121AD5"/>
    <w:rsid w:val="00121AF9"/>
    <w:rsid w:val="0012360C"/>
    <w:rsid w:val="001240F7"/>
    <w:rsid w:val="0012476D"/>
    <w:rsid w:val="00124AC0"/>
    <w:rsid w:val="001268F4"/>
    <w:rsid w:val="00126B2A"/>
    <w:rsid w:val="001272EB"/>
    <w:rsid w:val="00127A97"/>
    <w:rsid w:val="00127E6F"/>
    <w:rsid w:val="001305D6"/>
    <w:rsid w:val="00130E99"/>
    <w:rsid w:val="00131128"/>
    <w:rsid w:val="00131196"/>
    <w:rsid w:val="00131D19"/>
    <w:rsid w:val="00132F0F"/>
    <w:rsid w:val="001335B6"/>
    <w:rsid w:val="00134335"/>
    <w:rsid w:val="00135B8C"/>
    <w:rsid w:val="00136078"/>
    <w:rsid w:val="00136938"/>
    <w:rsid w:val="00140DDC"/>
    <w:rsid w:val="00141B9C"/>
    <w:rsid w:val="00141D5B"/>
    <w:rsid w:val="00143427"/>
    <w:rsid w:val="001437AF"/>
    <w:rsid w:val="00144199"/>
    <w:rsid w:val="00144DF1"/>
    <w:rsid w:val="00150C5F"/>
    <w:rsid w:val="00153059"/>
    <w:rsid w:val="00160B8D"/>
    <w:rsid w:val="0016163A"/>
    <w:rsid w:val="00163E55"/>
    <w:rsid w:val="00164AC1"/>
    <w:rsid w:val="001655CA"/>
    <w:rsid w:val="001700A0"/>
    <w:rsid w:val="001700A6"/>
    <w:rsid w:val="001709B7"/>
    <w:rsid w:val="00171AE1"/>
    <w:rsid w:val="00172869"/>
    <w:rsid w:val="00173237"/>
    <w:rsid w:val="0017446A"/>
    <w:rsid w:val="00174FC1"/>
    <w:rsid w:val="00175268"/>
    <w:rsid w:val="00180A32"/>
    <w:rsid w:val="001813B3"/>
    <w:rsid w:val="0018481D"/>
    <w:rsid w:val="00185366"/>
    <w:rsid w:val="00185506"/>
    <w:rsid w:val="001858F8"/>
    <w:rsid w:val="00186A8B"/>
    <w:rsid w:val="00186C66"/>
    <w:rsid w:val="001923E1"/>
    <w:rsid w:val="00193650"/>
    <w:rsid w:val="00194165"/>
    <w:rsid w:val="0019451D"/>
    <w:rsid w:val="001A10F6"/>
    <w:rsid w:val="001A14B3"/>
    <w:rsid w:val="001A15BC"/>
    <w:rsid w:val="001A36F2"/>
    <w:rsid w:val="001A388D"/>
    <w:rsid w:val="001A4727"/>
    <w:rsid w:val="001A5B37"/>
    <w:rsid w:val="001A7287"/>
    <w:rsid w:val="001B09FB"/>
    <w:rsid w:val="001B0BF1"/>
    <w:rsid w:val="001B2317"/>
    <w:rsid w:val="001B2E37"/>
    <w:rsid w:val="001B36AD"/>
    <w:rsid w:val="001B4235"/>
    <w:rsid w:val="001B488F"/>
    <w:rsid w:val="001B4967"/>
    <w:rsid w:val="001B4EE3"/>
    <w:rsid w:val="001B56DE"/>
    <w:rsid w:val="001B6BAD"/>
    <w:rsid w:val="001B6C16"/>
    <w:rsid w:val="001B7223"/>
    <w:rsid w:val="001B74B7"/>
    <w:rsid w:val="001C0380"/>
    <w:rsid w:val="001C0F3F"/>
    <w:rsid w:val="001C113C"/>
    <w:rsid w:val="001C2143"/>
    <w:rsid w:val="001C2B68"/>
    <w:rsid w:val="001C36FC"/>
    <w:rsid w:val="001C37DF"/>
    <w:rsid w:val="001C3CCD"/>
    <w:rsid w:val="001C3F73"/>
    <w:rsid w:val="001C414B"/>
    <w:rsid w:val="001C4FD3"/>
    <w:rsid w:val="001C5D7F"/>
    <w:rsid w:val="001C7908"/>
    <w:rsid w:val="001D07E6"/>
    <w:rsid w:val="001D19DD"/>
    <w:rsid w:val="001D4A28"/>
    <w:rsid w:val="001D508E"/>
    <w:rsid w:val="001D5773"/>
    <w:rsid w:val="001D58A3"/>
    <w:rsid w:val="001D623D"/>
    <w:rsid w:val="001D7025"/>
    <w:rsid w:val="001D752E"/>
    <w:rsid w:val="001E361A"/>
    <w:rsid w:val="001E3895"/>
    <w:rsid w:val="001E5245"/>
    <w:rsid w:val="001E6A50"/>
    <w:rsid w:val="001E6DB3"/>
    <w:rsid w:val="001E72CE"/>
    <w:rsid w:val="001F15BC"/>
    <w:rsid w:val="001F2C6E"/>
    <w:rsid w:val="001F3156"/>
    <w:rsid w:val="001F36F7"/>
    <w:rsid w:val="001F4227"/>
    <w:rsid w:val="001F565D"/>
    <w:rsid w:val="001F56ED"/>
    <w:rsid w:val="001F5A61"/>
    <w:rsid w:val="001F68D2"/>
    <w:rsid w:val="001F6A18"/>
    <w:rsid w:val="001F6AF5"/>
    <w:rsid w:val="001F6E2D"/>
    <w:rsid w:val="001F755E"/>
    <w:rsid w:val="00200C94"/>
    <w:rsid w:val="00202C47"/>
    <w:rsid w:val="00202D25"/>
    <w:rsid w:val="00206389"/>
    <w:rsid w:val="00206E91"/>
    <w:rsid w:val="00207440"/>
    <w:rsid w:val="00207AB7"/>
    <w:rsid w:val="00210CB1"/>
    <w:rsid w:val="00211CF5"/>
    <w:rsid w:val="00213B0E"/>
    <w:rsid w:val="00214330"/>
    <w:rsid w:val="00217FAA"/>
    <w:rsid w:val="00220ED2"/>
    <w:rsid w:val="00220F0D"/>
    <w:rsid w:val="002211AF"/>
    <w:rsid w:val="00222AFC"/>
    <w:rsid w:val="002233EE"/>
    <w:rsid w:val="00223645"/>
    <w:rsid w:val="00227809"/>
    <w:rsid w:val="002304DD"/>
    <w:rsid w:val="00230DFC"/>
    <w:rsid w:val="00232499"/>
    <w:rsid w:val="00234013"/>
    <w:rsid w:val="00234DE7"/>
    <w:rsid w:val="002425FE"/>
    <w:rsid w:val="00242CA6"/>
    <w:rsid w:val="00244CA0"/>
    <w:rsid w:val="0024582D"/>
    <w:rsid w:val="00245FBA"/>
    <w:rsid w:val="002464EC"/>
    <w:rsid w:val="00246EE0"/>
    <w:rsid w:val="00247823"/>
    <w:rsid w:val="00253DE5"/>
    <w:rsid w:val="00256918"/>
    <w:rsid w:val="00257618"/>
    <w:rsid w:val="00261E3A"/>
    <w:rsid w:val="00261E79"/>
    <w:rsid w:val="002630D4"/>
    <w:rsid w:val="0026528D"/>
    <w:rsid w:val="00267DF8"/>
    <w:rsid w:val="00267FCF"/>
    <w:rsid w:val="0027201E"/>
    <w:rsid w:val="0027252A"/>
    <w:rsid w:val="00272F17"/>
    <w:rsid w:val="0027538D"/>
    <w:rsid w:val="002753ED"/>
    <w:rsid w:val="0027555A"/>
    <w:rsid w:val="00275A88"/>
    <w:rsid w:val="00275D34"/>
    <w:rsid w:val="00280E1F"/>
    <w:rsid w:val="00281B7F"/>
    <w:rsid w:val="0028250F"/>
    <w:rsid w:val="00282A92"/>
    <w:rsid w:val="00282B42"/>
    <w:rsid w:val="00283DF9"/>
    <w:rsid w:val="00285761"/>
    <w:rsid w:val="00285952"/>
    <w:rsid w:val="00285FB7"/>
    <w:rsid w:val="00286319"/>
    <w:rsid w:val="0028644E"/>
    <w:rsid w:val="002864FB"/>
    <w:rsid w:val="00286FCA"/>
    <w:rsid w:val="00291375"/>
    <w:rsid w:val="002948A9"/>
    <w:rsid w:val="00295F1D"/>
    <w:rsid w:val="002A0BC0"/>
    <w:rsid w:val="002A5015"/>
    <w:rsid w:val="002A6725"/>
    <w:rsid w:val="002A7E19"/>
    <w:rsid w:val="002B15D3"/>
    <w:rsid w:val="002B1CCD"/>
    <w:rsid w:val="002B4BA8"/>
    <w:rsid w:val="002B4FEF"/>
    <w:rsid w:val="002B57BA"/>
    <w:rsid w:val="002B5BCC"/>
    <w:rsid w:val="002B6930"/>
    <w:rsid w:val="002B6D80"/>
    <w:rsid w:val="002B726D"/>
    <w:rsid w:val="002B7464"/>
    <w:rsid w:val="002C0076"/>
    <w:rsid w:val="002C1134"/>
    <w:rsid w:val="002C1919"/>
    <w:rsid w:val="002C1969"/>
    <w:rsid w:val="002C1D5D"/>
    <w:rsid w:val="002C3CCD"/>
    <w:rsid w:val="002C4A6C"/>
    <w:rsid w:val="002D045F"/>
    <w:rsid w:val="002D1DEB"/>
    <w:rsid w:val="002D35C2"/>
    <w:rsid w:val="002D3E14"/>
    <w:rsid w:val="002D49B0"/>
    <w:rsid w:val="002E14A6"/>
    <w:rsid w:val="002E2E7A"/>
    <w:rsid w:val="002E3337"/>
    <w:rsid w:val="002E7538"/>
    <w:rsid w:val="002F009B"/>
    <w:rsid w:val="002F073E"/>
    <w:rsid w:val="002F12FC"/>
    <w:rsid w:val="002F1768"/>
    <w:rsid w:val="002F3F69"/>
    <w:rsid w:val="002F5AA7"/>
    <w:rsid w:val="003022BE"/>
    <w:rsid w:val="00302528"/>
    <w:rsid w:val="003068F8"/>
    <w:rsid w:val="00311CC2"/>
    <w:rsid w:val="00314608"/>
    <w:rsid w:val="00315D32"/>
    <w:rsid w:val="00320E55"/>
    <w:rsid w:val="003221B6"/>
    <w:rsid w:val="00322D3D"/>
    <w:rsid w:val="00322F10"/>
    <w:rsid w:val="00323681"/>
    <w:rsid w:val="00325B2C"/>
    <w:rsid w:val="00331122"/>
    <w:rsid w:val="00332AF3"/>
    <w:rsid w:val="00333769"/>
    <w:rsid w:val="0034232B"/>
    <w:rsid w:val="003435A7"/>
    <w:rsid w:val="00344437"/>
    <w:rsid w:val="00344D24"/>
    <w:rsid w:val="00350BB5"/>
    <w:rsid w:val="003512B1"/>
    <w:rsid w:val="003529D0"/>
    <w:rsid w:val="00352E96"/>
    <w:rsid w:val="00353665"/>
    <w:rsid w:val="00354335"/>
    <w:rsid w:val="0035464B"/>
    <w:rsid w:val="00354F4A"/>
    <w:rsid w:val="0035527D"/>
    <w:rsid w:val="003563CB"/>
    <w:rsid w:val="003604A5"/>
    <w:rsid w:val="00361ACD"/>
    <w:rsid w:val="00362E76"/>
    <w:rsid w:val="00363E3E"/>
    <w:rsid w:val="00364095"/>
    <w:rsid w:val="00365577"/>
    <w:rsid w:val="0036577A"/>
    <w:rsid w:val="003659B9"/>
    <w:rsid w:val="003665FA"/>
    <w:rsid w:val="00371410"/>
    <w:rsid w:val="00372E98"/>
    <w:rsid w:val="00373CA8"/>
    <w:rsid w:val="003752BC"/>
    <w:rsid w:val="003759F0"/>
    <w:rsid w:val="00375E19"/>
    <w:rsid w:val="00377B07"/>
    <w:rsid w:val="00377EFD"/>
    <w:rsid w:val="003802AE"/>
    <w:rsid w:val="0038157F"/>
    <w:rsid w:val="00382284"/>
    <w:rsid w:val="0038359A"/>
    <w:rsid w:val="00383F2D"/>
    <w:rsid w:val="00390C73"/>
    <w:rsid w:val="003930FF"/>
    <w:rsid w:val="00393353"/>
    <w:rsid w:val="003938C7"/>
    <w:rsid w:val="00394264"/>
    <w:rsid w:val="0039455F"/>
    <w:rsid w:val="003A26E3"/>
    <w:rsid w:val="003A28BF"/>
    <w:rsid w:val="003A2C03"/>
    <w:rsid w:val="003A4A46"/>
    <w:rsid w:val="003A5CA4"/>
    <w:rsid w:val="003A6A7A"/>
    <w:rsid w:val="003A7111"/>
    <w:rsid w:val="003B197D"/>
    <w:rsid w:val="003B2A0A"/>
    <w:rsid w:val="003B564F"/>
    <w:rsid w:val="003B56A4"/>
    <w:rsid w:val="003B56D4"/>
    <w:rsid w:val="003B5702"/>
    <w:rsid w:val="003B5FB3"/>
    <w:rsid w:val="003B61B9"/>
    <w:rsid w:val="003C112D"/>
    <w:rsid w:val="003C134A"/>
    <w:rsid w:val="003C1770"/>
    <w:rsid w:val="003C2C5D"/>
    <w:rsid w:val="003C347E"/>
    <w:rsid w:val="003C4795"/>
    <w:rsid w:val="003C79B2"/>
    <w:rsid w:val="003C7D4C"/>
    <w:rsid w:val="003D0F00"/>
    <w:rsid w:val="003D1775"/>
    <w:rsid w:val="003D1E2B"/>
    <w:rsid w:val="003D207C"/>
    <w:rsid w:val="003D22D9"/>
    <w:rsid w:val="003D687E"/>
    <w:rsid w:val="003E24B8"/>
    <w:rsid w:val="003E2C6D"/>
    <w:rsid w:val="003E6732"/>
    <w:rsid w:val="003F01F3"/>
    <w:rsid w:val="003F1BF8"/>
    <w:rsid w:val="003F1CDB"/>
    <w:rsid w:val="003F2F31"/>
    <w:rsid w:val="003F41A1"/>
    <w:rsid w:val="003F54CB"/>
    <w:rsid w:val="003F57F6"/>
    <w:rsid w:val="003F73D1"/>
    <w:rsid w:val="003F7ABA"/>
    <w:rsid w:val="003F7C2F"/>
    <w:rsid w:val="00400452"/>
    <w:rsid w:val="00401830"/>
    <w:rsid w:val="00401859"/>
    <w:rsid w:val="00402169"/>
    <w:rsid w:val="00403A46"/>
    <w:rsid w:val="0040508F"/>
    <w:rsid w:val="00413615"/>
    <w:rsid w:val="00413621"/>
    <w:rsid w:val="0041386B"/>
    <w:rsid w:val="00414DA2"/>
    <w:rsid w:val="0041517C"/>
    <w:rsid w:val="00415D3A"/>
    <w:rsid w:val="00416FB4"/>
    <w:rsid w:val="0042037A"/>
    <w:rsid w:val="0042058D"/>
    <w:rsid w:val="004208A1"/>
    <w:rsid w:val="004233A7"/>
    <w:rsid w:val="00423B9A"/>
    <w:rsid w:val="0042572C"/>
    <w:rsid w:val="00427976"/>
    <w:rsid w:val="0043110F"/>
    <w:rsid w:val="0043137E"/>
    <w:rsid w:val="0043310D"/>
    <w:rsid w:val="0043314B"/>
    <w:rsid w:val="00434EF9"/>
    <w:rsid w:val="0043597C"/>
    <w:rsid w:val="0043659D"/>
    <w:rsid w:val="00441EB7"/>
    <w:rsid w:val="004420B3"/>
    <w:rsid w:val="00445061"/>
    <w:rsid w:val="0044522D"/>
    <w:rsid w:val="00445E64"/>
    <w:rsid w:val="004472B7"/>
    <w:rsid w:val="004502AB"/>
    <w:rsid w:val="004518A4"/>
    <w:rsid w:val="004525CF"/>
    <w:rsid w:val="00452700"/>
    <w:rsid w:val="00452DBB"/>
    <w:rsid w:val="004538B5"/>
    <w:rsid w:val="00454816"/>
    <w:rsid w:val="00454C57"/>
    <w:rsid w:val="00455E40"/>
    <w:rsid w:val="004561B8"/>
    <w:rsid w:val="00456DD8"/>
    <w:rsid w:val="00456E90"/>
    <w:rsid w:val="004601DA"/>
    <w:rsid w:val="004606FF"/>
    <w:rsid w:val="00462F7E"/>
    <w:rsid w:val="0046410B"/>
    <w:rsid w:val="0046649D"/>
    <w:rsid w:val="00467960"/>
    <w:rsid w:val="00473274"/>
    <w:rsid w:val="00473321"/>
    <w:rsid w:val="0047413F"/>
    <w:rsid w:val="004750D9"/>
    <w:rsid w:val="0047565B"/>
    <w:rsid w:val="00480BD4"/>
    <w:rsid w:val="00481984"/>
    <w:rsid w:val="00481CC4"/>
    <w:rsid w:val="00482AC5"/>
    <w:rsid w:val="004830BC"/>
    <w:rsid w:val="00483973"/>
    <w:rsid w:val="00486E98"/>
    <w:rsid w:val="00487160"/>
    <w:rsid w:val="0049140A"/>
    <w:rsid w:val="004924CB"/>
    <w:rsid w:val="0049252D"/>
    <w:rsid w:val="004939BB"/>
    <w:rsid w:val="00495F4F"/>
    <w:rsid w:val="004962FF"/>
    <w:rsid w:val="004A296E"/>
    <w:rsid w:val="004A5CE6"/>
    <w:rsid w:val="004A6356"/>
    <w:rsid w:val="004B1F36"/>
    <w:rsid w:val="004B5FDC"/>
    <w:rsid w:val="004B7B18"/>
    <w:rsid w:val="004C2102"/>
    <w:rsid w:val="004C367A"/>
    <w:rsid w:val="004C4743"/>
    <w:rsid w:val="004C5D8D"/>
    <w:rsid w:val="004C6640"/>
    <w:rsid w:val="004C6BF1"/>
    <w:rsid w:val="004C76BF"/>
    <w:rsid w:val="004C76F8"/>
    <w:rsid w:val="004D0F3C"/>
    <w:rsid w:val="004D20B5"/>
    <w:rsid w:val="004D4B98"/>
    <w:rsid w:val="004D4D1F"/>
    <w:rsid w:val="004D4E35"/>
    <w:rsid w:val="004D5E94"/>
    <w:rsid w:val="004D5EE1"/>
    <w:rsid w:val="004D72B7"/>
    <w:rsid w:val="004D7DA5"/>
    <w:rsid w:val="004E0B8C"/>
    <w:rsid w:val="004E14CB"/>
    <w:rsid w:val="004E1850"/>
    <w:rsid w:val="004E24E7"/>
    <w:rsid w:val="004E4192"/>
    <w:rsid w:val="004E5277"/>
    <w:rsid w:val="004E656C"/>
    <w:rsid w:val="004F1123"/>
    <w:rsid w:val="004F1BF1"/>
    <w:rsid w:val="004F3F50"/>
    <w:rsid w:val="004F5B1E"/>
    <w:rsid w:val="004F5E24"/>
    <w:rsid w:val="004F7BDB"/>
    <w:rsid w:val="00501F18"/>
    <w:rsid w:val="0050355A"/>
    <w:rsid w:val="0050397F"/>
    <w:rsid w:val="00503AD6"/>
    <w:rsid w:val="00503B9C"/>
    <w:rsid w:val="005068D3"/>
    <w:rsid w:val="00507232"/>
    <w:rsid w:val="005102F6"/>
    <w:rsid w:val="005103EF"/>
    <w:rsid w:val="00511F3C"/>
    <w:rsid w:val="0051302B"/>
    <w:rsid w:val="00513472"/>
    <w:rsid w:val="0051646F"/>
    <w:rsid w:val="00516C5D"/>
    <w:rsid w:val="00516FF4"/>
    <w:rsid w:val="0052090E"/>
    <w:rsid w:val="00520BDF"/>
    <w:rsid w:val="00521293"/>
    <w:rsid w:val="00522099"/>
    <w:rsid w:val="005232A7"/>
    <w:rsid w:val="00524E6E"/>
    <w:rsid w:val="00524FC2"/>
    <w:rsid w:val="005263E6"/>
    <w:rsid w:val="005268F3"/>
    <w:rsid w:val="00527D31"/>
    <w:rsid w:val="00532408"/>
    <w:rsid w:val="00532424"/>
    <w:rsid w:val="00534000"/>
    <w:rsid w:val="00534625"/>
    <w:rsid w:val="00536086"/>
    <w:rsid w:val="005372F1"/>
    <w:rsid w:val="00537F08"/>
    <w:rsid w:val="00541692"/>
    <w:rsid w:val="00541D3F"/>
    <w:rsid w:val="005426F1"/>
    <w:rsid w:val="005457E9"/>
    <w:rsid w:val="005458F9"/>
    <w:rsid w:val="005460E7"/>
    <w:rsid w:val="00546645"/>
    <w:rsid w:val="005468F7"/>
    <w:rsid w:val="00550054"/>
    <w:rsid w:val="00550CE3"/>
    <w:rsid w:val="0055111B"/>
    <w:rsid w:val="00552237"/>
    <w:rsid w:val="00553427"/>
    <w:rsid w:val="00553966"/>
    <w:rsid w:val="00553ABF"/>
    <w:rsid w:val="00554929"/>
    <w:rsid w:val="00557CF4"/>
    <w:rsid w:val="005602EB"/>
    <w:rsid w:val="005612F5"/>
    <w:rsid w:val="00561F27"/>
    <w:rsid w:val="00563EA2"/>
    <w:rsid w:val="00564777"/>
    <w:rsid w:val="00565CB5"/>
    <w:rsid w:val="00565DD5"/>
    <w:rsid w:val="0056732C"/>
    <w:rsid w:val="0056733B"/>
    <w:rsid w:val="005677D7"/>
    <w:rsid w:val="00570004"/>
    <w:rsid w:val="00570DDF"/>
    <w:rsid w:val="00571411"/>
    <w:rsid w:val="00571627"/>
    <w:rsid w:val="00575BEB"/>
    <w:rsid w:val="005768C4"/>
    <w:rsid w:val="00577E80"/>
    <w:rsid w:val="00582235"/>
    <w:rsid w:val="005825C7"/>
    <w:rsid w:val="00585DA7"/>
    <w:rsid w:val="00591446"/>
    <w:rsid w:val="00591C5C"/>
    <w:rsid w:val="005945F2"/>
    <w:rsid w:val="0059523C"/>
    <w:rsid w:val="00595DC9"/>
    <w:rsid w:val="00597ECF"/>
    <w:rsid w:val="005A0D90"/>
    <w:rsid w:val="005A1025"/>
    <w:rsid w:val="005A14FB"/>
    <w:rsid w:val="005A4DB1"/>
    <w:rsid w:val="005A6E29"/>
    <w:rsid w:val="005B1352"/>
    <w:rsid w:val="005B139B"/>
    <w:rsid w:val="005B18D0"/>
    <w:rsid w:val="005B29A3"/>
    <w:rsid w:val="005B3198"/>
    <w:rsid w:val="005B3682"/>
    <w:rsid w:val="005B3F54"/>
    <w:rsid w:val="005B5956"/>
    <w:rsid w:val="005B5BBA"/>
    <w:rsid w:val="005B73EE"/>
    <w:rsid w:val="005B7FC0"/>
    <w:rsid w:val="005C101B"/>
    <w:rsid w:val="005C1D7D"/>
    <w:rsid w:val="005C6C31"/>
    <w:rsid w:val="005D0691"/>
    <w:rsid w:val="005D0C13"/>
    <w:rsid w:val="005D63CB"/>
    <w:rsid w:val="005D701E"/>
    <w:rsid w:val="005D7585"/>
    <w:rsid w:val="005E0130"/>
    <w:rsid w:val="005E14EF"/>
    <w:rsid w:val="005E1835"/>
    <w:rsid w:val="005E196E"/>
    <w:rsid w:val="005E3344"/>
    <w:rsid w:val="005E3EDB"/>
    <w:rsid w:val="005E4358"/>
    <w:rsid w:val="005E45EA"/>
    <w:rsid w:val="005E4A72"/>
    <w:rsid w:val="005E4FD6"/>
    <w:rsid w:val="005E595E"/>
    <w:rsid w:val="005E61EC"/>
    <w:rsid w:val="005F0330"/>
    <w:rsid w:val="005F076D"/>
    <w:rsid w:val="005F1471"/>
    <w:rsid w:val="005F4E9A"/>
    <w:rsid w:val="005F624D"/>
    <w:rsid w:val="005F73D9"/>
    <w:rsid w:val="005F7BCC"/>
    <w:rsid w:val="00601882"/>
    <w:rsid w:val="0060331E"/>
    <w:rsid w:val="00603C37"/>
    <w:rsid w:val="00603D14"/>
    <w:rsid w:val="006060ED"/>
    <w:rsid w:val="006063F5"/>
    <w:rsid w:val="00606555"/>
    <w:rsid w:val="00607F2B"/>
    <w:rsid w:val="006107D3"/>
    <w:rsid w:val="00610896"/>
    <w:rsid w:val="0061102F"/>
    <w:rsid w:val="006134B9"/>
    <w:rsid w:val="00613D37"/>
    <w:rsid w:val="00614037"/>
    <w:rsid w:val="00614C85"/>
    <w:rsid w:val="006169FB"/>
    <w:rsid w:val="006210FA"/>
    <w:rsid w:val="00622E08"/>
    <w:rsid w:val="00622F50"/>
    <w:rsid w:val="00627596"/>
    <w:rsid w:val="0062788A"/>
    <w:rsid w:val="00627B24"/>
    <w:rsid w:val="006302D1"/>
    <w:rsid w:val="0063147A"/>
    <w:rsid w:val="006318A8"/>
    <w:rsid w:val="0063252F"/>
    <w:rsid w:val="006350B9"/>
    <w:rsid w:val="00635DD6"/>
    <w:rsid w:val="00635F87"/>
    <w:rsid w:val="00640FA1"/>
    <w:rsid w:val="00641425"/>
    <w:rsid w:val="006423EA"/>
    <w:rsid w:val="00647278"/>
    <w:rsid w:val="00647FB7"/>
    <w:rsid w:val="0065019A"/>
    <w:rsid w:val="006503DB"/>
    <w:rsid w:val="0065185D"/>
    <w:rsid w:val="0065191C"/>
    <w:rsid w:val="00652122"/>
    <w:rsid w:val="006538E4"/>
    <w:rsid w:val="00654128"/>
    <w:rsid w:val="00656C65"/>
    <w:rsid w:val="0066135A"/>
    <w:rsid w:val="006631F7"/>
    <w:rsid w:val="00664BE6"/>
    <w:rsid w:val="00664C63"/>
    <w:rsid w:val="00667132"/>
    <w:rsid w:val="00670E9A"/>
    <w:rsid w:val="00673B63"/>
    <w:rsid w:val="00673C09"/>
    <w:rsid w:val="006747E3"/>
    <w:rsid w:val="00674922"/>
    <w:rsid w:val="00675CD4"/>
    <w:rsid w:val="00676710"/>
    <w:rsid w:val="006767FD"/>
    <w:rsid w:val="00676E27"/>
    <w:rsid w:val="00677559"/>
    <w:rsid w:val="00680535"/>
    <w:rsid w:val="00682927"/>
    <w:rsid w:val="00682E2B"/>
    <w:rsid w:val="006831AF"/>
    <w:rsid w:val="00683D73"/>
    <w:rsid w:val="00684658"/>
    <w:rsid w:val="00686E63"/>
    <w:rsid w:val="0068781A"/>
    <w:rsid w:val="00687AB8"/>
    <w:rsid w:val="00687D92"/>
    <w:rsid w:val="006906AE"/>
    <w:rsid w:val="00691721"/>
    <w:rsid w:val="00692CB4"/>
    <w:rsid w:val="0069378B"/>
    <w:rsid w:val="00693F70"/>
    <w:rsid w:val="006941C1"/>
    <w:rsid w:val="00695DAC"/>
    <w:rsid w:val="00696324"/>
    <w:rsid w:val="00697085"/>
    <w:rsid w:val="006A0BA1"/>
    <w:rsid w:val="006A0C3C"/>
    <w:rsid w:val="006A1F67"/>
    <w:rsid w:val="006A2D0F"/>
    <w:rsid w:val="006A56B6"/>
    <w:rsid w:val="006A5F9D"/>
    <w:rsid w:val="006A704E"/>
    <w:rsid w:val="006B089B"/>
    <w:rsid w:val="006B1A32"/>
    <w:rsid w:val="006B2B7C"/>
    <w:rsid w:val="006B37C9"/>
    <w:rsid w:val="006B4C3B"/>
    <w:rsid w:val="006B62AA"/>
    <w:rsid w:val="006B6B63"/>
    <w:rsid w:val="006B7268"/>
    <w:rsid w:val="006C1709"/>
    <w:rsid w:val="006C1B2C"/>
    <w:rsid w:val="006C2015"/>
    <w:rsid w:val="006C2C51"/>
    <w:rsid w:val="006C36B1"/>
    <w:rsid w:val="006C4395"/>
    <w:rsid w:val="006C4C7E"/>
    <w:rsid w:val="006D0A09"/>
    <w:rsid w:val="006D0B82"/>
    <w:rsid w:val="006D0C7D"/>
    <w:rsid w:val="006D0CB9"/>
    <w:rsid w:val="006D0CC7"/>
    <w:rsid w:val="006D1A03"/>
    <w:rsid w:val="006D1E46"/>
    <w:rsid w:val="006D3C1F"/>
    <w:rsid w:val="006D3F55"/>
    <w:rsid w:val="006D4043"/>
    <w:rsid w:val="006D4CDA"/>
    <w:rsid w:val="006D53D1"/>
    <w:rsid w:val="006D6321"/>
    <w:rsid w:val="006D65D3"/>
    <w:rsid w:val="006D719D"/>
    <w:rsid w:val="006D758C"/>
    <w:rsid w:val="006D7A09"/>
    <w:rsid w:val="006E035E"/>
    <w:rsid w:val="006E03FE"/>
    <w:rsid w:val="006E0D09"/>
    <w:rsid w:val="006E27BB"/>
    <w:rsid w:val="006E2F2C"/>
    <w:rsid w:val="006E3A4F"/>
    <w:rsid w:val="006E4A7C"/>
    <w:rsid w:val="006E5483"/>
    <w:rsid w:val="006E7D1E"/>
    <w:rsid w:val="006F0702"/>
    <w:rsid w:val="006F28A2"/>
    <w:rsid w:val="006F3383"/>
    <w:rsid w:val="006F471D"/>
    <w:rsid w:val="006F5287"/>
    <w:rsid w:val="006F53C3"/>
    <w:rsid w:val="00700C97"/>
    <w:rsid w:val="007015D7"/>
    <w:rsid w:val="00703273"/>
    <w:rsid w:val="0070329C"/>
    <w:rsid w:val="00705AF4"/>
    <w:rsid w:val="00706361"/>
    <w:rsid w:val="00706B6C"/>
    <w:rsid w:val="00706B8C"/>
    <w:rsid w:val="007076BA"/>
    <w:rsid w:val="00707B24"/>
    <w:rsid w:val="007104D4"/>
    <w:rsid w:val="00710E2E"/>
    <w:rsid w:val="007110A2"/>
    <w:rsid w:val="00712045"/>
    <w:rsid w:val="007124FC"/>
    <w:rsid w:val="00713A5D"/>
    <w:rsid w:val="00713D01"/>
    <w:rsid w:val="0071464F"/>
    <w:rsid w:val="00714A9A"/>
    <w:rsid w:val="007161CA"/>
    <w:rsid w:val="007163AA"/>
    <w:rsid w:val="00716AC5"/>
    <w:rsid w:val="00716F7D"/>
    <w:rsid w:val="00720014"/>
    <w:rsid w:val="007208D5"/>
    <w:rsid w:val="00724540"/>
    <w:rsid w:val="00724C34"/>
    <w:rsid w:val="00725974"/>
    <w:rsid w:val="00725F30"/>
    <w:rsid w:val="00730DB8"/>
    <w:rsid w:val="00731D8F"/>
    <w:rsid w:val="00733049"/>
    <w:rsid w:val="00733D69"/>
    <w:rsid w:val="00735635"/>
    <w:rsid w:val="00736C2E"/>
    <w:rsid w:val="00736C67"/>
    <w:rsid w:val="00737CF0"/>
    <w:rsid w:val="00737CF3"/>
    <w:rsid w:val="0074062D"/>
    <w:rsid w:val="007407BA"/>
    <w:rsid w:val="00741B29"/>
    <w:rsid w:val="00742558"/>
    <w:rsid w:val="00743805"/>
    <w:rsid w:val="0074452D"/>
    <w:rsid w:val="0074545E"/>
    <w:rsid w:val="00745676"/>
    <w:rsid w:val="00745FC5"/>
    <w:rsid w:val="0074768C"/>
    <w:rsid w:val="00751290"/>
    <w:rsid w:val="00751C4E"/>
    <w:rsid w:val="00754832"/>
    <w:rsid w:val="00755F7D"/>
    <w:rsid w:val="007572F2"/>
    <w:rsid w:val="00762E5C"/>
    <w:rsid w:val="00763791"/>
    <w:rsid w:val="0076392E"/>
    <w:rsid w:val="00763A9E"/>
    <w:rsid w:val="00764816"/>
    <w:rsid w:val="007671D5"/>
    <w:rsid w:val="007673FC"/>
    <w:rsid w:val="007724F7"/>
    <w:rsid w:val="0077301D"/>
    <w:rsid w:val="00773640"/>
    <w:rsid w:val="007749AA"/>
    <w:rsid w:val="00774F69"/>
    <w:rsid w:val="007758EE"/>
    <w:rsid w:val="00776D83"/>
    <w:rsid w:val="00780031"/>
    <w:rsid w:val="007813DE"/>
    <w:rsid w:val="0078389A"/>
    <w:rsid w:val="00783F4E"/>
    <w:rsid w:val="00784E84"/>
    <w:rsid w:val="00785BF6"/>
    <w:rsid w:val="00794E36"/>
    <w:rsid w:val="007A19AB"/>
    <w:rsid w:val="007A3E92"/>
    <w:rsid w:val="007A69A7"/>
    <w:rsid w:val="007A7271"/>
    <w:rsid w:val="007B2468"/>
    <w:rsid w:val="007B2625"/>
    <w:rsid w:val="007B2E83"/>
    <w:rsid w:val="007B31D2"/>
    <w:rsid w:val="007C1A32"/>
    <w:rsid w:val="007C1D6D"/>
    <w:rsid w:val="007C2E5C"/>
    <w:rsid w:val="007C4F9D"/>
    <w:rsid w:val="007C6878"/>
    <w:rsid w:val="007C7634"/>
    <w:rsid w:val="007D03D5"/>
    <w:rsid w:val="007D0A22"/>
    <w:rsid w:val="007D1796"/>
    <w:rsid w:val="007D26CA"/>
    <w:rsid w:val="007D32E3"/>
    <w:rsid w:val="007D4B9C"/>
    <w:rsid w:val="007D6EE9"/>
    <w:rsid w:val="007D71E6"/>
    <w:rsid w:val="007E151E"/>
    <w:rsid w:val="007E259E"/>
    <w:rsid w:val="007E25A2"/>
    <w:rsid w:val="007E2996"/>
    <w:rsid w:val="007E2C59"/>
    <w:rsid w:val="007E2DC9"/>
    <w:rsid w:val="007E349B"/>
    <w:rsid w:val="007E5BA2"/>
    <w:rsid w:val="007E613E"/>
    <w:rsid w:val="007E62BE"/>
    <w:rsid w:val="007E6E7F"/>
    <w:rsid w:val="007F1903"/>
    <w:rsid w:val="007F1C38"/>
    <w:rsid w:val="007F4FA1"/>
    <w:rsid w:val="007F525B"/>
    <w:rsid w:val="008004E0"/>
    <w:rsid w:val="0080099B"/>
    <w:rsid w:val="0080276E"/>
    <w:rsid w:val="008038D9"/>
    <w:rsid w:val="00803A55"/>
    <w:rsid w:val="008040E7"/>
    <w:rsid w:val="008043EB"/>
    <w:rsid w:val="00807626"/>
    <w:rsid w:val="00807B40"/>
    <w:rsid w:val="008125FD"/>
    <w:rsid w:val="00814414"/>
    <w:rsid w:val="00814692"/>
    <w:rsid w:val="008153A9"/>
    <w:rsid w:val="0081559D"/>
    <w:rsid w:val="00815A60"/>
    <w:rsid w:val="00817CA9"/>
    <w:rsid w:val="00821D81"/>
    <w:rsid w:val="00822B1E"/>
    <w:rsid w:val="00822C37"/>
    <w:rsid w:val="0082431A"/>
    <w:rsid w:val="00825621"/>
    <w:rsid w:val="00825C70"/>
    <w:rsid w:val="0082683D"/>
    <w:rsid w:val="0082684A"/>
    <w:rsid w:val="0082753D"/>
    <w:rsid w:val="00827B14"/>
    <w:rsid w:val="008305B7"/>
    <w:rsid w:val="00831F9D"/>
    <w:rsid w:val="00832A77"/>
    <w:rsid w:val="00833DF8"/>
    <w:rsid w:val="00835CCB"/>
    <w:rsid w:val="00840131"/>
    <w:rsid w:val="00840EEE"/>
    <w:rsid w:val="00840F34"/>
    <w:rsid w:val="008425AD"/>
    <w:rsid w:val="008434B0"/>
    <w:rsid w:val="008434D0"/>
    <w:rsid w:val="00843706"/>
    <w:rsid w:val="00845FAC"/>
    <w:rsid w:val="00847BC9"/>
    <w:rsid w:val="008521D4"/>
    <w:rsid w:val="0085259F"/>
    <w:rsid w:val="00853C50"/>
    <w:rsid w:val="008542E9"/>
    <w:rsid w:val="008548EB"/>
    <w:rsid w:val="00855A97"/>
    <w:rsid w:val="00855D00"/>
    <w:rsid w:val="0085715D"/>
    <w:rsid w:val="00863292"/>
    <w:rsid w:val="008648BC"/>
    <w:rsid w:val="008658A2"/>
    <w:rsid w:val="008677E1"/>
    <w:rsid w:val="00870C51"/>
    <w:rsid w:val="0087141A"/>
    <w:rsid w:val="008729F7"/>
    <w:rsid w:val="00872F43"/>
    <w:rsid w:val="00874404"/>
    <w:rsid w:val="008756CF"/>
    <w:rsid w:val="008827BC"/>
    <w:rsid w:val="008827FC"/>
    <w:rsid w:val="008830A5"/>
    <w:rsid w:val="008833C0"/>
    <w:rsid w:val="00884F52"/>
    <w:rsid w:val="00886A7F"/>
    <w:rsid w:val="00887A64"/>
    <w:rsid w:val="00890063"/>
    <w:rsid w:val="008902BB"/>
    <w:rsid w:val="0089087C"/>
    <w:rsid w:val="00890FBD"/>
    <w:rsid w:val="00890FD2"/>
    <w:rsid w:val="00892109"/>
    <w:rsid w:val="00893F7F"/>
    <w:rsid w:val="008A27ED"/>
    <w:rsid w:val="008A2EAE"/>
    <w:rsid w:val="008A2F27"/>
    <w:rsid w:val="008A425D"/>
    <w:rsid w:val="008A49BD"/>
    <w:rsid w:val="008A753F"/>
    <w:rsid w:val="008A7DD1"/>
    <w:rsid w:val="008B1D48"/>
    <w:rsid w:val="008B2D32"/>
    <w:rsid w:val="008B4EE8"/>
    <w:rsid w:val="008B4FED"/>
    <w:rsid w:val="008B5888"/>
    <w:rsid w:val="008B72A3"/>
    <w:rsid w:val="008C1A67"/>
    <w:rsid w:val="008C1C33"/>
    <w:rsid w:val="008C1C40"/>
    <w:rsid w:val="008C2128"/>
    <w:rsid w:val="008C6C5A"/>
    <w:rsid w:val="008C7EDE"/>
    <w:rsid w:val="008D0171"/>
    <w:rsid w:val="008D3317"/>
    <w:rsid w:val="008D7921"/>
    <w:rsid w:val="008D7A6E"/>
    <w:rsid w:val="008E1D71"/>
    <w:rsid w:val="008E4945"/>
    <w:rsid w:val="008E5CD2"/>
    <w:rsid w:val="008E6F86"/>
    <w:rsid w:val="008E71BF"/>
    <w:rsid w:val="008F0546"/>
    <w:rsid w:val="008F49B7"/>
    <w:rsid w:val="008F5439"/>
    <w:rsid w:val="008F55FF"/>
    <w:rsid w:val="008F67E4"/>
    <w:rsid w:val="008F6E3C"/>
    <w:rsid w:val="00901FBC"/>
    <w:rsid w:val="00902CAB"/>
    <w:rsid w:val="009031E3"/>
    <w:rsid w:val="0090385D"/>
    <w:rsid w:val="009043AF"/>
    <w:rsid w:val="00904B3A"/>
    <w:rsid w:val="00907FCF"/>
    <w:rsid w:val="009101FB"/>
    <w:rsid w:val="009145B2"/>
    <w:rsid w:val="009153F1"/>
    <w:rsid w:val="00916576"/>
    <w:rsid w:val="00916A57"/>
    <w:rsid w:val="009210F8"/>
    <w:rsid w:val="00921B3A"/>
    <w:rsid w:val="009223A7"/>
    <w:rsid w:val="00922BC1"/>
    <w:rsid w:val="00922D82"/>
    <w:rsid w:val="00927EC6"/>
    <w:rsid w:val="00930034"/>
    <w:rsid w:val="00930B81"/>
    <w:rsid w:val="0093146F"/>
    <w:rsid w:val="0093231B"/>
    <w:rsid w:val="00932628"/>
    <w:rsid w:val="00935F73"/>
    <w:rsid w:val="009361D6"/>
    <w:rsid w:val="00936F4F"/>
    <w:rsid w:val="00940795"/>
    <w:rsid w:val="009409E8"/>
    <w:rsid w:val="0094102E"/>
    <w:rsid w:val="00941665"/>
    <w:rsid w:val="00942C6D"/>
    <w:rsid w:val="00943644"/>
    <w:rsid w:val="009444EC"/>
    <w:rsid w:val="009463B4"/>
    <w:rsid w:val="009466DC"/>
    <w:rsid w:val="00946E3C"/>
    <w:rsid w:val="00947377"/>
    <w:rsid w:val="009477EA"/>
    <w:rsid w:val="00947F09"/>
    <w:rsid w:val="009507B3"/>
    <w:rsid w:val="00950801"/>
    <w:rsid w:val="00951AB9"/>
    <w:rsid w:val="00954944"/>
    <w:rsid w:val="00954ABF"/>
    <w:rsid w:val="00954F59"/>
    <w:rsid w:val="0095688A"/>
    <w:rsid w:val="00960D88"/>
    <w:rsid w:val="0096132E"/>
    <w:rsid w:val="00965624"/>
    <w:rsid w:val="009658A2"/>
    <w:rsid w:val="00965B3F"/>
    <w:rsid w:val="00966082"/>
    <w:rsid w:val="0096633B"/>
    <w:rsid w:val="009672F6"/>
    <w:rsid w:val="009704A6"/>
    <w:rsid w:val="00970953"/>
    <w:rsid w:val="00970A00"/>
    <w:rsid w:val="0097301A"/>
    <w:rsid w:val="00974299"/>
    <w:rsid w:val="00977874"/>
    <w:rsid w:val="00977B0E"/>
    <w:rsid w:val="00977FFB"/>
    <w:rsid w:val="0098070B"/>
    <w:rsid w:val="00982CAF"/>
    <w:rsid w:val="0099195F"/>
    <w:rsid w:val="00991B1B"/>
    <w:rsid w:val="00993B17"/>
    <w:rsid w:val="00993C8E"/>
    <w:rsid w:val="00994210"/>
    <w:rsid w:val="009966D2"/>
    <w:rsid w:val="00997C47"/>
    <w:rsid w:val="009A1150"/>
    <w:rsid w:val="009A1433"/>
    <w:rsid w:val="009A1570"/>
    <w:rsid w:val="009A18C5"/>
    <w:rsid w:val="009A5351"/>
    <w:rsid w:val="009A6827"/>
    <w:rsid w:val="009A6DE4"/>
    <w:rsid w:val="009B081B"/>
    <w:rsid w:val="009B1987"/>
    <w:rsid w:val="009B1F23"/>
    <w:rsid w:val="009B3152"/>
    <w:rsid w:val="009B323D"/>
    <w:rsid w:val="009B33F9"/>
    <w:rsid w:val="009B44E6"/>
    <w:rsid w:val="009B47F4"/>
    <w:rsid w:val="009B4A05"/>
    <w:rsid w:val="009B6DD8"/>
    <w:rsid w:val="009C04FB"/>
    <w:rsid w:val="009C18C4"/>
    <w:rsid w:val="009C30DB"/>
    <w:rsid w:val="009C30F1"/>
    <w:rsid w:val="009C38FA"/>
    <w:rsid w:val="009C5089"/>
    <w:rsid w:val="009C5589"/>
    <w:rsid w:val="009C728F"/>
    <w:rsid w:val="009D0150"/>
    <w:rsid w:val="009D094B"/>
    <w:rsid w:val="009D36E1"/>
    <w:rsid w:val="009D43E0"/>
    <w:rsid w:val="009D47A9"/>
    <w:rsid w:val="009D59AC"/>
    <w:rsid w:val="009D5A3C"/>
    <w:rsid w:val="009D5C33"/>
    <w:rsid w:val="009D5F92"/>
    <w:rsid w:val="009D67E9"/>
    <w:rsid w:val="009D683D"/>
    <w:rsid w:val="009E0F00"/>
    <w:rsid w:val="009E2437"/>
    <w:rsid w:val="009E2BB6"/>
    <w:rsid w:val="009E3A96"/>
    <w:rsid w:val="009E4A03"/>
    <w:rsid w:val="009E5D39"/>
    <w:rsid w:val="009E5ED9"/>
    <w:rsid w:val="009E7846"/>
    <w:rsid w:val="009F2B33"/>
    <w:rsid w:val="009F3E50"/>
    <w:rsid w:val="009F43A6"/>
    <w:rsid w:val="009F48EC"/>
    <w:rsid w:val="009F4AFA"/>
    <w:rsid w:val="009F716B"/>
    <w:rsid w:val="009F7AB8"/>
    <w:rsid w:val="00A0054E"/>
    <w:rsid w:val="00A034CB"/>
    <w:rsid w:val="00A03A18"/>
    <w:rsid w:val="00A06091"/>
    <w:rsid w:val="00A06B34"/>
    <w:rsid w:val="00A076A0"/>
    <w:rsid w:val="00A07FE1"/>
    <w:rsid w:val="00A10598"/>
    <w:rsid w:val="00A10D6B"/>
    <w:rsid w:val="00A10E97"/>
    <w:rsid w:val="00A130B5"/>
    <w:rsid w:val="00A13FC7"/>
    <w:rsid w:val="00A15CEB"/>
    <w:rsid w:val="00A16093"/>
    <w:rsid w:val="00A16424"/>
    <w:rsid w:val="00A17906"/>
    <w:rsid w:val="00A21054"/>
    <w:rsid w:val="00A2115E"/>
    <w:rsid w:val="00A2344C"/>
    <w:rsid w:val="00A23E67"/>
    <w:rsid w:val="00A2573A"/>
    <w:rsid w:val="00A32607"/>
    <w:rsid w:val="00A33911"/>
    <w:rsid w:val="00A36FF9"/>
    <w:rsid w:val="00A40FB6"/>
    <w:rsid w:val="00A41604"/>
    <w:rsid w:val="00A41BDE"/>
    <w:rsid w:val="00A424A9"/>
    <w:rsid w:val="00A424BB"/>
    <w:rsid w:val="00A4286A"/>
    <w:rsid w:val="00A4331B"/>
    <w:rsid w:val="00A50973"/>
    <w:rsid w:val="00A509E2"/>
    <w:rsid w:val="00A512F5"/>
    <w:rsid w:val="00A527D4"/>
    <w:rsid w:val="00A53402"/>
    <w:rsid w:val="00A54AD6"/>
    <w:rsid w:val="00A561A8"/>
    <w:rsid w:val="00A573E9"/>
    <w:rsid w:val="00A61C27"/>
    <w:rsid w:val="00A61DF5"/>
    <w:rsid w:val="00A623D0"/>
    <w:rsid w:val="00A63B75"/>
    <w:rsid w:val="00A63D21"/>
    <w:rsid w:val="00A64BE3"/>
    <w:rsid w:val="00A65BF4"/>
    <w:rsid w:val="00A67841"/>
    <w:rsid w:val="00A70320"/>
    <w:rsid w:val="00A71B1D"/>
    <w:rsid w:val="00A72851"/>
    <w:rsid w:val="00A72B49"/>
    <w:rsid w:val="00A738B8"/>
    <w:rsid w:val="00A73A62"/>
    <w:rsid w:val="00A747CC"/>
    <w:rsid w:val="00A755AB"/>
    <w:rsid w:val="00A76F95"/>
    <w:rsid w:val="00A777A1"/>
    <w:rsid w:val="00A80596"/>
    <w:rsid w:val="00A80DEB"/>
    <w:rsid w:val="00A81CAC"/>
    <w:rsid w:val="00A82525"/>
    <w:rsid w:val="00A82790"/>
    <w:rsid w:val="00A838A6"/>
    <w:rsid w:val="00A83952"/>
    <w:rsid w:val="00A846BA"/>
    <w:rsid w:val="00A84E34"/>
    <w:rsid w:val="00A8529F"/>
    <w:rsid w:val="00A86156"/>
    <w:rsid w:val="00A902D4"/>
    <w:rsid w:val="00A917A3"/>
    <w:rsid w:val="00A935E3"/>
    <w:rsid w:val="00A94131"/>
    <w:rsid w:val="00A95806"/>
    <w:rsid w:val="00A95A56"/>
    <w:rsid w:val="00A95D05"/>
    <w:rsid w:val="00A95E44"/>
    <w:rsid w:val="00A973C2"/>
    <w:rsid w:val="00A97D06"/>
    <w:rsid w:val="00AA0A7C"/>
    <w:rsid w:val="00AA379F"/>
    <w:rsid w:val="00AA427E"/>
    <w:rsid w:val="00AA6632"/>
    <w:rsid w:val="00AA6EFC"/>
    <w:rsid w:val="00AB0501"/>
    <w:rsid w:val="00AB164F"/>
    <w:rsid w:val="00AB338D"/>
    <w:rsid w:val="00AB3AF3"/>
    <w:rsid w:val="00AB5504"/>
    <w:rsid w:val="00AB562A"/>
    <w:rsid w:val="00AB5C97"/>
    <w:rsid w:val="00AB7765"/>
    <w:rsid w:val="00AC36F7"/>
    <w:rsid w:val="00AC3B68"/>
    <w:rsid w:val="00AC576C"/>
    <w:rsid w:val="00AC5C75"/>
    <w:rsid w:val="00AC64AD"/>
    <w:rsid w:val="00AC7E74"/>
    <w:rsid w:val="00AD0C20"/>
    <w:rsid w:val="00AD100E"/>
    <w:rsid w:val="00AD3658"/>
    <w:rsid w:val="00AD4B09"/>
    <w:rsid w:val="00AD545C"/>
    <w:rsid w:val="00AE09FF"/>
    <w:rsid w:val="00AE0DE7"/>
    <w:rsid w:val="00AE137F"/>
    <w:rsid w:val="00AE25E8"/>
    <w:rsid w:val="00AE2FCD"/>
    <w:rsid w:val="00AE58FD"/>
    <w:rsid w:val="00AE7FBC"/>
    <w:rsid w:val="00AF0720"/>
    <w:rsid w:val="00AF2868"/>
    <w:rsid w:val="00AF3288"/>
    <w:rsid w:val="00AF33E2"/>
    <w:rsid w:val="00AF3AE3"/>
    <w:rsid w:val="00AF3BF0"/>
    <w:rsid w:val="00AF5061"/>
    <w:rsid w:val="00AF577B"/>
    <w:rsid w:val="00AF5D0B"/>
    <w:rsid w:val="00AF660A"/>
    <w:rsid w:val="00AF6993"/>
    <w:rsid w:val="00AF6D46"/>
    <w:rsid w:val="00AF7716"/>
    <w:rsid w:val="00AF7B50"/>
    <w:rsid w:val="00B01FAF"/>
    <w:rsid w:val="00B047AB"/>
    <w:rsid w:val="00B04D7D"/>
    <w:rsid w:val="00B07652"/>
    <w:rsid w:val="00B122BB"/>
    <w:rsid w:val="00B13AC5"/>
    <w:rsid w:val="00B13D10"/>
    <w:rsid w:val="00B149E1"/>
    <w:rsid w:val="00B15D94"/>
    <w:rsid w:val="00B1710D"/>
    <w:rsid w:val="00B24377"/>
    <w:rsid w:val="00B25F0A"/>
    <w:rsid w:val="00B265B8"/>
    <w:rsid w:val="00B303C6"/>
    <w:rsid w:val="00B30545"/>
    <w:rsid w:val="00B30CCE"/>
    <w:rsid w:val="00B31A75"/>
    <w:rsid w:val="00B31FC9"/>
    <w:rsid w:val="00B33136"/>
    <w:rsid w:val="00B33FCB"/>
    <w:rsid w:val="00B35879"/>
    <w:rsid w:val="00B406A6"/>
    <w:rsid w:val="00B43282"/>
    <w:rsid w:val="00B433BE"/>
    <w:rsid w:val="00B44613"/>
    <w:rsid w:val="00B45C66"/>
    <w:rsid w:val="00B463C0"/>
    <w:rsid w:val="00B46581"/>
    <w:rsid w:val="00B46C88"/>
    <w:rsid w:val="00B5081F"/>
    <w:rsid w:val="00B50854"/>
    <w:rsid w:val="00B50A84"/>
    <w:rsid w:val="00B517F5"/>
    <w:rsid w:val="00B519A8"/>
    <w:rsid w:val="00B523AE"/>
    <w:rsid w:val="00B537B8"/>
    <w:rsid w:val="00B53CB7"/>
    <w:rsid w:val="00B53DA5"/>
    <w:rsid w:val="00B54601"/>
    <w:rsid w:val="00B54E86"/>
    <w:rsid w:val="00B54E90"/>
    <w:rsid w:val="00B60999"/>
    <w:rsid w:val="00B60D73"/>
    <w:rsid w:val="00B62399"/>
    <w:rsid w:val="00B628BF"/>
    <w:rsid w:val="00B6296E"/>
    <w:rsid w:val="00B632BF"/>
    <w:rsid w:val="00B6400A"/>
    <w:rsid w:val="00B64F7B"/>
    <w:rsid w:val="00B6699E"/>
    <w:rsid w:val="00B66F35"/>
    <w:rsid w:val="00B71751"/>
    <w:rsid w:val="00B7243C"/>
    <w:rsid w:val="00B76001"/>
    <w:rsid w:val="00B76223"/>
    <w:rsid w:val="00B80A48"/>
    <w:rsid w:val="00B80C76"/>
    <w:rsid w:val="00B81040"/>
    <w:rsid w:val="00B81DA1"/>
    <w:rsid w:val="00B83270"/>
    <w:rsid w:val="00B838B1"/>
    <w:rsid w:val="00B83F0B"/>
    <w:rsid w:val="00B84797"/>
    <w:rsid w:val="00B848BA"/>
    <w:rsid w:val="00B85383"/>
    <w:rsid w:val="00B86728"/>
    <w:rsid w:val="00B8766E"/>
    <w:rsid w:val="00B8778E"/>
    <w:rsid w:val="00B90F39"/>
    <w:rsid w:val="00B915C5"/>
    <w:rsid w:val="00B9171F"/>
    <w:rsid w:val="00B930E9"/>
    <w:rsid w:val="00B934CF"/>
    <w:rsid w:val="00B94EF1"/>
    <w:rsid w:val="00B95DC5"/>
    <w:rsid w:val="00B96558"/>
    <w:rsid w:val="00B96666"/>
    <w:rsid w:val="00BA1ED0"/>
    <w:rsid w:val="00BA3BD8"/>
    <w:rsid w:val="00BA3F72"/>
    <w:rsid w:val="00BA4974"/>
    <w:rsid w:val="00BA4E5E"/>
    <w:rsid w:val="00BA5B8E"/>
    <w:rsid w:val="00BA6A2B"/>
    <w:rsid w:val="00BA7172"/>
    <w:rsid w:val="00BA7505"/>
    <w:rsid w:val="00BA79A4"/>
    <w:rsid w:val="00BB150A"/>
    <w:rsid w:val="00BB1CD7"/>
    <w:rsid w:val="00BB1E1D"/>
    <w:rsid w:val="00BB3DC7"/>
    <w:rsid w:val="00BB4530"/>
    <w:rsid w:val="00BB52F3"/>
    <w:rsid w:val="00BB6598"/>
    <w:rsid w:val="00BB7326"/>
    <w:rsid w:val="00BB7F9E"/>
    <w:rsid w:val="00BC0935"/>
    <w:rsid w:val="00BC114C"/>
    <w:rsid w:val="00BC1CD7"/>
    <w:rsid w:val="00BC3185"/>
    <w:rsid w:val="00BC4977"/>
    <w:rsid w:val="00BC567D"/>
    <w:rsid w:val="00BC7836"/>
    <w:rsid w:val="00BC7D75"/>
    <w:rsid w:val="00BD25E1"/>
    <w:rsid w:val="00BD2924"/>
    <w:rsid w:val="00BD4128"/>
    <w:rsid w:val="00BD4148"/>
    <w:rsid w:val="00BD4EB3"/>
    <w:rsid w:val="00BD6539"/>
    <w:rsid w:val="00BD7D9A"/>
    <w:rsid w:val="00BE011E"/>
    <w:rsid w:val="00BE1925"/>
    <w:rsid w:val="00BE1F5F"/>
    <w:rsid w:val="00BE2CB1"/>
    <w:rsid w:val="00BE3D8F"/>
    <w:rsid w:val="00BE420C"/>
    <w:rsid w:val="00BE5949"/>
    <w:rsid w:val="00BE61D2"/>
    <w:rsid w:val="00BE6722"/>
    <w:rsid w:val="00BE6BA3"/>
    <w:rsid w:val="00BF11DF"/>
    <w:rsid w:val="00BF1DF5"/>
    <w:rsid w:val="00BF2003"/>
    <w:rsid w:val="00BF4F29"/>
    <w:rsid w:val="00BF6360"/>
    <w:rsid w:val="00BF6C63"/>
    <w:rsid w:val="00BF7083"/>
    <w:rsid w:val="00C001E3"/>
    <w:rsid w:val="00C00943"/>
    <w:rsid w:val="00C0358D"/>
    <w:rsid w:val="00C03999"/>
    <w:rsid w:val="00C04E25"/>
    <w:rsid w:val="00C05665"/>
    <w:rsid w:val="00C068AB"/>
    <w:rsid w:val="00C07EF5"/>
    <w:rsid w:val="00C10F5C"/>
    <w:rsid w:val="00C11E00"/>
    <w:rsid w:val="00C12134"/>
    <w:rsid w:val="00C124FA"/>
    <w:rsid w:val="00C12CD3"/>
    <w:rsid w:val="00C134A1"/>
    <w:rsid w:val="00C138D3"/>
    <w:rsid w:val="00C159FF"/>
    <w:rsid w:val="00C16916"/>
    <w:rsid w:val="00C205A9"/>
    <w:rsid w:val="00C222A0"/>
    <w:rsid w:val="00C22CC4"/>
    <w:rsid w:val="00C2365A"/>
    <w:rsid w:val="00C23F14"/>
    <w:rsid w:val="00C2432F"/>
    <w:rsid w:val="00C269FD"/>
    <w:rsid w:val="00C3001D"/>
    <w:rsid w:val="00C3027E"/>
    <w:rsid w:val="00C304C1"/>
    <w:rsid w:val="00C3086E"/>
    <w:rsid w:val="00C309E5"/>
    <w:rsid w:val="00C30F5D"/>
    <w:rsid w:val="00C31485"/>
    <w:rsid w:val="00C31E8E"/>
    <w:rsid w:val="00C32A0C"/>
    <w:rsid w:val="00C34916"/>
    <w:rsid w:val="00C34E88"/>
    <w:rsid w:val="00C37445"/>
    <w:rsid w:val="00C37F15"/>
    <w:rsid w:val="00C409BE"/>
    <w:rsid w:val="00C409F8"/>
    <w:rsid w:val="00C4275B"/>
    <w:rsid w:val="00C43A94"/>
    <w:rsid w:val="00C43BC9"/>
    <w:rsid w:val="00C45128"/>
    <w:rsid w:val="00C45277"/>
    <w:rsid w:val="00C45BB2"/>
    <w:rsid w:val="00C46171"/>
    <w:rsid w:val="00C50189"/>
    <w:rsid w:val="00C5084E"/>
    <w:rsid w:val="00C52469"/>
    <w:rsid w:val="00C53838"/>
    <w:rsid w:val="00C62AAC"/>
    <w:rsid w:val="00C63AF3"/>
    <w:rsid w:val="00C659B9"/>
    <w:rsid w:val="00C66312"/>
    <w:rsid w:val="00C707C7"/>
    <w:rsid w:val="00C70A92"/>
    <w:rsid w:val="00C71999"/>
    <w:rsid w:val="00C7245A"/>
    <w:rsid w:val="00C72BC8"/>
    <w:rsid w:val="00C73372"/>
    <w:rsid w:val="00C74AE1"/>
    <w:rsid w:val="00C761A9"/>
    <w:rsid w:val="00C80D30"/>
    <w:rsid w:val="00C84434"/>
    <w:rsid w:val="00C84662"/>
    <w:rsid w:val="00C84D6F"/>
    <w:rsid w:val="00C85E11"/>
    <w:rsid w:val="00C87460"/>
    <w:rsid w:val="00C8794A"/>
    <w:rsid w:val="00C9009C"/>
    <w:rsid w:val="00C932FF"/>
    <w:rsid w:val="00C93A1A"/>
    <w:rsid w:val="00C93B78"/>
    <w:rsid w:val="00C9455E"/>
    <w:rsid w:val="00C94D03"/>
    <w:rsid w:val="00C95380"/>
    <w:rsid w:val="00C96159"/>
    <w:rsid w:val="00C965E2"/>
    <w:rsid w:val="00C96C58"/>
    <w:rsid w:val="00C96EC6"/>
    <w:rsid w:val="00CA1715"/>
    <w:rsid w:val="00CA1E15"/>
    <w:rsid w:val="00CA3BEC"/>
    <w:rsid w:val="00CA44A0"/>
    <w:rsid w:val="00CA653D"/>
    <w:rsid w:val="00CA656B"/>
    <w:rsid w:val="00CA6AC9"/>
    <w:rsid w:val="00CB1324"/>
    <w:rsid w:val="00CB2ABF"/>
    <w:rsid w:val="00CB2E51"/>
    <w:rsid w:val="00CB4362"/>
    <w:rsid w:val="00CB5576"/>
    <w:rsid w:val="00CB6481"/>
    <w:rsid w:val="00CB6F56"/>
    <w:rsid w:val="00CB717D"/>
    <w:rsid w:val="00CC0E6C"/>
    <w:rsid w:val="00CC0F72"/>
    <w:rsid w:val="00CC1D2B"/>
    <w:rsid w:val="00CC1D78"/>
    <w:rsid w:val="00CC2648"/>
    <w:rsid w:val="00CC2B8A"/>
    <w:rsid w:val="00CC41F1"/>
    <w:rsid w:val="00CC4D02"/>
    <w:rsid w:val="00CC53FA"/>
    <w:rsid w:val="00CC6EFE"/>
    <w:rsid w:val="00CC724C"/>
    <w:rsid w:val="00CC7306"/>
    <w:rsid w:val="00CC7FBA"/>
    <w:rsid w:val="00CD24A3"/>
    <w:rsid w:val="00CD422B"/>
    <w:rsid w:val="00CD539C"/>
    <w:rsid w:val="00CD5645"/>
    <w:rsid w:val="00CD7C22"/>
    <w:rsid w:val="00CE01C1"/>
    <w:rsid w:val="00CE11B2"/>
    <w:rsid w:val="00CE1B46"/>
    <w:rsid w:val="00CE22D6"/>
    <w:rsid w:val="00CE4D98"/>
    <w:rsid w:val="00CE61A9"/>
    <w:rsid w:val="00CE6CE8"/>
    <w:rsid w:val="00CE79A0"/>
    <w:rsid w:val="00CE7EFC"/>
    <w:rsid w:val="00CF0E2F"/>
    <w:rsid w:val="00CF1B22"/>
    <w:rsid w:val="00CF1FE6"/>
    <w:rsid w:val="00CF2AD1"/>
    <w:rsid w:val="00CF41FB"/>
    <w:rsid w:val="00CF43FD"/>
    <w:rsid w:val="00CF6254"/>
    <w:rsid w:val="00CF7D7E"/>
    <w:rsid w:val="00D00265"/>
    <w:rsid w:val="00D01195"/>
    <w:rsid w:val="00D01DEA"/>
    <w:rsid w:val="00D02AE5"/>
    <w:rsid w:val="00D0314D"/>
    <w:rsid w:val="00D054A2"/>
    <w:rsid w:val="00D06B28"/>
    <w:rsid w:val="00D1130D"/>
    <w:rsid w:val="00D158FB"/>
    <w:rsid w:val="00D15A04"/>
    <w:rsid w:val="00D16872"/>
    <w:rsid w:val="00D16BBE"/>
    <w:rsid w:val="00D17892"/>
    <w:rsid w:val="00D17C69"/>
    <w:rsid w:val="00D225B4"/>
    <w:rsid w:val="00D23022"/>
    <w:rsid w:val="00D2497A"/>
    <w:rsid w:val="00D25DB8"/>
    <w:rsid w:val="00D27C0B"/>
    <w:rsid w:val="00D30BA5"/>
    <w:rsid w:val="00D312C3"/>
    <w:rsid w:val="00D32A3B"/>
    <w:rsid w:val="00D32EBF"/>
    <w:rsid w:val="00D36758"/>
    <w:rsid w:val="00D36E6E"/>
    <w:rsid w:val="00D37ABC"/>
    <w:rsid w:val="00D40722"/>
    <w:rsid w:val="00D42B23"/>
    <w:rsid w:val="00D437BB"/>
    <w:rsid w:val="00D50952"/>
    <w:rsid w:val="00D511EF"/>
    <w:rsid w:val="00D51348"/>
    <w:rsid w:val="00D51440"/>
    <w:rsid w:val="00D523D6"/>
    <w:rsid w:val="00D5289A"/>
    <w:rsid w:val="00D552F7"/>
    <w:rsid w:val="00D55608"/>
    <w:rsid w:val="00D55941"/>
    <w:rsid w:val="00D60D49"/>
    <w:rsid w:val="00D626A0"/>
    <w:rsid w:val="00D636E1"/>
    <w:rsid w:val="00D65746"/>
    <w:rsid w:val="00D65772"/>
    <w:rsid w:val="00D658D3"/>
    <w:rsid w:val="00D67B33"/>
    <w:rsid w:val="00D80191"/>
    <w:rsid w:val="00D80922"/>
    <w:rsid w:val="00D824AE"/>
    <w:rsid w:val="00D82EC7"/>
    <w:rsid w:val="00D843AD"/>
    <w:rsid w:val="00D854FD"/>
    <w:rsid w:val="00D855AE"/>
    <w:rsid w:val="00D85CDB"/>
    <w:rsid w:val="00D86650"/>
    <w:rsid w:val="00D86F14"/>
    <w:rsid w:val="00D87AC4"/>
    <w:rsid w:val="00D87FFD"/>
    <w:rsid w:val="00D932F8"/>
    <w:rsid w:val="00D9342C"/>
    <w:rsid w:val="00D94054"/>
    <w:rsid w:val="00D94380"/>
    <w:rsid w:val="00D94D07"/>
    <w:rsid w:val="00D97C69"/>
    <w:rsid w:val="00DA0170"/>
    <w:rsid w:val="00DA0482"/>
    <w:rsid w:val="00DA1057"/>
    <w:rsid w:val="00DA11AE"/>
    <w:rsid w:val="00DA1C89"/>
    <w:rsid w:val="00DA1E30"/>
    <w:rsid w:val="00DA261E"/>
    <w:rsid w:val="00DA74A2"/>
    <w:rsid w:val="00DA7C71"/>
    <w:rsid w:val="00DB10EB"/>
    <w:rsid w:val="00DB24BF"/>
    <w:rsid w:val="00DB2584"/>
    <w:rsid w:val="00DB2EEA"/>
    <w:rsid w:val="00DB79CB"/>
    <w:rsid w:val="00DB7F55"/>
    <w:rsid w:val="00DC0D36"/>
    <w:rsid w:val="00DC0F2F"/>
    <w:rsid w:val="00DC21A1"/>
    <w:rsid w:val="00DC28D6"/>
    <w:rsid w:val="00DC35DD"/>
    <w:rsid w:val="00DC5ACB"/>
    <w:rsid w:val="00DC5F72"/>
    <w:rsid w:val="00DC5FA3"/>
    <w:rsid w:val="00DC6AD7"/>
    <w:rsid w:val="00DC721B"/>
    <w:rsid w:val="00DC741F"/>
    <w:rsid w:val="00DC7510"/>
    <w:rsid w:val="00DD065C"/>
    <w:rsid w:val="00DD13C6"/>
    <w:rsid w:val="00DD1936"/>
    <w:rsid w:val="00DD2DBB"/>
    <w:rsid w:val="00DD3FCC"/>
    <w:rsid w:val="00DD415A"/>
    <w:rsid w:val="00DD55BE"/>
    <w:rsid w:val="00DD7022"/>
    <w:rsid w:val="00DD703F"/>
    <w:rsid w:val="00DD7E33"/>
    <w:rsid w:val="00DE13D5"/>
    <w:rsid w:val="00DE17DB"/>
    <w:rsid w:val="00DE1980"/>
    <w:rsid w:val="00DE5B69"/>
    <w:rsid w:val="00DE75AB"/>
    <w:rsid w:val="00DF05E7"/>
    <w:rsid w:val="00DF1E97"/>
    <w:rsid w:val="00DF266D"/>
    <w:rsid w:val="00DF31A4"/>
    <w:rsid w:val="00DF3419"/>
    <w:rsid w:val="00DF5DD1"/>
    <w:rsid w:val="00DF622B"/>
    <w:rsid w:val="00DF63EF"/>
    <w:rsid w:val="00DF77B7"/>
    <w:rsid w:val="00DF7EF0"/>
    <w:rsid w:val="00DF7F82"/>
    <w:rsid w:val="00E00CD0"/>
    <w:rsid w:val="00E011E5"/>
    <w:rsid w:val="00E02A53"/>
    <w:rsid w:val="00E06A71"/>
    <w:rsid w:val="00E0706A"/>
    <w:rsid w:val="00E104DF"/>
    <w:rsid w:val="00E111C6"/>
    <w:rsid w:val="00E1236D"/>
    <w:rsid w:val="00E1531A"/>
    <w:rsid w:val="00E154AB"/>
    <w:rsid w:val="00E15E85"/>
    <w:rsid w:val="00E1656B"/>
    <w:rsid w:val="00E1784C"/>
    <w:rsid w:val="00E17ADF"/>
    <w:rsid w:val="00E20038"/>
    <w:rsid w:val="00E20E29"/>
    <w:rsid w:val="00E21580"/>
    <w:rsid w:val="00E217E6"/>
    <w:rsid w:val="00E22861"/>
    <w:rsid w:val="00E22AD2"/>
    <w:rsid w:val="00E2432B"/>
    <w:rsid w:val="00E2620B"/>
    <w:rsid w:val="00E307DD"/>
    <w:rsid w:val="00E30BE5"/>
    <w:rsid w:val="00E31730"/>
    <w:rsid w:val="00E33BF2"/>
    <w:rsid w:val="00E34B10"/>
    <w:rsid w:val="00E35A67"/>
    <w:rsid w:val="00E37601"/>
    <w:rsid w:val="00E37906"/>
    <w:rsid w:val="00E4198E"/>
    <w:rsid w:val="00E4278C"/>
    <w:rsid w:val="00E42F81"/>
    <w:rsid w:val="00E43ACD"/>
    <w:rsid w:val="00E4666E"/>
    <w:rsid w:val="00E469F5"/>
    <w:rsid w:val="00E473E4"/>
    <w:rsid w:val="00E473E8"/>
    <w:rsid w:val="00E5126C"/>
    <w:rsid w:val="00E51B39"/>
    <w:rsid w:val="00E53035"/>
    <w:rsid w:val="00E53A2E"/>
    <w:rsid w:val="00E56605"/>
    <w:rsid w:val="00E569A0"/>
    <w:rsid w:val="00E56D47"/>
    <w:rsid w:val="00E61073"/>
    <w:rsid w:val="00E61B38"/>
    <w:rsid w:val="00E62109"/>
    <w:rsid w:val="00E6265A"/>
    <w:rsid w:val="00E65418"/>
    <w:rsid w:val="00E70815"/>
    <w:rsid w:val="00E711DB"/>
    <w:rsid w:val="00E72E29"/>
    <w:rsid w:val="00E74ABF"/>
    <w:rsid w:val="00E760DB"/>
    <w:rsid w:val="00E76779"/>
    <w:rsid w:val="00E76D87"/>
    <w:rsid w:val="00E76F49"/>
    <w:rsid w:val="00E77BA9"/>
    <w:rsid w:val="00E80D1D"/>
    <w:rsid w:val="00E80DA1"/>
    <w:rsid w:val="00E8274B"/>
    <w:rsid w:val="00E847EC"/>
    <w:rsid w:val="00E86633"/>
    <w:rsid w:val="00E86A51"/>
    <w:rsid w:val="00E87530"/>
    <w:rsid w:val="00E91138"/>
    <w:rsid w:val="00E9603A"/>
    <w:rsid w:val="00E96BDA"/>
    <w:rsid w:val="00E97E71"/>
    <w:rsid w:val="00EA1DBB"/>
    <w:rsid w:val="00EA5000"/>
    <w:rsid w:val="00EA64E3"/>
    <w:rsid w:val="00EA6892"/>
    <w:rsid w:val="00EB1795"/>
    <w:rsid w:val="00EB27FD"/>
    <w:rsid w:val="00EB5390"/>
    <w:rsid w:val="00EB589A"/>
    <w:rsid w:val="00EB6263"/>
    <w:rsid w:val="00EB6726"/>
    <w:rsid w:val="00EB6A60"/>
    <w:rsid w:val="00EB7DEE"/>
    <w:rsid w:val="00EC12BD"/>
    <w:rsid w:val="00EC5BE5"/>
    <w:rsid w:val="00EC5EFE"/>
    <w:rsid w:val="00EC5F86"/>
    <w:rsid w:val="00EC7B0E"/>
    <w:rsid w:val="00EC7DCF"/>
    <w:rsid w:val="00EC7EF6"/>
    <w:rsid w:val="00ED18D6"/>
    <w:rsid w:val="00ED1EDB"/>
    <w:rsid w:val="00ED1FDF"/>
    <w:rsid w:val="00ED21A0"/>
    <w:rsid w:val="00ED4390"/>
    <w:rsid w:val="00ED56CE"/>
    <w:rsid w:val="00ED5FAE"/>
    <w:rsid w:val="00EE0F7A"/>
    <w:rsid w:val="00EE6151"/>
    <w:rsid w:val="00EE67FF"/>
    <w:rsid w:val="00EE6BF9"/>
    <w:rsid w:val="00EF2CBB"/>
    <w:rsid w:val="00EF43F7"/>
    <w:rsid w:val="00F01E95"/>
    <w:rsid w:val="00F03882"/>
    <w:rsid w:val="00F048AF"/>
    <w:rsid w:val="00F05A3E"/>
    <w:rsid w:val="00F0606F"/>
    <w:rsid w:val="00F07FB5"/>
    <w:rsid w:val="00F11E7D"/>
    <w:rsid w:val="00F11F74"/>
    <w:rsid w:val="00F123F2"/>
    <w:rsid w:val="00F12E7E"/>
    <w:rsid w:val="00F1380B"/>
    <w:rsid w:val="00F14F21"/>
    <w:rsid w:val="00F20810"/>
    <w:rsid w:val="00F221B1"/>
    <w:rsid w:val="00F246DF"/>
    <w:rsid w:val="00F251D4"/>
    <w:rsid w:val="00F276E5"/>
    <w:rsid w:val="00F27D7A"/>
    <w:rsid w:val="00F3340C"/>
    <w:rsid w:val="00F33A75"/>
    <w:rsid w:val="00F33CFF"/>
    <w:rsid w:val="00F33DCE"/>
    <w:rsid w:val="00F341C6"/>
    <w:rsid w:val="00F3546C"/>
    <w:rsid w:val="00F370B8"/>
    <w:rsid w:val="00F37B01"/>
    <w:rsid w:val="00F402B3"/>
    <w:rsid w:val="00F41CCF"/>
    <w:rsid w:val="00F41F4B"/>
    <w:rsid w:val="00F43E9C"/>
    <w:rsid w:val="00F441F1"/>
    <w:rsid w:val="00F44855"/>
    <w:rsid w:val="00F46128"/>
    <w:rsid w:val="00F505AE"/>
    <w:rsid w:val="00F52EE8"/>
    <w:rsid w:val="00F52FDA"/>
    <w:rsid w:val="00F560AC"/>
    <w:rsid w:val="00F56191"/>
    <w:rsid w:val="00F569C1"/>
    <w:rsid w:val="00F56BFC"/>
    <w:rsid w:val="00F56CB9"/>
    <w:rsid w:val="00F6099A"/>
    <w:rsid w:val="00F61556"/>
    <w:rsid w:val="00F61E30"/>
    <w:rsid w:val="00F6206C"/>
    <w:rsid w:val="00F62873"/>
    <w:rsid w:val="00F62934"/>
    <w:rsid w:val="00F62BBF"/>
    <w:rsid w:val="00F6367B"/>
    <w:rsid w:val="00F638D0"/>
    <w:rsid w:val="00F64D0B"/>
    <w:rsid w:val="00F65846"/>
    <w:rsid w:val="00F65A10"/>
    <w:rsid w:val="00F6707E"/>
    <w:rsid w:val="00F70689"/>
    <w:rsid w:val="00F719AA"/>
    <w:rsid w:val="00F72064"/>
    <w:rsid w:val="00F723B8"/>
    <w:rsid w:val="00F72DA4"/>
    <w:rsid w:val="00F73EDA"/>
    <w:rsid w:val="00F7643D"/>
    <w:rsid w:val="00F77F96"/>
    <w:rsid w:val="00F80FFA"/>
    <w:rsid w:val="00F81997"/>
    <w:rsid w:val="00F863E4"/>
    <w:rsid w:val="00F86608"/>
    <w:rsid w:val="00F86B6B"/>
    <w:rsid w:val="00F87F12"/>
    <w:rsid w:val="00F91DA5"/>
    <w:rsid w:val="00F928B0"/>
    <w:rsid w:val="00F93418"/>
    <w:rsid w:val="00F94FA5"/>
    <w:rsid w:val="00F96FFD"/>
    <w:rsid w:val="00F97B86"/>
    <w:rsid w:val="00FA0064"/>
    <w:rsid w:val="00FA0740"/>
    <w:rsid w:val="00FA08C6"/>
    <w:rsid w:val="00FA0DD1"/>
    <w:rsid w:val="00FA3CD1"/>
    <w:rsid w:val="00FA46B6"/>
    <w:rsid w:val="00FA5372"/>
    <w:rsid w:val="00FA7945"/>
    <w:rsid w:val="00FB00E9"/>
    <w:rsid w:val="00FB3AE0"/>
    <w:rsid w:val="00FB5DF8"/>
    <w:rsid w:val="00FB6C37"/>
    <w:rsid w:val="00FB79F4"/>
    <w:rsid w:val="00FB7E00"/>
    <w:rsid w:val="00FC08C4"/>
    <w:rsid w:val="00FC122D"/>
    <w:rsid w:val="00FC1950"/>
    <w:rsid w:val="00FC3320"/>
    <w:rsid w:val="00FC3BAF"/>
    <w:rsid w:val="00FC5A0E"/>
    <w:rsid w:val="00FC6373"/>
    <w:rsid w:val="00FC6EFA"/>
    <w:rsid w:val="00FC76F6"/>
    <w:rsid w:val="00FD0266"/>
    <w:rsid w:val="00FD05DB"/>
    <w:rsid w:val="00FD0CB4"/>
    <w:rsid w:val="00FD0D65"/>
    <w:rsid w:val="00FD13F3"/>
    <w:rsid w:val="00FD232E"/>
    <w:rsid w:val="00FD2E44"/>
    <w:rsid w:val="00FD3B06"/>
    <w:rsid w:val="00FD5E5E"/>
    <w:rsid w:val="00FD5EA0"/>
    <w:rsid w:val="00FD6D17"/>
    <w:rsid w:val="00FD6E5E"/>
    <w:rsid w:val="00FD7EE6"/>
    <w:rsid w:val="00FE17FE"/>
    <w:rsid w:val="00FE42A8"/>
    <w:rsid w:val="00FE4C85"/>
    <w:rsid w:val="00FE5428"/>
    <w:rsid w:val="00FE5B0F"/>
    <w:rsid w:val="00FE66C3"/>
    <w:rsid w:val="00FE6E40"/>
    <w:rsid w:val="00FE6EE8"/>
    <w:rsid w:val="00FF0565"/>
    <w:rsid w:val="00FF3B43"/>
    <w:rsid w:val="00FF3D67"/>
    <w:rsid w:val="00FF65A6"/>
    <w:rsid w:val="00F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759F1B"/>
  <w15:docId w15:val="{0FE060AE-5FBA-4237-A766-B6604DA7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37AF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577E8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415D3A"/>
    <w:pPr>
      <w:spacing w:after="120" w:line="276" w:lineRule="auto"/>
    </w:pPr>
    <w:rPr>
      <w:rFonts w:ascii="Times New Roman" w:eastAsia="Droid Sans Fallback" w:hAnsi="Times New Roman" w:cs="Lohit Hindi"/>
      <w:kern w:val="1"/>
      <w:lang w:eastAsia="zh-CN" w:bidi="hi-IN"/>
    </w:rPr>
  </w:style>
  <w:style w:type="character" w:customStyle="1" w:styleId="TextkrperZchn">
    <w:name w:val="Textkörper Zchn"/>
    <w:basedOn w:val="Absatz-Standardschriftart"/>
    <w:link w:val="Textkrper"/>
    <w:rsid w:val="00415D3A"/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character" w:styleId="Hyperlink">
    <w:name w:val="Hyperlink"/>
    <w:basedOn w:val="Absatz-Standardschriftart"/>
    <w:uiPriority w:val="99"/>
    <w:unhideWhenUsed/>
    <w:rsid w:val="005457E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6477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02D2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02D2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02D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2D25"/>
    <w:rPr>
      <w:rFonts w:eastAsiaTheme="minorEastAsia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CB7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CB717D"/>
    <w:pPr>
      <w:spacing w:after="200"/>
    </w:pPr>
    <w:rPr>
      <w:i/>
      <w:iCs/>
      <w:color w:val="1F497D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0F3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0F34"/>
    <w:rPr>
      <w:rFonts w:ascii="Segoe UI" w:eastAsiaTheme="minorEastAsia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29A3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29A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29A3"/>
    <w:rPr>
      <w:rFonts w:eastAsiaTheme="minorEastAsia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29A3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29A3"/>
    <w:rPr>
      <w:rFonts w:eastAsiaTheme="minorEastAsia"/>
      <w:b/>
      <w:bCs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77E80"/>
    <w:rPr>
      <w:rFonts w:ascii="Times New Roman" w:eastAsia="Times New Roman" w:hAnsi="Times New Roman" w:cs="Times New Roman"/>
      <w:b/>
      <w:bCs/>
      <w:sz w:val="27"/>
      <w:szCs w:val="27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lother</dc:creator>
  <cp:keywords/>
  <dc:description/>
  <cp:lastModifiedBy>lother</cp:lastModifiedBy>
  <cp:revision>17</cp:revision>
  <cp:lastPrinted>2017-11-21T11:21:00Z</cp:lastPrinted>
  <dcterms:created xsi:type="dcterms:W3CDTF">2019-10-14T10:18:00Z</dcterms:created>
  <dcterms:modified xsi:type="dcterms:W3CDTF">2019-12-19T14:17:00Z</dcterms:modified>
</cp:coreProperties>
</file>