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FF86B" w14:textId="0EEF17C3" w:rsidR="007C31B3" w:rsidRPr="00DF671D" w:rsidRDefault="007C31B3" w:rsidP="007C31B3">
      <w:pPr>
        <w:adjustRightInd w:val="0"/>
        <w:snapToGrid w:val="0"/>
        <w:spacing w:after="0" w:line="240" w:lineRule="auto"/>
        <w:rPr>
          <w:b/>
          <w:szCs w:val="24"/>
          <w:lang w:val="en-GB"/>
        </w:rPr>
      </w:pPr>
      <w:r w:rsidRPr="00DF671D">
        <w:rPr>
          <w:b/>
          <w:szCs w:val="24"/>
          <w:lang w:val="en-GB"/>
        </w:rPr>
        <w:t>Supplementary Information</w:t>
      </w:r>
      <w:r w:rsidR="00B471EE">
        <w:rPr>
          <w:b/>
          <w:szCs w:val="24"/>
          <w:lang w:val="en-GB"/>
        </w:rPr>
        <w:t xml:space="preserve"> for</w:t>
      </w:r>
    </w:p>
    <w:p w14:paraId="4869E43B" w14:textId="77777777" w:rsidR="007C31B3" w:rsidRPr="00ED252F" w:rsidRDefault="007C31B3" w:rsidP="007C31B3">
      <w:pPr>
        <w:adjustRightInd w:val="0"/>
        <w:snapToGrid w:val="0"/>
        <w:spacing w:after="0" w:line="240" w:lineRule="auto"/>
        <w:rPr>
          <w:b/>
          <w:sz w:val="20"/>
          <w:lang w:val="en-GB"/>
        </w:rPr>
      </w:pPr>
    </w:p>
    <w:p w14:paraId="21659097" w14:textId="77777777" w:rsidR="007C31B3" w:rsidRPr="00ED252F" w:rsidRDefault="007C31B3" w:rsidP="007C31B3">
      <w:pPr>
        <w:pStyle w:val="a7"/>
        <w:adjustRightInd w:val="0"/>
        <w:snapToGrid w:val="0"/>
        <w:rPr>
          <w:b/>
          <w:sz w:val="20"/>
          <w:szCs w:val="20"/>
          <w:lang w:val="en-GB"/>
        </w:rPr>
      </w:pPr>
    </w:p>
    <w:p w14:paraId="5068B809" w14:textId="77777777" w:rsidR="007C31B3" w:rsidRPr="00ED252F" w:rsidRDefault="007C31B3" w:rsidP="007C31B3">
      <w:pPr>
        <w:pStyle w:val="a7"/>
        <w:adjustRightInd w:val="0"/>
        <w:snapToGrid w:val="0"/>
        <w:rPr>
          <w:b/>
          <w:sz w:val="20"/>
          <w:szCs w:val="20"/>
          <w:lang w:val="en-GB"/>
        </w:rPr>
      </w:pPr>
    </w:p>
    <w:p w14:paraId="77A495B9" w14:textId="77777777" w:rsidR="00407237" w:rsidRPr="00CF48FD" w:rsidRDefault="00407237" w:rsidP="00407237">
      <w:pPr>
        <w:pStyle w:val="a7"/>
        <w:adjustRightInd w:val="0"/>
        <w:snapToGrid w:val="0"/>
        <w:spacing w:line="360" w:lineRule="auto"/>
        <w:rPr>
          <w:b/>
          <w:sz w:val="28"/>
          <w:szCs w:val="20"/>
          <w:lang w:val="en-GB"/>
        </w:rPr>
      </w:pPr>
      <w:r w:rsidRPr="00CF48FD">
        <w:rPr>
          <w:rFonts w:hint="eastAsia"/>
          <w:b/>
          <w:sz w:val="28"/>
          <w:szCs w:val="20"/>
          <w:lang w:val="en-GB"/>
        </w:rPr>
        <w:t>Serum b</w:t>
      </w:r>
      <w:r w:rsidRPr="00CF48FD">
        <w:rPr>
          <w:b/>
          <w:sz w:val="28"/>
          <w:szCs w:val="20"/>
          <w:lang w:val="en-GB"/>
        </w:rPr>
        <w:t>iomarkers</w:t>
      </w:r>
      <w:r w:rsidRPr="00CF48FD">
        <w:rPr>
          <w:rFonts w:hint="eastAsia"/>
          <w:b/>
          <w:sz w:val="28"/>
          <w:szCs w:val="20"/>
          <w:lang w:val="en-GB"/>
        </w:rPr>
        <w:t xml:space="preserve"> from cell-based assays</w:t>
      </w:r>
      <w:r w:rsidRPr="00CF48FD">
        <w:rPr>
          <w:b/>
          <w:sz w:val="28"/>
          <w:szCs w:val="20"/>
          <w:lang w:val="en-GB"/>
        </w:rPr>
        <w:t xml:space="preserve"> for </w:t>
      </w:r>
      <w:r w:rsidRPr="00CF48FD">
        <w:rPr>
          <w:rFonts w:hint="eastAsia"/>
          <w:b/>
          <w:sz w:val="28"/>
          <w:szCs w:val="20"/>
          <w:lang w:val="en-GB"/>
        </w:rPr>
        <w:t xml:space="preserve">AhRL and MIS </w:t>
      </w:r>
      <w:r w:rsidRPr="00CF48FD">
        <w:rPr>
          <w:b/>
          <w:sz w:val="28"/>
          <w:szCs w:val="20"/>
          <w:lang w:val="en-GB"/>
        </w:rPr>
        <w:t>strongly predict</w:t>
      </w:r>
      <w:r w:rsidRPr="00CF48FD">
        <w:rPr>
          <w:rFonts w:hint="eastAsia"/>
          <w:b/>
          <w:sz w:val="28"/>
          <w:szCs w:val="20"/>
          <w:lang w:val="en-GB"/>
        </w:rPr>
        <w:t>ed</w:t>
      </w:r>
      <w:r w:rsidRPr="00CF48FD">
        <w:rPr>
          <w:b/>
          <w:sz w:val="28"/>
          <w:szCs w:val="20"/>
          <w:lang w:val="en-GB"/>
        </w:rPr>
        <w:t xml:space="preserve"> the future development of diabetes</w:t>
      </w:r>
      <w:r w:rsidRPr="00CF48FD">
        <w:rPr>
          <w:rFonts w:hint="eastAsia"/>
          <w:b/>
          <w:sz w:val="28"/>
          <w:szCs w:val="20"/>
          <w:lang w:val="en-GB"/>
        </w:rPr>
        <w:t xml:space="preserve"> in a large community-based prospective study in Korea</w:t>
      </w:r>
    </w:p>
    <w:p w14:paraId="2B3E8382" w14:textId="56392D62" w:rsidR="00905574" w:rsidRPr="0028705A" w:rsidRDefault="00905574" w:rsidP="00905574">
      <w:pPr>
        <w:pStyle w:val="a7"/>
        <w:adjustRightInd w:val="0"/>
        <w:snapToGrid w:val="0"/>
        <w:spacing w:line="360" w:lineRule="auto"/>
        <w:rPr>
          <w:b/>
          <w:szCs w:val="20"/>
          <w:lang w:val="en-GB"/>
        </w:rPr>
      </w:pPr>
    </w:p>
    <w:p w14:paraId="18DC5DEE" w14:textId="77777777" w:rsidR="00F26ED1" w:rsidRPr="003114BF" w:rsidRDefault="00F26ED1" w:rsidP="00F26ED1">
      <w:pPr>
        <w:pStyle w:val="a7"/>
        <w:adjustRightInd w:val="0"/>
        <w:snapToGrid w:val="0"/>
        <w:rPr>
          <w:b/>
          <w:sz w:val="20"/>
          <w:szCs w:val="20"/>
          <w:lang w:val="en-GB"/>
        </w:rPr>
      </w:pPr>
    </w:p>
    <w:p w14:paraId="48121DDB" w14:textId="77777777" w:rsidR="007C31B3" w:rsidRPr="00ED252F" w:rsidRDefault="007C31B3" w:rsidP="007C31B3">
      <w:pPr>
        <w:adjustRightInd w:val="0"/>
        <w:snapToGrid w:val="0"/>
        <w:spacing w:after="0" w:line="240" w:lineRule="auto"/>
        <w:rPr>
          <w:b/>
          <w:sz w:val="20"/>
          <w:lang w:val="en-GB"/>
        </w:rPr>
      </w:pPr>
    </w:p>
    <w:p w14:paraId="2414A109" w14:textId="127A2793" w:rsidR="00B471EE" w:rsidRPr="000D16E8" w:rsidRDefault="00B471EE" w:rsidP="00B471EE">
      <w:pPr>
        <w:adjustRightInd w:val="0"/>
        <w:snapToGrid w:val="0"/>
        <w:spacing w:after="0" w:line="360" w:lineRule="auto"/>
        <w:rPr>
          <w:sz w:val="22"/>
          <w:szCs w:val="20"/>
          <w:vertAlign w:val="superscript"/>
          <w:lang w:val="en-GB"/>
        </w:rPr>
      </w:pPr>
      <w:r w:rsidRPr="000D16E8">
        <w:rPr>
          <w:sz w:val="22"/>
          <w:szCs w:val="20"/>
          <w:lang w:val="en-GB"/>
        </w:rPr>
        <w:t>Hong Kyu Lee</w:t>
      </w:r>
      <w:r>
        <w:rPr>
          <w:sz w:val="22"/>
          <w:szCs w:val="20"/>
          <w:lang w:val="en-GB"/>
        </w:rPr>
        <w:t xml:space="preserve"> et al.</w:t>
      </w:r>
    </w:p>
    <w:p w14:paraId="4CEA74FB" w14:textId="77777777" w:rsidR="007C31B3" w:rsidRPr="00ED252F" w:rsidRDefault="007C31B3" w:rsidP="007C31B3">
      <w:pPr>
        <w:adjustRightInd w:val="0"/>
        <w:snapToGrid w:val="0"/>
        <w:spacing w:after="0" w:line="240" w:lineRule="auto"/>
        <w:rPr>
          <w:b/>
          <w:sz w:val="20"/>
          <w:lang w:val="en-GB"/>
        </w:rPr>
      </w:pPr>
    </w:p>
    <w:p w14:paraId="5996AF1A" w14:textId="77777777" w:rsidR="007C31B3" w:rsidRPr="00ED252F" w:rsidRDefault="007C31B3" w:rsidP="007C31B3">
      <w:pPr>
        <w:adjustRightInd w:val="0"/>
        <w:snapToGrid w:val="0"/>
        <w:spacing w:after="0" w:line="240" w:lineRule="auto"/>
        <w:rPr>
          <w:sz w:val="20"/>
          <w:lang w:val="en-GB"/>
        </w:rPr>
      </w:pPr>
    </w:p>
    <w:p w14:paraId="04C86432" w14:textId="77777777" w:rsidR="007C31B3" w:rsidRPr="00ED252F" w:rsidRDefault="007C31B3" w:rsidP="007C31B3">
      <w:pPr>
        <w:adjustRightInd w:val="0"/>
        <w:snapToGrid w:val="0"/>
        <w:spacing w:after="0" w:line="240" w:lineRule="auto"/>
        <w:rPr>
          <w:sz w:val="20"/>
          <w:lang w:val="en-GB"/>
        </w:rPr>
      </w:pPr>
    </w:p>
    <w:p w14:paraId="17B85A2A" w14:textId="4F813A12" w:rsidR="00EB5E65" w:rsidRDefault="002643BB" w:rsidP="00E601E1">
      <w:pPr>
        <w:adjustRightInd w:val="0"/>
        <w:snapToGrid w:val="0"/>
        <w:spacing w:after="0" w:line="240" w:lineRule="auto"/>
        <w:rPr>
          <w:b/>
          <w:sz w:val="20"/>
          <w:szCs w:val="20"/>
          <w:lang w:val="en-GB"/>
        </w:rPr>
      </w:pPr>
      <w:r w:rsidRPr="002643BB">
        <w:rPr>
          <w:sz w:val="16"/>
          <w:szCs w:val="16"/>
          <w:lang w:val="en-GB"/>
        </w:rPr>
        <w:br w:type="page"/>
      </w:r>
    </w:p>
    <w:p w14:paraId="633E4B2A" w14:textId="77777777" w:rsidR="00B471EE" w:rsidRPr="00DF671D" w:rsidRDefault="00B471EE" w:rsidP="00B471EE">
      <w:pPr>
        <w:rPr>
          <w:sz w:val="20"/>
          <w:szCs w:val="20"/>
          <w:lang w:val="en-GB"/>
        </w:rPr>
      </w:pPr>
    </w:p>
    <w:p w14:paraId="67D6703C" w14:textId="58D12803" w:rsidR="00B471EE" w:rsidRDefault="00EA0A6A" w:rsidP="00B471EE">
      <w:pPr>
        <w:spacing w:line="240" w:lineRule="auto"/>
        <w:rPr>
          <w:b/>
          <w:lang w:val="en-GB"/>
        </w:rPr>
      </w:pPr>
      <w:r w:rsidRPr="00EA0A6A">
        <w:rPr>
          <w:b/>
          <w:noProof/>
        </w:rPr>
        <mc:AlternateContent>
          <mc:Choice Requires="wpg">
            <w:drawing>
              <wp:anchor distT="0" distB="0" distL="114300" distR="114300" simplePos="0" relativeHeight="251659264" behindDoc="0" locked="0" layoutInCell="1" allowOverlap="1" wp14:anchorId="5E195DFF" wp14:editId="0C92E7DC">
                <wp:simplePos x="0" y="0"/>
                <wp:positionH relativeFrom="column">
                  <wp:posOffset>-100965</wp:posOffset>
                </wp:positionH>
                <wp:positionV relativeFrom="paragraph">
                  <wp:posOffset>588010</wp:posOffset>
                </wp:positionV>
                <wp:extent cx="5438775" cy="1656080"/>
                <wp:effectExtent l="0" t="0" r="9525" b="1270"/>
                <wp:wrapTopAndBottom/>
                <wp:docPr id="6" name="Group 4"/>
                <wp:cNvGraphicFramePr/>
                <a:graphic xmlns:a="http://schemas.openxmlformats.org/drawingml/2006/main">
                  <a:graphicData uri="http://schemas.microsoft.com/office/word/2010/wordprocessingGroup">
                    <wpg:wgp>
                      <wpg:cNvGrpSpPr/>
                      <wpg:grpSpPr bwMode="auto">
                        <a:xfrm>
                          <a:off x="0" y="0"/>
                          <a:ext cx="5438775" cy="1656080"/>
                          <a:chOff x="0" y="0"/>
                          <a:chExt cx="6482" cy="1862"/>
                        </a:xfrm>
                      </wpg:grpSpPr>
                      <wps:wsp>
                        <wps:cNvPr id="2" name="AutoShape 3"/>
                        <wps:cNvSpPr>
                          <a:spLocks noChangeAspect="1" noChangeArrowheads="1" noTextEdit="1"/>
                        </wps:cNvSpPr>
                        <wps:spPr bwMode="auto">
                          <a:xfrm>
                            <a:off x="0" y="0"/>
                            <a:ext cx="6476" cy="1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3"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2"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1C394635" id="Group 4" o:spid="_x0000_s1026" style="position:absolute;left:0;text-align:left;margin-left:-7.95pt;margin-top:46.3pt;width:428.25pt;height:130.4pt;z-index:251659264;mso-width-relative:margin;mso-height-relative:margin" coordsize="6482,1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">
                <v:rect id="AutoShape 3" o:spid="_x0000_s1027" style="position:absolute;width:6476;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6482;height:1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">
                  <v:imagedata r:id="rId8" o:title=""/>
                </v:shape>
                <w10:wrap type="topAndBottom"/>
              </v:group>
            </w:pict>
          </mc:Fallback>
        </mc:AlternateContent>
      </w:r>
      <w:r w:rsidR="00B471EE" w:rsidRPr="00ED252F">
        <w:rPr>
          <w:b/>
          <w:lang w:val="en-GB"/>
        </w:rPr>
        <w:t>Supplementary Figures</w:t>
      </w:r>
    </w:p>
    <w:p w14:paraId="289CA6CF" w14:textId="407FE2AC" w:rsidR="00B471EE" w:rsidRDefault="00B471EE" w:rsidP="00B471EE">
      <w:pPr>
        <w:spacing w:line="240" w:lineRule="auto"/>
        <w:rPr>
          <w:b/>
          <w:lang w:val="en-GB"/>
        </w:rPr>
      </w:pPr>
    </w:p>
    <w:p w14:paraId="15EF9947" w14:textId="6117602A" w:rsidR="00B471EE" w:rsidRPr="00172695" w:rsidRDefault="00B471EE" w:rsidP="00B471EE">
      <w:pPr>
        <w:adjustRightInd w:val="0"/>
        <w:snapToGrid w:val="0"/>
        <w:spacing w:after="0" w:line="360" w:lineRule="auto"/>
        <w:rPr>
          <w:sz w:val="20"/>
          <w:szCs w:val="20"/>
        </w:rPr>
      </w:pPr>
      <w:r w:rsidRPr="00172695">
        <w:rPr>
          <w:b/>
          <w:bCs/>
          <w:sz w:val="20"/>
          <w:szCs w:val="20"/>
        </w:rPr>
        <w:t xml:space="preserve">Supplementary Fig. S1. </w:t>
      </w:r>
      <w:r w:rsidRPr="00172695">
        <w:rPr>
          <w:bCs/>
          <w:sz w:val="20"/>
          <w:szCs w:val="20"/>
        </w:rPr>
        <w:t>Graphical illustration of Table 1.</w:t>
      </w:r>
      <w:r w:rsidRPr="00172695">
        <w:rPr>
          <w:b/>
          <w:bCs/>
          <w:sz w:val="20"/>
          <w:szCs w:val="20"/>
        </w:rPr>
        <w:t xml:space="preserve"> </w:t>
      </w:r>
      <w:r w:rsidRPr="00172695">
        <w:rPr>
          <w:bCs/>
          <w:sz w:val="20"/>
          <w:szCs w:val="20"/>
          <w:lang w:val="en-GB"/>
        </w:rPr>
        <w:t xml:space="preserve">The mean levels of three serum biomarkers according to glucose tolerance state at baseline year 2008. </w:t>
      </w:r>
      <w:r w:rsidRPr="00172695">
        <w:rPr>
          <w:sz w:val="20"/>
          <w:szCs w:val="20"/>
          <w:lang w:val="en-GB"/>
        </w:rPr>
        <w:t xml:space="preserve">(a) </w:t>
      </w:r>
      <w:r w:rsidR="00360496" w:rsidRPr="00172695">
        <w:rPr>
          <w:sz w:val="20"/>
          <w:szCs w:val="20"/>
          <w:lang w:val="en-GB"/>
        </w:rPr>
        <w:t>AhRL</w:t>
      </w:r>
      <w:r w:rsidRPr="00172695">
        <w:rPr>
          <w:sz w:val="20"/>
          <w:szCs w:val="20"/>
          <w:lang w:val="en-GB"/>
        </w:rPr>
        <w:t xml:space="preserve"> (TCDDeq, pM), (b)</w:t>
      </w:r>
      <w:r w:rsidR="00031F5D" w:rsidRPr="00172695">
        <w:rPr>
          <w:sz w:val="20"/>
          <w:szCs w:val="20"/>
          <w:lang w:val="en-GB"/>
        </w:rPr>
        <w:t xml:space="preserve"> </w:t>
      </w:r>
      <w:r w:rsidRPr="00172695">
        <w:rPr>
          <w:sz w:val="20"/>
          <w:szCs w:val="20"/>
          <w:lang w:val="en-GB"/>
        </w:rPr>
        <w:t xml:space="preserve">MIS-ATP (% of CSS-treated control), (c) MIS-ROS (% of CSS-treated control). </w:t>
      </w:r>
      <w:r w:rsidRPr="00172695">
        <w:rPr>
          <w:i/>
          <w:iCs/>
          <w:sz w:val="20"/>
          <w:szCs w:val="20"/>
          <w:lang w:val="en-GB"/>
        </w:rPr>
        <w:t xml:space="preserve">P </w:t>
      </w:r>
      <w:r w:rsidRPr="00172695">
        <w:rPr>
          <w:sz w:val="20"/>
          <w:szCs w:val="20"/>
          <w:lang w:val="en-GB"/>
        </w:rPr>
        <w:t xml:space="preserve">values were calculated by one-way analysis of variance, with Tukey’s </w:t>
      </w:r>
      <w:r w:rsidRPr="00172695">
        <w:rPr>
          <w:i/>
          <w:iCs/>
          <w:sz w:val="20"/>
          <w:szCs w:val="20"/>
          <w:lang w:val="en-GB"/>
        </w:rPr>
        <w:t>post hoc</w:t>
      </w:r>
      <w:r w:rsidRPr="00172695">
        <w:rPr>
          <w:sz w:val="20"/>
          <w:szCs w:val="20"/>
          <w:lang w:val="en-GB"/>
        </w:rPr>
        <w:t xml:space="preserve"> test used to determine differences among the groups. No gender differences were observed. </w:t>
      </w:r>
    </w:p>
    <w:p w14:paraId="23D7F3FD" w14:textId="77777777" w:rsidR="00B471EE" w:rsidRPr="00172695" w:rsidRDefault="00B471EE" w:rsidP="00B471EE">
      <w:pPr>
        <w:adjustRightInd w:val="0"/>
        <w:snapToGrid w:val="0"/>
        <w:spacing w:after="0" w:line="240" w:lineRule="auto"/>
        <w:rPr>
          <w:sz w:val="20"/>
          <w:szCs w:val="20"/>
        </w:rPr>
      </w:pPr>
      <w:r w:rsidRPr="00172695">
        <w:rPr>
          <w:sz w:val="20"/>
          <w:szCs w:val="20"/>
          <w:lang w:val="en-GB"/>
        </w:rPr>
        <w:t xml:space="preserve"> </w:t>
      </w:r>
    </w:p>
    <w:p w14:paraId="2EB7F76B" w14:textId="77777777" w:rsidR="00B471EE" w:rsidRDefault="00B471EE" w:rsidP="00B471EE">
      <w:pPr>
        <w:adjustRightInd w:val="0"/>
        <w:snapToGrid w:val="0"/>
        <w:spacing w:after="0" w:line="240" w:lineRule="auto"/>
        <w:rPr>
          <w:b/>
          <w:sz w:val="20"/>
          <w:szCs w:val="20"/>
          <w:lang w:val="en-GB"/>
        </w:rPr>
      </w:pPr>
    </w:p>
    <w:p w14:paraId="629B9AC9" w14:textId="77777777" w:rsidR="00B471EE" w:rsidRDefault="00B471EE" w:rsidP="00B471EE">
      <w:pPr>
        <w:adjustRightInd w:val="0"/>
        <w:snapToGrid w:val="0"/>
        <w:spacing w:after="0" w:line="240" w:lineRule="auto"/>
        <w:rPr>
          <w:b/>
          <w:sz w:val="20"/>
          <w:szCs w:val="20"/>
          <w:lang w:val="en-GB"/>
        </w:rPr>
      </w:pPr>
    </w:p>
    <w:p w14:paraId="068E05D6" w14:textId="77777777" w:rsidR="00B471EE" w:rsidRDefault="00B471EE" w:rsidP="00B471EE">
      <w:pPr>
        <w:spacing w:after="160" w:line="259" w:lineRule="auto"/>
        <w:jc w:val="both"/>
        <w:rPr>
          <w:b/>
          <w:sz w:val="20"/>
          <w:szCs w:val="20"/>
          <w:lang w:val="en-GB"/>
        </w:rPr>
      </w:pPr>
      <w:r>
        <w:rPr>
          <w:b/>
          <w:sz w:val="20"/>
          <w:szCs w:val="20"/>
          <w:lang w:val="en-GB"/>
        </w:rPr>
        <w:br w:type="page"/>
      </w:r>
    </w:p>
    <w:p w14:paraId="11829D0A" w14:textId="3F5CDB72" w:rsidR="00B471EE" w:rsidRPr="00ED252F" w:rsidRDefault="00031F5D" w:rsidP="00B471EE">
      <w:pPr>
        <w:adjustRightInd w:val="0"/>
        <w:snapToGrid w:val="0"/>
        <w:spacing w:after="0" w:line="240" w:lineRule="auto"/>
        <w:rPr>
          <w:b/>
          <w:sz w:val="20"/>
          <w:szCs w:val="20"/>
          <w:lang w:val="en-GB"/>
        </w:rPr>
      </w:pPr>
      <w:r w:rsidRPr="00031F5D">
        <w:rPr>
          <w:noProof/>
        </w:rPr>
        <w:lastRenderedPageBreak/>
        <mc:AlternateContent>
          <mc:Choice Requires="wpg">
            <w:drawing>
              <wp:anchor distT="0" distB="0" distL="114300" distR="114300" simplePos="0" relativeHeight="251656704" behindDoc="0" locked="0" layoutInCell="1" allowOverlap="1" wp14:anchorId="354F00B8" wp14:editId="5C33AED3">
                <wp:simplePos x="0" y="0"/>
                <wp:positionH relativeFrom="column">
                  <wp:posOffset>-85725</wp:posOffset>
                </wp:positionH>
                <wp:positionV relativeFrom="paragraph">
                  <wp:posOffset>293370</wp:posOffset>
                </wp:positionV>
                <wp:extent cx="5452110" cy="2680335"/>
                <wp:effectExtent l="0" t="0" r="0" b="5715"/>
                <wp:wrapTopAndBottom/>
                <wp:docPr id="11" name="Group 8"/>
                <wp:cNvGraphicFramePr/>
                <a:graphic xmlns:a="http://schemas.openxmlformats.org/drawingml/2006/main">
                  <a:graphicData uri="http://schemas.microsoft.com/office/word/2010/wordprocessingGroup">
                    <wpg:wgp>
                      <wpg:cNvGrpSpPr/>
                      <wpg:grpSpPr bwMode="auto">
                        <a:xfrm>
                          <a:off x="0" y="0"/>
                          <a:ext cx="5452110" cy="2680335"/>
                          <a:chOff x="0" y="0"/>
                          <a:chExt cx="6586" cy="3340"/>
                        </a:xfrm>
                      </wpg:grpSpPr>
                      <wps:wsp>
                        <wps:cNvPr id="12" name="AutoShape 7"/>
                        <wps:cNvSpPr>
                          <a:spLocks noChangeAspect="1" noChangeArrowheads="1" noTextEdit="1"/>
                        </wps:cNvSpPr>
                        <wps:spPr bwMode="auto">
                          <a:xfrm>
                            <a:off x="0" y="0"/>
                            <a:ext cx="6580" cy="3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3"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86" cy="3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29291C1" id="Group 8" o:spid="_x0000_s1026" style="position:absolute;left:0;text-align:left;margin-left:-6.75pt;margin-top:23.1pt;width:429.3pt;height:211.05pt;z-index:251656704;mso-width-relative:margin;mso-height-relative:margin" coordsize="6586,3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">
                <v:rect id="AutoShape 7" o:spid="_x0000_s1027" style="position:absolute;width:658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" filled="f" stroked="f">
                  <o:lock v:ext="edit" aspectratio="t" text="t"/>
                </v:rect>
                <v:shape id="Picture 9" o:spid="_x0000_s1028" type="#_x0000_t75" style="position:absolute;width:6586;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">
                  <v:imagedata r:id="rId10" o:title=""/>
                </v:shape>
                <w10:wrap type="topAndBottom"/>
              </v:group>
            </w:pict>
          </mc:Fallback>
        </mc:AlternateContent>
      </w:r>
    </w:p>
    <w:p w14:paraId="5ACF483F" w14:textId="57AA67CC" w:rsidR="00B471EE" w:rsidRPr="00ED252F" w:rsidRDefault="00B471EE" w:rsidP="00B471EE">
      <w:pPr>
        <w:spacing w:line="240" w:lineRule="auto"/>
        <w:rPr>
          <w:lang w:val="en-GB"/>
        </w:rPr>
      </w:pPr>
    </w:p>
    <w:p w14:paraId="5D137AE4" w14:textId="7AA09263" w:rsidR="00B471EE" w:rsidRPr="009063FC" w:rsidRDefault="00B471EE" w:rsidP="00B471EE">
      <w:pPr>
        <w:spacing w:line="360" w:lineRule="auto"/>
        <w:rPr>
          <w:sz w:val="20"/>
          <w:szCs w:val="20"/>
        </w:rPr>
      </w:pPr>
      <w:r w:rsidRPr="009063FC">
        <w:rPr>
          <w:rFonts w:hint="eastAsia"/>
          <w:b/>
          <w:bCs/>
          <w:sz w:val="20"/>
          <w:szCs w:val="20"/>
          <w:lang w:val="en-GB"/>
        </w:rPr>
        <w:t>Supplementary Figure S</w:t>
      </w:r>
      <w:r>
        <w:rPr>
          <w:b/>
          <w:bCs/>
          <w:sz w:val="20"/>
          <w:szCs w:val="20"/>
          <w:lang w:val="en-GB"/>
        </w:rPr>
        <w:t>2</w:t>
      </w:r>
      <w:r w:rsidRPr="009063FC">
        <w:rPr>
          <w:rFonts w:hint="eastAsia"/>
          <w:b/>
          <w:bCs/>
          <w:sz w:val="20"/>
          <w:szCs w:val="20"/>
          <w:lang w:val="en-GB"/>
        </w:rPr>
        <w:t>. Identification of two clusters of subjects using K-means clustering</w:t>
      </w:r>
    </w:p>
    <w:p w14:paraId="4F5E6D25" w14:textId="2830BA7F" w:rsidR="00B471EE" w:rsidRPr="009063FC" w:rsidRDefault="00B471EE" w:rsidP="00B471EE">
      <w:pPr>
        <w:spacing w:line="360" w:lineRule="auto"/>
        <w:rPr>
          <w:sz w:val="20"/>
          <w:szCs w:val="20"/>
        </w:rPr>
      </w:pPr>
      <w:r w:rsidRPr="009063FC">
        <w:rPr>
          <w:rFonts w:hint="eastAsia"/>
          <w:sz w:val="20"/>
          <w:szCs w:val="20"/>
          <w:lang w:val="en-GB"/>
        </w:rPr>
        <w:t>Upper</w:t>
      </w:r>
      <w:r w:rsidR="00031F5D">
        <w:rPr>
          <w:sz w:val="20"/>
          <w:szCs w:val="20"/>
          <w:lang w:val="en-GB"/>
        </w:rPr>
        <w:t>,</w:t>
      </w:r>
      <w:r w:rsidRPr="009063FC">
        <w:rPr>
          <w:rFonts w:hint="eastAsia"/>
          <w:sz w:val="20"/>
          <w:szCs w:val="20"/>
          <w:lang w:val="en-GB"/>
        </w:rPr>
        <w:t xml:space="preserve"> K-means clustering</w:t>
      </w:r>
      <w:r w:rsidR="00031F5D">
        <w:rPr>
          <w:sz w:val="20"/>
          <w:szCs w:val="20"/>
          <w:lang w:val="en-GB"/>
        </w:rPr>
        <w:t>;</w:t>
      </w:r>
      <w:r w:rsidR="00031F5D">
        <w:rPr>
          <w:rFonts w:hint="eastAsia"/>
          <w:sz w:val="20"/>
          <w:szCs w:val="20"/>
          <w:lang w:val="en-GB"/>
        </w:rPr>
        <w:t xml:space="preserve"> Lower,</w:t>
      </w:r>
      <w:r w:rsidRPr="009063FC">
        <w:rPr>
          <w:rFonts w:hint="eastAsia"/>
          <w:sz w:val="20"/>
          <w:szCs w:val="20"/>
          <w:lang w:val="en-GB"/>
        </w:rPr>
        <w:t xml:space="preserve"> Pearson correlations</w:t>
      </w:r>
      <w:r>
        <w:rPr>
          <w:sz w:val="20"/>
          <w:szCs w:val="20"/>
          <w:lang w:val="en-GB"/>
        </w:rPr>
        <w:t>.</w:t>
      </w:r>
      <w:r w:rsidRPr="009063FC">
        <w:rPr>
          <w:rFonts w:hint="eastAsia"/>
          <w:sz w:val="20"/>
          <w:szCs w:val="20"/>
          <w:lang w:val="en-GB"/>
        </w:rPr>
        <w:t xml:space="preserve"> (a) </w:t>
      </w:r>
      <w:r w:rsidR="00360496">
        <w:rPr>
          <w:rFonts w:hint="eastAsia"/>
          <w:sz w:val="20"/>
          <w:szCs w:val="20"/>
          <w:lang w:val="en-GB"/>
        </w:rPr>
        <w:t>AhRL</w:t>
      </w:r>
      <w:r w:rsidRPr="009063FC">
        <w:rPr>
          <w:rFonts w:hint="eastAsia"/>
          <w:sz w:val="20"/>
          <w:szCs w:val="20"/>
          <w:lang w:val="en-GB"/>
        </w:rPr>
        <w:t xml:space="preserve"> </w:t>
      </w:r>
      <w:r w:rsidRPr="009063FC">
        <w:rPr>
          <w:rFonts w:hint="eastAsia"/>
          <w:i/>
          <w:iCs/>
          <w:sz w:val="20"/>
          <w:szCs w:val="20"/>
          <w:lang w:val="en-GB"/>
        </w:rPr>
        <w:t>vs</w:t>
      </w:r>
      <w:r w:rsidRPr="009063FC">
        <w:rPr>
          <w:rFonts w:hint="eastAsia"/>
          <w:sz w:val="20"/>
          <w:szCs w:val="20"/>
          <w:lang w:val="en-GB"/>
        </w:rPr>
        <w:t xml:space="preserve">. </w:t>
      </w:r>
      <w:r w:rsidR="005D2125">
        <w:rPr>
          <w:sz w:val="20"/>
          <w:szCs w:val="20"/>
          <w:lang w:val="en-GB"/>
        </w:rPr>
        <w:t>MIS-</w:t>
      </w:r>
      <w:r w:rsidRPr="009063FC">
        <w:rPr>
          <w:rFonts w:hint="eastAsia"/>
          <w:sz w:val="20"/>
          <w:szCs w:val="20"/>
          <w:lang w:val="en-GB"/>
        </w:rPr>
        <w:t xml:space="preserve">ATP (b) </w:t>
      </w:r>
      <w:r w:rsidR="00360496">
        <w:rPr>
          <w:rFonts w:hint="eastAsia"/>
          <w:sz w:val="20"/>
          <w:szCs w:val="20"/>
          <w:lang w:val="en-GB"/>
        </w:rPr>
        <w:t>AhRL</w:t>
      </w:r>
      <w:r w:rsidRPr="009063FC">
        <w:rPr>
          <w:rFonts w:hint="eastAsia"/>
          <w:sz w:val="20"/>
          <w:szCs w:val="20"/>
          <w:lang w:val="en-GB"/>
        </w:rPr>
        <w:t xml:space="preserve"> </w:t>
      </w:r>
      <w:r w:rsidRPr="009063FC">
        <w:rPr>
          <w:rFonts w:hint="eastAsia"/>
          <w:i/>
          <w:iCs/>
          <w:sz w:val="20"/>
          <w:szCs w:val="20"/>
          <w:lang w:val="en-GB"/>
        </w:rPr>
        <w:t>vs</w:t>
      </w:r>
      <w:r w:rsidRPr="009063FC">
        <w:rPr>
          <w:rFonts w:hint="eastAsia"/>
          <w:sz w:val="20"/>
          <w:szCs w:val="20"/>
          <w:lang w:val="en-GB"/>
        </w:rPr>
        <w:t xml:space="preserve">. </w:t>
      </w:r>
      <w:r w:rsidR="005D2125">
        <w:rPr>
          <w:sz w:val="20"/>
          <w:szCs w:val="20"/>
          <w:lang w:val="en-GB"/>
        </w:rPr>
        <w:t>MIS-</w:t>
      </w:r>
      <w:r w:rsidRPr="009063FC">
        <w:rPr>
          <w:rFonts w:hint="eastAsia"/>
          <w:sz w:val="20"/>
          <w:szCs w:val="20"/>
          <w:lang w:val="en-GB"/>
        </w:rPr>
        <w:t xml:space="preserve">ROS (c) </w:t>
      </w:r>
      <w:r w:rsidR="005D2125">
        <w:rPr>
          <w:sz w:val="20"/>
          <w:szCs w:val="20"/>
          <w:lang w:val="en-GB"/>
        </w:rPr>
        <w:t>MIS-</w:t>
      </w:r>
      <w:r w:rsidRPr="009063FC">
        <w:rPr>
          <w:rFonts w:hint="eastAsia"/>
          <w:sz w:val="20"/>
          <w:szCs w:val="20"/>
          <w:lang w:val="en-GB"/>
        </w:rPr>
        <w:t xml:space="preserve">ATP </w:t>
      </w:r>
      <w:r w:rsidRPr="009063FC">
        <w:rPr>
          <w:rFonts w:hint="eastAsia"/>
          <w:i/>
          <w:iCs/>
          <w:sz w:val="20"/>
          <w:szCs w:val="20"/>
          <w:lang w:val="en-GB"/>
        </w:rPr>
        <w:t>vs</w:t>
      </w:r>
      <w:r w:rsidRPr="009063FC">
        <w:rPr>
          <w:rFonts w:hint="eastAsia"/>
          <w:sz w:val="20"/>
          <w:szCs w:val="20"/>
          <w:lang w:val="en-GB"/>
        </w:rPr>
        <w:t xml:space="preserve">. </w:t>
      </w:r>
      <w:r w:rsidR="005D2125">
        <w:rPr>
          <w:sz w:val="20"/>
          <w:szCs w:val="20"/>
          <w:lang w:val="en-GB"/>
        </w:rPr>
        <w:t>MIS-</w:t>
      </w:r>
      <w:r w:rsidRPr="009063FC">
        <w:rPr>
          <w:rFonts w:hint="eastAsia"/>
          <w:sz w:val="20"/>
          <w:szCs w:val="20"/>
          <w:lang w:val="en-GB"/>
        </w:rPr>
        <w:t xml:space="preserve">ROS. Subjects in the red cluster tended to belong to the NGT group, while those in the black cluster tended to belong to the IGT or </w:t>
      </w:r>
      <w:r w:rsidR="00444A26">
        <w:rPr>
          <w:rFonts w:hint="eastAsia"/>
          <w:sz w:val="20"/>
          <w:szCs w:val="20"/>
          <w:lang w:val="en-GB"/>
        </w:rPr>
        <w:t>diabetes</w:t>
      </w:r>
      <w:r w:rsidRPr="009063FC">
        <w:rPr>
          <w:rFonts w:hint="eastAsia"/>
          <w:sz w:val="20"/>
          <w:szCs w:val="20"/>
          <w:lang w:val="en-GB"/>
        </w:rPr>
        <w:t xml:space="preserve"> group. </w:t>
      </w:r>
      <w:r>
        <w:rPr>
          <w:sz w:val="20"/>
          <w:szCs w:val="20"/>
          <w:lang w:val="en-GB"/>
        </w:rPr>
        <w:t xml:space="preserve">(d) </w:t>
      </w:r>
      <w:r w:rsidRPr="00CD256C">
        <w:rPr>
          <w:rFonts w:hint="eastAsia"/>
          <w:sz w:val="20"/>
          <w:szCs w:val="20"/>
          <w:lang w:val="en-GB"/>
        </w:rPr>
        <w:t xml:space="preserve">The 3D scatter plots with </w:t>
      </w:r>
      <w:r w:rsidR="00360496">
        <w:rPr>
          <w:rFonts w:hint="eastAsia"/>
          <w:sz w:val="20"/>
          <w:szCs w:val="20"/>
          <w:lang w:val="en-GB"/>
        </w:rPr>
        <w:t>AhRL</w:t>
      </w:r>
      <w:r w:rsidRPr="00CD256C">
        <w:rPr>
          <w:rFonts w:hint="eastAsia"/>
          <w:sz w:val="20"/>
          <w:szCs w:val="20"/>
          <w:lang w:val="en-GB"/>
        </w:rPr>
        <w:t xml:space="preserve">, MIS-ATP and MIS-ROS </w:t>
      </w:r>
      <w:r>
        <w:rPr>
          <w:sz w:val="20"/>
          <w:szCs w:val="20"/>
          <w:lang w:val="en-GB"/>
        </w:rPr>
        <w:t xml:space="preserve">in groups of NGT, IGT, and </w:t>
      </w:r>
      <w:r w:rsidR="00444A26">
        <w:rPr>
          <w:sz w:val="20"/>
          <w:szCs w:val="20"/>
          <w:lang w:val="en-GB"/>
        </w:rPr>
        <w:t>diabetes</w:t>
      </w:r>
      <w:r>
        <w:rPr>
          <w:sz w:val="20"/>
          <w:szCs w:val="20"/>
          <w:lang w:val="en-GB"/>
        </w:rPr>
        <w:t xml:space="preserve"> </w:t>
      </w:r>
      <w:r w:rsidRPr="00CD256C">
        <w:rPr>
          <w:rFonts w:hint="eastAsia"/>
          <w:sz w:val="20"/>
          <w:szCs w:val="20"/>
        </w:rPr>
        <w:t>for</w:t>
      </w:r>
      <w:r w:rsidRPr="00CD256C">
        <w:rPr>
          <w:rFonts w:hint="eastAsia"/>
          <w:sz w:val="20"/>
          <w:szCs w:val="20"/>
          <w:lang w:val="en-GB"/>
        </w:rPr>
        <w:t xml:space="preserve"> 2008 </w:t>
      </w:r>
      <w:r w:rsidRPr="00CD256C">
        <w:rPr>
          <w:rFonts w:hint="eastAsia"/>
          <w:sz w:val="20"/>
          <w:szCs w:val="20"/>
        </w:rPr>
        <w:t>and 2012 diabetes diagnoses.</w:t>
      </w:r>
    </w:p>
    <w:p w14:paraId="748E08FE" w14:textId="77777777" w:rsidR="00B471EE" w:rsidRPr="009063FC" w:rsidRDefault="00B471EE" w:rsidP="00B471EE">
      <w:pPr>
        <w:spacing w:line="360" w:lineRule="auto"/>
        <w:rPr>
          <w:sz w:val="20"/>
          <w:szCs w:val="20"/>
        </w:rPr>
      </w:pPr>
    </w:p>
    <w:p w14:paraId="07FBEF57" w14:textId="77777777" w:rsidR="00B471EE" w:rsidRDefault="00B471EE" w:rsidP="00B471EE">
      <w:pPr>
        <w:spacing w:after="160" w:line="259" w:lineRule="auto"/>
        <w:jc w:val="both"/>
        <w:rPr>
          <w:sz w:val="20"/>
          <w:szCs w:val="20"/>
          <w:lang w:val="en-GB"/>
        </w:rPr>
      </w:pPr>
      <w:r>
        <w:rPr>
          <w:sz w:val="20"/>
          <w:szCs w:val="20"/>
          <w:lang w:val="en-GB"/>
        </w:rPr>
        <w:br w:type="page"/>
      </w:r>
    </w:p>
    <w:p w14:paraId="671981D8" w14:textId="791A708C" w:rsidR="00B471EE" w:rsidRDefault="00B528CB" w:rsidP="00B471EE">
      <w:pPr>
        <w:adjustRightInd w:val="0"/>
        <w:snapToGrid w:val="0"/>
        <w:spacing w:after="0" w:line="240" w:lineRule="auto"/>
        <w:rPr>
          <w:sz w:val="20"/>
          <w:szCs w:val="20"/>
          <w:lang w:val="en-GB"/>
        </w:rPr>
      </w:pPr>
      <w:r w:rsidRPr="00B528CB">
        <w:rPr>
          <w:noProof/>
          <w:sz w:val="20"/>
          <w:szCs w:val="20"/>
        </w:rPr>
        <w:lastRenderedPageBreak/>
        <mc:AlternateContent>
          <mc:Choice Requires="wpg">
            <w:drawing>
              <wp:anchor distT="0" distB="0" distL="114300" distR="114300" simplePos="0" relativeHeight="251664896" behindDoc="0" locked="0" layoutInCell="1" allowOverlap="1" wp14:anchorId="3811B6A0" wp14:editId="09126CF1">
                <wp:simplePos x="0" y="0"/>
                <wp:positionH relativeFrom="column">
                  <wp:posOffset>57150</wp:posOffset>
                </wp:positionH>
                <wp:positionV relativeFrom="paragraph">
                  <wp:posOffset>196850</wp:posOffset>
                </wp:positionV>
                <wp:extent cx="5200650" cy="2931795"/>
                <wp:effectExtent l="0" t="0" r="0" b="1905"/>
                <wp:wrapTopAndBottom/>
                <wp:docPr id="14" name="Group 4"/>
                <wp:cNvGraphicFramePr/>
                <a:graphic xmlns:a="http://schemas.openxmlformats.org/drawingml/2006/main">
                  <a:graphicData uri="http://schemas.microsoft.com/office/word/2010/wordprocessingGroup">
                    <wpg:wgp>
                      <wpg:cNvGrpSpPr/>
                      <wpg:grpSpPr bwMode="auto">
                        <a:xfrm>
                          <a:off x="0" y="0"/>
                          <a:ext cx="5200650" cy="2931795"/>
                          <a:chOff x="0" y="0"/>
                          <a:chExt cx="5919" cy="3567"/>
                        </a:xfrm>
                      </wpg:grpSpPr>
                      <wps:wsp>
                        <wps:cNvPr id="15" name="AutoShape 3"/>
                        <wps:cNvSpPr>
                          <a:spLocks noChangeAspect="1" noChangeArrowheads="1" noTextEdit="1"/>
                        </wps:cNvSpPr>
                        <wps:spPr bwMode="auto">
                          <a:xfrm>
                            <a:off x="0" y="0"/>
                            <a:ext cx="5912" cy="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25"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9" cy="3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C086F56" id="Group 4" o:spid="_x0000_s1026" style="position:absolute;left:0;text-align:left;margin-left:4.5pt;margin-top:15.5pt;width:409.5pt;height:230.85pt;z-index:251664896;mso-width-relative:margin;mso-height-relative:margin" coordsize="5919,35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">
                <v:rect id="AutoShape 3" o:spid="_x0000_s1027" style="position:absolute;width:5912;height:3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o:lock v:ext="edit" aspectratio="t" text="t"/>
                </v:rect>
                <v:shape id="Picture 5" o:spid="_x0000_s1028" type="#_x0000_t75" style="position:absolute;width:5919;height:3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">
                  <v:imagedata r:id="rId12" o:title=""/>
                </v:shape>
                <w10:wrap type="topAndBottom"/>
              </v:group>
            </w:pict>
          </mc:Fallback>
        </mc:AlternateContent>
      </w:r>
    </w:p>
    <w:p w14:paraId="58971FDF" w14:textId="41B2D4DB" w:rsidR="00B471EE" w:rsidRPr="00353832" w:rsidRDefault="00B471EE" w:rsidP="00B471EE">
      <w:pPr>
        <w:adjustRightInd w:val="0"/>
        <w:snapToGrid w:val="0"/>
        <w:spacing w:after="0" w:line="240" w:lineRule="auto"/>
        <w:rPr>
          <w:sz w:val="20"/>
          <w:szCs w:val="20"/>
          <w:lang w:val="en-GB"/>
        </w:rPr>
      </w:pPr>
    </w:p>
    <w:p w14:paraId="70048392" w14:textId="77777777" w:rsidR="00B471EE" w:rsidRDefault="00B471EE" w:rsidP="00B471EE">
      <w:pPr>
        <w:adjustRightInd w:val="0"/>
        <w:snapToGrid w:val="0"/>
        <w:spacing w:after="0" w:line="360" w:lineRule="auto"/>
        <w:rPr>
          <w:b/>
          <w:sz w:val="20"/>
          <w:szCs w:val="20"/>
          <w:lang w:val="en-GB"/>
        </w:rPr>
      </w:pPr>
    </w:p>
    <w:p w14:paraId="783865BB" w14:textId="4422C24B" w:rsidR="00B471EE" w:rsidRDefault="00B471EE" w:rsidP="00B471EE">
      <w:pPr>
        <w:adjustRightInd w:val="0"/>
        <w:snapToGrid w:val="0"/>
        <w:spacing w:after="0" w:line="360" w:lineRule="auto"/>
        <w:rPr>
          <w:sz w:val="20"/>
          <w:szCs w:val="20"/>
          <w:lang w:val="en-GB"/>
        </w:rPr>
      </w:pPr>
      <w:r>
        <w:rPr>
          <w:b/>
          <w:sz w:val="20"/>
          <w:szCs w:val="20"/>
          <w:lang w:val="en-GB"/>
        </w:rPr>
        <w:t>S</w:t>
      </w:r>
      <w:r>
        <w:rPr>
          <w:rFonts w:hint="eastAsia"/>
          <w:b/>
          <w:sz w:val="20"/>
          <w:szCs w:val="20"/>
          <w:lang w:val="en-GB"/>
        </w:rPr>
        <w:t xml:space="preserve">upplementary </w:t>
      </w:r>
      <w:r>
        <w:rPr>
          <w:b/>
          <w:sz w:val="20"/>
          <w:szCs w:val="20"/>
          <w:lang w:val="en-GB"/>
        </w:rPr>
        <w:t>Fig.</w:t>
      </w:r>
      <w:r w:rsidRPr="00DF671D">
        <w:rPr>
          <w:b/>
          <w:sz w:val="20"/>
          <w:szCs w:val="20"/>
          <w:lang w:val="en-GB"/>
        </w:rPr>
        <w:t xml:space="preserve"> </w:t>
      </w:r>
      <w:r>
        <w:rPr>
          <w:b/>
          <w:sz w:val="20"/>
          <w:szCs w:val="20"/>
          <w:lang w:val="en-GB"/>
        </w:rPr>
        <w:t>S3</w:t>
      </w:r>
      <w:r w:rsidRPr="00DF671D">
        <w:rPr>
          <w:b/>
          <w:sz w:val="20"/>
          <w:szCs w:val="20"/>
          <w:lang w:val="en-GB"/>
        </w:rPr>
        <w:t xml:space="preserve">. ROC analysis of </w:t>
      </w:r>
      <w:r w:rsidR="00360496">
        <w:rPr>
          <w:b/>
          <w:sz w:val="20"/>
          <w:szCs w:val="20"/>
          <w:lang w:val="en-GB"/>
        </w:rPr>
        <w:t>AhRL</w:t>
      </w:r>
      <w:r w:rsidRPr="00DF671D">
        <w:rPr>
          <w:b/>
          <w:sz w:val="20"/>
          <w:szCs w:val="20"/>
          <w:lang w:val="en-GB"/>
        </w:rPr>
        <w:t xml:space="preserve">, </w:t>
      </w:r>
      <w:r>
        <w:rPr>
          <w:b/>
          <w:sz w:val="20"/>
          <w:szCs w:val="20"/>
          <w:lang w:val="en-GB"/>
        </w:rPr>
        <w:t>MIS-</w:t>
      </w:r>
      <w:r w:rsidRPr="00DF671D">
        <w:rPr>
          <w:b/>
          <w:sz w:val="20"/>
          <w:szCs w:val="20"/>
          <w:lang w:val="en-GB"/>
        </w:rPr>
        <w:t xml:space="preserve">ATP, and </w:t>
      </w:r>
      <w:r>
        <w:rPr>
          <w:b/>
          <w:sz w:val="20"/>
          <w:szCs w:val="20"/>
          <w:lang w:val="en-GB"/>
        </w:rPr>
        <w:t>MIS-</w:t>
      </w:r>
      <w:r w:rsidRPr="00DF671D">
        <w:rPr>
          <w:b/>
          <w:sz w:val="20"/>
          <w:szCs w:val="20"/>
          <w:lang w:val="en-GB"/>
        </w:rPr>
        <w:t xml:space="preserve">ROS for </w:t>
      </w:r>
      <w:r>
        <w:rPr>
          <w:b/>
          <w:sz w:val="20"/>
          <w:szCs w:val="20"/>
          <w:lang w:val="en-GB"/>
        </w:rPr>
        <w:t xml:space="preserve">the </w:t>
      </w:r>
      <w:r w:rsidRPr="00DF671D">
        <w:rPr>
          <w:b/>
          <w:sz w:val="20"/>
          <w:szCs w:val="20"/>
          <w:lang w:val="en-GB"/>
        </w:rPr>
        <w:t xml:space="preserve">prediction of </w:t>
      </w:r>
      <w:r>
        <w:rPr>
          <w:b/>
          <w:sz w:val="20"/>
          <w:szCs w:val="20"/>
          <w:lang w:val="en-GB"/>
        </w:rPr>
        <w:t>diabetes</w:t>
      </w:r>
      <w:r w:rsidRPr="00DF671D">
        <w:rPr>
          <w:b/>
          <w:sz w:val="20"/>
          <w:szCs w:val="20"/>
          <w:lang w:val="en-GB"/>
        </w:rPr>
        <w:t xml:space="preserve"> development among subjects</w:t>
      </w:r>
      <w:r>
        <w:rPr>
          <w:b/>
          <w:sz w:val="20"/>
          <w:szCs w:val="20"/>
          <w:lang w:val="en-GB"/>
        </w:rPr>
        <w:t xml:space="preserve"> (n=1,163) who did not have diabetes at baseline</w:t>
      </w:r>
    </w:p>
    <w:p w14:paraId="26A3B424" w14:textId="3ED38C67" w:rsidR="00B471EE" w:rsidRDefault="00B471EE" w:rsidP="00B471EE">
      <w:pPr>
        <w:adjustRightInd w:val="0"/>
        <w:snapToGrid w:val="0"/>
        <w:spacing w:after="0" w:line="360" w:lineRule="auto"/>
        <w:rPr>
          <w:sz w:val="20"/>
          <w:szCs w:val="20"/>
          <w:lang w:val="en-GB"/>
        </w:rPr>
      </w:pPr>
      <w:r w:rsidRPr="00ED252F">
        <w:rPr>
          <w:sz w:val="20"/>
          <w:szCs w:val="20"/>
          <w:lang w:val="en-GB"/>
        </w:rPr>
        <w:t>(</w:t>
      </w:r>
      <w:r>
        <w:rPr>
          <w:rFonts w:hint="eastAsia"/>
          <w:sz w:val="20"/>
          <w:szCs w:val="20"/>
          <w:lang w:val="en-GB"/>
        </w:rPr>
        <w:t>a</w:t>
      </w:r>
      <w:r w:rsidRPr="00ED252F">
        <w:rPr>
          <w:sz w:val="20"/>
          <w:szCs w:val="20"/>
          <w:lang w:val="en-GB"/>
        </w:rPr>
        <w:t xml:space="preserve">) </w:t>
      </w:r>
      <w:r w:rsidR="00360496">
        <w:rPr>
          <w:sz w:val="20"/>
          <w:szCs w:val="20"/>
          <w:lang w:val="en-GB"/>
        </w:rPr>
        <w:t>AhRL</w:t>
      </w:r>
      <w:r>
        <w:rPr>
          <w:sz w:val="20"/>
          <w:szCs w:val="20"/>
          <w:lang w:val="en-GB"/>
        </w:rPr>
        <w:t xml:space="preserve"> (pM, TCDDeq) </w:t>
      </w:r>
      <w:r w:rsidRPr="00ED252F">
        <w:rPr>
          <w:sz w:val="20"/>
          <w:szCs w:val="20"/>
          <w:lang w:val="en-GB"/>
        </w:rPr>
        <w:t>(</w:t>
      </w:r>
      <w:r>
        <w:rPr>
          <w:sz w:val="20"/>
          <w:szCs w:val="20"/>
          <w:lang w:val="en-GB"/>
        </w:rPr>
        <w:t>b</w:t>
      </w:r>
      <w:r w:rsidRPr="00ED252F">
        <w:rPr>
          <w:sz w:val="20"/>
          <w:szCs w:val="20"/>
          <w:lang w:val="en-GB"/>
        </w:rPr>
        <w:t xml:space="preserve">) </w:t>
      </w:r>
      <w:r>
        <w:rPr>
          <w:sz w:val="20"/>
          <w:szCs w:val="20"/>
          <w:lang w:val="en-GB"/>
        </w:rPr>
        <w:t>MIS-</w:t>
      </w:r>
      <w:r w:rsidRPr="00ED252F">
        <w:rPr>
          <w:sz w:val="20"/>
          <w:szCs w:val="20"/>
          <w:lang w:val="en-GB"/>
        </w:rPr>
        <w:t>ATP (</w:t>
      </w:r>
      <w:r>
        <w:rPr>
          <w:sz w:val="20"/>
          <w:szCs w:val="20"/>
          <w:lang w:val="en-GB"/>
        </w:rPr>
        <w:t>c</w:t>
      </w:r>
      <w:r w:rsidRPr="00ED252F">
        <w:rPr>
          <w:sz w:val="20"/>
          <w:szCs w:val="20"/>
          <w:lang w:val="en-GB"/>
        </w:rPr>
        <w:t xml:space="preserve">) </w:t>
      </w:r>
      <w:r>
        <w:rPr>
          <w:sz w:val="20"/>
          <w:szCs w:val="20"/>
          <w:lang w:val="en-GB"/>
        </w:rPr>
        <w:t>MIS-</w:t>
      </w:r>
      <w:r w:rsidRPr="00ED252F">
        <w:rPr>
          <w:sz w:val="20"/>
          <w:szCs w:val="20"/>
          <w:lang w:val="en-GB"/>
        </w:rPr>
        <w:t xml:space="preserve">ROS. </w:t>
      </w:r>
      <w:r w:rsidR="00FE7D98">
        <w:rPr>
          <w:rFonts w:hint="eastAsia"/>
          <w:sz w:val="20"/>
          <w:szCs w:val="20"/>
          <w:lang w:val="en-GB"/>
        </w:rPr>
        <w:t>Values of AUC, cut</w:t>
      </w:r>
      <w:r w:rsidRPr="009063FC">
        <w:rPr>
          <w:rFonts w:hint="eastAsia"/>
          <w:sz w:val="20"/>
          <w:szCs w:val="20"/>
          <w:lang w:val="en-GB"/>
        </w:rPr>
        <w:t>off, sensitivity, and specificity are presented in Table. ROC analysis was performed among total subjects (</w:t>
      </w:r>
      <w:r>
        <w:rPr>
          <w:sz w:val="20"/>
          <w:szCs w:val="20"/>
          <w:lang w:val="en-GB"/>
        </w:rPr>
        <w:t>n=</w:t>
      </w:r>
      <w:r w:rsidRPr="009063FC">
        <w:rPr>
          <w:rFonts w:hint="eastAsia"/>
          <w:sz w:val="20"/>
          <w:szCs w:val="20"/>
          <w:lang w:val="en-GB"/>
        </w:rPr>
        <w:t>1</w:t>
      </w:r>
      <w:r w:rsidR="002D5FC0">
        <w:rPr>
          <w:sz w:val="20"/>
          <w:szCs w:val="20"/>
          <w:lang w:val="en-GB"/>
        </w:rPr>
        <w:t>,</w:t>
      </w:r>
      <w:r w:rsidRPr="009063FC">
        <w:rPr>
          <w:rFonts w:hint="eastAsia"/>
          <w:sz w:val="20"/>
          <w:szCs w:val="20"/>
          <w:lang w:val="en-GB"/>
        </w:rPr>
        <w:t>163), male (</w:t>
      </w:r>
      <w:r>
        <w:rPr>
          <w:sz w:val="20"/>
          <w:szCs w:val="20"/>
          <w:lang w:val="en-GB"/>
        </w:rPr>
        <w:t>n=</w:t>
      </w:r>
      <w:r w:rsidRPr="009063FC">
        <w:rPr>
          <w:rFonts w:hint="eastAsia"/>
          <w:sz w:val="20"/>
          <w:szCs w:val="20"/>
          <w:lang w:val="en-GB"/>
        </w:rPr>
        <w:t>503) or female (</w:t>
      </w:r>
      <w:r>
        <w:rPr>
          <w:sz w:val="20"/>
          <w:szCs w:val="20"/>
          <w:lang w:val="en-GB"/>
        </w:rPr>
        <w:t>n=</w:t>
      </w:r>
      <w:r w:rsidRPr="009063FC">
        <w:rPr>
          <w:rFonts w:hint="eastAsia"/>
          <w:sz w:val="20"/>
          <w:szCs w:val="20"/>
          <w:lang w:val="en-GB"/>
        </w:rPr>
        <w:t>660)</w:t>
      </w:r>
      <w:r w:rsidR="002D5FC0">
        <w:rPr>
          <w:sz w:val="20"/>
          <w:szCs w:val="20"/>
          <w:lang w:val="en-GB"/>
        </w:rPr>
        <w:t xml:space="preserve">, who </w:t>
      </w:r>
      <w:r w:rsidR="002D5FC0" w:rsidRPr="003D403F">
        <w:rPr>
          <w:sz w:val="22"/>
          <w:lang w:val="en-GB"/>
        </w:rPr>
        <w:t>did not have diabetes at baseline</w:t>
      </w:r>
      <w:r w:rsidRPr="009063FC">
        <w:rPr>
          <w:rFonts w:hint="eastAsia"/>
          <w:sz w:val="20"/>
          <w:szCs w:val="20"/>
          <w:lang w:val="en-GB"/>
        </w:rPr>
        <w:t>.</w:t>
      </w:r>
      <w:r>
        <w:rPr>
          <w:sz w:val="20"/>
          <w:szCs w:val="20"/>
          <w:lang w:val="en-GB"/>
        </w:rPr>
        <w:t xml:space="preserve"> </w:t>
      </w:r>
      <w:r w:rsidRPr="00ED252F">
        <w:rPr>
          <w:sz w:val="20"/>
          <w:szCs w:val="20"/>
          <w:lang w:val="en-GB"/>
        </w:rPr>
        <w:t>AUC, area under the curve (95% confidence interval</w:t>
      </w:r>
      <w:r>
        <w:rPr>
          <w:sz w:val="20"/>
          <w:szCs w:val="20"/>
          <w:lang w:val="en-GB"/>
        </w:rPr>
        <w:t xml:space="preserve">). </w:t>
      </w:r>
    </w:p>
    <w:p w14:paraId="714290A2" w14:textId="77777777" w:rsidR="00B471EE" w:rsidRPr="00B92868" w:rsidRDefault="00B471EE" w:rsidP="00B471EE">
      <w:pPr>
        <w:adjustRightInd w:val="0"/>
        <w:snapToGrid w:val="0"/>
        <w:spacing w:after="0" w:line="360" w:lineRule="auto"/>
        <w:rPr>
          <w:b/>
          <w:sz w:val="20"/>
          <w:szCs w:val="20"/>
          <w:lang w:val="en-GB"/>
        </w:rPr>
      </w:pPr>
    </w:p>
    <w:p w14:paraId="21B3829A" w14:textId="77777777" w:rsidR="00B471EE" w:rsidRPr="00B92868" w:rsidRDefault="00B471EE" w:rsidP="00B471EE">
      <w:pPr>
        <w:adjustRightInd w:val="0"/>
        <w:snapToGrid w:val="0"/>
        <w:spacing w:after="0" w:line="360" w:lineRule="auto"/>
        <w:rPr>
          <w:sz w:val="20"/>
          <w:szCs w:val="20"/>
          <w:lang w:val="en-GB"/>
        </w:rPr>
      </w:pPr>
    </w:p>
    <w:p w14:paraId="7EA60936" w14:textId="77777777" w:rsidR="00B471EE" w:rsidRDefault="00B471EE" w:rsidP="00B471EE">
      <w:pPr>
        <w:adjustRightInd w:val="0"/>
        <w:snapToGrid w:val="0"/>
        <w:spacing w:after="0" w:line="360" w:lineRule="auto"/>
        <w:rPr>
          <w:sz w:val="20"/>
          <w:szCs w:val="20"/>
          <w:lang w:val="en-GB"/>
        </w:rPr>
      </w:pPr>
    </w:p>
    <w:p w14:paraId="42BC5075" w14:textId="77777777" w:rsidR="00B471EE" w:rsidRDefault="00B471EE" w:rsidP="00B471EE">
      <w:pPr>
        <w:spacing w:after="160" w:line="259" w:lineRule="auto"/>
        <w:jc w:val="both"/>
        <w:rPr>
          <w:lang w:val="en-GB"/>
        </w:rPr>
      </w:pPr>
      <w:r>
        <w:rPr>
          <w:lang w:val="en-GB"/>
        </w:rPr>
        <w:br w:type="page"/>
      </w:r>
    </w:p>
    <w:p w14:paraId="4D676B73" w14:textId="40AE626A" w:rsidR="00B471EE" w:rsidRPr="00ED252F" w:rsidRDefault="003412C3" w:rsidP="00B471EE">
      <w:pPr>
        <w:rPr>
          <w:lang w:val="en-GB"/>
        </w:rPr>
      </w:pPr>
      <w:r w:rsidRPr="003412C3">
        <w:rPr>
          <w:noProof/>
        </w:rPr>
        <w:lastRenderedPageBreak/>
        <mc:AlternateContent>
          <mc:Choice Requires="wpg">
            <w:drawing>
              <wp:anchor distT="0" distB="0" distL="114300" distR="114300" simplePos="0" relativeHeight="251667968" behindDoc="0" locked="0" layoutInCell="1" allowOverlap="1" wp14:anchorId="2FE2A98A" wp14:editId="0FA62E52">
                <wp:simplePos x="0" y="0"/>
                <wp:positionH relativeFrom="column">
                  <wp:posOffset>34290</wp:posOffset>
                </wp:positionH>
                <wp:positionV relativeFrom="paragraph">
                  <wp:posOffset>116840</wp:posOffset>
                </wp:positionV>
                <wp:extent cx="5313045" cy="2314575"/>
                <wp:effectExtent l="0" t="0" r="1905" b="9525"/>
                <wp:wrapTopAndBottom/>
                <wp:docPr id="26" name="Group 4"/>
                <wp:cNvGraphicFramePr/>
                <a:graphic xmlns:a="http://schemas.openxmlformats.org/drawingml/2006/main">
                  <a:graphicData uri="http://schemas.microsoft.com/office/word/2010/wordprocessingGroup">
                    <wpg:wgp>
                      <wpg:cNvGrpSpPr/>
                      <wpg:grpSpPr bwMode="auto">
                        <a:xfrm>
                          <a:off x="0" y="0"/>
                          <a:ext cx="5313045" cy="2314575"/>
                          <a:chOff x="0" y="0"/>
                          <a:chExt cx="4377" cy="2083"/>
                        </a:xfrm>
                      </wpg:grpSpPr>
                      <wps:wsp>
                        <wps:cNvPr id="27" name="AutoShape 3"/>
                        <wps:cNvSpPr>
                          <a:spLocks noChangeAspect="1" noChangeArrowheads="1" noTextEdit="1"/>
                        </wps:cNvSpPr>
                        <wps:spPr bwMode="auto">
                          <a:xfrm>
                            <a:off x="0" y="0"/>
                            <a:ext cx="4370" cy="2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28"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7"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5022CB89" id="Group 4" o:spid="_x0000_s1026" style="position:absolute;left:0;text-align:left;margin-left:2.7pt;margin-top:9.2pt;width:418.35pt;height:182.25pt;z-index:251667968;mso-width-relative:margin;mso-height-relative:margin" coordsize="4377,2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">
                <v:rect id="AutoShape 3" o:spid="_x0000_s1027" style="position:absolute;width:437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o:lock v:ext="edit" aspectratio="t" text="t"/>
                </v:rect>
                <v:shape id="Picture 5" o:spid="_x0000_s1028" type="#_x0000_t75" style="position:absolute;width:4377;height:2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">
                  <v:imagedata r:id="rId14" o:title=""/>
                </v:shape>
                <w10:wrap type="topAndBottom"/>
              </v:group>
            </w:pict>
          </mc:Fallback>
        </mc:AlternateContent>
      </w:r>
    </w:p>
    <w:p w14:paraId="59A264AA" w14:textId="0DA197E3" w:rsidR="00B471EE" w:rsidRDefault="00B471EE" w:rsidP="00B471EE">
      <w:pPr>
        <w:spacing w:line="360" w:lineRule="auto"/>
        <w:rPr>
          <w:sz w:val="20"/>
          <w:szCs w:val="20"/>
          <w:lang w:val="en-GB"/>
        </w:rPr>
      </w:pPr>
      <w:r>
        <w:rPr>
          <w:b/>
          <w:sz w:val="20"/>
          <w:szCs w:val="20"/>
          <w:lang w:val="en-GB"/>
        </w:rPr>
        <w:t>Supplementary Fig.</w:t>
      </w:r>
      <w:r w:rsidRPr="00DF671D">
        <w:rPr>
          <w:b/>
          <w:sz w:val="20"/>
          <w:szCs w:val="20"/>
          <w:lang w:val="en-GB"/>
        </w:rPr>
        <w:t xml:space="preserve"> S</w:t>
      </w:r>
      <w:r>
        <w:rPr>
          <w:b/>
          <w:sz w:val="20"/>
          <w:szCs w:val="20"/>
          <w:lang w:val="en-GB"/>
        </w:rPr>
        <w:t>4</w:t>
      </w:r>
      <w:r w:rsidRPr="00DF671D">
        <w:rPr>
          <w:b/>
          <w:sz w:val="20"/>
          <w:szCs w:val="20"/>
          <w:lang w:val="en-GB"/>
        </w:rPr>
        <w:t xml:space="preserve">. </w:t>
      </w:r>
      <w:r>
        <w:rPr>
          <w:b/>
          <w:sz w:val="20"/>
          <w:szCs w:val="20"/>
          <w:lang w:val="en-GB"/>
        </w:rPr>
        <w:t xml:space="preserve">The mean levels of </w:t>
      </w:r>
      <w:r w:rsidR="00360496">
        <w:rPr>
          <w:b/>
          <w:sz w:val="20"/>
          <w:szCs w:val="20"/>
          <w:lang w:val="en-GB"/>
        </w:rPr>
        <w:t>AhRL</w:t>
      </w:r>
      <w:r w:rsidRPr="00DF671D">
        <w:rPr>
          <w:b/>
          <w:sz w:val="20"/>
          <w:szCs w:val="20"/>
          <w:lang w:val="en-GB"/>
        </w:rPr>
        <w:t xml:space="preserve"> and </w:t>
      </w:r>
      <w:r>
        <w:rPr>
          <w:b/>
          <w:sz w:val="20"/>
          <w:szCs w:val="20"/>
          <w:lang w:val="en-GB"/>
        </w:rPr>
        <w:t>MIS-</w:t>
      </w:r>
      <w:r w:rsidRPr="00DF671D">
        <w:rPr>
          <w:b/>
          <w:sz w:val="20"/>
          <w:szCs w:val="20"/>
          <w:lang w:val="en-GB"/>
        </w:rPr>
        <w:t>ATP</w:t>
      </w:r>
      <w:r>
        <w:rPr>
          <w:b/>
          <w:sz w:val="20"/>
          <w:szCs w:val="20"/>
          <w:lang w:val="en-GB"/>
        </w:rPr>
        <w:t>,</w:t>
      </w:r>
      <w:r w:rsidRPr="00DF671D">
        <w:rPr>
          <w:b/>
          <w:sz w:val="20"/>
          <w:szCs w:val="20"/>
          <w:lang w:val="en-GB"/>
        </w:rPr>
        <w:t xml:space="preserve"> </w:t>
      </w:r>
      <w:r>
        <w:rPr>
          <w:b/>
          <w:sz w:val="20"/>
          <w:szCs w:val="20"/>
          <w:lang w:val="en-GB"/>
        </w:rPr>
        <w:t xml:space="preserve">classified </w:t>
      </w:r>
      <w:r w:rsidRPr="00DF671D">
        <w:rPr>
          <w:b/>
          <w:sz w:val="20"/>
          <w:szCs w:val="20"/>
          <w:lang w:val="en-GB"/>
        </w:rPr>
        <w:t xml:space="preserve">according to </w:t>
      </w:r>
      <w:r>
        <w:rPr>
          <w:b/>
          <w:sz w:val="20"/>
          <w:szCs w:val="20"/>
          <w:lang w:val="en-GB"/>
        </w:rPr>
        <w:t>whether subjects</w:t>
      </w:r>
      <w:r w:rsidRPr="00DF671D">
        <w:rPr>
          <w:b/>
          <w:sz w:val="20"/>
          <w:szCs w:val="20"/>
          <w:lang w:val="en-GB"/>
        </w:rPr>
        <w:t xml:space="preserve"> develop</w:t>
      </w:r>
      <w:r>
        <w:rPr>
          <w:b/>
          <w:sz w:val="20"/>
          <w:szCs w:val="20"/>
          <w:lang w:val="en-GB"/>
        </w:rPr>
        <w:t>ed</w:t>
      </w:r>
      <w:r w:rsidRPr="00DF671D">
        <w:rPr>
          <w:b/>
          <w:sz w:val="20"/>
          <w:szCs w:val="20"/>
          <w:lang w:val="en-GB"/>
        </w:rPr>
        <w:t xml:space="preserve"> glucose intolerance or diabetes </w:t>
      </w:r>
      <w:r>
        <w:rPr>
          <w:b/>
          <w:sz w:val="20"/>
          <w:szCs w:val="20"/>
          <w:lang w:val="en-GB"/>
        </w:rPr>
        <w:t>between</w:t>
      </w:r>
      <w:r w:rsidRPr="00DF671D">
        <w:rPr>
          <w:b/>
          <w:sz w:val="20"/>
          <w:szCs w:val="20"/>
          <w:lang w:val="en-GB"/>
        </w:rPr>
        <w:t xml:space="preserve"> 2008 </w:t>
      </w:r>
      <w:r>
        <w:rPr>
          <w:b/>
          <w:sz w:val="20"/>
          <w:szCs w:val="20"/>
          <w:lang w:val="en-GB"/>
        </w:rPr>
        <w:t>and</w:t>
      </w:r>
      <w:r w:rsidRPr="00DF671D">
        <w:rPr>
          <w:b/>
          <w:sz w:val="20"/>
          <w:szCs w:val="20"/>
          <w:lang w:val="en-GB"/>
        </w:rPr>
        <w:t xml:space="preserve"> 2012</w:t>
      </w:r>
    </w:p>
    <w:p w14:paraId="45FCAA98" w14:textId="108A82F8" w:rsidR="00B471EE" w:rsidRPr="00ED252F" w:rsidRDefault="00B471EE" w:rsidP="00B471EE">
      <w:pPr>
        <w:spacing w:line="360" w:lineRule="auto"/>
        <w:rPr>
          <w:lang w:val="en-GB"/>
        </w:rPr>
      </w:pPr>
      <w:r>
        <w:rPr>
          <w:sz w:val="20"/>
          <w:szCs w:val="20"/>
          <w:lang w:val="en-GB"/>
        </w:rPr>
        <w:t>(a)</w:t>
      </w:r>
      <w:r w:rsidRPr="00DF671D">
        <w:rPr>
          <w:sz w:val="20"/>
          <w:szCs w:val="20"/>
          <w:lang w:val="en-GB"/>
        </w:rPr>
        <w:t xml:space="preserve"> Serum</w:t>
      </w:r>
      <w:r>
        <w:rPr>
          <w:b/>
          <w:sz w:val="20"/>
          <w:szCs w:val="20"/>
          <w:lang w:val="en-GB"/>
        </w:rPr>
        <w:t xml:space="preserve"> </w:t>
      </w:r>
      <w:r w:rsidR="00360496">
        <w:rPr>
          <w:sz w:val="20"/>
          <w:szCs w:val="20"/>
          <w:lang w:val="en-GB"/>
        </w:rPr>
        <w:t>AhRL</w:t>
      </w:r>
      <w:r>
        <w:rPr>
          <w:sz w:val="20"/>
          <w:szCs w:val="20"/>
          <w:lang w:val="en-GB"/>
        </w:rPr>
        <w:t xml:space="preserve"> (TCDDeq, pM) </w:t>
      </w:r>
      <w:r w:rsidRPr="00DF671D">
        <w:rPr>
          <w:sz w:val="20"/>
          <w:szCs w:val="20"/>
          <w:lang w:val="en-GB"/>
        </w:rPr>
        <w:t xml:space="preserve">and </w:t>
      </w:r>
      <w:r>
        <w:rPr>
          <w:sz w:val="20"/>
          <w:szCs w:val="20"/>
          <w:lang w:val="en-GB"/>
        </w:rPr>
        <w:t>(b) MIS-</w:t>
      </w:r>
      <w:r w:rsidRPr="00DF671D">
        <w:rPr>
          <w:sz w:val="20"/>
          <w:szCs w:val="20"/>
          <w:lang w:val="en-GB"/>
        </w:rPr>
        <w:t>ATP</w:t>
      </w:r>
      <w:r>
        <w:rPr>
          <w:sz w:val="20"/>
          <w:szCs w:val="20"/>
          <w:lang w:val="en-GB"/>
        </w:rPr>
        <w:t xml:space="preserve"> </w:t>
      </w:r>
      <w:r w:rsidRPr="00DF671D">
        <w:rPr>
          <w:sz w:val="20"/>
          <w:szCs w:val="20"/>
          <w:lang w:val="en-GB"/>
        </w:rPr>
        <w:t xml:space="preserve">levels </w:t>
      </w:r>
      <w:r>
        <w:rPr>
          <w:sz w:val="20"/>
          <w:szCs w:val="20"/>
          <w:lang w:val="en-GB"/>
        </w:rPr>
        <w:t>we</w:t>
      </w:r>
      <w:r w:rsidRPr="00DF671D">
        <w:rPr>
          <w:sz w:val="20"/>
          <w:szCs w:val="20"/>
          <w:lang w:val="en-GB"/>
        </w:rPr>
        <w:t xml:space="preserve">re compared among </w:t>
      </w:r>
      <w:r>
        <w:rPr>
          <w:sz w:val="20"/>
          <w:szCs w:val="20"/>
          <w:lang w:val="en-GB"/>
        </w:rPr>
        <w:t xml:space="preserve">the </w:t>
      </w:r>
      <w:r w:rsidRPr="00DF671D">
        <w:rPr>
          <w:sz w:val="20"/>
          <w:szCs w:val="20"/>
          <w:lang w:val="en-GB"/>
        </w:rPr>
        <w:t xml:space="preserve">NGT, IGT, and </w:t>
      </w:r>
      <w:r w:rsidR="00444A26">
        <w:rPr>
          <w:sz w:val="20"/>
          <w:szCs w:val="20"/>
          <w:lang w:val="en-GB"/>
        </w:rPr>
        <w:t>diabetes</w:t>
      </w:r>
      <w:r w:rsidRPr="00DF671D">
        <w:rPr>
          <w:sz w:val="20"/>
          <w:szCs w:val="20"/>
          <w:lang w:val="en-GB"/>
        </w:rPr>
        <w:t xml:space="preserve"> groups </w:t>
      </w:r>
      <w:r>
        <w:rPr>
          <w:sz w:val="20"/>
          <w:szCs w:val="20"/>
          <w:lang w:val="en-GB"/>
        </w:rPr>
        <w:t>in</w:t>
      </w:r>
      <w:r w:rsidRPr="00DF671D">
        <w:rPr>
          <w:sz w:val="20"/>
          <w:szCs w:val="20"/>
          <w:lang w:val="en-GB"/>
        </w:rPr>
        <w:t xml:space="preserve"> 2008. Each group was divided into three subgroups </w:t>
      </w:r>
      <w:r>
        <w:rPr>
          <w:sz w:val="20"/>
          <w:szCs w:val="20"/>
          <w:lang w:val="en-GB"/>
        </w:rPr>
        <w:t>accord</w:t>
      </w:r>
      <w:r w:rsidRPr="00DF671D">
        <w:rPr>
          <w:sz w:val="20"/>
          <w:szCs w:val="20"/>
          <w:lang w:val="en-GB"/>
        </w:rPr>
        <w:t xml:space="preserve">ing </w:t>
      </w:r>
      <w:r>
        <w:rPr>
          <w:sz w:val="20"/>
          <w:szCs w:val="20"/>
          <w:lang w:val="en-GB"/>
        </w:rPr>
        <w:t>to their status in 2012</w:t>
      </w:r>
      <w:r w:rsidRPr="00DF671D">
        <w:rPr>
          <w:sz w:val="20"/>
          <w:szCs w:val="20"/>
          <w:lang w:val="en-GB"/>
        </w:rPr>
        <w:t xml:space="preserve">. </w:t>
      </w:r>
      <w:r>
        <w:rPr>
          <w:sz w:val="20"/>
          <w:szCs w:val="20"/>
          <w:lang w:val="en-GB"/>
        </w:rPr>
        <w:t xml:space="preserve">Gender-dependent </w:t>
      </w:r>
      <w:r w:rsidRPr="009063FC">
        <w:rPr>
          <w:rFonts w:hint="eastAsia"/>
          <w:sz w:val="20"/>
          <w:szCs w:val="20"/>
          <w:lang w:val="en-GB"/>
        </w:rPr>
        <w:t xml:space="preserve">analysis was </w:t>
      </w:r>
      <w:r>
        <w:rPr>
          <w:sz w:val="20"/>
          <w:szCs w:val="20"/>
          <w:lang w:val="en-GB"/>
        </w:rPr>
        <w:t xml:space="preserve">also </w:t>
      </w:r>
      <w:r w:rsidRPr="009063FC">
        <w:rPr>
          <w:rFonts w:hint="eastAsia"/>
          <w:sz w:val="20"/>
          <w:szCs w:val="20"/>
          <w:lang w:val="en-GB"/>
        </w:rPr>
        <w:t>performed among total subjects (</w:t>
      </w:r>
      <w:r>
        <w:rPr>
          <w:sz w:val="20"/>
          <w:szCs w:val="20"/>
          <w:lang w:val="en-GB"/>
        </w:rPr>
        <w:t>n=</w:t>
      </w:r>
      <w:r w:rsidRPr="009063FC">
        <w:rPr>
          <w:rFonts w:hint="eastAsia"/>
          <w:sz w:val="20"/>
          <w:szCs w:val="20"/>
          <w:lang w:val="en-GB"/>
        </w:rPr>
        <w:t>1</w:t>
      </w:r>
      <w:r>
        <w:rPr>
          <w:sz w:val="20"/>
          <w:szCs w:val="20"/>
          <w:lang w:val="en-GB"/>
        </w:rPr>
        <w:t>,537</w:t>
      </w:r>
      <w:r w:rsidRPr="009063FC">
        <w:rPr>
          <w:rFonts w:hint="eastAsia"/>
          <w:sz w:val="20"/>
          <w:szCs w:val="20"/>
          <w:lang w:val="en-GB"/>
        </w:rPr>
        <w:t>), male (</w:t>
      </w:r>
      <w:r>
        <w:rPr>
          <w:sz w:val="20"/>
          <w:szCs w:val="20"/>
          <w:lang w:val="en-GB"/>
        </w:rPr>
        <w:t>n=687</w:t>
      </w:r>
      <w:r w:rsidRPr="009063FC">
        <w:rPr>
          <w:rFonts w:hint="eastAsia"/>
          <w:sz w:val="20"/>
          <w:szCs w:val="20"/>
          <w:lang w:val="en-GB"/>
        </w:rPr>
        <w:t>) or female (</w:t>
      </w:r>
      <w:r>
        <w:rPr>
          <w:sz w:val="20"/>
          <w:szCs w:val="20"/>
          <w:lang w:val="en-GB"/>
        </w:rPr>
        <w:t>n=850</w:t>
      </w:r>
      <w:r w:rsidRPr="009063FC">
        <w:rPr>
          <w:rFonts w:hint="eastAsia"/>
          <w:sz w:val="20"/>
          <w:szCs w:val="20"/>
          <w:lang w:val="en-GB"/>
        </w:rPr>
        <w:t>)</w:t>
      </w:r>
      <w:r>
        <w:rPr>
          <w:sz w:val="20"/>
          <w:szCs w:val="20"/>
          <w:lang w:val="en-GB"/>
        </w:rPr>
        <w:t xml:space="preserve"> (see Table 3 in detail)</w:t>
      </w:r>
      <w:r w:rsidRPr="009063FC">
        <w:rPr>
          <w:rFonts w:hint="eastAsia"/>
          <w:sz w:val="20"/>
          <w:szCs w:val="20"/>
          <w:lang w:val="en-GB"/>
        </w:rPr>
        <w:t>.</w:t>
      </w:r>
      <w:r>
        <w:rPr>
          <w:sz w:val="20"/>
          <w:szCs w:val="20"/>
          <w:lang w:val="en-GB"/>
        </w:rPr>
        <w:t xml:space="preserve"> </w:t>
      </w:r>
      <w:r w:rsidR="00360496">
        <w:rPr>
          <w:rFonts w:eastAsia="맑은 고딕"/>
          <w:sz w:val="20"/>
          <w:szCs w:val="16"/>
          <w:lang w:val="en-GB"/>
        </w:rPr>
        <w:t>AhRL</w:t>
      </w:r>
      <w:r w:rsidRPr="002D72C8">
        <w:rPr>
          <w:rFonts w:eastAsia="맑은 고딕"/>
          <w:sz w:val="20"/>
          <w:szCs w:val="16"/>
          <w:lang w:val="en-GB"/>
        </w:rPr>
        <w:t xml:space="preserve"> is expressed as </w:t>
      </w:r>
      <w:r w:rsidRPr="002D72C8">
        <w:rPr>
          <w:sz w:val="20"/>
          <w:szCs w:val="16"/>
          <w:lang w:val="en-GB"/>
        </w:rPr>
        <w:t>2,3,7,8-tetrachlorodibenzodioxin (</w:t>
      </w:r>
      <w:r w:rsidRPr="002D72C8">
        <w:rPr>
          <w:color w:val="000000"/>
          <w:sz w:val="20"/>
          <w:szCs w:val="16"/>
          <w:lang w:val="en-GB"/>
        </w:rPr>
        <w:t>TCDD)</w:t>
      </w:r>
      <w:r w:rsidRPr="002D72C8">
        <w:rPr>
          <w:sz w:val="20"/>
          <w:szCs w:val="16"/>
          <w:lang w:val="en-GB"/>
        </w:rPr>
        <w:t xml:space="preserve"> equivalents (</w:t>
      </w:r>
      <w:r w:rsidRPr="002D72C8">
        <w:rPr>
          <w:rFonts w:eastAsia="맑은 고딕"/>
          <w:sz w:val="20"/>
          <w:szCs w:val="16"/>
          <w:lang w:val="en-GB"/>
        </w:rPr>
        <w:t xml:space="preserve">TCDDeq, pM). </w:t>
      </w:r>
      <w:r>
        <w:rPr>
          <w:sz w:val="20"/>
          <w:szCs w:val="20"/>
          <w:lang w:val="en-GB"/>
        </w:rPr>
        <w:t>MIS-ATP</w:t>
      </w:r>
      <w:r w:rsidRPr="00DF671D">
        <w:rPr>
          <w:sz w:val="20"/>
          <w:szCs w:val="20"/>
          <w:lang w:val="en-GB"/>
        </w:rPr>
        <w:t xml:space="preserve"> is expressed as </w:t>
      </w:r>
      <w:r>
        <w:rPr>
          <w:sz w:val="20"/>
          <w:szCs w:val="20"/>
          <w:lang w:val="en-GB"/>
        </w:rPr>
        <w:t>%</w:t>
      </w:r>
      <w:r w:rsidRPr="00DF671D">
        <w:rPr>
          <w:sz w:val="20"/>
          <w:szCs w:val="20"/>
          <w:lang w:val="en-GB"/>
        </w:rPr>
        <w:t xml:space="preserve"> of the CSS</w:t>
      </w:r>
      <w:r>
        <w:rPr>
          <w:sz w:val="20"/>
          <w:szCs w:val="20"/>
          <w:lang w:val="en-GB"/>
        </w:rPr>
        <w:t>-</w:t>
      </w:r>
      <w:r w:rsidRPr="00DF671D">
        <w:rPr>
          <w:sz w:val="20"/>
          <w:szCs w:val="20"/>
          <w:lang w:val="en-GB"/>
        </w:rPr>
        <w:t>treated</w:t>
      </w:r>
      <w:r>
        <w:rPr>
          <w:sz w:val="20"/>
          <w:szCs w:val="20"/>
          <w:lang w:val="en-GB"/>
        </w:rPr>
        <w:t xml:space="preserve"> control</w:t>
      </w:r>
      <w:r w:rsidRPr="00DF671D">
        <w:rPr>
          <w:sz w:val="20"/>
          <w:szCs w:val="20"/>
          <w:lang w:val="en-GB"/>
        </w:rPr>
        <w:t xml:space="preserve">. Values are expressed as mean ± </w:t>
      </w:r>
      <w:r>
        <w:rPr>
          <w:rFonts w:hint="eastAsia"/>
          <w:sz w:val="20"/>
          <w:szCs w:val="20"/>
          <w:lang w:val="en-GB"/>
        </w:rPr>
        <w:t>SEM</w:t>
      </w:r>
      <w:r w:rsidRPr="00DF671D">
        <w:rPr>
          <w:sz w:val="20"/>
          <w:szCs w:val="20"/>
          <w:lang w:val="en-GB"/>
        </w:rPr>
        <w:t xml:space="preserve">. </w:t>
      </w:r>
      <w:r w:rsidR="00F843C1">
        <w:rPr>
          <w:sz w:val="20"/>
          <w:szCs w:val="20"/>
          <w:lang w:val="en-GB"/>
        </w:rPr>
        <w:t>The l</w:t>
      </w:r>
      <w:r w:rsidR="003D162C" w:rsidRPr="003D162C">
        <w:rPr>
          <w:sz w:val="20"/>
          <w:szCs w:val="20"/>
          <w:lang w:val="en-GB"/>
        </w:rPr>
        <w:t>etter</w:t>
      </w:r>
      <w:r w:rsidR="003D162C">
        <w:rPr>
          <w:sz w:val="20"/>
          <w:szCs w:val="20"/>
          <w:lang w:val="en-GB"/>
        </w:rPr>
        <w:t>s</w:t>
      </w:r>
      <w:r w:rsidR="003D162C" w:rsidRPr="003D162C">
        <w:rPr>
          <w:sz w:val="20"/>
          <w:szCs w:val="20"/>
          <w:lang w:val="en-GB"/>
        </w:rPr>
        <w:t xml:space="preserve"> </w:t>
      </w:r>
      <w:r w:rsidR="003D162C">
        <w:rPr>
          <w:sz w:val="20"/>
          <w:szCs w:val="20"/>
          <w:lang w:val="en-GB"/>
        </w:rPr>
        <w:t>‘</w:t>
      </w:r>
      <w:r w:rsidR="003D162C" w:rsidRPr="003D162C">
        <w:rPr>
          <w:sz w:val="20"/>
          <w:szCs w:val="20"/>
          <w:lang w:val="en-GB"/>
        </w:rPr>
        <w:t xml:space="preserve">a’ </w:t>
      </w:r>
      <w:r w:rsidR="003D162C">
        <w:rPr>
          <w:sz w:val="20"/>
          <w:szCs w:val="20"/>
          <w:lang w:val="en-GB"/>
        </w:rPr>
        <w:t xml:space="preserve">and ‘b’ </w:t>
      </w:r>
      <w:r w:rsidR="003D162C" w:rsidRPr="003D162C">
        <w:rPr>
          <w:sz w:val="20"/>
          <w:szCs w:val="20"/>
          <w:lang w:val="en-GB"/>
        </w:rPr>
        <w:t>me</w:t>
      </w:r>
      <w:r w:rsidR="003D162C">
        <w:rPr>
          <w:sz w:val="20"/>
          <w:szCs w:val="20"/>
          <w:lang w:val="en-GB"/>
        </w:rPr>
        <w:t>an</w:t>
      </w:r>
      <w:r w:rsidRPr="00DF671D">
        <w:rPr>
          <w:sz w:val="20"/>
          <w:szCs w:val="20"/>
          <w:lang w:val="en-GB"/>
        </w:rPr>
        <w:t xml:space="preserve"> </w:t>
      </w:r>
      <w:r w:rsidR="003D162C">
        <w:rPr>
          <w:sz w:val="20"/>
          <w:szCs w:val="20"/>
          <w:lang w:val="en-GB"/>
        </w:rPr>
        <w:t xml:space="preserve">that the group is statistically different </w:t>
      </w:r>
      <w:r w:rsidR="003D162C">
        <w:rPr>
          <w:rFonts w:hint="eastAsia"/>
          <w:sz w:val="20"/>
          <w:szCs w:val="20"/>
          <w:lang w:val="en-GB"/>
        </w:rPr>
        <w:t>f</w:t>
      </w:r>
      <w:r w:rsidR="003D162C">
        <w:rPr>
          <w:sz w:val="20"/>
          <w:szCs w:val="20"/>
          <w:lang w:val="en-GB"/>
        </w:rPr>
        <w:t>rom</w:t>
      </w:r>
      <w:r w:rsidR="00F843C1">
        <w:rPr>
          <w:sz w:val="20"/>
          <w:szCs w:val="20"/>
          <w:lang w:val="en-GB"/>
        </w:rPr>
        <w:t xml:space="preserve"> </w:t>
      </w:r>
      <w:r w:rsidR="003D162C">
        <w:rPr>
          <w:sz w:val="20"/>
          <w:szCs w:val="20"/>
          <w:lang w:val="en-GB"/>
        </w:rPr>
        <w:t>NGT-NGT</w:t>
      </w:r>
      <w:r w:rsidR="00F843C1">
        <w:rPr>
          <w:sz w:val="20"/>
          <w:szCs w:val="20"/>
          <w:lang w:val="en-GB"/>
        </w:rPr>
        <w:t xml:space="preserve"> group</w:t>
      </w:r>
      <w:r w:rsidR="003D162C">
        <w:rPr>
          <w:sz w:val="20"/>
          <w:szCs w:val="20"/>
          <w:lang w:val="en-GB"/>
        </w:rPr>
        <w:t xml:space="preserve"> and the </w:t>
      </w:r>
      <w:r w:rsidR="00F843C1">
        <w:rPr>
          <w:sz w:val="20"/>
          <w:szCs w:val="20"/>
          <w:lang w:val="en-GB"/>
        </w:rPr>
        <w:t>IGT-NGT group</w:t>
      </w:r>
      <w:r w:rsidR="003D162C">
        <w:rPr>
          <w:sz w:val="20"/>
          <w:szCs w:val="20"/>
          <w:lang w:val="en-GB"/>
        </w:rPr>
        <w:t xml:space="preserve">, respectively </w:t>
      </w:r>
      <w:r w:rsidR="005A7139">
        <w:rPr>
          <w:sz w:val="20"/>
          <w:szCs w:val="20"/>
          <w:lang w:val="en-GB"/>
        </w:rPr>
        <w:t>(</w:t>
      </w:r>
      <w:r w:rsidR="005A7139" w:rsidRPr="005A7139">
        <w:rPr>
          <w:i/>
          <w:sz w:val="20"/>
          <w:szCs w:val="20"/>
          <w:lang w:val="en-GB"/>
        </w:rPr>
        <w:t>p</w:t>
      </w:r>
      <w:r w:rsidR="003D162C">
        <w:rPr>
          <w:sz w:val="20"/>
          <w:szCs w:val="20"/>
          <w:lang w:val="en-GB"/>
        </w:rPr>
        <w:t>&lt;0.001</w:t>
      </w:r>
      <w:r w:rsidR="005A7139">
        <w:rPr>
          <w:sz w:val="20"/>
          <w:szCs w:val="20"/>
          <w:lang w:val="en-GB"/>
        </w:rPr>
        <w:t>).</w:t>
      </w:r>
    </w:p>
    <w:p w14:paraId="09296516" w14:textId="77777777" w:rsidR="00B471EE" w:rsidRDefault="00B471EE" w:rsidP="00B471EE">
      <w:pPr>
        <w:spacing w:after="160" w:line="259" w:lineRule="auto"/>
        <w:jc w:val="both"/>
        <w:rPr>
          <w:noProof/>
          <w:lang w:val="en-GB"/>
        </w:rPr>
      </w:pPr>
      <w:r>
        <w:rPr>
          <w:noProof/>
          <w:lang w:val="en-GB"/>
        </w:rPr>
        <w:br w:type="page"/>
      </w:r>
    </w:p>
    <w:p w14:paraId="1417A4A2" w14:textId="2E0267FE" w:rsidR="00B471EE" w:rsidRDefault="00505C8E" w:rsidP="00B471EE">
      <w:pPr>
        <w:spacing w:after="160" w:line="259" w:lineRule="auto"/>
        <w:jc w:val="both"/>
        <w:rPr>
          <w:noProof/>
          <w:lang w:val="en-GB"/>
        </w:rPr>
      </w:pPr>
      <w:r w:rsidRPr="00505C8E">
        <w:rPr>
          <w:noProof/>
        </w:rPr>
        <w:lastRenderedPageBreak/>
        <mc:AlternateContent>
          <mc:Choice Requires="wpg">
            <w:drawing>
              <wp:anchor distT="0" distB="0" distL="114300" distR="114300" simplePos="0" relativeHeight="251658240" behindDoc="0" locked="0" layoutInCell="1" allowOverlap="1" wp14:anchorId="2616E2F2" wp14:editId="3A874D19">
                <wp:simplePos x="0" y="0"/>
                <wp:positionH relativeFrom="column">
                  <wp:posOffset>-108585</wp:posOffset>
                </wp:positionH>
                <wp:positionV relativeFrom="paragraph">
                  <wp:posOffset>158750</wp:posOffset>
                </wp:positionV>
                <wp:extent cx="5443220" cy="3491230"/>
                <wp:effectExtent l="0" t="0" r="5080" b="0"/>
                <wp:wrapTopAndBottom/>
                <wp:docPr id="1" name="Group 4"/>
                <wp:cNvGraphicFramePr/>
                <a:graphic xmlns:a="http://schemas.openxmlformats.org/drawingml/2006/main">
                  <a:graphicData uri="http://schemas.microsoft.com/office/word/2010/wordprocessingGroup">
                    <wpg:wgp>
                      <wpg:cNvGrpSpPr/>
                      <wpg:grpSpPr bwMode="auto">
                        <a:xfrm>
                          <a:off x="0" y="0"/>
                          <a:ext cx="5443220" cy="3491230"/>
                          <a:chOff x="0" y="0"/>
                          <a:chExt cx="5352" cy="3605"/>
                        </a:xfrm>
                      </wpg:grpSpPr>
                      <wps:wsp>
                        <wps:cNvPr id="4" name="AutoShape 3"/>
                        <wps:cNvSpPr>
                          <a:spLocks noChangeAspect="1" noChangeArrowheads="1" noTextEdit="1"/>
                        </wps:cNvSpPr>
                        <wps:spPr bwMode="auto">
                          <a:xfrm>
                            <a:off x="0" y="0"/>
                            <a:ext cx="5346" cy="3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5"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2" cy="3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0143676B" id="Group 4" o:spid="_x0000_s1026" style="position:absolute;left:0;text-align:left;margin-left:-8.55pt;margin-top:12.5pt;width:428.6pt;height:274.9pt;z-index:251658240;mso-width-relative:margin;mso-height-relative:margin" coordsize="5352,3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">
                <v:rect id="AutoShape 3" o:spid="_x0000_s1027" style="position:absolute;width:5346;height:3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text="t"/>
                </v:rect>
                <v:shape id="Picture 5" o:spid="_x0000_s1028" type="#_x0000_t75" style="position:absolute;width:5352;height:3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">
                  <v:imagedata r:id="rId16" o:title=""/>
                </v:shape>
                <w10:wrap type="topAndBottom"/>
              </v:group>
            </w:pict>
          </mc:Fallback>
        </mc:AlternateContent>
      </w:r>
    </w:p>
    <w:p w14:paraId="7D2B4053" w14:textId="5CCE5FC9" w:rsidR="00EA330C" w:rsidRDefault="00B471EE" w:rsidP="00EA330C">
      <w:pPr>
        <w:adjustRightInd w:val="0"/>
        <w:snapToGrid w:val="0"/>
        <w:spacing w:after="0" w:line="360" w:lineRule="auto"/>
        <w:rPr>
          <w:rFonts w:eastAsiaTheme="minorHAnsi"/>
          <w:sz w:val="20"/>
          <w:szCs w:val="20"/>
          <w:lang w:val="en-GB"/>
        </w:rPr>
      </w:pPr>
      <w:r>
        <w:rPr>
          <w:b/>
          <w:bCs/>
          <w:sz w:val="20"/>
          <w:szCs w:val="20"/>
          <w:lang w:val="en-GB"/>
        </w:rPr>
        <w:t>Supplementary Fig. S5</w:t>
      </w:r>
      <w:r w:rsidRPr="00716F45">
        <w:rPr>
          <w:rFonts w:hint="eastAsia"/>
          <w:b/>
          <w:bCs/>
          <w:sz w:val="20"/>
          <w:szCs w:val="20"/>
          <w:lang w:val="en-GB"/>
        </w:rPr>
        <w:t xml:space="preserve">. </w:t>
      </w:r>
      <w:r w:rsidRPr="00716F45">
        <w:rPr>
          <w:b/>
          <w:bCs/>
          <w:sz w:val="20"/>
          <w:szCs w:val="20"/>
          <w:lang w:val="en-GB"/>
        </w:rPr>
        <w:t xml:space="preserve">Combined effects of </w:t>
      </w:r>
      <w:r w:rsidR="00360496">
        <w:rPr>
          <w:b/>
          <w:bCs/>
          <w:sz w:val="20"/>
          <w:szCs w:val="20"/>
          <w:lang w:val="en-GB"/>
        </w:rPr>
        <w:t>AhRL</w:t>
      </w:r>
      <w:r w:rsidRPr="00716F45">
        <w:rPr>
          <w:b/>
          <w:bCs/>
          <w:sz w:val="20"/>
          <w:szCs w:val="20"/>
          <w:lang w:val="en-GB"/>
        </w:rPr>
        <w:t xml:space="preserve"> and MIS-ATP</w:t>
      </w:r>
      <w:r w:rsidRPr="00716F45">
        <w:rPr>
          <w:b/>
          <w:bCs/>
          <w:sz w:val="20"/>
          <w:szCs w:val="20"/>
        </w:rPr>
        <w:t xml:space="preserve"> on </w:t>
      </w:r>
      <w:r>
        <w:rPr>
          <w:b/>
          <w:bCs/>
          <w:sz w:val="20"/>
          <w:szCs w:val="20"/>
        </w:rPr>
        <w:t xml:space="preserve">relative </w:t>
      </w:r>
      <w:r w:rsidRPr="00716F45">
        <w:rPr>
          <w:b/>
          <w:bCs/>
          <w:sz w:val="20"/>
          <w:szCs w:val="20"/>
          <w:lang w:val="en-GB"/>
        </w:rPr>
        <w:t xml:space="preserve">risks (95% CI) of </w:t>
      </w:r>
      <w:r w:rsidR="00444A26">
        <w:rPr>
          <w:b/>
          <w:bCs/>
          <w:sz w:val="20"/>
          <w:szCs w:val="20"/>
          <w:lang w:val="en-GB"/>
        </w:rPr>
        <w:t>diabetes</w:t>
      </w:r>
      <w:r w:rsidRPr="00716F45">
        <w:rPr>
          <w:b/>
          <w:bCs/>
          <w:sz w:val="20"/>
          <w:szCs w:val="20"/>
          <w:lang w:val="en-GB"/>
        </w:rPr>
        <w:t xml:space="preserve"> incidence within 4 years</w:t>
      </w:r>
      <w:r>
        <w:rPr>
          <w:b/>
          <w:bCs/>
          <w:sz w:val="20"/>
          <w:szCs w:val="20"/>
          <w:lang w:val="en-GB"/>
        </w:rPr>
        <w:t>.</w:t>
      </w:r>
      <w:r>
        <w:rPr>
          <w:rFonts w:hint="eastAsia"/>
          <w:sz w:val="20"/>
          <w:szCs w:val="20"/>
        </w:rPr>
        <w:t xml:space="preserve"> </w:t>
      </w:r>
      <w:r w:rsidRPr="00716F45">
        <w:rPr>
          <w:rFonts w:hint="eastAsia"/>
          <w:sz w:val="20"/>
          <w:szCs w:val="20"/>
          <w:lang w:val="en-GB"/>
        </w:rPr>
        <w:t xml:space="preserve">Relative risks of diabetes developing within 4 years according to a </w:t>
      </w:r>
      <w:r w:rsidRPr="00517DCE">
        <w:rPr>
          <w:sz w:val="20"/>
          <w:szCs w:val="20"/>
          <w:lang w:val="en-GB"/>
        </w:rPr>
        <w:t xml:space="preserve">combination of </w:t>
      </w:r>
      <w:r w:rsidR="00360496" w:rsidRPr="00517DCE">
        <w:rPr>
          <w:sz w:val="20"/>
          <w:szCs w:val="20"/>
          <w:lang w:val="en-GB"/>
        </w:rPr>
        <w:t>AhRL</w:t>
      </w:r>
      <w:r w:rsidRPr="00517DCE">
        <w:rPr>
          <w:sz w:val="20"/>
          <w:szCs w:val="20"/>
          <w:lang w:val="en-GB"/>
        </w:rPr>
        <w:t xml:space="preserve"> and MIS-ATP in the multivariable logistic regression model. Non-diabetic subjects (Total=1,163; male=503; female=660) were divided into </w:t>
      </w:r>
      <w:r w:rsidR="00517DCE" w:rsidRPr="00517DCE">
        <w:rPr>
          <w:sz w:val="20"/>
          <w:szCs w:val="20"/>
          <w:lang w:val="en-GB"/>
        </w:rPr>
        <w:t>4 groups according to their cut</w:t>
      </w:r>
      <w:r w:rsidRPr="00517DCE">
        <w:rPr>
          <w:sz w:val="20"/>
          <w:szCs w:val="20"/>
          <w:lang w:val="en-GB"/>
        </w:rPr>
        <w:t xml:space="preserve">off values of </w:t>
      </w:r>
      <w:r w:rsidR="00360496" w:rsidRPr="00517DCE">
        <w:rPr>
          <w:sz w:val="20"/>
          <w:szCs w:val="20"/>
          <w:lang w:val="en-GB"/>
        </w:rPr>
        <w:t>AhRL</w:t>
      </w:r>
      <w:r w:rsidRPr="00517DCE">
        <w:rPr>
          <w:sz w:val="20"/>
          <w:szCs w:val="20"/>
          <w:lang w:val="en-GB"/>
        </w:rPr>
        <w:t xml:space="preserve"> and MIS-ATP. See Supplementary Table S4 for precise values. Model A: unadjusted. Model B: sex, age, smoking, drinking, and exercise adjusted. Model C: model B + waist</w:t>
      </w:r>
      <w:r w:rsidR="003039C3">
        <w:rPr>
          <w:sz w:val="20"/>
          <w:szCs w:val="20"/>
          <w:lang w:val="en-GB"/>
        </w:rPr>
        <w:t xml:space="preserve"> circumference</w:t>
      </w:r>
      <w:r w:rsidR="00505C8E">
        <w:rPr>
          <w:sz w:val="20"/>
          <w:szCs w:val="20"/>
          <w:lang w:val="en-GB"/>
        </w:rPr>
        <w:t xml:space="preserve"> </w:t>
      </w:r>
      <w:r w:rsidR="00505C8E">
        <w:rPr>
          <w:rFonts w:hint="eastAsia"/>
          <w:sz w:val="20"/>
          <w:szCs w:val="20"/>
          <w:lang w:val="en-GB"/>
        </w:rPr>
        <w:t xml:space="preserve">and </w:t>
      </w:r>
      <w:r w:rsidRPr="00517DCE">
        <w:rPr>
          <w:sz w:val="20"/>
          <w:szCs w:val="20"/>
          <w:lang w:val="en-GB"/>
        </w:rPr>
        <w:t xml:space="preserve">systolic BP adjusted. Model D: model C + </w:t>
      </w:r>
      <w:r w:rsidR="00EA330C">
        <w:rPr>
          <w:rFonts w:eastAsiaTheme="minorHAnsi" w:hint="eastAsia"/>
          <w:sz w:val="20"/>
          <w:szCs w:val="20"/>
          <w:lang w:val="en-GB"/>
        </w:rPr>
        <w:t>fasting</w:t>
      </w:r>
      <w:r w:rsidR="00EA330C">
        <w:rPr>
          <w:rFonts w:eastAsiaTheme="minorHAnsi"/>
          <w:sz w:val="20"/>
          <w:szCs w:val="20"/>
          <w:lang w:val="en-GB"/>
        </w:rPr>
        <w:t xml:space="preserve"> </w:t>
      </w:r>
      <w:r w:rsidR="00EA330C">
        <w:rPr>
          <w:rFonts w:eastAsiaTheme="minorHAnsi" w:hint="eastAsia"/>
          <w:sz w:val="20"/>
          <w:szCs w:val="20"/>
          <w:lang w:val="en-GB"/>
        </w:rPr>
        <w:t>glucose</w:t>
      </w:r>
      <w:r w:rsidR="00EA330C">
        <w:rPr>
          <w:rFonts w:eastAsiaTheme="minorHAnsi"/>
          <w:sz w:val="20"/>
          <w:szCs w:val="20"/>
          <w:lang w:val="en-GB"/>
        </w:rPr>
        <w:t xml:space="preserve"> </w:t>
      </w:r>
      <w:r w:rsidR="00EA330C">
        <w:rPr>
          <w:rFonts w:eastAsiaTheme="minorHAnsi" w:hint="eastAsia"/>
          <w:sz w:val="20"/>
          <w:szCs w:val="20"/>
          <w:lang w:val="en-GB"/>
        </w:rPr>
        <w:t>and</w:t>
      </w:r>
      <w:r w:rsidR="00EA330C" w:rsidRPr="00DF671D">
        <w:rPr>
          <w:rFonts w:eastAsiaTheme="minorHAnsi"/>
          <w:sz w:val="20"/>
          <w:szCs w:val="20"/>
          <w:lang w:val="en-GB"/>
        </w:rPr>
        <w:t xml:space="preserve"> </w:t>
      </w:r>
      <w:r w:rsidR="003039C3">
        <w:rPr>
          <w:rFonts w:eastAsiaTheme="minorHAnsi"/>
          <w:sz w:val="20"/>
          <w:szCs w:val="20"/>
          <w:lang w:val="en-GB"/>
        </w:rPr>
        <w:t>triglyceride</w:t>
      </w:r>
      <w:r w:rsidR="00EA330C" w:rsidRPr="00DF671D" w:rsidDel="009916A5">
        <w:rPr>
          <w:rFonts w:eastAsiaTheme="minorHAnsi"/>
          <w:sz w:val="20"/>
          <w:szCs w:val="20"/>
          <w:lang w:val="en-GB"/>
        </w:rPr>
        <w:t xml:space="preserve"> </w:t>
      </w:r>
      <w:r w:rsidR="00EA330C">
        <w:rPr>
          <w:rFonts w:eastAsiaTheme="minorHAnsi"/>
          <w:sz w:val="20"/>
          <w:szCs w:val="20"/>
          <w:lang w:val="en-GB"/>
        </w:rPr>
        <w:t>–</w:t>
      </w:r>
      <w:r w:rsidR="00EA330C" w:rsidRPr="00DF671D">
        <w:rPr>
          <w:rFonts w:eastAsiaTheme="minorHAnsi"/>
          <w:sz w:val="20"/>
          <w:szCs w:val="20"/>
          <w:lang w:val="en-GB"/>
        </w:rPr>
        <w:t>adjusted</w:t>
      </w:r>
    </w:p>
    <w:p w14:paraId="4206A97A" w14:textId="77777777" w:rsidR="00EA330C" w:rsidRPr="00A97F87" w:rsidRDefault="00EA330C" w:rsidP="00EA330C">
      <w:pPr>
        <w:pStyle w:val="a7"/>
        <w:adjustRightInd w:val="0"/>
        <w:snapToGrid w:val="0"/>
        <w:jc w:val="both"/>
        <w:rPr>
          <w:sz w:val="20"/>
          <w:szCs w:val="20"/>
          <w:lang w:val="en-GB"/>
        </w:rPr>
      </w:pPr>
    </w:p>
    <w:p w14:paraId="464FEDE8" w14:textId="77777777" w:rsidR="00B471EE" w:rsidRPr="00EA330C" w:rsidRDefault="00B471EE" w:rsidP="00B471EE">
      <w:pPr>
        <w:spacing w:after="160" w:line="259" w:lineRule="auto"/>
        <w:jc w:val="both"/>
        <w:rPr>
          <w:noProof/>
          <w:lang w:val="en-GB"/>
        </w:rPr>
      </w:pPr>
    </w:p>
    <w:p w14:paraId="19770078" w14:textId="0A173E27" w:rsidR="00B471EE" w:rsidRDefault="00B471EE">
      <w:pPr>
        <w:spacing w:after="160" w:line="259" w:lineRule="auto"/>
        <w:jc w:val="both"/>
        <w:rPr>
          <w:b/>
          <w:sz w:val="20"/>
          <w:szCs w:val="20"/>
        </w:rPr>
      </w:pPr>
      <w:r>
        <w:rPr>
          <w:b/>
          <w:sz w:val="20"/>
          <w:szCs w:val="20"/>
        </w:rPr>
        <w:br w:type="page"/>
      </w:r>
    </w:p>
    <w:p w14:paraId="4770846D" w14:textId="427F0B02" w:rsidR="00E601E1" w:rsidRPr="00960B3E" w:rsidRDefault="00E601E1" w:rsidP="00E601E1">
      <w:pPr>
        <w:adjustRightInd w:val="0"/>
        <w:snapToGrid w:val="0"/>
        <w:spacing w:after="0" w:line="240" w:lineRule="auto"/>
        <w:rPr>
          <w:rFonts w:eastAsia="맑은 고딕"/>
          <w:b/>
          <w:sz w:val="20"/>
          <w:szCs w:val="20"/>
          <w:lang w:val="en-GB"/>
        </w:rPr>
      </w:pPr>
      <w:r w:rsidRPr="00DF671D">
        <w:rPr>
          <w:b/>
          <w:sz w:val="20"/>
          <w:szCs w:val="20"/>
          <w:lang w:val="en-GB"/>
        </w:rPr>
        <w:lastRenderedPageBreak/>
        <w:t>Supplementary Table S</w:t>
      </w:r>
      <w:r>
        <w:rPr>
          <w:b/>
          <w:sz w:val="20"/>
          <w:szCs w:val="20"/>
          <w:lang w:val="en-GB"/>
        </w:rPr>
        <w:t>1</w:t>
      </w:r>
      <w:r w:rsidRPr="00960B3E">
        <w:rPr>
          <w:rFonts w:eastAsia="맑은 고딕"/>
          <w:b/>
          <w:sz w:val="20"/>
          <w:szCs w:val="20"/>
          <w:lang w:val="en-GB"/>
        </w:rPr>
        <w:t xml:space="preserve">. Clinical characteristics of the </w:t>
      </w:r>
      <w:r>
        <w:rPr>
          <w:rFonts w:eastAsia="맑은 고딕"/>
          <w:b/>
          <w:sz w:val="20"/>
          <w:szCs w:val="20"/>
          <w:lang w:val="en-GB"/>
        </w:rPr>
        <w:t xml:space="preserve">participants (n=1,537) </w:t>
      </w:r>
      <w:r w:rsidRPr="00960B3E">
        <w:rPr>
          <w:rFonts w:eastAsia="맑은 고딕"/>
          <w:b/>
          <w:sz w:val="20"/>
          <w:szCs w:val="20"/>
          <w:lang w:val="en-GB"/>
        </w:rPr>
        <w:t>according to glucose tolerance</w:t>
      </w:r>
      <w:r>
        <w:rPr>
          <w:rFonts w:eastAsia="맑은 고딕"/>
          <w:b/>
          <w:sz w:val="20"/>
          <w:szCs w:val="20"/>
          <w:lang w:val="en-GB"/>
        </w:rPr>
        <w:t xml:space="preserve"> state at baseline</w:t>
      </w:r>
      <w:r w:rsidR="00822918">
        <w:rPr>
          <w:rFonts w:eastAsia="맑은 고딕"/>
          <w:b/>
          <w:sz w:val="20"/>
          <w:szCs w:val="20"/>
          <w:lang w:val="en-GB"/>
        </w:rPr>
        <w:t xml:space="preserve"> </w:t>
      </w:r>
      <w:r w:rsidR="000D0905">
        <w:rPr>
          <w:rFonts w:eastAsia="맑은 고딕"/>
          <w:b/>
          <w:sz w:val="20"/>
          <w:szCs w:val="20"/>
          <w:lang w:val="en-GB"/>
        </w:rPr>
        <w:t xml:space="preserve">year </w:t>
      </w:r>
      <w:r w:rsidR="00822918">
        <w:rPr>
          <w:rFonts w:eastAsia="맑은 고딕"/>
          <w:b/>
          <w:sz w:val="20"/>
          <w:szCs w:val="20"/>
          <w:lang w:val="en-GB"/>
        </w:rPr>
        <w:t>2008</w:t>
      </w:r>
    </w:p>
    <w:p w14:paraId="42951859" w14:textId="77777777" w:rsidR="00E601E1" w:rsidRPr="00960B3E" w:rsidRDefault="00E601E1" w:rsidP="00E601E1">
      <w:pPr>
        <w:adjustRightInd w:val="0"/>
        <w:snapToGrid w:val="0"/>
        <w:spacing w:after="0" w:line="240" w:lineRule="auto"/>
        <w:jc w:val="both"/>
        <w:rPr>
          <w:rFonts w:eastAsia="맑은 고딕"/>
          <w:b/>
          <w:sz w:val="20"/>
          <w:szCs w:val="20"/>
          <w:lang w:val="en-GB"/>
        </w:rPr>
      </w:pPr>
    </w:p>
    <w:tbl>
      <w:tblPr>
        <w:tblStyle w:val="1"/>
        <w:tblW w:w="8881" w:type="dxa"/>
        <w:tblInd w:w="108" w:type="dxa"/>
        <w:tblLayout w:type="fixed"/>
        <w:tblLook w:val="06A0" w:firstRow="1" w:lastRow="0" w:firstColumn="1" w:lastColumn="0" w:noHBand="1" w:noVBand="1"/>
      </w:tblPr>
      <w:tblGrid>
        <w:gridCol w:w="2464"/>
        <w:gridCol w:w="1517"/>
        <w:gridCol w:w="1364"/>
        <w:gridCol w:w="1517"/>
        <w:gridCol w:w="909"/>
        <w:gridCol w:w="1110"/>
      </w:tblGrid>
      <w:tr w:rsidR="00E601E1" w:rsidRPr="002643BB" w14:paraId="0A982562" w14:textId="77777777" w:rsidTr="00FF73D8">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64" w:type="dxa"/>
            <w:tcBorders>
              <w:top w:val="single" w:sz="12" w:space="0" w:color="auto"/>
            </w:tcBorders>
            <w:shd w:val="clear" w:color="auto" w:fill="D9D9D9" w:themeFill="background1" w:themeFillShade="D9"/>
          </w:tcPr>
          <w:p w14:paraId="6CD3E47F" w14:textId="77777777" w:rsidR="00E601E1" w:rsidRPr="003C7BF5" w:rsidRDefault="00E601E1" w:rsidP="0062359D">
            <w:pPr>
              <w:adjustRightInd w:val="0"/>
              <w:snapToGrid w:val="0"/>
              <w:spacing w:after="0" w:line="240" w:lineRule="auto"/>
              <w:rPr>
                <w:b w:val="0"/>
                <w:color w:val="auto"/>
                <w:sz w:val="18"/>
                <w:szCs w:val="18"/>
                <w:lang w:val="en-GB"/>
              </w:rPr>
            </w:pPr>
          </w:p>
        </w:tc>
        <w:tc>
          <w:tcPr>
            <w:tcW w:w="1517" w:type="dxa"/>
            <w:tcBorders>
              <w:top w:val="single" w:sz="12" w:space="0" w:color="auto"/>
            </w:tcBorders>
            <w:shd w:val="clear" w:color="auto" w:fill="D9D9D9" w:themeFill="background1" w:themeFillShade="D9"/>
          </w:tcPr>
          <w:p w14:paraId="17F1D7FF"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sz w:val="18"/>
                <w:szCs w:val="18"/>
                <w:lang w:val="en-GB"/>
              </w:rPr>
              <w:t>NGT (n=919)</w:t>
            </w:r>
          </w:p>
          <w:p w14:paraId="33F80EDB"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sz w:val="18"/>
                <w:szCs w:val="18"/>
                <w:lang w:val="en-GB"/>
              </w:rPr>
              <w:t>mean (±SD)</w:t>
            </w:r>
          </w:p>
        </w:tc>
        <w:tc>
          <w:tcPr>
            <w:tcW w:w="1364" w:type="dxa"/>
            <w:tcBorders>
              <w:top w:val="single" w:sz="12" w:space="0" w:color="auto"/>
            </w:tcBorders>
            <w:shd w:val="clear" w:color="auto" w:fill="D9D9D9" w:themeFill="background1" w:themeFillShade="D9"/>
          </w:tcPr>
          <w:p w14:paraId="4E5EAA65"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sz w:val="18"/>
                <w:szCs w:val="18"/>
                <w:lang w:val="en-GB"/>
              </w:rPr>
              <w:t>IGT (n=244)</w:t>
            </w:r>
          </w:p>
          <w:p w14:paraId="20BBBF6F"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sz w:val="18"/>
                <w:szCs w:val="18"/>
                <w:lang w:val="en-GB"/>
              </w:rPr>
              <w:t>mean (±SD)</w:t>
            </w:r>
          </w:p>
        </w:tc>
        <w:tc>
          <w:tcPr>
            <w:tcW w:w="1517" w:type="dxa"/>
            <w:tcBorders>
              <w:top w:val="single" w:sz="12" w:space="0" w:color="auto"/>
            </w:tcBorders>
            <w:shd w:val="clear" w:color="auto" w:fill="D9D9D9" w:themeFill="background1" w:themeFillShade="D9"/>
          </w:tcPr>
          <w:p w14:paraId="5DABB786" w14:textId="1B0E3985" w:rsidR="00E601E1" w:rsidRPr="003C7BF5" w:rsidRDefault="00444A26"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Pr>
                <w:sz w:val="18"/>
                <w:szCs w:val="18"/>
                <w:lang w:val="en-GB"/>
              </w:rPr>
              <w:t>Diabetes</w:t>
            </w:r>
            <w:r w:rsidR="00E601E1" w:rsidRPr="003C7BF5">
              <w:rPr>
                <w:sz w:val="18"/>
                <w:szCs w:val="18"/>
                <w:lang w:val="en-GB"/>
              </w:rPr>
              <w:t xml:space="preserve"> (n=374)</w:t>
            </w:r>
          </w:p>
          <w:p w14:paraId="1FAC8458"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sz w:val="18"/>
                <w:szCs w:val="18"/>
                <w:lang w:val="en-GB"/>
              </w:rPr>
              <w:t>mean (±SD)</w:t>
            </w:r>
          </w:p>
        </w:tc>
        <w:tc>
          <w:tcPr>
            <w:tcW w:w="909" w:type="dxa"/>
            <w:tcBorders>
              <w:top w:val="single" w:sz="12" w:space="0" w:color="auto"/>
            </w:tcBorders>
            <w:shd w:val="clear" w:color="auto" w:fill="D9D9D9" w:themeFill="background1" w:themeFillShade="D9"/>
          </w:tcPr>
          <w:p w14:paraId="385DF6B1"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rFonts w:eastAsia="바탕"/>
                <w:i/>
                <w:sz w:val="18"/>
                <w:szCs w:val="18"/>
                <w:lang w:val="en-GB"/>
              </w:rPr>
              <w:t xml:space="preserve">p </w:t>
            </w:r>
            <w:r w:rsidRPr="003C7BF5">
              <w:rPr>
                <w:sz w:val="18"/>
                <w:szCs w:val="18"/>
                <w:lang w:val="en-GB"/>
              </w:rPr>
              <w:t>value*</w:t>
            </w:r>
          </w:p>
        </w:tc>
        <w:tc>
          <w:tcPr>
            <w:tcW w:w="1110" w:type="dxa"/>
            <w:tcBorders>
              <w:top w:val="single" w:sz="12" w:space="0" w:color="auto"/>
            </w:tcBorders>
            <w:shd w:val="clear" w:color="auto" w:fill="D9D9D9" w:themeFill="background1" w:themeFillShade="D9"/>
          </w:tcPr>
          <w:p w14:paraId="07CDAC29"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i/>
                <w:color w:val="auto"/>
                <w:sz w:val="18"/>
                <w:szCs w:val="18"/>
                <w:lang w:val="en-GB"/>
              </w:rPr>
            </w:pPr>
            <w:r w:rsidRPr="003C7BF5">
              <w:rPr>
                <w:i/>
                <w:sz w:val="18"/>
                <w:szCs w:val="18"/>
                <w:lang w:val="en-GB"/>
              </w:rPr>
              <w:t>Post hoc</w:t>
            </w:r>
          </w:p>
          <w:p w14:paraId="78525BC9" w14:textId="77777777" w:rsidR="00E601E1" w:rsidRPr="003C7BF5" w:rsidRDefault="00E601E1" w:rsidP="0062359D">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18"/>
                <w:szCs w:val="18"/>
                <w:lang w:val="en-GB"/>
              </w:rPr>
            </w:pPr>
            <w:r w:rsidRPr="003C7BF5">
              <w:rPr>
                <w:sz w:val="18"/>
                <w:szCs w:val="18"/>
                <w:lang w:val="en-GB"/>
              </w:rPr>
              <w:t>(Tukey)</w:t>
            </w:r>
          </w:p>
        </w:tc>
      </w:tr>
      <w:tr w:rsidR="00E601E1" w:rsidRPr="002643BB" w14:paraId="4E0A9A4F"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09DEE1B8"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Age (years)</w:t>
            </w:r>
          </w:p>
        </w:tc>
        <w:tc>
          <w:tcPr>
            <w:tcW w:w="1517" w:type="dxa"/>
          </w:tcPr>
          <w:p w14:paraId="4685FD6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59.19 (8.34)</w:t>
            </w:r>
          </w:p>
        </w:tc>
        <w:tc>
          <w:tcPr>
            <w:tcW w:w="1364" w:type="dxa"/>
          </w:tcPr>
          <w:p w14:paraId="1D571CA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61.84 (8.17)</w:t>
            </w:r>
          </w:p>
        </w:tc>
        <w:tc>
          <w:tcPr>
            <w:tcW w:w="1517" w:type="dxa"/>
          </w:tcPr>
          <w:p w14:paraId="31F404E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63.28 (8.17)</w:t>
            </w:r>
          </w:p>
        </w:tc>
        <w:tc>
          <w:tcPr>
            <w:tcW w:w="909" w:type="dxa"/>
          </w:tcPr>
          <w:p w14:paraId="796C9C2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56B08C7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7592E27B"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07CEAF0E"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Sex (male %)</w:t>
            </w:r>
          </w:p>
        </w:tc>
        <w:tc>
          <w:tcPr>
            <w:tcW w:w="1517" w:type="dxa"/>
            <w:shd w:val="clear" w:color="auto" w:fill="D9D9D9" w:themeFill="background1" w:themeFillShade="D9"/>
          </w:tcPr>
          <w:p w14:paraId="1F1E643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399 (43.42)</w:t>
            </w:r>
          </w:p>
        </w:tc>
        <w:tc>
          <w:tcPr>
            <w:tcW w:w="1364" w:type="dxa"/>
            <w:shd w:val="clear" w:color="auto" w:fill="D9D9D9" w:themeFill="background1" w:themeFillShade="D9"/>
          </w:tcPr>
          <w:p w14:paraId="6BF720F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104 (42.62)</w:t>
            </w:r>
          </w:p>
        </w:tc>
        <w:tc>
          <w:tcPr>
            <w:tcW w:w="1517" w:type="dxa"/>
            <w:shd w:val="clear" w:color="auto" w:fill="D9D9D9" w:themeFill="background1" w:themeFillShade="D9"/>
          </w:tcPr>
          <w:p w14:paraId="02B88A2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184 (49.20)</w:t>
            </w:r>
          </w:p>
        </w:tc>
        <w:tc>
          <w:tcPr>
            <w:tcW w:w="909" w:type="dxa"/>
            <w:shd w:val="clear" w:color="auto" w:fill="D9D9D9" w:themeFill="background1" w:themeFillShade="D9"/>
          </w:tcPr>
          <w:p w14:paraId="7C99060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0.129</w:t>
            </w:r>
          </w:p>
        </w:tc>
        <w:tc>
          <w:tcPr>
            <w:tcW w:w="1110" w:type="dxa"/>
            <w:shd w:val="clear" w:color="auto" w:fill="D9D9D9" w:themeFill="background1" w:themeFillShade="D9"/>
          </w:tcPr>
          <w:p w14:paraId="158A4C0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tc>
      </w:tr>
      <w:tr w:rsidR="00E601E1" w:rsidRPr="002643BB" w14:paraId="06F0558A" w14:textId="77777777" w:rsidTr="0062359D">
        <w:trPr>
          <w:trHeight w:val="230"/>
        </w:trPr>
        <w:tc>
          <w:tcPr>
            <w:cnfStyle w:val="001000000000" w:firstRow="0" w:lastRow="0" w:firstColumn="1" w:lastColumn="0" w:oddVBand="0" w:evenVBand="0" w:oddHBand="0" w:evenHBand="0" w:firstRowFirstColumn="0" w:firstRowLastColumn="0" w:lastRowFirstColumn="0" w:lastRowLastColumn="0"/>
            <w:tcW w:w="2464" w:type="dxa"/>
          </w:tcPr>
          <w:p w14:paraId="1F078F42"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Height (cm)</w:t>
            </w:r>
          </w:p>
        </w:tc>
        <w:tc>
          <w:tcPr>
            <w:tcW w:w="1517" w:type="dxa"/>
          </w:tcPr>
          <w:p w14:paraId="000F932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159.37 (8.92)</w:t>
            </w:r>
          </w:p>
        </w:tc>
        <w:tc>
          <w:tcPr>
            <w:tcW w:w="1364" w:type="dxa"/>
          </w:tcPr>
          <w:p w14:paraId="708CC6C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157.93 (8.97)</w:t>
            </w:r>
          </w:p>
        </w:tc>
        <w:tc>
          <w:tcPr>
            <w:tcW w:w="1517" w:type="dxa"/>
          </w:tcPr>
          <w:p w14:paraId="63B3E14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158.63 (9.00)</w:t>
            </w:r>
          </w:p>
        </w:tc>
        <w:tc>
          <w:tcPr>
            <w:tcW w:w="909" w:type="dxa"/>
          </w:tcPr>
          <w:p w14:paraId="06D5F51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0.059</w:t>
            </w:r>
          </w:p>
        </w:tc>
        <w:tc>
          <w:tcPr>
            <w:tcW w:w="1110" w:type="dxa"/>
          </w:tcPr>
          <w:p w14:paraId="5928A28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tc>
      </w:tr>
      <w:tr w:rsidR="00E601E1" w:rsidRPr="002643BB" w14:paraId="4B39EC99"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4D0E3499"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Weight (kg)</w:t>
            </w:r>
          </w:p>
        </w:tc>
        <w:tc>
          <w:tcPr>
            <w:tcW w:w="1517" w:type="dxa"/>
            <w:shd w:val="clear" w:color="auto" w:fill="D9D9D9" w:themeFill="background1" w:themeFillShade="D9"/>
          </w:tcPr>
          <w:p w14:paraId="3504A48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60.80 (9.99)</w:t>
            </w:r>
          </w:p>
        </w:tc>
        <w:tc>
          <w:tcPr>
            <w:tcW w:w="1364" w:type="dxa"/>
            <w:shd w:val="clear" w:color="auto" w:fill="D9D9D9" w:themeFill="background1" w:themeFillShade="D9"/>
          </w:tcPr>
          <w:p w14:paraId="0E28ABC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62.58 (9.91)</w:t>
            </w:r>
          </w:p>
        </w:tc>
        <w:tc>
          <w:tcPr>
            <w:tcW w:w="1517" w:type="dxa"/>
            <w:shd w:val="clear" w:color="auto" w:fill="D9D9D9" w:themeFill="background1" w:themeFillShade="D9"/>
          </w:tcPr>
          <w:p w14:paraId="4953D2BB"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62.90 (10.15)</w:t>
            </w:r>
          </w:p>
        </w:tc>
        <w:tc>
          <w:tcPr>
            <w:tcW w:w="909" w:type="dxa"/>
            <w:shd w:val="clear" w:color="auto" w:fill="D9D9D9" w:themeFill="background1" w:themeFillShade="D9"/>
          </w:tcPr>
          <w:p w14:paraId="2FC8220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0.001</w:t>
            </w:r>
          </w:p>
        </w:tc>
        <w:tc>
          <w:tcPr>
            <w:tcW w:w="1110" w:type="dxa"/>
            <w:shd w:val="clear" w:color="auto" w:fill="D9D9D9" w:themeFill="background1" w:themeFillShade="D9"/>
          </w:tcPr>
          <w:p w14:paraId="2BCF4FE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243DE556"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08367796"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BMI (kg/m</w:t>
            </w:r>
            <w:r w:rsidRPr="003C7BF5">
              <w:rPr>
                <w:rFonts w:eastAsia="맑은 고딕"/>
                <w:sz w:val="18"/>
                <w:szCs w:val="18"/>
                <w:vertAlign w:val="superscript"/>
                <w:lang w:val="en-GB"/>
              </w:rPr>
              <w:t>2</w:t>
            </w:r>
            <w:r w:rsidRPr="003C7BF5">
              <w:rPr>
                <w:rFonts w:eastAsia="맑은 고딕"/>
                <w:sz w:val="18"/>
                <w:szCs w:val="18"/>
                <w:lang w:val="en-GB"/>
              </w:rPr>
              <w:t>)</w:t>
            </w:r>
          </w:p>
        </w:tc>
        <w:tc>
          <w:tcPr>
            <w:tcW w:w="1517" w:type="dxa"/>
          </w:tcPr>
          <w:p w14:paraId="2C966C5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23.89 (3.13)</w:t>
            </w:r>
          </w:p>
        </w:tc>
        <w:tc>
          <w:tcPr>
            <w:tcW w:w="1364" w:type="dxa"/>
          </w:tcPr>
          <w:p w14:paraId="21C71DF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25.03 (2.94)</w:t>
            </w:r>
          </w:p>
        </w:tc>
        <w:tc>
          <w:tcPr>
            <w:tcW w:w="1517" w:type="dxa"/>
          </w:tcPr>
          <w:p w14:paraId="6ED4ACAB"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24.97 (3.34)</w:t>
            </w:r>
          </w:p>
        </w:tc>
        <w:tc>
          <w:tcPr>
            <w:tcW w:w="909" w:type="dxa"/>
          </w:tcPr>
          <w:p w14:paraId="6FF1219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10A1A4D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28A2C493"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7593D92C"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Waist circumference (cm)</w:t>
            </w:r>
          </w:p>
        </w:tc>
        <w:tc>
          <w:tcPr>
            <w:tcW w:w="1517" w:type="dxa"/>
            <w:shd w:val="clear" w:color="auto" w:fill="D9D9D9" w:themeFill="background1" w:themeFillShade="D9"/>
          </w:tcPr>
          <w:p w14:paraId="43FF716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86.80 (8.48)</w:t>
            </w:r>
          </w:p>
        </w:tc>
        <w:tc>
          <w:tcPr>
            <w:tcW w:w="1364" w:type="dxa"/>
            <w:shd w:val="clear" w:color="auto" w:fill="D9D9D9" w:themeFill="background1" w:themeFillShade="D9"/>
          </w:tcPr>
          <w:p w14:paraId="39AD94F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90.46 (7.91)</w:t>
            </w:r>
          </w:p>
        </w:tc>
        <w:tc>
          <w:tcPr>
            <w:tcW w:w="1517" w:type="dxa"/>
            <w:shd w:val="clear" w:color="auto" w:fill="D9D9D9" w:themeFill="background1" w:themeFillShade="D9"/>
          </w:tcPr>
          <w:p w14:paraId="5337C14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91.39 (8.51)</w:t>
            </w:r>
          </w:p>
        </w:tc>
        <w:tc>
          <w:tcPr>
            <w:tcW w:w="909" w:type="dxa"/>
            <w:shd w:val="clear" w:color="auto" w:fill="D9D9D9" w:themeFill="background1" w:themeFillShade="D9"/>
          </w:tcPr>
          <w:p w14:paraId="1CFFD2C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1D462FC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3D978A56"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075BFD7E"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Hip circumference (cm)</w:t>
            </w:r>
          </w:p>
        </w:tc>
        <w:tc>
          <w:tcPr>
            <w:tcW w:w="1517" w:type="dxa"/>
          </w:tcPr>
          <w:p w14:paraId="6F18863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92.24 (5.38)</w:t>
            </w:r>
          </w:p>
        </w:tc>
        <w:tc>
          <w:tcPr>
            <w:tcW w:w="1364" w:type="dxa"/>
          </w:tcPr>
          <w:p w14:paraId="1AE0E13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93.29 (4.94)</w:t>
            </w:r>
          </w:p>
        </w:tc>
        <w:tc>
          <w:tcPr>
            <w:tcW w:w="1517" w:type="dxa"/>
          </w:tcPr>
          <w:p w14:paraId="402CC58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92.92 (5.34)</w:t>
            </w:r>
          </w:p>
        </w:tc>
        <w:tc>
          <w:tcPr>
            <w:tcW w:w="909" w:type="dxa"/>
          </w:tcPr>
          <w:p w14:paraId="10A2E85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0.008</w:t>
            </w:r>
          </w:p>
        </w:tc>
        <w:tc>
          <w:tcPr>
            <w:tcW w:w="1110" w:type="dxa"/>
          </w:tcPr>
          <w:p w14:paraId="54B84E0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w:t>
            </w:r>
          </w:p>
        </w:tc>
      </w:tr>
      <w:tr w:rsidR="00E601E1" w:rsidRPr="002643BB" w14:paraId="0B5CFCBC"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79A2ECDD"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Systolic BP (mm Hg)</w:t>
            </w:r>
          </w:p>
        </w:tc>
        <w:tc>
          <w:tcPr>
            <w:tcW w:w="1517" w:type="dxa"/>
            <w:shd w:val="clear" w:color="auto" w:fill="D9D9D9" w:themeFill="background1" w:themeFillShade="D9"/>
          </w:tcPr>
          <w:p w14:paraId="7A65E28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118.77 (15.49)</w:t>
            </w:r>
          </w:p>
        </w:tc>
        <w:tc>
          <w:tcPr>
            <w:tcW w:w="1364" w:type="dxa"/>
            <w:shd w:val="clear" w:color="auto" w:fill="D9D9D9" w:themeFill="background1" w:themeFillShade="D9"/>
          </w:tcPr>
          <w:p w14:paraId="31AF516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123.48 (16.10)</w:t>
            </w:r>
          </w:p>
        </w:tc>
        <w:tc>
          <w:tcPr>
            <w:tcW w:w="1517" w:type="dxa"/>
            <w:shd w:val="clear" w:color="auto" w:fill="D9D9D9" w:themeFill="background1" w:themeFillShade="D9"/>
          </w:tcPr>
          <w:p w14:paraId="2DD2642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126.04 (16.11)</w:t>
            </w:r>
          </w:p>
        </w:tc>
        <w:tc>
          <w:tcPr>
            <w:tcW w:w="909" w:type="dxa"/>
            <w:shd w:val="clear" w:color="auto" w:fill="D9D9D9" w:themeFill="background1" w:themeFillShade="D9"/>
          </w:tcPr>
          <w:p w14:paraId="7B58616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089D0888"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077B5B91"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09587C09"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Diastolic BP (mm Hg)</w:t>
            </w:r>
          </w:p>
        </w:tc>
        <w:tc>
          <w:tcPr>
            <w:tcW w:w="1517" w:type="dxa"/>
          </w:tcPr>
          <w:p w14:paraId="229B208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75.33 (8.79)</w:t>
            </w:r>
          </w:p>
        </w:tc>
        <w:tc>
          <w:tcPr>
            <w:tcW w:w="1364" w:type="dxa"/>
          </w:tcPr>
          <w:p w14:paraId="343C1B9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77.35 (9.14)</w:t>
            </w:r>
          </w:p>
        </w:tc>
        <w:tc>
          <w:tcPr>
            <w:tcW w:w="1517" w:type="dxa"/>
          </w:tcPr>
          <w:p w14:paraId="00FC027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76.34 (8.53)</w:t>
            </w:r>
          </w:p>
        </w:tc>
        <w:tc>
          <w:tcPr>
            <w:tcW w:w="909" w:type="dxa"/>
          </w:tcPr>
          <w:p w14:paraId="5EF7846B"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0.003</w:t>
            </w:r>
          </w:p>
        </w:tc>
        <w:tc>
          <w:tcPr>
            <w:tcW w:w="1110" w:type="dxa"/>
          </w:tcPr>
          <w:p w14:paraId="589FDA0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w:t>
            </w:r>
          </w:p>
        </w:tc>
      </w:tr>
      <w:tr w:rsidR="00E601E1" w:rsidRPr="002643BB" w14:paraId="4356353A" w14:textId="77777777" w:rsidTr="00FF73D8">
        <w:trPr>
          <w:trHeight w:val="97"/>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22747F2D"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FPG (mmol/L)</w:t>
            </w:r>
            <w:r w:rsidRPr="003C7BF5">
              <w:rPr>
                <w:rFonts w:eastAsia="맑은 고딕"/>
                <w:sz w:val="18"/>
                <w:szCs w:val="18"/>
                <w:vertAlign w:val="superscript"/>
                <w:lang w:val="en-GB"/>
              </w:rPr>
              <w:t>a</w:t>
            </w:r>
          </w:p>
        </w:tc>
        <w:tc>
          <w:tcPr>
            <w:tcW w:w="1517" w:type="dxa"/>
            <w:shd w:val="clear" w:color="auto" w:fill="D9D9D9" w:themeFill="background1" w:themeFillShade="D9"/>
          </w:tcPr>
          <w:p w14:paraId="6A3FAF5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5.13 (0.47)</w:t>
            </w:r>
          </w:p>
        </w:tc>
        <w:tc>
          <w:tcPr>
            <w:tcW w:w="1364" w:type="dxa"/>
            <w:shd w:val="clear" w:color="auto" w:fill="D9D9D9" w:themeFill="background1" w:themeFillShade="D9"/>
          </w:tcPr>
          <w:p w14:paraId="2836C68B"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5.48 (0.53)</w:t>
            </w:r>
          </w:p>
        </w:tc>
        <w:tc>
          <w:tcPr>
            <w:tcW w:w="1517" w:type="dxa"/>
            <w:shd w:val="clear" w:color="auto" w:fill="D9D9D9" w:themeFill="background1" w:themeFillShade="D9"/>
          </w:tcPr>
          <w:p w14:paraId="586B9AD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7.28 (2.81)</w:t>
            </w:r>
          </w:p>
        </w:tc>
        <w:tc>
          <w:tcPr>
            <w:tcW w:w="909" w:type="dxa"/>
            <w:shd w:val="clear" w:color="auto" w:fill="D9D9D9" w:themeFill="background1" w:themeFillShade="D9"/>
          </w:tcPr>
          <w:p w14:paraId="331FE38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6967849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a,b,c</w:t>
            </w:r>
          </w:p>
        </w:tc>
      </w:tr>
      <w:tr w:rsidR="00E601E1" w:rsidRPr="002643BB" w14:paraId="033917FE" w14:textId="77777777" w:rsidTr="0062359D">
        <w:trPr>
          <w:trHeight w:val="74"/>
        </w:trPr>
        <w:tc>
          <w:tcPr>
            <w:cnfStyle w:val="001000000000" w:firstRow="0" w:lastRow="0" w:firstColumn="1" w:lastColumn="0" w:oddVBand="0" w:evenVBand="0" w:oddHBand="0" w:evenHBand="0" w:firstRowFirstColumn="0" w:firstRowLastColumn="0" w:lastRowFirstColumn="0" w:lastRowLastColumn="0"/>
            <w:tcW w:w="2464" w:type="dxa"/>
          </w:tcPr>
          <w:p w14:paraId="5D44B787"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2h glucose (mmol/L)</w:t>
            </w:r>
            <w:r w:rsidRPr="003C7BF5">
              <w:rPr>
                <w:rFonts w:eastAsia="맑은 고딕"/>
                <w:sz w:val="18"/>
                <w:szCs w:val="18"/>
                <w:vertAlign w:val="superscript"/>
                <w:lang w:val="en-GB"/>
              </w:rPr>
              <w:t>a</w:t>
            </w:r>
          </w:p>
        </w:tc>
        <w:tc>
          <w:tcPr>
            <w:tcW w:w="1517" w:type="dxa"/>
          </w:tcPr>
          <w:p w14:paraId="30419E7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5.77 (1.16)</w:t>
            </w:r>
          </w:p>
        </w:tc>
        <w:tc>
          <w:tcPr>
            <w:tcW w:w="1364" w:type="dxa"/>
          </w:tcPr>
          <w:p w14:paraId="606A298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8.89 (0.92)</w:t>
            </w:r>
          </w:p>
        </w:tc>
        <w:tc>
          <w:tcPr>
            <w:tcW w:w="1517" w:type="dxa"/>
          </w:tcPr>
          <w:p w14:paraId="63C907F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11.53 (3.69)</w:t>
            </w:r>
          </w:p>
        </w:tc>
        <w:tc>
          <w:tcPr>
            <w:tcW w:w="909" w:type="dxa"/>
          </w:tcPr>
          <w:p w14:paraId="3244B28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1082C12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a,b,c</w:t>
            </w:r>
          </w:p>
        </w:tc>
      </w:tr>
      <w:tr w:rsidR="00E601E1" w:rsidRPr="002643BB" w14:paraId="0100F81C" w14:textId="77777777" w:rsidTr="00FF73D8">
        <w:trPr>
          <w:trHeight w:val="5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405A136F" w14:textId="77777777" w:rsidR="00E601E1" w:rsidRPr="003C7BF5" w:rsidRDefault="00FA571B" w:rsidP="0062359D">
            <w:pPr>
              <w:adjustRightInd w:val="0"/>
              <w:snapToGrid w:val="0"/>
              <w:spacing w:after="0" w:line="240" w:lineRule="auto"/>
              <w:rPr>
                <w:rFonts w:eastAsia="맑은 고딕"/>
                <w:b w:val="0"/>
                <w:color w:val="auto"/>
                <w:sz w:val="18"/>
                <w:szCs w:val="18"/>
                <w:lang w:val="en-GB"/>
              </w:rPr>
            </w:pPr>
            <m:oMath>
              <m:sSub>
                <m:sSubPr>
                  <m:ctrlPr>
                    <w:rPr>
                      <w:rFonts w:ascii="Cambria Math" w:eastAsia="맑은 고딕" w:hAnsi="Cambria Math"/>
                      <w:b w:val="0"/>
                      <w:color w:val="auto"/>
                      <w:sz w:val="18"/>
                      <w:szCs w:val="18"/>
                      <w:lang w:val="en-GB"/>
                    </w:rPr>
                  </m:ctrlPr>
                </m:sSubPr>
                <m:e>
                  <m:r>
                    <m:rPr>
                      <m:sty m:val="b"/>
                    </m:rPr>
                    <w:rPr>
                      <w:rFonts w:ascii="Cambria Math" w:eastAsia="맑은 고딕" w:hAnsi="Cambria Math"/>
                      <w:sz w:val="18"/>
                      <w:szCs w:val="18"/>
                      <w:lang w:val="en-GB"/>
                    </w:rPr>
                    <m:t>HbA</m:t>
                  </m:r>
                </m:e>
                <m:sub>
                  <m:r>
                    <m:rPr>
                      <m:sty m:val="b"/>
                    </m:rPr>
                    <w:rPr>
                      <w:rFonts w:ascii="Cambria Math" w:eastAsia="맑은 고딕" w:hAnsi="Cambria Math"/>
                      <w:sz w:val="18"/>
                      <w:szCs w:val="18"/>
                      <w:lang w:val="en-GB"/>
                    </w:rPr>
                    <m:t>1c</m:t>
                  </m:r>
                </m:sub>
              </m:sSub>
            </m:oMath>
            <w:r w:rsidR="00E601E1" w:rsidRPr="003C7BF5">
              <w:rPr>
                <w:rFonts w:eastAsia="맑은 고딕"/>
                <w:sz w:val="18"/>
                <w:szCs w:val="18"/>
                <w:lang w:val="en-GB"/>
              </w:rPr>
              <w:t xml:space="preserve"> (%)</w:t>
            </w:r>
            <w:r w:rsidR="00E601E1" w:rsidRPr="003C7BF5">
              <w:rPr>
                <w:rFonts w:eastAsia="맑은 고딕"/>
                <w:sz w:val="18"/>
                <w:szCs w:val="18"/>
                <w:vertAlign w:val="superscript"/>
                <w:lang w:val="en-GB"/>
              </w:rPr>
              <w:t>a</w:t>
            </w:r>
          </w:p>
        </w:tc>
        <w:tc>
          <w:tcPr>
            <w:tcW w:w="1517" w:type="dxa"/>
            <w:shd w:val="clear" w:color="auto" w:fill="D9D9D9" w:themeFill="background1" w:themeFillShade="D9"/>
          </w:tcPr>
          <w:p w14:paraId="5AA870F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5.45 (0.37)</w:t>
            </w:r>
          </w:p>
        </w:tc>
        <w:tc>
          <w:tcPr>
            <w:tcW w:w="1364" w:type="dxa"/>
            <w:shd w:val="clear" w:color="auto" w:fill="D9D9D9" w:themeFill="background1" w:themeFillShade="D9"/>
          </w:tcPr>
          <w:p w14:paraId="0B02132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5.69 (0.41)</w:t>
            </w:r>
          </w:p>
        </w:tc>
        <w:tc>
          <w:tcPr>
            <w:tcW w:w="1517" w:type="dxa"/>
            <w:shd w:val="clear" w:color="auto" w:fill="D9D9D9" w:themeFill="background1" w:themeFillShade="D9"/>
          </w:tcPr>
          <w:p w14:paraId="69A4FF0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6.90 (1.36)</w:t>
            </w:r>
          </w:p>
        </w:tc>
        <w:tc>
          <w:tcPr>
            <w:tcW w:w="909" w:type="dxa"/>
            <w:shd w:val="clear" w:color="auto" w:fill="D9D9D9" w:themeFill="background1" w:themeFillShade="D9"/>
          </w:tcPr>
          <w:p w14:paraId="79D89D2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0612242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a,b,c</w:t>
            </w:r>
          </w:p>
        </w:tc>
      </w:tr>
      <w:tr w:rsidR="00E601E1" w:rsidRPr="002643BB" w14:paraId="4D08DBDD"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1D3AEFCA"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Fasting insulin (µIU/mL)</w:t>
            </w:r>
            <w:r w:rsidRPr="003C7BF5">
              <w:rPr>
                <w:rFonts w:eastAsia="맑은 고딕"/>
                <w:sz w:val="18"/>
                <w:szCs w:val="18"/>
                <w:vertAlign w:val="superscript"/>
                <w:lang w:val="en-GB"/>
              </w:rPr>
              <w:t>a</w:t>
            </w:r>
          </w:p>
        </w:tc>
        <w:tc>
          <w:tcPr>
            <w:tcW w:w="1517" w:type="dxa"/>
          </w:tcPr>
          <w:p w14:paraId="790DD2E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8.80 (5.20)</w:t>
            </w:r>
          </w:p>
        </w:tc>
        <w:tc>
          <w:tcPr>
            <w:tcW w:w="1364" w:type="dxa"/>
          </w:tcPr>
          <w:p w14:paraId="2260C7F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10.01 (5.28)</w:t>
            </w:r>
          </w:p>
        </w:tc>
        <w:tc>
          <w:tcPr>
            <w:tcW w:w="1517" w:type="dxa"/>
          </w:tcPr>
          <w:p w14:paraId="75E3268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11.67 (9.06)</w:t>
            </w:r>
          </w:p>
        </w:tc>
        <w:tc>
          <w:tcPr>
            <w:tcW w:w="909" w:type="dxa"/>
          </w:tcPr>
          <w:p w14:paraId="2649781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6B91A23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a,b,c</w:t>
            </w:r>
          </w:p>
        </w:tc>
      </w:tr>
      <w:tr w:rsidR="00E601E1" w:rsidRPr="002643BB" w14:paraId="0684677A"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67E79D00"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IGI</w:t>
            </w:r>
            <w:r w:rsidRPr="003C7BF5">
              <w:rPr>
                <w:rFonts w:eastAsia="맑은 고딕"/>
                <w:sz w:val="18"/>
                <w:szCs w:val="18"/>
                <w:vertAlign w:val="subscript"/>
                <w:lang w:val="en-GB"/>
              </w:rPr>
              <w:t>60</w:t>
            </w:r>
          </w:p>
        </w:tc>
        <w:tc>
          <w:tcPr>
            <w:tcW w:w="1517" w:type="dxa"/>
            <w:shd w:val="clear" w:color="auto" w:fill="D9D9D9" w:themeFill="background1" w:themeFillShade="D9"/>
          </w:tcPr>
          <w:p w14:paraId="3B7F028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0.67 (2.31)</w:t>
            </w:r>
          </w:p>
        </w:tc>
        <w:tc>
          <w:tcPr>
            <w:tcW w:w="1364" w:type="dxa"/>
            <w:shd w:val="clear" w:color="auto" w:fill="D9D9D9" w:themeFill="background1" w:themeFillShade="D9"/>
          </w:tcPr>
          <w:p w14:paraId="12910D1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0.38 (0.67)</w:t>
            </w:r>
          </w:p>
        </w:tc>
        <w:tc>
          <w:tcPr>
            <w:tcW w:w="1517" w:type="dxa"/>
            <w:shd w:val="clear" w:color="auto" w:fill="D9D9D9" w:themeFill="background1" w:themeFillShade="D9"/>
          </w:tcPr>
          <w:p w14:paraId="61AF5A6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0.46 (4.38)</w:t>
            </w:r>
          </w:p>
        </w:tc>
        <w:tc>
          <w:tcPr>
            <w:tcW w:w="909" w:type="dxa"/>
            <w:shd w:val="clear" w:color="auto" w:fill="D9D9D9" w:themeFill="background1" w:themeFillShade="D9"/>
          </w:tcPr>
          <w:p w14:paraId="1F2D279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0.214</w:t>
            </w:r>
          </w:p>
        </w:tc>
        <w:tc>
          <w:tcPr>
            <w:tcW w:w="1110" w:type="dxa"/>
            <w:shd w:val="clear" w:color="auto" w:fill="D9D9D9" w:themeFill="background1" w:themeFillShade="D9"/>
          </w:tcPr>
          <w:p w14:paraId="2253DE5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tc>
      </w:tr>
      <w:tr w:rsidR="00E601E1" w:rsidRPr="002643BB" w14:paraId="5C568559"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20826094"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HOMA-β</w:t>
            </w:r>
            <w:r w:rsidRPr="003C7BF5">
              <w:rPr>
                <w:rFonts w:eastAsia="맑은 고딕"/>
                <w:sz w:val="18"/>
                <w:szCs w:val="18"/>
                <w:vertAlign w:val="superscript"/>
                <w:lang w:val="en-GB"/>
              </w:rPr>
              <w:t>a</w:t>
            </w:r>
          </w:p>
        </w:tc>
        <w:tc>
          <w:tcPr>
            <w:tcW w:w="1517" w:type="dxa"/>
          </w:tcPr>
          <w:p w14:paraId="44BFDC8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113.98 (69.07)</w:t>
            </w:r>
          </w:p>
        </w:tc>
        <w:tc>
          <w:tcPr>
            <w:tcW w:w="1364" w:type="dxa"/>
          </w:tcPr>
          <w:p w14:paraId="0F7B8A2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106.55 (58.05)</w:t>
            </w:r>
          </w:p>
        </w:tc>
        <w:tc>
          <w:tcPr>
            <w:tcW w:w="1517" w:type="dxa"/>
          </w:tcPr>
          <w:p w14:paraId="116E9CC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88.32 (110.24)</w:t>
            </w:r>
          </w:p>
        </w:tc>
        <w:tc>
          <w:tcPr>
            <w:tcW w:w="909" w:type="dxa"/>
          </w:tcPr>
          <w:p w14:paraId="5B807B9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6B133EA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b,c</w:t>
            </w:r>
          </w:p>
        </w:tc>
      </w:tr>
      <w:tr w:rsidR="00E601E1" w:rsidRPr="002643BB" w14:paraId="68746164"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7E467FAB"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Composite ISI</w:t>
            </w:r>
            <w:r w:rsidRPr="003C7BF5">
              <w:rPr>
                <w:rFonts w:eastAsia="맑은 고딕"/>
                <w:sz w:val="18"/>
                <w:szCs w:val="18"/>
                <w:vertAlign w:val="superscript"/>
                <w:lang w:val="en-GB"/>
              </w:rPr>
              <w:t>a</w:t>
            </w:r>
          </w:p>
        </w:tc>
        <w:tc>
          <w:tcPr>
            <w:tcW w:w="1517" w:type="dxa"/>
            <w:shd w:val="clear" w:color="auto" w:fill="D9D9D9" w:themeFill="background1" w:themeFillShade="D9"/>
          </w:tcPr>
          <w:p w14:paraId="719CC93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11.51 (7.25)</w:t>
            </w:r>
          </w:p>
        </w:tc>
        <w:tc>
          <w:tcPr>
            <w:tcW w:w="1364" w:type="dxa"/>
            <w:shd w:val="clear" w:color="auto" w:fill="D9D9D9" w:themeFill="background1" w:themeFillShade="D9"/>
          </w:tcPr>
          <w:p w14:paraId="26E12EC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9.34 (5.64)</w:t>
            </w:r>
          </w:p>
        </w:tc>
        <w:tc>
          <w:tcPr>
            <w:tcW w:w="1517" w:type="dxa"/>
            <w:shd w:val="clear" w:color="auto" w:fill="D9D9D9" w:themeFill="background1" w:themeFillShade="D9"/>
          </w:tcPr>
          <w:p w14:paraId="27CB9D3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8.19 (5.15)</w:t>
            </w:r>
          </w:p>
        </w:tc>
        <w:tc>
          <w:tcPr>
            <w:tcW w:w="909" w:type="dxa"/>
            <w:shd w:val="clear" w:color="auto" w:fill="D9D9D9" w:themeFill="background1" w:themeFillShade="D9"/>
          </w:tcPr>
          <w:p w14:paraId="495B57E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5047AAE8"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a,b,c</w:t>
            </w:r>
          </w:p>
        </w:tc>
      </w:tr>
      <w:tr w:rsidR="00E601E1" w:rsidRPr="002643BB" w14:paraId="57B01CA4"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53C934BC"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HOMA-IR</w:t>
            </w:r>
            <w:r w:rsidRPr="003C7BF5">
              <w:rPr>
                <w:rFonts w:eastAsia="맑은 고딕"/>
                <w:sz w:val="18"/>
                <w:szCs w:val="18"/>
                <w:vertAlign w:val="superscript"/>
                <w:lang w:val="en-GB"/>
              </w:rPr>
              <w:t>a</w:t>
            </w:r>
          </w:p>
        </w:tc>
        <w:tc>
          <w:tcPr>
            <w:tcW w:w="1517" w:type="dxa"/>
          </w:tcPr>
          <w:p w14:paraId="68F8F05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2.02 (1.26)</w:t>
            </w:r>
          </w:p>
        </w:tc>
        <w:tc>
          <w:tcPr>
            <w:tcW w:w="1364" w:type="dxa"/>
          </w:tcPr>
          <w:p w14:paraId="3129A7A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2.46 (1.38)</w:t>
            </w:r>
          </w:p>
        </w:tc>
        <w:tc>
          <w:tcPr>
            <w:tcW w:w="1517" w:type="dxa"/>
          </w:tcPr>
          <w:p w14:paraId="26118E48"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3.86 (3.79)</w:t>
            </w:r>
          </w:p>
        </w:tc>
        <w:tc>
          <w:tcPr>
            <w:tcW w:w="909" w:type="dxa"/>
          </w:tcPr>
          <w:p w14:paraId="0A8C271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3DC55DE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a,b,c</w:t>
            </w:r>
          </w:p>
        </w:tc>
      </w:tr>
      <w:tr w:rsidR="00E601E1" w:rsidRPr="002643BB" w14:paraId="1095929A"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1A47A27C"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Total cholesterol (mg/dL)</w:t>
            </w:r>
          </w:p>
        </w:tc>
        <w:tc>
          <w:tcPr>
            <w:tcW w:w="1517" w:type="dxa"/>
            <w:shd w:val="clear" w:color="auto" w:fill="D9D9D9" w:themeFill="background1" w:themeFillShade="D9"/>
          </w:tcPr>
          <w:p w14:paraId="49313FE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190.85 (32.09)</w:t>
            </w:r>
          </w:p>
        </w:tc>
        <w:tc>
          <w:tcPr>
            <w:tcW w:w="1364" w:type="dxa"/>
            <w:shd w:val="clear" w:color="auto" w:fill="D9D9D9" w:themeFill="background1" w:themeFillShade="D9"/>
          </w:tcPr>
          <w:p w14:paraId="016D0DA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195.03 (35.57)</w:t>
            </w:r>
          </w:p>
        </w:tc>
        <w:tc>
          <w:tcPr>
            <w:tcW w:w="1517" w:type="dxa"/>
            <w:shd w:val="clear" w:color="auto" w:fill="D9D9D9" w:themeFill="background1" w:themeFillShade="D9"/>
          </w:tcPr>
          <w:p w14:paraId="4FB1BB3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188.20 (34.85)</w:t>
            </w:r>
          </w:p>
        </w:tc>
        <w:tc>
          <w:tcPr>
            <w:tcW w:w="909" w:type="dxa"/>
            <w:shd w:val="clear" w:color="auto" w:fill="D9D9D9" w:themeFill="background1" w:themeFillShade="D9"/>
          </w:tcPr>
          <w:p w14:paraId="706867B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0.045</w:t>
            </w:r>
          </w:p>
        </w:tc>
        <w:tc>
          <w:tcPr>
            <w:tcW w:w="1110" w:type="dxa"/>
            <w:shd w:val="clear" w:color="auto" w:fill="D9D9D9" w:themeFill="background1" w:themeFillShade="D9"/>
          </w:tcPr>
          <w:p w14:paraId="705F3C3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c</w:t>
            </w:r>
          </w:p>
        </w:tc>
      </w:tr>
      <w:tr w:rsidR="00E601E1" w:rsidRPr="002643BB" w14:paraId="27411317"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5525CD39"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HDL-cholesterol (mg/dL)</w:t>
            </w:r>
            <w:r w:rsidRPr="003C7BF5">
              <w:rPr>
                <w:rFonts w:eastAsia="맑은 고딕"/>
                <w:sz w:val="18"/>
                <w:szCs w:val="18"/>
                <w:vertAlign w:val="superscript"/>
                <w:lang w:val="en-GB"/>
              </w:rPr>
              <w:t>a</w:t>
            </w:r>
          </w:p>
        </w:tc>
        <w:tc>
          <w:tcPr>
            <w:tcW w:w="1517" w:type="dxa"/>
          </w:tcPr>
          <w:p w14:paraId="263EF52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46.71 (10.93)</w:t>
            </w:r>
          </w:p>
        </w:tc>
        <w:tc>
          <w:tcPr>
            <w:tcW w:w="1364" w:type="dxa"/>
          </w:tcPr>
          <w:p w14:paraId="584F8CCB"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43.69 (9.25)</w:t>
            </w:r>
          </w:p>
        </w:tc>
        <w:tc>
          <w:tcPr>
            <w:tcW w:w="1517" w:type="dxa"/>
          </w:tcPr>
          <w:p w14:paraId="7ED9275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43.23 (9.54)</w:t>
            </w:r>
          </w:p>
        </w:tc>
        <w:tc>
          <w:tcPr>
            <w:tcW w:w="909" w:type="dxa"/>
          </w:tcPr>
          <w:p w14:paraId="6BC79F3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6433834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57878B4B"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06862556"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LDL-cholesterol (mg/dL)</w:t>
            </w:r>
          </w:p>
        </w:tc>
        <w:tc>
          <w:tcPr>
            <w:tcW w:w="1517" w:type="dxa"/>
            <w:shd w:val="clear" w:color="auto" w:fill="D9D9D9" w:themeFill="background1" w:themeFillShade="D9"/>
          </w:tcPr>
          <w:p w14:paraId="63530EC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119.61 (28.85)</w:t>
            </w:r>
          </w:p>
        </w:tc>
        <w:tc>
          <w:tcPr>
            <w:tcW w:w="1364" w:type="dxa"/>
            <w:shd w:val="clear" w:color="auto" w:fill="D9D9D9" w:themeFill="background1" w:themeFillShade="D9"/>
          </w:tcPr>
          <w:p w14:paraId="046A235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117.73 (33.66)</w:t>
            </w:r>
          </w:p>
        </w:tc>
        <w:tc>
          <w:tcPr>
            <w:tcW w:w="1517" w:type="dxa"/>
            <w:shd w:val="clear" w:color="auto" w:fill="D9D9D9" w:themeFill="background1" w:themeFillShade="D9"/>
          </w:tcPr>
          <w:p w14:paraId="76DB561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112.11 (32.09)</w:t>
            </w:r>
          </w:p>
        </w:tc>
        <w:tc>
          <w:tcPr>
            <w:tcW w:w="909" w:type="dxa"/>
            <w:shd w:val="clear" w:color="auto" w:fill="D9D9D9" w:themeFill="background1" w:themeFillShade="D9"/>
          </w:tcPr>
          <w:p w14:paraId="5781954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2147B8C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b</w:t>
            </w:r>
          </w:p>
        </w:tc>
      </w:tr>
      <w:tr w:rsidR="00E601E1" w:rsidRPr="002643BB" w14:paraId="6D8F3C91"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05F7AB85"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Triglycerides (mg/dL)</w:t>
            </w:r>
            <w:r w:rsidRPr="003C7BF5">
              <w:rPr>
                <w:rFonts w:eastAsia="맑은 고딕"/>
                <w:sz w:val="18"/>
                <w:szCs w:val="18"/>
                <w:vertAlign w:val="superscript"/>
                <w:lang w:val="en-GB"/>
              </w:rPr>
              <w:t>a</w:t>
            </w:r>
          </w:p>
        </w:tc>
        <w:tc>
          <w:tcPr>
            <w:tcW w:w="1517" w:type="dxa"/>
          </w:tcPr>
          <w:p w14:paraId="097BB6A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122.63 (65.09)</w:t>
            </w:r>
          </w:p>
        </w:tc>
        <w:tc>
          <w:tcPr>
            <w:tcW w:w="1364" w:type="dxa"/>
          </w:tcPr>
          <w:p w14:paraId="6A1BEEE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168.07 (114.14)</w:t>
            </w:r>
          </w:p>
        </w:tc>
        <w:tc>
          <w:tcPr>
            <w:tcW w:w="1517" w:type="dxa"/>
          </w:tcPr>
          <w:p w14:paraId="4CA7F40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164.27 (96.34)</w:t>
            </w:r>
          </w:p>
        </w:tc>
        <w:tc>
          <w:tcPr>
            <w:tcW w:w="909" w:type="dxa"/>
          </w:tcPr>
          <w:p w14:paraId="62494C3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30FCCE9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3212A9C0"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2B137738"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Hypertension (%)</w:t>
            </w:r>
          </w:p>
        </w:tc>
        <w:tc>
          <w:tcPr>
            <w:tcW w:w="1517" w:type="dxa"/>
            <w:shd w:val="clear" w:color="auto" w:fill="D9D9D9" w:themeFill="background1" w:themeFillShade="D9"/>
          </w:tcPr>
          <w:p w14:paraId="24D1729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92 (10.0%)</w:t>
            </w:r>
          </w:p>
        </w:tc>
        <w:tc>
          <w:tcPr>
            <w:tcW w:w="1364" w:type="dxa"/>
            <w:shd w:val="clear" w:color="auto" w:fill="D9D9D9" w:themeFill="background1" w:themeFillShade="D9"/>
          </w:tcPr>
          <w:p w14:paraId="1225DD2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44 (18.0%)</w:t>
            </w:r>
          </w:p>
        </w:tc>
        <w:tc>
          <w:tcPr>
            <w:tcW w:w="1517" w:type="dxa"/>
            <w:shd w:val="clear" w:color="auto" w:fill="D9D9D9" w:themeFill="background1" w:themeFillShade="D9"/>
          </w:tcPr>
          <w:p w14:paraId="51A0FF6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75 (20.1%)</w:t>
            </w:r>
          </w:p>
        </w:tc>
        <w:tc>
          <w:tcPr>
            <w:tcW w:w="909" w:type="dxa"/>
            <w:shd w:val="clear" w:color="auto" w:fill="D9D9D9" w:themeFill="background1" w:themeFillShade="D9"/>
          </w:tcPr>
          <w:p w14:paraId="2872BFA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55301E9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5CFCA208"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Pr>
          <w:p w14:paraId="1107003F"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ALT (IU/L)</w:t>
            </w:r>
            <w:r w:rsidRPr="003C7BF5">
              <w:rPr>
                <w:rFonts w:eastAsia="맑은 고딕"/>
                <w:sz w:val="18"/>
                <w:szCs w:val="18"/>
                <w:vertAlign w:val="superscript"/>
                <w:lang w:val="en-GB"/>
              </w:rPr>
              <w:t>a</w:t>
            </w:r>
          </w:p>
        </w:tc>
        <w:tc>
          <w:tcPr>
            <w:tcW w:w="1517" w:type="dxa"/>
          </w:tcPr>
          <w:p w14:paraId="54A12E0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color w:val="auto"/>
                <w:sz w:val="18"/>
                <w:szCs w:val="18"/>
                <w:lang w:val="en-GB"/>
              </w:rPr>
              <w:t>20.94 (12.31)</w:t>
            </w:r>
          </w:p>
        </w:tc>
        <w:tc>
          <w:tcPr>
            <w:tcW w:w="1364" w:type="dxa"/>
          </w:tcPr>
          <w:p w14:paraId="466FA4C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color w:val="auto"/>
                <w:sz w:val="18"/>
                <w:szCs w:val="18"/>
                <w:lang w:val="en-GB"/>
              </w:rPr>
              <w:t>26.08 (23.18)</w:t>
            </w:r>
          </w:p>
        </w:tc>
        <w:tc>
          <w:tcPr>
            <w:tcW w:w="1517" w:type="dxa"/>
          </w:tcPr>
          <w:p w14:paraId="44111EC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color w:val="auto"/>
                <w:sz w:val="18"/>
                <w:szCs w:val="18"/>
                <w:lang w:val="en-GB"/>
              </w:rPr>
              <w:t>26.97 (16.89)</w:t>
            </w:r>
          </w:p>
        </w:tc>
        <w:tc>
          <w:tcPr>
            <w:tcW w:w="909" w:type="dxa"/>
          </w:tcPr>
          <w:p w14:paraId="5FD7039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tcPr>
          <w:p w14:paraId="56B0F03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6585270C"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62E0F940"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AST (IU/L)</w:t>
            </w:r>
            <w:r w:rsidRPr="003C7BF5">
              <w:rPr>
                <w:rFonts w:eastAsia="맑은 고딕"/>
                <w:sz w:val="18"/>
                <w:szCs w:val="18"/>
                <w:vertAlign w:val="superscript"/>
                <w:lang w:val="en-GB"/>
              </w:rPr>
              <w:t>a</w:t>
            </w:r>
          </w:p>
        </w:tc>
        <w:tc>
          <w:tcPr>
            <w:tcW w:w="1517" w:type="dxa"/>
            <w:shd w:val="clear" w:color="auto" w:fill="D9D9D9" w:themeFill="background1" w:themeFillShade="D9"/>
          </w:tcPr>
          <w:p w14:paraId="6BC6FF1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24.05 (8.73)</w:t>
            </w:r>
          </w:p>
        </w:tc>
        <w:tc>
          <w:tcPr>
            <w:tcW w:w="1364" w:type="dxa"/>
            <w:shd w:val="clear" w:color="auto" w:fill="D9D9D9" w:themeFill="background1" w:themeFillShade="D9"/>
          </w:tcPr>
          <w:p w14:paraId="4C35E6D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26.81 (16.20)</w:t>
            </w:r>
          </w:p>
        </w:tc>
        <w:tc>
          <w:tcPr>
            <w:tcW w:w="1517" w:type="dxa"/>
            <w:shd w:val="clear" w:color="auto" w:fill="D9D9D9" w:themeFill="background1" w:themeFillShade="D9"/>
          </w:tcPr>
          <w:p w14:paraId="4AE5576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28.43 (16.59)</w:t>
            </w:r>
          </w:p>
        </w:tc>
        <w:tc>
          <w:tcPr>
            <w:tcW w:w="909" w:type="dxa"/>
            <w:shd w:val="clear" w:color="auto" w:fill="D9D9D9" w:themeFill="background1" w:themeFillShade="D9"/>
          </w:tcPr>
          <w:p w14:paraId="5B5755C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&lt;0.001</w:t>
            </w:r>
          </w:p>
        </w:tc>
        <w:tc>
          <w:tcPr>
            <w:tcW w:w="1110" w:type="dxa"/>
            <w:shd w:val="clear" w:color="auto" w:fill="D9D9D9" w:themeFill="background1" w:themeFillShade="D9"/>
          </w:tcPr>
          <w:p w14:paraId="408265B8"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a,b</w:t>
            </w:r>
          </w:p>
        </w:tc>
      </w:tr>
      <w:tr w:rsidR="00E601E1" w:rsidRPr="002643BB" w14:paraId="472C0D26" w14:textId="77777777" w:rsidTr="0062359D">
        <w:trPr>
          <w:trHeight w:val="266"/>
        </w:trPr>
        <w:tc>
          <w:tcPr>
            <w:cnfStyle w:val="001000000000" w:firstRow="0" w:lastRow="0" w:firstColumn="1" w:lastColumn="0" w:oddVBand="0" w:evenVBand="0" w:oddHBand="0" w:evenHBand="0" w:firstRowFirstColumn="0" w:firstRowLastColumn="0" w:lastRowFirstColumn="0" w:lastRowLastColumn="0"/>
            <w:tcW w:w="2464" w:type="dxa"/>
          </w:tcPr>
          <w:p w14:paraId="4037E415"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sz w:val="18"/>
                <w:szCs w:val="18"/>
                <w:lang w:val="en-GB"/>
              </w:rPr>
              <w:t>hsCRP (mg/L)</w:t>
            </w:r>
            <w:r w:rsidRPr="003C7BF5">
              <w:rPr>
                <w:rFonts w:eastAsia="맑은 고딕"/>
                <w:sz w:val="18"/>
                <w:szCs w:val="18"/>
                <w:vertAlign w:val="superscript"/>
                <w:lang w:val="en-GB"/>
              </w:rPr>
              <w:t>a</w:t>
            </w:r>
          </w:p>
        </w:tc>
        <w:tc>
          <w:tcPr>
            <w:tcW w:w="1517" w:type="dxa"/>
          </w:tcPr>
          <w:p w14:paraId="3B35C29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sz w:val="18"/>
                <w:szCs w:val="18"/>
                <w:lang w:val="en-GB"/>
              </w:rPr>
              <w:t>1.63 (5.60)</w:t>
            </w:r>
          </w:p>
        </w:tc>
        <w:tc>
          <w:tcPr>
            <w:tcW w:w="1364" w:type="dxa"/>
          </w:tcPr>
          <w:p w14:paraId="1877B15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sz w:val="18"/>
                <w:szCs w:val="18"/>
                <w:lang w:val="en-GB"/>
              </w:rPr>
              <w:t>1.54 (2.15)</w:t>
            </w:r>
          </w:p>
        </w:tc>
        <w:tc>
          <w:tcPr>
            <w:tcW w:w="1517" w:type="dxa"/>
          </w:tcPr>
          <w:p w14:paraId="42DC1CB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sz w:val="18"/>
                <w:szCs w:val="18"/>
                <w:lang w:val="en-GB"/>
              </w:rPr>
              <w:t>2.53 (7.16)</w:t>
            </w:r>
          </w:p>
        </w:tc>
        <w:tc>
          <w:tcPr>
            <w:tcW w:w="909" w:type="dxa"/>
          </w:tcPr>
          <w:p w14:paraId="11459F5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sz w:val="18"/>
                <w:szCs w:val="18"/>
                <w:lang w:val="en-GB"/>
              </w:rPr>
              <w:t>&lt;0.001</w:t>
            </w:r>
          </w:p>
        </w:tc>
        <w:tc>
          <w:tcPr>
            <w:tcW w:w="1110" w:type="dxa"/>
          </w:tcPr>
          <w:p w14:paraId="36FDF1A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sz w:val="18"/>
                <w:szCs w:val="18"/>
                <w:lang w:val="en-GB"/>
              </w:rPr>
              <w:t>a,b,c</w:t>
            </w:r>
          </w:p>
        </w:tc>
      </w:tr>
      <w:tr w:rsidR="00E601E1" w:rsidRPr="002643BB" w14:paraId="2F111B51" w14:textId="77777777" w:rsidTr="00FF73D8">
        <w:trPr>
          <w:trHeight w:val="235"/>
        </w:trPr>
        <w:tc>
          <w:tcPr>
            <w:cnfStyle w:val="001000000000" w:firstRow="0" w:lastRow="0" w:firstColumn="1" w:lastColumn="0" w:oddVBand="0" w:evenVBand="0" w:oddHBand="0" w:evenHBand="0" w:firstRowFirstColumn="0" w:firstRowLastColumn="0" w:lastRowFirstColumn="0" w:lastRowLastColumn="0"/>
            <w:tcW w:w="2464" w:type="dxa"/>
            <w:shd w:val="clear" w:color="auto" w:fill="D9D9D9" w:themeFill="background1" w:themeFillShade="D9"/>
          </w:tcPr>
          <w:p w14:paraId="00014C37"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Smoking status (%)</w:t>
            </w:r>
          </w:p>
          <w:p w14:paraId="4CD5928D"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 xml:space="preserve">    Non-smoker</w:t>
            </w:r>
          </w:p>
          <w:p w14:paraId="38640A62"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 xml:space="preserve">    Ex-smoker</w:t>
            </w:r>
          </w:p>
          <w:p w14:paraId="70EF2D29" w14:textId="77777777" w:rsidR="00E601E1" w:rsidRPr="003C7BF5" w:rsidRDefault="00E601E1" w:rsidP="0062359D">
            <w:pPr>
              <w:adjustRightInd w:val="0"/>
              <w:snapToGrid w:val="0"/>
              <w:spacing w:after="0" w:line="240" w:lineRule="auto"/>
              <w:rPr>
                <w:b w:val="0"/>
                <w:color w:val="auto"/>
                <w:sz w:val="18"/>
                <w:szCs w:val="18"/>
                <w:lang w:val="en-GB"/>
              </w:rPr>
            </w:pPr>
            <w:r w:rsidRPr="003C7BF5">
              <w:rPr>
                <w:rFonts w:eastAsia="맑은 고딕"/>
                <w:sz w:val="18"/>
                <w:szCs w:val="18"/>
                <w:lang w:val="en-GB"/>
              </w:rPr>
              <w:t xml:space="preserve">    Current smoker</w:t>
            </w:r>
          </w:p>
        </w:tc>
        <w:tc>
          <w:tcPr>
            <w:tcW w:w="1517" w:type="dxa"/>
            <w:shd w:val="clear" w:color="auto" w:fill="D9D9D9" w:themeFill="background1" w:themeFillShade="D9"/>
          </w:tcPr>
          <w:p w14:paraId="22A47CC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trike/>
                <w:color w:val="auto"/>
                <w:sz w:val="18"/>
                <w:szCs w:val="18"/>
                <w:lang w:val="en-GB"/>
              </w:rPr>
            </w:pPr>
          </w:p>
          <w:p w14:paraId="1B52992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611 (66.5%)</w:t>
            </w:r>
          </w:p>
          <w:p w14:paraId="4ACA715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158 (17.2%)</w:t>
            </w:r>
          </w:p>
          <w:p w14:paraId="536B005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8"/>
                <w:szCs w:val="18"/>
                <w:lang w:val="en-GB"/>
              </w:rPr>
            </w:pPr>
            <w:r w:rsidRPr="003C7BF5">
              <w:rPr>
                <w:rFonts w:eastAsia="맑은 고딕"/>
                <w:sz w:val="18"/>
                <w:szCs w:val="18"/>
                <w:lang w:val="en-GB"/>
              </w:rPr>
              <w:t>150 (16.3%)</w:t>
            </w:r>
          </w:p>
        </w:tc>
        <w:tc>
          <w:tcPr>
            <w:tcW w:w="1364" w:type="dxa"/>
            <w:shd w:val="clear" w:color="auto" w:fill="D9D9D9" w:themeFill="background1" w:themeFillShade="D9"/>
          </w:tcPr>
          <w:p w14:paraId="4AF87BAB"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trike/>
                <w:color w:val="auto"/>
                <w:sz w:val="18"/>
                <w:szCs w:val="18"/>
                <w:lang w:val="en-GB"/>
              </w:rPr>
            </w:pPr>
          </w:p>
          <w:p w14:paraId="39AD3134"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167 (68.4%)</w:t>
            </w:r>
          </w:p>
          <w:p w14:paraId="444568D0"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38 (15.6%)</w:t>
            </w:r>
          </w:p>
          <w:p w14:paraId="35D2D3F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8"/>
                <w:szCs w:val="18"/>
                <w:lang w:val="en-GB"/>
              </w:rPr>
            </w:pPr>
            <w:r w:rsidRPr="003C7BF5">
              <w:rPr>
                <w:rFonts w:eastAsia="맑은 고딕"/>
                <w:sz w:val="18"/>
                <w:szCs w:val="18"/>
                <w:lang w:val="en-GB"/>
              </w:rPr>
              <w:t>39 (16.0%)</w:t>
            </w:r>
          </w:p>
        </w:tc>
        <w:tc>
          <w:tcPr>
            <w:tcW w:w="1517" w:type="dxa"/>
            <w:shd w:val="clear" w:color="auto" w:fill="D9D9D9" w:themeFill="background1" w:themeFillShade="D9"/>
          </w:tcPr>
          <w:p w14:paraId="741BAEB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trike/>
                <w:color w:val="auto"/>
                <w:sz w:val="18"/>
                <w:szCs w:val="18"/>
                <w:lang w:val="en-GB"/>
              </w:rPr>
            </w:pPr>
          </w:p>
          <w:p w14:paraId="650A441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222 (59.5%)</w:t>
            </w:r>
          </w:p>
          <w:p w14:paraId="55E4488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92 (24.7%)</w:t>
            </w:r>
          </w:p>
          <w:p w14:paraId="31BF592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8"/>
                <w:szCs w:val="18"/>
                <w:lang w:val="en-GB"/>
              </w:rPr>
            </w:pPr>
            <w:r w:rsidRPr="003C7BF5">
              <w:rPr>
                <w:rFonts w:eastAsia="맑은 고딕"/>
                <w:sz w:val="18"/>
                <w:szCs w:val="18"/>
                <w:lang w:val="en-GB"/>
              </w:rPr>
              <w:t>59 (15.8%)</w:t>
            </w:r>
          </w:p>
        </w:tc>
        <w:tc>
          <w:tcPr>
            <w:tcW w:w="909" w:type="dxa"/>
            <w:shd w:val="clear" w:color="auto" w:fill="D9D9D9" w:themeFill="background1" w:themeFillShade="D9"/>
          </w:tcPr>
          <w:p w14:paraId="14CB2B0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p w14:paraId="513E2519"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8"/>
                <w:szCs w:val="18"/>
                <w:lang w:val="en-GB"/>
              </w:rPr>
            </w:pPr>
            <w:r w:rsidRPr="003C7BF5">
              <w:rPr>
                <w:rFonts w:eastAsia="맑은 고딕"/>
                <w:sz w:val="18"/>
                <w:szCs w:val="18"/>
                <w:lang w:val="en-GB"/>
              </w:rPr>
              <w:t>0.017</w:t>
            </w:r>
          </w:p>
        </w:tc>
        <w:tc>
          <w:tcPr>
            <w:tcW w:w="1110" w:type="dxa"/>
            <w:shd w:val="clear" w:color="auto" w:fill="D9D9D9" w:themeFill="background1" w:themeFillShade="D9"/>
          </w:tcPr>
          <w:p w14:paraId="58221875"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8"/>
                <w:szCs w:val="18"/>
                <w:lang w:val="en-GB"/>
              </w:rPr>
            </w:pPr>
          </w:p>
        </w:tc>
      </w:tr>
      <w:tr w:rsidR="00E601E1" w:rsidRPr="002643BB" w14:paraId="53D5FB44" w14:textId="77777777" w:rsidTr="0062359D">
        <w:trPr>
          <w:trHeight w:val="241"/>
        </w:trPr>
        <w:tc>
          <w:tcPr>
            <w:cnfStyle w:val="001000000000" w:firstRow="0" w:lastRow="0" w:firstColumn="1" w:lastColumn="0" w:oddVBand="0" w:evenVBand="0" w:oddHBand="0" w:evenHBand="0" w:firstRowFirstColumn="0" w:firstRowLastColumn="0" w:lastRowFirstColumn="0" w:lastRowLastColumn="0"/>
            <w:tcW w:w="2464" w:type="dxa"/>
            <w:tcBorders>
              <w:bottom w:val="nil"/>
            </w:tcBorders>
          </w:tcPr>
          <w:p w14:paraId="3E51D1F6"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Alcohol intake (%)</w:t>
            </w:r>
          </w:p>
          <w:p w14:paraId="63F0948B"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 xml:space="preserve">    Non-drinker</w:t>
            </w:r>
          </w:p>
          <w:p w14:paraId="1F7F91F5"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 xml:space="preserve">    Ex-drinker</w:t>
            </w:r>
          </w:p>
          <w:p w14:paraId="7C0F2856"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 xml:space="preserve">    Current drinker</w:t>
            </w:r>
          </w:p>
        </w:tc>
        <w:tc>
          <w:tcPr>
            <w:tcW w:w="1517" w:type="dxa"/>
            <w:tcBorders>
              <w:bottom w:val="nil"/>
            </w:tcBorders>
          </w:tcPr>
          <w:p w14:paraId="6C8B5E41"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trike/>
                <w:color w:val="auto"/>
                <w:sz w:val="18"/>
                <w:szCs w:val="18"/>
                <w:lang w:val="en-GB"/>
              </w:rPr>
            </w:pPr>
          </w:p>
          <w:p w14:paraId="39ABDCE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457 (49.7%)</w:t>
            </w:r>
          </w:p>
          <w:p w14:paraId="1147269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45 (4.9%)</w:t>
            </w:r>
          </w:p>
          <w:p w14:paraId="719F8AE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417 (45.4%)</w:t>
            </w:r>
          </w:p>
        </w:tc>
        <w:tc>
          <w:tcPr>
            <w:tcW w:w="1364" w:type="dxa"/>
            <w:tcBorders>
              <w:bottom w:val="nil"/>
            </w:tcBorders>
          </w:tcPr>
          <w:p w14:paraId="10A08DE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trike/>
                <w:color w:val="auto"/>
                <w:sz w:val="18"/>
                <w:szCs w:val="18"/>
                <w:lang w:val="en-GB"/>
              </w:rPr>
            </w:pPr>
          </w:p>
          <w:p w14:paraId="7A714DA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131 (53.7%)</w:t>
            </w:r>
          </w:p>
          <w:p w14:paraId="67BD055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16 (6.6%)</w:t>
            </w:r>
          </w:p>
          <w:p w14:paraId="5982B63E"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97 (39.7%)</w:t>
            </w:r>
          </w:p>
        </w:tc>
        <w:tc>
          <w:tcPr>
            <w:tcW w:w="1517" w:type="dxa"/>
            <w:tcBorders>
              <w:bottom w:val="nil"/>
            </w:tcBorders>
          </w:tcPr>
          <w:p w14:paraId="069647FC"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trike/>
                <w:color w:val="auto"/>
                <w:sz w:val="18"/>
                <w:szCs w:val="18"/>
                <w:lang w:val="en-GB"/>
              </w:rPr>
            </w:pPr>
          </w:p>
          <w:p w14:paraId="4E5451C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190 (50.9%)</w:t>
            </w:r>
          </w:p>
          <w:p w14:paraId="13D156B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35 (9.4%)</w:t>
            </w:r>
          </w:p>
          <w:p w14:paraId="60F7AE9F"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148 (38.7%)</w:t>
            </w:r>
          </w:p>
        </w:tc>
        <w:tc>
          <w:tcPr>
            <w:tcW w:w="909" w:type="dxa"/>
            <w:tcBorders>
              <w:bottom w:val="nil"/>
            </w:tcBorders>
          </w:tcPr>
          <w:p w14:paraId="18F3004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p w14:paraId="3D5F4B16"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0.018</w:t>
            </w:r>
          </w:p>
        </w:tc>
        <w:tc>
          <w:tcPr>
            <w:tcW w:w="1110" w:type="dxa"/>
            <w:tcBorders>
              <w:bottom w:val="nil"/>
            </w:tcBorders>
          </w:tcPr>
          <w:p w14:paraId="0BD05EEA"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tc>
      </w:tr>
      <w:tr w:rsidR="00E601E1" w:rsidRPr="002643BB" w14:paraId="058FFC5B" w14:textId="77777777" w:rsidTr="00FF73D8">
        <w:trPr>
          <w:trHeight w:val="241"/>
        </w:trPr>
        <w:tc>
          <w:tcPr>
            <w:cnfStyle w:val="001000000000" w:firstRow="0" w:lastRow="0" w:firstColumn="1" w:lastColumn="0" w:oddVBand="0" w:evenVBand="0" w:oddHBand="0" w:evenHBand="0" w:firstRowFirstColumn="0" w:firstRowLastColumn="0" w:lastRowFirstColumn="0" w:lastRowLastColumn="0"/>
            <w:tcW w:w="2464" w:type="dxa"/>
            <w:tcBorders>
              <w:top w:val="nil"/>
              <w:bottom w:val="single" w:sz="4" w:space="0" w:color="auto"/>
            </w:tcBorders>
            <w:shd w:val="clear" w:color="auto" w:fill="D9D9D9" w:themeFill="background1" w:themeFillShade="D9"/>
          </w:tcPr>
          <w:p w14:paraId="53154BC0" w14:textId="77777777" w:rsidR="00E601E1" w:rsidRPr="003C7BF5" w:rsidRDefault="00E601E1" w:rsidP="0062359D">
            <w:pPr>
              <w:adjustRightInd w:val="0"/>
              <w:snapToGrid w:val="0"/>
              <w:spacing w:after="0" w:line="240" w:lineRule="auto"/>
              <w:rPr>
                <w:rFonts w:eastAsia="맑은 고딕"/>
                <w:b w:val="0"/>
                <w:color w:val="auto"/>
                <w:sz w:val="18"/>
                <w:szCs w:val="18"/>
                <w:lang w:val="en-GB"/>
              </w:rPr>
            </w:pPr>
            <w:r w:rsidRPr="003C7BF5">
              <w:rPr>
                <w:rFonts w:eastAsia="맑은 고딕"/>
                <w:sz w:val="18"/>
                <w:szCs w:val="18"/>
                <w:lang w:val="en-GB"/>
              </w:rPr>
              <w:t>Exercise (%)</w:t>
            </w:r>
          </w:p>
        </w:tc>
        <w:tc>
          <w:tcPr>
            <w:tcW w:w="1517" w:type="dxa"/>
            <w:tcBorders>
              <w:top w:val="nil"/>
              <w:bottom w:val="single" w:sz="4" w:space="0" w:color="auto"/>
            </w:tcBorders>
            <w:shd w:val="clear" w:color="auto" w:fill="D9D9D9" w:themeFill="background1" w:themeFillShade="D9"/>
          </w:tcPr>
          <w:p w14:paraId="7307DBBD"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298 (32.4%)</w:t>
            </w:r>
          </w:p>
        </w:tc>
        <w:tc>
          <w:tcPr>
            <w:tcW w:w="1364" w:type="dxa"/>
            <w:tcBorders>
              <w:top w:val="nil"/>
              <w:bottom w:val="single" w:sz="4" w:space="0" w:color="auto"/>
            </w:tcBorders>
            <w:shd w:val="clear" w:color="auto" w:fill="D9D9D9" w:themeFill="background1" w:themeFillShade="D9"/>
          </w:tcPr>
          <w:p w14:paraId="0F85DD72"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73 (29.9%)</w:t>
            </w:r>
          </w:p>
        </w:tc>
        <w:tc>
          <w:tcPr>
            <w:tcW w:w="1517" w:type="dxa"/>
            <w:tcBorders>
              <w:top w:val="nil"/>
              <w:bottom w:val="single" w:sz="4" w:space="0" w:color="auto"/>
            </w:tcBorders>
            <w:shd w:val="clear" w:color="auto" w:fill="D9D9D9" w:themeFill="background1" w:themeFillShade="D9"/>
          </w:tcPr>
          <w:p w14:paraId="1D8D1497"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110 (29.5%)</w:t>
            </w:r>
          </w:p>
        </w:tc>
        <w:tc>
          <w:tcPr>
            <w:tcW w:w="909" w:type="dxa"/>
            <w:tcBorders>
              <w:top w:val="nil"/>
              <w:bottom w:val="single" w:sz="4" w:space="0" w:color="auto"/>
            </w:tcBorders>
            <w:shd w:val="clear" w:color="auto" w:fill="D9D9D9" w:themeFill="background1" w:themeFillShade="D9"/>
          </w:tcPr>
          <w:p w14:paraId="485BA4D8"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r w:rsidRPr="003C7BF5">
              <w:rPr>
                <w:rFonts w:eastAsia="맑은 고딕"/>
                <w:sz w:val="18"/>
                <w:szCs w:val="18"/>
                <w:lang w:val="en-GB"/>
              </w:rPr>
              <w:t>0.515</w:t>
            </w:r>
          </w:p>
        </w:tc>
        <w:tc>
          <w:tcPr>
            <w:tcW w:w="1110" w:type="dxa"/>
            <w:tcBorders>
              <w:top w:val="nil"/>
              <w:bottom w:val="single" w:sz="4" w:space="0" w:color="auto"/>
            </w:tcBorders>
            <w:shd w:val="clear" w:color="auto" w:fill="D9D9D9" w:themeFill="background1" w:themeFillShade="D9"/>
          </w:tcPr>
          <w:p w14:paraId="7ECFD0F3" w14:textId="77777777" w:rsidR="00E601E1" w:rsidRPr="003C7BF5" w:rsidRDefault="00E601E1" w:rsidP="0062359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auto"/>
                <w:sz w:val="18"/>
                <w:szCs w:val="18"/>
                <w:lang w:val="en-GB"/>
              </w:rPr>
            </w:pPr>
          </w:p>
        </w:tc>
      </w:tr>
    </w:tbl>
    <w:p w14:paraId="4E363C7E" w14:textId="77777777" w:rsidR="005329EB" w:rsidRDefault="005329EB" w:rsidP="00E601E1">
      <w:pPr>
        <w:adjustRightInd w:val="0"/>
        <w:snapToGrid w:val="0"/>
        <w:spacing w:after="0" w:line="240" w:lineRule="auto"/>
        <w:rPr>
          <w:rFonts w:eastAsia="맑은 고딕"/>
          <w:sz w:val="16"/>
          <w:szCs w:val="16"/>
          <w:lang w:val="en-GB"/>
        </w:rPr>
      </w:pPr>
      <w:bookmarkStart w:id="0" w:name="OLE_LINK1"/>
    </w:p>
    <w:p w14:paraId="0D725DB8" w14:textId="69CF766C" w:rsidR="00E601E1" w:rsidRDefault="005329EB" w:rsidP="00E601E1">
      <w:pPr>
        <w:adjustRightInd w:val="0"/>
        <w:snapToGrid w:val="0"/>
        <w:spacing w:after="0" w:line="240" w:lineRule="auto"/>
        <w:rPr>
          <w:rFonts w:eastAsia="맑은 고딕"/>
          <w:sz w:val="16"/>
          <w:szCs w:val="16"/>
          <w:lang w:val="en-GB"/>
        </w:rPr>
      </w:pPr>
      <w:r>
        <w:rPr>
          <w:rFonts w:eastAsia="맑은 고딕"/>
          <w:sz w:val="16"/>
          <w:szCs w:val="16"/>
          <w:lang w:val="en-GB"/>
        </w:rPr>
        <w:t>Subjects in diabetes (</w:t>
      </w:r>
      <w:r w:rsidR="00444A26">
        <w:rPr>
          <w:rFonts w:eastAsia="맑은 고딕"/>
          <w:sz w:val="16"/>
          <w:szCs w:val="16"/>
          <w:lang w:val="en-GB"/>
        </w:rPr>
        <w:t>diabetes</w:t>
      </w:r>
      <w:r>
        <w:rPr>
          <w:rFonts w:eastAsia="맑은 고딕"/>
          <w:sz w:val="16"/>
          <w:szCs w:val="16"/>
          <w:lang w:val="en-GB"/>
        </w:rPr>
        <w:t xml:space="preserve">) were newly diagnosed and untreated. </w:t>
      </w:r>
      <w:r w:rsidR="00E601E1" w:rsidRPr="002643BB">
        <w:rPr>
          <w:rFonts w:eastAsia="맑은 고딕"/>
          <w:sz w:val="16"/>
          <w:szCs w:val="16"/>
          <w:lang w:val="en-GB"/>
        </w:rPr>
        <w:t xml:space="preserve">In </w:t>
      </w:r>
      <w:r w:rsidR="00E601E1" w:rsidRPr="002643BB">
        <w:rPr>
          <w:rFonts w:eastAsia="맑은 고딕"/>
          <w:i/>
          <w:sz w:val="16"/>
          <w:szCs w:val="16"/>
          <w:lang w:val="en-GB"/>
        </w:rPr>
        <w:t>post hoc</w:t>
      </w:r>
      <w:r w:rsidR="00E601E1" w:rsidRPr="002643BB">
        <w:rPr>
          <w:rFonts w:eastAsia="맑은 고딕"/>
          <w:sz w:val="16"/>
          <w:szCs w:val="16"/>
          <w:lang w:val="en-GB"/>
        </w:rPr>
        <w:t xml:space="preserve"> analysis, each lower-case letter in the last column represents a pair with a significant difference; ‘a’ for NGT and IGT; ‘b’ for NGT and </w:t>
      </w:r>
      <w:r w:rsidR="00444A26">
        <w:rPr>
          <w:rFonts w:eastAsia="맑은 고딕"/>
          <w:sz w:val="16"/>
          <w:szCs w:val="16"/>
          <w:lang w:val="en-GB"/>
        </w:rPr>
        <w:t>diabetes</w:t>
      </w:r>
      <w:r w:rsidR="00E601E1" w:rsidRPr="002643BB">
        <w:rPr>
          <w:rFonts w:eastAsia="맑은 고딕"/>
          <w:sz w:val="16"/>
          <w:szCs w:val="16"/>
          <w:lang w:val="en-GB"/>
        </w:rPr>
        <w:t xml:space="preserve">; ‘c’ for IGT and </w:t>
      </w:r>
      <w:r w:rsidR="00444A26">
        <w:rPr>
          <w:rFonts w:eastAsia="맑은 고딕"/>
          <w:sz w:val="16"/>
          <w:szCs w:val="16"/>
          <w:lang w:val="en-GB"/>
        </w:rPr>
        <w:t>diabetes</w:t>
      </w:r>
      <w:r w:rsidR="00E601E1" w:rsidRPr="002643BB">
        <w:rPr>
          <w:rFonts w:eastAsia="맑은 고딕"/>
          <w:sz w:val="16"/>
          <w:szCs w:val="16"/>
          <w:lang w:val="en-GB"/>
        </w:rPr>
        <w:t xml:space="preserve">. </w:t>
      </w:r>
    </w:p>
    <w:p w14:paraId="77820D38" w14:textId="77777777" w:rsidR="00E601E1" w:rsidRPr="002643BB" w:rsidRDefault="00E601E1" w:rsidP="00E601E1">
      <w:pPr>
        <w:adjustRightInd w:val="0"/>
        <w:snapToGrid w:val="0"/>
        <w:spacing w:after="0" w:line="240" w:lineRule="auto"/>
        <w:rPr>
          <w:rFonts w:eastAsia="맑은 고딕"/>
          <w:sz w:val="16"/>
          <w:szCs w:val="16"/>
          <w:lang w:val="en-GB"/>
        </w:rPr>
      </w:pPr>
      <w:r w:rsidRPr="002643BB">
        <w:rPr>
          <w:rFonts w:eastAsia="맑은 고딕"/>
          <w:sz w:val="16"/>
          <w:szCs w:val="16"/>
          <w:vertAlign w:val="superscript"/>
          <w:lang w:val="en-GB"/>
        </w:rPr>
        <w:t>a</w:t>
      </w:r>
      <w:r w:rsidRPr="002643BB">
        <w:rPr>
          <w:rFonts w:eastAsia="Shaker2Lancet-Regular"/>
          <w:sz w:val="16"/>
          <w:szCs w:val="16"/>
          <w:lang w:val="en-GB"/>
        </w:rPr>
        <w:t xml:space="preserve">Variable was </w:t>
      </w:r>
      <w:r w:rsidRPr="002643BB">
        <w:rPr>
          <w:rFonts w:eastAsia="맑은 고딕"/>
          <w:sz w:val="16"/>
          <w:szCs w:val="16"/>
          <w:lang w:val="en-GB"/>
        </w:rPr>
        <w:t>log2-transformed</w:t>
      </w:r>
      <w:r w:rsidRPr="002643BB">
        <w:rPr>
          <w:rFonts w:eastAsia="Shaker2Lancet-Regular"/>
          <w:sz w:val="16"/>
          <w:szCs w:val="16"/>
          <w:lang w:val="en-GB"/>
        </w:rPr>
        <w:t xml:space="preserve"> before statistical analysis. The </w:t>
      </w:r>
      <w:r w:rsidRPr="002643BB">
        <w:rPr>
          <w:sz w:val="16"/>
          <w:szCs w:val="16"/>
          <w:lang w:val="en-GB"/>
        </w:rPr>
        <w:t xml:space="preserve">mean and SD of the log2-transformed variables were back-transformed to the original unit (for example, presented mean was back-transformed from </w:t>
      </w:r>
      <m:oMath>
        <m:sSup>
          <m:sSupPr>
            <m:ctrlPr>
              <w:rPr>
                <w:rFonts w:ascii="Cambria Math" w:hAnsi="Cambria Math"/>
                <w:i/>
                <w:sz w:val="16"/>
                <w:szCs w:val="16"/>
                <w:lang w:val="en-GB"/>
              </w:rPr>
            </m:ctrlPr>
          </m:sSupPr>
          <m:e>
            <m:r>
              <w:rPr>
                <w:rFonts w:ascii="Cambria Math" w:hAnsi="Cambria Math"/>
                <w:sz w:val="16"/>
                <w:szCs w:val="16"/>
                <w:lang w:val="en-GB"/>
              </w:rPr>
              <m:t>2</m:t>
            </m:r>
          </m:e>
          <m:sup>
            <m:r>
              <w:rPr>
                <w:rFonts w:ascii="Cambria Math" w:hAnsi="Cambria Math"/>
                <w:sz w:val="16"/>
                <w:szCs w:val="16"/>
                <w:lang w:val="en-GB"/>
              </w:rPr>
              <m:t xml:space="preserve">mean of </m:t>
            </m:r>
            <m:sSub>
              <m:sSubPr>
                <m:ctrlPr>
                  <w:rPr>
                    <w:rFonts w:ascii="Cambria Math" w:hAnsi="Cambria Math"/>
                    <w:i/>
                    <w:sz w:val="16"/>
                    <w:szCs w:val="16"/>
                    <w:lang w:val="en-GB"/>
                  </w:rPr>
                </m:ctrlPr>
              </m:sSubPr>
              <m:e>
                <m:r>
                  <w:rPr>
                    <w:rFonts w:ascii="Cambria Math" w:hAnsi="Cambria Math"/>
                    <w:sz w:val="16"/>
                    <w:szCs w:val="16"/>
                    <w:lang w:val="en-GB"/>
                  </w:rPr>
                  <m:t>log</m:t>
                </m:r>
              </m:e>
              <m:sub>
                <m:r>
                  <w:rPr>
                    <w:rFonts w:ascii="Cambria Math" w:hAnsi="Cambria Math"/>
                    <w:sz w:val="16"/>
                    <w:szCs w:val="16"/>
                    <w:lang w:val="en-GB"/>
                  </w:rPr>
                  <m:t>2</m:t>
                </m:r>
              </m:sub>
            </m:sSub>
            <m:r>
              <w:rPr>
                <w:rFonts w:ascii="Cambria Math" w:hAnsi="Cambria Math"/>
                <w:sz w:val="16"/>
                <w:szCs w:val="16"/>
                <w:lang w:val="en-GB"/>
              </w:rPr>
              <m:t xml:space="preserve"> FPG</m:t>
            </m:r>
          </m:sup>
        </m:sSup>
      </m:oMath>
      <w:r w:rsidRPr="002643BB">
        <w:rPr>
          <w:sz w:val="16"/>
          <w:szCs w:val="16"/>
          <w:lang w:val="en-GB"/>
        </w:rPr>
        <w:t>)</w:t>
      </w:r>
      <w:r w:rsidRPr="002643BB">
        <w:rPr>
          <w:rFonts w:eastAsia="맑은 고딕"/>
          <w:sz w:val="16"/>
          <w:szCs w:val="16"/>
          <w:lang w:val="en-GB"/>
        </w:rPr>
        <w:t>.</w:t>
      </w:r>
    </w:p>
    <w:p w14:paraId="53421215" w14:textId="77777777" w:rsidR="00E601E1" w:rsidRPr="002643BB" w:rsidRDefault="00E601E1" w:rsidP="00E601E1">
      <w:pPr>
        <w:adjustRightInd w:val="0"/>
        <w:snapToGrid w:val="0"/>
        <w:spacing w:after="0" w:line="240" w:lineRule="auto"/>
        <w:jc w:val="both"/>
        <w:rPr>
          <w:rFonts w:eastAsia="맑은 고딕"/>
          <w:sz w:val="16"/>
          <w:szCs w:val="16"/>
          <w:lang w:val="en-GB"/>
        </w:rPr>
      </w:pPr>
      <w:r w:rsidRPr="002643BB">
        <w:rPr>
          <w:rFonts w:eastAsia="Shaker2Lancet-Regular"/>
          <w:sz w:val="16"/>
          <w:szCs w:val="16"/>
          <w:lang w:val="en-GB"/>
        </w:rPr>
        <w:t>*</w:t>
      </w:r>
      <w:r w:rsidRPr="002643BB">
        <w:rPr>
          <w:rFonts w:eastAsia="바탕체"/>
          <w:i/>
          <w:sz w:val="16"/>
          <w:szCs w:val="16"/>
          <w:lang w:val="en-GB"/>
        </w:rPr>
        <w:t xml:space="preserve">p </w:t>
      </w:r>
      <w:r w:rsidRPr="002643BB">
        <w:rPr>
          <w:rFonts w:eastAsia="바탕체"/>
          <w:sz w:val="16"/>
          <w:szCs w:val="16"/>
          <w:lang w:val="en-GB"/>
        </w:rPr>
        <w:t xml:space="preserve">values were calculated by one-way analysis of variance, with Tukey’s </w:t>
      </w:r>
      <w:r w:rsidRPr="002643BB">
        <w:rPr>
          <w:rFonts w:eastAsia="바탕체"/>
          <w:i/>
          <w:sz w:val="16"/>
          <w:szCs w:val="16"/>
          <w:lang w:val="en-GB"/>
        </w:rPr>
        <w:t>post hoc</w:t>
      </w:r>
      <w:r w:rsidRPr="002643BB">
        <w:rPr>
          <w:rFonts w:eastAsia="바탕체"/>
          <w:sz w:val="16"/>
          <w:szCs w:val="16"/>
          <w:lang w:val="en-GB"/>
        </w:rPr>
        <w:t xml:space="preserve"> test used to determine differences among the groups.</w:t>
      </w:r>
    </w:p>
    <w:p w14:paraId="28BC8978" w14:textId="0239DC24" w:rsidR="00E601E1" w:rsidRPr="002643BB" w:rsidRDefault="00D870E5" w:rsidP="00E601E1">
      <w:pPr>
        <w:adjustRightInd w:val="0"/>
        <w:snapToGrid w:val="0"/>
        <w:spacing w:after="0" w:line="240" w:lineRule="auto"/>
        <w:rPr>
          <w:rFonts w:eastAsia="Shaker2Lancet-Regular"/>
          <w:sz w:val="16"/>
          <w:szCs w:val="16"/>
          <w:lang w:val="en-GB"/>
        </w:rPr>
      </w:pPr>
      <w:r>
        <w:rPr>
          <w:rFonts w:eastAsia="맑은 고딕"/>
          <w:sz w:val="16"/>
          <w:szCs w:val="16"/>
          <w:lang w:val="en-GB"/>
        </w:rPr>
        <w:t>FPG, fasting plasma glucose; BP, blood pressure;</w:t>
      </w:r>
      <w:r w:rsidRPr="00960B3E">
        <w:rPr>
          <w:rFonts w:eastAsia="맑은 고딕"/>
          <w:sz w:val="16"/>
          <w:szCs w:val="16"/>
          <w:lang w:val="en-GB"/>
        </w:rPr>
        <w:t xml:space="preserve"> ALT</w:t>
      </w:r>
      <w:r>
        <w:rPr>
          <w:rFonts w:eastAsia="맑은 고딕"/>
          <w:sz w:val="16"/>
          <w:szCs w:val="16"/>
          <w:lang w:val="en-GB"/>
        </w:rPr>
        <w:t>, alanine aminotransferase; AST,</w:t>
      </w:r>
      <w:r w:rsidRPr="00960B3E">
        <w:rPr>
          <w:rFonts w:eastAsia="맑은 고딕"/>
          <w:sz w:val="16"/>
          <w:szCs w:val="16"/>
          <w:lang w:val="en-GB"/>
        </w:rPr>
        <w:t xml:space="preserve"> </w:t>
      </w:r>
      <w:r w:rsidRPr="00960B3E">
        <w:rPr>
          <w:rFonts w:eastAsia="맑은 고딕"/>
          <w:sz w:val="16"/>
          <w:szCs w:val="16"/>
          <w:shd w:val="clear" w:color="auto" w:fill="FFFFFF"/>
          <w:lang w:val="en-GB"/>
        </w:rPr>
        <w:t>aspartate aminotransferase</w:t>
      </w:r>
      <w:r>
        <w:rPr>
          <w:rFonts w:eastAsia="맑은 고딕"/>
          <w:sz w:val="16"/>
          <w:szCs w:val="16"/>
          <w:lang w:val="en-GB"/>
        </w:rPr>
        <w:t>; hsCRP,</w:t>
      </w:r>
      <w:r w:rsidRPr="00960B3E">
        <w:rPr>
          <w:rFonts w:eastAsia="맑은 고딕"/>
          <w:sz w:val="16"/>
          <w:szCs w:val="16"/>
          <w:lang w:val="en-GB"/>
        </w:rPr>
        <w:t xml:space="preserve"> high-sensitivity </w:t>
      </w:r>
      <w:r w:rsidRPr="00ED252F">
        <w:rPr>
          <w:rFonts w:eastAsia="맑은 고딕"/>
          <w:sz w:val="16"/>
          <w:szCs w:val="16"/>
          <w:lang w:val="en-GB"/>
        </w:rPr>
        <w:t>C-reactive protein.</w:t>
      </w:r>
    </w:p>
    <w:bookmarkEnd w:id="0"/>
    <w:p w14:paraId="63F29244" w14:textId="77777777" w:rsidR="00E601E1" w:rsidRPr="00913483" w:rsidRDefault="00E601E1" w:rsidP="00E601E1">
      <w:pPr>
        <w:adjustRightInd w:val="0"/>
        <w:snapToGrid w:val="0"/>
        <w:spacing w:after="0" w:line="240" w:lineRule="auto"/>
        <w:rPr>
          <w:sz w:val="20"/>
          <w:szCs w:val="20"/>
          <w:lang w:val="en-GB"/>
        </w:rPr>
      </w:pPr>
    </w:p>
    <w:p w14:paraId="6BE21417" w14:textId="77777777" w:rsidR="00E601E1" w:rsidRDefault="00E601E1" w:rsidP="00E601E1">
      <w:pPr>
        <w:adjustRightInd w:val="0"/>
        <w:snapToGrid w:val="0"/>
        <w:spacing w:after="0" w:line="240" w:lineRule="auto"/>
        <w:rPr>
          <w:b/>
          <w:sz w:val="20"/>
          <w:szCs w:val="20"/>
          <w:lang w:val="en-GB"/>
        </w:rPr>
      </w:pPr>
      <w:r w:rsidRPr="00ED252F">
        <w:rPr>
          <w:b/>
          <w:sz w:val="20"/>
          <w:szCs w:val="20"/>
          <w:lang w:val="en-GB"/>
        </w:rPr>
        <w:t xml:space="preserve"> </w:t>
      </w:r>
    </w:p>
    <w:p w14:paraId="7A71A86C" w14:textId="77777777" w:rsidR="00E601E1" w:rsidRPr="00DF0FD5" w:rsidRDefault="00E601E1" w:rsidP="00822004">
      <w:pPr>
        <w:spacing w:line="276" w:lineRule="auto"/>
        <w:rPr>
          <w:b/>
          <w:sz w:val="20"/>
          <w:szCs w:val="20"/>
          <w:lang w:val="en-GB"/>
        </w:rPr>
      </w:pPr>
    </w:p>
    <w:p w14:paraId="47B6795C" w14:textId="77777777" w:rsidR="00E601E1" w:rsidRDefault="00E601E1">
      <w:pPr>
        <w:spacing w:after="160" w:line="259" w:lineRule="auto"/>
        <w:jc w:val="both"/>
        <w:rPr>
          <w:b/>
          <w:sz w:val="20"/>
          <w:szCs w:val="20"/>
          <w:lang w:val="en-GB"/>
        </w:rPr>
      </w:pPr>
      <w:r>
        <w:rPr>
          <w:b/>
          <w:sz w:val="20"/>
          <w:szCs w:val="20"/>
          <w:lang w:val="en-GB"/>
        </w:rPr>
        <w:br w:type="page"/>
      </w:r>
    </w:p>
    <w:p w14:paraId="4779E937" w14:textId="1E2C5791" w:rsidR="00822918" w:rsidRDefault="00822918" w:rsidP="007C31B3">
      <w:pPr>
        <w:adjustRightInd w:val="0"/>
        <w:snapToGrid w:val="0"/>
        <w:spacing w:after="0" w:line="240" w:lineRule="auto"/>
        <w:rPr>
          <w:b/>
          <w:sz w:val="20"/>
          <w:szCs w:val="20"/>
          <w:lang w:val="en-GB"/>
        </w:rPr>
      </w:pPr>
      <w:r w:rsidRPr="00DF671D">
        <w:rPr>
          <w:b/>
          <w:sz w:val="20"/>
          <w:szCs w:val="20"/>
          <w:lang w:val="en-GB"/>
        </w:rPr>
        <w:lastRenderedPageBreak/>
        <w:t xml:space="preserve">Supplementary </w:t>
      </w:r>
      <w:r w:rsidRPr="00DF671D">
        <w:rPr>
          <w:rFonts w:eastAsiaTheme="minorHAnsi"/>
          <w:b/>
          <w:sz w:val="20"/>
          <w:szCs w:val="20"/>
          <w:lang w:val="en-GB"/>
        </w:rPr>
        <w:t>Table S</w:t>
      </w:r>
      <w:r w:rsidR="001D02FE">
        <w:rPr>
          <w:b/>
          <w:sz w:val="20"/>
          <w:szCs w:val="20"/>
          <w:lang w:val="en-GB"/>
        </w:rPr>
        <w:t>2</w:t>
      </w:r>
      <w:r>
        <w:rPr>
          <w:b/>
          <w:sz w:val="20"/>
          <w:szCs w:val="20"/>
          <w:lang w:val="en-GB"/>
        </w:rPr>
        <w:t xml:space="preserve">. </w:t>
      </w:r>
      <w:r w:rsidRPr="00822918">
        <w:rPr>
          <w:b/>
          <w:sz w:val="20"/>
          <w:szCs w:val="20"/>
          <w:lang w:val="en-GB"/>
        </w:rPr>
        <w:t xml:space="preserve">Correlations of </w:t>
      </w:r>
      <w:r w:rsidR="00360496">
        <w:rPr>
          <w:b/>
          <w:sz w:val="20"/>
          <w:szCs w:val="20"/>
          <w:lang w:val="en-GB"/>
        </w:rPr>
        <w:t>AhRL</w:t>
      </w:r>
      <w:r w:rsidRPr="00822918">
        <w:rPr>
          <w:b/>
          <w:sz w:val="20"/>
          <w:szCs w:val="20"/>
          <w:lang w:val="en-GB"/>
        </w:rPr>
        <w:t>, MIS-ATP, and MIS-ROS with clinical parameters across the whole group</w:t>
      </w:r>
      <w:r>
        <w:rPr>
          <w:b/>
          <w:sz w:val="20"/>
          <w:szCs w:val="20"/>
          <w:lang w:val="en-GB"/>
        </w:rPr>
        <w:t xml:space="preserve"> according to gender</w:t>
      </w:r>
    </w:p>
    <w:p w14:paraId="06757E6D" w14:textId="6158EF6D" w:rsidR="00822918" w:rsidRDefault="00822918" w:rsidP="007C31B3">
      <w:pPr>
        <w:adjustRightInd w:val="0"/>
        <w:snapToGrid w:val="0"/>
        <w:spacing w:after="0" w:line="240" w:lineRule="auto"/>
        <w:rPr>
          <w:b/>
          <w:sz w:val="20"/>
          <w:szCs w:val="20"/>
          <w:lang w:val="en-GB"/>
        </w:rPr>
      </w:pPr>
    </w:p>
    <w:tbl>
      <w:tblPr>
        <w:tblStyle w:val="1"/>
        <w:tblW w:w="7972" w:type="dxa"/>
        <w:tblInd w:w="108" w:type="dxa"/>
        <w:tblLook w:val="06A0" w:firstRow="1" w:lastRow="0" w:firstColumn="1" w:lastColumn="0" w:noHBand="1" w:noVBand="1"/>
      </w:tblPr>
      <w:tblGrid>
        <w:gridCol w:w="2239"/>
        <w:gridCol w:w="914"/>
        <w:gridCol w:w="850"/>
        <w:gridCol w:w="992"/>
        <w:gridCol w:w="993"/>
        <w:gridCol w:w="850"/>
        <w:gridCol w:w="1134"/>
      </w:tblGrid>
      <w:tr w:rsidR="00720CBF" w:rsidRPr="00D5486D" w14:paraId="22578F4E" w14:textId="77777777" w:rsidTr="004635C4">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39" w:type="dxa"/>
            <w:vMerge w:val="restart"/>
            <w:tcBorders>
              <w:top w:val="single" w:sz="12" w:space="0" w:color="auto"/>
            </w:tcBorders>
            <w:hideMark/>
          </w:tcPr>
          <w:p w14:paraId="72330DA1" w14:textId="77777777" w:rsidR="00EE180D" w:rsidRDefault="00EE180D" w:rsidP="00FD73C7">
            <w:pPr>
              <w:adjustRightInd w:val="0"/>
              <w:snapToGrid w:val="0"/>
              <w:spacing w:after="0" w:line="240" w:lineRule="auto"/>
              <w:rPr>
                <w:rFonts w:eastAsia="바탕"/>
                <w:sz w:val="16"/>
                <w:szCs w:val="16"/>
                <w:lang w:val="en-GB"/>
              </w:rPr>
            </w:pPr>
          </w:p>
          <w:p w14:paraId="17D9F4DB" w14:textId="715C3492" w:rsidR="00720CBF" w:rsidRPr="00B65C28" w:rsidRDefault="00720CBF" w:rsidP="00FD73C7">
            <w:pPr>
              <w:adjustRightInd w:val="0"/>
              <w:snapToGrid w:val="0"/>
              <w:spacing w:after="0" w:line="240" w:lineRule="auto"/>
              <w:rPr>
                <w:rFonts w:eastAsia="바탕"/>
                <w:b w:val="0"/>
                <w:color w:val="auto"/>
                <w:sz w:val="16"/>
                <w:szCs w:val="16"/>
                <w:lang w:val="en-GB"/>
              </w:rPr>
            </w:pPr>
          </w:p>
        </w:tc>
        <w:tc>
          <w:tcPr>
            <w:tcW w:w="1764" w:type="dxa"/>
            <w:gridSpan w:val="2"/>
            <w:tcBorders>
              <w:top w:val="single" w:sz="12" w:space="0" w:color="auto"/>
            </w:tcBorders>
          </w:tcPr>
          <w:p w14:paraId="1F93401D" w14:textId="11CC2776" w:rsidR="00720CBF" w:rsidRPr="00B65C28" w:rsidRDefault="00B65C28" w:rsidP="00FD73C7">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B65C28">
              <w:rPr>
                <w:rFonts w:eastAsia="바탕"/>
                <w:sz w:val="16"/>
                <w:szCs w:val="16"/>
                <w:lang w:val="en-GB"/>
              </w:rPr>
              <w:t>Total</w:t>
            </w:r>
          </w:p>
        </w:tc>
        <w:tc>
          <w:tcPr>
            <w:tcW w:w="1985" w:type="dxa"/>
            <w:gridSpan w:val="2"/>
            <w:tcBorders>
              <w:top w:val="single" w:sz="12" w:space="0" w:color="auto"/>
            </w:tcBorders>
          </w:tcPr>
          <w:p w14:paraId="6F0F681B" w14:textId="5848BB1F" w:rsidR="00720CBF" w:rsidRPr="00B65C28" w:rsidRDefault="00B65C28" w:rsidP="00FD73C7">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B65C28">
              <w:rPr>
                <w:rFonts w:eastAsia="바탕"/>
                <w:sz w:val="16"/>
                <w:szCs w:val="16"/>
                <w:lang w:val="en-GB"/>
              </w:rPr>
              <w:t>Male</w:t>
            </w:r>
          </w:p>
        </w:tc>
        <w:tc>
          <w:tcPr>
            <w:tcW w:w="1984" w:type="dxa"/>
            <w:gridSpan w:val="2"/>
            <w:tcBorders>
              <w:top w:val="single" w:sz="12" w:space="0" w:color="auto"/>
            </w:tcBorders>
            <w:shd w:val="clear" w:color="auto" w:fill="auto"/>
          </w:tcPr>
          <w:p w14:paraId="3D19D044" w14:textId="328A66A0" w:rsidR="00720CBF" w:rsidRPr="00B65C28" w:rsidRDefault="00B65C28" w:rsidP="00FD73C7">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B65C28">
              <w:rPr>
                <w:rFonts w:eastAsia="바탕"/>
                <w:sz w:val="16"/>
                <w:szCs w:val="16"/>
                <w:lang w:val="en-GB"/>
              </w:rPr>
              <w:t>Female</w:t>
            </w:r>
          </w:p>
        </w:tc>
      </w:tr>
      <w:tr w:rsidR="00720CBF" w:rsidRPr="00D5486D" w14:paraId="3A6C982B"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vMerge/>
            <w:tcBorders>
              <w:bottom w:val="single" w:sz="12" w:space="0" w:color="auto"/>
            </w:tcBorders>
            <w:hideMark/>
          </w:tcPr>
          <w:p w14:paraId="14216B92" w14:textId="77777777" w:rsidR="00720CBF" w:rsidRPr="00B65C28" w:rsidRDefault="00720CBF" w:rsidP="00FD73C7">
            <w:pPr>
              <w:adjustRightInd w:val="0"/>
              <w:snapToGrid w:val="0"/>
              <w:spacing w:after="0" w:line="240" w:lineRule="auto"/>
              <w:rPr>
                <w:rFonts w:eastAsia="바탕"/>
                <w:b w:val="0"/>
                <w:color w:val="auto"/>
                <w:sz w:val="16"/>
                <w:szCs w:val="16"/>
                <w:lang w:val="en-GB"/>
              </w:rPr>
            </w:pPr>
          </w:p>
        </w:tc>
        <w:tc>
          <w:tcPr>
            <w:tcW w:w="914" w:type="dxa"/>
            <w:tcBorders>
              <w:bottom w:val="single" w:sz="12" w:space="0" w:color="auto"/>
            </w:tcBorders>
            <w:hideMark/>
          </w:tcPr>
          <w:p w14:paraId="61287769" w14:textId="77777777" w:rsidR="00720CBF" w:rsidRPr="00B65C28" w:rsidRDefault="00720CBF" w:rsidP="00FD73C7">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r</w:t>
            </w:r>
          </w:p>
        </w:tc>
        <w:tc>
          <w:tcPr>
            <w:tcW w:w="850" w:type="dxa"/>
            <w:tcBorders>
              <w:bottom w:val="single" w:sz="12" w:space="0" w:color="auto"/>
            </w:tcBorders>
            <w:hideMark/>
          </w:tcPr>
          <w:p w14:paraId="6879D9E6" w14:textId="77777777" w:rsidR="00720CBF" w:rsidRPr="00B65C28" w:rsidRDefault="00720CBF" w:rsidP="00FD73C7">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i/>
                <w:color w:val="auto"/>
                <w:sz w:val="16"/>
                <w:szCs w:val="16"/>
                <w:lang w:val="en-GB"/>
              </w:rPr>
            </w:pPr>
            <w:r w:rsidRPr="00B65C28">
              <w:rPr>
                <w:rFonts w:eastAsia="바탕"/>
                <w:i/>
                <w:sz w:val="16"/>
                <w:szCs w:val="16"/>
                <w:lang w:val="en-GB"/>
              </w:rPr>
              <w:t xml:space="preserve">p </w:t>
            </w:r>
            <w:r w:rsidRPr="00B65C28">
              <w:rPr>
                <w:sz w:val="16"/>
                <w:szCs w:val="16"/>
                <w:lang w:val="en-GB"/>
              </w:rPr>
              <w:t>value</w:t>
            </w:r>
          </w:p>
        </w:tc>
        <w:tc>
          <w:tcPr>
            <w:tcW w:w="992" w:type="dxa"/>
            <w:tcBorders>
              <w:bottom w:val="single" w:sz="12" w:space="0" w:color="auto"/>
            </w:tcBorders>
            <w:hideMark/>
          </w:tcPr>
          <w:p w14:paraId="25A935D5" w14:textId="77777777" w:rsidR="00720CBF" w:rsidRPr="00B65C28" w:rsidRDefault="00720CBF" w:rsidP="00FD73C7">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r</w:t>
            </w:r>
          </w:p>
        </w:tc>
        <w:tc>
          <w:tcPr>
            <w:tcW w:w="993" w:type="dxa"/>
            <w:tcBorders>
              <w:bottom w:val="single" w:sz="12" w:space="0" w:color="auto"/>
            </w:tcBorders>
            <w:hideMark/>
          </w:tcPr>
          <w:p w14:paraId="6782E7B8" w14:textId="77777777" w:rsidR="00720CBF" w:rsidRPr="00B65C28" w:rsidRDefault="00720CBF" w:rsidP="00FD73C7">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i/>
                <w:color w:val="auto"/>
                <w:sz w:val="16"/>
                <w:szCs w:val="16"/>
                <w:lang w:val="en-GB"/>
              </w:rPr>
            </w:pPr>
            <w:r w:rsidRPr="00B65C28">
              <w:rPr>
                <w:rFonts w:eastAsia="바탕"/>
                <w:i/>
                <w:sz w:val="16"/>
                <w:szCs w:val="16"/>
                <w:lang w:val="en-GB"/>
              </w:rPr>
              <w:t xml:space="preserve">p </w:t>
            </w:r>
            <w:r w:rsidRPr="00B65C28">
              <w:rPr>
                <w:sz w:val="16"/>
                <w:szCs w:val="16"/>
                <w:lang w:val="en-GB"/>
              </w:rPr>
              <w:t>value</w:t>
            </w:r>
          </w:p>
        </w:tc>
        <w:tc>
          <w:tcPr>
            <w:tcW w:w="850" w:type="dxa"/>
            <w:tcBorders>
              <w:bottom w:val="single" w:sz="12" w:space="0" w:color="auto"/>
            </w:tcBorders>
            <w:shd w:val="clear" w:color="auto" w:fill="auto"/>
          </w:tcPr>
          <w:p w14:paraId="240078A7" w14:textId="77777777" w:rsidR="00720CBF" w:rsidRPr="00B65C28" w:rsidRDefault="00720CBF" w:rsidP="00FD73C7">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r</w:t>
            </w:r>
          </w:p>
        </w:tc>
        <w:tc>
          <w:tcPr>
            <w:tcW w:w="1134" w:type="dxa"/>
            <w:tcBorders>
              <w:bottom w:val="single" w:sz="12" w:space="0" w:color="auto"/>
            </w:tcBorders>
            <w:shd w:val="clear" w:color="auto" w:fill="auto"/>
          </w:tcPr>
          <w:p w14:paraId="41216D58" w14:textId="77777777" w:rsidR="00720CBF" w:rsidRPr="00B65C28" w:rsidRDefault="00720CBF" w:rsidP="00FD73C7">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i/>
                <w:color w:val="auto"/>
                <w:sz w:val="16"/>
                <w:szCs w:val="16"/>
                <w:lang w:val="en-GB"/>
              </w:rPr>
            </w:pPr>
            <w:r w:rsidRPr="00B65C28">
              <w:rPr>
                <w:rFonts w:eastAsia="바탕"/>
                <w:i/>
                <w:sz w:val="16"/>
                <w:szCs w:val="16"/>
                <w:lang w:val="en-GB"/>
              </w:rPr>
              <w:t xml:space="preserve">p </w:t>
            </w:r>
            <w:r w:rsidRPr="00B65C28">
              <w:rPr>
                <w:sz w:val="16"/>
                <w:szCs w:val="16"/>
                <w:lang w:val="en-GB"/>
              </w:rPr>
              <w:t>value</w:t>
            </w:r>
          </w:p>
        </w:tc>
      </w:tr>
      <w:tr w:rsidR="000B6648" w:rsidRPr="00D5486D" w14:paraId="614D33EA"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nil"/>
            </w:tcBorders>
            <w:shd w:val="clear" w:color="auto" w:fill="DEEAF6" w:themeFill="accent1" w:themeFillTint="33"/>
            <w:vAlign w:val="center"/>
          </w:tcPr>
          <w:p w14:paraId="0C94E388" w14:textId="77777777" w:rsidR="0096165A" w:rsidRDefault="0096165A" w:rsidP="00B65C28">
            <w:pPr>
              <w:adjustRightInd w:val="0"/>
              <w:snapToGrid w:val="0"/>
              <w:spacing w:after="0" w:line="240" w:lineRule="auto"/>
              <w:rPr>
                <w:rFonts w:eastAsia="바탕"/>
                <w:sz w:val="16"/>
                <w:szCs w:val="16"/>
                <w:lang w:val="en-GB"/>
              </w:rPr>
            </w:pPr>
          </w:p>
          <w:p w14:paraId="6DF24048" w14:textId="697B08C2" w:rsidR="0096165A" w:rsidRPr="00B65C28" w:rsidRDefault="00360496" w:rsidP="00B65C28">
            <w:pPr>
              <w:adjustRightInd w:val="0"/>
              <w:snapToGrid w:val="0"/>
              <w:spacing w:after="0" w:line="240" w:lineRule="auto"/>
              <w:rPr>
                <w:rFonts w:eastAsia="바탕"/>
                <w:sz w:val="16"/>
                <w:szCs w:val="16"/>
                <w:lang w:val="en-GB"/>
              </w:rPr>
            </w:pPr>
            <w:r>
              <w:rPr>
                <w:rFonts w:eastAsia="바탕"/>
                <w:sz w:val="16"/>
                <w:szCs w:val="16"/>
                <w:lang w:val="en-GB"/>
              </w:rPr>
              <w:t>AhRL</w:t>
            </w:r>
            <w:r w:rsidR="0096165A" w:rsidRPr="00B65C28">
              <w:rPr>
                <w:rFonts w:eastAsia="바탕"/>
                <w:sz w:val="16"/>
                <w:szCs w:val="16"/>
                <w:lang w:val="en-GB"/>
              </w:rPr>
              <w:t xml:space="preserve"> (pM, TCDDeq)</w:t>
            </w:r>
          </w:p>
        </w:tc>
        <w:tc>
          <w:tcPr>
            <w:tcW w:w="914" w:type="dxa"/>
            <w:tcBorders>
              <w:top w:val="single" w:sz="12" w:space="0" w:color="auto"/>
              <w:bottom w:val="nil"/>
            </w:tcBorders>
            <w:shd w:val="clear" w:color="auto" w:fill="DEEAF6" w:themeFill="accent1" w:themeFillTint="33"/>
            <w:vAlign w:val="center"/>
          </w:tcPr>
          <w:p w14:paraId="0198F502" w14:textId="77777777" w:rsidR="0096165A" w:rsidRPr="00B65C28" w:rsidRDefault="0096165A"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850" w:type="dxa"/>
            <w:tcBorders>
              <w:top w:val="single" w:sz="12" w:space="0" w:color="auto"/>
              <w:bottom w:val="nil"/>
            </w:tcBorders>
            <w:shd w:val="clear" w:color="auto" w:fill="DEEAF6" w:themeFill="accent1" w:themeFillTint="33"/>
            <w:vAlign w:val="center"/>
          </w:tcPr>
          <w:p w14:paraId="63FC0219" w14:textId="77777777" w:rsidR="0096165A" w:rsidRPr="00B65C28" w:rsidRDefault="0096165A"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992" w:type="dxa"/>
            <w:tcBorders>
              <w:top w:val="single" w:sz="12" w:space="0" w:color="auto"/>
              <w:left w:val="nil"/>
              <w:bottom w:val="nil"/>
              <w:right w:val="nil"/>
            </w:tcBorders>
            <w:shd w:val="clear" w:color="auto" w:fill="DEEAF6" w:themeFill="accent1" w:themeFillTint="33"/>
            <w:vAlign w:val="center"/>
          </w:tcPr>
          <w:p w14:paraId="55E97803" w14:textId="77777777" w:rsidR="0096165A" w:rsidRPr="00B65C28" w:rsidRDefault="0096165A"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p>
        </w:tc>
        <w:tc>
          <w:tcPr>
            <w:tcW w:w="993" w:type="dxa"/>
            <w:tcBorders>
              <w:top w:val="single" w:sz="12" w:space="0" w:color="auto"/>
              <w:left w:val="nil"/>
              <w:bottom w:val="nil"/>
              <w:right w:val="nil"/>
            </w:tcBorders>
            <w:shd w:val="clear" w:color="auto" w:fill="DEEAF6" w:themeFill="accent1" w:themeFillTint="33"/>
            <w:vAlign w:val="center"/>
          </w:tcPr>
          <w:p w14:paraId="78ADE4DA" w14:textId="77777777" w:rsidR="0096165A" w:rsidRPr="00B65C28" w:rsidRDefault="0096165A"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p>
        </w:tc>
        <w:tc>
          <w:tcPr>
            <w:tcW w:w="850" w:type="dxa"/>
            <w:tcBorders>
              <w:top w:val="single" w:sz="12" w:space="0" w:color="auto"/>
              <w:left w:val="nil"/>
              <w:bottom w:val="nil"/>
              <w:right w:val="nil"/>
            </w:tcBorders>
            <w:shd w:val="clear" w:color="auto" w:fill="DEEAF6" w:themeFill="accent1" w:themeFillTint="33"/>
            <w:vAlign w:val="center"/>
          </w:tcPr>
          <w:p w14:paraId="42317043" w14:textId="77777777" w:rsidR="0096165A" w:rsidRPr="00B65C28" w:rsidRDefault="0096165A"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p>
        </w:tc>
        <w:tc>
          <w:tcPr>
            <w:tcW w:w="1134" w:type="dxa"/>
            <w:tcBorders>
              <w:top w:val="single" w:sz="12" w:space="0" w:color="auto"/>
              <w:left w:val="nil"/>
              <w:bottom w:val="nil"/>
              <w:right w:val="nil"/>
            </w:tcBorders>
            <w:shd w:val="clear" w:color="auto" w:fill="DEEAF6" w:themeFill="accent1" w:themeFillTint="33"/>
            <w:vAlign w:val="center"/>
          </w:tcPr>
          <w:p w14:paraId="7DAC97EC" w14:textId="77777777" w:rsidR="0096165A" w:rsidRPr="00B65C28" w:rsidRDefault="0096165A"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p>
        </w:tc>
      </w:tr>
      <w:tr w:rsidR="00B65C28" w:rsidRPr="00D5486D" w14:paraId="45919C4C"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nil"/>
            </w:tcBorders>
            <w:vAlign w:val="center"/>
            <w:hideMark/>
          </w:tcPr>
          <w:p w14:paraId="7316833C"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Age</w:t>
            </w:r>
          </w:p>
        </w:tc>
        <w:tc>
          <w:tcPr>
            <w:tcW w:w="914" w:type="dxa"/>
            <w:tcBorders>
              <w:top w:val="single" w:sz="12" w:space="0" w:color="auto"/>
              <w:bottom w:val="nil"/>
            </w:tcBorders>
            <w:vAlign w:val="center"/>
            <w:hideMark/>
          </w:tcPr>
          <w:p w14:paraId="41B577ED"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0.17</w:t>
            </w:r>
          </w:p>
        </w:tc>
        <w:tc>
          <w:tcPr>
            <w:tcW w:w="850" w:type="dxa"/>
            <w:tcBorders>
              <w:top w:val="single" w:sz="12" w:space="0" w:color="auto"/>
              <w:bottom w:val="nil"/>
            </w:tcBorders>
            <w:vAlign w:val="center"/>
            <w:hideMark/>
          </w:tcPr>
          <w:p w14:paraId="69C6A4EC"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single" w:sz="12" w:space="0" w:color="auto"/>
              <w:left w:val="nil"/>
              <w:bottom w:val="nil"/>
              <w:right w:val="nil"/>
            </w:tcBorders>
            <w:shd w:val="clear" w:color="auto" w:fill="auto"/>
            <w:vAlign w:val="center"/>
            <w:hideMark/>
          </w:tcPr>
          <w:p w14:paraId="04B1EC2C" w14:textId="77BF9168"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0.12</w:t>
            </w:r>
          </w:p>
        </w:tc>
        <w:tc>
          <w:tcPr>
            <w:tcW w:w="993" w:type="dxa"/>
            <w:tcBorders>
              <w:top w:val="single" w:sz="12" w:space="0" w:color="auto"/>
              <w:left w:val="nil"/>
              <w:bottom w:val="nil"/>
              <w:right w:val="nil"/>
            </w:tcBorders>
            <w:shd w:val="clear" w:color="auto" w:fill="auto"/>
            <w:vAlign w:val="center"/>
            <w:hideMark/>
          </w:tcPr>
          <w:p w14:paraId="38BDFFD1" w14:textId="54AFD4B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0.001</w:t>
            </w:r>
          </w:p>
        </w:tc>
        <w:tc>
          <w:tcPr>
            <w:tcW w:w="850" w:type="dxa"/>
            <w:tcBorders>
              <w:top w:val="single" w:sz="12" w:space="0" w:color="auto"/>
              <w:left w:val="nil"/>
              <w:bottom w:val="nil"/>
              <w:right w:val="nil"/>
            </w:tcBorders>
            <w:shd w:val="clear" w:color="auto" w:fill="auto"/>
            <w:vAlign w:val="center"/>
          </w:tcPr>
          <w:p w14:paraId="6C0BD8BA" w14:textId="7C1AABE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0.18</w:t>
            </w:r>
          </w:p>
        </w:tc>
        <w:tc>
          <w:tcPr>
            <w:tcW w:w="1134" w:type="dxa"/>
            <w:tcBorders>
              <w:top w:val="single" w:sz="12" w:space="0" w:color="auto"/>
              <w:left w:val="nil"/>
              <w:bottom w:val="nil"/>
              <w:right w:val="nil"/>
            </w:tcBorders>
            <w:shd w:val="clear" w:color="auto" w:fill="auto"/>
            <w:vAlign w:val="center"/>
          </w:tcPr>
          <w:p w14:paraId="1D8655AD" w14:textId="34A1C58C"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0B6648" w:rsidRPr="00D5486D" w14:paraId="018F8BC1"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tcBorders>
            <w:shd w:val="clear" w:color="auto" w:fill="D9D9D9" w:themeFill="background1" w:themeFillShade="D9"/>
            <w:vAlign w:val="center"/>
            <w:hideMark/>
          </w:tcPr>
          <w:p w14:paraId="7E25F043"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 xml:space="preserve">BMI </w:t>
            </w:r>
            <w:r w:rsidRPr="00B65C28">
              <w:rPr>
                <w:rFonts w:eastAsia="맑은 고딕"/>
                <w:sz w:val="16"/>
                <w:szCs w:val="16"/>
                <w:lang w:val="en-GB"/>
              </w:rPr>
              <w:t>(kg/m</w:t>
            </w:r>
            <w:r w:rsidRPr="00B65C28">
              <w:rPr>
                <w:rFonts w:eastAsia="맑은 고딕"/>
                <w:sz w:val="16"/>
                <w:szCs w:val="16"/>
                <w:vertAlign w:val="superscript"/>
                <w:lang w:val="en-GB"/>
              </w:rPr>
              <w:t>2</w:t>
            </w:r>
            <w:r w:rsidRPr="00B65C28">
              <w:rPr>
                <w:rFonts w:eastAsia="맑은 고딕"/>
                <w:sz w:val="16"/>
                <w:szCs w:val="16"/>
                <w:lang w:val="en-GB"/>
              </w:rPr>
              <w:t>)</w:t>
            </w:r>
          </w:p>
        </w:tc>
        <w:tc>
          <w:tcPr>
            <w:tcW w:w="914" w:type="dxa"/>
            <w:tcBorders>
              <w:top w:val="nil"/>
            </w:tcBorders>
            <w:shd w:val="clear" w:color="auto" w:fill="D9D9D9" w:themeFill="background1" w:themeFillShade="D9"/>
            <w:vAlign w:val="center"/>
            <w:hideMark/>
          </w:tcPr>
          <w:p w14:paraId="107F46AF"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0.15</w:t>
            </w:r>
          </w:p>
        </w:tc>
        <w:tc>
          <w:tcPr>
            <w:tcW w:w="850" w:type="dxa"/>
            <w:tcBorders>
              <w:top w:val="nil"/>
            </w:tcBorders>
            <w:shd w:val="clear" w:color="auto" w:fill="D9D9D9" w:themeFill="background1" w:themeFillShade="D9"/>
            <w:vAlign w:val="center"/>
            <w:hideMark/>
          </w:tcPr>
          <w:p w14:paraId="7DC7634A"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6539052B" w14:textId="36788B8E"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0.16</w:t>
            </w:r>
          </w:p>
        </w:tc>
        <w:tc>
          <w:tcPr>
            <w:tcW w:w="993" w:type="dxa"/>
            <w:tcBorders>
              <w:top w:val="nil"/>
              <w:left w:val="nil"/>
              <w:bottom w:val="nil"/>
              <w:right w:val="nil"/>
            </w:tcBorders>
            <w:shd w:val="clear" w:color="auto" w:fill="D9D9D9" w:themeFill="background1" w:themeFillShade="D9"/>
            <w:vAlign w:val="center"/>
            <w:hideMark/>
          </w:tcPr>
          <w:p w14:paraId="5788230D" w14:textId="007F1DD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1CB5A129" w14:textId="79E5648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0.15</w:t>
            </w:r>
          </w:p>
        </w:tc>
        <w:tc>
          <w:tcPr>
            <w:tcW w:w="1134" w:type="dxa"/>
            <w:tcBorders>
              <w:top w:val="nil"/>
              <w:left w:val="nil"/>
              <w:bottom w:val="nil"/>
              <w:right w:val="nil"/>
            </w:tcBorders>
            <w:shd w:val="clear" w:color="auto" w:fill="D9D9D9" w:themeFill="background1" w:themeFillShade="D9"/>
            <w:vAlign w:val="center"/>
          </w:tcPr>
          <w:p w14:paraId="7EF469E6" w14:textId="122ED646"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0B6648" w:rsidRPr="00D5486D" w14:paraId="7B159036"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7AF10D81"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Weight (kg)</w:t>
            </w:r>
          </w:p>
        </w:tc>
        <w:tc>
          <w:tcPr>
            <w:tcW w:w="914" w:type="dxa"/>
            <w:shd w:val="clear" w:color="auto" w:fill="D9D9D9" w:themeFill="background1" w:themeFillShade="D9"/>
            <w:vAlign w:val="center"/>
            <w:hideMark/>
          </w:tcPr>
          <w:p w14:paraId="0C9FF605"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0.09</w:t>
            </w:r>
          </w:p>
        </w:tc>
        <w:tc>
          <w:tcPr>
            <w:tcW w:w="850" w:type="dxa"/>
            <w:shd w:val="clear" w:color="auto" w:fill="D9D9D9" w:themeFill="background1" w:themeFillShade="D9"/>
            <w:vAlign w:val="center"/>
            <w:hideMark/>
          </w:tcPr>
          <w:p w14:paraId="6FADC8E6"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79010A66" w14:textId="6A8574AC"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0.12</w:t>
            </w:r>
          </w:p>
        </w:tc>
        <w:tc>
          <w:tcPr>
            <w:tcW w:w="993" w:type="dxa"/>
            <w:tcBorders>
              <w:top w:val="nil"/>
              <w:left w:val="nil"/>
              <w:bottom w:val="nil"/>
              <w:right w:val="nil"/>
            </w:tcBorders>
            <w:shd w:val="clear" w:color="auto" w:fill="D9D9D9" w:themeFill="background1" w:themeFillShade="D9"/>
            <w:vAlign w:val="center"/>
            <w:hideMark/>
          </w:tcPr>
          <w:p w14:paraId="37F8EC28" w14:textId="6D0D8AA0"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0.001</w:t>
            </w:r>
          </w:p>
        </w:tc>
        <w:tc>
          <w:tcPr>
            <w:tcW w:w="850" w:type="dxa"/>
            <w:tcBorders>
              <w:top w:val="nil"/>
              <w:left w:val="nil"/>
              <w:bottom w:val="nil"/>
              <w:right w:val="nil"/>
            </w:tcBorders>
            <w:shd w:val="clear" w:color="auto" w:fill="D9D9D9" w:themeFill="background1" w:themeFillShade="D9"/>
            <w:vAlign w:val="center"/>
          </w:tcPr>
          <w:p w14:paraId="6388932B" w14:textId="09C88D06"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0.06</w:t>
            </w:r>
          </w:p>
        </w:tc>
        <w:tc>
          <w:tcPr>
            <w:tcW w:w="1134" w:type="dxa"/>
            <w:tcBorders>
              <w:top w:val="nil"/>
              <w:left w:val="nil"/>
              <w:bottom w:val="nil"/>
              <w:right w:val="nil"/>
            </w:tcBorders>
            <w:shd w:val="clear" w:color="auto" w:fill="D9D9D9" w:themeFill="background1" w:themeFillShade="D9"/>
            <w:vAlign w:val="center"/>
          </w:tcPr>
          <w:p w14:paraId="0982D442" w14:textId="663F5E7C"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0.102</w:t>
            </w:r>
          </w:p>
        </w:tc>
      </w:tr>
      <w:tr w:rsidR="000B6648" w:rsidRPr="00D5486D" w14:paraId="62B0C2B4"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054A5637"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Waist circumference (cm)</w:t>
            </w:r>
          </w:p>
        </w:tc>
        <w:tc>
          <w:tcPr>
            <w:tcW w:w="914" w:type="dxa"/>
            <w:shd w:val="clear" w:color="auto" w:fill="D9D9D9" w:themeFill="background1" w:themeFillShade="D9"/>
            <w:vAlign w:val="center"/>
            <w:hideMark/>
          </w:tcPr>
          <w:p w14:paraId="0FDA335B"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0.20</w:t>
            </w:r>
          </w:p>
        </w:tc>
        <w:tc>
          <w:tcPr>
            <w:tcW w:w="850" w:type="dxa"/>
            <w:shd w:val="clear" w:color="auto" w:fill="D9D9D9" w:themeFill="background1" w:themeFillShade="D9"/>
            <w:vAlign w:val="center"/>
            <w:hideMark/>
          </w:tcPr>
          <w:p w14:paraId="40F0E673"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74C5B30C" w14:textId="54FA38C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0.21</w:t>
            </w:r>
          </w:p>
        </w:tc>
        <w:tc>
          <w:tcPr>
            <w:tcW w:w="993" w:type="dxa"/>
            <w:tcBorders>
              <w:top w:val="nil"/>
              <w:left w:val="nil"/>
              <w:bottom w:val="nil"/>
              <w:right w:val="nil"/>
            </w:tcBorders>
            <w:shd w:val="clear" w:color="auto" w:fill="D9D9D9" w:themeFill="background1" w:themeFillShade="D9"/>
            <w:vAlign w:val="center"/>
            <w:hideMark/>
          </w:tcPr>
          <w:p w14:paraId="5F72DB6D" w14:textId="00FB505A"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5458DF67" w14:textId="55CDED0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0.2</w:t>
            </w:r>
          </w:p>
        </w:tc>
        <w:tc>
          <w:tcPr>
            <w:tcW w:w="1134" w:type="dxa"/>
            <w:tcBorders>
              <w:top w:val="nil"/>
              <w:left w:val="nil"/>
              <w:bottom w:val="nil"/>
              <w:right w:val="nil"/>
            </w:tcBorders>
            <w:shd w:val="clear" w:color="auto" w:fill="D9D9D9" w:themeFill="background1" w:themeFillShade="D9"/>
            <w:vAlign w:val="center"/>
          </w:tcPr>
          <w:p w14:paraId="707F6774" w14:textId="2DEA836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7F9E5E65" w14:textId="77777777" w:rsidTr="004635C4">
        <w:trPr>
          <w:trHeight w:val="268"/>
        </w:trPr>
        <w:tc>
          <w:tcPr>
            <w:cnfStyle w:val="001000000000" w:firstRow="0" w:lastRow="0" w:firstColumn="1" w:lastColumn="0" w:oddVBand="0" w:evenVBand="0" w:oddHBand="0" w:evenHBand="0" w:firstRowFirstColumn="0" w:firstRowLastColumn="0" w:lastRowFirstColumn="0" w:lastRowLastColumn="0"/>
            <w:tcW w:w="2239" w:type="dxa"/>
            <w:vAlign w:val="center"/>
            <w:hideMark/>
          </w:tcPr>
          <w:p w14:paraId="322A4D15"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Systolic BP (mm Hg)</w:t>
            </w:r>
          </w:p>
        </w:tc>
        <w:tc>
          <w:tcPr>
            <w:tcW w:w="914" w:type="dxa"/>
            <w:vAlign w:val="center"/>
            <w:hideMark/>
          </w:tcPr>
          <w:p w14:paraId="1BDBE25E"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0.15</w:t>
            </w:r>
          </w:p>
        </w:tc>
        <w:tc>
          <w:tcPr>
            <w:tcW w:w="850" w:type="dxa"/>
            <w:vAlign w:val="center"/>
            <w:hideMark/>
          </w:tcPr>
          <w:p w14:paraId="5D87EB6A"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auto"/>
            <w:vAlign w:val="center"/>
            <w:hideMark/>
          </w:tcPr>
          <w:p w14:paraId="425F3559" w14:textId="11A6D133"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0.18</w:t>
            </w:r>
          </w:p>
        </w:tc>
        <w:tc>
          <w:tcPr>
            <w:tcW w:w="993" w:type="dxa"/>
            <w:tcBorders>
              <w:top w:val="nil"/>
              <w:left w:val="nil"/>
              <w:bottom w:val="nil"/>
              <w:right w:val="nil"/>
            </w:tcBorders>
            <w:shd w:val="clear" w:color="auto" w:fill="auto"/>
            <w:vAlign w:val="center"/>
            <w:hideMark/>
          </w:tcPr>
          <w:p w14:paraId="598E6A20" w14:textId="690771B3"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478A42D0" w14:textId="21755F0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0.18</w:t>
            </w:r>
          </w:p>
        </w:tc>
        <w:tc>
          <w:tcPr>
            <w:tcW w:w="1134" w:type="dxa"/>
            <w:tcBorders>
              <w:top w:val="nil"/>
              <w:left w:val="nil"/>
              <w:bottom w:val="nil"/>
              <w:right w:val="nil"/>
            </w:tcBorders>
            <w:shd w:val="clear" w:color="auto" w:fill="auto"/>
            <w:vAlign w:val="center"/>
          </w:tcPr>
          <w:p w14:paraId="1E3202B3" w14:textId="56D71033"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7F1C59F2"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vAlign w:val="center"/>
            <w:hideMark/>
          </w:tcPr>
          <w:p w14:paraId="799852EE"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Diastolic BP (mm Hg)</w:t>
            </w:r>
          </w:p>
        </w:tc>
        <w:tc>
          <w:tcPr>
            <w:tcW w:w="914" w:type="dxa"/>
            <w:vAlign w:val="center"/>
            <w:hideMark/>
          </w:tcPr>
          <w:p w14:paraId="63B2799B"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0.05</w:t>
            </w:r>
          </w:p>
        </w:tc>
        <w:tc>
          <w:tcPr>
            <w:tcW w:w="850" w:type="dxa"/>
            <w:vAlign w:val="center"/>
            <w:hideMark/>
          </w:tcPr>
          <w:p w14:paraId="50F026F8"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0.048</w:t>
            </w:r>
          </w:p>
        </w:tc>
        <w:tc>
          <w:tcPr>
            <w:tcW w:w="992" w:type="dxa"/>
            <w:tcBorders>
              <w:top w:val="nil"/>
              <w:left w:val="nil"/>
              <w:bottom w:val="nil"/>
              <w:right w:val="nil"/>
            </w:tcBorders>
            <w:shd w:val="clear" w:color="auto" w:fill="auto"/>
            <w:vAlign w:val="center"/>
            <w:hideMark/>
          </w:tcPr>
          <w:p w14:paraId="2813D502" w14:textId="616AE3A3"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0.03</w:t>
            </w:r>
          </w:p>
        </w:tc>
        <w:tc>
          <w:tcPr>
            <w:tcW w:w="993" w:type="dxa"/>
            <w:tcBorders>
              <w:top w:val="nil"/>
              <w:left w:val="nil"/>
              <w:bottom w:val="nil"/>
              <w:right w:val="nil"/>
            </w:tcBorders>
            <w:shd w:val="clear" w:color="auto" w:fill="auto"/>
            <w:vAlign w:val="center"/>
            <w:hideMark/>
          </w:tcPr>
          <w:p w14:paraId="1BDF6A32" w14:textId="48611A50"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0.384</w:t>
            </w:r>
          </w:p>
        </w:tc>
        <w:tc>
          <w:tcPr>
            <w:tcW w:w="850" w:type="dxa"/>
            <w:tcBorders>
              <w:top w:val="nil"/>
              <w:left w:val="nil"/>
              <w:bottom w:val="nil"/>
              <w:right w:val="nil"/>
            </w:tcBorders>
            <w:shd w:val="clear" w:color="auto" w:fill="auto"/>
            <w:vAlign w:val="center"/>
          </w:tcPr>
          <w:p w14:paraId="64F9CA0B" w14:textId="0C0CC73E"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0.07</w:t>
            </w:r>
          </w:p>
        </w:tc>
        <w:tc>
          <w:tcPr>
            <w:tcW w:w="1134" w:type="dxa"/>
            <w:tcBorders>
              <w:top w:val="nil"/>
              <w:left w:val="nil"/>
              <w:bottom w:val="nil"/>
              <w:right w:val="nil"/>
            </w:tcBorders>
            <w:shd w:val="clear" w:color="auto" w:fill="auto"/>
            <w:vAlign w:val="center"/>
          </w:tcPr>
          <w:p w14:paraId="5DC8E594" w14:textId="139D379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0.058</w:t>
            </w:r>
          </w:p>
        </w:tc>
      </w:tr>
      <w:tr w:rsidR="000B6648" w:rsidRPr="00D5486D" w14:paraId="4507745E"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7DB38A6D"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HbA</w:t>
            </w:r>
            <w:r w:rsidRPr="00B65C28">
              <w:rPr>
                <w:rFonts w:eastAsia="바탕"/>
                <w:sz w:val="16"/>
                <w:szCs w:val="16"/>
                <w:vertAlign w:val="subscript"/>
                <w:lang w:val="en-GB"/>
              </w:rPr>
              <w:t>1c</w:t>
            </w:r>
            <w:r w:rsidRPr="00B65C28">
              <w:rPr>
                <w:rFonts w:eastAsia="바탕"/>
                <w:sz w:val="16"/>
                <w:szCs w:val="16"/>
                <w:lang w:val="en-GB"/>
              </w:rPr>
              <w:t xml:space="preserve"> (%)*</w:t>
            </w:r>
          </w:p>
        </w:tc>
        <w:tc>
          <w:tcPr>
            <w:tcW w:w="914" w:type="dxa"/>
            <w:shd w:val="clear" w:color="auto" w:fill="D9D9D9" w:themeFill="background1" w:themeFillShade="D9"/>
            <w:vAlign w:val="center"/>
            <w:hideMark/>
          </w:tcPr>
          <w:p w14:paraId="6BD27EFE"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0.51</w:t>
            </w:r>
          </w:p>
        </w:tc>
        <w:tc>
          <w:tcPr>
            <w:tcW w:w="850" w:type="dxa"/>
            <w:shd w:val="clear" w:color="auto" w:fill="D9D9D9" w:themeFill="background1" w:themeFillShade="D9"/>
            <w:vAlign w:val="center"/>
            <w:hideMark/>
          </w:tcPr>
          <w:p w14:paraId="055EB8CF"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1DE48B48" w14:textId="2974772F"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0.47</w:t>
            </w:r>
          </w:p>
        </w:tc>
        <w:tc>
          <w:tcPr>
            <w:tcW w:w="993" w:type="dxa"/>
            <w:tcBorders>
              <w:top w:val="nil"/>
              <w:left w:val="nil"/>
              <w:bottom w:val="nil"/>
              <w:right w:val="nil"/>
            </w:tcBorders>
            <w:shd w:val="clear" w:color="auto" w:fill="D9D9D9" w:themeFill="background1" w:themeFillShade="D9"/>
            <w:vAlign w:val="center"/>
            <w:hideMark/>
          </w:tcPr>
          <w:p w14:paraId="63C017D4" w14:textId="3263B5A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5B5F1594" w14:textId="59A64FD0"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0.47</w:t>
            </w:r>
          </w:p>
        </w:tc>
        <w:tc>
          <w:tcPr>
            <w:tcW w:w="1134" w:type="dxa"/>
            <w:tcBorders>
              <w:top w:val="nil"/>
              <w:left w:val="nil"/>
              <w:bottom w:val="nil"/>
              <w:right w:val="nil"/>
            </w:tcBorders>
            <w:shd w:val="clear" w:color="auto" w:fill="D9D9D9" w:themeFill="background1" w:themeFillShade="D9"/>
            <w:vAlign w:val="center"/>
          </w:tcPr>
          <w:p w14:paraId="69CBA861" w14:textId="2317B28E"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0B6648" w:rsidRPr="00D5486D" w14:paraId="698E1EB6" w14:textId="77777777" w:rsidTr="000B6648">
        <w:trPr>
          <w:trHeight w:val="278"/>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4A081FE7"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 xml:space="preserve">FPG </w:t>
            </w:r>
            <w:r w:rsidRPr="00B65C28">
              <w:rPr>
                <w:rFonts w:eastAsia="맑은 고딕"/>
                <w:sz w:val="16"/>
                <w:szCs w:val="16"/>
                <w:lang w:val="en-GB"/>
              </w:rPr>
              <w:t>(mmol/L)*</w:t>
            </w:r>
          </w:p>
        </w:tc>
        <w:tc>
          <w:tcPr>
            <w:tcW w:w="914" w:type="dxa"/>
            <w:shd w:val="clear" w:color="auto" w:fill="D9D9D9" w:themeFill="background1" w:themeFillShade="D9"/>
            <w:vAlign w:val="center"/>
            <w:hideMark/>
          </w:tcPr>
          <w:p w14:paraId="34BCAE05"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0.41</w:t>
            </w:r>
          </w:p>
        </w:tc>
        <w:tc>
          <w:tcPr>
            <w:tcW w:w="850" w:type="dxa"/>
            <w:shd w:val="clear" w:color="auto" w:fill="D9D9D9" w:themeFill="background1" w:themeFillShade="D9"/>
            <w:vAlign w:val="center"/>
            <w:hideMark/>
          </w:tcPr>
          <w:p w14:paraId="456CCC22"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79E017C7" w14:textId="5B8BAA0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0.47</w:t>
            </w:r>
          </w:p>
        </w:tc>
        <w:tc>
          <w:tcPr>
            <w:tcW w:w="993" w:type="dxa"/>
            <w:tcBorders>
              <w:top w:val="nil"/>
              <w:left w:val="nil"/>
              <w:bottom w:val="nil"/>
              <w:right w:val="nil"/>
            </w:tcBorders>
            <w:shd w:val="clear" w:color="auto" w:fill="D9D9D9" w:themeFill="background1" w:themeFillShade="D9"/>
            <w:vAlign w:val="center"/>
            <w:hideMark/>
          </w:tcPr>
          <w:p w14:paraId="24FD2EEC" w14:textId="5F8E327A"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1FFDD081" w14:textId="683661F0"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0.36</w:t>
            </w:r>
          </w:p>
        </w:tc>
        <w:tc>
          <w:tcPr>
            <w:tcW w:w="1134" w:type="dxa"/>
            <w:tcBorders>
              <w:top w:val="nil"/>
              <w:left w:val="nil"/>
              <w:bottom w:val="nil"/>
              <w:right w:val="nil"/>
            </w:tcBorders>
            <w:shd w:val="clear" w:color="auto" w:fill="D9D9D9" w:themeFill="background1" w:themeFillShade="D9"/>
            <w:vAlign w:val="center"/>
          </w:tcPr>
          <w:p w14:paraId="6734A440" w14:textId="15944C63"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0B6648" w:rsidRPr="00D5486D" w14:paraId="3EC15EBF" w14:textId="77777777" w:rsidTr="000B6648">
        <w:trPr>
          <w:trHeight w:val="288"/>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0C3D28CD"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 xml:space="preserve">2h glucose </w:t>
            </w:r>
            <w:r w:rsidRPr="00B65C28">
              <w:rPr>
                <w:rFonts w:eastAsia="맑은 고딕"/>
                <w:sz w:val="16"/>
                <w:szCs w:val="16"/>
                <w:lang w:val="en-GB"/>
              </w:rPr>
              <w:t>(mmol/L)*</w:t>
            </w:r>
          </w:p>
        </w:tc>
        <w:tc>
          <w:tcPr>
            <w:tcW w:w="914" w:type="dxa"/>
            <w:shd w:val="clear" w:color="auto" w:fill="D9D9D9" w:themeFill="background1" w:themeFillShade="D9"/>
            <w:vAlign w:val="center"/>
            <w:hideMark/>
          </w:tcPr>
          <w:p w14:paraId="2152FD8B"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0.51</w:t>
            </w:r>
          </w:p>
        </w:tc>
        <w:tc>
          <w:tcPr>
            <w:tcW w:w="850" w:type="dxa"/>
            <w:shd w:val="clear" w:color="auto" w:fill="D9D9D9" w:themeFill="background1" w:themeFillShade="D9"/>
            <w:vAlign w:val="center"/>
            <w:hideMark/>
          </w:tcPr>
          <w:p w14:paraId="07D57266"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22926FAC" w14:textId="2B707831"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0.47</w:t>
            </w:r>
          </w:p>
        </w:tc>
        <w:tc>
          <w:tcPr>
            <w:tcW w:w="993" w:type="dxa"/>
            <w:tcBorders>
              <w:top w:val="nil"/>
              <w:left w:val="nil"/>
              <w:bottom w:val="nil"/>
              <w:right w:val="nil"/>
            </w:tcBorders>
            <w:shd w:val="clear" w:color="auto" w:fill="D9D9D9" w:themeFill="background1" w:themeFillShade="D9"/>
            <w:vAlign w:val="center"/>
            <w:hideMark/>
          </w:tcPr>
          <w:p w14:paraId="66D2F14C" w14:textId="18F894AC"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457FEC51" w14:textId="3BD9894C"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0.5</w:t>
            </w:r>
          </w:p>
        </w:tc>
        <w:tc>
          <w:tcPr>
            <w:tcW w:w="1134" w:type="dxa"/>
            <w:tcBorders>
              <w:top w:val="nil"/>
              <w:left w:val="nil"/>
              <w:bottom w:val="nil"/>
              <w:right w:val="nil"/>
            </w:tcBorders>
            <w:shd w:val="clear" w:color="auto" w:fill="D9D9D9" w:themeFill="background1" w:themeFillShade="D9"/>
            <w:vAlign w:val="center"/>
          </w:tcPr>
          <w:p w14:paraId="5799B4FE" w14:textId="5970588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4B29A3C8"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vAlign w:val="center"/>
            <w:hideMark/>
          </w:tcPr>
          <w:p w14:paraId="1B5CA380"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 xml:space="preserve">Fasting insulin </w:t>
            </w:r>
            <w:r w:rsidRPr="00B65C28">
              <w:rPr>
                <w:rFonts w:eastAsia="맑은 고딕"/>
                <w:sz w:val="16"/>
                <w:szCs w:val="16"/>
                <w:lang w:val="en-GB"/>
              </w:rPr>
              <w:t>(mmol/L)*</w:t>
            </w:r>
          </w:p>
        </w:tc>
        <w:tc>
          <w:tcPr>
            <w:tcW w:w="914" w:type="dxa"/>
            <w:vAlign w:val="center"/>
            <w:hideMark/>
          </w:tcPr>
          <w:p w14:paraId="4BF91E5F"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0.15</w:t>
            </w:r>
          </w:p>
        </w:tc>
        <w:tc>
          <w:tcPr>
            <w:tcW w:w="850" w:type="dxa"/>
            <w:vAlign w:val="center"/>
            <w:hideMark/>
          </w:tcPr>
          <w:p w14:paraId="2F0EF72F"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auto"/>
            <w:vAlign w:val="center"/>
            <w:hideMark/>
          </w:tcPr>
          <w:p w14:paraId="6C2D834A" w14:textId="26CFC51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0.17</w:t>
            </w:r>
          </w:p>
        </w:tc>
        <w:tc>
          <w:tcPr>
            <w:tcW w:w="993" w:type="dxa"/>
            <w:tcBorders>
              <w:top w:val="nil"/>
              <w:left w:val="nil"/>
              <w:bottom w:val="nil"/>
              <w:right w:val="nil"/>
            </w:tcBorders>
            <w:shd w:val="clear" w:color="auto" w:fill="auto"/>
            <w:vAlign w:val="center"/>
            <w:hideMark/>
          </w:tcPr>
          <w:p w14:paraId="29129715" w14:textId="26EB2DD2"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493ADB5E" w14:textId="4EB5B3FD"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0.15</w:t>
            </w:r>
          </w:p>
        </w:tc>
        <w:tc>
          <w:tcPr>
            <w:tcW w:w="1134" w:type="dxa"/>
            <w:tcBorders>
              <w:top w:val="nil"/>
              <w:left w:val="nil"/>
              <w:bottom w:val="nil"/>
              <w:right w:val="nil"/>
            </w:tcBorders>
            <w:shd w:val="clear" w:color="auto" w:fill="auto"/>
            <w:vAlign w:val="center"/>
          </w:tcPr>
          <w:p w14:paraId="71FE7DB6" w14:textId="06906014"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63DEA70D" w14:textId="77777777" w:rsidTr="004635C4">
        <w:trPr>
          <w:trHeight w:val="288"/>
        </w:trPr>
        <w:tc>
          <w:tcPr>
            <w:cnfStyle w:val="001000000000" w:firstRow="0" w:lastRow="0" w:firstColumn="1" w:lastColumn="0" w:oddVBand="0" w:evenVBand="0" w:oddHBand="0" w:evenHBand="0" w:firstRowFirstColumn="0" w:firstRowLastColumn="0" w:lastRowFirstColumn="0" w:lastRowLastColumn="0"/>
            <w:tcW w:w="2239" w:type="dxa"/>
            <w:vAlign w:val="center"/>
            <w:hideMark/>
          </w:tcPr>
          <w:p w14:paraId="177D0274"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HOMA-IR*</w:t>
            </w:r>
          </w:p>
        </w:tc>
        <w:tc>
          <w:tcPr>
            <w:tcW w:w="914" w:type="dxa"/>
            <w:vAlign w:val="center"/>
            <w:hideMark/>
          </w:tcPr>
          <w:p w14:paraId="31D3EAF7"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0.28</w:t>
            </w:r>
          </w:p>
        </w:tc>
        <w:tc>
          <w:tcPr>
            <w:tcW w:w="850" w:type="dxa"/>
            <w:vAlign w:val="center"/>
            <w:hideMark/>
          </w:tcPr>
          <w:p w14:paraId="29E9E2DE"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auto"/>
            <w:vAlign w:val="center"/>
            <w:hideMark/>
          </w:tcPr>
          <w:p w14:paraId="0CB13006" w14:textId="22229918"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0.32</w:t>
            </w:r>
          </w:p>
        </w:tc>
        <w:tc>
          <w:tcPr>
            <w:tcW w:w="993" w:type="dxa"/>
            <w:tcBorders>
              <w:top w:val="nil"/>
              <w:left w:val="nil"/>
              <w:bottom w:val="nil"/>
              <w:right w:val="nil"/>
            </w:tcBorders>
            <w:shd w:val="clear" w:color="auto" w:fill="auto"/>
            <w:vAlign w:val="center"/>
            <w:hideMark/>
          </w:tcPr>
          <w:p w14:paraId="048C13B3" w14:textId="5E15E26A"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0CDC7260" w14:textId="61D0741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0.26</w:t>
            </w:r>
          </w:p>
        </w:tc>
        <w:tc>
          <w:tcPr>
            <w:tcW w:w="1134" w:type="dxa"/>
            <w:tcBorders>
              <w:top w:val="nil"/>
              <w:left w:val="nil"/>
              <w:bottom w:val="nil"/>
              <w:right w:val="nil"/>
            </w:tcBorders>
            <w:shd w:val="clear" w:color="auto" w:fill="auto"/>
            <w:vAlign w:val="center"/>
          </w:tcPr>
          <w:p w14:paraId="001C9722" w14:textId="1119E19C"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5E2F5ECD"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vAlign w:val="center"/>
            <w:hideMark/>
          </w:tcPr>
          <w:p w14:paraId="6FBB844C" w14:textId="323CAE2A" w:rsidR="00B65C28" w:rsidRPr="00B65C28" w:rsidRDefault="00157545"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HOMA</w:t>
            </w:r>
            <w:r>
              <w:rPr>
                <w:rFonts w:eastAsia="바탕"/>
                <w:sz w:val="16"/>
                <w:szCs w:val="16"/>
                <w:lang w:val="en-GB"/>
              </w:rPr>
              <w:t>-</w:t>
            </w:r>
            <w:r w:rsidRPr="00B65C28">
              <w:rPr>
                <w:rFonts w:eastAsia="바탕"/>
                <w:sz w:val="16"/>
                <w:szCs w:val="16"/>
                <w:lang w:val="en-GB"/>
              </w:rPr>
              <w:t>β*</w:t>
            </w:r>
          </w:p>
        </w:tc>
        <w:tc>
          <w:tcPr>
            <w:tcW w:w="914" w:type="dxa"/>
            <w:vAlign w:val="center"/>
            <w:hideMark/>
          </w:tcPr>
          <w:p w14:paraId="07CF5964"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–0.23</w:t>
            </w:r>
          </w:p>
        </w:tc>
        <w:tc>
          <w:tcPr>
            <w:tcW w:w="850" w:type="dxa"/>
            <w:vAlign w:val="center"/>
            <w:hideMark/>
          </w:tcPr>
          <w:p w14:paraId="38A4F585"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&lt;0.001</w:t>
            </w:r>
          </w:p>
        </w:tc>
        <w:tc>
          <w:tcPr>
            <w:tcW w:w="992" w:type="dxa"/>
            <w:tcBorders>
              <w:top w:val="nil"/>
              <w:left w:val="nil"/>
              <w:bottom w:val="nil"/>
              <w:right w:val="nil"/>
            </w:tcBorders>
            <w:shd w:val="clear" w:color="auto" w:fill="auto"/>
            <w:vAlign w:val="center"/>
            <w:hideMark/>
          </w:tcPr>
          <w:p w14:paraId="2B6BBEE4" w14:textId="3AB9A34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-0.24</w:t>
            </w:r>
          </w:p>
        </w:tc>
        <w:tc>
          <w:tcPr>
            <w:tcW w:w="993" w:type="dxa"/>
            <w:tcBorders>
              <w:top w:val="nil"/>
              <w:left w:val="nil"/>
              <w:bottom w:val="nil"/>
              <w:right w:val="nil"/>
            </w:tcBorders>
            <w:shd w:val="clear" w:color="auto" w:fill="auto"/>
            <w:vAlign w:val="center"/>
            <w:hideMark/>
          </w:tcPr>
          <w:p w14:paraId="5F8706EB" w14:textId="4100F606"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5A215A42" w14:textId="447DE562"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-0.19</w:t>
            </w:r>
          </w:p>
        </w:tc>
        <w:tc>
          <w:tcPr>
            <w:tcW w:w="1134" w:type="dxa"/>
            <w:tcBorders>
              <w:top w:val="nil"/>
              <w:left w:val="nil"/>
              <w:bottom w:val="nil"/>
              <w:right w:val="nil"/>
            </w:tcBorders>
            <w:shd w:val="clear" w:color="auto" w:fill="auto"/>
            <w:vAlign w:val="center"/>
          </w:tcPr>
          <w:p w14:paraId="4C907D9A" w14:textId="1E139616"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36EDA652" w14:textId="77777777" w:rsidTr="000B6648">
        <w:trPr>
          <w:trHeight w:val="257"/>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5A54C0DA"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Total cholesterol (mg/dL)</w:t>
            </w:r>
          </w:p>
        </w:tc>
        <w:tc>
          <w:tcPr>
            <w:tcW w:w="914" w:type="dxa"/>
            <w:shd w:val="clear" w:color="auto" w:fill="D9D9D9" w:themeFill="background1" w:themeFillShade="D9"/>
            <w:vAlign w:val="center"/>
            <w:hideMark/>
          </w:tcPr>
          <w:p w14:paraId="007757FF"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0.03</w:t>
            </w:r>
          </w:p>
        </w:tc>
        <w:tc>
          <w:tcPr>
            <w:tcW w:w="850" w:type="dxa"/>
            <w:shd w:val="clear" w:color="auto" w:fill="D9D9D9" w:themeFill="background1" w:themeFillShade="D9"/>
            <w:vAlign w:val="center"/>
            <w:hideMark/>
          </w:tcPr>
          <w:p w14:paraId="7D777B38"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0.245</w:t>
            </w:r>
          </w:p>
        </w:tc>
        <w:tc>
          <w:tcPr>
            <w:tcW w:w="992" w:type="dxa"/>
            <w:tcBorders>
              <w:top w:val="nil"/>
              <w:left w:val="nil"/>
              <w:bottom w:val="nil"/>
              <w:right w:val="nil"/>
            </w:tcBorders>
            <w:shd w:val="clear" w:color="auto" w:fill="D9D9D9" w:themeFill="background1" w:themeFillShade="D9"/>
            <w:vAlign w:val="center"/>
            <w:hideMark/>
          </w:tcPr>
          <w:p w14:paraId="6BBF0C47" w14:textId="5165028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0.02</w:t>
            </w:r>
          </w:p>
        </w:tc>
        <w:tc>
          <w:tcPr>
            <w:tcW w:w="993" w:type="dxa"/>
            <w:tcBorders>
              <w:top w:val="nil"/>
              <w:left w:val="nil"/>
              <w:bottom w:val="nil"/>
              <w:right w:val="nil"/>
            </w:tcBorders>
            <w:shd w:val="clear" w:color="auto" w:fill="D9D9D9" w:themeFill="background1" w:themeFillShade="D9"/>
            <w:vAlign w:val="center"/>
            <w:hideMark/>
          </w:tcPr>
          <w:p w14:paraId="1B46EB9E" w14:textId="63957FCA"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0.608</w:t>
            </w:r>
          </w:p>
        </w:tc>
        <w:tc>
          <w:tcPr>
            <w:tcW w:w="850" w:type="dxa"/>
            <w:tcBorders>
              <w:top w:val="nil"/>
              <w:left w:val="nil"/>
              <w:bottom w:val="nil"/>
              <w:right w:val="nil"/>
            </w:tcBorders>
            <w:shd w:val="clear" w:color="auto" w:fill="D9D9D9" w:themeFill="background1" w:themeFillShade="D9"/>
            <w:vAlign w:val="center"/>
          </w:tcPr>
          <w:p w14:paraId="0AC9CE90" w14:textId="34826815"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0.04</w:t>
            </w:r>
          </w:p>
        </w:tc>
        <w:tc>
          <w:tcPr>
            <w:tcW w:w="1134" w:type="dxa"/>
            <w:tcBorders>
              <w:top w:val="nil"/>
              <w:left w:val="nil"/>
              <w:bottom w:val="nil"/>
              <w:right w:val="nil"/>
            </w:tcBorders>
            <w:shd w:val="clear" w:color="auto" w:fill="D9D9D9" w:themeFill="background1" w:themeFillShade="D9"/>
            <w:vAlign w:val="center"/>
          </w:tcPr>
          <w:p w14:paraId="7B062CB2" w14:textId="6642374D"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0.268</w:t>
            </w:r>
          </w:p>
        </w:tc>
      </w:tr>
      <w:tr w:rsidR="00B65C28" w:rsidRPr="00D5486D" w14:paraId="25E46FD7"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561262CB"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Triglyceride (mg/dL)*</w:t>
            </w:r>
          </w:p>
        </w:tc>
        <w:tc>
          <w:tcPr>
            <w:tcW w:w="914" w:type="dxa"/>
            <w:shd w:val="clear" w:color="auto" w:fill="D9D9D9" w:themeFill="background1" w:themeFillShade="D9"/>
            <w:vAlign w:val="center"/>
            <w:hideMark/>
          </w:tcPr>
          <w:p w14:paraId="1A64D8C5"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0.23</w:t>
            </w:r>
          </w:p>
        </w:tc>
        <w:tc>
          <w:tcPr>
            <w:tcW w:w="850" w:type="dxa"/>
            <w:shd w:val="clear" w:color="auto" w:fill="D9D9D9" w:themeFill="background1" w:themeFillShade="D9"/>
            <w:vAlign w:val="center"/>
            <w:hideMark/>
          </w:tcPr>
          <w:p w14:paraId="29DCBAEF"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13FC339A" w14:textId="4BBEB048"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0.19</w:t>
            </w:r>
          </w:p>
        </w:tc>
        <w:tc>
          <w:tcPr>
            <w:tcW w:w="993" w:type="dxa"/>
            <w:tcBorders>
              <w:top w:val="nil"/>
              <w:left w:val="nil"/>
              <w:bottom w:val="nil"/>
              <w:right w:val="nil"/>
            </w:tcBorders>
            <w:shd w:val="clear" w:color="auto" w:fill="D9D9D9" w:themeFill="background1" w:themeFillShade="D9"/>
            <w:vAlign w:val="center"/>
            <w:hideMark/>
          </w:tcPr>
          <w:p w14:paraId="4D544714" w14:textId="03B5058E"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3537A395" w14:textId="4D2D3472"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0.22</w:t>
            </w:r>
          </w:p>
        </w:tc>
        <w:tc>
          <w:tcPr>
            <w:tcW w:w="1134" w:type="dxa"/>
            <w:tcBorders>
              <w:top w:val="nil"/>
              <w:left w:val="nil"/>
              <w:bottom w:val="nil"/>
              <w:right w:val="nil"/>
            </w:tcBorders>
            <w:shd w:val="clear" w:color="auto" w:fill="D9D9D9" w:themeFill="background1" w:themeFillShade="D9"/>
            <w:vAlign w:val="center"/>
          </w:tcPr>
          <w:p w14:paraId="328B5263" w14:textId="2B82E894"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1A2235C3"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47A356B5"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HDL cholesterol (mg/dL)*</w:t>
            </w:r>
          </w:p>
        </w:tc>
        <w:tc>
          <w:tcPr>
            <w:tcW w:w="914" w:type="dxa"/>
            <w:shd w:val="clear" w:color="auto" w:fill="D9D9D9" w:themeFill="background1" w:themeFillShade="D9"/>
            <w:vAlign w:val="center"/>
            <w:hideMark/>
          </w:tcPr>
          <w:p w14:paraId="60424228"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–0.13</w:t>
            </w:r>
          </w:p>
        </w:tc>
        <w:tc>
          <w:tcPr>
            <w:tcW w:w="850" w:type="dxa"/>
            <w:shd w:val="clear" w:color="auto" w:fill="D9D9D9" w:themeFill="background1" w:themeFillShade="D9"/>
            <w:vAlign w:val="center"/>
            <w:hideMark/>
          </w:tcPr>
          <w:p w14:paraId="68F0E1A7"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D9D9D9" w:themeFill="background1" w:themeFillShade="D9"/>
            <w:vAlign w:val="center"/>
            <w:hideMark/>
          </w:tcPr>
          <w:p w14:paraId="7C0DBDCC" w14:textId="0EAD595E"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-0.11</w:t>
            </w:r>
          </w:p>
        </w:tc>
        <w:tc>
          <w:tcPr>
            <w:tcW w:w="993" w:type="dxa"/>
            <w:tcBorders>
              <w:top w:val="nil"/>
              <w:left w:val="nil"/>
              <w:bottom w:val="nil"/>
              <w:right w:val="nil"/>
            </w:tcBorders>
            <w:shd w:val="clear" w:color="auto" w:fill="D9D9D9" w:themeFill="background1" w:themeFillShade="D9"/>
            <w:vAlign w:val="center"/>
            <w:hideMark/>
          </w:tcPr>
          <w:p w14:paraId="36373E29" w14:textId="54F5F843"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0.003</w:t>
            </w:r>
          </w:p>
        </w:tc>
        <w:tc>
          <w:tcPr>
            <w:tcW w:w="850" w:type="dxa"/>
            <w:tcBorders>
              <w:top w:val="nil"/>
              <w:left w:val="nil"/>
              <w:bottom w:val="nil"/>
              <w:right w:val="nil"/>
            </w:tcBorders>
            <w:shd w:val="clear" w:color="auto" w:fill="D9D9D9" w:themeFill="background1" w:themeFillShade="D9"/>
            <w:vAlign w:val="center"/>
          </w:tcPr>
          <w:p w14:paraId="005878E6" w14:textId="2F852A9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-0.13</w:t>
            </w:r>
          </w:p>
        </w:tc>
        <w:tc>
          <w:tcPr>
            <w:tcW w:w="1134" w:type="dxa"/>
            <w:tcBorders>
              <w:top w:val="nil"/>
              <w:left w:val="nil"/>
              <w:bottom w:val="nil"/>
              <w:right w:val="nil"/>
            </w:tcBorders>
            <w:shd w:val="clear" w:color="auto" w:fill="D9D9D9" w:themeFill="background1" w:themeFillShade="D9"/>
            <w:vAlign w:val="center"/>
          </w:tcPr>
          <w:p w14:paraId="5D22C667" w14:textId="2C447D8D"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&lt;0.001</w:t>
            </w:r>
          </w:p>
        </w:tc>
      </w:tr>
      <w:tr w:rsidR="00B65C28" w:rsidRPr="00D5486D" w14:paraId="54A0F236"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shd w:val="clear" w:color="auto" w:fill="D9D9D9" w:themeFill="background1" w:themeFillShade="D9"/>
            <w:vAlign w:val="center"/>
            <w:hideMark/>
          </w:tcPr>
          <w:p w14:paraId="2D75419F"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LDL cholesterol (mg/dL)*</w:t>
            </w:r>
          </w:p>
        </w:tc>
        <w:tc>
          <w:tcPr>
            <w:tcW w:w="914" w:type="dxa"/>
            <w:shd w:val="clear" w:color="auto" w:fill="D9D9D9" w:themeFill="background1" w:themeFillShade="D9"/>
            <w:vAlign w:val="center"/>
            <w:hideMark/>
          </w:tcPr>
          <w:p w14:paraId="06634B0E"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–0.05</w:t>
            </w:r>
          </w:p>
        </w:tc>
        <w:tc>
          <w:tcPr>
            <w:tcW w:w="850" w:type="dxa"/>
            <w:shd w:val="clear" w:color="auto" w:fill="D9D9D9" w:themeFill="background1" w:themeFillShade="D9"/>
            <w:vAlign w:val="center"/>
            <w:hideMark/>
          </w:tcPr>
          <w:p w14:paraId="2A4306D8"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0.071</w:t>
            </w:r>
          </w:p>
        </w:tc>
        <w:tc>
          <w:tcPr>
            <w:tcW w:w="992" w:type="dxa"/>
            <w:tcBorders>
              <w:top w:val="nil"/>
              <w:left w:val="nil"/>
              <w:bottom w:val="nil"/>
              <w:right w:val="nil"/>
            </w:tcBorders>
            <w:shd w:val="clear" w:color="auto" w:fill="D9D9D9" w:themeFill="background1" w:themeFillShade="D9"/>
            <w:vAlign w:val="center"/>
            <w:hideMark/>
          </w:tcPr>
          <w:p w14:paraId="686A4D21" w14:textId="1400EAC9"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-0.07</w:t>
            </w:r>
          </w:p>
        </w:tc>
        <w:tc>
          <w:tcPr>
            <w:tcW w:w="993" w:type="dxa"/>
            <w:tcBorders>
              <w:top w:val="nil"/>
              <w:left w:val="nil"/>
              <w:bottom w:val="nil"/>
              <w:right w:val="nil"/>
            </w:tcBorders>
            <w:shd w:val="clear" w:color="auto" w:fill="D9D9D9" w:themeFill="background1" w:themeFillShade="D9"/>
            <w:vAlign w:val="center"/>
            <w:hideMark/>
          </w:tcPr>
          <w:p w14:paraId="511DE1D3" w14:textId="4C3CDED8"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0070C0"/>
                <w:sz w:val="16"/>
                <w:szCs w:val="16"/>
              </w:rPr>
              <w:t>0.082</w:t>
            </w:r>
          </w:p>
        </w:tc>
        <w:tc>
          <w:tcPr>
            <w:tcW w:w="850" w:type="dxa"/>
            <w:tcBorders>
              <w:top w:val="nil"/>
              <w:left w:val="nil"/>
              <w:bottom w:val="nil"/>
              <w:right w:val="nil"/>
            </w:tcBorders>
            <w:shd w:val="clear" w:color="auto" w:fill="D9D9D9" w:themeFill="background1" w:themeFillShade="D9"/>
            <w:vAlign w:val="center"/>
          </w:tcPr>
          <w:p w14:paraId="026D38A4" w14:textId="1DA62F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-0.01</w:t>
            </w:r>
          </w:p>
        </w:tc>
        <w:tc>
          <w:tcPr>
            <w:tcW w:w="1134" w:type="dxa"/>
            <w:tcBorders>
              <w:top w:val="nil"/>
              <w:left w:val="nil"/>
              <w:bottom w:val="nil"/>
              <w:right w:val="nil"/>
            </w:tcBorders>
            <w:shd w:val="clear" w:color="auto" w:fill="D9D9D9" w:themeFill="background1" w:themeFillShade="D9"/>
            <w:vAlign w:val="center"/>
          </w:tcPr>
          <w:p w14:paraId="3322AF04" w14:textId="075DD7C4"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맑은 고딕"/>
                <w:color w:val="FF0000"/>
                <w:sz w:val="16"/>
                <w:szCs w:val="16"/>
              </w:rPr>
              <w:t>0.706</w:t>
            </w:r>
          </w:p>
        </w:tc>
      </w:tr>
      <w:tr w:rsidR="00B65C28" w:rsidRPr="00D5486D" w14:paraId="3A8718EE"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bottom w:val="nil"/>
            </w:tcBorders>
            <w:vAlign w:val="center"/>
            <w:hideMark/>
          </w:tcPr>
          <w:p w14:paraId="3D78F695"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ALT (IU/L)*</w:t>
            </w:r>
          </w:p>
        </w:tc>
        <w:tc>
          <w:tcPr>
            <w:tcW w:w="914" w:type="dxa"/>
            <w:tcBorders>
              <w:bottom w:val="nil"/>
            </w:tcBorders>
            <w:vAlign w:val="center"/>
            <w:hideMark/>
          </w:tcPr>
          <w:p w14:paraId="64987A5C"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0.19</w:t>
            </w:r>
          </w:p>
        </w:tc>
        <w:tc>
          <w:tcPr>
            <w:tcW w:w="850" w:type="dxa"/>
            <w:tcBorders>
              <w:bottom w:val="nil"/>
            </w:tcBorders>
            <w:vAlign w:val="center"/>
            <w:hideMark/>
          </w:tcPr>
          <w:p w14:paraId="489AF928"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sz w:val="16"/>
                <w:szCs w:val="16"/>
                <w:lang w:val="en-GB"/>
              </w:rPr>
              <w:t>&lt;0.001</w:t>
            </w:r>
          </w:p>
        </w:tc>
        <w:tc>
          <w:tcPr>
            <w:tcW w:w="992" w:type="dxa"/>
            <w:tcBorders>
              <w:top w:val="nil"/>
              <w:left w:val="nil"/>
              <w:bottom w:val="nil"/>
              <w:right w:val="nil"/>
            </w:tcBorders>
            <w:shd w:val="clear" w:color="auto" w:fill="auto"/>
            <w:vAlign w:val="center"/>
            <w:hideMark/>
          </w:tcPr>
          <w:p w14:paraId="7C555649" w14:textId="3050ABB9"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0070C0"/>
                <w:sz w:val="16"/>
                <w:szCs w:val="16"/>
              </w:rPr>
              <w:t>0.06</w:t>
            </w:r>
          </w:p>
        </w:tc>
        <w:tc>
          <w:tcPr>
            <w:tcW w:w="993" w:type="dxa"/>
            <w:tcBorders>
              <w:top w:val="nil"/>
              <w:left w:val="nil"/>
              <w:bottom w:val="nil"/>
              <w:right w:val="nil"/>
            </w:tcBorders>
            <w:shd w:val="clear" w:color="auto" w:fill="auto"/>
            <w:vAlign w:val="center"/>
            <w:hideMark/>
          </w:tcPr>
          <w:p w14:paraId="70DC17CB" w14:textId="0E398A4E"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0070C0"/>
                <w:sz w:val="16"/>
                <w:szCs w:val="16"/>
              </w:rPr>
              <w:t>0.144</w:t>
            </w:r>
          </w:p>
        </w:tc>
        <w:tc>
          <w:tcPr>
            <w:tcW w:w="850" w:type="dxa"/>
            <w:tcBorders>
              <w:top w:val="nil"/>
              <w:left w:val="nil"/>
              <w:bottom w:val="nil"/>
              <w:right w:val="nil"/>
            </w:tcBorders>
            <w:shd w:val="clear" w:color="auto" w:fill="auto"/>
            <w:vAlign w:val="center"/>
          </w:tcPr>
          <w:p w14:paraId="4689A887" w14:textId="3067101A"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FF0000"/>
                <w:sz w:val="16"/>
                <w:szCs w:val="16"/>
              </w:rPr>
              <w:t>0.21</w:t>
            </w:r>
          </w:p>
        </w:tc>
        <w:tc>
          <w:tcPr>
            <w:tcW w:w="1134" w:type="dxa"/>
            <w:tcBorders>
              <w:top w:val="nil"/>
              <w:left w:val="nil"/>
              <w:bottom w:val="nil"/>
              <w:right w:val="nil"/>
            </w:tcBorders>
            <w:shd w:val="clear" w:color="auto" w:fill="auto"/>
            <w:vAlign w:val="center"/>
          </w:tcPr>
          <w:p w14:paraId="2A131E88" w14:textId="507A22FE"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FF0000"/>
                <w:sz w:val="16"/>
                <w:szCs w:val="16"/>
              </w:rPr>
              <w:t>&lt;0.001</w:t>
            </w:r>
          </w:p>
        </w:tc>
      </w:tr>
      <w:tr w:rsidR="00B65C28" w:rsidRPr="00D5486D" w14:paraId="781857B4"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hideMark/>
          </w:tcPr>
          <w:p w14:paraId="6BD42DE9" w14:textId="77777777" w:rsidR="00B65C28" w:rsidRPr="00B65C28" w:rsidRDefault="00B65C28" w:rsidP="00B65C28">
            <w:pPr>
              <w:adjustRightInd w:val="0"/>
              <w:snapToGrid w:val="0"/>
              <w:spacing w:after="0" w:line="240" w:lineRule="auto"/>
              <w:rPr>
                <w:rFonts w:eastAsia="바탕"/>
                <w:b w:val="0"/>
                <w:color w:val="auto"/>
                <w:sz w:val="16"/>
                <w:szCs w:val="16"/>
                <w:lang w:val="en-GB"/>
              </w:rPr>
            </w:pPr>
            <w:r w:rsidRPr="00B65C28">
              <w:rPr>
                <w:rFonts w:eastAsia="바탕"/>
                <w:sz w:val="16"/>
                <w:szCs w:val="16"/>
                <w:lang w:val="en-GB"/>
              </w:rPr>
              <w:t>AST (IU/L)*</w:t>
            </w:r>
          </w:p>
        </w:tc>
        <w:tc>
          <w:tcPr>
            <w:tcW w:w="914" w:type="dxa"/>
            <w:tcBorders>
              <w:top w:val="nil"/>
              <w:bottom w:val="nil"/>
            </w:tcBorders>
            <w:vAlign w:val="center"/>
            <w:hideMark/>
          </w:tcPr>
          <w:p w14:paraId="45F2407A"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0.12</w:t>
            </w:r>
          </w:p>
        </w:tc>
        <w:tc>
          <w:tcPr>
            <w:tcW w:w="850" w:type="dxa"/>
            <w:tcBorders>
              <w:top w:val="nil"/>
              <w:bottom w:val="nil"/>
            </w:tcBorders>
            <w:vAlign w:val="center"/>
            <w:hideMark/>
          </w:tcPr>
          <w:p w14:paraId="79A05378"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B65C28">
              <w:rPr>
                <w:rFonts w:eastAsia="바탕"/>
                <w:color w:val="auto"/>
                <w:sz w:val="16"/>
                <w:szCs w:val="16"/>
                <w:lang w:val="en-GB"/>
              </w:rPr>
              <w:t>&lt;0.001</w:t>
            </w:r>
          </w:p>
        </w:tc>
        <w:tc>
          <w:tcPr>
            <w:tcW w:w="992" w:type="dxa"/>
            <w:tcBorders>
              <w:top w:val="nil"/>
              <w:left w:val="nil"/>
              <w:bottom w:val="nil"/>
              <w:right w:val="nil"/>
            </w:tcBorders>
            <w:shd w:val="clear" w:color="auto" w:fill="auto"/>
            <w:vAlign w:val="center"/>
            <w:hideMark/>
          </w:tcPr>
          <w:p w14:paraId="16AF29EB" w14:textId="3E715BB7"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0070C0"/>
                <w:sz w:val="16"/>
                <w:szCs w:val="16"/>
              </w:rPr>
              <w:t>-0.02</w:t>
            </w:r>
          </w:p>
        </w:tc>
        <w:tc>
          <w:tcPr>
            <w:tcW w:w="993" w:type="dxa"/>
            <w:tcBorders>
              <w:top w:val="nil"/>
              <w:left w:val="nil"/>
              <w:bottom w:val="nil"/>
              <w:right w:val="nil"/>
            </w:tcBorders>
            <w:shd w:val="clear" w:color="auto" w:fill="auto"/>
            <w:vAlign w:val="center"/>
            <w:hideMark/>
          </w:tcPr>
          <w:p w14:paraId="58E7D1A5" w14:textId="0D3474A6"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0070C0"/>
                <w:sz w:val="16"/>
                <w:szCs w:val="16"/>
              </w:rPr>
              <w:t>0.545</w:t>
            </w:r>
          </w:p>
        </w:tc>
        <w:tc>
          <w:tcPr>
            <w:tcW w:w="850" w:type="dxa"/>
            <w:tcBorders>
              <w:top w:val="nil"/>
              <w:left w:val="nil"/>
              <w:bottom w:val="nil"/>
              <w:right w:val="nil"/>
            </w:tcBorders>
            <w:shd w:val="clear" w:color="auto" w:fill="auto"/>
            <w:vAlign w:val="center"/>
          </w:tcPr>
          <w:p w14:paraId="50628666" w14:textId="2FE66049"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FF0000"/>
                <w:sz w:val="16"/>
                <w:szCs w:val="16"/>
              </w:rPr>
              <w:t>0.14</w:t>
            </w:r>
          </w:p>
        </w:tc>
        <w:tc>
          <w:tcPr>
            <w:tcW w:w="1134" w:type="dxa"/>
            <w:tcBorders>
              <w:top w:val="nil"/>
              <w:left w:val="nil"/>
              <w:bottom w:val="nil"/>
              <w:right w:val="nil"/>
            </w:tcBorders>
            <w:shd w:val="clear" w:color="auto" w:fill="auto"/>
            <w:vAlign w:val="center"/>
          </w:tcPr>
          <w:p w14:paraId="6ECAE0A0" w14:textId="4A544A6A" w:rsidR="00B65C28" w:rsidRPr="001D02FE"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b/>
                <w:color w:val="auto"/>
                <w:sz w:val="16"/>
                <w:szCs w:val="16"/>
                <w:lang w:val="en-GB"/>
              </w:rPr>
            </w:pPr>
            <w:r w:rsidRPr="001D02FE">
              <w:rPr>
                <w:rFonts w:eastAsia="맑은 고딕"/>
                <w:b/>
                <w:color w:val="FF0000"/>
                <w:sz w:val="16"/>
                <w:szCs w:val="16"/>
              </w:rPr>
              <w:t>&lt;0.001</w:t>
            </w:r>
          </w:p>
        </w:tc>
      </w:tr>
      <w:tr w:rsidR="00B65C28" w:rsidRPr="00D5486D" w14:paraId="3B27C87C"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single" w:sz="12" w:space="0" w:color="auto"/>
            </w:tcBorders>
            <w:shd w:val="clear" w:color="auto" w:fill="D9D9D9" w:themeFill="background1" w:themeFillShade="D9"/>
            <w:vAlign w:val="center"/>
          </w:tcPr>
          <w:p w14:paraId="58E97EB6" w14:textId="77777777" w:rsidR="00B65C28" w:rsidRPr="00B65C28" w:rsidRDefault="00B65C28" w:rsidP="00B65C28">
            <w:pPr>
              <w:adjustRightInd w:val="0"/>
              <w:snapToGrid w:val="0"/>
              <w:spacing w:after="0" w:line="240" w:lineRule="auto"/>
              <w:rPr>
                <w:b w:val="0"/>
                <w:color w:val="auto"/>
                <w:sz w:val="16"/>
                <w:szCs w:val="16"/>
                <w:lang w:val="en-GB"/>
              </w:rPr>
            </w:pPr>
            <w:r w:rsidRPr="00B65C28">
              <w:rPr>
                <w:sz w:val="16"/>
                <w:szCs w:val="16"/>
                <w:lang w:val="en-GB"/>
              </w:rPr>
              <w:t>hsCRP (mg/L)*</w:t>
            </w:r>
          </w:p>
        </w:tc>
        <w:tc>
          <w:tcPr>
            <w:tcW w:w="914" w:type="dxa"/>
            <w:tcBorders>
              <w:top w:val="nil"/>
              <w:bottom w:val="single" w:sz="12" w:space="0" w:color="auto"/>
            </w:tcBorders>
            <w:shd w:val="clear" w:color="auto" w:fill="D9D9D9" w:themeFill="background1" w:themeFillShade="D9"/>
            <w:vAlign w:val="center"/>
          </w:tcPr>
          <w:p w14:paraId="10AF02BB"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6"/>
                <w:szCs w:val="16"/>
                <w:lang w:val="en-GB"/>
              </w:rPr>
            </w:pPr>
            <w:r w:rsidRPr="00B65C28">
              <w:rPr>
                <w:sz w:val="16"/>
                <w:szCs w:val="16"/>
                <w:lang w:val="en-GB"/>
              </w:rPr>
              <w:t>0.13</w:t>
            </w:r>
          </w:p>
        </w:tc>
        <w:tc>
          <w:tcPr>
            <w:tcW w:w="850" w:type="dxa"/>
            <w:tcBorders>
              <w:top w:val="nil"/>
              <w:bottom w:val="single" w:sz="12" w:space="0" w:color="auto"/>
            </w:tcBorders>
            <w:shd w:val="clear" w:color="auto" w:fill="D9D9D9" w:themeFill="background1" w:themeFillShade="D9"/>
            <w:vAlign w:val="center"/>
          </w:tcPr>
          <w:p w14:paraId="25088804"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6"/>
                <w:szCs w:val="16"/>
                <w:lang w:val="en-GB"/>
              </w:rPr>
            </w:pPr>
            <w:r w:rsidRPr="00B65C28">
              <w:rPr>
                <w:sz w:val="16"/>
                <w:szCs w:val="16"/>
                <w:lang w:val="en-GB"/>
              </w:rPr>
              <w:t>&lt;0.001</w:t>
            </w:r>
          </w:p>
        </w:tc>
        <w:tc>
          <w:tcPr>
            <w:tcW w:w="992" w:type="dxa"/>
            <w:tcBorders>
              <w:top w:val="nil"/>
              <w:left w:val="nil"/>
              <w:bottom w:val="single" w:sz="12" w:space="0" w:color="auto"/>
              <w:right w:val="nil"/>
            </w:tcBorders>
            <w:shd w:val="clear" w:color="auto" w:fill="D9D9D9" w:themeFill="background1" w:themeFillShade="D9"/>
            <w:vAlign w:val="center"/>
          </w:tcPr>
          <w:p w14:paraId="5356D140" w14:textId="05902A84"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6"/>
                <w:szCs w:val="16"/>
                <w:lang w:val="en-GB"/>
              </w:rPr>
            </w:pPr>
            <w:r w:rsidRPr="00B65C28">
              <w:rPr>
                <w:rFonts w:eastAsia="맑은 고딕"/>
                <w:color w:val="0070C0"/>
                <w:sz w:val="16"/>
                <w:szCs w:val="16"/>
              </w:rPr>
              <w:t>0.1</w:t>
            </w:r>
          </w:p>
        </w:tc>
        <w:tc>
          <w:tcPr>
            <w:tcW w:w="993" w:type="dxa"/>
            <w:tcBorders>
              <w:top w:val="nil"/>
              <w:left w:val="nil"/>
              <w:bottom w:val="single" w:sz="12" w:space="0" w:color="auto"/>
              <w:right w:val="nil"/>
            </w:tcBorders>
            <w:shd w:val="clear" w:color="auto" w:fill="D9D9D9" w:themeFill="background1" w:themeFillShade="D9"/>
            <w:vAlign w:val="center"/>
          </w:tcPr>
          <w:p w14:paraId="44A66F3F" w14:textId="6BE050D0"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6"/>
                <w:szCs w:val="16"/>
                <w:lang w:val="en-GB"/>
              </w:rPr>
            </w:pPr>
            <w:r w:rsidRPr="00B65C28">
              <w:rPr>
                <w:rFonts w:eastAsia="맑은 고딕"/>
                <w:color w:val="0070C0"/>
                <w:sz w:val="16"/>
                <w:szCs w:val="16"/>
              </w:rPr>
              <w:t>0.007</w:t>
            </w:r>
          </w:p>
        </w:tc>
        <w:tc>
          <w:tcPr>
            <w:tcW w:w="850" w:type="dxa"/>
            <w:tcBorders>
              <w:top w:val="nil"/>
              <w:left w:val="nil"/>
              <w:bottom w:val="single" w:sz="12" w:space="0" w:color="auto"/>
              <w:right w:val="nil"/>
            </w:tcBorders>
            <w:shd w:val="clear" w:color="auto" w:fill="D9D9D9" w:themeFill="background1" w:themeFillShade="D9"/>
            <w:vAlign w:val="center"/>
          </w:tcPr>
          <w:p w14:paraId="4006AC69" w14:textId="01E9F80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6"/>
                <w:szCs w:val="16"/>
                <w:lang w:val="en-GB"/>
              </w:rPr>
            </w:pPr>
            <w:r w:rsidRPr="00B65C28">
              <w:rPr>
                <w:rFonts w:eastAsia="맑은 고딕"/>
                <w:color w:val="FF0000"/>
                <w:sz w:val="16"/>
                <w:szCs w:val="16"/>
              </w:rPr>
              <w:t>0.15</w:t>
            </w:r>
          </w:p>
        </w:tc>
        <w:tc>
          <w:tcPr>
            <w:tcW w:w="1134" w:type="dxa"/>
            <w:tcBorders>
              <w:top w:val="nil"/>
              <w:left w:val="nil"/>
              <w:bottom w:val="single" w:sz="12" w:space="0" w:color="auto"/>
              <w:right w:val="nil"/>
            </w:tcBorders>
            <w:shd w:val="clear" w:color="auto" w:fill="D9D9D9" w:themeFill="background1" w:themeFillShade="D9"/>
            <w:vAlign w:val="center"/>
          </w:tcPr>
          <w:p w14:paraId="5B1120E5" w14:textId="3D91B26A"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16"/>
                <w:szCs w:val="16"/>
                <w:lang w:val="en-GB"/>
              </w:rPr>
            </w:pPr>
            <w:r w:rsidRPr="00B65C28">
              <w:rPr>
                <w:rFonts w:eastAsia="맑은 고딕"/>
                <w:color w:val="FF0000"/>
                <w:sz w:val="16"/>
                <w:szCs w:val="16"/>
              </w:rPr>
              <w:t>&lt;0.001</w:t>
            </w:r>
          </w:p>
        </w:tc>
      </w:tr>
      <w:tr w:rsidR="000B6648" w:rsidRPr="00D5486D" w14:paraId="2B9A43D3" w14:textId="77777777" w:rsidTr="000B6648">
        <w:trPr>
          <w:trHeight w:val="13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single" w:sz="12" w:space="0" w:color="auto"/>
            </w:tcBorders>
            <w:shd w:val="clear" w:color="auto" w:fill="auto"/>
            <w:vAlign w:val="center"/>
          </w:tcPr>
          <w:p w14:paraId="3E121CE7" w14:textId="77777777" w:rsidR="000B6648" w:rsidRPr="00B65C28" w:rsidRDefault="000B6648" w:rsidP="00B65C28">
            <w:pPr>
              <w:adjustRightInd w:val="0"/>
              <w:snapToGrid w:val="0"/>
              <w:spacing w:after="0" w:line="240" w:lineRule="auto"/>
              <w:rPr>
                <w:sz w:val="16"/>
                <w:szCs w:val="16"/>
                <w:lang w:val="en-GB"/>
              </w:rPr>
            </w:pPr>
          </w:p>
        </w:tc>
        <w:tc>
          <w:tcPr>
            <w:tcW w:w="914" w:type="dxa"/>
            <w:tcBorders>
              <w:top w:val="nil"/>
              <w:bottom w:val="single" w:sz="12" w:space="0" w:color="auto"/>
            </w:tcBorders>
            <w:shd w:val="clear" w:color="auto" w:fill="auto"/>
            <w:vAlign w:val="center"/>
          </w:tcPr>
          <w:p w14:paraId="57EB930C" w14:textId="77777777" w:rsidR="000B6648" w:rsidRPr="00B65C28" w:rsidRDefault="000B664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850" w:type="dxa"/>
            <w:tcBorders>
              <w:top w:val="nil"/>
              <w:bottom w:val="single" w:sz="12" w:space="0" w:color="auto"/>
            </w:tcBorders>
            <w:shd w:val="clear" w:color="auto" w:fill="auto"/>
            <w:vAlign w:val="center"/>
          </w:tcPr>
          <w:p w14:paraId="037517FE" w14:textId="77777777" w:rsidR="000B6648" w:rsidRPr="00B65C28" w:rsidRDefault="000B664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992" w:type="dxa"/>
            <w:tcBorders>
              <w:top w:val="nil"/>
              <w:left w:val="nil"/>
              <w:bottom w:val="single" w:sz="12" w:space="0" w:color="auto"/>
              <w:right w:val="nil"/>
            </w:tcBorders>
            <w:shd w:val="clear" w:color="auto" w:fill="auto"/>
            <w:vAlign w:val="center"/>
          </w:tcPr>
          <w:p w14:paraId="3E261C94" w14:textId="77777777" w:rsidR="000B6648" w:rsidRPr="00B65C28" w:rsidRDefault="000B664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p>
        </w:tc>
        <w:tc>
          <w:tcPr>
            <w:tcW w:w="993" w:type="dxa"/>
            <w:tcBorders>
              <w:top w:val="nil"/>
              <w:left w:val="nil"/>
              <w:bottom w:val="single" w:sz="12" w:space="0" w:color="auto"/>
              <w:right w:val="nil"/>
            </w:tcBorders>
            <w:shd w:val="clear" w:color="auto" w:fill="auto"/>
            <w:vAlign w:val="center"/>
          </w:tcPr>
          <w:p w14:paraId="5723212C" w14:textId="77777777" w:rsidR="000B6648" w:rsidRPr="00B65C28" w:rsidRDefault="000B664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p>
        </w:tc>
        <w:tc>
          <w:tcPr>
            <w:tcW w:w="850" w:type="dxa"/>
            <w:tcBorders>
              <w:top w:val="nil"/>
              <w:left w:val="nil"/>
              <w:bottom w:val="single" w:sz="12" w:space="0" w:color="auto"/>
              <w:right w:val="nil"/>
            </w:tcBorders>
            <w:shd w:val="clear" w:color="auto" w:fill="auto"/>
            <w:vAlign w:val="center"/>
          </w:tcPr>
          <w:p w14:paraId="79BC72CB" w14:textId="77777777" w:rsidR="000B6648" w:rsidRPr="00B65C28" w:rsidRDefault="000B664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p>
        </w:tc>
        <w:tc>
          <w:tcPr>
            <w:tcW w:w="1134" w:type="dxa"/>
            <w:tcBorders>
              <w:top w:val="nil"/>
              <w:left w:val="nil"/>
              <w:bottom w:val="single" w:sz="12" w:space="0" w:color="auto"/>
              <w:right w:val="nil"/>
            </w:tcBorders>
            <w:shd w:val="clear" w:color="auto" w:fill="auto"/>
            <w:vAlign w:val="center"/>
          </w:tcPr>
          <w:p w14:paraId="4D8CBF78" w14:textId="77777777" w:rsidR="000B6648" w:rsidRPr="00B65C28" w:rsidRDefault="000B664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p>
        </w:tc>
      </w:tr>
      <w:tr w:rsidR="00B65C28" w:rsidRPr="00D5486D" w14:paraId="7F733653"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single" w:sz="12" w:space="0" w:color="auto"/>
            </w:tcBorders>
            <w:shd w:val="clear" w:color="auto" w:fill="DEEAF6" w:themeFill="accent1" w:themeFillTint="33"/>
          </w:tcPr>
          <w:p w14:paraId="66189703" w14:textId="0BAF2290" w:rsidR="004635C4" w:rsidRDefault="004635C4" w:rsidP="00B65C28">
            <w:pPr>
              <w:adjustRightInd w:val="0"/>
              <w:snapToGrid w:val="0"/>
              <w:spacing w:after="0" w:line="240" w:lineRule="auto"/>
              <w:rPr>
                <w:sz w:val="16"/>
                <w:szCs w:val="16"/>
                <w:lang w:val="en-GB"/>
              </w:rPr>
            </w:pPr>
          </w:p>
          <w:p w14:paraId="004307FB" w14:textId="009D7EBA" w:rsidR="00EE180D" w:rsidRPr="00B65C28" w:rsidRDefault="00EE180D" w:rsidP="00B65C28">
            <w:pPr>
              <w:adjustRightInd w:val="0"/>
              <w:snapToGrid w:val="0"/>
              <w:spacing w:after="0" w:line="240" w:lineRule="auto"/>
              <w:rPr>
                <w:sz w:val="16"/>
                <w:szCs w:val="16"/>
                <w:lang w:val="en-GB"/>
              </w:rPr>
            </w:pPr>
            <w:r>
              <w:rPr>
                <w:rFonts w:hint="eastAsia"/>
                <w:sz w:val="16"/>
                <w:szCs w:val="16"/>
                <w:lang w:val="en-GB"/>
              </w:rPr>
              <w:t>MIS-ATP (%)</w:t>
            </w:r>
          </w:p>
        </w:tc>
        <w:tc>
          <w:tcPr>
            <w:tcW w:w="914" w:type="dxa"/>
            <w:tcBorders>
              <w:top w:val="single" w:sz="12" w:space="0" w:color="auto"/>
              <w:bottom w:val="single" w:sz="12" w:space="0" w:color="auto"/>
            </w:tcBorders>
            <w:shd w:val="clear" w:color="auto" w:fill="DEEAF6" w:themeFill="accent1" w:themeFillTint="33"/>
          </w:tcPr>
          <w:p w14:paraId="2695CDE0"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850" w:type="dxa"/>
            <w:tcBorders>
              <w:top w:val="single" w:sz="12" w:space="0" w:color="auto"/>
              <w:bottom w:val="single" w:sz="12" w:space="0" w:color="auto"/>
            </w:tcBorders>
            <w:shd w:val="clear" w:color="auto" w:fill="DEEAF6" w:themeFill="accent1" w:themeFillTint="33"/>
          </w:tcPr>
          <w:p w14:paraId="5C07CBDD" w14:textId="77777777"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992" w:type="dxa"/>
            <w:tcBorders>
              <w:top w:val="single" w:sz="12" w:space="0" w:color="auto"/>
              <w:bottom w:val="single" w:sz="12" w:space="0" w:color="auto"/>
            </w:tcBorders>
            <w:shd w:val="clear" w:color="auto" w:fill="DEEAF6" w:themeFill="accent1" w:themeFillTint="33"/>
          </w:tcPr>
          <w:p w14:paraId="3224BC12" w14:textId="4F17499D"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993" w:type="dxa"/>
            <w:tcBorders>
              <w:top w:val="single" w:sz="12" w:space="0" w:color="auto"/>
              <w:bottom w:val="single" w:sz="12" w:space="0" w:color="auto"/>
            </w:tcBorders>
            <w:shd w:val="clear" w:color="auto" w:fill="DEEAF6" w:themeFill="accent1" w:themeFillTint="33"/>
          </w:tcPr>
          <w:p w14:paraId="464FCFC3" w14:textId="1EF599BA"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850" w:type="dxa"/>
            <w:tcBorders>
              <w:top w:val="single" w:sz="12" w:space="0" w:color="auto"/>
              <w:bottom w:val="single" w:sz="12" w:space="0" w:color="auto"/>
            </w:tcBorders>
            <w:shd w:val="clear" w:color="auto" w:fill="DEEAF6" w:themeFill="accent1" w:themeFillTint="33"/>
          </w:tcPr>
          <w:p w14:paraId="7EE241C7" w14:textId="761F0451"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1134" w:type="dxa"/>
            <w:tcBorders>
              <w:top w:val="single" w:sz="12" w:space="0" w:color="auto"/>
              <w:bottom w:val="single" w:sz="12" w:space="0" w:color="auto"/>
            </w:tcBorders>
            <w:shd w:val="clear" w:color="auto" w:fill="DEEAF6" w:themeFill="accent1" w:themeFillTint="33"/>
          </w:tcPr>
          <w:p w14:paraId="49027C9C" w14:textId="5F9BC69B" w:rsidR="00B65C28" w:rsidRPr="00B65C28" w:rsidRDefault="00B65C28" w:rsidP="00B65C2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EE180D" w:rsidRPr="00D5486D" w14:paraId="143D8713"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nil"/>
            </w:tcBorders>
            <w:vAlign w:val="center"/>
          </w:tcPr>
          <w:p w14:paraId="01F7FD33" w14:textId="738E601F" w:rsidR="00EE180D" w:rsidRPr="00B65C28" w:rsidRDefault="00EE180D" w:rsidP="00EE180D">
            <w:pPr>
              <w:adjustRightInd w:val="0"/>
              <w:snapToGrid w:val="0"/>
              <w:spacing w:after="0" w:line="240" w:lineRule="auto"/>
              <w:rPr>
                <w:sz w:val="16"/>
                <w:szCs w:val="16"/>
                <w:lang w:val="en-GB"/>
              </w:rPr>
            </w:pPr>
            <w:r w:rsidRPr="00B65C28">
              <w:rPr>
                <w:rFonts w:eastAsia="바탕"/>
                <w:sz w:val="16"/>
                <w:szCs w:val="16"/>
                <w:lang w:val="en-GB"/>
              </w:rPr>
              <w:t>Age</w:t>
            </w:r>
          </w:p>
        </w:tc>
        <w:tc>
          <w:tcPr>
            <w:tcW w:w="914" w:type="dxa"/>
            <w:tcBorders>
              <w:top w:val="single" w:sz="12" w:space="0" w:color="auto"/>
              <w:left w:val="nil"/>
              <w:bottom w:val="nil"/>
              <w:right w:val="nil"/>
            </w:tcBorders>
            <w:shd w:val="clear" w:color="auto" w:fill="auto"/>
            <w:vAlign w:val="center"/>
          </w:tcPr>
          <w:p w14:paraId="21B94880" w14:textId="363E4B1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sidRPr="00EE180D">
              <w:rPr>
                <w:rFonts w:eastAsia="맑은 고딕"/>
                <w:sz w:val="16"/>
                <w:szCs w:val="16"/>
              </w:rPr>
              <w:t>-0.13</w:t>
            </w:r>
          </w:p>
        </w:tc>
        <w:tc>
          <w:tcPr>
            <w:tcW w:w="850" w:type="dxa"/>
            <w:tcBorders>
              <w:top w:val="single" w:sz="12" w:space="0" w:color="auto"/>
              <w:left w:val="nil"/>
              <w:bottom w:val="nil"/>
              <w:right w:val="nil"/>
            </w:tcBorders>
            <w:shd w:val="clear" w:color="auto" w:fill="auto"/>
            <w:vAlign w:val="center"/>
          </w:tcPr>
          <w:p w14:paraId="5C1F081A" w14:textId="5328574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sidRPr="00EE180D">
              <w:rPr>
                <w:rFonts w:eastAsia="맑은 고딕"/>
                <w:sz w:val="16"/>
                <w:szCs w:val="16"/>
              </w:rPr>
              <w:t>&lt;0.001</w:t>
            </w:r>
          </w:p>
        </w:tc>
        <w:tc>
          <w:tcPr>
            <w:tcW w:w="992" w:type="dxa"/>
            <w:tcBorders>
              <w:top w:val="single" w:sz="12" w:space="0" w:color="auto"/>
              <w:left w:val="nil"/>
              <w:bottom w:val="nil"/>
              <w:right w:val="nil"/>
            </w:tcBorders>
            <w:shd w:val="clear" w:color="auto" w:fill="auto"/>
            <w:vAlign w:val="center"/>
          </w:tcPr>
          <w:p w14:paraId="2D86C7BB" w14:textId="7F36694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sidRPr="00EE180D">
              <w:rPr>
                <w:rFonts w:eastAsia="맑은 고딕"/>
                <w:color w:val="0070C0"/>
                <w:sz w:val="16"/>
                <w:szCs w:val="16"/>
              </w:rPr>
              <w:t>-0.09</w:t>
            </w:r>
          </w:p>
        </w:tc>
        <w:tc>
          <w:tcPr>
            <w:tcW w:w="993" w:type="dxa"/>
            <w:tcBorders>
              <w:top w:val="single" w:sz="12" w:space="0" w:color="auto"/>
              <w:left w:val="nil"/>
              <w:bottom w:val="nil"/>
              <w:right w:val="nil"/>
            </w:tcBorders>
            <w:shd w:val="clear" w:color="auto" w:fill="auto"/>
            <w:vAlign w:val="center"/>
          </w:tcPr>
          <w:p w14:paraId="26A91532" w14:textId="643F716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sidRPr="00EE180D">
              <w:rPr>
                <w:rFonts w:eastAsia="맑은 고딕"/>
                <w:color w:val="0070C0"/>
                <w:sz w:val="16"/>
                <w:szCs w:val="16"/>
              </w:rPr>
              <w:t>0.015</w:t>
            </w:r>
          </w:p>
        </w:tc>
        <w:tc>
          <w:tcPr>
            <w:tcW w:w="850" w:type="dxa"/>
            <w:tcBorders>
              <w:top w:val="single" w:sz="12" w:space="0" w:color="auto"/>
              <w:left w:val="nil"/>
              <w:bottom w:val="nil"/>
              <w:right w:val="nil"/>
            </w:tcBorders>
            <w:shd w:val="clear" w:color="auto" w:fill="auto"/>
            <w:vAlign w:val="center"/>
          </w:tcPr>
          <w:p w14:paraId="3F9EE4D9" w14:textId="699C719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sidRPr="00EE180D">
              <w:rPr>
                <w:rFonts w:eastAsia="맑은 고딕"/>
                <w:color w:val="FF0000"/>
                <w:sz w:val="16"/>
                <w:szCs w:val="16"/>
              </w:rPr>
              <w:t>-0.16</w:t>
            </w:r>
          </w:p>
        </w:tc>
        <w:tc>
          <w:tcPr>
            <w:tcW w:w="1134" w:type="dxa"/>
            <w:tcBorders>
              <w:top w:val="single" w:sz="12" w:space="0" w:color="auto"/>
              <w:left w:val="nil"/>
              <w:bottom w:val="nil"/>
              <w:right w:val="nil"/>
            </w:tcBorders>
            <w:shd w:val="clear" w:color="auto" w:fill="auto"/>
            <w:vAlign w:val="center"/>
          </w:tcPr>
          <w:p w14:paraId="4DBE2FD3" w14:textId="7288AA7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GB"/>
              </w:rPr>
            </w:pPr>
            <w:r w:rsidRPr="00EE180D">
              <w:rPr>
                <w:rFonts w:eastAsia="맑은 고딕"/>
                <w:color w:val="FF0000"/>
                <w:sz w:val="16"/>
                <w:szCs w:val="16"/>
              </w:rPr>
              <w:t>&lt;0.001</w:t>
            </w:r>
          </w:p>
        </w:tc>
      </w:tr>
      <w:tr w:rsidR="00EE180D" w:rsidRPr="00D5486D" w14:paraId="13301241"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3B34722B" w14:textId="3638FB51"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BMI </w:t>
            </w:r>
            <w:r w:rsidRPr="00B65C28">
              <w:rPr>
                <w:rFonts w:eastAsia="맑은 고딕"/>
                <w:sz w:val="16"/>
                <w:szCs w:val="16"/>
                <w:lang w:val="en-GB"/>
              </w:rPr>
              <w:t>(kg/m</w:t>
            </w:r>
            <w:r w:rsidRPr="00B65C28">
              <w:rPr>
                <w:rFonts w:eastAsia="맑은 고딕"/>
                <w:sz w:val="16"/>
                <w:szCs w:val="16"/>
                <w:vertAlign w:val="superscript"/>
                <w:lang w:val="en-GB"/>
              </w:rPr>
              <w:t>2</w:t>
            </w:r>
            <w:r w:rsidRPr="00B65C28">
              <w:rPr>
                <w:rFonts w:eastAsia="맑은 고딕"/>
                <w:sz w:val="16"/>
                <w:szCs w:val="16"/>
                <w:lang w:val="en-GB"/>
              </w:rPr>
              <w:t>)</w:t>
            </w:r>
          </w:p>
        </w:tc>
        <w:tc>
          <w:tcPr>
            <w:tcW w:w="914" w:type="dxa"/>
            <w:tcBorders>
              <w:top w:val="nil"/>
              <w:left w:val="nil"/>
              <w:bottom w:val="nil"/>
              <w:right w:val="nil"/>
            </w:tcBorders>
            <w:shd w:val="clear" w:color="auto" w:fill="D9D9D9" w:themeFill="background1" w:themeFillShade="D9"/>
            <w:vAlign w:val="center"/>
          </w:tcPr>
          <w:p w14:paraId="660CAE6A" w14:textId="0C4EBE3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w:t>
            </w:r>
          </w:p>
        </w:tc>
        <w:tc>
          <w:tcPr>
            <w:tcW w:w="850" w:type="dxa"/>
            <w:tcBorders>
              <w:top w:val="nil"/>
              <w:left w:val="nil"/>
              <w:bottom w:val="nil"/>
              <w:right w:val="nil"/>
            </w:tcBorders>
            <w:shd w:val="clear" w:color="auto" w:fill="D9D9D9" w:themeFill="background1" w:themeFillShade="D9"/>
            <w:vAlign w:val="center"/>
          </w:tcPr>
          <w:p w14:paraId="0F8C0DB3" w14:textId="4B68AE8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0AF642CE" w14:textId="0FB1784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-0.06</w:t>
            </w:r>
          </w:p>
        </w:tc>
        <w:tc>
          <w:tcPr>
            <w:tcW w:w="993" w:type="dxa"/>
            <w:tcBorders>
              <w:top w:val="nil"/>
              <w:left w:val="nil"/>
              <w:bottom w:val="nil"/>
              <w:right w:val="nil"/>
            </w:tcBorders>
            <w:shd w:val="clear" w:color="auto" w:fill="D9D9D9" w:themeFill="background1" w:themeFillShade="D9"/>
            <w:vAlign w:val="center"/>
          </w:tcPr>
          <w:p w14:paraId="246D83D9" w14:textId="3C8CCFF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0.139</w:t>
            </w:r>
          </w:p>
        </w:tc>
        <w:tc>
          <w:tcPr>
            <w:tcW w:w="850" w:type="dxa"/>
            <w:tcBorders>
              <w:top w:val="nil"/>
              <w:left w:val="nil"/>
              <w:bottom w:val="nil"/>
              <w:right w:val="nil"/>
            </w:tcBorders>
            <w:shd w:val="clear" w:color="auto" w:fill="D9D9D9" w:themeFill="background1" w:themeFillShade="D9"/>
            <w:vAlign w:val="center"/>
          </w:tcPr>
          <w:p w14:paraId="1867D95A" w14:textId="373AC79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-0.14</w:t>
            </w:r>
          </w:p>
        </w:tc>
        <w:tc>
          <w:tcPr>
            <w:tcW w:w="1134" w:type="dxa"/>
            <w:tcBorders>
              <w:top w:val="nil"/>
              <w:left w:val="nil"/>
              <w:bottom w:val="nil"/>
              <w:right w:val="nil"/>
            </w:tcBorders>
            <w:shd w:val="clear" w:color="auto" w:fill="D9D9D9" w:themeFill="background1" w:themeFillShade="D9"/>
            <w:vAlign w:val="center"/>
          </w:tcPr>
          <w:p w14:paraId="630A0A0A" w14:textId="6401AC9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1FC23797"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60C6AE38" w14:textId="78DB6788"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Weight (kg)</w:t>
            </w:r>
          </w:p>
        </w:tc>
        <w:tc>
          <w:tcPr>
            <w:tcW w:w="914" w:type="dxa"/>
            <w:tcBorders>
              <w:top w:val="nil"/>
              <w:left w:val="nil"/>
              <w:bottom w:val="nil"/>
              <w:right w:val="nil"/>
            </w:tcBorders>
            <w:shd w:val="clear" w:color="auto" w:fill="D9D9D9" w:themeFill="background1" w:themeFillShade="D9"/>
            <w:vAlign w:val="center"/>
          </w:tcPr>
          <w:p w14:paraId="411688CA" w14:textId="2E0E487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-0.06</w:t>
            </w:r>
          </w:p>
        </w:tc>
        <w:tc>
          <w:tcPr>
            <w:tcW w:w="850" w:type="dxa"/>
            <w:tcBorders>
              <w:top w:val="nil"/>
              <w:left w:val="nil"/>
              <w:bottom w:val="nil"/>
              <w:right w:val="nil"/>
            </w:tcBorders>
            <w:shd w:val="clear" w:color="auto" w:fill="D9D9D9" w:themeFill="background1" w:themeFillShade="D9"/>
            <w:vAlign w:val="center"/>
          </w:tcPr>
          <w:p w14:paraId="188A9430" w14:textId="69ED800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0.022</w:t>
            </w:r>
          </w:p>
        </w:tc>
        <w:tc>
          <w:tcPr>
            <w:tcW w:w="992" w:type="dxa"/>
            <w:tcBorders>
              <w:top w:val="nil"/>
              <w:left w:val="nil"/>
              <w:bottom w:val="nil"/>
              <w:right w:val="nil"/>
            </w:tcBorders>
            <w:shd w:val="clear" w:color="auto" w:fill="D9D9D9" w:themeFill="background1" w:themeFillShade="D9"/>
            <w:vAlign w:val="center"/>
          </w:tcPr>
          <w:p w14:paraId="1763B102" w14:textId="5EAD693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-0.03</w:t>
            </w:r>
          </w:p>
        </w:tc>
        <w:tc>
          <w:tcPr>
            <w:tcW w:w="993" w:type="dxa"/>
            <w:tcBorders>
              <w:top w:val="nil"/>
              <w:left w:val="nil"/>
              <w:bottom w:val="nil"/>
              <w:right w:val="nil"/>
            </w:tcBorders>
            <w:shd w:val="clear" w:color="auto" w:fill="D9D9D9" w:themeFill="background1" w:themeFillShade="D9"/>
            <w:vAlign w:val="center"/>
          </w:tcPr>
          <w:p w14:paraId="668A5CB6" w14:textId="66A1A8B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0.405</w:t>
            </w:r>
          </w:p>
        </w:tc>
        <w:tc>
          <w:tcPr>
            <w:tcW w:w="850" w:type="dxa"/>
            <w:tcBorders>
              <w:top w:val="nil"/>
              <w:left w:val="nil"/>
              <w:bottom w:val="nil"/>
              <w:right w:val="nil"/>
            </w:tcBorders>
            <w:shd w:val="clear" w:color="auto" w:fill="D9D9D9" w:themeFill="background1" w:themeFillShade="D9"/>
            <w:vAlign w:val="center"/>
          </w:tcPr>
          <w:p w14:paraId="65139ACA" w14:textId="64EF385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-0.08</w:t>
            </w:r>
          </w:p>
        </w:tc>
        <w:tc>
          <w:tcPr>
            <w:tcW w:w="1134" w:type="dxa"/>
            <w:tcBorders>
              <w:top w:val="nil"/>
              <w:left w:val="nil"/>
              <w:bottom w:val="nil"/>
              <w:right w:val="nil"/>
            </w:tcBorders>
            <w:shd w:val="clear" w:color="auto" w:fill="D9D9D9" w:themeFill="background1" w:themeFillShade="D9"/>
            <w:vAlign w:val="center"/>
          </w:tcPr>
          <w:p w14:paraId="3C262E12" w14:textId="496E8B3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0.014</w:t>
            </w:r>
          </w:p>
        </w:tc>
      </w:tr>
      <w:tr w:rsidR="00EE180D" w:rsidRPr="00D5486D" w14:paraId="2E0D0AF6"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13E6D4C2" w14:textId="456A4593"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Waist circumference (cm)</w:t>
            </w:r>
          </w:p>
        </w:tc>
        <w:tc>
          <w:tcPr>
            <w:tcW w:w="914" w:type="dxa"/>
            <w:tcBorders>
              <w:top w:val="nil"/>
              <w:left w:val="nil"/>
              <w:bottom w:val="nil"/>
              <w:right w:val="nil"/>
            </w:tcBorders>
            <w:shd w:val="clear" w:color="auto" w:fill="D9D9D9" w:themeFill="background1" w:themeFillShade="D9"/>
            <w:vAlign w:val="center"/>
          </w:tcPr>
          <w:p w14:paraId="197CCEC0" w14:textId="0197877B"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-0.15</w:t>
            </w:r>
          </w:p>
        </w:tc>
        <w:tc>
          <w:tcPr>
            <w:tcW w:w="850" w:type="dxa"/>
            <w:tcBorders>
              <w:top w:val="nil"/>
              <w:left w:val="nil"/>
              <w:bottom w:val="nil"/>
              <w:right w:val="nil"/>
            </w:tcBorders>
            <w:shd w:val="clear" w:color="auto" w:fill="D9D9D9" w:themeFill="background1" w:themeFillShade="D9"/>
            <w:vAlign w:val="center"/>
          </w:tcPr>
          <w:p w14:paraId="64145F09" w14:textId="6B8855C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7C8EBA73" w14:textId="4BB457E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-0.11</w:t>
            </w:r>
          </w:p>
        </w:tc>
        <w:tc>
          <w:tcPr>
            <w:tcW w:w="993" w:type="dxa"/>
            <w:tcBorders>
              <w:top w:val="nil"/>
              <w:left w:val="nil"/>
              <w:bottom w:val="nil"/>
              <w:right w:val="nil"/>
            </w:tcBorders>
            <w:shd w:val="clear" w:color="auto" w:fill="D9D9D9" w:themeFill="background1" w:themeFillShade="D9"/>
            <w:vAlign w:val="center"/>
          </w:tcPr>
          <w:p w14:paraId="0A93DA59" w14:textId="2C1E0A6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0.006</w:t>
            </w:r>
          </w:p>
        </w:tc>
        <w:tc>
          <w:tcPr>
            <w:tcW w:w="850" w:type="dxa"/>
            <w:tcBorders>
              <w:top w:val="nil"/>
              <w:left w:val="nil"/>
              <w:bottom w:val="nil"/>
              <w:right w:val="nil"/>
            </w:tcBorders>
            <w:shd w:val="clear" w:color="auto" w:fill="D9D9D9" w:themeFill="background1" w:themeFillShade="D9"/>
            <w:vAlign w:val="center"/>
          </w:tcPr>
          <w:p w14:paraId="652C3284" w14:textId="7E0E7DA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-0.19</w:t>
            </w:r>
          </w:p>
        </w:tc>
        <w:tc>
          <w:tcPr>
            <w:tcW w:w="1134" w:type="dxa"/>
            <w:tcBorders>
              <w:top w:val="nil"/>
              <w:left w:val="nil"/>
              <w:bottom w:val="nil"/>
              <w:right w:val="nil"/>
            </w:tcBorders>
            <w:shd w:val="clear" w:color="auto" w:fill="D9D9D9" w:themeFill="background1" w:themeFillShade="D9"/>
            <w:vAlign w:val="center"/>
          </w:tcPr>
          <w:p w14:paraId="6B9AD5E8" w14:textId="05B7B2C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18A9DFC8"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138C7E45" w14:textId="47FAA7DD"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Systolic BP (mm Hg)</w:t>
            </w:r>
          </w:p>
        </w:tc>
        <w:tc>
          <w:tcPr>
            <w:tcW w:w="914" w:type="dxa"/>
            <w:tcBorders>
              <w:top w:val="nil"/>
              <w:left w:val="nil"/>
              <w:bottom w:val="nil"/>
              <w:right w:val="nil"/>
            </w:tcBorders>
            <w:shd w:val="clear" w:color="auto" w:fill="auto"/>
            <w:vAlign w:val="center"/>
          </w:tcPr>
          <w:p w14:paraId="0FD4E4B3" w14:textId="5F7F09B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-0.14</w:t>
            </w:r>
          </w:p>
        </w:tc>
        <w:tc>
          <w:tcPr>
            <w:tcW w:w="850" w:type="dxa"/>
            <w:tcBorders>
              <w:top w:val="nil"/>
              <w:left w:val="nil"/>
              <w:bottom w:val="nil"/>
              <w:right w:val="nil"/>
            </w:tcBorders>
            <w:shd w:val="clear" w:color="auto" w:fill="auto"/>
            <w:vAlign w:val="center"/>
          </w:tcPr>
          <w:p w14:paraId="75567360" w14:textId="75D985E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10952D9A" w14:textId="42C6E8E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-0.08</w:t>
            </w:r>
          </w:p>
        </w:tc>
        <w:tc>
          <w:tcPr>
            <w:tcW w:w="993" w:type="dxa"/>
            <w:tcBorders>
              <w:top w:val="nil"/>
              <w:left w:val="nil"/>
              <w:bottom w:val="nil"/>
              <w:right w:val="nil"/>
            </w:tcBorders>
            <w:shd w:val="clear" w:color="auto" w:fill="auto"/>
            <w:vAlign w:val="center"/>
          </w:tcPr>
          <w:p w14:paraId="46032D02" w14:textId="4E427E9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0.036</w:t>
            </w:r>
          </w:p>
        </w:tc>
        <w:tc>
          <w:tcPr>
            <w:tcW w:w="850" w:type="dxa"/>
            <w:tcBorders>
              <w:top w:val="nil"/>
              <w:left w:val="nil"/>
              <w:bottom w:val="nil"/>
              <w:right w:val="nil"/>
            </w:tcBorders>
            <w:shd w:val="clear" w:color="auto" w:fill="auto"/>
            <w:vAlign w:val="center"/>
          </w:tcPr>
          <w:p w14:paraId="02E28B2F" w14:textId="751A843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-0.18</w:t>
            </w:r>
          </w:p>
        </w:tc>
        <w:tc>
          <w:tcPr>
            <w:tcW w:w="1134" w:type="dxa"/>
            <w:tcBorders>
              <w:top w:val="nil"/>
              <w:left w:val="nil"/>
              <w:bottom w:val="nil"/>
              <w:right w:val="nil"/>
            </w:tcBorders>
            <w:shd w:val="clear" w:color="auto" w:fill="auto"/>
            <w:vAlign w:val="center"/>
          </w:tcPr>
          <w:p w14:paraId="48023B4D" w14:textId="0ECE2AF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6111BF55"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028139F0" w14:textId="00E60004"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Diastolic BP (mm Hg)</w:t>
            </w:r>
          </w:p>
        </w:tc>
        <w:tc>
          <w:tcPr>
            <w:tcW w:w="914" w:type="dxa"/>
            <w:tcBorders>
              <w:top w:val="nil"/>
              <w:left w:val="nil"/>
              <w:bottom w:val="nil"/>
              <w:right w:val="nil"/>
            </w:tcBorders>
            <w:shd w:val="clear" w:color="auto" w:fill="auto"/>
            <w:vAlign w:val="center"/>
          </w:tcPr>
          <w:p w14:paraId="32985C5E" w14:textId="65DBE34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-0.06</w:t>
            </w:r>
          </w:p>
        </w:tc>
        <w:tc>
          <w:tcPr>
            <w:tcW w:w="850" w:type="dxa"/>
            <w:tcBorders>
              <w:top w:val="nil"/>
              <w:left w:val="nil"/>
              <w:bottom w:val="nil"/>
              <w:right w:val="nil"/>
            </w:tcBorders>
            <w:shd w:val="clear" w:color="auto" w:fill="auto"/>
            <w:vAlign w:val="center"/>
          </w:tcPr>
          <w:p w14:paraId="1A1C5420" w14:textId="18E2C5C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0.027</w:t>
            </w:r>
          </w:p>
        </w:tc>
        <w:tc>
          <w:tcPr>
            <w:tcW w:w="992" w:type="dxa"/>
            <w:tcBorders>
              <w:top w:val="nil"/>
              <w:left w:val="nil"/>
              <w:bottom w:val="nil"/>
              <w:right w:val="nil"/>
            </w:tcBorders>
            <w:shd w:val="clear" w:color="auto" w:fill="auto"/>
            <w:vAlign w:val="center"/>
          </w:tcPr>
          <w:p w14:paraId="4BD40F2A" w14:textId="4110A21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w:t>
            </w:r>
          </w:p>
        </w:tc>
        <w:tc>
          <w:tcPr>
            <w:tcW w:w="993" w:type="dxa"/>
            <w:tcBorders>
              <w:top w:val="nil"/>
              <w:left w:val="nil"/>
              <w:bottom w:val="nil"/>
              <w:right w:val="nil"/>
            </w:tcBorders>
            <w:shd w:val="clear" w:color="auto" w:fill="auto"/>
            <w:vAlign w:val="center"/>
          </w:tcPr>
          <w:p w14:paraId="2156994C" w14:textId="0AF607D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0.996</w:t>
            </w:r>
          </w:p>
        </w:tc>
        <w:tc>
          <w:tcPr>
            <w:tcW w:w="850" w:type="dxa"/>
            <w:tcBorders>
              <w:top w:val="nil"/>
              <w:left w:val="nil"/>
              <w:bottom w:val="nil"/>
              <w:right w:val="nil"/>
            </w:tcBorders>
            <w:shd w:val="clear" w:color="auto" w:fill="auto"/>
            <w:vAlign w:val="center"/>
          </w:tcPr>
          <w:p w14:paraId="1243C6B0" w14:textId="0EEBC23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w:t>
            </w:r>
          </w:p>
        </w:tc>
        <w:tc>
          <w:tcPr>
            <w:tcW w:w="1134" w:type="dxa"/>
            <w:tcBorders>
              <w:top w:val="nil"/>
              <w:left w:val="nil"/>
              <w:bottom w:val="nil"/>
              <w:right w:val="nil"/>
            </w:tcBorders>
            <w:shd w:val="clear" w:color="auto" w:fill="auto"/>
            <w:vAlign w:val="center"/>
          </w:tcPr>
          <w:p w14:paraId="4D2A0BC1" w14:textId="256A2C2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0.002</w:t>
            </w:r>
          </w:p>
        </w:tc>
      </w:tr>
      <w:tr w:rsidR="00EE180D" w:rsidRPr="00D5486D" w14:paraId="15492D5C"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72915702" w14:textId="335DD5D3"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HbA</w:t>
            </w:r>
            <w:r w:rsidRPr="00B65C28">
              <w:rPr>
                <w:rFonts w:eastAsia="바탕"/>
                <w:sz w:val="16"/>
                <w:szCs w:val="16"/>
                <w:vertAlign w:val="subscript"/>
                <w:lang w:val="en-GB"/>
              </w:rPr>
              <w:t>1c</w:t>
            </w:r>
            <w:r w:rsidRPr="00B65C28">
              <w:rPr>
                <w:rFonts w:eastAsia="바탕"/>
                <w:sz w:val="16"/>
                <w:szCs w:val="16"/>
                <w:lang w:val="en-GB"/>
              </w:rPr>
              <w:t xml:space="preserve"> (%)*</w:t>
            </w:r>
          </w:p>
        </w:tc>
        <w:tc>
          <w:tcPr>
            <w:tcW w:w="914" w:type="dxa"/>
            <w:tcBorders>
              <w:top w:val="nil"/>
              <w:left w:val="nil"/>
              <w:bottom w:val="nil"/>
              <w:right w:val="nil"/>
            </w:tcBorders>
            <w:shd w:val="clear" w:color="auto" w:fill="D9D9D9" w:themeFill="background1" w:themeFillShade="D9"/>
            <w:vAlign w:val="center"/>
          </w:tcPr>
          <w:p w14:paraId="4CC3DFC3" w14:textId="209A008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-0.29</w:t>
            </w:r>
          </w:p>
        </w:tc>
        <w:tc>
          <w:tcPr>
            <w:tcW w:w="850" w:type="dxa"/>
            <w:tcBorders>
              <w:top w:val="nil"/>
              <w:left w:val="nil"/>
              <w:bottom w:val="nil"/>
              <w:right w:val="nil"/>
            </w:tcBorders>
            <w:shd w:val="clear" w:color="auto" w:fill="D9D9D9" w:themeFill="background1" w:themeFillShade="D9"/>
            <w:vAlign w:val="center"/>
          </w:tcPr>
          <w:p w14:paraId="116C1562" w14:textId="54754BB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7A7D0666" w14:textId="3729914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-0.26</w:t>
            </w:r>
          </w:p>
        </w:tc>
        <w:tc>
          <w:tcPr>
            <w:tcW w:w="993" w:type="dxa"/>
            <w:tcBorders>
              <w:top w:val="nil"/>
              <w:left w:val="nil"/>
              <w:bottom w:val="nil"/>
              <w:right w:val="nil"/>
            </w:tcBorders>
            <w:shd w:val="clear" w:color="auto" w:fill="D9D9D9" w:themeFill="background1" w:themeFillShade="D9"/>
            <w:vAlign w:val="center"/>
          </w:tcPr>
          <w:p w14:paraId="296B60EE" w14:textId="7C869B2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17725744" w14:textId="6E09E5C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-0.31</w:t>
            </w:r>
          </w:p>
        </w:tc>
        <w:tc>
          <w:tcPr>
            <w:tcW w:w="1134" w:type="dxa"/>
            <w:tcBorders>
              <w:top w:val="nil"/>
              <w:left w:val="nil"/>
              <w:bottom w:val="nil"/>
              <w:right w:val="nil"/>
            </w:tcBorders>
            <w:shd w:val="clear" w:color="auto" w:fill="D9D9D9" w:themeFill="background1" w:themeFillShade="D9"/>
            <w:vAlign w:val="center"/>
          </w:tcPr>
          <w:p w14:paraId="188A8626" w14:textId="10A28B4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4A55AED5"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4C5E682F" w14:textId="5420F5D2"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FPG </w:t>
            </w:r>
            <w:r w:rsidRPr="00B65C28">
              <w:rPr>
                <w:rFonts w:eastAsia="맑은 고딕"/>
                <w:sz w:val="16"/>
                <w:szCs w:val="16"/>
                <w:lang w:val="en-GB"/>
              </w:rPr>
              <w:t>(mmol/L)*</w:t>
            </w:r>
          </w:p>
        </w:tc>
        <w:tc>
          <w:tcPr>
            <w:tcW w:w="914" w:type="dxa"/>
            <w:tcBorders>
              <w:top w:val="nil"/>
              <w:left w:val="nil"/>
              <w:bottom w:val="nil"/>
              <w:right w:val="nil"/>
            </w:tcBorders>
            <w:shd w:val="clear" w:color="auto" w:fill="D9D9D9" w:themeFill="background1" w:themeFillShade="D9"/>
            <w:vAlign w:val="center"/>
          </w:tcPr>
          <w:p w14:paraId="5CCF9F33" w14:textId="2531748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-0.28</w:t>
            </w:r>
          </w:p>
        </w:tc>
        <w:tc>
          <w:tcPr>
            <w:tcW w:w="850" w:type="dxa"/>
            <w:tcBorders>
              <w:top w:val="nil"/>
              <w:left w:val="nil"/>
              <w:bottom w:val="nil"/>
              <w:right w:val="nil"/>
            </w:tcBorders>
            <w:shd w:val="clear" w:color="auto" w:fill="D9D9D9" w:themeFill="background1" w:themeFillShade="D9"/>
            <w:vAlign w:val="center"/>
          </w:tcPr>
          <w:p w14:paraId="241B5659" w14:textId="2E3956C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47CC609C" w14:textId="38A2FB3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-0.26</w:t>
            </w:r>
          </w:p>
        </w:tc>
        <w:tc>
          <w:tcPr>
            <w:tcW w:w="993" w:type="dxa"/>
            <w:tcBorders>
              <w:top w:val="nil"/>
              <w:left w:val="nil"/>
              <w:bottom w:val="nil"/>
              <w:right w:val="nil"/>
            </w:tcBorders>
            <w:shd w:val="clear" w:color="auto" w:fill="D9D9D9" w:themeFill="background1" w:themeFillShade="D9"/>
            <w:vAlign w:val="center"/>
          </w:tcPr>
          <w:p w14:paraId="06A31711" w14:textId="7919E08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0.001</w:t>
            </w:r>
          </w:p>
        </w:tc>
        <w:tc>
          <w:tcPr>
            <w:tcW w:w="850" w:type="dxa"/>
            <w:tcBorders>
              <w:top w:val="nil"/>
              <w:left w:val="nil"/>
              <w:bottom w:val="nil"/>
              <w:right w:val="nil"/>
            </w:tcBorders>
            <w:shd w:val="clear" w:color="auto" w:fill="D9D9D9" w:themeFill="background1" w:themeFillShade="D9"/>
            <w:vAlign w:val="center"/>
          </w:tcPr>
          <w:p w14:paraId="39B8AB36" w14:textId="561D0FB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-0.29</w:t>
            </w:r>
          </w:p>
        </w:tc>
        <w:tc>
          <w:tcPr>
            <w:tcW w:w="1134" w:type="dxa"/>
            <w:tcBorders>
              <w:top w:val="nil"/>
              <w:left w:val="nil"/>
              <w:bottom w:val="nil"/>
              <w:right w:val="nil"/>
            </w:tcBorders>
            <w:shd w:val="clear" w:color="auto" w:fill="D9D9D9" w:themeFill="background1" w:themeFillShade="D9"/>
            <w:vAlign w:val="center"/>
          </w:tcPr>
          <w:p w14:paraId="7C8D0DC1" w14:textId="4419A2A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2852C796"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05E9B724" w14:textId="0ABF7C58"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2h glucose </w:t>
            </w:r>
            <w:r w:rsidRPr="00B65C28">
              <w:rPr>
                <w:rFonts w:eastAsia="맑은 고딕"/>
                <w:sz w:val="16"/>
                <w:szCs w:val="16"/>
                <w:lang w:val="en-GB"/>
              </w:rPr>
              <w:t>(mmol/L)*</w:t>
            </w:r>
          </w:p>
        </w:tc>
        <w:tc>
          <w:tcPr>
            <w:tcW w:w="914" w:type="dxa"/>
            <w:tcBorders>
              <w:top w:val="nil"/>
              <w:left w:val="nil"/>
              <w:bottom w:val="nil"/>
              <w:right w:val="nil"/>
            </w:tcBorders>
            <w:shd w:val="clear" w:color="auto" w:fill="D9D9D9" w:themeFill="background1" w:themeFillShade="D9"/>
            <w:vAlign w:val="center"/>
          </w:tcPr>
          <w:p w14:paraId="72238397" w14:textId="51E3FAB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-0.36</w:t>
            </w:r>
          </w:p>
        </w:tc>
        <w:tc>
          <w:tcPr>
            <w:tcW w:w="850" w:type="dxa"/>
            <w:tcBorders>
              <w:top w:val="nil"/>
              <w:left w:val="nil"/>
              <w:bottom w:val="nil"/>
              <w:right w:val="nil"/>
            </w:tcBorders>
            <w:shd w:val="clear" w:color="auto" w:fill="D9D9D9" w:themeFill="background1" w:themeFillShade="D9"/>
            <w:vAlign w:val="center"/>
          </w:tcPr>
          <w:p w14:paraId="577C3BCE" w14:textId="1BEB002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540F22BB" w14:textId="432B87C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-0.36</w:t>
            </w:r>
          </w:p>
        </w:tc>
        <w:tc>
          <w:tcPr>
            <w:tcW w:w="993" w:type="dxa"/>
            <w:tcBorders>
              <w:top w:val="nil"/>
              <w:left w:val="nil"/>
              <w:bottom w:val="nil"/>
              <w:right w:val="nil"/>
            </w:tcBorders>
            <w:shd w:val="clear" w:color="auto" w:fill="D9D9D9" w:themeFill="background1" w:themeFillShade="D9"/>
            <w:vAlign w:val="center"/>
          </w:tcPr>
          <w:p w14:paraId="63B4320E" w14:textId="70A900A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12F11FED" w14:textId="65B63C6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-0.36</w:t>
            </w:r>
          </w:p>
        </w:tc>
        <w:tc>
          <w:tcPr>
            <w:tcW w:w="1134" w:type="dxa"/>
            <w:tcBorders>
              <w:top w:val="nil"/>
              <w:left w:val="nil"/>
              <w:bottom w:val="nil"/>
              <w:right w:val="nil"/>
            </w:tcBorders>
            <w:shd w:val="clear" w:color="auto" w:fill="D9D9D9" w:themeFill="background1" w:themeFillShade="D9"/>
            <w:vAlign w:val="center"/>
          </w:tcPr>
          <w:p w14:paraId="47627C99" w14:textId="762C512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016E76BD"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752938FC" w14:textId="05CDF4C6"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Fasting insulin </w:t>
            </w:r>
            <w:r w:rsidRPr="00B65C28">
              <w:rPr>
                <w:rFonts w:eastAsia="맑은 고딕"/>
                <w:sz w:val="16"/>
                <w:szCs w:val="16"/>
                <w:lang w:val="en-GB"/>
              </w:rPr>
              <w:t>(mmol/L)*</w:t>
            </w:r>
          </w:p>
        </w:tc>
        <w:tc>
          <w:tcPr>
            <w:tcW w:w="914" w:type="dxa"/>
            <w:tcBorders>
              <w:top w:val="nil"/>
              <w:left w:val="nil"/>
              <w:bottom w:val="nil"/>
              <w:right w:val="nil"/>
            </w:tcBorders>
            <w:shd w:val="clear" w:color="auto" w:fill="auto"/>
            <w:vAlign w:val="center"/>
          </w:tcPr>
          <w:p w14:paraId="497C183A" w14:textId="48C83AB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-0.11</w:t>
            </w:r>
          </w:p>
        </w:tc>
        <w:tc>
          <w:tcPr>
            <w:tcW w:w="850" w:type="dxa"/>
            <w:tcBorders>
              <w:top w:val="nil"/>
              <w:left w:val="nil"/>
              <w:bottom w:val="nil"/>
              <w:right w:val="nil"/>
            </w:tcBorders>
            <w:shd w:val="clear" w:color="auto" w:fill="auto"/>
            <w:vAlign w:val="center"/>
          </w:tcPr>
          <w:p w14:paraId="38BA4C80" w14:textId="2295DB3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5E15A5C3" w14:textId="27A7AE3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-0.09</w:t>
            </w:r>
          </w:p>
        </w:tc>
        <w:tc>
          <w:tcPr>
            <w:tcW w:w="993" w:type="dxa"/>
            <w:tcBorders>
              <w:top w:val="nil"/>
              <w:left w:val="nil"/>
              <w:bottom w:val="nil"/>
              <w:right w:val="nil"/>
            </w:tcBorders>
            <w:shd w:val="clear" w:color="auto" w:fill="auto"/>
            <w:vAlign w:val="center"/>
          </w:tcPr>
          <w:p w14:paraId="7F850CD1" w14:textId="5199F74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0.017</w:t>
            </w:r>
          </w:p>
        </w:tc>
        <w:tc>
          <w:tcPr>
            <w:tcW w:w="850" w:type="dxa"/>
            <w:tcBorders>
              <w:top w:val="nil"/>
              <w:left w:val="nil"/>
              <w:bottom w:val="nil"/>
              <w:right w:val="nil"/>
            </w:tcBorders>
            <w:shd w:val="clear" w:color="auto" w:fill="auto"/>
            <w:vAlign w:val="center"/>
          </w:tcPr>
          <w:p w14:paraId="2E49AC1B" w14:textId="6362A0D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-0.13</w:t>
            </w:r>
          </w:p>
        </w:tc>
        <w:tc>
          <w:tcPr>
            <w:tcW w:w="1134" w:type="dxa"/>
            <w:tcBorders>
              <w:top w:val="nil"/>
              <w:left w:val="nil"/>
              <w:bottom w:val="nil"/>
              <w:right w:val="nil"/>
            </w:tcBorders>
            <w:shd w:val="clear" w:color="auto" w:fill="auto"/>
            <w:vAlign w:val="center"/>
          </w:tcPr>
          <w:p w14:paraId="5B5C5D27" w14:textId="0C26301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7AF33197"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786130D5" w14:textId="5EC26930"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HOMA-IR*</w:t>
            </w:r>
          </w:p>
        </w:tc>
        <w:tc>
          <w:tcPr>
            <w:tcW w:w="914" w:type="dxa"/>
            <w:tcBorders>
              <w:top w:val="nil"/>
              <w:left w:val="nil"/>
              <w:bottom w:val="nil"/>
              <w:right w:val="nil"/>
            </w:tcBorders>
            <w:shd w:val="clear" w:color="auto" w:fill="auto"/>
            <w:vAlign w:val="center"/>
          </w:tcPr>
          <w:p w14:paraId="439B4E65" w14:textId="00AC50B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-0.2</w:t>
            </w:r>
          </w:p>
        </w:tc>
        <w:tc>
          <w:tcPr>
            <w:tcW w:w="850" w:type="dxa"/>
            <w:tcBorders>
              <w:top w:val="nil"/>
              <w:left w:val="nil"/>
              <w:bottom w:val="nil"/>
              <w:right w:val="nil"/>
            </w:tcBorders>
            <w:shd w:val="clear" w:color="auto" w:fill="auto"/>
            <w:vAlign w:val="center"/>
          </w:tcPr>
          <w:p w14:paraId="381B4BA3" w14:textId="53399D9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0A3188FB" w14:textId="2BCDF5D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-0.18</w:t>
            </w:r>
          </w:p>
        </w:tc>
        <w:tc>
          <w:tcPr>
            <w:tcW w:w="993" w:type="dxa"/>
            <w:tcBorders>
              <w:top w:val="nil"/>
              <w:left w:val="nil"/>
              <w:bottom w:val="nil"/>
              <w:right w:val="nil"/>
            </w:tcBorders>
            <w:shd w:val="clear" w:color="auto" w:fill="auto"/>
            <w:vAlign w:val="center"/>
          </w:tcPr>
          <w:p w14:paraId="2960B3B7" w14:textId="7123FE1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7DDB4599" w14:textId="2E05E34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-0.22</w:t>
            </w:r>
          </w:p>
        </w:tc>
        <w:tc>
          <w:tcPr>
            <w:tcW w:w="1134" w:type="dxa"/>
            <w:tcBorders>
              <w:top w:val="nil"/>
              <w:left w:val="nil"/>
              <w:bottom w:val="nil"/>
              <w:right w:val="nil"/>
            </w:tcBorders>
            <w:shd w:val="clear" w:color="auto" w:fill="auto"/>
            <w:vAlign w:val="center"/>
          </w:tcPr>
          <w:p w14:paraId="600A01C8" w14:textId="5663B06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75E5CD1B"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52854C2D" w14:textId="432B316F" w:rsidR="00EE180D" w:rsidRPr="00B65C28" w:rsidRDefault="00157545" w:rsidP="00EE180D">
            <w:pPr>
              <w:adjustRightInd w:val="0"/>
              <w:snapToGrid w:val="0"/>
              <w:spacing w:after="0" w:line="240" w:lineRule="auto"/>
              <w:rPr>
                <w:rFonts w:eastAsia="바탕"/>
                <w:sz w:val="16"/>
                <w:szCs w:val="16"/>
                <w:lang w:val="en-GB"/>
              </w:rPr>
            </w:pPr>
            <w:r w:rsidRPr="00B65C28">
              <w:rPr>
                <w:rFonts w:eastAsia="바탕"/>
                <w:sz w:val="16"/>
                <w:szCs w:val="16"/>
                <w:lang w:val="en-GB"/>
              </w:rPr>
              <w:t>HOMA</w:t>
            </w:r>
            <w:r>
              <w:rPr>
                <w:rFonts w:eastAsia="바탕"/>
                <w:sz w:val="16"/>
                <w:szCs w:val="16"/>
                <w:lang w:val="en-GB"/>
              </w:rPr>
              <w:t>-</w:t>
            </w:r>
            <w:r w:rsidRPr="00B65C28">
              <w:rPr>
                <w:rFonts w:eastAsia="바탕"/>
                <w:sz w:val="16"/>
                <w:szCs w:val="16"/>
                <w:lang w:val="en-GB"/>
              </w:rPr>
              <w:t>β*</w:t>
            </w:r>
          </w:p>
        </w:tc>
        <w:tc>
          <w:tcPr>
            <w:tcW w:w="914" w:type="dxa"/>
            <w:tcBorders>
              <w:top w:val="nil"/>
              <w:left w:val="nil"/>
              <w:bottom w:val="nil"/>
              <w:right w:val="nil"/>
            </w:tcBorders>
            <w:shd w:val="clear" w:color="auto" w:fill="auto"/>
            <w:vAlign w:val="center"/>
          </w:tcPr>
          <w:p w14:paraId="5EC8499D" w14:textId="533790A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0.15</w:t>
            </w:r>
          </w:p>
        </w:tc>
        <w:tc>
          <w:tcPr>
            <w:tcW w:w="850" w:type="dxa"/>
            <w:tcBorders>
              <w:top w:val="nil"/>
              <w:left w:val="nil"/>
              <w:bottom w:val="nil"/>
              <w:right w:val="nil"/>
            </w:tcBorders>
            <w:shd w:val="clear" w:color="auto" w:fill="auto"/>
            <w:vAlign w:val="center"/>
          </w:tcPr>
          <w:p w14:paraId="44BD021F" w14:textId="5A2B437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2207434B" w14:textId="2C5E4D5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0.15</w:t>
            </w:r>
          </w:p>
        </w:tc>
        <w:tc>
          <w:tcPr>
            <w:tcW w:w="993" w:type="dxa"/>
            <w:tcBorders>
              <w:top w:val="nil"/>
              <w:left w:val="nil"/>
              <w:bottom w:val="nil"/>
              <w:right w:val="nil"/>
            </w:tcBorders>
            <w:shd w:val="clear" w:color="auto" w:fill="auto"/>
            <w:vAlign w:val="center"/>
          </w:tcPr>
          <w:p w14:paraId="0BAD5A88" w14:textId="3B50148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1476D56C" w14:textId="1B369E0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0.15</w:t>
            </w:r>
          </w:p>
        </w:tc>
        <w:tc>
          <w:tcPr>
            <w:tcW w:w="1134" w:type="dxa"/>
            <w:tcBorders>
              <w:top w:val="nil"/>
              <w:left w:val="nil"/>
              <w:bottom w:val="nil"/>
              <w:right w:val="nil"/>
            </w:tcBorders>
            <w:shd w:val="clear" w:color="auto" w:fill="auto"/>
            <w:vAlign w:val="center"/>
          </w:tcPr>
          <w:p w14:paraId="2DE644B0" w14:textId="319DCF2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7FA6BDEE"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2F3B9AC3" w14:textId="3AD15011"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Total cholesterol (mg/dL)</w:t>
            </w:r>
          </w:p>
        </w:tc>
        <w:tc>
          <w:tcPr>
            <w:tcW w:w="914" w:type="dxa"/>
            <w:tcBorders>
              <w:top w:val="nil"/>
              <w:left w:val="nil"/>
              <w:bottom w:val="nil"/>
              <w:right w:val="nil"/>
            </w:tcBorders>
            <w:shd w:val="clear" w:color="auto" w:fill="D9D9D9" w:themeFill="background1" w:themeFillShade="D9"/>
            <w:vAlign w:val="center"/>
          </w:tcPr>
          <w:p w14:paraId="1CACF59F" w14:textId="1E49378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0.01</w:t>
            </w:r>
          </w:p>
        </w:tc>
        <w:tc>
          <w:tcPr>
            <w:tcW w:w="850" w:type="dxa"/>
            <w:tcBorders>
              <w:top w:val="nil"/>
              <w:left w:val="nil"/>
              <w:bottom w:val="nil"/>
              <w:right w:val="nil"/>
            </w:tcBorders>
            <w:shd w:val="clear" w:color="auto" w:fill="D9D9D9" w:themeFill="background1" w:themeFillShade="D9"/>
            <w:vAlign w:val="center"/>
          </w:tcPr>
          <w:p w14:paraId="325792E1" w14:textId="589987D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0.627</w:t>
            </w:r>
          </w:p>
        </w:tc>
        <w:tc>
          <w:tcPr>
            <w:tcW w:w="992" w:type="dxa"/>
            <w:tcBorders>
              <w:top w:val="nil"/>
              <w:left w:val="nil"/>
              <w:bottom w:val="nil"/>
              <w:right w:val="nil"/>
            </w:tcBorders>
            <w:shd w:val="clear" w:color="auto" w:fill="D9D9D9" w:themeFill="background1" w:themeFillShade="D9"/>
            <w:vAlign w:val="center"/>
          </w:tcPr>
          <w:p w14:paraId="64AA8B77" w14:textId="7231D89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-0.01</w:t>
            </w:r>
          </w:p>
        </w:tc>
        <w:tc>
          <w:tcPr>
            <w:tcW w:w="993" w:type="dxa"/>
            <w:tcBorders>
              <w:top w:val="nil"/>
              <w:left w:val="nil"/>
              <w:bottom w:val="nil"/>
              <w:right w:val="nil"/>
            </w:tcBorders>
            <w:shd w:val="clear" w:color="auto" w:fill="D9D9D9" w:themeFill="background1" w:themeFillShade="D9"/>
            <w:vAlign w:val="center"/>
          </w:tcPr>
          <w:p w14:paraId="7DB54A3D" w14:textId="06BF56B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0.814</w:t>
            </w:r>
          </w:p>
        </w:tc>
        <w:tc>
          <w:tcPr>
            <w:tcW w:w="850" w:type="dxa"/>
            <w:tcBorders>
              <w:top w:val="nil"/>
              <w:left w:val="nil"/>
              <w:bottom w:val="nil"/>
              <w:right w:val="nil"/>
            </w:tcBorders>
            <w:shd w:val="clear" w:color="auto" w:fill="D9D9D9" w:themeFill="background1" w:themeFillShade="D9"/>
            <w:vAlign w:val="center"/>
          </w:tcPr>
          <w:p w14:paraId="2EEE0996" w14:textId="0A55915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0.03</w:t>
            </w:r>
          </w:p>
        </w:tc>
        <w:tc>
          <w:tcPr>
            <w:tcW w:w="1134" w:type="dxa"/>
            <w:tcBorders>
              <w:top w:val="nil"/>
              <w:left w:val="nil"/>
              <w:bottom w:val="nil"/>
              <w:right w:val="nil"/>
            </w:tcBorders>
            <w:shd w:val="clear" w:color="auto" w:fill="D9D9D9" w:themeFill="background1" w:themeFillShade="D9"/>
            <w:vAlign w:val="center"/>
          </w:tcPr>
          <w:p w14:paraId="7CF28A0B" w14:textId="6ECAC3E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0.439</w:t>
            </w:r>
          </w:p>
        </w:tc>
      </w:tr>
      <w:tr w:rsidR="00EE180D" w:rsidRPr="00D5486D" w14:paraId="4745402B"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135E8670" w14:textId="46BB93ED"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Triglyceride (mg/dL)*</w:t>
            </w:r>
          </w:p>
        </w:tc>
        <w:tc>
          <w:tcPr>
            <w:tcW w:w="914" w:type="dxa"/>
            <w:tcBorders>
              <w:top w:val="nil"/>
              <w:left w:val="nil"/>
              <w:bottom w:val="nil"/>
              <w:right w:val="nil"/>
            </w:tcBorders>
            <w:shd w:val="clear" w:color="auto" w:fill="D9D9D9" w:themeFill="background1" w:themeFillShade="D9"/>
            <w:vAlign w:val="center"/>
          </w:tcPr>
          <w:p w14:paraId="2C58272B" w14:textId="1E316C9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-0.18</w:t>
            </w:r>
          </w:p>
        </w:tc>
        <w:tc>
          <w:tcPr>
            <w:tcW w:w="850" w:type="dxa"/>
            <w:tcBorders>
              <w:top w:val="nil"/>
              <w:left w:val="nil"/>
              <w:bottom w:val="nil"/>
              <w:right w:val="nil"/>
            </w:tcBorders>
            <w:shd w:val="clear" w:color="auto" w:fill="D9D9D9" w:themeFill="background1" w:themeFillShade="D9"/>
            <w:vAlign w:val="center"/>
          </w:tcPr>
          <w:p w14:paraId="4CE3641A" w14:textId="7234832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4A841E39" w14:textId="78B0B79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-0.18</w:t>
            </w:r>
          </w:p>
        </w:tc>
        <w:tc>
          <w:tcPr>
            <w:tcW w:w="993" w:type="dxa"/>
            <w:tcBorders>
              <w:top w:val="nil"/>
              <w:left w:val="nil"/>
              <w:bottom w:val="nil"/>
              <w:right w:val="nil"/>
            </w:tcBorders>
            <w:shd w:val="clear" w:color="auto" w:fill="D9D9D9" w:themeFill="background1" w:themeFillShade="D9"/>
            <w:vAlign w:val="center"/>
          </w:tcPr>
          <w:p w14:paraId="4988564F" w14:textId="73D8148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0E63FA3B" w14:textId="441B648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-0.17</w:t>
            </w:r>
          </w:p>
        </w:tc>
        <w:tc>
          <w:tcPr>
            <w:tcW w:w="1134" w:type="dxa"/>
            <w:tcBorders>
              <w:top w:val="nil"/>
              <w:left w:val="nil"/>
              <w:bottom w:val="nil"/>
              <w:right w:val="nil"/>
            </w:tcBorders>
            <w:shd w:val="clear" w:color="auto" w:fill="D9D9D9" w:themeFill="background1" w:themeFillShade="D9"/>
            <w:vAlign w:val="center"/>
          </w:tcPr>
          <w:p w14:paraId="2C8361A2" w14:textId="0B891EF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7E517C40"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2B9784D8" w14:textId="17188E53"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HDL cholesterol (mg/dL)*</w:t>
            </w:r>
          </w:p>
        </w:tc>
        <w:tc>
          <w:tcPr>
            <w:tcW w:w="914" w:type="dxa"/>
            <w:tcBorders>
              <w:top w:val="nil"/>
              <w:left w:val="nil"/>
              <w:bottom w:val="nil"/>
              <w:right w:val="nil"/>
            </w:tcBorders>
            <w:shd w:val="clear" w:color="auto" w:fill="D9D9D9" w:themeFill="background1" w:themeFillShade="D9"/>
            <w:vAlign w:val="center"/>
          </w:tcPr>
          <w:p w14:paraId="6ED01959" w14:textId="2B4222A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0.09</w:t>
            </w:r>
          </w:p>
        </w:tc>
        <w:tc>
          <w:tcPr>
            <w:tcW w:w="850" w:type="dxa"/>
            <w:tcBorders>
              <w:top w:val="nil"/>
              <w:left w:val="nil"/>
              <w:bottom w:val="nil"/>
              <w:right w:val="nil"/>
            </w:tcBorders>
            <w:shd w:val="clear" w:color="auto" w:fill="D9D9D9" w:themeFill="background1" w:themeFillShade="D9"/>
            <w:vAlign w:val="center"/>
          </w:tcPr>
          <w:p w14:paraId="40696517" w14:textId="357E6E4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265803A4" w14:textId="2D78318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0.07</w:t>
            </w:r>
          </w:p>
        </w:tc>
        <w:tc>
          <w:tcPr>
            <w:tcW w:w="993" w:type="dxa"/>
            <w:tcBorders>
              <w:top w:val="nil"/>
              <w:left w:val="nil"/>
              <w:bottom w:val="nil"/>
              <w:right w:val="nil"/>
            </w:tcBorders>
            <w:shd w:val="clear" w:color="auto" w:fill="D9D9D9" w:themeFill="background1" w:themeFillShade="D9"/>
            <w:vAlign w:val="center"/>
          </w:tcPr>
          <w:p w14:paraId="19906DB7" w14:textId="09CE90E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0.052</w:t>
            </w:r>
          </w:p>
        </w:tc>
        <w:tc>
          <w:tcPr>
            <w:tcW w:w="850" w:type="dxa"/>
            <w:tcBorders>
              <w:top w:val="nil"/>
              <w:left w:val="nil"/>
              <w:bottom w:val="nil"/>
              <w:right w:val="nil"/>
            </w:tcBorders>
            <w:shd w:val="clear" w:color="auto" w:fill="D9D9D9" w:themeFill="background1" w:themeFillShade="D9"/>
            <w:vAlign w:val="center"/>
          </w:tcPr>
          <w:p w14:paraId="54CDD5BA" w14:textId="36E5612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0.11</w:t>
            </w:r>
          </w:p>
        </w:tc>
        <w:tc>
          <w:tcPr>
            <w:tcW w:w="1134" w:type="dxa"/>
            <w:tcBorders>
              <w:top w:val="nil"/>
              <w:left w:val="nil"/>
              <w:bottom w:val="nil"/>
              <w:right w:val="nil"/>
            </w:tcBorders>
            <w:shd w:val="clear" w:color="auto" w:fill="D9D9D9" w:themeFill="background1" w:themeFillShade="D9"/>
            <w:vAlign w:val="center"/>
          </w:tcPr>
          <w:p w14:paraId="778D2F03" w14:textId="0373B10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0.001</w:t>
            </w:r>
          </w:p>
        </w:tc>
      </w:tr>
      <w:tr w:rsidR="00EE180D" w:rsidRPr="00D5486D" w14:paraId="4080D068"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229C8692" w14:textId="28C7FCA0"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LDL cholesterol (mg/dL)*</w:t>
            </w:r>
          </w:p>
        </w:tc>
        <w:tc>
          <w:tcPr>
            <w:tcW w:w="914" w:type="dxa"/>
            <w:tcBorders>
              <w:top w:val="nil"/>
              <w:left w:val="nil"/>
              <w:bottom w:val="nil"/>
              <w:right w:val="nil"/>
            </w:tcBorders>
            <w:shd w:val="clear" w:color="auto" w:fill="D9D9D9" w:themeFill="background1" w:themeFillShade="D9"/>
            <w:vAlign w:val="center"/>
          </w:tcPr>
          <w:p w14:paraId="69E34702" w14:textId="2CE352E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0.07</w:t>
            </w:r>
          </w:p>
        </w:tc>
        <w:tc>
          <w:tcPr>
            <w:tcW w:w="850" w:type="dxa"/>
            <w:tcBorders>
              <w:top w:val="nil"/>
              <w:left w:val="nil"/>
              <w:bottom w:val="nil"/>
              <w:right w:val="nil"/>
            </w:tcBorders>
            <w:shd w:val="clear" w:color="auto" w:fill="D9D9D9" w:themeFill="background1" w:themeFillShade="D9"/>
            <w:vAlign w:val="center"/>
          </w:tcPr>
          <w:p w14:paraId="4F280BDD" w14:textId="236E1BE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0.003</w:t>
            </w:r>
          </w:p>
        </w:tc>
        <w:tc>
          <w:tcPr>
            <w:tcW w:w="992" w:type="dxa"/>
            <w:tcBorders>
              <w:top w:val="nil"/>
              <w:left w:val="nil"/>
              <w:bottom w:val="nil"/>
              <w:right w:val="nil"/>
            </w:tcBorders>
            <w:shd w:val="clear" w:color="auto" w:fill="D9D9D9" w:themeFill="background1" w:themeFillShade="D9"/>
            <w:vAlign w:val="center"/>
          </w:tcPr>
          <w:p w14:paraId="4E5C0BF4" w14:textId="3161106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0.09</w:t>
            </w:r>
          </w:p>
        </w:tc>
        <w:tc>
          <w:tcPr>
            <w:tcW w:w="993" w:type="dxa"/>
            <w:tcBorders>
              <w:top w:val="nil"/>
              <w:left w:val="nil"/>
              <w:bottom w:val="nil"/>
              <w:right w:val="nil"/>
            </w:tcBorders>
            <w:shd w:val="clear" w:color="auto" w:fill="D9D9D9" w:themeFill="background1" w:themeFillShade="D9"/>
            <w:vAlign w:val="center"/>
          </w:tcPr>
          <w:p w14:paraId="3C437458" w14:textId="06413EC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0.021</w:t>
            </w:r>
          </w:p>
        </w:tc>
        <w:tc>
          <w:tcPr>
            <w:tcW w:w="850" w:type="dxa"/>
            <w:tcBorders>
              <w:top w:val="nil"/>
              <w:left w:val="nil"/>
              <w:bottom w:val="nil"/>
              <w:right w:val="nil"/>
            </w:tcBorders>
            <w:shd w:val="clear" w:color="auto" w:fill="D9D9D9" w:themeFill="background1" w:themeFillShade="D9"/>
            <w:vAlign w:val="center"/>
          </w:tcPr>
          <w:p w14:paraId="02D3329B" w14:textId="7D7CDC4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0.06</w:t>
            </w:r>
          </w:p>
        </w:tc>
        <w:tc>
          <w:tcPr>
            <w:tcW w:w="1134" w:type="dxa"/>
            <w:tcBorders>
              <w:top w:val="nil"/>
              <w:left w:val="nil"/>
              <w:bottom w:val="nil"/>
              <w:right w:val="nil"/>
            </w:tcBorders>
            <w:shd w:val="clear" w:color="auto" w:fill="D9D9D9" w:themeFill="background1" w:themeFillShade="D9"/>
            <w:vAlign w:val="center"/>
          </w:tcPr>
          <w:p w14:paraId="7B492797" w14:textId="54077AF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0.073</w:t>
            </w:r>
          </w:p>
        </w:tc>
      </w:tr>
      <w:tr w:rsidR="00EE180D" w:rsidRPr="00D5486D" w14:paraId="3763AD6C"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7F8E9A5E" w14:textId="0600E42D"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ALT (IU/L)*</w:t>
            </w:r>
          </w:p>
        </w:tc>
        <w:tc>
          <w:tcPr>
            <w:tcW w:w="914" w:type="dxa"/>
            <w:tcBorders>
              <w:top w:val="nil"/>
              <w:left w:val="nil"/>
              <w:bottom w:val="nil"/>
              <w:right w:val="nil"/>
            </w:tcBorders>
            <w:shd w:val="clear" w:color="auto" w:fill="auto"/>
            <w:vAlign w:val="center"/>
          </w:tcPr>
          <w:p w14:paraId="1CC5014F" w14:textId="7D1DB27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-0.12</w:t>
            </w:r>
          </w:p>
        </w:tc>
        <w:tc>
          <w:tcPr>
            <w:tcW w:w="850" w:type="dxa"/>
            <w:tcBorders>
              <w:top w:val="nil"/>
              <w:left w:val="nil"/>
              <w:bottom w:val="nil"/>
              <w:right w:val="nil"/>
            </w:tcBorders>
            <w:shd w:val="clear" w:color="auto" w:fill="auto"/>
            <w:vAlign w:val="center"/>
          </w:tcPr>
          <w:p w14:paraId="4CD00299" w14:textId="6280870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63008BAF" w14:textId="524585D6"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0070C0"/>
                <w:sz w:val="16"/>
                <w:szCs w:val="16"/>
              </w:rPr>
            </w:pPr>
            <w:r w:rsidRPr="001D02FE">
              <w:rPr>
                <w:rFonts w:eastAsia="맑은 고딕"/>
                <w:b/>
                <w:color w:val="0070C0"/>
                <w:sz w:val="16"/>
                <w:szCs w:val="16"/>
              </w:rPr>
              <w:t>-0.05</w:t>
            </w:r>
          </w:p>
        </w:tc>
        <w:tc>
          <w:tcPr>
            <w:tcW w:w="993" w:type="dxa"/>
            <w:tcBorders>
              <w:top w:val="nil"/>
              <w:left w:val="nil"/>
              <w:bottom w:val="nil"/>
              <w:right w:val="nil"/>
            </w:tcBorders>
            <w:shd w:val="clear" w:color="auto" w:fill="auto"/>
            <w:vAlign w:val="center"/>
          </w:tcPr>
          <w:p w14:paraId="26FBAC31" w14:textId="4BCC756C"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0070C0"/>
                <w:sz w:val="16"/>
                <w:szCs w:val="16"/>
              </w:rPr>
            </w:pPr>
            <w:r w:rsidRPr="001D02FE">
              <w:rPr>
                <w:rFonts w:eastAsia="맑은 고딕"/>
                <w:b/>
                <w:color w:val="0070C0"/>
                <w:sz w:val="16"/>
                <w:szCs w:val="16"/>
              </w:rPr>
              <w:t>0.236</w:t>
            </w:r>
          </w:p>
        </w:tc>
        <w:tc>
          <w:tcPr>
            <w:tcW w:w="850" w:type="dxa"/>
            <w:tcBorders>
              <w:top w:val="nil"/>
              <w:left w:val="nil"/>
              <w:bottom w:val="nil"/>
              <w:right w:val="nil"/>
            </w:tcBorders>
            <w:shd w:val="clear" w:color="auto" w:fill="auto"/>
            <w:vAlign w:val="center"/>
          </w:tcPr>
          <w:p w14:paraId="200991B2" w14:textId="04D50CD6"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FF0000"/>
                <w:sz w:val="16"/>
                <w:szCs w:val="16"/>
              </w:rPr>
            </w:pPr>
            <w:r w:rsidRPr="001D02FE">
              <w:rPr>
                <w:rFonts w:eastAsia="맑은 고딕"/>
                <w:b/>
                <w:color w:val="FF0000"/>
                <w:sz w:val="16"/>
                <w:szCs w:val="16"/>
              </w:rPr>
              <w:t>-0.19</w:t>
            </w:r>
          </w:p>
        </w:tc>
        <w:tc>
          <w:tcPr>
            <w:tcW w:w="1134" w:type="dxa"/>
            <w:tcBorders>
              <w:top w:val="nil"/>
              <w:left w:val="nil"/>
              <w:bottom w:val="nil"/>
              <w:right w:val="nil"/>
            </w:tcBorders>
            <w:shd w:val="clear" w:color="auto" w:fill="auto"/>
            <w:vAlign w:val="center"/>
          </w:tcPr>
          <w:p w14:paraId="2A270E7D" w14:textId="0DBD816B" w:rsidR="00EE180D" w:rsidRPr="001D02FE" w:rsidRDefault="00EE180D" w:rsidP="00902AB1">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FF0000"/>
                <w:sz w:val="16"/>
                <w:szCs w:val="16"/>
              </w:rPr>
            </w:pPr>
            <w:r w:rsidRPr="001D02FE">
              <w:rPr>
                <w:rFonts w:eastAsia="맑은 고딕"/>
                <w:b/>
                <w:color w:val="FF0000"/>
                <w:sz w:val="16"/>
                <w:szCs w:val="16"/>
              </w:rPr>
              <w:t>&lt;0.001</w:t>
            </w:r>
          </w:p>
        </w:tc>
      </w:tr>
      <w:tr w:rsidR="00EE180D" w:rsidRPr="00D5486D" w14:paraId="7DF4F84A"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183B2387" w14:textId="39E63767"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AST (IU/L)*</w:t>
            </w:r>
          </w:p>
        </w:tc>
        <w:tc>
          <w:tcPr>
            <w:tcW w:w="914" w:type="dxa"/>
            <w:tcBorders>
              <w:top w:val="nil"/>
              <w:left w:val="nil"/>
              <w:bottom w:val="nil"/>
              <w:right w:val="nil"/>
            </w:tcBorders>
            <w:shd w:val="clear" w:color="auto" w:fill="auto"/>
            <w:vAlign w:val="center"/>
          </w:tcPr>
          <w:p w14:paraId="2FCEBFBF" w14:textId="0611F68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-0.1</w:t>
            </w:r>
          </w:p>
        </w:tc>
        <w:tc>
          <w:tcPr>
            <w:tcW w:w="850" w:type="dxa"/>
            <w:tcBorders>
              <w:top w:val="nil"/>
              <w:left w:val="nil"/>
              <w:bottom w:val="nil"/>
              <w:right w:val="nil"/>
            </w:tcBorders>
            <w:shd w:val="clear" w:color="auto" w:fill="auto"/>
            <w:vAlign w:val="center"/>
          </w:tcPr>
          <w:p w14:paraId="299EC3BA" w14:textId="6965A48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4AC77908" w14:textId="00BFF4D2"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0070C0"/>
                <w:sz w:val="16"/>
                <w:szCs w:val="16"/>
              </w:rPr>
            </w:pPr>
            <w:r w:rsidRPr="001D02FE">
              <w:rPr>
                <w:rFonts w:eastAsia="맑은 고딕"/>
                <w:b/>
                <w:color w:val="0070C0"/>
                <w:sz w:val="16"/>
                <w:szCs w:val="16"/>
              </w:rPr>
              <w:t>-0.07</w:t>
            </w:r>
          </w:p>
        </w:tc>
        <w:tc>
          <w:tcPr>
            <w:tcW w:w="993" w:type="dxa"/>
            <w:tcBorders>
              <w:top w:val="nil"/>
              <w:left w:val="nil"/>
              <w:bottom w:val="nil"/>
              <w:right w:val="nil"/>
            </w:tcBorders>
            <w:shd w:val="clear" w:color="auto" w:fill="auto"/>
            <w:vAlign w:val="center"/>
          </w:tcPr>
          <w:p w14:paraId="617B062A" w14:textId="60B1F80D"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0070C0"/>
                <w:sz w:val="16"/>
                <w:szCs w:val="16"/>
              </w:rPr>
            </w:pPr>
            <w:r w:rsidRPr="001D02FE">
              <w:rPr>
                <w:rFonts w:eastAsia="맑은 고딕"/>
                <w:b/>
                <w:color w:val="0070C0"/>
                <w:sz w:val="16"/>
                <w:szCs w:val="16"/>
              </w:rPr>
              <w:t>0.058</w:t>
            </w:r>
          </w:p>
        </w:tc>
        <w:tc>
          <w:tcPr>
            <w:tcW w:w="850" w:type="dxa"/>
            <w:tcBorders>
              <w:top w:val="nil"/>
              <w:left w:val="nil"/>
              <w:bottom w:val="nil"/>
              <w:right w:val="nil"/>
            </w:tcBorders>
            <w:shd w:val="clear" w:color="auto" w:fill="auto"/>
            <w:vAlign w:val="center"/>
          </w:tcPr>
          <w:p w14:paraId="47A8666E" w14:textId="79E05702"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FF0000"/>
                <w:sz w:val="16"/>
                <w:szCs w:val="16"/>
              </w:rPr>
            </w:pPr>
            <w:r w:rsidRPr="001D02FE">
              <w:rPr>
                <w:rFonts w:eastAsia="맑은 고딕"/>
                <w:b/>
                <w:color w:val="FF0000"/>
                <w:sz w:val="16"/>
                <w:szCs w:val="16"/>
              </w:rPr>
              <w:t>-0.13</w:t>
            </w:r>
          </w:p>
        </w:tc>
        <w:tc>
          <w:tcPr>
            <w:tcW w:w="1134" w:type="dxa"/>
            <w:tcBorders>
              <w:top w:val="nil"/>
              <w:left w:val="nil"/>
              <w:bottom w:val="nil"/>
              <w:right w:val="nil"/>
            </w:tcBorders>
            <w:shd w:val="clear" w:color="auto" w:fill="auto"/>
            <w:vAlign w:val="center"/>
          </w:tcPr>
          <w:p w14:paraId="226E5664" w14:textId="1FE66714"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FF0000"/>
                <w:sz w:val="16"/>
                <w:szCs w:val="16"/>
              </w:rPr>
            </w:pPr>
            <w:r w:rsidRPr="001D02FE">
              <w:rPr>
                <w:rFonts w:eastAsia="맑은 고딕"/>
                <w:b/>
                <w:color w:val="FF0000"/>
                <w:sz w:val="16"/>
                <w:szCs w:val="16"/>
              </w:rPr>
              <w:t>&lt;0.001</w:t>
            </w:r>
          </w:p>
        </w:tc>
      </w:tr>
      <w:tr w:rsidR="00EE180D" w:rsidRPr="00D5486D" w14:paraId="3021A8F8"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single" w:sz="12" w:space="0" w:color="auto"/>
            </w:tcBorders>
            <w:shd w:val="clear" w:color="auto" w:fill="D9D9D9" w:themeFill="background1" w:themeFillShade="D9"/>
            <w:vAlign w:val="center"/>
          </w:tcPr>
          <w:p w14:paraId="2A8BF32F" w14:textId="165C0B1D" w:rsidR="00EE180D" w:rsidRPr="00B65C28" w:rsidRDefault="00EE180D" w:rsidP="00EE180D">
            <w:pPr>
              <w:adjustRightInd w:val="0"/>
              <w:snapToGrid w:val="0"/>
              <w:spacing w:after="0" w:line="240" w:lineRule="auto"/>
              <w:rPr>
                <w:rFonts w:eastAsia="바탕"/>
                <w:sz w:val="16"/>
                <w:szCs w:val="16"/>
                <w:lang w:val="en-GB"/>
              </w:rPr>
            </w:pPr>
            <w:r w:rsidRPr="00B65C28">
              <w:rPr>
                <w:sz w:val="16"/>
                <w:szCs w:val="16"/>
                <w:lang w:val="en-GB"/>
              </w:rPr>
              <w:t>hsCRP (mg/L)*</w:t>
            </w:r>
          </w:p>
        </w:tc>
        <w:tc>
          <w:tcPr>
            <w:tcW w:w="914" w:type="dxa"/>
            <w:tcBorders>
              <w:top w:val="nil"/>
              <w:left w:val="nil"/>
              <w:bottom w:val="single" w:sz="12" w:space="0" w:color="auto"/>
              <w:right w:val="nil"/>
            </w:tcBorders>
            <w:shd w:val="clear" w:color="auto" w:fill="D9D9D9" w:themeFill="background1" w:themeFillShade="D9"/>
            <w:vAlign w:val="center"/>
          </w:tcPr>
          <w:p w14:paraId="55FD235F" w14:textId="463A512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-0.06</w:t>
            </w:r>
          </w:p>
        </w:tc>
        <w:tc>
          <w:tcPr>
            <w:tcW w:w="850" w:type="dxa"/>
            <w:tcBorders>
              <w:top w:val="nil"/>
              <w:left w:val="nil"/>
              <w:bottom w:val="single" w:sz="12" w:space="0" w:color="auto"/>
              <w:right w:val="nil"/>
            </w:tcBorders>
            <w:shd w:val="clear" w:color="auto" w:fill="D9D9D9" w:themeFill="background1" w:themeFillShade="D9"/>
            <w:vAlign w:val="center"/>
          </w:tcPr>
          <w:p w14:paraId="6B42D06C" w14:textId="6ADCE67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E180D">
              <w:rPr>
                <w:rFonts w:eastAsia="맑은 고딕"/>
                <w:sz w:val="16"/>
                <w:szCs w:val="16"/>
              </w:rPr>
              <w:t>0.013</w:t>
            </w:r>
          </w:p>
        </w:tc>
        <w:tc>
          <w:tcPr>
            <w:tcW w:w="992" w:type="dxa"/>
            <w:tcBorders>
              <w:top w:val="nil"/>
              <w:left w:val="nil"/>
              <w:bottom w:val="single" w:sz="12" w:space="0" w:color="auto"/>
              <w:right w:val="nil"/>
            </w:tcBorders>
            <w:shd w:val="clear" w:color="auto" w:fill="D9D9D9" w:themeFill="background1" w:themeFillShade="D9"/>
            <w:vAlign w:val="center"/>
          </w:tcPr>
          <w:p w14:paraId="7D42A210" w14:textId="0423CE14"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0070C0"/>
                <w:sz w:val="16"/>
                <w:szCs w:val="16"/>
              </w:rPr>
            </w:pPr>
            <w:r w:rsidRPr="001D02FE">
              <w:rPr>
                <w:rFonts w:eastAsia="맑은 고딕"/>
                <w:b/>
                <w:color w:val="0070C0"/>
                <w:sz w:val="16"/>
                <w:szCs w:val="16"/>
              </w:rPr>
              <w:t>-0.05</w:t>
            </w:r>
          </w:p>
        </w:tc>
        <w:tc>
          <w:tcPr>
            <w:tcW w:w="993" w:type="dxa"/>
            <w:tcBorders>
              <w:top w:val="nil"/>
              <w:left w:val="nil"/>
              <w:bottom w:val="single" w:sz="12" w:space="0" w:color="auto"/>
              <w:right w:val="nil"/>
            </w:tcBorders>
            <w:shd w:val="clear" w:color="auto" w:fill="D9D9D9" w:themeFill="background1" w:themeFillShade="D9"/>
            <w:vAlign w:val="center"/>
          </w:tcPr>
          <w:p w14:paraId="00503022" w14:textId="23176E3E"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0070C0"/>
                <w:sz w:val="16"/>
                <w:szCs w:val="16"/>
              </w:rPr>
            </w:pPr>
            <w:r w:rsidRPr="001D02FE">
              <w:rPr>
                <w:rFonts w:eastAsia="맑은 고딕"/>
                <w:b/>
                <w:color w:val="0070C0"/>
                <w:sz w:val="16"/>
                <w:szCs w:val="16"/>
              </w:rPr>
              <w:t>0.156</w:t>
            </w:r>
          </w:p>
        </w:tc>
        <w:tc>
          <w:tcPr>
            <w:tcW w:w="850" w:type="dxa"/>
            <w:tcBorders>
              <w:top w:val="nil"/>
              <w:left w:val="nil"/>
              <w:bottom w:val="single" w:sz="12" w:space="0" w:color="auto"/>
              <w:right w:val="nil"/>
            </w:tcBorders>
            <w:shd w:val="clear" w:color="auto" w:fill="D9D9D9" w:themeFill="background1" w:themeFillShade="D9"/>
            <w:vAlign w:val="center"/>
          </w:tcPr>
          <w:p w14:paraId="1F53469F" w14:textId="265B7BFF"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FF0000"/>
                <w:sz w:val="16"/>
                <w:szCs w:val="16"/>
              </w:rPr>
            </w:pPr>
            <w:r w:rsidRPr="001D02FE">
              <w:rPr>
                <w:rFonts w:eastAsia="맑은 고딕"/>
                <w:b/>
                <w:color w:val="FF0000"/>
                <w:sz w:val="16"/>
                <w:szCs w:val="16"/>
              </w:rPr>
              <w:t>-0.07</w:t>
            </w:r>
          </w:p>
        </w:tc>
        <w:tc>
          <w:tcPr>
            <w:tcW w:w="1134" w:type="dxa"/>
            <w:tcBorders>
              <w:top w:val="nil"/>
              <w:left w:val="nil"/>
              <w:bottom w:val="single" w:sz="12" w:space="0" w:color="auto"/>
              <w:right w:val="nil"/>
            </w:tcBorders>
            <w:shd w:val="clear" w:color="auto" w:fill="D9D9D9" w:themeFill="background1" w:themeFillShade="D9"/>
            <w:vAlign w:val="center"/>
          </w:tcPr>
          <w:p w14:paraId="58C8F311" w14:textId="188FE52D" w:rsidR="00EE180D" w:rsidRPr="001D02FE"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b/>
                <w:color w:val="FF0000"/>
                <w:sz w:val="16"/>
                <w:szCs w:val="16"/>
              </w:rPr>
            </w:pPr>
            <w:r w:rsidRPr="001D02FE">
              <w:rPr>
                <w:rFonts w:eastAsia="맑은 고딕"/>
                <w:b/>
                <w:color w:val="FF0000"/>
                <w:sz w:val="16"/>
                <w:szCs w:val="16"/>
              </w:rPr>
              <w:t>0.043</w:t>
            </w:r>
          </w:p>
        </w:tc>
      </w:tr>
      <w:tr w:rsidR="000B6648" w:rsidRPr="00D5486D" w14:paraId="6588E450" w14:textId="77777777" w:rsidTr="000B6648">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single" w:sz="12" w:space="0" w:color="auto"/>
            </w:tcBorders>
            <w:shd w:val="clear" w:color="auto" w:fill="DEEAF6" w:themeFill="accent1" w:themeFillTint="33"/>
          </w:tcPr>
          <w:p w14:paraId="0D722632" w14:textId="77777777" w:rsidR="00EE180D" w:rsidRDefault="00EE180D" w:rsidP="00EE180D">
            <w:pPr>
              <w:adjustRightInd w:val="0"/>
              <w:snapToGrid w:val="0"/>
              <w:spacing w:after="0" w:line="240" w:lineRule="auto"/>
              <w:rPr>
                <w:sz w:val="16"/>
                <w:szCs w:val="16"/>
                <w:lang w:val="en-GB"/>
              </w:rPr>
            </w:pPr>
          </w:p>
          <w:p w14:paraId="5EDBC357" w14:textId="3DB8F69E" w:rsidR="00EE180D" w:rsidRPr="00B65C28" w:rsidRDefault="00EE180D" w:rsidP="00EE180D">
            <w:pPr>
              <w:adjustRightInd w:val="0"/>
              <w:snapToGrid w:val="0"/>
              <w:spacing w:after="0" w:line="240" w:lineRule="auto"/>
              <w:rPr>
                <w:sz w:val="16"/>
                <w:szCs w:val="16"/>
                <w:lang w:val="en-GB"/>
              </w:rPr>
            </w:pPr>
            <w:r>
              <w:rPr>
                <w:rFonts w:hint="eastAsia"/>
                <w:sz w:val="16"/>
                <w:szCs w:val="16"/>
                <w:lang w:val="en-GB"/>
              </w:rPr>
              <w:t>MIS-</w:t>
            </w:r>
            <w:r>
              <w:rPr>
                <w:sz w:val="16"/>
                <w:szCs w:val="16"/>
                <w:lang w:val="en-GB"/>
              </w:rPr>
              <w:t>ROS</w:t>
            </w:r>
            <w:r>
              <w:rPr>
                <w:rFonts w:hint="eastAsia"/>
                <w:sz w:val="16"/>
                <w:szCs w:val="16"/>
                <w:lang w:val="en-GB"/>
              </w:rPr>
              <w:t xml:space="preserve"> (%)</w:t>
            </w:r>
          </w:p>
        </w:tc>
        <w:tc>
          <w:tcPr>
            <w:tcW w:w="914" w:type="dxa"/>
            <w:tcBorders>
              <w:top w:val="single" w:sz="12" w:space="0" w:color="auto"/>
              <w:left w:val="nil"/>
              <w:bottom w:val="single" w:sz="12" w:space="0" w:color="auto"/>
              <w:right w:val="nil"/>
            </w:tcBorders>
            <w:shd w:val="clear" w:color="auto" w:fill="DEEAF6" w:themeFill="accent1" w:themeFillTint="33"/>
          </w:tcPr>
          <w:p w14:paraId="2FE1BF8A" w14:textId="77777777" w:rsid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p>
        </w:tc>
        <w:tc>
          <w:tcPr>
            <w:tcW w:w="850" w:type="dxa"/>
            <w:tcBorders>
              <w:top w:val="single" w:sz="12" w:space="0" w:color="auto"/>
              <w:left w:val="nil"/>
              <w:bottom w:val="single" w:sz="12" w:space="0" w:color="auto"/>
              <w:right w:val="nil"/>
            </w:tcBorders>
            <w:shd w:val="clear" w:color="auto" w:fill="DEEAF6" w:themeFill="accent1" w:themeFillTint="33"/>
          </w:tcPr>
          <w:p w14:paraId="027DF04C" w14:textId="77777777" w:rsid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p>
        </w:tc>
        <w:tc>
          <w:tcPr>
            <w:tcW w:w="992" w:type="dxa"/>
            <w:tcBorders>
              <w:top w:val="single" w:sz="12" w:space="0" w:color="auto"/>
              <w:left w:val="nil"/>
              <w:bottom w:val="single" w:sz="12" w:space="0" w:color="auto"/>
              <w:right w:val="nil"/>
            </w:tcBorders>
            <w:shd w:val="clear" w:color="auto" w:fill="DEEAF6" w:themeFill="accent1" w:themeFillTint="33"/>
          </w:tcPr>
          <w:p w14:paraId="34783AF3" w14:textId="77777777" w:rsid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20"/>
                <w:szCs w:val="20"/>
              </w:rPr>
            </w:pPr>
          </w:p>
        </w:tc>
        <w:tc>
          <w:tcPr>
            <w:tcW w:w="993" w:type="dxa"/>
            <w:tcBorders>
              <w:top w:val="single" w:sz="12" w:space="0" w:color="auto"/>
              <w:left w:val="nil"/>
              <w:bottom w:val="single" w:sz="12" w:space="0" w:color="auto"/>
              <w:right w:val="nil"/>
            </w:tcBorders>
            <w:shd w:val="clear" w:color="auto" w:fill="DEEAF6" w:themeFill="accent1" w:themeFillTint="33"/>
          </w:tcPr>
          <w:p w14:paraId="037A3D9F" w14:textId="77777777" w:rsid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20"/>
                <w:szCs w:val="20"/>
              </w:rPr>
            </w:pPr>
          </w:p>
        </w:tc>
        <w:tc>
          <w:tcPr>
            <w:tcW w:w="850" w:type="dxa"/>
            <w:tcBorders>
              <w:top w:val="single" w:sz="12" w:space="0" w:color="auto"/>
              <w:left w:val="nil"/>
              <w:bottom w:val="single" w:sz="12" w:space="0" w:color="auto"/>
              <w:right w:val="nil"/>
            </w:tcBorders>
            <w:shd w:val="clear" w:color="auto" w:fill="DEEAF6" w:themeFill="accent1" w:themeFillTint="33"/>
          </w:tcPr>
          <w:p w14:paraId="039AAFDE" w14:textId="77777777" w:rsid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20"/>
                <w:szCs w:val="20"/>
              </w:rPr>
            </w:pPr>
          </w:p>
        </w:tc>
        <w:tc>
          <w:tcPr>
            <w:tcW w:w="1134" w:type="dxa"/>
            <w:tcBorders>
              <w:top w:val="single" w:sz="12" w:space="0" w:color="auto"/>
              <w:left w:val="nil"/>
              <w:bottom w:val="single" w:sz="12" w:space="0" w:color="auto"/>
              <w:right w:val="nil"/>
            </w:tcBorders>
            <w:shd w:val="clear" w:color="auto" w:fill="DEEAF6" w:themeFill="accent1" w:themeFillTint="33"/>
          </w:tcPr>
          <w:p w14:paraId="6059867A" w14:textId="77777777" w:rsid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20"/>
                <w:szCs w:val="20"/>
              </w:rPr>
            </w:pPr>
          </w:p>
        </w:tc>
      </w:tr>
      <w:tr w:rsidR="00EE180D" w:rsidRPr="00D5486D" w14:paraId="7FCD2123"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nil"/>
            </w:tcBorders>
            <w:vAlign w:val="center"/>
          </w:tcPr>
          <w:p w14:paraId="774067A1" w14:textId="1B109C1D"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Age</w:t>
            </w:r>
          </w:p>
        </w:tc>
        <w:tc>
          <w:tcPr>
            <w:tcW w:w="914" w:type="dxa"/>
            <w:tcBorders>
              <w:top w:val="single" w:sz="12" w:space="0" w:color="auto"/>
              <w:left w:val="nil"/>
              <w:bottom w:val="nil"/>
              <w:right w:val="nil"/>
            </w:tcBorders>
            <w:shd w:val="clear" w:color="auto" w:fill="auto"/>
            <w:vAlign w:val="center"/>
          </w:tcPr>
          <w:p w14:paraId="7CD4926E" w14:textId="788FE64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0.04</w:t>
            </w:r>
          </w:p>
        </w:tc>
        <w:tc>
          <w:tcPr>
            <w:tcW w:w="850" w:type="dxa"/>
            <w:tcBorders>
              <w:top w:val="single" w:sz="12" w:space="0" w:color="auto"/>
              <w:left w:val="nil"/>
              <w:bottom w:val="nil"/>
              <w:right w:val="nil"/>
            </w:tcBorders>
            <w:shd w:val="clear" w:color="auto" w:fill="auto"/>
            <w:vAlign w:val="center"/>
          </w:tcPr>
          <w:p w14:paraId="02028B6A" w14:textId="7A0BD89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0.139</w:t>
            </w:r>
          </w:p>
        </w:tc>
        <w:tc>
          <w:tcPr>
            <w:tcW w:w="992" w:type="dxa"/>
            <w:tcBorders>
              <w:top w:val="single" w:sz="12" w:space="0" w:color="auto"/>
              <w:left w:val="nil"/>
              <w:bottom w:val="nil"/>
              <w:right w:val="nil"/>
            </w:tcBorders>
            <w:shd w:val="clear" w:color="auto" w:fill="auto"/>
            <w:vAlign w:val="center"/>
          </w:tcPr>
          <w:p w14:paraId="36AB01F4" w14:textId="045616C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0.01</w:t>
            </w:r>
          </w:p>
        </w:tc>
        <w:tc>
          <w:tcPr>
            <w:tcW w:w="993" w:type="dxa"/>
            <w:tcBorders>
              <w:top w:val="single" w:sz="12" w:space="0" w:color="auto"/>
              <w:left w:val="nil"/>
              <w:bottom w:val="nil"/>
              <w:right w:val="nil"/>
            </w:tcBorders>
            <w:shd w:val="clear" w:color="auto" w:fill="auto"/>
            <w:vAlign w:val="center"/>
          </w:tcPr>
          <w:p w14:paraId="5976BA12" w14:textId="264D2F7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0.807</w:t>
            </w:r>
          </w:p>
        </w:tc>
        <w:tc>
          <w:tcPr>
            <w:tcW w:w="850" w:type="dxa"/>
            <w:tcBorders>
              <w:top w:val="single" w:sz="12" w:space="0" w:color="auto"/>
              <w:left w:val="nil"/>
              <w:bottom w:val="nil"/>
              <w:right w:val="nil"/>
            </w:tcBorders>
            <w:shd w:val="clear" w:color="auto" w:fill="auto"/>
            <w:vAlign w:val="center"/>
          </w:tcPr>
          <w:p w14:paraId="3ACD1982" w14:textId="316B123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0.06</w:t>
            </w:r>
          </w:p>
        </w:tc>
        <w:tc>
          <w:tcPr>
            <w:tcW w:w="1134" w:type="dxa"/>
            <w:tcBorders>
              <w:top w:val="single" w:sz="12" w:space="0" w:color="auto"/>
              <w:left w:val="nil"/>
              <w:bottom w:val="nil"/>
              <w:right w:val="nil"/>
            </w:tcBorders>
            <w:shd w:val="clear" w:color="auto" w:fill="auto"/>
            <w:vAlign w:val="center"/>
          </w:tcPr>
          <w:p w14:paraId="69586950" w14:textId="4FC7C3A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0.07</w:t>
            </w:r>
          </w:p>
        </w:tc>
      </w:tr>
      <w:tr w:rsidR="00EE180D" w:rsidRPr="00D5486D" w14:paraId="09369443"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5DCFE1D3" w14:textId="1D3ADDBD"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BMI </w:t>
            </w:r>
            <w:r w:rsidRPr="00B65C28">
              <w:rPr>
                <w:rFonts w:eastAsia="맑은 고딕"/>
                <w:sz w:val="16"/>
                <w:szCs w:val="16"/>
                <w:lang w:val="en-GB"/>
              </w:rPr>
              <w:t>(kg/m</w:t>
            </w:r>
            <w:r w:rsidRPr="00B65C28">
              <w:rPr>
                <w:rFonts w:eastAsia="맑은 고딕"/>
                <w:sz w:val="16"/>
                <w:szCs w:val="16"/>
                <w:vertAlign w:val="superscript"/>
                <w:lang w:val="en-GB"/>
              </w:rPr>
              <w:t>2</w:t>
            </w:r>
            <w:r w:rsidRPr="00B65C28">
              <w:rPr>
                <w:rFonts w:eastAsia="맑은 고딕"/>
                <w:sz w:val="16"/>
                <w:szCs w:val="16"/>
                <w:lang w:val="en-GB"/>
              </w:rPr>
              <w:t>)</w:t>
            </w:r>
          </w:p>
        </w:tc>
        <w:tc>
          <w:tcPr>
            <w:tcW w:w="914" w:type="dxa"/>
            <w:tcBorders>
              <w:top w:val="nil"/>
              <w:left w:val="nil"/>
              <w:bottom w:val="nil"/>
              <w:right w:val="nil"/>
            </w:tcBorders>
            <w:shd w:val="clear" w:color="auto" w:fill="D9D9D9" w:themeFill="background1" w:themeFillShade="D9"/>
            <w:vAlign w:val="center"/>
          </w:tcPr>
          <w:p w14:paraId="0B17405C" w14:textId="139830FB"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w:t>
            </w:r>
          </w:p>
        </w:tc>
        <w:tc>
          <w:tcPr>
            <w:tcW w:w="850" w:type="dxa"/>
            <w:tcBorders>
              <w:top w:val="nil"/>
              <w:left w:val="nil"/>
              <w:bottom w:val="nil"/>
              <w:right w:val="nil"/>
            </w:tcBorders>
            <w:shd w:val="clear" w:color="auto" w:fill="D9D9D9" w:themeFill="background1" w:themeFillShade="D9"/>
            <w:vAlign w:val="center"/>
          </w:tcPr>
          <w:p w14:paraId="160CC1B2" w14:textId="01B6AB0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026F8CF4" w14:textId="37509D9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0.15</w:t>
            </w:r>
          </w:p>
        </w:tc>
        <w:tc>
          <w:tcPr>
            <w:tcW w:w="993" w:type="dxa"/>
            <w:tcBorders>
              <w:top w:val="nil"/>
              <w:left w:val="nil"/>
              <w:bottom w:val="nil"/>
              <w:right w:val="nil"/>
            </w:tcBorders>
            <w:shd w:val="clear" w:color="auto" w:fill="D9D9D9" w:themeFill="background1" w:themeFillShade="D9"/>
            <w:vAlign w:val="center"/>
          </w:tcPr>
          <w:p w14:paraId="0C7F2477" w14:textId="3BF9E01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04A6A913" w14:textId="645E3E0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0.08</w:t>
            </w:r>
          </w:p>
        </w:tc>
        <w:tc>
          <w:tcPr>
            <w:tcW w:w="1134" w:type="dxa"/>
            <w:tcBorders>
              <w:top w:val="nil"/>
              <w:left w:val="nil"/>
              <w:bottom w:val="nil"/>
              <w:right w:val="nil"/>
            </w:tcBorders>
            <w:shd w:val="clear" w:color="auto" w:fill="D9D9D9" w:themeFill="background1" w:themeFillShade="D9"/>
            <w:vAlign w:val="center"/>
          </w:tcPr>
          <w:p w14:paraId="08B0FF16" w14:textId="4CB91D7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0.015</w:t>
            </w:r>
          </w:p>
        </w:tc>
      </w:tr>
      <w:tr w:rsidR="00EE180D" w:rsidRPr="00D5486D" w14:paraId="54E00026"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3B1E2BA4" w14:textId="11DEB719"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Weight (kg)</w:t>
            </w:r>
          </w:p>
        </w:tc>
        <w:tc>
          <w:tcPr>
            <w:tcW w:w="914" w:type="dxa"/>
            <w:tcBorders>
              <w:top w:val="nil"/>
              <w:left w:val="nil"/>
              <w:bottom w:val="nil"/>
              <w:right w:val="nil"/>
            </w:tcBorders>
            <w:shd w:val="clear" w:color="auto" w:fill="D9D9D9" w:themeFill="background1" w:themeFillShade="D9"/>
            <w:vAlign w:val="center"/>
          </w:tcPr>
          <w:p w14:paraId="0F7D14E3" w14:textId="1C0A39C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0.09</w:t>
            </w:r>
          </w:p>
        </w:tc>
        <w:tc>
          <w:tcPr>
            <w:tcW w:w="850" w:type="dxa"/>
            <w:tcBorders>
              <w:top w:val="nil"/>
              <w:left w:val="nil"/>
              <w:bottom w:val="nil"/>
              <w:right w:val="nil"/>
            </w:tcBorders>
            <w:shd w:val="clear" w:color="auto" w:fill="D9D9D9" w:themeFill="background1" w:themeFillShade="D9"/>
            <w:vAlign w:val="center"/>
          </w:tcPr>
          <w:p w14:paraId="4C9707EE" w14:textId="669DA25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59180987" w14:textId="4485F89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w:t>
            </w:r>
          </w:p>
        </w:tc>
        <w:tc>
          <w:tcPr>
            <w:tcW w:w="993" w:type="dxa"/>
            <w:tcBorders>
              <w:top w:val="nil"/>
              <w:left w:val="nil"/>
              <w:bottom w:val="nil"/>
              <w:right w:val="nil"/>
            </w:tcBorders>
            <w:shd w:val="clear" w:color="auto" w:fill="D9D9D9" w:themeFill="background1" w:themeFillShade="D9"/>
            <w:vAlign w:val="center"/>
          </w:tcPr>
          <w:p w14:paraId="0A32789B" w14:textId="5213421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0.009</w:t>
            </w:r>
          </w:p>
        </w:tc>
        <w:tc>
          <w:tcPr>
            <w:tcW w:w="850" w:type="dxa"/>
            <w:tcBorders>
              <w:top w:val="nil"/>
              <w:left w:val="nil"/>
              <w:bottom w:val="nil"/>
              <w:right w:val="nil"/>
            </w:tcBorders>
            <w:shd w:val="clear" w:color="auto" w:fill="D9D9D9" w:themeFill="background1" w:themeFillShade="D9"/>
            <w:vAlign w:val="center"/>
          </w:tcPr>
          <w:p w14:paraId="4D498FC0" w14:textId="6448F46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0.06</w:t>
            </w:r>
          </w:p>
        </w:tc>
        <w:tc>
          <w:tcPr>
            <w:tcW w:w="1134" w:type="dxa"/>
            <w:tcBorders>
              <w:top w:val="nil"/>
              <w:left w:val="nil"/>
              <w:bottom w:val="nil"/>
              <w:right w:val="nil"/>
            </w:tcBorders>
            <w:shd w:val="clear" w:color="auto" w:fill="D9D9D9" w:themeFill="background1" w:themeFillShade="D9"/>
            <w:vAlign w:val="center"/>
          </w:tcPr>
          <w:p w14:paraId="1A1C907E" w14:textId="7053B36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0.07</w:t>
            </w:r>
          </w:p>
        </w:tc>
      </w:tr>
      <w:tr w:rsidR="00EE180D" w:rsidRPr="00D5486D" w14:paraId="4C81066B"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4C59861E" w14:textId="461DB844"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Waist circumference (cm)</w:t>
            </w:r>
          </w:p>
        </w:tc>
        <w:tc>
          <w:tcPr>
            <w:tcW w:w="914" w:type="dxa"/>
            <w:tcBorders>
              <w:top w:val="nil"/>
              <w:left w:val="nil"/>
              <w:bottom w:val="nil"/>
              <w:right w:val="nil"/>
            </w:tcBorders>
            <w:shd w:val="clear" w:color="auto" w:fill="D9D9D9" w:themeFill="background1" w:themeFillShade="D9"/>
            <w:vAlign w:val="center"/>
          </w:tcPr>
          <w:p w14:paraId="217B0983" w14:textId="220BB2C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0.15</w:t>
            </w:r>
          </w:p>
        </w:tc>
        <w:tc>
          <w:tcPr>
            <w:tcW w:w="850" w:type="dxa"/>
            <w:tcBorders>
              <w:top w:val="nil"/>
              <w:left w:val="nil"/>
              <w:bottom w:val="nil"/>
              <w:right w:val="nil"/>
            </w:tcBorders>
            <w:shd w:val="clear" w:color="auto" w:fill="D9D9D9" w:themeFill="background1" w:themeFillShade="D9"/>
            <w:vAlign w:val="center"/>
          </w:tcPr>
          <w:p w14:paraId="0828AD8D" w14:textId="6321977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1B96AE3A" w14:textId="61F7E0A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0.18</w:t>
            </w:r>
          </w:p>
        </w:tc>
        <w:tc>
          <w:tcPr>
            <w:tcW w:w="993" w:type="dxa"/>
            <w:tcBorders>
              <w:top w:val="nil"/>
              <w:left w:val="nil"/>
              <w:bottom w:val="nil"/>
              <w:right w:val="nil"/>
            </w:tcBorders>
            <w:shd w:val="clear" w:color="auto" w:fill="D9D9D9" w:themeFill="background1" w:themeFillShade="D9"/>
            <w:vAlign w:val="center"/>
          </w:tcPr>
          <w:p w14:paraId="7EA69CCA" w14:textId="2AB015D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58D9FAA6" w14:textId="7A95C67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0.12</w:t>
            </w:r>
          </w:p>
        </w:tc>
        <w:tc>
          <w:tcPr>
            <w:tcW w:w="1134" w:type="dxa"/>
            <w:tcBorders>
              <w:top w:val="nil"/>
              <w:left w:val="nil"/>
              <w:bottom w:val="nil"/>
              <w:right w:val="nil"/>
            </w:tcBorders>
            <w:shd w:val="clear" w:color="auto" w:fill="D9D9D9" w:themeFill="background1" w:themeFillShade="D9"/>
            <w:vAlign w:val="center"/>
          </w:tcPr>
          <w:p w14:paraId="3D71A984" w14:textId="19FF59A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5340CCDC"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07D52F6C" w14:textId="07191017"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Systolic BP (mm Hg)</w:t>
            </w:r>
          </w:p>
        </w:tc>
        <w:tc>
          <w:tcPr>
            <w:tcW w:w="914" w:type="dxa"/>
            <w:tcBorders>
              <w:top w:val="nil"/>
              <w:left w:val="nil"/>
              <w:bottom w:val="nil"/>
              <w:right w:val="nil"/>
            </w:tcBorders>
            <w:shd w:val="clear" w:color="auto" w:fill="auto"/>
            <w:vAlign w:val="center"/>
          </w:tcPr>
          <w:p w14:paraId="18890812" w14:textId="0419DC1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0.11</w:t>
            </w:r>
          </w:p>
        </w:tc>
        <w:tc>
          <w:tcPr>
            <w:tcW w:w="850" w:type="dxa"/>
            <w:tcBorders>
              <w:top w:val="nil"/>
              <w:left w:val="nil"/>
              <w:bottom w:val="nil"/>
              <w:right w:val="nil"/>
            </w:tcBorders>
            <w:shd w:val="clear" w:color="auto" w:fill="auto"/>
            <w:vAlign w:val="center"/>
          </w:tcPr>
          <w:p w14:paraId="5C07591A" w14:textId="74D2F44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20F22DFD" w14:textId="62E14F4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0.09</w:t>
            </w:r>
          </w:p>
        </w:tc>
        <w:tc>
          <w:tcPr>
            <w:tcW w:w="993" w:type="dxa"/>
            <w:tcBorders>
              <w:top w:val="nil"/>
              <w:left w:val="nil"/>
              <w:bottom w:val="nil"/>
              <w:right w:val="nil"/>
            </w:tcBorders>
            <w:shd w:val="clear" w:color="auto" w:fill="auto"/>
            <w:vAlign w:val="center"/>
          </w:tcPr>
          <w:p w14:paraId="05DAF9D6" w14:textId="0AE8FA7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0.017</w:t>
            </w:r>
          </w:p>
        </w:tc>
        <w:tc>
          <w:tcPr>
            <w:tcW w:w="850" w:type="dxa"/>
            <w:tcBorders>
              <w:top w:val="nil"/>
              <w:left w:val="nil"/>
              <w:bottom w:val="nil"/>
              <w:right w:val="nil"/>
            </w:tcBorders>
            <w:shd w:val="clear" w:color="auto" w:fill="auto"/>
            <w:vAlign w:val="center"/>
          </w:tcPr>
          <w:p w14:paraId="3CAF3FB0" w14:textId="3458799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0.13</w:t>
            </w:r>
          </w:p>
        </w:tc>
        <w:tc>
          <w:tcPr>
            <w:tcW w:w="1134" w:type="dxa"/>
            <w:tcBorders>
              <w:top w:val="nil"/>
              <w:left w:val="nil"/>
              <w:bottom w:val="nil"/>
              <w:right w:val="nil"/>
            </w:tcBorders>
            <w:shd w:val="clear" w:color="auto" w:fill="auto"/>
            <w:vAlign w:val="center"/>
          </w:tcPr>
          <w:p w14:paraId="2A2B1E94" w14:textId="52A1007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1FD9E8DA"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1BE7A5CF" w14:textId="1A1BE7CF"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Diastolic BP (mm Hg)</w:t>
            </w:r>
          </w:p>
        </w:tc>
        <w:tc>
          <w:tcPr>
            <w:tcW w:w="914" w:type="dxa"/>
            <w:tcBorders>
              <w:top w:val="nil"/>
              <w:left w:val="nil"/>
              <w:bottom w:val="nil"/>
              <w:right w:val="nil"/>
            </w:tcBorders>
            <w:shd w:val="clear" w:color="auto" w:fill="auto"/>
            <w:vAlign w:val="center"/>
          </w:tcPr>
          <w:p w14:paraId="20D0C819" w14:textId="509B1ECB"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&lt;0.01</w:t>
            </w:r>
          </w:p>
        </w:tc>
        <w:tc>
          <w:tcPr>
            <w:tcW w:w="850" w:type="dxa"/>
            <w:tcBorders>
              <w:top w:val="nil"/>
              <w:left w:val="nil"/>
              <w:bottom w:val="nil"/>
              <w:right w:val="nil"/>
            </w:tcBorders>
            <w:shd w:val="clear" w:color="auto" w:fill="auto"/>
            <w:vAlign w:val="center"/>
          </w:tcPr>
          <w:p w14:paraId="04992F04" w14:textId="15EA781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0.97</w:t>
            </w:r>
          </w:p>
        </w:tc>
        <w:tc>
          <w:tcPr>
            <w:tcW w:w="992" w:type="dxa"/>
            <w:tcBorders>
              <w:top w:val="nil"/>
              <w:left w:val="nil"/>
              <w:bottom w:val="nil"/>
              <w:right w:val="nil"/>
            </w:tcBorders>
            <w:shd w:val="clear" w:color="auto" w:fill="auto"/>
            <w:vAlign w:val="center"/>
          </w:tcPr>
          <w:p w14:paraId="03AD6E52" w14:textId="3CEAF14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-0.01</w:t>
            </w:r>
          </w:p>
        </w:tc>
        <w:tc>
          <w:tcPr>
            <w:tcW w:w="993" w:type="dxa"/>
            <w:tcBorders>
              <w:top w:val="nil"/>
              <w:left w:val="nil"/>
              <w:bottom w:val="nil"/>
              <w:right w:val="nil"/>
            </w:tcBorders>
            <w:shd w:val="clear" w:color="auto" w:fill="auto"/>
            <w:vAlign w:val="center"/>
          </w:tcPr>
          <w:p w14:paraId="2F6DE64E" w14:textId="630D543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0.841</w:t>
            </w:r>
          </w:p>
        </w:tc>
        <w:tc>
          <w:tcPr>
            <w:tcW w:w="850" w:type="dxa"/>
            <w:tcBorders>
              <w:top w:val="nil"/>
              <w:left w:val="nil"/>
              <w:bottom w:val="nil"/>
              <w:right w:val="nil"/>
            </w:tcBorders>
            <w:shd w:val="clear" w:color="auto" w:fill="auto"/>
            <w:vAlign w:val="center"/>
          </w:tcPr>
          <w:p w14:paraId="2628FFC0" w14:textId="6EB47E6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w:t>
            </w:r>
          </w:p>
        </w:tc>
        <w:tc>
          <w:tcPr>
            <w:tcW w:w="1134" w:type="dxa"/>
            <w:tcBorders>
              <w:top w:val="nil"/>
              <w:left w:val="nil"/>
              <w:bottom w:val="nil"/>
              <w:right w:val="nil"/>
            </w:tcBorders>
            <w:shd w:val="clear" w:color="auto" w:fill="auto"/>
            <w:vAlign w:val="center"/>
          </w:tcPr>
          <w:p w14:paraId="0DE8322F" w14:textId="52BFCD7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0.957</w:t>
            </w:r>
          </w:p>
        </w:tc>
      </w:tr>
      <w:tr w:rsidR="00EE180D" w:rsidRPr="00D5486D" w14:paraId="26F7AF65"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00752B94" w14:textId="1E4B617C"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HbA</w:t>
            </w:r>
            <w:r w:rsidRPr="00B65C28">
              <w:rPr>
                <w:rFonts w:eastAsia="바탕"/>
                <w:sz w:val="16"/>
                <w:szCs w:val="16"/>
                <w:vertAlign w:val="subscript"/>
                <w:lang w:val="en-GB"/>
              </w:rPr>
              <w:t>1c</w:t>
            </w:r>
            <w:r w:rsidRPr="00B65C28">
              <w:rPr>
                <w:rFonts w:eastAsia="바탕"/>
                <w:sz w:val="16"/>
                <w:szCs w:val="16"/>
                <w:lang w:val="en-GB"/>
              </w:rPr>
              <w:t xml:space="preserve"> (%)*</w:t>
            </w:r>
          </w:p>
        </w:tc>
        <w:tc>
          <w:tcPr>
            <w:tcW w:w="914" w:type="dxa"/>
            <w:tcBorders>
              <w:top w:val="nil"/>
              <w:left w:val="nil"/>
              <w:bottom w:val="nil"/>
              <w:right w:val="nil"/>
            </w:tcBorders>
            <w:shd w:val="clear" w:color="auto" w:fill="D9D9D9" w:themeFill="background1" w:themeFillShade="D9"/>
            <w:vAlign w:val="center"/>
          </w:tcPr>
          <w:p w14:paraId="2A156A5D" w14:textId="7606883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0.23</w:t>
            </w:r>
          </w:p>
        </w:tc>
        <w:tc>
          <w:tcPr>
            <w:tcW w:w="850" w:type="dxa"/>
            <w:tcBorders>
              <w:top w:val="nil"/>
              <w:left w:val="nil"/>
              <w:bottom w:val="nil"/>
              <w:right w:val="nil"/>
            </w:tcBorders>
            <w:shd w:val="clear" w:color="auto" w:fill="D9D9D9" w:themeFill="background1" w:themeFillShade="D9"/>
            <w:vAlign w:val="center"/>
          </w:tcPr>
          <w:p w14:paraId="129E41F6" w14:textId="6A632B0B"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5C5546FB" w14:textId="6E6495A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0.24</w:t>
            </w:r>
          </w:p>
        </w:tc>
        <w:tc>
          <w:tcPr>
            <w:tcW w:w="993" w:type="dxa"/>
            <w:tcBorders>
              <w:top w:val="nil"/>
              <w:left w:val="nil"/>
              <w:bottom w:val="nil"/>
              <w:right w:val="nil"/>
            </w:tcBorders>
            <w:shd w:val="clear" w:color="auto" w:fill="D9D9D9" w:themeFill="background1" w:themeFillShade="D9"/>
            <w:vAlign w:val="center"/>
          </w:tcPr>
          <w:p w14:paraId="4E90EDC0" w14:textId="5F3D16B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28FDC9C0" w14:textId="2B643DF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0.23</w:t>
            </w:r>
          </w:p>
        </w:tc>
        <w:tc>
          <w:tcPr>
            <w:tcW w:w="1134" w:type="dxa"/>
            <w:tcBorders>
              <w:top w:val="nil"/>
              <w:left w:val="nil"/>
              <w:bottom w:val="nil"/>
              <w:right w:val="nil"/>
            </w:tcBorders>
            <w:shd w:val="clear" w:color="auto" w:fill="D9D9D9" w:themeFill="background1" w:themeFillShade="D9"/>
            <w:vAlign w:val="center"/>
          </w:tcPr>
          <w:p w14:paraId="2B318CEA" w14:textId="24254D6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785BD37F"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7A8143D3" w14:textId="037B8A2D"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FPG </w:t>
            </w:r>
            <w:r w:rsidRPr="00B65C28">
              <w:rPr>
                <w:rFonts w:eastAsia="맑은 고딕"/>
                <w:sz w:val="16"/>
                <w:szCs w:val="16"/>
                <w:lang w:val="en-GB"/>
              </w:rPr>
              <w:t>(mmol/L)*</w:t>
            </w:r>
          </w:p>
        </w:tc>
        <w:tc>
          <w:tcPr>
            <w:tcW w:w="914" w:type="dxa"/>
            <w:tcBorders>
              <w:top w:val="nil"/>
              <w:left w:val="nil"/>
              <w:bottom w:val="nil"/>
              <w:right w:val="nil"/>
            </w:tcBorders>
            <w:shd w:val="clear" w:color="auto" w:fill="D9D9D9" w:themeFill="background1" w:themeFillShade="D9"/>
            <w:vAlign w:val="center"/>
          </w:tcPr>
          <w:p w14:paraId="4C1401EB" w14:textId="69ED0B5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0.31</w:t>
            </w:r>
          </w:p>
        </w:tc>
        <w:tc>
          <w:tcPr>
            <w:tcW w:w="850" w:type="dxa"/>
            <w:tcBorders>
              <w:top w:val="nil"/>
              <w:left w:val="nil"/>
              <w:bottom w:val="nil"/>
              <w:right w:val="nil"/>
            </w:tcBorders>
            <w:shd w:val="clear" w:color="auto" w:fill="D9D9D9" w:themeFill="background1" w:themeFillShade="D9"/>
            <w:vAlign w:val="center"/>
          </w:tcPr>
          <w:p w14:paraId="369A6F69" w14:textId="222257F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5DB0DD38" w14:textId="4954CD7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0.34</w:t>
            </w:r>
          </w:p>
        </w:tc>
        <w:tc>
          <w:tcPr>
            <w:tcW w:w="993" w:type="dxa"/>
            <w:tcBorders>
              <w:top w:val="nil"/>
              <w:left w:val="nil"/>
              <w:bottom w:val="nil"/>
              <w:right w:val="nil"/>
            </w:tcBorders>
            <w:shd w:val="clear" w:color="auto" w:fill="D9D9D9" w:themeFill="background1" w:themeFillShade="D9"/>
            <w:vAlign w:val="center"/>
          </w:tcPr>
          <w:p w14:paraId="65239185" w14:textId="41D3218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209295E7" w14:textId="08562A6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0.28</w:t>
            </w:r>
          </w:p>
        </w:tc>
        <w:tc>
          <w:tcPr>
            <w:tcW w:w="1134" w:type="dxa"/>
            <w:tcBorders>
              <w:top w:val="nil"/>
              <w:left w:val="nil"/>
              <w:bottom w:val="nil"/>
              <w:right w:val="nil"/>
            </w:tcBorders>
            <w:shd w:val="clear" w:color="auto" w:fill="D9D9D9" w:themeFill="background1" w:themeFillShade="D9"/>
            <w:vAlign w:val="center"/>
          </w:tcPr>
          <w:p w14:paraId="328D78B0" w14:textId="47D38D7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268BE3D9"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6D39D121" w14:textId="6288B97A"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2h glucose </w:t>
            </w:r>
            <w:r w:rsidRPr="00B65C28">
              <w:rPr>
                <w:rFonts w:eastAsia="맑은 고딕"/>
                <w:sz w:val="16"/>
                <w:szCs w:val="16"/>
                <w:lang w:val="en-GB"/>
              </w:rPr>
              <w:t>(mmol/L)*</w:t>
            </w:r>
          </w:p>
        </w:tc>
        <w:tc>
          <w:tcPr>
            <w:tcW w:w="914" w:type="dxa"/>
            <w:tcBorders>
              <w:top w:val="nil"/>
              <w:left w:val="nil"/>
              <w:bottom w:val="nil"/>
              <w:right w:val="nil"/>
            </w:tcBorders>
            <w:shd w:val="clear" w:color="auto" w:fill="D9D9D9" w:themeFill="background1" w:themeFillShade="D9"/>
            <w:vAlign w:val="center"/>
          </w:tcPr>
          <w:p w14:paraId="5E18CF61" w14:textId="225D192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0.35</w:t>
            </w:r>
          </w:p>
        </w:tc>
        <w:tc>
          <w:tcPr>
            <w:tcW w:w="850" w:type="dxa"/>
            <w:tcBorders>
              <w:top w:val="nil"/>
              <w:left w:val="nil"/>
              <w:bottom w:val="nil"/>
              <w:right w:val="nil"/>
            </w:tcBorders>
            <w:shd w:val="clear" w:color="auto" w:fill="D9D9D9" w:themeFill="background1" w:themeFillShade="D9"/>
            <w:vAlign w:val="center"/>
          </w:tcPr>
          <w:p w14:paraId="78D8A7C2" w14:textId="7167414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2AA8B06B" w14:textId="491E8F3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0.42</w:t>
            </w:r>
          </w:p>
        </w:tc>
        <w:tc>
          <w:tcPr>
            <w:tcW w:w="993" w:type="dxa"/>
            <w:tcBorders>
              <w:top w:val="nil"/>
              <w:left w:val="nil"/>
              <w:bottom w:val="nil"/>
              <w:right w:val="nil"/>
            </w:tcBorders>
            <w:shd w:val="clear" w:color="auto" w:fill="D9D9D9" w:themeFill="background1" w:themeFillShade="D9"/>
            <w:vAlign w:val="center"/>
          </w:tcPr>
          <w:p w14:paraId="2484C4ED" w14:textId="1689C4D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14837997" w14:textId="448C7E7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0.29</w:t>
            </w:r>
          </w:p>
        </w:tc>
        <w:tc>
          <w:tcPr>
            <w:tcW w:w="1134" w:type="dxa"/>
            <w:tcBorders>
              <w:top w:val="nil"/>
              <w:left w:val="nil"/>
              <w:bottom w:val="nil"/>
              <w:right w:val="nil"/>
            </w:tcBorders>
            <w:shd w:val="clear" w:color="auto" w:fill="D9D9D9" w:themeFill="background1" w:themeFillShade="D9"/>
            <w:vAlign w:val="center"/>
          </w:tcPr>
          <w:p w14:paraId="12DC3FE5" w14:textId="19883D5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416E1FB3"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34CB3EED" w14:textId="686825D6"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 xml:space="preserve">Fasting insulin </w:t>
            </w:r>
            <w:r w:rsidRPr="00B65C28">
              <w:rPr>
                <w:rFonts w:eastAsia="맑은 고딕"/>
                <w:sz w:val="16"/>
                <w:szCs w:val="16"/>
                <w:lang w:val="en-GB"/>
              </w:rPr>
              <w:t>(mmol/L)*</w:t>
            </w:r>
          </w:p>
        </w:tc>
        <w:tc>
          <w:tcPr>
            <w:tcW w:w="914" w:type="dxa"/>
            <w:tcBorders>
              <w:top w:val="nil"/>
              <w:left w:val="nil"/>
              <w:bottom w:val="nil"/>
              <w:right w:val="nil"/>
            </w:tcBorders>
            <w:shd w:val="clear" w:color="auto" w:fill="auto"/>
            <w:vAlign w:val="center"/>
          </w:tcPr>
          <w:p w14:paraId="7439E5A8" w14:textId="102727C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0.16</w:t>
            </w:r>
          </w:p>
        </w:tc>
        <w:tc>
          <w:tcPr>
            <w:tcW w:w="850" w:type="dxa"/>
            <w:tcBorders>
              <w:top w:val="nil"/>
              <w:left w:val="nil"/>
              <w:bottom w:val="nil"/>
              <w:right w:val="nil"/>
            </w:tcBorders>
            <w:shd w:val="clear" w:color="auto" w:fill="auto"/>
            <w:vAlign w:val="center"/>
          </w:tcPr>
          <w:p w14:paraId="6C2C5CE2" w14:textId="786D6C8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7CF437DE" w14:textId="5D51BF2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0.18</w:t>
            </w:r>
          </w:p>
        </w:tc>
        <w:tc>
          <w:tcPr>
            <w:tcW w:w="993" w:type="dxa"/>
            <w:tcBorders>
              <w:top w:val="nil"/>
              <w:left w:val="nil"/>
              <w:bottom w:val="nil"/>
              <w:right w:val="nil"/>
            </w:tcBorders>
            <w:shd w:val="clear" w:color="auto" w:fill="auto"/>
            <w:vAlign w:val="center"/>
          </w:tcPr>
          <w:p w14:paraId="401043E6" w14:textId="3CFE903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4B0998F5" w14:textId="5E39C6B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0.15</w:t>
            </w:r>
          </w:p>
        </w:tc>
        <w:tc>
          <w:tcPr>
            <w:tcW w:w="1134" w:type="dxa"/>
            <w:tcBorders>
              <w:top w:val="nil"/>
              <w:left w:val="nil"/>
              <w:bottom w:val="nil"/>
              <w:right w:val="nil"/>
            </w:tcBorders>
            <w:shd w:val="clear" w:color="auto" w:fill="auto"/>
            <w:vAlign w:val="center"/>
          </w:tcPr>
          <w:p w14:paraId="4A3DD701" w14:textId="5565DD6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46B9CE36"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7D11B359" w14:textId="3182AE14"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HOMA-IR*</w:t>
            </w:r>
          </w:p>
        </w:tc>
        <w:tc>
          <w:tcPr>
            <w:tcW w:w="914" w:type="dxa"/>
            <w:tcBorders>
              <w:top w:val="nil"/>
              <w:left w:val="nil"/>
              <w:bottom w:val="nil"/>
              <w:right w:val="nil"/>
            </w:tcBorders>
            <w:shd w:val="clear" w:color="auto" w:fill="auto"/>
            <w:vAlign w:val="center"/>
          </w:tcPr>
          <w:p w14:paraId="2B1A65A1" w14:textId="23A568D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0.26</w:t>
            </w:r>
          </w:p>
        </w:tc>
        <w:tc>
          <w:tcPr>
            <w:tcW w:w="850" w:type="dxa"/>
            <w:tcBorders>
              <w:top w:val="nil"/>
              <w:left w:val="nil"/>
              <w:bottom w:val="nil"/>
              <w:right w:val="nil"/>
            </w:tcBorders>
            <w:shd w:val="clear" w:color="auto" w:fill="auto"/>
            <w:vAlign w:val="center"/>
          </w:tcPr>
          <w:p w14:paraId="2EB9948D" w14:textId="39A92A1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2084AE81" w14:textId="78A0F1D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0.28</w:t>
            </w:r>
          </w:p>
        </w:tc>
        <w:tc>
          <w:tcPr>
            <w:tcW w:w="993" w:type="dxa"/>
            <w:tcBorders>
              <w:top w:val="nil"/>
              <w:left w:val="nil"/>
              <w:bottom w:val="nil"/>
              <w:right w:val="nil"/>
            </w:tcBorders>
            <w:shd w:val="clear" w:color="auto" w:fill="auto"/>
            <w:vAlign w:val="center"/>
          </w:tcPr>
          <w:p w14:paraId="1D275711" w14:textId="7FF0B7C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0943F69A" w14:textId="23C23E4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0.24</w:t>
            </w:r>
          </w:p>
        </w:tc>
        <w:tc>
          <w:tcPr>
            <w:tcW w:w="1134" w:type="dxa"/>
            <w:tcBorders>
              <w:top w:val="nil"/>
              <w:left w:val="nil"/>
              <w:bottom w:val="nil"/>
              <w:right w:val="nil"/>
            </w:tcBorders>
            <w:shd w:val="clear" w:color="auto" w:fill="auto"/>
            <w:vAlign w:val="center"/>
          </w:tcPr>
          <w:p w14:paraId="0F583A1B" w14:textId="0F669ED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2A9D49A5"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3978CAA0" w14:textId="35965758" w:rsidR="00EE180D" w:rsidRPr="00B65C28" w:rsidRDefault="00EE180D" w:rsidP="00157545">
            <w:pPr>
              <w:adjustRightInd w:val="0"/>
              <w:snapToGrid w:val="0"/>
              <w:spacing w:after="0" w:line="240" w:lineRule="auto"/>
              <w:rPr>
                <w:rFonts w:eastAsia="바탕"/>
                <w:sz w:val="16"/>
                <w:szCs w:val="16"/>
                <w:lang w:val="en-GB"/>
              </w:rPr>
            </w:pPr>
            <w:r w:rsidRPr="00B65C28">
              <w:rPr>
                <w:rFonts w:eastAsia="바탕"/>
                <w:sz w:val="16"/>
                <w:szCs w:val="16"/>
                <w:lang w:val="en-GB"/>
              </w:rPr>
              <w:t>HOMA</w:t>
            </w:r>
            <w:r w:rsidR="00157545">
              <w:rPr>
                <w:rFonts w:eastAsia="바탕"/>
                <w:sz w:val="16"/>
                <w:szCs w:val="16"/>
                <w:lang w:val="en-GB"/>
              </w:rPr>
              <w:t>-</w:t>
            </w:r>
            <w:r w:rsidRPr="00B65C28">
              <w:rPr>
                <w:rFonts w:eastAsia="바탕"/>
                <w:sz w:val="16"/>
                <w:szCs w:val="16"/>
                <w:lang w:val="en-GB"/>
              </w:rPr>
              <w:t>β*</w:t>
            </w:r>
          </w:p>
        </w:tc>
        <w:tc>
          <w:tcPr>
            <w:tcW w:w="914" w:type="dxa"/>
            <w:tcBorders>
              <w:top w:val="nil"/>
              <w:left w:val="nil"/>
              <w:bottom w:val="nil"/>
              <w:right w:val="nil"/>
            </w:tcBorders>
            <w:shd w:val="clear" w:color="auto" w:fill="auto"/>
            <w:vAlign w:val="center"/>
          </w:tcPr>
          <w:p w14:paraId="6A023BE2" w14:textId="0CE05FD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-0.13</w:t>
            </w:r>
          </w:p>
        </w:tc>
        <w:tc>
          <w:tcPr>
            <w:tcW w:w="850" w:type="dxa"/>
            <w:tcBorders>
              <w:top w:val="nil"/>
              <w:left w:val="nil"/>
              <w:bottom w:val="nil"/>
              <w:right w:val="nil"/>
            </w:tcBorders>
            <w:shd w:val="clear" w:color="auto" w:fill="auto"/>
            <w:vAlign w:val="center"/>
          </w:tcPr>
          <w:p w14:paraId="72C02C2F" w14:textId="6E52E9C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auto"/>
            <w:vAlign w:val="center"/>
          </w:tcPr>
          <w:p w14:paraId="516BF42B" w14:textId="03BB351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-0.13</w:t>
            </w:r>
          </w:p>
        </w:tc>
        <w:tc>
          <w:tcPr>
            <w:tcW w:w="993" w:type="dxa"/>
            <w:tcBorders>
              <w:top w:val="nil"/>
              <w:left w:val="nil"/>
              <w:bottom w:val="nil"/>
              <w:right w:val="nil"/>
            </w:tcBorders>
            <w:shd w:val="clear" w:color="auto" w:fill="auto"/>
            <w:vAlign w:val="center"/>
          </w:tcPr>
          <w:p w14:paraId="35830172" w14:textId="6C3124B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auto"/>
            <w:vAlign w:val="center"/>
          </w:tcPr>
          <w:p w14:paraId="7DDB347F" w14:textId="14824C3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-0.12</w:t>
            </w:r>
          </w:p>
        </w:tc>
        <w:tc>
          <w:tcPr>
            <w:tcW w:w="1134" w:type="dxa"/>
            <w:tcBorders>
              <w:top w:val="nil"/>
              <w:left w:val="nil"/>
              <w:bottom w:val="nil"/>
              <w:right w:val="nil"/>
            </w:tcBorders>
            <w:shd w:val="clear" w:color="auto" w:fill="auto"/>
            <w:vAlign w:val="center"/>
          </w:tcPr>
          <w:p w14:paraId="5D79F448" w14:textId="0C76C3D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3B30848A"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4DD736CD" w14:textId="2FB3BDB7"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Total cholesterol (mg/dL)</w:t>
            </w:r>
          </w:p>
        </w:tc>
        <w:tc>
          <w:tcPr>
            <w:tcW w:w="914" w:type="dxa"/>
            <w:tcBorders>
              <w:top w:val="nil"/>
              <w:left w:val="nil"/>
              <w:bottom w:val="nil"/>
              <w:right w:val="nil"/>
            </w:tcBorders>
            <w:shd w:val="clear" w:color="auto" w:fill="D9D9D9" w:themeFill="background1" w:themeFillShade="D9"/>
            <w:vAlign w:val="center"/>
          </w:tcPr>
          <w:p w14:paraId="545E327C" w14:textId="3B27FCBB"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-0.03</w:t>
            </w:r>
          </w:p>
        </w:tc>
        <w:tc>
          <w:tcPr>
            <w:tcW w:w="850" w:type="dxa"/>
            <w:tcBorders>
              <w:top w:val="nil"/>
              <w:left w:val="nil"/>
              <w:bottom w:val="nil"/>
              <w:right w:val="nil"/>
            </w:tcBorders>
            <w:shd w:val="clear" w:color="auto" w:fill="D9D9D9" w:themeFill="background1" w:themeFillShade="D9"/>
            <w:vAlign w:val="center"/>
          </w:tcPr>
          <w:p w14:paraId="3CC39AFC" w14:textId="02891F6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0.188</w:t>
            </w:r>
          </w:p>
        </w:tc>
        <w:tc>
          <w:tcPr>
            <w:tcW w:w="992" w:type="dxa"/>
            <w:tcBorders>
              <w:top w:val="nil"/>
              <w:left w:val="nil"/>
              <w:bottom w:val="nil"/>
              <w:right w:val="nil"/>
            </w:tcBorders>
            <w:shd w:val="clear" w:color="auto" w:fill="D9D9D9" w:themeFill="background1" w:themeFillShade="D9"/>
            <w:vAlign w:val="center"/>
          </w:tcPr>
          <w:p w14:paraId="371D8A84" w14:textId="6FD6BFE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0.01</w:t>
            </w:r>
          </w:p>
        </w:tc>
        <w:tc>
          <w:tcPr>
            <w:tcW w:w="993" w:type="dxa"/>
            <w:tcBorders>
              <w:top w:val="nil"/>
              <w:left w:val="nil"/>
              <w:bottom w:val="nil"/>
              <w:right w:val="nil"/>
            </w:tcBorders>
            <w:shd w:val="clear" w:color="auto" w:fill="D9D9D9" w:themeFill="background1" w:themeFillShade="D9"/>
            <w:vAlign w:val="center"/>
          </w:tcPr>
          <w:p w14:paraId="0357C30C" w14:textId="04C24DD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0.786</w:t>
            </w:r>
          </w:p>
        </w:tc>
        <w:tc>
          <w:tcPr>
            <w:tcW w:w="850" w:type="dxa"/>
            <w:tcBorders>
              <w:top w:val="nil"/>
              <w:left w:val="nil"/>
              <w:bottom w:val="nil"/>
              <w:right w:val="nil"/>
            </w:tcBorders>
            <w:shd w:val="clear" w:color="auto" w:fill="D9D9D9" w:themeFill="background1" w:themeFillShade="D9"/>
            <w:vAlign w:val="center"/>
          </w:tcPr>
          <w:p w14:paraId="58E255B6" w14:textId="5A70027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-0.06</w:t>
            </w:r>
          </w:p>
        </w:tc>
        <w:tc>
          <w:tcPr>
            <w:tcW w:w="1134" w:type="dxa"/>
            <w:tcBorders>
              <w:top w:val="nil"/>
              <w:left w:val="nil"/>
              <w:bottom w:val="nil"/>
              <w:right w:val="nil"/>
            </w:tcBorders>
            <w:shd w:val="clear" w:color="auto" w:fill="D9D9D9" w:themeFill="background1" w:themeFillShade="D9"/>
            <w:vAlign w:val="center"/>
          </w:tcPr>
          <w:p w14:paraId="7DFF035A" w14:textId="40DABC1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0.077</w:t>
            </w:r>
          </w:p>
        </w:tc>
      </w:tr>
      <w:tr w:rsidR="00EE180D" w:rsidRPr="00D5486D" w14:paraId="1096B100"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63C02A1D" w14:textId="5282E349"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Triglyceride (mg/dL)*</w:t>
            </w:r>
          </w:p>
        </w:tc>
        <w:tc>
          <w:tcPr>
            <w:tcW w:w="914" w:type="dxa"/>
            <w:tcBorders>
              <w:top w:val="nil"/>
              <w:left w:val="nil"/>
              <w:bottom w:val="nil"/>
              <w:right w:val="nil"/>
            </w:tcBorders>
            <w:shd w:val="clear" w:color="auto" w:fill="D9D9D9" w:themeFill="background1" w:themeFillShade="D9"/>
            <w:vAlign w:val="center"/>
          </w:tcPr>
          <w:p w14:paraId="5E1C98F0" w14:textId="2EDC262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0.13</w:t>
            </w:r>
          </w:p>
        </w:tc>
        <w:tc>
          <w:tcPr>
            <w:tcW w:w="850" w:type="dxa"/>
            <w:tcBorders>
              <w:top w:val="nil"/>
              <w:left w:val="nil"/>
              <w:bottom w:val="nil"/>
              <w:right w:val="nil"/>
            </w:tcBorders>
            <w:shd w:val="clear" w:color="auto" w:fill="D9D9D9" w:themeFill="background1" w:themeFillShade="D9"/>
            <w:vAlign w:val="center"/>
          </w:tcPr>
          <w:p w14:paraId="0A241970" w14:textId="7DF0959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25F0A6E5" w14:textId="6E6A4CF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0.18</w:t>
            </w:r>
          </w:p>
        </w:tc>
        <w:tc>
          <w:tcPr>
            <w:tcW w:w="993" w:type="dxa"/>
            <w:tcBorders>
              <w:top w:val="nil"/>
              <w:left w:val="nil"/>
              <w:bottom w:val="nil"/>
              <w:right w:val="nil"/>
            </w:tcBorders>
            <w:shd w:val="clear" w:color="auto" w:fill="D9D9D9" w:themeFill="background1" w:themeFillShade="D9"/>
            <w:vAlign w:val="center"/>
          </w:tcPr>
          <w:p w14:paraId="1C3F646D" w14:textId="64E1BD4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nil"/>
              <w:right w:val="nil"/>
            </w:tcBorders>
            <w:shd w:val="clear" w:color="auto" w:fill="D9D9D9" w:themeFill="background1" w:themeFillShade="D9"/>
            <w:vAlign w:val="center"/>
          </w:tcPr>
          <w:p w14:paraId="46FC7D25" w14:textId="5F0239BE"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0.08</w:t>
            </w:r>
          </w:p>
        </w:tc>
        <w:tc>
          <w:tcPr>
            <w:tcW w:w="1134" w:type="dxa"/>
            <w:tcBorders>
              <w:top w:val="nil"/>
              <w:left w:val="nil"/>
              <w:bottom w:val="nil"/>
              <w:right w:val="nil"/>
            </w:tcBorders>
            <w:shd w:val="clear" w:color="auto" w:fill="D9D9D9" w:themeFill="background1" w:themeFillShade="D9"/>
            <w:vAlign w:val="center"/>
          </w:tcPr>
          <w:p w14:paraId="5F59BC39" w14:textId="61E81BA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0.013</w:t>
            </w:r>
          </w:p>
        </w:tc>
      </w:tr>
      <w:tr w:rsidR="00EE180D" w:rsidRPr="00D5486D" w14:paraId="45E783E1"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41FCA544" w14:textId="174B4E17"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HDL cholesterol (mg/dL)*</w:t>
            </w:r>
          </w:p>
        </w:tc>
        <w:tc>
          <w:tcPr>
            <w:tcW w:w="914" w:type="dxa"/>
            <w:tcBorders>
              <w:top w:val="nil"/>
              <w:left w:val="nil"/>
              <w:bottom w:val="nil"/>
              <w:right w:val="nil"/>
            </w:tcBorders>
            <w:shd w:val="clear" w:color="auto" w:fill="D9D9D9" w:themeFill="background1" w:themeFillShade="D9"/>
            <w:vAlign w:val="center"/>
          </w:tcPr>
          <w:p w14:paraId="145CF926" w14:textId="02C2DBF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-0.12</w:t>
            </w:r>
          </w:p>
        </w:tc>
        <w:tc>
          <w:tcPr>
            <w:tcW w:w="850" w:type="dxa"/>
            <w:tcBorders>
              <w:top w:val="nil"/>
              <w:left w:val="nil"/>
              <w:bottom w:val="nil"/>
              <w:right w:val="nil"/>
            </w:tcBorders>
            <w:shd w:val="clear" w:color="auto" w:fill="D9D9D9" w:themeFill="background1" w:themeFillShade="D9"/>
            <w:vAlign w:val="center"/>
          </w:tcPr>
          <w:p w14:paraId="4DCED94E" w14:textId="6DE0C7F6"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nil"/>
              <w:right w:val="nil"/>
            </w:tcBorders>
            <w:shd w:val="clear" w:color="auto" w:fill="D9D9D9" w:themeFill="background1" w:themeFillShade="D9"/>
            <w:vAlign w:val="center"/>
          </w:tcPr>
          <w:p w14:paraId="13736F83" w14:textId="1227995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-0.12</w:t>
            </w:r>
          </w:p>
        </w:tc>
        <w:tc>
          <w:tcPr>
            <w:tcW w:w="993" w:type="dxa"/>
            <w:tcBorders>
              <w:top w:val="nil"/>
              <w:left w:val="nil"/>
              <w:bottom w:val="nil"/>
              <w:right w:val="nil"/>
            </w:tcBorders>
            <w:shd w:val="clear" w:color="auto" w:fill="D9D9D9" w:themeFill="background1" w:themeFillShade="D9"/>
            <w:vAlign w:val="center"/>
          </w:tcPr>
          <w:p w14:paraId="4E89B6D3" w14:textId="0DD6BEE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0.002</w:t>
            </w:r>
          </w:p>
        </w:tc>
        <w:tc>
          <w:tcPr>
            <w:tcW w:w="850" w:type="dxa"/>
            <w:tcBorders>
              <w:top w:val="nil"/>
              <w:left w:val="nil"/>
              <w:bottom w:val="nil"/>
              <w:right w:val="nil"/>
            </w:tcBorders>
            <w:shd w:val="clear" w:color="auto" w:fill="D9D9D9" w:themeFill="background1" w:themeFillShade="D9"/>
            <w:vAlign w:val="center"/>
          </w:tcPr>
          <w:p w14:paraId="1437AC60" w14:textId="5BF1BDF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-0.11</w:t>
            </w:r>
          </w:p>
        </w:tc>
        <w:tc>
          <w:tcPr>
            <w:tcW w:w="1134" w:type="dxa"/>
            <w:tcBorders>
              <w:top w:val="nil"/>
              <w:left w:val="nil"/>
              <w:bottom w:val="nil"/>
              <w:right w:val="nil"/>
            </w:tcBorders>
            <w:shd w:val="clear" w:color="auto" w:fill="D9D9D9" w:themeFill="background1" w:themeFillShade="D9"/>
            <w:vAlign w:val="center"/>
          </w:tcPr>
          <w:p w14:paraId="36DC8BAF" w14:textId="07BEEFC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&lt;0.001</w:t>
            </w:r>
          </w:p>
        </w:tc>
      </w:tr>
      <w:tr w:rsidR="00EE180D" w:rsidRPr="00D5486D" w14:paraId="4778B797"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D9D9D9" w:themeFill="background1" w:themeFillShade="D9"/>
            <w:vAlign w:val="center"/>
          </w:tcPr>
          <w:p w14:paraId="67695404" w14:textId="7AF6477E"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LDL cholesterol (mg/dL)*</w:t>
            </w:r>
          </w:p>
        </w:tc>
        <w:tc>
          <w:tcPr>
            <w:tcW w:w="914" w:type="dxa"/>
            <w:tcBorders>
              <w:top w:val="nil"/>
              <w:left w:val="nil"/>
              <w:bottom w:val="nil"/>
              <w:right w:val="nil"/>
            </w:tcBorders>
            <w:shd w:val="clear" w:color="auto" w:fill="D9D9D9" w:themeFill="background1" w:themeFillShade="D9"/>
            <w:vAlign w:val="center"/>
          </w:tcPr>
          <w:p w14:paraId="4EC9036E" w14:textId="366C8EC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-0.07</w:t>
            </w:r>
          </w:p>
        </w:tc>
        <w:tc>
          <w:tcPr>
            <w:tcW w:w="850" w:type="dxa"/>
            <w:tcBorders>
              <w:top w:val="nil"/>
              <w:left w:val="nil"/>
              <w:bottom w:val="nil"/>
              <w:right w:val="nil"/>
            </w:tcBorders>
            <w:shd w:val="clear" w:color="auto" w:fill="D9D9D9" w:themeFill="background1" w:themeFillShade="D9"/>
            <w:vAlign w:val="center"/>
          </w:tcPr>
          <w:p w14:paraId="109574F8" w14:textId="447F0D2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0.003</w:t>
            </w:r>
          </w:p>
        </w:tc>
        <w:tc>
          <w:tcPr>
            <w:tcW w:w="992" w:type="dxa"/>
            <w:tcBorders>
              <w:top w:val="nil"/>
              <w:left w:val="nil"/>
              <w:bottom w:val="nil"/>
              <w:right w:val="nil"/>
            </w:tcBorders>
            <w:shd w:val="clear" w:color="auto" w:fill="D9D9D9" w:themeFill="background1" w:themeFillShade="D9"/>
            <w:vAlign w:val="center"/>
          </w:tcPr>
          <w:p w14:paraId="50B5180C" w14:textId="1016B42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-0.07</w:t>
            </w:r>
          </w:p>
        </w:tc>
        <w:tc>
          <w:tcPr>
            <w:tcW w:w="993" w:type="dxa"/>
            <w:tcBorders>
              <w:top w:val="nil"/>
              <w:left w:val="nil"/>
              <w:bottom w:val="nil"/>
              <w:right w:val="nil"/>
            </w:tcBorders>
            <w:shd w:val="clear" w:color="auto" w:fill="D9D9D9" w:themeFill="background1" w:themeFillShade="D9"/>
            <w:vAlign w:val="center"/>
          </w:tcPr>
          <w:p w14:paraId="4E6868EA" w14:textId="7E0E5E24"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0.073</w:t>
            </w:r>
          </w:p>
        </w:tc>
        <w:tc>
          <w:tcPr>
            <w:tcW w:w="850" w:type="dxa"/>
            <w:tcBorders>
              <w:top w:val="nil"/>
              <w:left w:val="nil"/>
              <w:bottom w:val="nil"/>
              <w:right w:val="nil"/>
            </w:tcBorders>
            <w:shd w:val="clear" w:color="auto" w:fill="D9D9D9" w:themeFill="background1" w:themeFillShade="D9"/>
            <w:vAlign w:val="center"/>
          </w:tcPr>
          <w:p w14:paraId="168DA9B5" w14:textId="6147285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-0.07</w:t>
            </w:r>
          </w:p>
        </w:tc>
        <w:tc>
          <w:tcPr>
            <w:tcW w:w="1134" w:type="dxa"/>
            <w:tcBorders>
              <w:top w:val="nil"/>
              <w:left w:val="nil"/>
              <w:bottom w:val="nil"/>
              <w:right w:val="nil"/>
            </w:tcBorders>
            <w:shd w:val="clear" w:color="auto" w:fill="D9D9D9" w:themeFill="background1" w:themeFillShade="D9"/>
            <w:vAlign w:val="center"/>
          </w:tcPr>
          <w:p w14:paraId="53B45048" w14:textId="1FD408D0"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0.044</w:t>
            </w:r>
          </w:p>
        </w:tc>
      </w:tr>
      <w:tr w:rsidR="00EE180D" w:rsidRPr="00D5486D" w14:paraId="0ACED96E"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756DB729" w14:textId="703E6DEA"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ALT (IU/L)*</w:t>
            </w:r>
          </w:p>
        </w:tc>
        <w:tc>
          <w:tcPr>
            <w:tcW w:w="914" w:type="dxa"/>
            <w:tcBorders>
              <w:top w:val="nil"/>
              <w:left w:val="nil"/>
              <w:bottom w:val="nil"/>
              <w:right w:val="nil"/>
            </w:tcBorders>
            <w:shd w:val="clear" w:color="auto" w:fill="auto"/>
            <w:vAlign w:val="center"/>
          </w:tcPr>
          <w:p w14:paraId="0D1888A6" w14:textId="7D9186C2"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0.03</w:t>
            </w:r>
          </w:p>
        </w:tc>
        <w:tc>
          <w:tcPr>
            <w:tcW w:w="850" w:type="dxa"/>
            <w:tcBorders>
              <w:top w:val="nil"/>
              <w:left w:val="nil"/>
              <w:bottom w:val="nil"/>
              <w:right w:val="nil"/>
            </w:tcBorders>
            <w:shd w:val="clear" w:color="auto" w:fill="auto"/>
            <w:vAlign w:val="center"/>
          </w:tcPr>
          <w:p w14:paraId="013EF963" w14:textId="3B344EF9"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0.311</w:t>
            </w:r>
          </w:p>
        </w:tc>
        <w:tc>
          <w:tcPr>
            <w:tcW w:w="992" w:type="dxa"/>
            <w:tcBorders>
              <w:top w:val="nil"/>
              <w:left w:val="nil"/>
              <w:bottom w:val="nil"/>
              <w:right w:val="nil"/>
            </w:tcBorders>
            <w:shd w:val="clear" w:color="auto" w:fill="auto"/>
            <w:vAlign w:val="center"/>
          </w:tcPr>
          <w:p w14:paraId="67F1FD77" w14:textId="39AD9B5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-0.02</w:t>
            </w:r>
          </w:p>
        </w:tc>
        <w:tc>
          <w:tcPr>
            <w:tcW w:w="993" w:type="dxa"/>
            <w:tcBorders>
              <w:top w:val="nil"/>
              <w:left w:val="nil"/>
              <w:bottom w:val="nil"/>
              <w:right w:val="nil"/>
            </w:tcBorders>
            <w:shd w:val="clear" w:color="auto" w:fill="auto"/>
            <w:vAlign w:val="center"/>
          </w:tcPr>
          <w:p w14:paraId="4995A868" w14:textId="01EA638F"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0.585</w:t>
            </w:r>
          </w:p>
        </w:tc>
        <w:tc>
          <w:tcPr>
            <w:tcW w:w="850" w:type="dxa"/>
            <w:tcBorders>
              <w:top w:val="nil"/>
              <w:left w:val="nil"/>
              <w:bottom w:val="nil"/>
              <w:right w:val="nil"/>
            </w:tcBorders>
            <w:shd w:val="clear" w:color="auto" w:fill="auto"/>
            <w:vAlign w:val="center"/>
          </w:tcPr>
          <w:p w14:paraId="0D6A6B7C" w14:textId="703A42C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0.05</w:t>
            </w:r>
          </w:p>
        </w:tc>
        <w:tc>
          <w:tcPr>
            <w:tcW w:w="1134" w:type="dxa"/>
            <w:tcBorders>
              <w:top w:val="nil"/>
              <w:left w:val="nil"/>
              <w:bottom w:val="nil"/>
              <w:right w:val="nil"/>
            </w:tcBorders>
            <w:shd w:val="clear" w:color="auto" w:fill="auto"/>
            <w:vAlign w:val="center"/>
          </w:tcPr>
          <w:p w14:paraId="46AA3562" w14:textId="1961E0A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0.11</w:t>
            </w:r>
          </w:p>
        </w:tc>
      </w:tr>
      <w:tr w:rsidR="00EE180D" w:rsidRPr="00D5486D" w14:paraId="7CDB9965" w14:textId="77777777" w:rsidTr="004635C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vAlign w:val="center"/>
          </w:tcPr>
          <w:p w14:paraId="7835A557" w14:textId="3C85DD38" w:rsidR="00EE180D" w:rsidRPr="00B65C28" w:rsidRDefault="00EE180D" w:rsidP="00EE180D">
            <w:pPr>
              <w:adjustRightInd w:val="0"/>
              <w:snapToGrid w:val="0"/>
              <w:spacing w:after="0" w:line="240" w:lineRule="auto"/>
              <w:rPr>
                <w:rFonts w:eastAsia="바탕"/>
                <w:sz w:val="16"/>
                <w:szCs w:val="16"/>
                <w:lang w:val="en-GB"/>
              </w:rPr>
            </w:pPr>
            <w:r w:rsidRPr="00B65C28">
              <w:rPr>
                <w:rFonts w:eastAsia="바탕"/>
                <w:sz w:val="16"/>
                <w:szCs w:val="16"/>
                <w:lang w:val="en-GB"/>
              </w:rPr>
              <w:t>AST (IU/L)*</w:t>
            </w:r>
          </w:p>
        </w:tc>
        <w:tc>
          <w:tcPr>
            <w:tcW w:w="914" w:type="dxa"/>
            <w:tcBorders>
              <w:top w:val="nil"/>
              <w:left w:val="nil"/>
              <w:bottom w:val="nil"/>
              <w:right w:val="nil"/>
            </w:tcBorders>
            <w:shd w:val="clear" w:color="auto" w:fill="auto"/>
            <w:vAlign w:val="center"/>
          </w:tcPr>
          <w:p w14:paraId="3D14E527" w14:textId="40EC279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-0.02</w:t>
            </w:r>
          </w:p>
        </w:tc>
        <w:tc>
          <w:tcPr>
            <w:tcW w:w="850" w:type="dxa"/>
            <w:tcBorders>
              <w:top w:val="nil"/>
              <w:left w:val="nil"/>
              <w:bottom w:val="nil"/>
              <w:right w:val="nil"/>
            </w:tcBorders>
            <w:shd w:val="clear" w:color="auto" w:fill="auto"/>
            <w:vAlign w:val="center"/>
          </w:tcPr>
          <w:p w14:paraId="65A7EE65" w14:textId="1919A81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0.443</w:t>
            </w:r>
          </w:p>
        </w:tc>
        <w:tc>
          <w:tcPr>
            <w:tcW w:w="992" w:type="dxa"/>
            <w:tcBorders>
              <w:top w:val="nil"/>
              <w:left w:val="nil"/>
              <w:bottom w:val="nil"/>
              <w:right w:val="nil"/>
            </w:tcBorders>
            <w:shd w:val="clear" w:color="auto" w:fill="auto"/>
            <w:vAlign w:val="center"/>
          </w:tcPr>
          <w:p w14:paraId="767181BD" w14:textId="3BDE889C"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-0.06</w:t>
            </w:r>
          </w:p>
        </w:tc>
        <w:tc>
          <w:tcPr>
            <w:tcW w:w="993" w:type="dxa"/>
            <w:tcBorders>
              <w:top w:val="nil"/>
              <w:left w:val="nil"/>
              <w:bottom w:val="nil"/>
              <w:right w:val="nil"/>
            </w:tcBorders>
            <w:shd w:val="clear" w:color="auto" w:fill="auto"/>
            <w:vAlign w:val="center"/>
          </w:tcPr>
          <w:p w14:paraId="7B8B22D2" w14:textId="1C486A4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0.147</w:t>
            </w:r>
          </w:p>
        </w:tc>
        <w:tc>
          <w:tcPr>
            <w:tcW w:w="850" w:type="dxa"/>
            <w:tcBorders>
              <w:top w:val="nil"/>
              <w:left w:val="nil"/>
              <w:bottom w:val="nil"/>
              <w:right w:val="nil"/>
            </w:tcBorders>
            <w:shd w:val="clear" w:color="auto" w:fill="auto"/>
            <w:vAlign w:val="center"/>
          </w:tcPr>
          <w:p w14:paraId="23C3D989" w14:textId="3ED1F4D3"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w:t>
            </w:r>
          </w:p>
        </w:tc>
        <w:tc>
          <w:tcPr>
            <w:tcW w:w="1134" w:type="dxa"/>
            <w:tcBorders>
              <w:top w:val="nil"/>
              <w:left w:val="nil"/>
              <w:bottom w:val="nil"/>
              <w:right w:val="nil"/>
            </w:tcBorders>
            <w:shd w:val="clear" w:color="auto" w:fill="auto"/>
            <w:vAlign w:val="center"/>
          </w:tcPr>
          <w:p w14:paraId="2B7D315D" w14:textId="71539F2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0.967</w:t>
            </w:r>
          </w:p>
        </w:tc>
      </w:tr>
      <w:tr w:rsidR="00EE180D" w:rsidRPr="00D5486D" w14:paraId="0019E5F5" w14:textId="77777777" w:rsidTr="00905A04">
        <w:trPr>
          <w:trHeight w:val="255"/>
        </w:trPr>
        <w:tc>
          <w:tcPr>
            <w:cnfStyle w:val="001000000000" w:firstRow="0" w:lastRow="0" w:firstColumn="1" w:lastColumn="0" w:oddVBand="0" w:evenVBand="0" w:oddHBand="0" w:evenHBand="0" w:firstRowFirstColumn="0" w:firstRowLastColumn="0" w:lastRowFirstColumn="0" w:lastRowLastColumn="0"/>
            <w:tcW w:w="2239" w:type="dxa"/>
            <w:tcBorders>
              <w:top w:val="nil"/>
              <w:bottom w:val="single" w:sz="12" w:space="0" w:color="auto"/>
            </w:tcBorders>
            <w:shd w:val="clear" w:color="auto" w:fill="D9D9D9" w:themeFill="background1" w:themeFillShade="D9"/>
            <w:vAlign w:val="center"/>
          </w:tcPr>
          <w:p w14:paraId="45363A60" w14:textId="7C97A67E" w:rsidR="00EE180D" w:rsidRPr="00B65C28" w:rsidRDefault="00EE180D" w:rsidP="00EE180D">
            <w:pPr>
              <w:adjustRightInd w:val="0"/>
              <w:snapToGrid w:val="0"/>
              <w:spacing w:after="0" w:line="240" w:lineRule="auto"/>
              <w:rPr>
                <w:rFonts w:eastAsia="바탕"/>
                <w:sz w:val="16"/>
                <w:szCs w:val="16"/>
                <w:lang w:val="en-GB"/>
              </w:rPr>
            </w:pPr>
            <w:r w:rsidRPr="00B65C28">
              <w:rPr>
                <w:sz w:val="16"/>
                <w:szCs w:val="16"/>
                <w:lang w:val="en-GB"/>
              </w:rPr>
              <w:t>hsCRP (mg/L)*</w:t>
            </w:r>
          </w:p>
        </w:tc>
        <w:tc>
          <w:tcPr>
            <w:tcW w:w="914" w:type="dxa"/>
            <w:tcBorders>
              <w:top w:val="nil"/>
              <w:left w:val="nil"/>
              <w:bottom w:val="single" w:sz="12" w:space="0" w:color="auto"/>
              <w:right w:val="nil"/>
            </w:tcBorders>
            <w:shd w:val="clear" w:color="auto" w:fill="D9D9D9" w:themeFill="background1" w:themeFillShade="D9"/>
            <w:vAlign w:val="center"/>
          </w:tcPr>
          <w:p w14:paraId="4C6A4DAA" w14:textId="6E937861"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0.11</w:t>
            </w:r>
          </w:p>
        </w:tc>
        <w:tc>
          <w:tcPr>
            <w:tcW w:w="850" w:type="dxa"/>
            <w:tcBorders>
              <w:top w:val="nil"/>
              <w:left w:val="nil"/>
              <w:bottom w:val="single" w:sz="12" w:space="0" w:color="auto"/>
              <w:right w:val="nil"/>
            </w:tcBorders>
            <w:shd w:val="clear" w:color="auto" w:fill="D9D9D9" w:themeFill="background1" w:themeFillShade="D9"/>
            <w:vAlign w:val="center"/>
          </w:tcPr>
          <w:p w14:paraId="253255F7" w14:textId="448AD5BA"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sz w:val="16"/>
                <w:szCs w:val="16"/>
              </w:rPr>
            </w:pPr>
            <w:r w:rsidRPr="00EE180D">
              <w:rPr>
                <w:rFonts w:eastAsia="맑은 고딕"/>
                <w:sz w:val="16"/>
                <w:szCs w:val="16"/>
              </w:rPr>
              <w:t>&lt;0.001</w:t>
            </w:r>
          </w:p>
        </w:tc>
        <w:tc>
          <w:tcPr>
            <w:tcW w:w="992" w:type="dxa"/>
            <w:tcBorders>
              <w:top w:val="nil"/>
              <w:left w:val="nil"/>
              <w:bottom w:val="single" w:sz="12" w:space="0" w:color="auto"/>
              <w:right w:val="nil"/>
            </w:tcBorders>
            <w:shd w:val="clear" w:color="auto" w:fill="D9D9D9" w:themeFill="background1" w:themeFillShade="D9"/>
            <w:vAlign w:val="center"/>
          </w:tcPr>
          <w:p w14:paraId="1718AB17" w14:textId="3D3BBB5D"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0.14</w:t>
            </w:r>
          </w:p>
        </w:tc>
        <w:tc>
          <w:tcPr>
            <w:tcW w:w="993" w:type="dxa"/>
            <w:tcBorders>
              <w:top w:val="nil"/>
              <w:left w:val="nil"/>
              <w:bottom w:val="single" w:sz="12" w:space="0" w:color="auto"/>
              <w:right w:val="nil"/>
            </w:tcBorders>
            <w:shd w:val="clear" w:color="auto" w:fill="D9D9D9" w:themeFill="background1" w:themeFillShade="D9"/>
            <w:vAlign w:val="center"/>
          </w:tcPr>
          <w:p w14:paraId="28685A56" w14:textId="1EEA0C77"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0070C0"/>
                <w:sz w:val="16"/>
                <w:szCs w:val="16"/>
              </w:rPr>
            </w:pPr>
            <w:r w:rsidRPr="00EE180D">
              <w:rPr>
                <w:rFonts w:eastAsia="맑은 고딕"/>
                <w:color w:val="0070C0"/>
                <w:sz w:val="16"/>
                <w:szCs w:val="16"/>
              </w:rPr>
              <w:t>&lt;0.001</w:t>
            </w:r>
          </w:p>
        </w:tc>
        <w:tc>
          <w:tcPr>
            <w:tcW w:w="850" w:type="dxa"/>
            <w:tcBorders>
              <w:top w:val="nil"/>
              <w:left w:val="nil"/>
              <w:bottom w:val="single" w:sz="12" w:space="0" w:color="auto"/>
              <w:right w:val="nil"/>
            </w:tcBorders>
            <w:shd w:val="clear" w:color="auto" w:fill="D9D9D9" w:themeFill="background1" w:themeFillShade="D9"/>
            <w:vAlign w:val="center"/>
          </w:tcPr>
          <w:p w14:paraId="465E6BEF" w14:textId="031FD925"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0.09</w:t>
            </w:r>
          </w:p>
        </w:tc>
        <w:tc>
          <w:tcPr>
            <w:tcW w:w="1134" w:type="dxa"/>
            <w:tcBorders>
              <w:top w:val="nil"/>
              <w:left w:val="nil"/>
              <w:bottom w:val="single" w:sz="12" w:space="0" w:color="auto"/>
              <w:right w:val="nil"/>
            </w:tcBorders>
            <w:shd w:val="clear" w:color="auto" w:fill="D9D9D9" w:themeFill="background1" w:themeFillShade="D9"/>
            <w:vAlign w:val="center"/>
          </w:tcPr>
          <w:p w14:paraId="2F5F8FBC" w14:textId="02FBDE68" w:rsidR="00EE180D" w:rsidRPr="00EE180D" w:rsidRDefault="00EE180D" w:rsidP="00EE180D">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맑은 고딕"/>
                <w:color w:val="FF0000"/>
                <w:sz w:val="16"/>
                <w:szCs w:val="16"/>
              </w:rPr>
            </w:pPr>
            <w:r w:rsidRPr="00EE180D">
              <w:rPr>
                <w:rFonts w:eastAsia="맑은 고딕"/>
                <w:color w:val="FF0000"/>
                <w:sz w:val="16"/>
                <w:szCs w:val="16"/>
              </w:rPr>
              <w:t>0.011</w:t>
            </w:r>
          </w:p>
        </w:tc>
      </w:tr>
    </w:tbl>
    <w:p w14:paraId="2BE61FBC" w14:textId="185BA363" w:rsidR="00822918" w:rsidRDefault="00822918" w:rsidP="007C31B3">
      <w:pPr>
        <w:adjustRightInd w:val="0"/>
        <w:snapToGrid w:val="0"/>
        <w:spacing w:after="0" w:line="240" w:lineRule="auto"/>
        <w:rPr>
          <w:b/>
          <w:sz w:val="20"/>
          <w:szCs w:val="20"/>
          <w:lang w:val="en-GB"/>
        </w:rPr>
      </w:pPr>
    </w:p>
    <w:p w14:paraId="71F45914" w14:textId="77777777" w:rsidR="00157545" w:rsidRPr="00960B3E" w:rsidRDefault="00157545" w:rsidP="00157545">
      <w:pPr>
        <w:adjustRightInd w:val="0"/>
        <w:snapToGrid w:val="0"/>
        <w:spacing w:after="0" w:line="240" w:lineRule="auto"/>
        <w:jc w:val="both"/>
        <w:rPr>
          <w:sz w:val="16"/>
          <w:szCs w:val="16"/>
          <w:lang w:val="en-GB"/>
        </w:rPr>
      </w:pPr>
      <w:r w:rsidRPr="00960B3E">
        <w:rPr>
          <w:sz w:val="16"/>
          <w:szCs w:val="16"/>
          <w:lang w:val="en-GB"/>
        </w:rPr>
        <w:t xml:space="preserve">Correlation coefficients (r) and </w:t>
      </w:r>
      <w:r w:rsidRPr="00960B3E">
        <w:rPr>
          <w:i/>
          <w:sz w:val="16"/>
          <w:szCs w:val="16"/>
          <w:lang w:val="en-GB"/>
        </w:rPr>
        <w:t>p</w:t>
      </w:r>
      <w:r w:rsidRPr="00960B3E">
        <w:rPr>
          <w:sz w:val="16"/>
          <w:szCs w:val="16"/>
          <w:lang w:val="en-GB"/>
        </w:rPr>
        <w:t xml:space="preserve"> values were calculated using Pearson’s correlation analysis.</w:t>
      </w:r>
    </w:p>
    <w:p w14:paraId="460A3FA3" w14:textId="71698BAF" w:rsidR="00157545" w:rsidRPr="002B5555" w:rsidRDefault="00157545" w:rsidP="00157545">
      <w:pPr>
        <w:adjustRightInd w:val="0"/>
        <w:snapToGrid w:val="0"/>
        <w:spacing w:after="0" w:line="240" w:lineRule="auto"/>
        <w:jc w:val="both"/>
        <w:rPr>
          <w:rFonts w:eastAsia="Shaker2Lancet-Regular"/>
          <w:sz w:val="16"/>
          <w:szCs w:val="16"/>
          <w:lang w:val="en-GB"/>
        </w:rPr>
      </w:pPr>
      <w:r w:rsidRPr="00157545">
        <w:rPr>
          <w:rFonts w:eastAsia="맑은 고딕"/>
          <w:sz w:val="16"/>
          <w:szCs w:val="16"/>
          <w:lang w:val="en-GB"/>
        </w:rPr>
        <w:t>*</w:t>
      </w:r>
      <w:r w:rsidRPr="002B5555">
        <w:rPr>
          <w:rFonts w:eastAsia="Shaker2Lancet-Regular"/>
          <w:sz w:val="16"/>
          <w:szCs w:val="16"/>
          <w:lang w:val="en-GB"/>
        </w:rPr>
        <w:t xml:space="preserve">Variable was </w:t>
      </w:r>
      <w:r w:rsidRPr="002B5555">
        <w:rPr>
          <w:rFonts w:eastAsia="맑은 고딕"/>
          <w:sz w:val="16"/>
          <w:szCs w:val="16"/>
          <w:lang w:val="en-GB"/>
        </w:rPr>
        <w:t>log2-transformed</w:t>
      </w:r>
      <w:r w:rsidRPr="002B5555">
        <w:rPr>
          <w:rFonts w:eastAsia="Shaker2Lancet-Regular"/>
          <w:sz w:val="16"/>
          <w:szCs w:val="16"/>
          <w:lang w:val="en-GB"/>
        </w:rPr>
        <w:t xml:space="preserve"> before statistical analysis.</w:t>
      </w:r>
      <w:r w:rsidR="00902AB1">
        <w:rPr>
          <w:rFonts w:eastAsia="Shaker2Lancet-Regular"/>
          <w:sz w:val="16"/>
          <w:szCs w:val="16"/>
          <w:lang w:val="en-GB"/>
        </w:rPr>
        <w:t xml:space="preserve"> G</w:t>
      </w:r>
    </w:p>
    <w:p w14:paraId="0E97BC19" w14:textId="3752902B" w:rsidR="00157545" w:rsidRPr="00157545" w:rsidRDefault="00DF0FD5" w:rsidP="007C31B3">
      <w:pPr>
        <w:adjustRightInd w:val="0"/>
        <w:snapToGrid w:val="0"/>
        <w:spacing w:after="0" w:line="240" w:lineRule="auto"/>
        <w:rPr>
          <w:b/>
          <w:sz w:val="20"/>
          <w:szCs w:val="20"/>
          <w:lang w:val="en-GB"/>
        </w:rPr>
      </w:pPr>
      <w:r>
        <w:rPr>
          <w:rFonts w:eastAsia="맑은 고딕"/>
          <w:sz w:val="16"/>
          <w:szCs w:val="16"/>
          <w:lang w:val="en-GB"/>
        </w:rPr>
        <w:t>FPG, fasting plasma glucose; BP, blood pressure;</w:t>
      </w:r>
      <w:r w:rsidRPr="00960B3E">
        <w:rPr>
          <w:rFonts w:eastAsia="맑은 고딕"/>
          <w:sz w:val="16"/>
          <w:szCs w:val="16"/>
          <w:lang w:val="en-GB"/>
        </w:rPr>
        <w:t xml:space="preserve"> ALT</w:t>
      </w:r>
      <w:r>
        <w:rPr>
          <w:rFonts w:eastAsia="맑은 고딕"/>
          <w:sz w:val="16"/>
          <w:szCs w:val="16"/>
          <w:lang w:val="en-GB"/>
        </w:rPr>
        <w:t>, alanine aminotransferase; AST,</w:t>
      </w:r>
      <w:r w:rsidRPr="00960B3E">
        <w:rPr>
          <w:rFonts w:eastAsia="맑은 고딕"/>
          <w:sz w:val="16"/>
          <w:szCs w:val="16"/>
          <w:lang w:val="en-GB"/>
        </w:rPr>
        <w:t xml:space="preserve"> </w:t>
      </w:r>
      <w:r w:rsidRPr="00960B3E">
        <w:rPr>
          <w:rFonts w:eastAsia="맑은 고딕"/>
          <w:sz w:val="16"/>
          <w:szCs w:val="16"/>
          <w:shd w:val="clear" w:color="auto" w:fill="FFFFFF"/>
          <w:lang w:val="en-GB"/>
        </w:rPr>
        <w:t>aspartate aminotransferase</w:t>
      </w:r>
      <w:r>
        <w:rPr>
          <w:rFonts w:eastAsia="맑은 고딕"/>
          <w:sz w:val="16"/>
          <w:szCs w:val="16"/>
          <w:lang w:val="en-GB"/>
        </w:rPr>
        <w:t>; hsCRP,</w:t>
      </w:r>
      <w:r w:rsidRPr="00960B3E">
        <w:rPr>
          <w:rFonts w:eastAsia="맑은 고딕"/>
          <w:sz w:val="16"/>
          <w:szCs w:val="16"/>
          <w:lang w:val="en-GB"/>
        </w:rPr>
        <w:t xml:space="preserve"> high-sensitivity </w:t>
      </w:r>
      <w:r w:rsidRPr="00ED252F">
        <w:rPr>
          <w:rFonts w:eastAsia="맑은 고딕"/>
          <w:sz w:val="16"/>
          <w:szCs w:val="16"/>
          <w:lang w:val="en-GB"/>
        </w:rPr>
        <w:t>C-reactive protein.</w:t>
      </w:r>
    </w:p>
    <w:p w14:paraId="47B369DB" w14:textId="00572F6D" w:rsidR="001D02FE" w:rsidRDefault="00822918">
      <w:pPr>
        <w:spacing w:after="160" w:line="259" w:lineRule="auto"/>
        <w:jc w:val="both"/>
        <w:rPr>
          <w:b/>
          <w:sz w:val="20"/>
          <w:szCs w:val="20"/>
          <w:lang w:val="en-GB"/>
        </w:rPr>
      </w:pPr>
      <w:r>
        <w:rPr>
          <w:b/>
          <w:sz w:val="20"/>
          <w:szCs w:val="20"/>
          <w:lang w:val="en-GB"/>
        </w:rPr>
        <w:br w:type="page"/>
      </w:r>
    </w:p>
    <w:p w14:paraId="425937F8" w14:textId="56439AE4" w:rsidR="001D02FE" w:rsidRPr="00822004" w:rsidRDefault="001D02FE" w:rsidP="001D02FE">
      <w:pPr>
        <w:spacing w:line="276" w:lineRule="auto"/>
        <w:rPr>
          <w:b/>
          <w:sz w:val="22"/>
          <w:lang w:val="en-GB"/>
        </w:rPr>
      </w:pPr>
      <w:r w:rsidRPr="00DF671D">
        <w:rPr>
          <w:b/>
          <w:sz w:val="20"/>
          <w:szCs w:val="20"/>
          <w:lang w:val="en-GB"/>
        </w:rPr>
        <w:lastRenderedPageBreak/>
        <w:t>Supplementary Table S</w:t>
      </w:r>
      <w:r>
        <w:rPr>
          <w:b/>
          <w:sz w:val="20"/>
          <w:szCs w:val="20"/>
          <w:lang w:val="en-GB"/>
        </w:rPr>
        <w:t>3</w:t>
      </w:r>
      <w:r w:rsidRPr="00DF671D">
        <w:rPr>
          <w:b/>
          <w:sz w:val="20"/>
          <w:szCs w:val="20"/>
          <w:lang w:val="en-GB"/>
        </w:rPr>
        <w:t xml:space="preserve">. Comparison of </w:t>
      </w:r>
      <w:r w:rsidR="00360496">
        <w:rPr>
          <w:b/>
          <w:sz w:val="20"/>
          <w:szCs w:val="20"/>
          <w:lang w:val="en-GB"/>
        </w:rPr>
        <w:t>AhRL</w:t>
      </w:r>
      <w:r w:rsidRPr="00DF671D">
        <w:rPr>
          <w:b/>
          <w:sz w:val="20"/>
          <w:szCs w:val="20"/>
          <w:lang w:val="en-GB"/>
        </w:rPr>
        <w:t xml:space="preserve">, </w:t>
      </w:r>
      <w:r>
        <w:rPr>
          <w:b/>
          <w:sz w:val="20"/>
          <w:szCs w:val="20"/>
          <w:lang w:val="en-GB"/>
        </w:rPr>
        <w:t>MIS-ATP</w:t>
      </w:r>
      <w:r w:rsidRPr="00DF671D">
        <w:rPr>
          <w:b/>
          <w:sz w:val="20"/>
          <w:szCs w:val="20"/>
          <w:lang w:val="en-GB"/>
        </w:rPr>
        <w:t xml:space="preserve">, and </w:t>
      </w:r>
      <w:r>
        <w:rPr>
          <w:b/>
          <w:sz w:val="20"/>
          <w:szCs w:val="20"/>
          <w:lang w:val="en-GB"/>
        </w:rPr>
        <w:t>MIS-ROS</w:t>
      </w:r>
      <w:r w:rsidRPr="00DF671D">
        <w:rPr>
          <w:b/>
          <w:sz w:val="20"/>
          <w:szCs w:val="20"/>
          <w:lang w:val="en-GB"/>
        </w:rPr>
        <w:t xml:space="preserve"> according to sex, </w:t>
      </w:r>
      <w:r>
        <w:rPr>
          <w:b/>
          <w:sz w:val="20"/>
          <w:szCs w:val="20"/>
          <w:lang w:val="en-GB"/>
        </w:rPr>
        <w:t xml:space="preserve">and </w:t>
      </w:r>
      <w:r w:rsidRPr="00DF671D">
        <w:rPr>
          <w:b/>
          <w:sz w:val="20"/>
          <w:szCs w:val="20"/>
          <w:lang w:val="en-GB"/>
        </w:rPr>
        <w:t xml:space="preserve">smoking, alcohol </w:t>
      </w:r>
      <w:r>
        <w:rPr>
          <w:b/>
          <w:sz w:val="20"/>
          <w:szCs w:val="20"/>
          <w:lang w:val="en-GB"/>
        </w:rPr>
        <w:t>intake</w:t>
      </w:r>
      <w:r w:rsidRPr="00DF671D">
        <w:rPr>
          <w:b/>
          <w:sz w:val="20"/>
          <w:szCs w:val="20"/>
          <w:lang w:val="en-GB"/>
        </w:rPr>
        <w:t>, and exercise status</w:t>
      </w:r>
    </w:p>
    <w:p w14:paraId="73C50333" w14:textId="77777777" w:rsidR="001D02FE" w:rsidRPr="00ED252F" w:rsidRDefault="001D02FE" w:rsidP="001D02FE">
      <w:pPr>
        <w:adjustRightInd w:val="0"/>
        <w:snapToGrid w:val="0"/>
        <w:spacing w:after="0" w:line="240" w:lineRule="auto"/>
        <w:rPr>
          <w:b/>
          <w:color w:val="FF0000"/>
          <w:sz w:val="20"/>
          <w:lang w:val="en-GB"/>
        </w:rPr>
      </w:pPr>
    </w:p>
    <w:tbl>
      <w:tblPr>
        <w:tblStyle w:val="a6"/>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6"/>
        <w:gridCol w:w="544"/>
        <w:gridCol w:w="1040"/>
        <w:gridCol w:w="709"/>
        <w:gridCol w:w="567"/>
        <w:gridCol w:w="1134"/>
        <w:gridCol w:w="709"/>
        <w:gridCol w:w="567"/>
        <w:gridCol w:w="1275"/>
        <w:gridCol w:w="709"/>
        <w:gridCol w:w="567"/>
      </w:tblGrid>
      <w:tr w:rsidR="001D02FE" w:rsidRPr="00ED252F" w14:paraId="5231EB65" w14:textId="77777777" w:rsidTr="001D02FE">
        <w:trPr>
          <w:trHeight w:val="308"/>
        </w:trPr>
        <w:tc>
          <w:tcPr>
            <w:tcW w:w="826" w:type="dxa"/>
            <w:tcBorders>
              <w:top w:val="single" w:sz="12" w:space="0" w:color="auto"/>
            </w:tcBorders>
            <w:shd w:val="clear" w:color="auto" w:fill="D9D9D9" w:themeFill="background1" w:themeFillShade="D9"/>
          </w:tcPr>
          <w:p w14:paraId="6818C11F" w14:textId="77777777" w:rsidR="001D02FE" w:rsidRPr="00ED252F" w:rsidRDefault="001D02FE" w:rsidP="001D02FE">
            <w:pPr>
              <w:adjustRightInd w:val="0"/>
              <w:snapToGrid w:val="0"/>
              <w:spacing w:after="0" w:line="240" w:lineRule="auto"/>
              <w:rPr>
                <w:sz w:val="16"/>
                <w:szCs w:val="16"/>
                <w:lang w:val="en-GB"/>
              </w:rPr>
            </w:pPr>
          </w:p>
        </w:tc>
        <w:tc>
          <w:tcPr>
            <w:tcW w:w="544" w:type="dxa"/>
            <w:tcBorders>
              <w:top w:val="single" w:sz="12" w:space="0" w:color="auto"/>
            </w:tcBorders>
            <w:shd w:val="clear" w:color="auto" w:fill="D9D9D9" w:themeFill="background1" w:themeFillShade="D9"/>
          </w:tcPr>
          <w:p w14:paraId="18B5BD5F" w14:textId="77777777" w:rsidR="001D02FE" w:rsidRPr="00ED252F" w:rsidRDefault="001D02FE" w:rsidP="001D02FE">
            <w:pPr>
              <w:adjustRightInd w:val="0"/>
              <w:snapToGrid w:val="0"/>
              <w:spacing w:after="0" w:line="240" w:lineRule="auto"/>
              <w:jc w:val="center"/>
              <w:rPr>
                <w:sz w:val="16"/>
                <w:szCs w:val="16"/>
                <w:lang w:val="en-GB"/>
              </w:rPr>
            </w:pPr>
          </w:p>
        </w:tc>
        <w:tc>
          <w:tcPr>
            <w:tcW w:w="2316" w:type="dxa"/>
            <w:gridSpan w:val="3"/>
            <w:tcBorders>
              <w:top w:val="single" w:sz="12" w:space="0" w:color="auto"/>
              <w:bottom w:val="single" w:sz="8" w:space="0" w:color="auto"/>
            </w:tcBorders>
            <w:shd w:val="clear" w:color="auto" w:fill="D9D9D9" w:themeFill="background1" w:themeFillShade="D9"/>
          </w:tcPr>
          <w:p w14:paraId="0F2EA9B3" w14:textId="016D5AB8" w:rsidR="001D02FE" w:rsidRPr="00ED252F" w:rsidRDefault="00360496" w:rsidP="001D02FE">
            <w:pPr>
              <w:adjustRightInd w:val="0"/>
              <w:snapToGrid w:val="0"/>
              <w:spacing w:after="0" w:line="240" w:lineRule="auto"/>
              <w:ind w:firstLineChars="300" w:firstLine="480"/>
              <w:jc w:val="center"/>
              <w:rPr>
                <w:sz w:val="16"/>
                <w:szCs w:val="16"/>
                <w:lang w:val="en-GB"/>
              </w:rPr>
            </w:pPr>
            <w:r>
              <w:rPr>
                <w:sz w:val="16"/>
                <w:szCs w:val="16"/>
                <w:lang w:val="en-GB"/>
              </w:rPr>
              <w:t>AhRL</w:t>
            </w:r>
          </w:p>
          <w:p w14:paraId="0C30F6BF" w14:textId="77777777" w:rsidR="001D02FE" w:rsidRPr="00ED252F" w:rsidRDefault="001D02FE" w:rsidP="001D02FE">
            <w:pPr>
              <w:adjustRightInd w:val="0"/>
              <w:snapToGrid w:val="0"/>
              <w:spacing w:after="0" w:line="240" w:lineRule="auto"/>
              <w:ind w:firstLineChars="250" w:firstLine="400"/>
              <w:jc w:val="center"/>
              <w:rPr>
                <w:sz w:val="16"/>
                <w:szCs w:val="16"/>
                <w:lang w:val="en-GB"/>
              </w:rPr>
            </w:pPr>
            <w:r w:rsidRPr="00ED252F">
              <w:rPr>
                <w:sz w:val="16"/>
                <w:szCs w:val="16"/>
                <w:lang w:val="en-GB"/>
              </w:rPr>
              <w:t>(</w:t>
            </w:r>
            <w:r>
              <w:rPr>
                <w:sz w:val="16"/>
                <w:szCs w:val="16"/>
                <w:lang w:val="en-GB"/>
              </w:rPr>
              <w:t>pM, TCDDeq</w:t>
            </w:r>
            <w:r w:rsidRPr="00ED252F">
              <w:rPr>
                <w:sz w:val="16"/>
                <w:szCs w:val="16"/>
                <w:lang w:val="en-GB"/>
              </w:rPr>
              <w:t>)</w:t>
            </w:r>
          </w:p>
        </w:tc>
        <w:tc>
          <w:tcPr>
            <w:tcW w:w="2410" w:type="dxa"/>
            <w:gridSpan w:val="3"/>
            <w:tcBorders>
              <w:top w:val="single" w:sz="12" w:space="0" w:color="auto"/>
              <w:bottom w:val="single" w:sz="8" w:space="0" w:color="auto"/>
            </w:tcBorders>
            <w:shd w:val="clear" w:color="auto" w:fill="D9D9D9" w:themeFill="background1" w:themeFillShade="D9"/>
          </w:tcPr>
          <w:p w14:paraId="4D76B223" w14:textId="77777777" w:rsidR="001D02FE" w:rsidRPr="00ED252F" w:rsidRDefault="001D02FE" w:rsidP="001D02FE">
            <w:pPr>
              <w:adjustRightInd w:val="0"/>
              <w:snapToGrid w:val="0"/>
              <w:spacing w:after="0" w:line="240" w:lineRule="auto"/>
              <w:ind w:firstLineChars="250" w:firstLine="400"/>
              <w:jc w:val="center"/>
              <w:rPr>
                <w:sz w:val="16"/>
                <w:szCs w:val="16"/>
                <w:lang w:val="en-GB"/>
              </w:rPr>
            </w:pPr>
            <w:r>
              <w:rPr>
                <w:sz w:val="16"/>
                <w:szCs w:val="16"/>
                <w:lang w:val="en-GB"/>
              </w:rPr>
              <w:t>MIS-</w:t>
            </w:r>
            <w:r w:rsidRPr="00ED252F">
              <w:rPr>
                <w:sz w:val="16"/>
                <w:szCs w:val="16"/>
                <w:lang w:val="en-GB"/>
              </w:rPr>
              <w:t>ATP</w:t>
            </w:r>
          </w:p>
          <w:p w14:paraId="5D9CBDC2" w14:textId="77777777" w:rsidR="001D02FE" w:rsidRPr="00ED252F" w:rsidRDefault="001D02FE" w:rsidP="001D02FE">
            <w:pPr>
              <w:adjustRightInd w:val="0"/>
              <w:snapToGrid w:val="0"/>
              <w:spacing w:after="0" w:line="240" w:lineRule="auto"/>
              <w:ind w:firstLineChars="150" w:firstLine="240"/>
              <w:jc w:val="center"/>
              <w:rPr>
                <w:sz w:val="16"/>
                <w:szCs w:val="16"/>
                <w:lang w:val="en-GB"/>
              </w:rPr>
            </w:pPr>
            <w:r w:rsidRPr="00ED252F">
              <w:rPr>
                <w:sz w:val="16"/>
                <w:szCs w:val="16"/>
                <w:lang w:val="en-GB"/>
              </w:rPr>
              <w:t>(% of CSS)</w:t>
            </w:r>
          </w:p>
        </w:tc>
        <w:tc>
          <w:tcPr>
            <w:tcW w:w="2551" w:type="dxa"/>
            <w:gridSpan w:val="3"/>
            <w:tcBorders>
              <w:top w:val="single" w:sz="12" w:space="0" w:color="auto"/>
              <w:bottom w:val="single" w:sz="8" w:space="0" w:color="auto"/>
            </w:tcBorders>
            <w:shd w:val="clear" w:color="auto" w:fill="D9D9D9" w:themeFill="background1" w:themeFillShade="D9"/>
          </w:tcPr>
          <w:p w14:paraId="61289B88" w14:textId="77777777" w:rsidR="001D02FE" w:rsidRPr="00ED252F" w:rsidRDefault="001D02FE" w:rsidP="001D02FE">
            <w:pPr>
              <w:adjustRightInd w:val="0"/>
              <w:snapToGrid w:val="0"/>
              <w:spacing w:after="0" w:line="240" w:lineRule="auto"/>
              <w:ind w:firstLineChars="150" w:firstLine="240"/>
              <w:jc w:val="center"/>
              <w:rPr>
                <w:sz w:val="16"/>
                <w:szCs w:val="16"/>
                <w:lang w:val="en-GB"/>
              </w:rPr>
            </w:pPr>
            <w:r>
              <w:rPr>
                <w:sz w:val="16"/>
                <w:szCs w:val="16"/>
                <w:lang w:val="en-GB"/>
              </w:rPr>
              <w:t>MIS-ROS</w:t>
            </w:r>
          </w:p>
          <w:p w14:paraId="6DE3AB5C" w14:textId="77777777" w:rsidR="001D02FE" w:rsidRPr="00ED252F" w:rsidRDefault="001D02FE" w:rsidP="001D02FE">
            <w:pPr>
              <w:adjustRightInd w:val="0"/>
              <w:snapToGrid w:val="0"/>
              <w:spacing w:after="0" w:line="240" w:lineRule="auto"/>
              <w:ind w:firstLineChars="150" w:firstLine="240"/>
              <w:jc w:val="center"/>
              <w:rPr>
                <w:sz w:val="16"/>
                <w:szCs w:val="16"/>
                <w:lang w:val="en-GB"/>
              </w:rPr>
            </w:pPr>
            <w:r w:rsidRPr="00ED252F">
              <w:rPr>
                <w:sz w:val="16"/>
                <w:szCs w:val="16"/>
                <w:lang w:val="en-GB"/>
              </w:rPr>
              <w:t>(% of CSS)</w:t>
            </w:r>
          </w:p>
        </w:tc>
      </w:tr>
      <w:tr w:rsidR="001D02FE" w:rsidRPr="00ED252F" w14:paraId="5C5586DF" w14:textId="77777777" w:rsidTr="001D02FE">
        <w:trPr>
          <w:trHeight w:val="308"/>
        </w:trPr>
        <w:tc>
          <w:tcPr>
            <w:tcW w:w="826" w:type="dxa"/>
            <w:tcBorders>
              <w:bottom w:val="single" w:sz="8" w:space="0" w:color="auto"/>
            </w:tcBorders>
            <w:shd w:val="clear" w:color="auto" w:fill="D9D9D9" w:themeFill="background1" w:themeFillShade="D9"/>
          </w:tcPr>
          <w:p w14:paraId="60206F03" w14:textId="77777777" w:rsidR="001D02FE" w:rsidRPr="00ED252F" w:rsidRDefault="001D02FE" w:rsidP="001D02FE">
            <w:pPr>
              <w:adjustRightInd w:val="0"/>
              <w:snapToGrid w:val="0"/>
              <w:spacing w:after="0" w:line="240" w:lineRule="auto"/>
              <w:rPr>
                <w:sz w:val="16"/>
                <w:szCs w:val="16"/>
                <w:lang w:val="en-GB"/>
              </w:rPr>
            </w:pPr>
          </w:p>
        </w:tc>
        <w:tc>
          <w:tcPr>
            <w:tcW w:w="544" w:type="dxa"/>
            <w:tcBorders>
              <w:bottom w:val="single" w:sz="8" w:space="0" w:color="auto"/>
            </w:tcBorders>
            <w:shd w:val="clear" w:color="auto" w:fill="D9D9D9" w:themeFill="background1" w:themeFillShade="D9"/>
          </w:tcPr>
          <w:p w14:paraId="574FA074"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n</w:t>
            </w:r>
          </w:p>
        </w:tc>
        <w:tc>
          <w:tcPr>
            <w:tcW w:w="1040" w:type="dxa"/>
            <w:tcBorders>
              <w:top w:val="single" w:sz="8" w:space="0" w:color="auto"/>
              <w:bottom w:val="single" w:sz="8" w:space="0" w:color="auto"/>
            </w:tcBorders>
            <w:shd w:val="clear" w:color="auto" w:fill="D9D9D9" w:themeFill="background1" w:themeFillShade="D9"/>
          </w:tcPr>
          <w:p w14:paraId="24CB5E3B"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mean (±SD)</w:t>
            </w:r>
          </w:p>
        </w:tc>
        <w:tc>
          <w:tcPr>
            <w:tcW w:w="709" w:type="dxa"/>
            <w:tcBorders>
              <w:top w:val="single" w:sz="8" w:space="0" w:color="auto"/>
              <w:bottom w:val="single" w:sz="8" w:space="0" w:color="auto"/>
            </w:tcBorders>
            <w:shd w:val="clear" w:color="auto" w:fill="D9D9D9" w:themeFill="background1" w:themeFillShade="D9"/>
          </w:tcPr>
          <w:p w14:paraId="28EAB9FA" w14:textId="77777777" w:rsidR="001D02FE" w:rsidRDefault="001D02FE" w:rsidP="001D02FE">
            <w:pPr>
              <w:adjustRightInd w:val="0"/>
              <w:snapToGrid w:val="0"/>
              <w:spacing w:after="0" w:line="240" w:lineRule="auto"/>
              <w:jc w:val="center"/>
              <w:rPr>
                <w:rFonts w:eastAsia="바탕"/>
                <w:i/>
                <w:sz w:val="16"/>
                <w:szCs w:val="16"/>
                <w:lang w:val="en-GB"/>
              </w:rPr>
            </w:pPr>
            <w:r>
              <w:rPr>
                <w:rFonts w:eastAsia="바탕"/>
                <w:i/>
                <w:sz w:val="16"/>
                <w:szCs w:val="16"/>
                <w:lang w:val="en-GB"/>
              </w:rPr>
              <w:t>p</w:t>
            </w:r>
          </w:p>
          <w:p w14:paraId="4FED7CAB" w14:textId="77777777" w:rsidR="001D02FE" w:rsidRPr="00ED252F" w:rsidRDefault="001D02FE" w:rsidP="001D02FE">
            <w:pPr>
              <w:adjustRightInd w:val="0"/>
              <w:snapToGrid w:val="0"/>
              <w:spacing w:after="0" w:line="240" w:lineRule="auto"/>
              <w:jc w:val="center"/>
              <w:rPr>
                <w:sz w:val="16"/>
                <w:szCs w:val="16"/>
                <w:lang w:val="en-GB"/>
              </w:rPr>
            </w:pPr>
            <w:r w:rsidRPr="00ED252F">
              <w:rPr>
                <w:rFonts w:eastAsia="바탕"/>
                <w:i/>
                <w:sz w:val="16"/>
                <w:szCs w:val="16"/>
                <w:lang w:val="en-GB"/>
              </w:rPr>
              <w:t xml:space="preserve"> </w:t>
            </w:r>
            <w:r w:rsidRPr="00ED252F">
              <w:rPr>
                <w:sz w:val="16"/>
                <w:szCs w:val="16"/>
                <w:lang w:val="en-GB"/>
              </w:rPr>
              <w:t>value</w:t>
            </w:r>
          </w:p>
        </w:tc>
        <w:tc>
          <w:tcPr>
            <w:tcW w:w="567" w:type="dxa"/>
            <w:tcBorders>
              <w:top w:val="single" w:sz="8" w:space="0" w:color="auto"/>
              <w:bottom w:val="single" w:sz="8" w:space="0" w:color="auto"/>
            </w:tcBorders>
            <w:shd w:val="clear" w:color="auto" w:fill="D9D9D9" w:themeFill="background1" w:themeFillShade="D9"/>
          </w:tcPr>
          <w:p w14:paraId="64D48595"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Post hoc</w:t>
            </w:r>
          </w:p>
        </w:tc>
        <w:tc>
          <w:tcPr>
            <w:tcW w:w="1134" w:type="dxa"/>
            <w:tcBorders>
              <w:top w:val="single" w:sz="8" w:space="0" w:color="auto"/>
              <w:bottom w:val="single" w:sz="8" w:space="0" w:color="auto"/>
            </w:tcBorders>
            <w:shd w:val="clear" w:color="auto" w:fill="D9D9D9" w:themeFill="background1" w:themeFillShade="D9"/>
          </w:tcPr>
          <w:p w14:paraId="4815A0AF"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mean (±SD)</w:t>
            </w:r>
          </w:p>
        </w:tc>
        <w:tc>
          <w:tcPr>
            <w:tcW w:w="709" w:type="dxa"/>
            <w:tcBorders>
              <w:bottom w:val="single" w:sz="8" w:space="0" w:color="auto"/>
            </w:tcBorders>
            <w:shd w:val="clear" w:color="auto" w:fill="D9D9D9" w:themeFill="background1" w:themeFillShade="D9"/>
          </w:tcPr>
          <w:p w14:paraId="00C24793" w14:textId="77777777" w:rsidR="001D02FE" w:rsidRPr="00ED252F" w:rsidRDefault="001D02FE" w:rsidP="001D02FE">
            <w:pPr>
              <w:adjustRightInd w:val="0"/>
              <w:snapToGrid w:val="0"/>
              <w:spacing w:after="0" w:line="240" w:lineRule="auto"/>
              <w:jc w:val="center"/>
              <w:rPr>
                <w:rFonts w:eastAsia="바탕"/>
                <w:i/>
                <w:sz w:val="16"/>
                <w:szCs w:val="16"/>
                <w:lang w:val="en-GB"/>
              </w:rPr>
            </w:pPr>
            <w:r w:rsidRPr="00ED252F">
              <w:rPr>
                <w:rFonts w:eastAsia="바탕"/>
                <w:i/>
                <w:sz w:val="16"/>
                <w:szCs w:val="16"/>
                <w:lang w:val="en-GB"/>
              </w:rPr>
              <w:t>p</w:t>
            </w:r>
          </w:p>
          <w:p w14:paraId="38407864" w14:textId="77777777" w:rsidR="001D02FE" w:rsidRPr="00ED252F" w:rsidRDefault="001D02FE" w:rsidP="001D02FE">
            <w:pPr>
              <w:adjustRightInd w:val="0"/>
              <w:snapToGrid w:val="0"/>
              <w:spacing w:after="0" w:line="240" w:lineRule="auto"/>
              <w:jc w:val="center"/>
              <w:rPr>
                <w:sz w:val="16"/>
                <w:szCs w:val="16"/>
                <w:lang w:val="en-GB"/>
              </w:rPr>
            </w:pPr>
            <w:r w:rsidRPr="00ED252F">
              <w:rPr>
                <w:rFonts w:eastAsia="바탕"/>
                <w:i/>
                <w:sz w:val="16"/>
                <w:szCs w:val="16"/>
                <w:lang w:val="en-GB"/>
              </w:rPr>
              <w:t xml:space="preserve"> </w:t>
            </w:r>
            <w:r w:rsidRPr="00ED252F">
              <w:rPr>
                <w:sz w:val="16"/>
                <w:szCs w:val="16"/>
                <w:lang w:val="en-GB"/>
              </w:rPr>
              <w:t>value</w:t>
            </w:r>
          </w:p>
        </w:tc>
        <w:tc>
          <w:tcPr>
            <w:tcW w:w="567" w:type="dxa"/>
            <w:tcBorders>
              <w:bottom w:val="single" w:sz="8" w:space="0" w:color="auto"/>
            </w:tcBorders>
            <w:shd w:val="clear" w:color="auto" w:fill="D9D9D9" w:themeFill="background1" w:themeFillShade="D9"/>
          </w:tcPr>
          <w:p w14:paraId="1C5771B1"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Post hoc</w:t>
            </w:r>
          </w:p>
        </w:tc>
        <w:tc>
          <w:tcPr>
            <w:tcW w:w="1275" w:type="dxa"/>
            <w:tcBorders>
              <w:top w:val="single" w:sz="8" w:space="0" w:color="auto"/>
              <w:bottom w:val="single" w:sz="8" w:space="0" w:color="auto"/>
            </w:tcBorders>
            <w:shd w:val="clear" w:color="auto" w:fill="D9D9D9" w:themeFill="background1" w:themeFillShade="D9"/>
          </w:tcPr>
          <w:p w14:paraId="61B15EAD"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mean (±SD)</w:t>
            </w:r>
          </w:p>
        </w:tc>
        <w:tc>
          <w:tcPr>
            <w:tcW w:w="709" w:type="dxa"/>
            <w:tcBorders>
              <w:top w:val="single" w:sz="8" w:space="0" w:color="auto"/>
              <w:bottom w:val="single" w:sz="8" w:space="0" w:color="auto"/>
            </w:tcBorders>
            <w:shd w:val="clear" w:color="auto" w:fill="D9D9D9" w:themeFill="background1" w:themeFillShade="D9"/>
          </w:tcPr>
          <w:p w14:paraId="6C8A08B5" w14:textId="77777777" w:rsidR="001D02FE" w:rsidRPr="00ED252F" w:rsidRDefault="001D02FE" w:rsidP="001D02FE">
            <w:pPr>
              <w:adjustRightInd w:val="0"/>
              <w:snapToGrid w:val="0"/>
              <w:spacing w:after="0" w:line="240" w:lineRule="auto"/>
              <w:jc w:val="center"/>
              <w:rPr>
                <w:rFonts w:eastAsia="바탕"/>
                <w:i/>
                <w:sz w:val="16"/>
                <w:szCs w:val="16"/>
                <w:lang w:val="en-GB"/>
              </w:rPr>
            </w:pPr>
            <w:r w:rsidRPr="00ED252F">
              <w:rPr>
                <w:rFonts w:eastAsia="바탕"/>
                <w:i/>
                <w:sz w:val="16"/>
                <w:szCs w:val="16"/>
                <w:lang w:val="en-GB"/>
              </w:rPr>
              <w:t xml:space="preserve">p </w:t>
            </w:r>
          </w:p>
          <w:p w14:paraId="067CFD3F"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value</w:t>
            </w:r>
          </w:p>
        </w:tc>
        <w:tc>
          <w:tcPr>
            <w:tcW w:w="567" w:type="dxa"/>
            <w:tcBorders>
              <w:top w:val="single" w:sz="8" w:space="0" w:color="auto"/>
              <w:bottom w:val="single" w:sz="8" w:space="0" w:color="auto"/>
            </w:tcBorders>
            <w:shd w:val="clear" w:color="auto" w:fill="D9D9D9" w:themeFill="background1" w:themeFillShade="D9"/>
          </w:tcPr>
          <w:p w14:paraId="040C062C" w14:textId="77777777" w:rsidR="001D02FE" w:rsidRPr="00DF671D" w:rsidRDefault="001D02FE" w:rsidP="001D02FE">
            <w:pPr>
              <w:adjustRightInd w:val="0"/>
              <w:snapToGrid w:val="0"/>
              <w:spacing w:after="0" w:line="240" w:lineRule="auto"/>
              <w:jc w:val="center"/>
              <w:rPr>
                <w:i/>
                <w:sz w:val="16"/>
                <w:szCs w:val="16"/>
                <w:lang w:val="en-GB"/>
              </w:rPr>
            </w:pPr>
            <w:r w:rsidRPr="00DF671D">
              <w:rPr>
                <w:i/>
                <w:sz w:val="16"/>
                <w:szCs w:val="16"/>
                <w:lang w:val="en-GB"/>
              </w:rPr>
              <w:t>Post hoc</w:t>
            </w:r>
          </w:p>
        </w:tc>
      </w:tr>
      <w:tr w:rsidR="001D02FE" w:rsidRPr="00ED252F" w14:paraId="348C1303" w14:textId="77777777" w:rsidTr="001D02FE">
        <w:trPr>
          <w:trHeight w:val="781"/>
        </w:trPr>
        <w:tc>
          <w:tcPr>
            <w:tcW w:w="826" w:type="dxa"/>
            <w:tcBorders>
              <w:top w:val="single" w:sz="8" w:space="0" w:color="auto"/>
            </w:tcBorders>
          </w:tcPr>
          <w:p w14:paraId="5823FE63" w14:textId="77777777" w:rsidR="001D02FE" w:rsidRPr="00C77BF4" w:rsidRDefault="001D02FE" w:rsidP="001D02FE">
            <w:pPr>
              <w:adjustRightInd w:val="0"/>
              <w:snapToGrid w:val="0"/>
              <w:spacing w:after="0" w:line="240" w:lineRule="auto"/>
              <w:rPr>
                <w:b/>
                <w:sz w:val="16"/>
                <w:szCs w:val="16"/>
                <w:lang w:val="en-GB"/>
              </w:rPr>
            </w:pPr>
            <w:r w:rsidRPr="00C77BF4">
              <w:rPr>
                <w:b/>
                <w:sz w:val="16"/>
                <w:szCs w:val="16"/>
                <w:lang w:val="en-GB"/>
              </w:rPr>
              <w:t>Sex</w:t>
            </w:r>
          </w:p>
          <w:p w14:paraId="77E312F3"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Male</w:t>
            </w:r>
          </w:p>
          <w:p w14:paraId="5D5ADF33"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Female</w:t>
            </w:r>
          </w:p>
        </w:tc>
        <w:tc>
          <w:tcPr>
            <w:tcW w:w="544" w:type="dxa"/>
            <w:tcBorders>
              <w:top w:val="single" w:sz="8" w:space="0" w:color="auto"/>
            </w:tcBorders>
          </w:tcPr>
          <w:p w14:paraId="0231892A" w14:textId="77777777" w:rsidR="001D02FE" w:rsidRPr="00ED252F" w:rsidRDefault="001D02FE" w:rsidP="001D02FE">
            <w:pPr>
              <w:adjustRightInd w:val="0"/>
              <w:snapToGrid w:val="0"/>
              <w:spacing w:after="0" w:line="240" w:lineRule="auto"/>
              <w:jc w:val="center"/>
              <w:rPr>
                <w:sz w:val="16"/>
                <w:szCs w:val="16"/>
                <w:lang w:val="en-GB"/>
              </w:rPr>
            </w:pPr>
          </w:p>
          <w:p w14:paraId="4167B75F"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687</w:t>
            </w:r>
          </w:p>
          <w:p w14:paraId="42F28A4F"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850</w:t>
            </w:r>
          </w:p>
        </w:tc>
        <w:tc>
          <w:tcPr>
            <w:tcW w:w="1040" w:type="dxa"/>
            <w:tcBorders>
              <w:top w:val="single" w:sz="8" w:space="0" w:color="auto"/>
            </w:tcBorders>
          </w:tcPr>
          <w:p w14:paraId="6DB0DE86" w14:textId="77777777" w:rsidR="001D02FE" w:rsidRPr="00ED252F" w:rsidRDefault="001D02FE" w:rsidP="001D02FE">
            <w:pPr>
              <w:adjustRightInd w:val="0"/>
              <w:snapToGrid w:val="0"/>
              <w:spacing w:after="0" w:line="240" w:lineRule="auto"/>
              <w:jc w:val="center"/>
              <w:rPr>
                <w:sz w:val="16"/>
                <w:szCs w:val="16"/>
                <w:lang w:val="en-GB"/>
              </w:rPr>
            </w:pPr>
          </w:p>
          <w:p w14:paraId="3555B51D" w14:textId="77777777" w:rsidR="001D02FE" w:rsidRDefault="001D02FE" w:rsidP="001D02FE">
            <w:pPr>
              <w:adjustRightInd w:val="0"/>
              <w:snapToGrid w:val="0"/>
              <w:spacing w:after="0" w:line="240" w:lineRule="auto"/>
              <w:jc w:val="center"/>
              <w:rPr>
                <w:sz w:val="16"/>
                <w:szCs w:val="16"/>
                <w:lang w:val="en-GB"/>
              </w:rPr>
            </w:pPr>
            <w:r>
              <w:rPr>
                <w:sz w:val="16"/>
                <w:szCs w:val="16"/>
                <w:lang w:val="en-GB"/>
              </w:rPr>
              <w:t>2.78 (1.83)</w:t>
            </w:r>
          </w:p>
          <w:p w14:paraId="3411EBE2"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2.62 (1.82)</w:t>
            </w:r>
          </w:p>
        </w:tc>
        <w:tc>
          <w:tcPr>
            <w:tcW w:w="709" w:type="dxa"/>
            <w:tcBorders>
              <w:top w:val="single" w:sz="8" w:space="0" w:color="auto"/>
            </w:tcBorders>
          </w:tcPr>
          <w:p w14:paraId="2E93087B"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0.092</w:t>
            </w:r>
          </w:p>
        </w:tc>
        <w:tc>
          <w:tcPr>
            <w:tcW w:w="567" w:type="dxa"/>
            <w:tcBorders>
              <w:top w:val="single" w:sz="8" w:space="0" w:color="auto"/>
            </w:tcBorders>
          </w:tcPr>
          <w:p w14:paraId="59B9262E" w14:textId="77777777" w:rsidR="001D02FE" w:rsidRPr="00ED252F" w:rsidRDefault="001D02FE" w:rsidP="001D02FE">
            <w:pPr>
              <w:adjustRightInd w:val="0"/>
              <w:snapToGrid w:val="0"/>
              <w:spacing w:after="0" w:line="240" w:lineRule="auto"/>
              <w:jc w:val="center"/>
              <w:rPr>
                <w:sz w:val="16"/>
                <w:szCs w:val="16"/>
                <w:lang w:val="en-GB"/>
              </w:rPr>
            </w:pPr>
          </w:p>
        </w:tc>
        <w:tc>
          <w:tcPr>
            <w:tcW w:w="1134" w:type="dxa"/>
            <w:tcBorders>
              <w:top w:val="single" w:sz="8" w:space="0" w:color="auto"/>
            </w:tcBorders>
          </w:tcPr>
          <w:p w14:paraId="2EFAA833" w14:textId="77777777" w:rsidR="001D02FE" w:rsidRPr="00ED252F" w:rsidRDefault="001D02FE" w:rsidP="001D02FE">
            <w:pPr>
              <w:adjustRightInd w:val="0"/>
              <w:snapToGrid w:val="0"/>
              <w:spacing w:after="0" w:line="240" w:lineRule="auto"/>
              <w:jc w:val="center"/>
              <w:rPr>
                <w:sz w:val="16"/>
                <w:szCs w:val="16"/>
                <w:lang w:val="en-GB"/>
              </w:rPr>
            </w:pPr>
          </w:p>
          <w:p w14:paraId="61137F2C"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88.98 (12.</w:t>
            </w:r>
            <w:r w:rsidRPr="00ED252F">
              <w:rPr>
                <w:sz w:val="16"/>
                <w:szCs w:val="16"/>
                <w:lang w:val="en-GB"/>
              </w:rPr>
              <w:t>92)</w:t>
            </w:r>
          </w:p>
          <w:p w14:paraId="4402A23C"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89.32 (12.</w:t>
            </w:r>
            <w:r w:rsidRPr="00ED252F">
              <w:rPr>
                <w:sz w:val="16"/>
                <w:szCs w:val="16"/>
                <w:lang w:val="en-GB"/>
              </w:rPr>
              <w:t>58)</w:t>
            </w:r>
          </w:p>
        </w:tc>
        <w:tc>
          <w:tcPr>
            <w:tcW w:w="709" w:type="dxa"/>
            <w:tcBorders>
              <w:top w:val="single" w:sz="8" w:space="0" w:color="auto"/>
            </w:tcBorders>
          </w:tcPr>
          <w:p w14:paraId="3416BD2D"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608</w:t>
            </w:r>
          </w:p>
        </w:tc>
        <w:tc>
          <w:tcPr>
            <w:tcW w:w="567" w:type="dxa"/>
            <w:tcBorders>
              <w:top w:val="single" w:sz="8" w:space="0" w:color="auto"/>
            </w:tcBorders>
          </w:tcPr>
          <w:p w14:paraId="676437F8" w14:textId="77777777" w:rsidR="001D02FE" w:rsidRPr="00ED252F" w:rsidRDefault="001D02FE" w:rsidP="001D02FE">
            <w:pPr>
              <w:adjustRightInd w:val="0"/>
              <w:snapToGrid w:val="0"/>
              <w:spacing w:after="0" w:line="240" w:lineRule="auto"/>
              <w:jc w:val="center"/>
              <w:rPr>
                <w:sz w:val="16"/>
                <w:szCs w:val="16"/>
                <w:lang w:val="en-GB"/>
              </w:rPr>
            </w:pPr>
          </w:p>
        </w:tc>
        <w:tc>
          <w:tcPr>
            <w:tcW w:w="1275" w:type="dxa"/>
            <w:tcBorders>
              <w:top w:val="single" w:sz="8" w:space="0" w:color="auto"/>
            </w:tcBorders>
          </w:tcPr>
          <w:p w14:paraId="0AC41005" w14:textId="77777777" w:rsidR="001D02FE" w:rsidRPr="00ED252F" w:rsidRDefault="001D02FE" w:rsidP="001D02FE">
            <w:pPr>
              <w:adjustRightInd w:val="0"/>
              <w:snapToGrid w:val="0"/>
              <w:spacing w:after="0" w:line="240" w:lineRule="auto"/>
              <w:jc w:val="center"/>
              <w:rPr>
                <w:sz w:val="16"/>
                <w:szCs w:val="16"/>
                <w:lang w:val="en-GB"/>
              </w:rPr>
            </w:pPr>
          </w:p>
          <w:p w14:paraId="1EA74B03"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116.</w:t>
            </w:r>
            <w:r w:rsidRPr="00ED252F">
              <w:rPr>
                <w:sz w:val="16"/>
                <w:szCs w:val="16"/>
                <w:lang w:val="en-GB"/>
              </w:rPr>
              <w:t>60 (16</w:t>
            </w:r>
            <w:r>
              <w:rPr>
                <w:sz w:val="16"/>
                <w:szCs w:val="16"/>
                <w:lang w:val="en-GB"/>
              </w:rPr>
              <w:t>.</w:t>
            </w:r>
            <w:r w:rsidRPr="00ED252F">
              <w:rPr>
                <w:sz w:val="16"/>
                <w:szCs w:val="16"/>
                <w:lang w:val="en-GB"/>
              </w:rPr>
              <w:t>01)</w:t>
            </w:r>
          </w:p>
          <w:p w14:paraId="12F5789A"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115.40 (15.</w:t>
            </w:r>
            <w:r w:rsidRPr="00ED252F">
              <w:rPr>
                <w:sz w:val="16"/>
                <w:szCs w:val="16"/>
                <w:lang w:val="en-GB"/>
              </w:rPr>
              <w:t>13)</w:t>
            </w:r>
          </w:p>
        </w:tc>
        <w:tc>
          <w:tcPr>
            <w:tcW w:w="709" w:type="dxa"/>
            <w:tcBorders>
              <w:top w:val="single" w:sz="8" w:space="0" w:color="auto"/>
            </w:tcBorders>
          </w:tcPr>
          <w:p w14:paraId="6E205C7F"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13</w:t>
            </w:r>
            <w:r>
              <w:rPr>
                <w:sz w:val="16"/>
                <w:szCs w:val="16"/>
                <w:lang w:val="en-GB"/>
              </w:rPr>
              <w:t>4</w:t>
            </w:r>
          </w:p>
        </w:tc>
        <w:tc>
          <w:tcPr>
            <w:tcW w:w="567" w:type="dxa"/>
            <w:tcBorders>
              <w:top w:val="single" w:sz="8" w:space="0" w:color="auto"/>
            </w:tcBorders>
          </w:tcPr>
          <w:p w14:paraId="6A8968F3" w14:textId="77777777" w:rsidR="001D02FE" w:rsidRPr="00ED252F" w:rsidRDefault="001D02FE" w:rsidP="001D02FE">
            <w:pPr>
              <w:adjustRightInd w:val="0"/>
              <w:snapToGrid w:val="0"/>
              <w:spacing w:after="0" w:line="240" w:lineRule="auto"/>
              <w:jc w:val="center"/>
              <w:rPr>
                <w:sz w:val="16"/>
                <w:szCs w:val="16"/>
                <w:lang w:val="en-GB"/>
              </w:rPr>
            </w:pPr>
          </w:p>
        </w:tc>
      </w:tr>
      <w:tr w:rsidR="001D02FE" w:rsidRPr="00ED252F" w14:paraId="1E9A8E19" w14:textId="77777777" w:rsidTr="001D02FE">
        <w:trPr>
          <w:trHeight w:val="982"/>
        </w:trPr>
        <w:tc>
          <w:tcPr>
            <w:tcW w:w="826" w:type="dxa"/>
            <w:shd w:val="clear" w:color="auto" w:fill="D9D9D9" w:themeFill="background1" w:themeFillShade="D9"/>
          </w:tcPr>
          <w:p w14:paraId="7CC220AB" w14:textId="77777777" w:rsidR="001D02FE" w:rsidRPr="00C77BF4" w:rsidRDefault="001D02FE" w:rsidP="001D02FE">
            <w:pPr>
              <w:adjustRightInd w:val="0"/>
              <w:snapToGrid w:val="0"/>
              <w:spacing w:after="0" w:line="240" w:lineRule="auto"/>
              <w:rPr>
                <w:b/>
                <w:sz w:val="16"/>
                <w:szCs w:val="16"/>
                <w:lang w:val="en-GB"/>
              </w:rPr>
            </w:pPr>
            <w:r w:rsidRPr="00C77BF4">
              <w:rPr>
                <w:b/>
                <w:sz w:val="16"/>
                <w:szCs w:val="16"/>
                <w:lang w:val="en-GB"/>
              </w:rPr>
              <w:t>Smoking</w:t>
            </w:r>
          </w:p>
          <w:p w14:paraId="3E6C445F"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Never</w:t>
            </w:r>
          </w:p>
          <w:p w14:paraId="5A87BAEA"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Ex</w:t>
            </w:r>
          </w:p>
          <w:p w14:paraId="241A8B03"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Current</w:t>
            </w:r>
          </w:p>
        </w:tc>
        <w:tc>
          <w:tcPr>
            <w:tcW w:w="544" w:type="dxa"/>
            <w:shd w:val="clear" w:color="auto" w:fill="D9D9D9" w:themeFill="background1" w:themeFillShade="D9"/>
          </w:tcPr>
          <w:p w14:paraId="2953AA10" w14:textId="77777777" w:rsidR="001D02FE" w:rsidRPr="00ED252F" w:rsidRDefault="001D02FE" w:rsidP="001D02FE">
            <w:pPr>
              <w:adjustRightInd w:val="0"/>
              <w:snapToGrid w:val="0"/>
              <w:spacing w:after="0" w:line="240" w:lineRule="auto"/>
              <w:jc w:val="center"/>
              <w:rPr>
                <w:sz w:val="16"/>
                <w:szCs w:val="16"/>
                <w:lang w:val="en-GB"/>
              </w:rPr>
            </w:pPr>
          </w:p>
          <w:p w14:paraId="09AFF597"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1000</w:t>
            </w:r>
          </w:p>
          <w:p w14:paraId="3E6D6A29"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28</w:t>
            </w:r>
            <w:r>
              <w:rPr>
                <w:sz w:val="16"/>
                <w:szCs w:val="16"/>
                <w:lang w:val="en-GB"/>
              </w:rPr>
              <w:t>6</w:t>
            </w:r>
          </w:p>
          <w:p w14:paraId="068E8B9A"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24</w:t>
            </w:r>
            <w:r>
              <w:rPr>
                <w:sz w:val="16"/>
                <w:szCs w:val="16"/>
                <w:lang w:val="en-GB"/>
              </w:rPr>
              <w:t>9</w:t>
            </w:r>
          </w:p>
        </w:tc>
        <w:tc>
          <w:tcPr>
            <w:tcW w:w="1040" w:type="dxa"/>
            <w:shd w:val="clear" w:color="auto" w:fill="D9D9D9" w:themeFill="background1" w:themeFillShade="D9"/>
          </w:tcPr>
          <w:p w14:paraId="258E4B38" w14:textId="77777777" w:rsidR="001D02FE" w:rsidRPr="00ED252F" w:rsidRDefault="001D02FE" w:rsidP="001D02FE">
            <w:pPr>
              <w:adjustRightInd w:val="0"/>
              <w:snapToGrid w:val="0"/>
              <w:spacing w:after="0" w:line="240" w:lineRule="auto"/>
              <w:jc w:val="center"/>
              <w:rPr>
                <w:sz w:val="16"/>
                <w:szCs w:val="16"/>
                <w:lang w:val="en-GB"/>
              </w:rPr>
            </w:pPr>
          </w:p>
          <w:p w14:paraId="5EE866A1" w14:textId="77777777" w:rsidR="001D02FE" w:rsidRDefault="001D02FE" w:rsidP="001D02FE">
            <w:pPr>
              <w:adjustRightInd w:val="0"/>
              <w:snapToGrid w:val="0"/>
              <w:spacing w:after="0" w:line="240" w:lineRule="auto"/>
              <w:jc w:val="center"/>
              <w:rPr>
                <w:sz w:val="16"/>
                <w:szCs w:val="16"/>
                <w:lang w:val="en-GB"/>
              </w:rPr>
            </w:pPr>
            <w:r>
              <w:rPr>
                <w:sz w:val="16"/>
                <w:szCs w:val="16"/>
                <w:lang w:val="en-GB"/>
              </w:rPr>
              <w:t>2.61 (1.79)</w:t>
            </w:r>
          </w:p>
          <w:p w14:paraId="14B60CAD" w14:textId="77777777" w:rsidR="001D02FE" w:rsidRDefault="001D02FE" w:rsidP="001D02FE">
            <w:pPr>
              <w:adjustRightInd w:val="0"/>
              <w:snapToGrid w:val="0"/>
              <w:spacing w:after="0" w:line="240" w:lineRule="auto"/>
              <w:jc w:val="center"/>
              <w:rPr>
                <w:sz w:val="16"/>
                <w:szCs w:val="16"/>
                <w:lang w:val="en-GB"/>
              </w:rPr>
            </w:pPr>
            <w:r>
              <w:rPr>
                <w:rFonts w:hint="eastAsia"/>
                <w:sz w:val="16"/>
                <w:szCs w:val="16"/>
                <w:lang w:val="en-GB"/>
              </w:rPr>
              <w:t>2</w:t>
            </w:r>
            <w:r>
              <w:rPr>
                <w:sz w:val="16"/>
                <w:szCs w:val="16"/>
                <w:lang w:val="en-GB"/>
              </w:rPr>
              <w:t>.95 (1.96)</w:t>
            </w:r>
          </w:p>
          <w:p w14:paraId="271108B0" w14:textId="77777777" w:rsidR="001D02FE" w:rsidRPr="00ED252F" w:rsidRDefault="001D02FE" w:rsidP="001D02FE">
            <w:pPr>
              <w:adjustRightInd w:val="0"/>
              <w:snapToGrid w:val="0"/>
              <w:spacing w:after="0" w:line="240" w:lineRule="auto"/>
              <w:jc w:val="center"/>
              <w:rPr>
                <w:sz w:val="16"/>
                <w:szCs w:val="16"/>
                <w:lang w:val="en-GB"/>
              </w:rPr>
            </w:pPr>
            <w:r>
              <w:rPr>
                <w:rFonts w:hint="eastAsia"/>
                <w:sz w:val="16"/>
                <w:szCs w:val="16"/>
                <w:lang w:val="en-GB"/>
              </w:rPr>
              <w:t>2</w:t>
            </w:r>
            <w:r>
              <w:rPr>
                <w:sz w:val="16"/>
                <w:szCs w:val="16"/>
                <w:lang w:val="en-GB"/>
              </w:rPr>
              <w:t>.74 (1.79)</w:t>
            </w:r>
          </w:p>
        </w:tc>
        <w:tc>
          <w:tcPr>
            <w:tcW w:w="709" w:type="dxa"/>
            <w:shd w:val="clear" w:color="auto" w:fill="D9D9D9" w:themeFill="background1" w:themeFillShade="D9"/>
          </w:tcPr>
          <w:p w14:paraId="5387187C"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0.019</w:t>
            </w:r>
          </w:p>
        </w:tc>
        <w:tc>
          <w:tcPr>
            <w:tcW w:w="567" w:type="dxa"/>
            <w:shd w:val="clear" w:color="auto" w:fill="D9D9D9" w:themeFill="background1" w:themeFillShade="D9"/>
          </w:tcPr>
          <w:p w14:paraId="00C33101"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a</w:t>
            </w:r>
          </w:p>
        </w:tc>
        <w:tc>
          <w:tcPr>
            <w:tcW w:w="1134" w:type="dxa"/>
            <w:shd w:val="clear" w:color="auto" w:fill="D9D9D9" w:themeFill="background1" w:themeFillShade="D9"/>
          </w:tcPr>
          <w:p w14:paraId="5B3BB2AD" w14:textId="77777777" w:rsidR="001D02FE" w:rsidRPr="00ED252F" w:rsidRDefault="001D02FE" w:rsidP="001D02FE">
            <w:pPr>
              <w:adjustRightInd w:val="0"/>
              <w:snapToGrid w:val="0"/>
              <w:spacing w:after="0" w:line="240" w:lineRule="auto"/>
              <w:jc w:val="center"/>
              <w:rPr>
                <w:sz w:val="16"/>
                <w:szCs w:val="16"/>
                <w:lang w:val="en-GB"/>
              </w:rPr>
            </w:pPr>
          </w:p>
          <w:p w14:paraId="1C428359"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89.35 (12.</w:t>
            </w:r>
            <w:r w:rsidRPr="00ED252F">
              <w:rPr>
                <w:sz w:val="16"/>
                <w:szCs w:val="16"/>
                <w:lang w:val="en-GB"/>
              </w:rPr>
              <w:t>53)</w:t>
            </w:r>
          </w:p>
          <w:p w14:paraId="3EB5ACDF"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w:t>
            </w:r>
            <w:r w:rsidRPr="00ED252F">
              <w:rPr>
                <w:sz w:val="16"/>
                <w:szCs w:val="16"/>
                <w:lang w:val="en-GB"/>
              </w:rPr>
              <w:t>1</w:t>
            </w:r>
            <w:r>
              <w:rPr>
                <w:sz w:val="16"/>
                <w:szCs w:val="16"/>
                <w:lang w:val="en-GB"/>
              </w:rPr>
              <w:t>6 (13.52</w:t>
            </w:r>
            <w:r w:rsidRPr="00ED252F">
              <w:rPr>
                <w:sz w:val="16"/>
                <w:szCs w:val="16"/>
                <w:lang w:val="en-GB"/>
              </w:rPr>
              <w:t>)</w:t>
            </w:r>
          </w:p>
          <w:p w14:paraId="5AB5C20C"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88.49 (12.</w:t>
            </w:r>
            <w:r w:rsidRPr="00ED252F">
              <w:rPr>
                <w:sz w:val="16"/>
                <w:szCs w:val="16"/>
                <w:lang w:val="en-GB"/>
              </w:rPr>
              <w:t>6</w:t>
            </w:r>
            <w:r>
              <w:rPr>
                <w:sz w:val="16"/>
                <w:szCs w:val="16"/>
                <w:lang w:val="en-GB"/>
              </w:rPr>
              <w:t>4</w:t>
            </w:r>
            <w:r w:rsidRPr="00ED252F">
              <w:rPr>
                <w:sz w:val="16"/>
                <w:szCs w:val="16"/>
                <w:lang w:val="en-GB"/>
              </w:rPr>
              <w:t>)</w:t>
            </w:r>
          </w:p>
        </w:tc>
        <w:tc>
          <w:tcPr>
            <w:tcW w:w="709" w:type="dxa"/>
            <w:shd w:val="clear" w:color="auto" w:fill="D9D9D9" w:themeFill="background1" w:themeFillShade="D9"/>
          </w:tcPr>
          <w:p w14:paraId="09E23ACD"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63</w:t>
            </w:r>
            <w:r>
              <w:rPr>
                <w:sz w:val="16"/>
                <w:szCs w:val="16"/>
                <w:lang w:val="en-GB"/>
              </w:rPr>
              <w:t>1</w:t>
            </w:r>
          </w:p>
        </w:tc>
        <w:tc>
          <w:tcPr>
            <w:tcW w:w="567" w:type="dxa"/>
            <w:shd w:val="clear" w:color="auto" w:fill="D9D9D9" w:themeFill="background1" w:themeFillShade="D9"/>
          </w:tcPr>
          <w:p w14:paraId="46F6884A" w14:textId="77777777" w:rsidR="001D02FE" w:rsidRPr="00ED252F" w:rsidRDefault="001D02FE" w:rsidP="001D02FE">
            <w:pPr>
              <w:adjustRightInd w:val="0"/>
              <w:snapToGrid w:val="0"/>
              <w:spacing w:after="0" w:line="240" w:lineRule="auto"/>
              <w:jc w:val="center"/>
              <w:rPr>
                <w:sz w:val="16"/>
                <w:szCs w:val="16"/>
                <w:lang w:val="en-GB"/>
              </w:rPr>
            </w:pPr>
          </w:p>
        </w:tc>
        <w:tc>
          <w:tcPr>
            <w:tcW w:w="1275" w:type="dxa"/>
            <w:shd w:val="clear" w:color="auto" w:fill="D9D9D9" w:themeFill="background1" w:themeFillShade="D9"/>
          </w:tcPr>
          <w:p w14:paraId="7AD75319" w14:textId="77777777" w:rsidR="001D02FE" w:rsidRPr="00ED252F" w:rsidRDefault="001D02FE" w:rsidP="001D02FE">
            <w:pPr>
              <w:adjustRightInd w:val="0"/>
              <w:snapToGrid w:val="0"/>
              <w:spacing w:after="0" w:line="240" w:lineRule="auto"/>
              <w:jc w:val="center"/>
              <w:rPr>
                <w:sz w:val="16"/>
                <w:szCs w:val="16"/>
                <w:lang w:val="en-GB"/>
              </w:rPr>
            </w:pPr>
          </w:p>
          <w:p w14:paraId="319BEC94"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115.47 (15.</w:t>
            </w:r>
            <w:r w:rsidRPr="00ED252F">
              <w:rPr>
                <w:sz w:val="16"/>
                <w:szCs w:val="16"/>
                <w:lang w:val="en-GB"/>
              </w:rPr>
              <w:t>35)</w:t>
            </w:r>
          </w:p>
          <w:p w14:paraId="45CFC567"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118.17 (15.</w:t>
            </w:r>
            <w:r w:rsidRPr="00ED252F">
              <w:rPr>
                <w:sz w:val="16"/>
                <w:szCs w:val="16"/>
                <w:lang w:val="en-GB"/>
              </w:rPr>
              <w:t>8</w:t>
            </w:r>
            <w:r>
              <w:rPr>
                <w:sz w:val="16"/>
                <w:szCs w:val="16"/>
                <w:lang w:val="en-GB"/>
              </w:rPr>
              <w:t>7</w:t>
            </w:r>
            <w:r w:rsidRPr="00ED252F">
              <w:rPr>
                <w:sz w:val="16"/>
                <w:szCs w:val="16"/>
                <w:lang w:val="en-GB"/>
              </w:rPr>
              <w:t>)</w:t>
            </w:r>
          </w:p>
          <w:p w14:paraId="4ED4DFE0"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115.15 (15.</w:t>
            </w:r>
            <w:r w:rsidRPr="00ED252F">
              <w:rPr>
                <w:sz w:val="16"/>
                <w:szCs w:val="16"/>
                <w:lang w:val="en-GB"/>
              </w:rPr>
              <w:t>7</w:t>
            </w:r>
            <w:r>
              <w:rPr>
                <w:sz w:val="16"/>
                <w:szCs w:val="16"/>
                <w:lang w:val="en-GB"/>
              </w:rPr>
              <w:t>3</w:t>
            </w:r>
            <w:r w:rsidRPr="00ED252F">
              <w:rPr>
                <w:sz w:val="16"/>
                <w:szCs w:val="16"/>
                <w:lang w:val="en-GB"/>
              </w:rPr>
              <w:t>)</w:t>
            </w:r>
          </w:p>
        </w:tc>
        <w:tc>
          <w:tcPr>
            <w:tcW w:w="709" w:type="dxa"/>
            <w:shd w:val="clear" w:color="auto" w:fill="D9D9D9" w:themeFill="background1" w:themeFillShade="D9"/>
          </w:tcPr>
          <w:p w14:paraId="579D7DF3"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0</w:t>
            </w:r>
            <w:r>
              <w:rPr>
                <w:sz w:val="16"/>
                <w:szCs w:val="16"/>
                <w:lang w:val="en-GB"/>
              </w:rPr>
              <w:t>24</w:t>
            </w:r>
          </w:p>
        </w:tc>
        <w:tc>
          <w:tcPr>
            <w:tcW w:w="567" w:type="dxa"/>
            <w:shd w:val="clear" w:color="auto" w:fill="D9D9D9" w:themeFill="background1" w:themeFillShade="D9"/>
          </w:tcPr>
          <w:p w14:paraId="4FF5AA7E"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a, c</w:t>
            </w:r>
          </w:p>
        </w:tc>
      </w:tr>
      <w:tr w:rsidR="001D02FE" w:rsidRPr="00ED252F" w14:paraId="25ECA67C" w14:textId="77777777" w:rsidTr="001D02FE">
        <w:trPr>
          <w:trHeight w:val="996"/>
        </w:trPr>
        <w:tc>
          <w:tcPr>
            <w:tcW w:w="826" w:type="dxa"/>
          </w:tcPr>
          <w:p w14:paraId="2A4A2542" w14:textId="77777777" w:rsidR="001D02FE" w:rsidRPr="00C77BF4" w:rsidRDefault="001D02FE" w:rsidP="001D02FE">
            <w:pPr>
              <w:adjustRightInd w:val="0"/>
              <w:snapToGrid w:val="0"/>
              <w:spacing w:after="0" w:line="240" w:lineRule="auto"/>
              <w:rPr>
                <w:b/>
                <w:sz w:val="16"/>
                <w:szCs w:val="16"/>
                <w:lang w:val="en-GB"/>
              </w:rPr>
            </w:pPr>
            <w:r w:rsidRPr="00C77BF4">
              <w:rPr>
                <w:b/>
                <w:sz w:val="16"/>
                <w:szCs w:val="16"/>
                <w:lang w:val="en-GB"/>
              </w:rPr>
              <w:t>Drinker</w:t>
            </w:r>
          </w:p>
          <w:p w14:paraId="79841616"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Never</w:t>
            </w:r>
          </w:p>
          <w:p w14:paraId="5B504446"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Ex</w:t>
            </w:r>
          </w:p>
          <w:p w14:paraId="31581C0E"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Current</w:t>
            </w:r>
          </w:p>
        </w:tc>
        <w:tc>
          <w:tcPr>
            <w:tcW w:w="544" w:type="dxa"/>
          </w:tcPr>
          <w:p w14:paraId="1C390AC6" w14:textId="77777777" w:rsidR="001D02FE" w:rsidRPr="00ED252F" w:rsidRDefault="001D02FE" w:rsidP="001D02FE">
            <w:pPr>
              <w:adjustRightInd w:val="0"/>
              <w:snapToGrid w:val="0"/>
              <w:spacing w:after="0" w:line="240" w:lineRule="auto"/>
              <w:jc w:val="center"/>
              <w:rPr>
                <w:sz w:val="16"/>
                <w:szCs w:val="16"/>
                <w:lang w:val="en-GB"/>
              </w:rPr>
            </w:pPr>
          </w:p>
          <w:p w14:paraId="535EFE8F"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778</w:t>
            </w:r>
          </w:p>
          <w:p w14:paraId="7E58895D"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96</w:t>
            </w:r>
          </w:p>
          <w:p w14:paraId="259AB7B0"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662</w:t>
            </w:r>
          </w:p>
        </w:tc>
        <w:tc>
          <w:tcPr>
            <w:tcW w:w="1040" w:type="dxa"/>
          </w:tcPr>
          <w:p w14:paraId="3B859B00" w14:textId="77777777" w:rsidR="001D02FE" w:rsidRPr="00ED252F" w:rsidRDefault="001D02FE" w:rsidP="001D02FE">
            <w:pPr>
              <w:adjustRightInd w:val="0"/>
              <w:snapToGrid w:val="0"/>
              <w:spacing w:after="0" w:line="240" w:lineRule="auto"/>
              <w:jc w:val="center"/>
              <w:rPr>
                <w:sz w:val="16"/>
                <w:szCs w:val="16"/>
                <w:lang w:val="en-GB"/>
              </w:rPr>
            </w:pPr>
          </w:p>
          <w:p w14:paraId="0F983475"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2.67 (1.82)</w:t>
            </w:r>
          </w:p>
          <w:p w14:paraId="5D211DBB" w14:textId="77777777" w:rsidR="001D02FE" w:rsidRDefault="001D02FE" w:rsidP="001D02FE">
            <w:pPr>
              <w:adjustRightInd w:val="0"/>
              <w:snapToGrid w:val="0"/>
              <w:spacing w:after="0" w:line="240" w:lineRule="auto"/>
              <w:jc w:val="center"/>
              <w:rPr>
                <w:sz w:val="16"/>
                <w:szCs w:val="16"/>
                <w:lang w:val="en-GB"/>
              </w:rPr>
            </w:pPr>
            <w:r>
              <w:rPr>
                <w:sz w:val="16"/>
                <w:szCs w:val="16"/>
                <w:lang w:val="en-GB"/>
              </w:rPr>
              <w:t>3.16 (1.98)</w:t>
            </w:r>
          </w:p>
          <w:p w14:paraId="5A7E75BC" w14:textId="77777777" w:rsidR="001D02FE" w:rsidRPr="00ED252F" w:rsidRDefault="001D02FE" w:rsidP="001D02FE">
            <w:pPr>
              <w:adjustRightInd w:val="0"/>
              <w:snapToGrid w:val="0"/>
              <w:spacing w:after="0" w:line="240" w:lineRule="auto"/>
              <w:jc w:val="center"/>
              <w:rPr>
                <w:sz w:val="16"/>
                <w:szCs w:val="16"/>
                <w:lang w:val="en-GB"/>
              </w:rPr>
            </w:pPr>
            <w:r>
              <w:rPr>
                <w:rFonts w:hint="eastAsia"/>
                <w:sz w:val="16"/>
                <w:szCs w:val="16"/>
                <w:lang w:val="en-GB"/>
              </w:rPr>
              <w:t>2</w:t>
            </w:r>
            <w:r>
              <w:rPr>
                <w:sz w:val="16"/>
                <w:szCs w:val="16"/>
                <w:lang w:val="en-GB"/>
              </w:rPr>
              <w:t>.65 (1.80)</w:t>
            </w:r>
          </w:p>
          <w:p w14:paraId="40778F3A" w14:textId="77777777" w:rsidR="001D02FE" w:rsidRPr="00ED252F" w:rsidRDefault="001D02FE" w:rsidP="001D02FE">
            <w:pPr>
              <w:adjustRightInd w:val="0"/>
              <w:snapToGrid w:val="0"/>
              <w:spacing w:after="0" w:line="240" w:lineRule="auto"/>
              <w:jc w:val="center"/>
              <w:rPr>
                <w:sz w:val="16"/>
                <w:szCs w:val="16"/>
                <w:lang w:val="en-GB"/>
              </w:rPr>
            </w:pPr>
          </w:p>
        </w:tc>
        <w:tc>
          <w:tcPr>
            <w:tcW w:w="709" w:type="dxa"/>
          </w:tcPr>
          <w:p w14:paraId="45BE8D6B"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0.032</w:t>
            </w:r>
          </w:p>
        </w:tc>
        <w:tc>
          <w:tcPr>
            <w:tcW w:w="567" w:type="dxa"/>
          </w:tcPr>
          <w:p w14:paraId="3A442A8C"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a, c</w:t>
            </w:r>
          </w:p>
        </w:tc>
        <w:tc>
          <w:tcPr>
            <w:tcW w:w="1134" w:type="dxa"/>
          </w:tcPr>
          <w:p w14:paraId="64210D2E" w14:textId="77777777" w:rsidR="001D02FE" w:rsidRPr="00ED252F" w:rsidRDefault="001D02FE" w:rsidP="001D02FE">
            <w:pPr>
              <w:adjustRightInd w:val="0"/>
              <w:snapToGrid w:val="0"/>
              <w:spacing w:after="0" w:line="240" w:lineRule="auto"/>
              <w:jc w:val="center"/>
              <w:rPr>
                <w:sz w:val="16"/>
                <w:szCs w:val="16"/>
                <w:lang w:val="en-GB"/>
              </w:rPr>
            </w:pPr>
          </w:p>
          <w:p w14:paraId="6303931F"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89.30 (12.</w:t>
            </w:r>
            <w:r w:rsidRPr="00ED252F">
              <w:rPr>
                <w:sz w:val="16"/>
                <w:szCs w:val="16"/>
                <w:lang w:val="en-GB"/>
              </w:rPr>
              <w:t>52)</w:t>
            </w:r>
          </w:p>
          <w:p w14:paraId="1B2FFE4E"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87.30 (12.</w:t>
            </w:r>
            <w:r w:rsidRPr="00ED252F">
              <w:rPr>
                <w:sz w:val="16"/>
                <w:szCs w:val="16"/>
                <w:lang w:val="en-GB"/>
              </w:rPr>
              <w:t>87)</w:t>
            </w:r>
          </w:p>
          <w:p w14:paraId="1B3BBB59"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89.30 (12.</w:t>
            </w:r>
            <w:r w:rsidRPr="00ED252F">
              <w:rPr>
                <w:sz w:val="16"/>
                <w:szCs w:val="16"/>
                <w:lang w:val="en-GB"/>
              </w:rPr>
              <w:t>96)</w:t>
            </w:r>
          </w:p>
        </w:tc>
        <w:tc>
          <w:tcPr>
            <w:tcW w:w="709" w:type="dxa"/>
          </w:tcPr>
          <w:p w14:paraId="5D8F03F8"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331</w:t>
            </w:r>
          </w:p>
        </w:tc>
        <w:tc>
          <w:tcPr>
            <w:tcW w:w="567" w:type="dxa"/>
          </w:tcPr>
          <w:p w14:paraId="52983B9A" w14:textId="77777777" w:rsidR="001D02FE" w:rsidRPr="00ED252F" w:rsidRDefault="001D02FE" w:rsidP="001D02FE">
            <w:pPr>
              <w:adjustRightInd w:val="0"/>
              <w:snapToGrid w:val="0"/>
              <w:spacing w:after="0" w:line="240" w:lineRule="auto"/>
              <w:jc w:val="center"/>
              <w:rPr>
                <w:sz w:val="16"/>
                <w:szCs w:val="16"/>
                <w:lang w:val="en-GB"/>
              </w:rPr>
            </w:pPr>
          </w:p>
        </w:tc>
        <w:tc>
          <w:tcPr>
            <w:tcW w:w="1275" w:type="dxa"/>
          </w:tcPr>
          <w:p w14:paraId="35335C1C" w14:textId="77777777" w:rsidR="001D02FE" w:rsidRPr="00ED252F" w:rsidRDefault="001D02FE" w:rsidP="001D02FE">
            <w:pPr>
              <w:adjustRightInd w:val="0"/>
              <w:snapToGrid w:val="0"/>
              <w:spacing w:after="0" w:line="240" w:lineRule="auto"/>
              <w:jc w:val="center"/>
              <w:rPr>
                <w:sz w:val="16"/>
                <w:szCs w:val="16"/>
                <w:lang w:val="en-GB"/>
              </w:rPr>
            </w:pPr>
          </w:p>
          <w:p w14:paraId="0E617DDC"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116.34 (15.</w:t>
            </w:r>
            <w:r w:rsidRPr="00ED252F">
              <w:rPr>
                <w:sz w:val="16"/>
                <w:szCs w:val="16"/>
                <w:lang w:val="en-GB"/>
              </w:rPr>
              <w:t>91)</w:t>
            </w:r>
          </w:p>
          <w:p w14:paraId="4D2612AC"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117.32 (15.</w:t>
            </w:r>
            <w:r w:rsidRPr="00ED252F">
              <w:rPr>
                <w:sz w:val="16"/>
                <w:szCs w:val="16"/>
                <w:lang w:val="en-GB"/>
              </w:rPr>
              <w:t>18)</w:t>
            </w:r>
          </w:p>
          <w:p w14:paraId="48A741B3"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115.23 (15.</w:t>
            </w:r>
            <w:r w:rsidRPr="00ED252F">
              <w:rPr>
                <w:sz w:val="16"/>
                <w:szCs w:val="16"/>
                <w:lang w:val="en-GB"/>
              </w:rPr>
              <w:t>12)</w:t>
            </w:r>
          </w:p>
        </w:tc>
        <w:tc>
          <w:tcPr>
            <w:tcW w:w="709" w:type="dxa"/>
          </w:tcPr>
          <w:p w14:paraId="53905B79"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268</w:t>
            </w:r>
          </w:p>
        </w:tc>
        <w:tc>
          <w:tcPr>
            <w:tcW w:w="567" w:type="dxa"/>
          </w:tcPr>
          <w:p w14:paraId="64121CED" w14:textId="77777777" w:rsidR="001D02FE" w:rsidRPr="00ED252F" w:rsidRDefault="001D02FE" w:rsidP="001D02FE">
            <w:pPr>
              <w:adjustRightInd w:val="0"/>
              <w:snapToGrid w:val="0"/>
              <w:spacing w:after="0" w:line="240" w:lineRule="auto"/>
              <w:jc w:val="center"/>
              <w:rPr>
                <w:sz w:val="16"/>
                <w:szCs w:val="16"/>
                <w:lang w:val="en-GB"/>
              </w:rPr>
            </w:pPr>
          </w:p>
        </w:tc>
      </w:tr>
      <w:tr w:rsidR="001D02FE" w:rsidRPr="00ED252F" w14:paraId="4C974AA0" w14:textId="77777777" w:rsidTr="001D02FE">
        <w:trPr>
          <w:trHeight w:val="865"/>
        </w:trPr>
        <w:tc>
          <w:tcPr>
            <w:tcW w:w="826" w:type="dxa"/>
            <w:tcBorders>
              <w:bottom w:val="single" w:sz="12" w:space="0" w:color="auto"/>
            </w:tcBorders>
            <w:shd w:val="clear" w:color="auto" w:fill="D9D9D9" w:themeFill="background1" w:themeFillShade="D9"/>
          </w:tcPr>
          <w:p w14:paraId="02BBBC97" w14:textId="77777777" w:rsidR="001D02FE" w:rsidRPr="00C77BF4" w:rsidRDefault="001D02FE" w:rsidP="001D02FE">
            <w:pPr>
              <w:adjustRightInd w:val="0"/>
              <w:snapToGrid w:val="0"/>
              <w:spacing w:after="0" w:line="240" w:lineRule="auto"/>
              <w:rPr>
                <w:b/>
                <w:sz w:val="16"/>
                <w:szCs w:val="16"/>
                <w:lang w:val="en-GB"/>
              </w:rPr>
            </w:pPr>
            <w:r w:rsidRPr="00C77BF4">
              <w:rPr>
                <w:b/>
                <w:sz w:val="16"/>
                <w:szCs w:val="16"/>
                <w:lang w:val="en-GB"/>
              </w:rPr>
              <w:t>Exercise</w:t>
            </w:r>
          </w:p>
          <w:p w14:paraId="773EA2A7"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No</w:t>
            </w:r>
          </w:p>
          <w:p w14:paraId="38F2CA8B" w14:textId="77777777" w:rsidR="001D02FE" w:rsidRPr="00ED252F" w:rsidRDefault="001D02FE" w:rsidP="001D02FE">
            <w:pPr>
              <w:adjustRightInd w:val="0"/>
              <w:snapToGrid w:val="0"/>
              <w:spacing w:after="0" w:line="240" w:lineRule="auto"/>
              <w:rPr>
                <w:sz w:val="16"/>
                <w:szCs w:val="16"/>
                <w:lang w:val="en-GB"/>
              </w:rPr>
            </w:pPr>
            <w:r w:rsidRPr="00ED252F">
              <w:rPr>
                <w:sz w:val="16"/>
                <w:szCs w:val="16"/>
                <w:lang w:val="en-GB"/>
              </w:rPr>
              <w:t xml:space="preserve">  Yes</w:t>
            </w:r>
          </w:p>
        </w:tc>
        <w:tc>
          <w:tcPr>
            <w:tcW w:w="544" w:type="dxa"/>
            <w:tcBorders>
              <w:bottom w:val="single" w:sz="12" w:space="0" w:color="auto"/>
            </w:tcBorders>
            <w:shd w:val="clear" w:color="auto" w:fill="D9D9D9" w:themeFill="background1" w:themeFillShade="D9"/>
          </w:tcPr>
          <w:p w14:paraId="55511A3A" w14:textId="77777777" w:rsidR="001D02FE" w:rsidRPr="00ED252F" w:rsidRDefault="001D02FE" w:rsidP="001D02FE">
            <w:pPr>
              <w:adjustRightInd w:val="0"/>
              <w:snapToGrid w:val="0"/>
              <w:spacing w:after="0" w:line="240" w:lineRule="auto"/>
              <w:jc w:val="center"/>
              <w:rPr>
                <w:sz w:val="16"/>
                <w:szCs w:val="16"/>
                <w:lang w:val="en-GB"/>
              </w:rPr>
            </w:pPr>
          </w:p>
          <w:p w14:paraId="2367F3D8"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1055</w:t>
            </w:r>
          </w:p>
          <w:p w14:paraId="660277F6"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481</w:t>
            </w:r>
          </w:p>
        </w:tc>
        <w:tc>
          <w:tcPr>
            <w:tcW w:w="1040" w:type="dxa"/>
            <w:tcBorders>
              <w:bottom w:val="single" w:sz="12" w:space="0" w:color="auto"/>
            </w:tcBorders>
            <w:shd w:val="clear" w:color="auto" w:fill="D9D9D9" w:themeFill="background1" w:themeFillShade="D9"/>
          </w:tcPr>
          <w:p w14:paraId="07C1180C" w14:textId="77777777" w:rsidR="001D02FE" w:rsidRPr="00ED252F" w:rsidRDefault="001D02FE" w:rsidP="001D02FE">
            <w:pPr>
              <w:adjustRightInd w:val="0"/>
              <w:snapToGrid w:val="0"/>
              <w:spacing w:after="0" w:line="240" w:lineRule="auto"/>
              <w:jc w:val="center"/>
              <w:rPr>
                <w:sz w:val="16"/>
                <w:szCs w:val="16"/>
                <w:lang w:val="en-GB"/>
              </w:rPr>
            </w:pPr>
          </w:p>
          <w:p w14:paraId="15C44B9E"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2.75 (1.86)</w:t>
            </w:r>
          </w:p>
          <w:p w14:paraId="2695BC46"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2.56 (1.75)</w:t>
            </w:r>
          </w:p>
        </w:tc>
        <w:tc>
          <w:tcPr>
            <w:tcW w:w="709" w:type="dxa"/>
            <w:tcBorders>
              <w:bottom w:val="single" w:sz="12" w:space="0" w:color="auto"/>
            </w:tcBorders>
            <w:shd w:val="clear" w:color="auto" w:fill="D9D9D9" w:themeFill="background1" w:themeFillShade="D9"/>
          </w:tcPr>
          <w:p w14:paraId="59649508"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0.061</w:t>
            </w:r>
          </w:p>
        </w:tc>
        <w:tc>
          <w:tcPr>
            <w:tcW w:w="567" w:type="dxa"/>
            <w:tcBorders>
              <w:bottom w:val="single" w:sz="12" w:space="0" w:color="auto"/>
            </w:tcBorders>
            <w:shd w:val="clear" w:color="auto" w:fill="D9D9D9" w:themeFill="background1" w:themeFillShade="D9"/>
          </w:tcPr>
          <w:p w14:paraId="02B63850" w14:textId="77777777" w:rsidR="001D02FE" w:rsidRPr="00ED252F" w:rsidRDefault="001D02FE" w:rsidP="001D02FE">
            <w:pPr>
              <w:adjustRightInd w:val="0"/>
              <w:snapToGrid w:val="0"/>
              <w:spacing w:after="0" w:line="240" w:lineRule="auto"/>
              <w:jc w:val="center"/>
              <w:rPr>
                <w:sz w:val="16"/>
                <w:szCs w:val="16"/>
                <w:lang w:val="en-GB"/>
              </w:rPr>
            </w:pPr>
          </w:p>
        </w:tc>
        <w:tc>
          <w:tcPr>
            <w:tcW w:w="1134" w:type="dxa"/>
            <w:tcBorders>
              <w:bottom w:val="single" w:sz="12" w:space="0" w:color="auto"/>
            </w:tcBorders>
            <w:shd w:val="clear" w:color="auto" w:fill="D9D9D9" w:themeFill="background1" w:themeFillShade="D9"/>
          </w:tcPr>
          <w:p w14:paraId="239B17D3" w14:textId="77777777" w:rsidR="001D02FE" w:rsidRPr="00ED252F" w:rsidRDefault="001D02FE" w:rsidP="001D02FE">
            <w:pPr>
              <w:adjustRightInd w:val="0"/>
              <w:snapToGrid w:val="0"/>
              <w:spacing w:after="0" w:line="240" w:lineRule="auto"/>
              <w:jc w:val="center"/>
              <w:rPr>
                <w:sz w:val="16"/>
                <w:szCs w:val="16"/>
                <w:lang w:val="en-GB"/>
              </w:rPr>
            </w:pPr>
          </w:p>
          <w:p w14:paraId="0FEDCD6E"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89.21 (12.</w:t>
            </w:r>
            <w:r w:rsidRPr="00ED252F">
              <w:rPr>
                <w:sz w:val="16"/>
                <w:szCs w:val="16"/>
                <w:lang w:val="en-GB"/>
              </w:rPr>
              <w:t>41)</w:t>
            </w:r>
          </w:p>
          <w:p w14:paraId="30EE9BED"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89.09 (13.</w:t>
            </w:r>
            <w:r w:rsidRPr="00ED252F">
              <w:rPr>
                <w:sz w:val="16"/>
                <w:szCs w:val="16"/>
                <w:lang w:val="en-GB"/>
              </w:rPr>
              <w:t>42)</w:t>
            </w:r>
          </w:p>
        </w:tc>
        <w:tc>
          <w:tcPr>
            <w:tcW w:w="709" w:type="dxa"/>
            <w:tcBorders>
              <w:bottom w:val="single" w:sz="12" w:space="0" w:color="auto"/>
            </w:tcBorders>
            <w:shd w:val="clear" w:color="auto" w:fill="D9D9D9" w:themeFill="background1" w:themeFillShade="D9"/>
          </w:tcPr>
          <w:p w14:paraId="4CE097F5"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0.</w:t>
            </w:r>
            <w:r w:rsidRPr="00ED252F">
              <w:rPr>
                <w:sz w:val="16"/>
                <w:szCs w:val="16"/>
                <w:lang w:val="en-GB"/>
              </w:rPr>
              <w:t>86</w:t>
            </w:r>
            <w:r>
              <w:rPr>
                <w:sz w:val="16"/>
                <w:szCs w:val="16"/>
                <w:lang w:val="en-GB"/>
              </w:rPr>
              <w:t>9</w:t>
            </w:r>
          </w:p>
        </w:tc>
        <w:tc>
          <w:tcPr>
            <w:tcW w:w="567" w:type="dxa"/>
            <w:tcBorders>
              <w:bottom w:val="single" w:sz="12" w:space="0" w:color="auto"/>
            </w:tcBorders>
            <w:shd w:val="clear" w:color="auto" w:fill="D9D9D9" w:themeFill="background1" w:themeFillShade="D9"/>
          </w:tcPr>
          <w:p w14:paraId="5F326912" w14:textId="77777777" w:rsidR="001D02FE" w:rsidRPr="00ED252F" w:rsidRDefault="001D02FE" w:rsidP="001D02FE">
            <w:pPr>
              <w:adjustRightInd w:val="0"/>
              <w:snapToGrid w:val="0"/>
              <w:spacing w:after="0" w:line="240" w:lineRule="auto"/>
              <w:jc w:val="center"/>
              <w:rPr>
                <w:sz w:val="16"/>
                <w:szCs w:val="16"/>
                <w:lang w:val="en-GB"/>
              </w:rPr>
            </w:pPr>
          </w:p>
        </w:tc>
        <w:tc>
          <w:tcPr>
            <w:tcW w:w="1275" w:type="dxa"/>
            <w:tcBorders>
              <w:bottom w:val="single" w:sz="12" w:space="0" w:color="auto"/>
            </w:tcBorders>
            <w:shd w:val="clear" w:color="auto" w:fill="D9D9D9" w:themeFill="background1" w:themeFillShade="D9"/>
          </w:tcPr>
          <w:p w14:paraId="2BF5B3ED" w14:textId="77777777" w:rsidR="001D02FE" w:rsidRPr="00ED252F" w:rsidRDefault="001D02FE" w:rsidP="001D02FE">
            <w:pPr>
              <w:adjustRightInd w:val="0"/>
              <w:snapToGrid w:val="0"/>
              <w:spacing w:after="0" w:line="240" w:lineRule="auto"/>
              <w:jc w:val="center"/>
              <w:rPr>
                <w:sz w:val="16"/>
                <w:szCs w:val="16"/>
                <w:lang w:val="en-GB"/>
              </w:rPr>
            </w:pPr>
          </w:p>
          <w:p w14:paraId="0C046384"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114.92 (15.</w:t>
            </w:r>
            <w:r w:rsidRPr="00ED252F">
              <w:rPr>
                <w:sz w:val="16"/>
                <w:szCs w:val="16"/>
                <w:lang w:val="en-GB"/>
              </w:rPr>
              <w:t>26)</w:t>
            </w:r>
          </w:p>
          <w:p w14:paraId="1F6A7F52" w14:textId="77777777" w:rsidR="001D02FE" w:rsidRPr="00ED252F" w:rsidRDefault="001D02FE" w:rsidP="001D02FE">
            <w:pPr>
              <w:adjustRightInd w:val="0"/>
              <w:snapToGrid w:val="0"/>
              <w:spacing w:after="0" w:line="240" w:lineRule="auto"/>
              <w:jc w:val="center"/>
              <w:rPr>
                <w:sz w:val="16"/>
                <w:szCs w:val="16"/>
                <w:lang w:val="en-GB"/>
              </w:rPr>
            </w:pPr>
            <w:r>
              <w:rPr>
                <w:sz w:val="16"/>
                <w:szCs w:val="16"/>
                <w:lang w:val="en-GB"/>
              </w:rPr>
              <w:t>118.13 (15.</w:t>
            </w:r>
            <w:r w:rsidRPr="00ED252F">
              <w:rPr>
                <w:sz w:val="16"/>
                <w:szCs w:val="16"/>
                <w:lang w:val="en-GB"/>
              </w:rPr>
              <w:t>90)</w:t>
            </w:r>
          </w:p>
        </w:tc>
        <w:tc>
          <w:tcPr>
            <w:tcW w:w="709" w:type="dxa"/>
            <w:tcBorders>
              <w:bottom w:val="single" w:sz="12" w:space="0" w:color="auto"/>
            </w:tcBorders>
            <w:shd w:val="clear" w:color="auto" w:fill="D9D9D9" w:themeFill="background1" w:themeFillShade="D9"/>
          </w:tcPr>
          <w:p w14:paraId="53A32163" w14:textId="77777777" w:rsidR="001D02FE" w:rsidRPr="00ED252F" w:rsidRDefault="001D02FE" w:rsidP="001D02FE">
            <w:pPr>
              <w:adjustRightInd w:val="0"/>
              <w:snapToGrid w:val="0"/>
              <w:spacing w:after="0" w:line="240" w:lineRule="auto"/>
              <w:jc w:val="center"/>
              <w:rPr>
                <w:sz w:val="16"/>
                <w:szCs w:val="16"/>
                <w:lang w:val="en-GB"/>
              </w:rPr>
            </w:pPr>
            <w:r w:rsidRPr="00ED252F">
              <w:rPr>
                <w:sz w:val="16"/>
                <w:szCs w:val="16"/>
                <w:lang w:val="en-GB"/>
              </w:rPr>
              <w:t>&lt;0</w:t>
            </w:r>
            <w:r>
              <w:rPr>
                <w:sz w:val="16"/>
                <w:szCs w:val="16"/>
                <w:lang w:val="en-GB"/>
              </w:rPr>
              <w:t>.</w:t>
            </w:r>
            <w:r w:rsidRPr="00ED252F">
              <w:rPr>
                <w:sz w:val="16"/>
                <w:szCs w:val="16"/>
                <w:lang w:val="en-GB"/>
              </w:rPr>
              <w:t>001</w:t>
            </w:r>
          </w:p>
        </w:tc>
        <w:tc>
          <w:tcPr>
            <w:tcW w:w="567" w:type="dxa"/>
            <w:tcBorders>
              <w:bottom w:val="single" w:sz="12" w:space="0" w:color="auto"/>
            </w:tcBorders>
            <w:shd w:val="clear" w:color="auto" w:fill="D9D9D9" w:themeFill="background1" w:themeFillShade="D9"/>
          </w:tcPr>
          <w:p w14:paraId="3444C070" w14:textId="77777777" w:rsidR="001D02FE" w:rsidRPr="00ED252F" w:rsidRDefault="001D02FE" w:rsidP="001D02FE">
            <w:pPr>
              <w:adjustRightInd w:val="0"/>
              <w:snapToGrid w:val="0"/>
              <w:spacing w:after="0" w:line="240" w:lineRule="auto"/>
              <w:jc w:val="center"/>
              <w:rPr>
                <w:sz w:val="16"/>
                <w:szCs w:val="16"/>
                <w:lang w:val="en-GB"/>
              </w:rPr>
            </w:pPr>
          </w:p>
        </w:tc>
      </w:tr>
    </w:tbl>
    <w:p w14:paraId="6316AFF8" w14:textId="77777777" w:rsidR="001D02FE" w:rsidRPr="00DF671D" w:rsidRDefault="001D02FE" w:rsidP="001D02FE">
      <w:pPr>
        <w:adjustRightInd w:val="0"/>
        <w:snapToGrid w:val="0"/>
        <w:spacing w:after="0" w:line="240" w:lineRule="auto"/>
        <w:rPr>
          <w:sz w:val="20"/>
          <w:szCs w:val="20"/>
          <w:lang w:val="en-GB"/>
        </w:rPr>
      </w:pPr>
      <w:r>
        <w:rPr>
          <w:rFonts w:eastAsia="맑은 고딕"/>
          <w:sz w:val="20"/>
          <w:szCs w:val="20"/>
          <w:lang w:val="en-GB"/>
        </w:rPr>
        <w:t xml:space="preserve">Significant differences: </w:t>
      </w:r>
      <w:r w:rsidRPr="00DF671D">
        <w:rPr>
          <w:rFonts w:eastAsia="맑은 고딕"/>
          <w:sz w:val="20"/>
          <w:szCs w:val="20"/>
          <w:lang w:val="en-GB"/>
        </w:rPr>
        <w:t>‘a’ for never and ex; ‘b’ for never and current; ‘c’ for ex and current.</w:t>
      </w:r>
    </w:p>
    <w:p w14:paraId="7869A0BF" w14:textId="77777777" w:rsidR="001D02FE" w:rsidRDefault="001D02FE" w:rsidP="001D02FE">
      <w:pPr>
        <w:adjustRightInd w:val="0"/>
        <w:snapToGrid w:val="0"/>
        <w:spacing w:after="0" w:line="240" w:lineRule="auto"/>
        <w:rPr>
          <w:rFonts w:eastAsia="바탕체"/>
          <w:sz w:val="20"/>
          <w:szCs w:val="20"/>
          <w:lang w:val="en-GB"/>
        </w:rPr>
      </w:pPr>
      <w:r w:rsidRPr="00DF671D">
        <w:rPr>
          <w:rFonts w:eastAsia="바탕체"/>
          <w:i/>
          <w:sz w:val="20"/>
          <w:szCs w:val="20"/>
          <w:lang w:val="en-GB"/>
        </w:rPr>
        <w:t>p</w:t>
      </w:r>
      <w:r w:rsidRPr="00DF671D">
        <w:rPr>
          <w:rFonts w:eastAsia="바탕체"/>
          <w:sz w:val="20"/>
          <w:szCs w:val="20"/>
          <w:lang w:val="en-GB"/>
        </w:rPr>
        <w:t xml:space="preserve"> values were calculated by one-way analysis of variance </w:t>
      </w:r>
      <w:r>
        <w:rPr>
          <w:rFonts w:eastAsia="바탕체"/>
          <w:sz w:val="20"/>
          <w:szCs w:val="20"/>
          <w:lang w:val="en-GB"/>
        </w:rPr>
        <w:t>followed by</w:t>
      </w:r>
      <w:r w:rsidRPr="00DF671D">
        <w:rPr>
          <w:rFonts w:eastAsia="바탕체"/>
          <w:sz w:val="20"/>
          <w:szCs w:val="20"/>
          <w:lang w:val="en-GB"/>
        </w:rPr>
        <w:t xml:space="preserve"> Tukey’s </w:t>
      </w:r>
      <w:r w:rsidRPr="00DF671D">
        <w:rPr>
          <w:rFonts w:eastAsia="바탕체"/>
          <w:i/>
          <w:sz w:val="20"/>
          <w:szCs w:val="20"/>
          <w:lang w:val="en-GB"/>
        </w:rPr>
        <w:t>post hoc</w:t>
      </w:r>
      <w:r w:rsidRPr="00DF671D">
        <w:rPr>
          <w:rFonts w:eastAsia="바탕체"/>
          <w:sz w:val="20"/>
          <w:szCs w:val="20"/>
          <w:lang w:val="en-GB"/>
        </w:rPr>
        <w:t xml:space="preserve"> test.</w:t>
      </w:r>
    </w:p>
    <w:p w14:paraId="0748AF8F" w14:textId="706F95DC" w:rsidR="001D02FE" w:rsidRPr="002D72C8" w:rsidRDefault="00360496" w:rsidP="001D02FE">
      <w:pPr>
        <w:adjustRightInd w:val="0"/>
        <w:snapToGrid w:val="0"/>
        <w:spacing w:after="0" w:line="240" w:lineRule="auto"/>
        <w:rPr>
          <w:szCs w:val="20"/>
          <w:lang w:val="en-GB"/>
        </w:rPr>
      </w:pPr>
      <w:r>
        <w:rPr>
          <w:rFonts w:eastAsia="맑은 고딕"/>
          <w:sz w:val="20"/>
          <w:szCs w:val="16"/>
          <w:lang w:val="en-GB"/>
        </w:rPr>
        <w:t>AhRL</w:t>
      </w:r>
      <w:r w:rsidR="001D02FE" w:rsidRPr="002D72C8">
        <w:rPr>
          <w:rFonts w:eastAsia="맑은 고딕"/>
          <w:sz w:val="20"/>
          <w:szCs w:val="16"/>
          <w:lang w:val="en-GB"/>
        </w:rPr>
        <w:t xml:space="preserve"> is expressed as </w:t>
      </w:r>
      <w:r w:rsidR="001D02FE" w:rsidRPr="002D72C8">
        <w:rPr>
          <w:sz w:val="20"/>
          <w:szCs w:val="16"/>
          <w:lang w:val="en-GB"/>
        </w:rPr>
        <w:t>2,3,7,8-tetrachlorodibenzodioxin (</w:t>
      </w:r>
      <w:r w:rsidR="001D02FE" w:rsidRPr="002D72C8">
        <w:rPr>
          <w:color w:val="000000"/>
          <w:sz w:val="20"/>
          <w:szCs w:val="16"/>
          <w:lang w:val="en-GB"/>
        </w:rPr>
        <w:t>TCDD)</w:t>
      </w:r>
      <w:r w:rsidR="001D02FE" w:rsidRPr="002D72C8">
        <w:rPr>
          <w:sz w:val="20"/>
          <w:szCs w:val="16"/>
          <w:lang w:val="en-GB"/>
        </w:rPr>
        <w:t xml:space="preserve"> equivalents (</w:t>
      </w:r>
      <w:r w:rsidR="001D02FE" w:rsidRPr="002D72C8">
        <w:rPr>
          <w:rFonts w:eastAsia="맑은 고딕"/>
          <w:sz w:val="20"/>
          <w:szCs w:val="16"/>
          <w:lang w:val="en-GB"/>
        </w:rPr>
        <w:t xml:space="preserve">TCDDeq, pM). </w:t>
      </w:r>
      <w:r w:rsidR="001D02FE">
        <w:rPr>
          <w:rFonts w:eastAsia="맑은 고딕"/>
          <w:sz w:val="20"/>
          <w:szCs w:val="16"/>
          <w:lang w:val="en-GB"/>
        </w:rPr>
        <w:t>MIS-ATP</w:t>
      </w:r>
      <w:r w:rsidR="001D02FE" w:rsidRPr="002D72C8">
        <w:rPr>
          <w:rFonts w:eastAsia="맑은 고딕"/>
          <w:sz w:val="20"/>
          <w:szCs w:val="16"/>
          <w:lang w:val="en-GB"/>
        </w:rPr>
        <w:t xml:space="preserve"> </w:t>
      </w:r>
      <w:r w:rsidR="001D02FE">
        <w:rPr>
          <w:rFonts w:eastAsia="맑은 고딕"/>
          <w:sz w:val="20"/>
          <w:szCs w:val="16"/>
          <w:lang w:val="en-GB"/>
        </w:rPr>
        <w:t>and MIS-ROS are</w:t>
      </w:r>
      <w:r w:rsidR="001D02FE" w:rsidRPr="002D72C8">
        <w:rPr>
          <w:rFonts w:eastAsia="맑은 고딕"/>
          <w:sz w:val="20"/>
          <w:szCs w:val="16"/>
          <w:lang w:val="en-GB"/>
        </w:rPr>
        <w:t xml:space="preserve"> expressed as </w:t>
      </w:r>
      <w:r w:rsidR="001D02FE">
        <w:rPr>
          <w:rFonts w:eastAsia="맑은 고딕"/>
          <w:sz w:val="20"/>
          <w:szCs w:val="16"/>
          <w:lang w:val="en-GB"/>
        </w:rPr>
        <w:t>%</w:t>
      </w:r>
      <w:r w:rsidR="001D02FE" w:rsidRPr="002D72C8">
        <w:rPr>
          <w:rFonts w:eastAsia="맑은 고딕"/>
          <w:sz w:val="20"/>
          <w:szCs w:val="16"/>
          <w:lang w:val="en-GB"/>
        </w:rPr>
        <w:t xml:space="preserve"> of the 10% charcoal-stripped human serum (CSS)-treated control.</w:t>
      </w:r>
    </w:p>
    <w:p w14:paraId="0A83B148" w14:textId="77777777" w:rsidR="001D02FE" w:rsidRPr="00ED252F" w:rsidRDefault="001D02FE" w:rsidP="001D02FE">
      <w:pPr>
        <w:spacing w:after="0" w:line="240" w:lineRule="auto"/>
        <w:rPr>
          <w:sz w:val="16"/>
          <w:szCs w:val="16"/>
          <w:lang w:val="en-GB"/>
        </w:rPr>
      </w:pPr>
      <w:r w:rsidRPr="00ED252F">
        <w:rPr>
          <w:sz w:val="16"/>
          <w:szCs w:val="16"/>
          <w:lang w:val="en-GB"/>
        </w:rPr>
        <w:br w:type="page"/>
      </w:r>
    </w:p>
    <w:p w14:paraId="32B8819B" w14:textId="20659B7B" w:rsidR="007C31B3" w:rsidRPr="00DF671D" w:rsidRDefault="007C31B3" w:rsidP="007C31B3">
      <w:pPr>
        <w:adjustRightInd w:val="0"/>
        <w:snapToGrid w:val="0"/>
        <w:spacing w:after="0" w:line="240" w:lineRule="auto"/>
        <w:rPr>
          <w:sz w:val="20"/>
          <w:szCs w:val="20"/>
          <w:lang w:val="en-GB"/>
        </w:rPr>
      </w:pPr>
      <w:r w:rsidRPr="00DF671D">
        <w:rPr>
          <w:b/>
          <w:sz w:val="20"/>
          <w:szCs w:val="20"/>
          <w:lang w:val="en-GB"/>
        </w:rPr>
        <w:lastRenderedPageBreak/>
        <w:t xml:space="preserve">Supplementary </w:t>
      </w:r>
      <w:r w:rsidRPr="00DF671D">
        <w:rPr>
          <w:rFonts w:eastAsiaTheme="minorHAnsi"/>
          <w:b/>
          <w:sz w:val="20"/>
          <w:szCs w:val="20"/>
          <w:lang w:val="en-GB"/>
        </w:rPr>
        <w:t>Table S</w:t>
      </w:r>
      <w:r w:rsidR="00822918">
        <w:rPr>
          <w:b/>
          <w:sz w:val="20"/>
          <w:szCs w:val="20"/>
          <w:lang w:val="en-GB"/>
        </w:rPr>
        <w:t>4</w:t>
      </w:r>
      <w:r w:rsidRPr="00DF671D">
        <w:rPr>
          <w:b/>
          <w:sz w:val="20"/>
          <w:szCs w:val="20"/>
          <w:lang w:val="en-GB"/>
        </w:rPr>
        <w:t xml:space="preserve">. </w:t>
      </w:r>
      <w:r w:rsidRPr="00DF671D">
        <w:rPr>
          <w:rFonts w:eastAsiaTheme="minorHAnsi"/>
          <w:b/>
          <w:sz w:val="20"/>
          <w:szCs w:val="20"/>
          <w:lang w:val="en-GB"/>
        </w:rPr>
        <w:t xml:space="preserve">Relative risk (95% CI) of </w:t>
      </w:r>
      <w:r w:rsidR="00444A26">
        <w:rPr>
          <w:rFonts w:eastAsiaTheme="minorHAnsi"/>
          <w:b/>
          <w:sz w:val="20"/>
          <w:szCs w:val="20"/>
          <w:lang w:val="en-GB"/>
        </w:rPr>
        <w:t>diabetes</w:t>
      </w:r>
      <w:r w:rsidR="00681EA6">
        <w:rPr>
          <w:rFonts w:eastAsiaTheme="minorHAnsi"/>
          <w:b/>
          <w:sz w:val="20"/>
          <w:szCs w:val="20"/>
          <w:lang w:val="en-GB"/>
        </w:rPr>
        <w:t xml:space="preserve"> incidence</w:t>
      </w:r>
      <w:r w:rsidRPr="00DF671D">
        <w:rPr>
          <w:rFonts w:eastAsiaTheme="minorHAnsi"/>
          <w:b/>
          <w:sz w:val="20"/>
          <w:szCs w:val="20"/>
          <w:lang w:val="en-GB"/>
        </w:rPr>
        <w:t xml:space="preserve"> within 4 years</w:t>
      </w:r>
      <w:r w:rsidR="00221514">
        <w:rPr>
          <w:rFonts w:eastAsiaTheme="minorHAnsi"/>
          <w:b/>
          <w:sz w:val="20"/>
          <w:szCs w:val="20"/>
          <w:lang w:val="en-GB"/>
        </w:rPr>
        <w:t xml:space="preserve"> of non-diabetic subjects (n=1,163)</w:t>
      </w:r>
      <w:r w:rsidR="00681EA6">
        <w:rPr>
          <w:rFonts w:eastAsiaTheme="minorHAnsi"/>
          <w:b/>
          <w:sz w:val="20"/>
          <w:szCs w:val="20"/>
          <w:lang w:val="en-GB"/>
        </w:rPr>
        <w:t>:</w:t>
      </w:r>
      <w:r w:rsidR="00681EA6">
        <w:rPr>
          <w:b/>
          <w:sz w:val="20"/>
          <w:szCs w:val="20"/>
          <w:lang w:val="en-GB"/>
        </w:rPr>
        <w:t xml:space="preserve"> </w:t>
      </w:r>
      <w:r w:rsidR="00681EA6">
        <w:rPr>
          <w:b/>
          <w:bCs/>
          <w:sz w:val="20"/>
          <w:szCs w:val="20"/>
          <w:lang w:val="en-GB"/>
        </w:rPr>
        <w:t>c</w:t>
      </w:r>
      <w:r w:rsidR="00681EA6" w:rsidRPr="00716F45">
        <w:rPr>
          <w:b/>
          <w:bCs/>
          <w:sz w:val="20"/>
          <w:szCs w:val="20"/>
          <w:lang w:val="en-GB"/>
        </w:rPr>
        <w:t xml:space="preserve">ombined effects of </w:t>
      </w:r>
      <w:r w:rsidR="00360496">
        <w:rPr>
          <w:b/>
          <w:bCs/>
          <w:sz w:val="20"/>
          <w:szCs w:val="20"/>
          <w:lang w:val="en-GB"/>
        </w:rPr>
        <w:t>AhRL</w:t>
      </w:r>
      <w:r w:rsidR="00681EA6" w:rsidRPr="00716F45">
        <w:rPr>
          <w:b/>
          <w:bCs/>
          <w:sz w:val="20"/>
          <w:szCs w:val="20"/>
          <w:lang w:val="en-GB"/>
        </w:rPr>
        <w:t xml:space="preserve"> and MIS-ATP</w:t>
      </w:r>
      <w:r w:rsidR="00681EA6">
        <w:rPr>
          <w:b/>
          <w:bCs/>
          <w:sz w:val="20"/>
          <w:szCs w:val="20"/>
          <w:lang w:val="en-GB"/>
        </w:rPr>
        <w:t>.</w:t>
      </w:r>
      <w:r w:rsidR="00681EA6" w:rsidRPr="00716F45">
        <w:rPr>
          <w:b/>
          <w:bCs/>
          <w:sz w:val="20"/>
          <w:szCs w:val="20"/>
        </w:rPr>
        <w:t xml:space="preserve"> </w:t>
      </w:r>
    </w:p>
    <w:p w14:paraId="6B50EE99" w14:textId="77777777" w:rsidR="007C31B3" w:rsidRPr="004256E2" w:rsidRDefault="007C31B3" w:rsidP="007C31B3">
      <w:pPr>
        <w:adjustRightInd w:val="0"/>
        <w:snapToGrid w:val="0"/>
        <w:spacing w:after="0" w:line="240" w:lineRule="auto"/>
        <w:jc w:val="both"/>
        <w:rPr>
          <w:b/>
          <w:sz w:val="20"/>
          <w:szCs w:val="16"/>
          <w:lang w:val="en-GB"/>
        </w:rPr>
      </w:pPr>
    </w:p>
    <w:tbl>
      <w:tblPr>
        <w:tblStyle w:val="1"/>
        <w:tblpPr w:leftFromText="142" w:rightFromText="142" w:vertAnchor="text" w:horzAnchor="margin" w:tblpY="44"/>
        <w:tblW w:w="0" w:type="auto"/>
        <w:tblLook w:val="06A0" w:firstRow="1" w:lastRow="0" w:firstColumn="1" w:lastColumn="0" w:noHBand="1" w:noVBand="1"/>
      </w:tblPr>
      <w:tblGrid>
        <w:gridCol w:w="1740"/>
        <w:gridCol w:w="1688"/>
        <w:gridCol w:w="1689"/>
        <w:gridCol w:w="1693"/>
        <w:gridCol w:w="1694"/>
      </w:tblGrid>
      <w:tr w:rsidR="007C31B3" w:rsidRPr="00ED252F" w14:paraId="658C55BC" w14:textId="77777777" w:rsidTr="006352D1">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740" w:type="dxa"/>
            <w:tcBorders>
              <w:top w:val="single" w:sz="12" w:space="0" w:color="auto"/>
            </w:tcBorders>
            <w:hideMark/>
          </w:tcPr>
          <w:p w14:paraId="1ADE54E0" w14:textId="77777777" w:rsidR="007C31B3" w:rsidRPr="00ED252F" w:rsidRDefault="007C31B3" w:rsidP="001A38AE">
            <w:pPr>
              <w:adjustRightInd w:val="0"/>
              <w:snapToGrid w:val="0"/>
              <w:spacing w:after="0" w:line="240" w:lineRule="auto"/>
              <w:rPr>
                <w:rFonts w:eastAsia="바탕"/>
                <w:b w:val="0"/>
                <w:sz w:val="16"/>
                <w:szCs w:val="16"/>
                <w:lang w:val="en-GB"/>
              </w:rPr>
            </w:pPr>
          </w:p>
        </w:tc>
        <w:tc>
          <w:tcPr>
            <w:tcW w:w="1688" w:type="dxa"/>
            <w:tcBorders>
              <w:top w:val="single" w:sz="12" w:space="0" w:color="auto"/>
            </w:tcBorders>
            <w:vAlign w:val="center"/>
            <w:hideMark/>
          </w:tcPr>
          <w:p w14:paraId="5E6AE16D" w14:textId="01E57BF2" w:rsidR="007C31B3" w:rsidRPr="00ED252F" w:rsidRDefault="007C31B3"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ED252F">
              <w:rPr>
                <w:rFonts w:eastAsia="바탕"/>
                <w:b w:val="0"/>
                <w:sz w:val="16"/>
                <w:szCs w:val="16"/>
                <w:lang w:val="en-GB"/>
              </w:rPr>
              <w:t>Group 1</w:t>
            </w:r>
            <w:r w:rsidR="00AA3772">
              <w:rPr>
                <w:rFonts w:eastAsia="바탕"/>
                <w:b w:val="0"/>
                <w:sz w:val="16"/>
                <w:szCs w:val="16"/>
                <w:lang w:val="en-GB"/>
              </w:rPr>
              <w:t xml:space="preserve"> </w:t>
            </w:r>
            <w:r w:rsidR="00AA3772">
              <w:rPr>
                <w:rFonts w:eastAsia="바탕" w:hint="eastAsia"/>
                <w:b w:val="0"/>
                <w:sz w:val="16"/>
                <w:szCs w:val="16"/>
                <w:lang w:val="en-GB"/>
              </w:rPr>
              <w:t>(0)</w:t>
            </w:r>
          </w:p>
          <w:p w14:paraId="4556FA73" w14:textId="302D7AD4" w:rsidR="007C31B3" w:rsidRPr="00ED252F" w:rsidRDefault="007C31B3"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ED252F">
              <w:rPr>
                <w:rFonts w:eastAsia="바탕"/>
                <w:b w:val="0"/>
                <w:sz w:val="16"/>
                <w:szCs w:val="16"/>
                <w:lang w:val="en-GB"/>
              </w:rPr>
              <w:t>(</w:t>
            </w:r>
            <w:r w:rsidR="00360496">
              <w:rPr>
                <w:rFonts w:eastAsia="바탕"/>
                <w:b w:val="0"/>
                <w:sz w:val="16"/>
                <w:szCs w:val="16"/>
                <w:lang w:val="en-GB"/>
              </w:rPr>
              <w:t>AhRL</w:t>
            </w:r>
            <w:r w:rsidRPr="00ED252F">
              <w:rPr>
                <w:rFonts w:eastAsia="바탕"/>
                <w:b w:val="0"/>
                <w:sz w:val="16"/>
                <w:szCs w:val="16"/>
                <w:lang w:val="en-GB"/>
              </w:rPr>
              <w:t xml:space="preserve"> </w:t>
            </w:r>
            <w:r w:rsidRPr="00ED252F">
              <w:rPr>
                <w:b w:val="0"/>
                <w:sz w:val="16"/>
                <w:szCs w:val="16"/>
                <w:lang w:val="en-GB"/>
              </w:rPr>
              <w:t xml:space="preserve">&lt; </w:t>
            </w:r>
            <w:r w:rsidR="00992121">
              <w:rPr>
                <w:rFonts w:eastAsia="바탕"/>
                <w:b w:val="0"/>
                <w:sz w:val="16"/>
                <w:szCs w:val="16"/>
                <w:lang w:val="en-GB"/>
              </w:rPr>
              <w:t>2.</w:t>
            </w:r>
            <w:r w:rsidR="007D7CDA">
              <w:rPr>
                <w:rFonts w:eastAsia="바탕"/>
                <w:b w:val="0"/>
                <w:sz w:val="16"/>
                <w:szCs w:val="16"/>
                <w:lang w:val="en-GB"/>
              </w:rPr>
              <w:t>70</w:t>
            </w:r>
            <w:r w:rsidRPr="00ED252F">
              <w:rPr>
                <w:rFonts w:eastAsia="바탕"/>
                <w:b w:val="0"/>
                <w:sz w:val="16"/>
                <w:szCs w:val="16"/>
                <w:lang w:val="en-GB"/>
              </w:rPr>
              <w:t>,</w:t>
            </w:r>
          </w:p>
          <w:p w14:paraId="34D2DE2D" w14:textId="3CCBEE77" w:rsidR="007C31B3" w:rsidRPr="00ED252F" w:rsidRDefault="00CD48D9"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Pr>
                <w:rFonts w:eastAsia="바탕"/>
                <w:b w:val="0"/>
                <w:sz w:val="16"/>
                <w:szCs w:val="16"/>
                <w:lang w:val="en-GB"/>
              </w:rPr>
              <w:t>MIS-</w:t>
            </w:r>
            <w:r w:rsidR="007C31B3" w:rsidRPr="00ED252F">
              <w:rPr>
                <w:rFonts w:eastAsia="바탕"/>
                <w:b w:val="0"/>
                <w:sz w:val="16"/>
                <w:szCs w:val="16"/>
                <w:lang w:val="en-GB"/>
              </w:rPr>
              <w:t xml:space="preserve">ATP </w:t>
            </w:r>
            <w:r w:rsidR="007C31B3" w:rsidRPr="00ED252F">
              <w:rPr>
                <w:b w:val="0"/>
                <w:sz w:val="16"/>
                <w:szCs w:val="16"/>
                <w:lang w:val="en-GB"/>
              </w:rPr>
              <w:t xml:space="preserve">&gt; </w:t>
            </w:r>
            <w:r w:rsidR="00992121">
              <w:rPr>
                <w:rFonts w:eastAsia="바탕"/>
                <w:b w:val="0"/>
                <w:sz w:val="16"/>
                <w:szCs w:val="16"/>
                <w:lang w:val="en-GB"/>
              </w:rPr>
              <w:t>88.1</w:t>
            </w:r>
            <w:r w:rsidR="007C31B3" w:rsidRPr="00ED252F">
              <w:rPr>
                <w:rFonts w:eastAsia="바탕"/>
                <w:b w:val="0"/>
                <w:sz w:val="16"/>
                <w:szCs w:val="16"/>
                <w:lang w:val="en-GB"/>
              </w:rPr>
              <w:t>)</w:t>
            </w:r>
          </w:p>
        </w:tc>
        <w:tc>
          <w:tcPr>
            <w:tcW w:w="1689" w:type="dxa"/>
            <w:tcBorders>
              <w:top w:val="single" w:sz="12" w:space="0" w:color="auto"/>
            </w:tcBorders>
            <w:vAlign w:val="center"/>
            <w:hideMark/>
          </w:tcPr>
          <w:p w14:paraId="18A23A5E" w14:textId="26B9C862" w:rsidR="007C31B3" w:rsidRPr="00ED252F" w:rsidRDefault="007C31B3"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ED252F">
              <w:rPr>
                <w:rFonts w:eastAsia="바탕"/>
                <w:b w:val="0"/>
                <w:sz w:val="16"/>
                <w:szCs w:val="16"/>
                <w:lang w:val="en-GB"/>
              </w:rPr>
              <w:t>Group 2</w:t>
            </w:r>
            <w:r w:rsidR="00AA3772">
              <w:rPr>
                <w:rFonts w:eastAsia="바탕"/>
                <w:b w:val="0"/>
                <w:sz w:val="16"/>
                <w:szCs w:val="16"/>
                <w:lang w:val="en-GB"/>
              </w:rPr>
              <w:t xml:space="preserve"> </w:t>
            </w:r>
            <w:r w:rsidR="00C624A5">
              <w:rPr>
                <w:rFonts w:eastAsia="바탕" w:hint="eastAsia"/>
                <w:b w:val="0"/>
                <w:sz w:val="16"/>
                <w:szCs w:val="16"/>
                <w:lang w:val="en-GB"/>
              </w:rPr>
              <w:t>(1</w:t>
            </w:r>
            <w:r w:rsidR="00845B2A">
              <w:rPr>
                <w:rFonts w:eastAsia="바탕" w:hint="eastAsia"/>
                <w:b w:val="0"/>
                <w:sz w:val="16"/>
                <w:szCs w:val="16"/>
                <w:lang w:val="en-GB"/>
              </w:rPr>
              <w:t>0</w:t>
            </w:r>
            <w:r w:rsidR="00C624A5">
              <w:rPr>
                <w:rFonts w:eastAsia="바탕" w:hint="eastAsia"/>
                <w:b w:val="0"/>
                <w:sz w:val="16"/>
                <w:szCs w:val="16"/>
                <w:lang w:val="en-GB"/>
              </w:rPr>
              <w:t>)</w:t>
            </w:r>
          </w:p>
          <w:p w14:paraId="22A5EFB5" w14:textId="077E0926" w:rsidR="007C31B3" w:rsidRPr="00ED252F" w:rsidRDefault="007C31B3"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ED252F">
              <w:rPr>
                <w:rFonts w:eastAsia="바탕"/>
                <w:b w:val="0"/>
                <w:sz w:val="16"/>
                <w:szCs w:val="16"/>
                <w:lang w:val="en-GB"/>
              </w:rPr>
              <w:t>(</w:t>
            </w:r>
            <w:r w:rsidR="00360496">
              <w:rPr>
                <w:rFonts w:eastAsia="바탕"/>
                <w:b w:val="0"/>
                <w:sz w:val="16"/>
                <w:szCs w:val="16"/>
                <w:lang w:val="en-GB"/>
              </w:rPr>
              <w:t>AhRL</w:t>
            </w:r>
            <w:r w:rsidRPr="00ED252F">
              <w:rPr>
                <w:rFonts w:eastAsia="바탕"/>
                <w:b w:val="0"/>
                <w:sz w:val="16"/>
                <w:szCs w:val="16"/>
                <w:lang w:val="en-GB"/>
              </w:rPr>
              <w:t xml:space="preserve"> </w:t>
            </w:r>
            <w:r w:rsidRPr="00ED252F">
              <w:rPr>
                <w:b w:val="0"/>
                <w:sz w:val="16"/>
                <w:szCs w:val="16"/>
                <w:lang w:val="en-GB"/>
              </w:rPr>
              <w:t xml:space="preserve">&lt; </w:t>
            </w:r>
            <w:r w:rsidR="00992121">
              <w:rPr>
                <w:rFonts w:eastAsia="바탕"/>
                <w:b w:val="0"/>
                <w:sz w:val="16"/>
                <w:szCs w:val="16"/>
                <w:lang w:val="en-GB"/>
              </w:rPr>
              <w:t>2.</w:t>
            </w:r>
            <w:r w:rsidR="007D7CDA">
              <w:rPr>
                <w:rFonts w:eastAsia="바탕"/>
                <w:b w:val="0"/>
                <w:sz w:val="16"/>
                <w:szCs w:val="16"/>
                <w:lang w:val="en-GB"/>
              </w:rPr>
              <w:t>70</w:t>
            </w:r>
            <w:r w:rsidRPr="00ED252F">
              <w:rPr>
                <w:rFonts w:eastAsia="바탕"/>
                <w:b w:val="0"/>
                <w:sz w:val="16"/>
                <w:szCs w:val="16"/>
                <w:lang w:val="en-GB"/>
              </w:rPr>
              <w:t>,</w:t>
            </w:r>
          </w:p>
          <w:p w14:paraId="52E9B823" w14:textId="6250BA89" w:rsidR="007C31B3" w:rsidRPr="00ED252F" w:rsidRDefault="00CD48D9" w:rsidP="00992121">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Pr>
                <w:rFonts w:eastAsia="바탕"/>
                <w:b w:val="0"/>
                <w:sz w:val="16"/>
                <w:szCs w:val="16"/>
                <w:lang w:val="en-GB"/>
              </w:rPr>
              <w:t>MIS-</w:t>
            </w:r>
            <w:r w:rsidR="007C31B3" w:rsidRPr="00ED252F">
              <w:rPr>
                <w:rFonts w:eastAsia="바탕"/>
                <w:b w:val="0"/>
                <w:sz w:val="16"/>
                <w:szCs w:val="16"/>
                <w:lang w:val="en-GB"/>
              </w:rPr>
              <w:t xml:space="preserve">ATP </w:t>
            </w:r>
            <w:r w:rsidR="007C31B3" w:rsidRPr="00ED252F">
              <w:rPr>
                <w:b w:val="0"/>
                <w:sz w:val="16"/>
                <w:szCs w:val="16"/>
                <w:lang w:val="en-GB"/>
              </w:rPr>
              <w:t xml:space="preserve">≤ </w:t>
            </w:r>
            <w:r w:rsidR="00992121">
              <w:rPr>
                <w:rFonts w:eastAsia="바탕"/>
                <w:b w:val="0"/>
                <w:sz w:val="16"/>
                <w:szCs w:val="16"/>
                <w:lang w:val="en-GB"/>
              </w:rPr>
              <w:t>88.1</w:t>
            </w:r>
            <w:r w:rsidR="007C31B3" w:rsidRPr="00ED252F">
              <w:rPr>
                <w:rFonts w:eastAsia="바탕"/>
                <w:b w:val="0"/>
                <w:sz w:val="16"/>
                <w:szCs w:val="16"/>
                <w:lang w:val="en-GB"/>
              </w:rPr>
              <w:t>)</w:t>
            </w:r>
          </w:p>
        </w:tc>
        <w:tc>
          <w:tcPr>
            <w:tcW w:w="1693" w:type="dxa"/>
            <w:tcBorders>
              <w:top w:val="single" w:sz="12" w:space="0" w:color="auto"/>
            </w:tcBorders>
            <w:vAlign w:val="center"/>
            <w:hideMark/>
          </w:tcPr>
          <w:p w14:paraId="6B49F832" w14:textId="40492BD2" w:rsidR="007C31B3" w:rsidRPr="00ED252F" w:rsidRDefault="007C31B3"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ED252F">
              <w:rPr>
                <w:rFonts w:eastAsia="바탕"/>
                <w:b w:val="0"/>
                <w:sz w:val="16"/>
                <w:szCs w:val="16"/>
                <w:lang w:val="en-GB"/>
              </w:rPr>
              <w:t>Group 3</w:t>
            </w:r>
            <w:r w:rsidR="00C624A5">
              <w:rPr>
                <w:rFonts w:eastAsia="바탕"/>
                <w:b w:val="0"/>
                <w:sz w:val="16"/>
                <w:szCs w:val="16"/>
                <w:lang w:val="en-GB"/>
              </w:rPr>
              <w:t xml:space="preserve"> </w:t>
            </w:r>
            <w:r w:rsidR="00C624A5">
              <w:rPr>
                <w:rFonts w:eastAsia="바탕" w:hint="eastAsia"/>
                <w:b w:val="0"/>
                <w:sz w:val="16"/>
                <w:szCs w:val="16"/>
                <w:lang w:val="en-GB"/>
              </w:rPr>
              <w:t>(1)</w:t>
            </w:r>
          </w:p>
          <w:p w14:paraId="0FC37C12" w14:textId="4F1F77B1" w:rsidR="007C31B3" w:rsidRPr="00ED252F" w:rsidRDefault="00992121"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Pr>
                <w:rFonts w:eastAsia="바탕"/>
                <w:b w:val="0"/>
                <w:sz w:val="16"/>
                <w:szCs w:val="16"/>
                <w:lang w:val="en-GB"/>
              </w:rPr>
              <w:t>(</w:t>
            </w:r>
            <w:r w:rsidR="00360496">
              <w:rPr>
                <w:rFonts w:eastAsia="바탕"/>
                <w:b w:val="0"/>
                <w:sz w:val="16"/>
                <w:szCs w:val="16"/>
                <w:lang w:val="en-GB"/>
              </w:rPr>
              <w:t>AhRL</w:t>
            </w:r>
            <w:r>
              <w:rPr>
                <w:rFonts w:eastAsia="바탕"/>
                <w:b w:val="0"/>
                <w:sz w:val="16"/>
                <w:szCs w:val="16"/>
                <w:lang w:val="en-GB"/>
              </w:rPr>
              <w:t xml:space="preserve"> ≥ 2.</w:t>
            </w:r>
            <w:r w:rsidR="007D7CDA">
              <w:rPr>
                <w:rFonts w:eastAsia="바탕"/>
                <w:b w:val="0"/>
                <w:sz w:val="16"/>
                <w:szCs w:val="16"/>
                <w:lang w:val="en-GB"/>
              </w:rPr>
              <w:t>70</w:t>
            </w:r>
            <w:r w:rsidR="007C31B3" w:rsidRPr="00ED252F">
              <w:rPr>
                <w:rFonts w:eastAsia="바탕"/>
                <w:b w:val="0"/>
                <w:sz w:val="16"/>
                <w:szCs w:val="16"/>
                <w:lang w:val="en-GB"/>
              </w:rPr>
              <w:t>,</w:t>
            </w:r>
          </w:p>
          <w:p w14:paraId="597B7336" w14:textId="10B0EBBE" w:rsidR="007C31B3" w:rsidRPr="00ED252F" w:rsidRDefault="00CD48D9" w:rsidP="00992121">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Pr>
                <w:rFonts w:eastAsia="바탕"/>
                <w:b w:val="0"/>
                <w:sz w:val="16"/>
                <w:szCs w:val="16"/>
                <w:lang w:val="en-GB"/>
              </w:rPr>
              <w:t>MIS-</w:t>
            </w:r>
            <w:r w:rsidR="00992121">
              <w:rPr>
                <w:rFonts w:eastAsia="바탕"/>
                <w:b w:val="0"/>
                <w:sz w:val="16"/>
                <w:szCs w:val="16"/>
                <w:lang w:val="en-GB"/>
              </w:rPr>
              <w:t>ATP &gt; 88.1</w:t>
            </w:r>
            <w:r w:rsidR="007C31B3" w:rsidRPr="00ED252F">
              <w:rPr>
                <w:rFonts w:eastAsia="바탕"/>
                <w:b w:val="0"/>
                <w:sz w:val="16"/>
                <w:szCs w:val="16"/>
                <w:lang w:val="en-GB"/>
              </w:rPr>
              <w:t>)</w:t>
            </w:r>
          </w:p>
        </w:tc>
        <w:tc>
          <w:tcPr>
            <w:tcW w:w="1694" w:type="dxa"/>
            <w:tcBorders>
              <w:top w:val="single" w:sz="12" w:space="0" w:color="auto"/>
            </w:tcBorders>
            <w:vAlign w:val="center"/>
            <w:hideMark/>
          </w:tcPr>
          <w:p w14:paraId="6FFFD30E" w14:textId="5F18D6BB" w:rsidR="007C31B3" w:rsidRPr="00ED252F" w:rsidRDefault="007C31B3"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sidRPr="00ED252F">
              <w:rPr>
                <w:rFonts w:eastAsia="바탕"/>
                <w:b w:val="0"/>
                <w:sz w:val="16"/>
                <w:szCs w:val="16"/>
                <w:lang w:val="en-GB"/>
              </w:rPr>
              <w:t>Group 4</w:t>
            </w:r>
            <w:r w:rsidR="00C624A5">
              <w:rPr>
                <w:rFonts w:eastAsia="바탕"/>
                <w:b w:val="0"/>
                <w:sz w:val="16"/>
                <w:szCs w:val="16"/>
                <w:lang w:val="en-GB"/>
              </w:rPr>
              <w:t xml:space="preserve"> </w:t>
            </w:r>
            <w:r w:rsidR="00C624A5">
              <w:rPr>
                <w:rFonts w:eastAsia="바탕" w:hint="eastAsia"/>
                <w:b w:val="0"/>
                <w:sz w:val="16"/>
                <w:szCs w:val="16"/>
                <w:lang w:val="en-GB"/>
              </w:rPr>
              <w:t>(11)</w:t>
            </w:r>
          </w:p>
          <w:p w14:paraId="4450A444" w14:textId="76E72673" w:rsidR="007C31B3" w:rsidRPr="00ED252F" w:rsidRDefault="00992121"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Pr>
                <w:rFonts w:eastAsia="바탕"/>
                <w:b w:val="0"/>
                <w:sz w:val="16"/>
                <w:szCs w:val="16"/>
                <w:lang w:val="en-GB"/>
              </w:rPr>
              <w:t>(</w:t>
            </w:r>
            <w:r w:rsidR="00360496">
              <w:rPr>
                <w:rFonts w:eastAsia="바탕"/>
                <w:b w:val="0"/>
                <w:sz w:val="16"/>
                <w:szCs w:val="16"/>
                <w:lang w:val="en-GB"/>
              </w:rPr>
              <w:t>AhRL</w:t>
            </w:r>
            <w:r>
              <w:rPr>
                <w:rFonts w:eastAsia="바탕"/>
                <w:b w:val="0"/>
                <w:sz w:val="16"/>
                <w:szCs w:val="16"/>
                <w:lang w:val="en-GB"/>
              </w:rPr>
              <w:t xml:space="preserve"> ≥ 2.</w:t>
            </w:r>
            <w:r w:rsidR="007D7CDA">
              <w:rPr>
                <w:rFonts w:eastAsia="바탕"/>
                <w:b w:val="0"/>
                <w:sz w:val="16"/>
                <w:szCs w:val="16"/>
                <w:lang w:val="en-GB"/>
              </w:rPr>
              <w:t>70</w:t>
            </w:r>
            <w:r w:rsidR="007C31B3" w:rsidRPr="00ED252F">
              <w:rPr>
                <w:rFonts w:eastAsia="바탕"/>
                <w:b w:val="0"/>
                <w:sz w:val="16"/>
                <w:szCs w:val="16"/>
                <w:lang w:val="en-GB"/>
              </w:rPr>
              <w:t>,</w:t>
            </w:r>
          </w:p>
          <w:p w14:paraId="64BA98FF" w14:textId="4CD3E4B5" w:rsidR="007C31B3" w:rsidRPr="00ED252F" w:rsidRDefault="00CD48D9" w:rsidP="001A38AE">
            <w:pPr>
              <w:adjustRightInd w:val="0"/>
              <w:snapToGri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바탕"/>
                <w:b w:val="0"/>
                <w:color w:val="auto"/>
                <w:sz w:val="16"/>
                <w:szCs w:val="16"/>
                <w:lang w:val="en-GB"/>
              </w:rPr>
            </w:pPr>
            <w:r>
              <w:rPr>
                <w:rFonts w:eastAsia="바탕"/>
                <w:b w:val="0"/>
                <w:sz w:val="16"/>
                <w:szCs w:val="16"/>
                <w:lang w:val="en-GB"/>
              </w:rPr>
              <w:t>MIS-</w:t>
            </w:r>
            <w:r w:rsidR="007C31B3" w:rsidRPr="00ED252F">
              <w:rPr>
                <w:rFonts w:eastAsia="바탕"/>
                <w:b w:val="0"/>
                <w:sz w:val="16"/>
                <w:szCs w:val="16"/>
                <w:lang w:val="en-GB"/>
              </w:rPr>
              <w:t xml:space="preserve">ATP </w:t>
            </w:r>
            <w:r w:rsidR="007C31B3" w:rsidRPr="00ED252F">
              <w:rPr>
                <w:b w:val="0"/>
                <w:sz w:val="16"/>
                <w:szCs w:val="16"/>
                <w:lang w:val="en-GB"/>
              </w:rPr>
              <w:t xml:space="preserve">≤ </w:t>
            </w:r>
            <w:r w:rsidR="00992121">
              <w:rPr>
                <w:rFonts w:eastAsia="바탕"/>
                <w:b w:val="0"/>
                <w:sz w:val="16"/>
                <w:szCs w:val="16"/>
                <w:lang w:val="en-GB"/>
              </w:rPr>
              <w:t>88.1</w:t>
            </w:r>
            <w:r w:rsidR="007C31B3" w:rsidRPr="00ED252F">
              <w:rPr>
                <w:rFonts w:eastAsia="바탕"/>
                <w:b w:val="0"/>
                <w:sz w:val="16"/>
                <w:szCs w:val="16"/>
                <w:lang w:val="en-GB"/>
              </w:rPr>
              <w:t>)</w:t>
            </w:r>
          </w:p>
        </w:tc>
      </w:tr>
      <w:tr w:rsidR="007C31B3" w:rsidRPr="00ED252F" w14:paraId="0A241781" w14:textId="77777777" w:rsidTr="00651538">
        <w:trPr>
          <w:trHeight w:val="247"/>
        </w:trPr>
        <w:tc>
          <w:tcPr>
            <w:cnfStyle w:val="001000000000" w:firstRow="0" w:lastRow="0" w:firstColumn="1" w:lastColumn="0" w:oddVBand="0" w:evenVBand="0" w:oddHBand="0" w:evenHBand="0" w:firstRowFirstColumn="0" w:firstRowLastColumn="0" w:lastRowFirstColumn="0" w:lastRowLastColumn="0"/>
            <w:tcW w:w="1740" w:type="dxa"/>
            <w:shd w:val="clear" w:color="auto" w:fill="D9D9D9" w:themeFill="background1" w:themeFillShade="D9"/>
            <w:vAlign w:val="center"/>
            <w:hideMark/>
          </w:tcPr>
          <w:p w14:paraId="53C20B1A" w14:textId="0B16D5E3" w:rsidR="007C31B3" w:rsidRPr="00ED252F" w:rsidRDefault="00651538" w:rsidP="001A38AE">
            <w:pPr>
              <w:adjustRightInd w:val="0"/>
              <w:snapToGrid w:val="0"/>
              <w:spacing w:after="0" w:line="240" w:lineRule="auto"/>
              <w:rPr>
                <w:rFonts w:eastAsia="바탕"/>
                <w:b w:val="0"/>
                <w:sz w:val="16"/>
                <w:szCs w:val="16"/>
                <w:lang w:val="en-GB"/>
              </w:rPr>
            </w:pPr>
            <w:r>
              <w:rPr>
                <w:rFonts w:eastAsia="바탕"/>
                <w:sz w:val="16"/>
                <w:szCs w:val="16"/>
                <w:lang w:val="en-GB"/>
              </w:rPr>
              <w:t>Number</w:t>
            </w:r>
          </w:p>
        </w:tc>
        <w:tc>
          <w:tcPr>
            <w:tcW w:w="1688" w:type="dxa"/>
            <w:shd w:val="clear" w:color="auto" w:fill="D9D9D9" w:themeFill="background1" w:themeFillShade="D9"/>
            <w:vAlign w:val="center"/>
          </w:tcPr>
          <w:p w14:paraId="5630BD4F" w14:textId="3756D17F"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89" w:type="dxa"/>
            <w:shd w:val="clear" w:color="auto" w:fill="D9D9D9" w:themeFill="background1" w:themeFillShade="D9"/>
            <w:vAlign w:val="center"/>
          </w:tcPr>
          <w:p w14:paraId="26DB69E0" w14:textId="45D92B16"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3" w:type="dxa"/>
            <w:shd w:val="clear" w:color="auto" w:fill="D9D9D9" w:themeFill="background1" w:themeFillShade="D9"/>
            <w:vAlign w:val="center"/>
          </w:tcPr>
          <w:p w14:paraId="4A79789C" w14:textId="5C97C7CF"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4" w:type="dxa"/>
            <w:shd w:val="clear" w:color="auto" w:fill="D9D9D9" w:themeFill="background1" w:themeFillShade="D9"/>
            <w:vAlign w:val="center"/>
          </w:tcPr>
          <w:p w14:paraId="3114E864" w14:textId="1D83992B"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r>
      <w:tr w:rsidR="00B56492" w:rsidRPr="00ED252F" w14:paraId="01B4F427" w14:textId="77777777" w:rsidTr="001871DB">
        <w:trPr>
          <w:trHeight w:val="582"/>
        </w:trPr>
        <w:tc>
          <w:tcPr>
            <w:cnfStyle w:val="001000000000" w:firstRow="0" w:lastRow="0" w:firstColumn="1" w:lastColumn="0" w:oddVBand="0" w:evenVBand="0" w:oddHBand="0" w:evenHBand="0" w:firstRowFirstColumn="0" w:firstRowLastColumn="0" w:lastRowFirstColumn="0" w:lastRowLastColumn="0"/>
            <w:tcW w:w="1740" w:type="dxa"/>
            <w:vAlign w:val="center"/>
          </w:tcPr>
          <w:p w14:paraId="2E713B26" w14:textId="40F1A505" w:rsidR="00651538" w:rsidRPr="00651538" w:rsidRDefault="00651538" w:rsidP="00B56492">
            <w:pPr>
              <w:adjustRightInd w:val="0"/>
              <w:snapToGrid w:val="0"/>
              <w:spacing w:after="0" w:line="240" w:lineRule="auto"/>
              <w:ind w:firstLineChars="150" w:firstLine="236"/>
              <w:rPr>
                <w:rFonts w:eastAsia="바탕"/>
                <w:color w:val="auto"/>
                <w:sz w:val="16"/>
                <w:szCs w:val="16"/>
                <w:lang w:val="en-GB"/>
              </w:rPr>
            </w:pPr>
            <w:r w:rsidRPr="00651538">
              <w:rPr>
                <w:rFonts w:eastAsia="바탕" w:hint="eastAsia"/>
                <w:color w:val="auto"/>
                <w:sz w:val="16"/>
                <w:szCs w:val="16"/>
                <w:lang w:val="en-GB"/>
              </w:rPr>
              <w:t>T</w:t>
            </w:r>
            <w:r w:rsidRPr="00651538">
              <w:rPr>
                <w:rFonts w:eastAsia="바탕"/>
                <w:color w:val="auto"/>
                <w:sz w:val="16"/>
                <w:szCs w:val="16"/>
                <w:lang w:val="en-GB"/>
              </w:rPr>
              <w:t>otal</w:t>
            </w:r>
          </w:p>
          <w:p w14:paraId="17E54D71" w14:textId="65CE17BB" w:rsidR="00B56492" w:rsidRPr="0062359D" w:rsidRDefault="00B56492" w:rsidP="00B56492">
            <w:pPr>
              <w:adjustRightInd w:val="0"/>
              <w:snapToGrid w:val="0"/>
              <w:spacing w:after="0" w:line="240" w:lineRule="auto"/>
              <w:ind w:firstLineChars="150" w:firstLine="236"/>
              <w:rPr>
                <w:rFonts w:eastAsia="바탕"/>
                <w:color w:val="0070C0"/>
                <w:sz w:val="16"/>
                <w:szCs w:val="16"/>
                <w:lang w:val="en-GB"/>
              </w:rPr>
            </w:pPr>
            <w:r w:rsidRPr="0062359D">
              <w:rPr>
                <w:rFonts w:eastAsia="바탕" w:hint="eastAsia"/>
                <w:color w:val="0070C0"/>
                <w:sz w:val="16"/>
                <w:szCs w:val="16"/>
                <w:lang w:val="en-GB"/>
              </w:rPr>
              <w:t>Male</w:t>
            </w:r>
          </w:p>
          <w:p w14:paraId="0C92C657" w14:textId="6BE7BA27" w:rsidR="00B56492" w:rsidRPr="00ED252F" w:rsidRDefault="00B56492" w:rsidP="00B56492">
            <w:pPr>
              <w:adjustRightInd w:val="0"/>
              <w:snapToGrid w:val="0"/>
              <w:spacing w:after="0" w:line="240" w:lineRule="auto"/>
              <w:ind w:firstLineChars="150" w:firstLine="236"/>
              <w:rPr>
                <w:rFonts w:eastAsia="바탕"/>
                <w:sz w:val="16"/>
                <w:szCs w:val="16"/>
                <w:lang w:val="en-GB"/>
              </w:rPr>
            </w:pPr>
            <w:r w:rsidRPr="0051037F">
              <w:rPr>
                <w:rFonts w:eastAsia="바탕" w:hint="eastAsia"/>
                <w:color w:val="FF0000"/>
                <w:sz w:val="16"/>
                <w:szCs w:val="16"/>
                <w:lang w:val="en-GB"/>
              </w:rPr>
              <w:t>Female</w:t>
            </w:r>
          </w:p>
        </w:tc>
        <w:tc>
          <w:tcPr>
            <w:tcW w:w="1688" w:type="dxa"/>
            <w:vAlign w:val="center"/>
          </w:tcPr>
          <w:p w14:paraId="329737CD" w14:textId="724657A4" w:rsidR="00651538" w:rsidRPr="00651538" w:rsidRDefault="00651538"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651538">
              <w:rPr>
                <w:rFonts w:eastAsia="바탕" w:hint="eastAsia"/>
                <w:color w:val="auto"/>
                <w:sz w:val="16"/>
                <w:szCs w:val="16"/>
                <w:lang w:val="en-GB"/>
              </w:rPr>
              <w:t>6</w:t>
            </w:r>
            <w:r w:rsidRPr="00651538">
              <w:rPr>
                <w:rFonts w:eastAsia="바탕"/>
                <w:color w:val="auto"/>
                <w:sz w:val="16"/>
                <w:szCs w:val="16"/>
                <w:lang w:val="en-GB"/>
              </w:rPr>
              <w:t>18</w:t>
            </w:r>
          </w:p>
          <w:p w14:paraId="1FCF4134" w14:textId="1C52E13A" w:rsidR="00B56492" w:rsidRPr="0062359D"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2359D">
              <w:rPr>
                <w:rFonts w:eastAsia="바탕" w:hint="eastAsia"/>
                <w:color w:val="0070C0"/>
                <w:sz w:val="16"/>
                <w:szCs w:val="16"/>
                <w:lang w:val="en-GB"/>
              </w:rPr>
              <w:t>270</w:t>
            </w:r>
          </w:p>
          <w:p w14:paraId="75CFAA8E" w14:textId="607D8511" w:rsidR="00B56492"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51037F">
              <w:rPr>
                <w:rFonts w:eastAsia="바탕"/>
                <w:color w:val="FF0000"/>
                <w:sz w:val="16"/>
                <w:szCs w:val="16"/>
                <w:lang w:val="en-GB"/>
              </w:rPr>
              <w:t>348</w:t>
            </w:r>
          </w:p>
        </w:tc>
        <w:tc>
          <w:tcPr>
            <w:tcW w:w="1689" w:type="dxa"/>
            <w:vAlign w:val="center"/>
          </w:tcPr>
          <w:p w14:paraId="1001F8DE" w14:textId="7AC8D9DC" w:rsidR="00651538" w:rsidRPr="00651538" w:rsidRDefault="00651538"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651538">
              <w:rPr>
                <w:rFonts w:eastAsia="바탕" w:hint="eastAsia"/>
                <w:color w:val="auto"/>
                <w:sz w:val="16"/>
                <w:szCs w:val="16"/>
                <w:lang w:val="en-GB"/>
              </w:rPr>
              <w:t>2</w:t>
            </w:r>
            <w:r w:rsidRPr="00651538">
              <w:rPr>
                <w:rFonts w:eastAsia="바탕"/>
                <w:color w:val="auto"/>
                <w:sz w:val="16"/>
                <w:szCs w:val="16"/>
                <w:lang w:val="en-GB"/>
              </w:rPr>
              <w:t>74</w:t>
            </w:r>
          </w:p>
          <w:p w14:paraId="4E514170" w14:textId="53FC4578" w:rsidR="00B56492" w:rsidRPr="0062359D"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2359D">
              <w:rPr>
                <w:rFonts w:eastAsia="바탕" w:hint="eastAsia"/>
                <w:color w:val="0070C0"/>
                <w:sz w:val="16"/>
                <w:szCs w:val="16"/>
                <w:lang w:val="en-GB"/>
              </w:rPr>
              <w:t>106</w:t>
            </w:r>
          </w:p>
          <w:p w14:paraId="3ACEF735" w14:textId="5FE85648" w:rsidR="00B56492"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51037F">
              <w:rPr>
                <w:rFonts w:eastAsia="바탕"/>
                <w:color w:val="FF0000"/>
                <w:sz w:val="16"/>
                <w:szCs w:val="16"/>
                <w:lang w:val="en-GB"/>
              </w:rPr>
              <w:t>168</w:t>
            </w:r>
          </w:p>
        </w:tc>
        <w:tc>
          <w:tcPr>
            <w:tcW w:w="1693" w:type="dxa"/>
            <w:vAlign w:val="center"/>
          </w:tcPr>
          <w:p w14:paraId="77FB653F" w14:textId="5A1578C3" w:rsidR="00651538" w:rsidRPr="00651538" w:rsidRDefault="00651538"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651538">
              <w:rPr>
                <w:rFonts w:eastAsia="바탕" w:hint="eastAsia"/>
                <w:color w:val="auto"/>
                <w:sz w:val="16"/>
                <w:szCs w:val="16"/>
                <w:lang w:val="en-GB"/>
              </w:rPr>
              <w:t>1</w:t>
            </w:r>
            <w:r w:rsidRPr="00651538">
              <w:rPr>
                <w:rFonts w:eastAsia="바탕"/>
                <w:color w:val="auto"/>
                <w:sz w:val="16"/>
                <w:szCs w:val="16"/>
                <w:lang w:val="en-GB"/>
              </w:rPr>
              <w:t>0</w:t>
            </w:r>
            <w:r w:rsidR="00936746">
              <w:rPr>
                <w:rFonts w:eastAsia="바탕" w:hint="eastAsia"/>
                <w:color w:val="auto"/>
                <w:sz w:val="16"/>
                <w:szCs w:val="16"/>
                <w:lang w:val="en-GB"/>
              </w:rPr>
              <w:t>3</w:t>
            </w:r>
          </w:p>
          <w:p w14:paraId="2710F48F" w14:textId="04C6BF4A" w:rsidR="00B56492" w:rsidRPr="0062359D"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2359D">
              <w:rPr>
                <w:rFonts w:eastAsia="바탕" w:hint="eastAsia"/>
                <w:color w:val="0070C0"/>
                <w:sz w:val="16"/>
                <w:szCs w:val="16"/>
                <w:lang w:val="en-GB"/>
              </w:rPr>
              <w:t>4</w:t>
            </w:r>
            <w:r w:rsidR="00C624A5">
              <w:rPr>
                <w:rFonts w:eastAsia="바탕" w:hint="eastAsia"/>
                <w:color w:val="0070C0"/>
                <w:sz w:val="16"/>
                <w:szCs w:val="16"/>
                <w:lang w:val="en-GB"/>
              </w:rPr>
              <w:t>3</w:t>
            </w:r>
          </w:p>
          <w:p w14:paraId="30EE7C34" w14:textId="42C61B96" w:rsidR="00B56492"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51037F">
              <w:rPr>
                <w:rFonts w:eastAsia="바탕"/>
                <w:color w:val="FF0000"/>
                <w:sz w:val="16"/>
                <w:szCs w:val="16"/>
                <w:lang w:val="en-GB"/>
              </w:rPr>
              <w:t>60</w:t>
            </w:r>
          </w:p>
        </w:tc>
        <w:tc>
          <w:tcPr>
            <w:tcW w:w="1694" w:type="dxa"/>
            <w:vAlign w:val="center"/>
          </w:tcPr>
          <w:p w14:paraId="37715C98" w14:textId="57A52351" w:rsidR="00651538" w:rsidRPr="00651538" w:rsidRDefault="00651538"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r w:rsidRPr="00651538">
              <w:rPr>
                <w:rFonts w:eastAsia="바탕" w:hint="eastAsia"/>
                <w:color w:val="auto"/>
                <w:sz w:val="16"/>
                <w:szCs w:val="16"/>
                <w:lang w:val="en-GB"/>
              </w:rPr>
              <w:t>1</w:t>
            </w:r>
            <w:r w:rsidRPr="00651538">
              <w:rPr>
                <w:rFonts w:eastAsia="바탕"/>
                <w:color w:val="auto"/>
                <w:sz w:val="16"/>
                <w:szCs w:val="16"/>
                <w:lang w:val="en-GB"/>
              </w:rPr>
              <w:t>6</w:t>
            </w:r>
            <w:r w:rsidR="00936746">
              <w:rPr>
                <w:rFonts w:eastAsia="바탕" w:hint="eastAsia"/>
                <w:color w:val="auto"/>
                <w:sz w:val="16"/>
                <w:szCs w:val="16"/>
                <w:lang w:val="en-GB"/>
              </w:rPr>
              <w:t>8</w:t>
            </w:r>
          </w:p>
          <w:p w14:paraId="29508AAC" w14:textId="7548C56C" w:rsidR="00B56492" w:rsidRPr="0062359D"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2359D">
              <w:rPr>
                <w:rFonts w:eastAsia="바탕" w:hint="eastAsia"/>
                <w:color w:val="0070C0"/>
                <w:sz w:val="16"/>
                <w:szCs w:val="16"/>
                <w:lang w:val="en-GB"/>
              </w:rPr>
              <w:t>8</w:t>
            </w:r>
            <w:r w:rsidR="00C624A5">
              <w:rPr>
                <w:rFonts w:eastAsia="바탕" w:hint="eastAsia"/>
                <w:color w:val="0070C0"/>
                <w:sz w:val="16"/>
                <w:szCs w:val="16"/>
                <w:lang w:val="en-GB"/>
              </w:rPr>
              <w:t>4</w:t>
            </w:r>
          </w:p>
          <w:p w14:paraId="481FA976" w14:textId="42099AFF" w:rsidR="00B56492" w:rsidRDefault="00B56492"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51037F">
              <w:rPr>
                <w:rFonts w:eastAsia="바탕"/>
                <w:color w:val="FF0000"/>
                <w:sz w:val="16"/>
                <w:szCs w:val="16"/>
                <w:lang w:val="en-GB"/>
              </w:rPr>
              <w:t>84</w:t>
            </w:r>
          </w:p>
        </w:tc>
      </w:tr>
      <w:tr w:rsidR="007C31B3" w:rsidRPr="00ED252F" w14:paraId="16466676" w14:textId="77777777" w:rsidTr="00651538">
        <w:trPr>
          <w:trHeight w:val="278"/>
        </w:trPr>
        <w:tc>
          <w:tcPr>
            <w:cnfStyle w:val="001000000000" w:firstRow="0" w:lastRow="0" w:firstColumn="1" w:lastColumn="0" w:oddVBand="0" w:evenVBand="0" w:oddHBand="0" w:evenHBand="0" w:firstRowFirstColumn="0" w:firstRowLastColumn="0" w:lastRowFirstColumn="0" w:lastRowLastColumn="0"/>
            <w:tcW w:w="1740" w:type="dxa"/>
            <w:shd w:val="clear" w:color="auto" w:fill="D9D9D9" w:themeFill="background1" w:themeFillShade="D9"/>
            <w:vAlign w:val="center"/>
            <w:hideMark/>
          </w:tcPr>
          <w:p w14:paraId="25A654CE" w14:textId="7A1054A5" w:rsidR="007C31B3" w:rsidRPr="00ED252F" w:rsidRDefault="007C31B3" w:rsidP="001A38AE">
            <w:pPr>
              <w:adjustRightInd w:val="0"/>
              <w:snapToGrid w:val="0"/>
              <w:spacing w:after="0" w:line="240" w:lineRule="auto"/>
              <w:rPr>
                <w:rFonts w:eastAsia="바탕"/>
                <w:b w:val="0"/>
                <w:sz w:val="16"/>
                <w:szCs w:val="16"/>
                <w:lang w:val="en-GB"/>
              </w:rPr>
            </w:pPr>
            <w:r w:rsidRPr="00ED252F">
              <w:rPr>
                <w:rFonts w:eastAsia="바탕"/>
                <w:sz w:val="16"/>
                <w:szCs w:val="16"/>
                <w:lang w:val="en-GB"/>
              </w:rPr>
              <w:t xml:space="preserve">Number of </w:t>
            </w:r>
            <w:r w:rsidR="00444A26">
              <w:rPr>
                <w:rFonts w:eastAsia="바탕"/>
                <w:sz w:val="16"/>
                <w:szCs w:val="16"/>
                <w:lang w:val="en-GB"/>
              </w:rPr>
              <w:t>diabetes</w:t>
            </w:r>
            <w:r w:rsidRPr="00ED252F">
              <w:rPr>
                <w:rFonts w:eastAsia="바탕"/>
                <w:sz w:val="16"/>
                <w:szCs w:val="16"/>
                <w:lang w:val="en-GB"/>
              </w:rPr>
              <w:t xml:space="preserve"> (%)</w:t>
            </w:r>
          </w:p>
        </w:tc>
        <w:tc>
          <w:tcPr>
            <w:tcW w:w="1688" w:type="dxa"/>
            <w:shd w:val="clear" w:color="auto" w:fill="D9D9D9" w:themeFill="background1" w:themeFillShade="D9"/>
            <w:vAlign w:val="center"/>
          </w:tcPr>
          <w:p w14:paraId="79102B5D" w14:textId="5B046B16"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89" w:type="dxa"/>
            <w:shd w:val="clear" w:color="auto" w:fill="D9D9D9" w:themeFill="background1" w:themeFillShade="D9"/>
            <w:vAlign w:val="center"/>
          </w:tcPr>
          <w:p w14:paraId="7C5C8864" w14:textId="52306EA0"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3" w:type="dxa"/>
            <w:shd w:val="clear" w:color="auto" w:fill="D9D9D9" w:themeFill="background1" w:themeFillShade="D9"/>
            <w:vAlign w:val="center"/>
          </w:tcPr>
          <w:p w14:paraId="04E95D0B" w14:textId="08B74C5C"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4" w:type="dxa"/>
            <w:shd w:val="clear" w:color="auto" w:fill="D9D9D9" w:themeFill="background1" w:themeFillShade="D9"/>
            <w:vAlign w:val="center"/>
          </w:tcPr>
          <w:p w14:paraId="07A31417" w14:textId="50C2F08D" w:rsidR="007C31B3" w:rsidRPr="00ED252F" w:rsidRDefault="007C31B3" w:rsidP="001A38AE">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r>
      <w:tr w:rsidR="0051037F" w:rsidRPr="00ED252F" w14:paraId="35A82DE1" w14:textId="77777777" w:rsidTr="003E6CD3">
        <w:trPr>
          <w:trHeight w:val="553"/>
        </w:trPr>
        <w:tc>
          <w:tcPr>
            <w:cnfStyle w:val="001000000000" w:firstRow="0" w:lastRow="0" w:firstColumn="1" w:lastColumn="0" w:oddVBand="0" w:evenVBand="0" w:oddHBand="0" w:evenHBand="0" w:firstRowFirstColumn="0" w:firstRowLastColumn="0" w:lastRowFirstColumn="0" w:lastRowLastColumn="0"/>
            <w:tcW w:w="1740" w:type="dxa"/>
            <w:vAlign w:val="center"/>
          </w:tcPr>
          <w:p w14:paraId="17C8B5D0" w14:textId="77777777" w:rsidR="00651538" w:rsidRPr="00651538" w:rsidRDefault="00651538" w:rsidP="00651538">
            <w:pPr>
              <w:adjustRightInd w:val="0"/>
              <w:snapToGrid w:val="0"/>
              <w:spacing w:after="0" w:line="240" w:lineRule="auto"/>
              <w:ind w:firstLineChars="150" w:firstLine="236"/>
              <w:rPr>
                <w:rFonts w:eastAsia="바탕"/>
                <w:color w:val="auto"/>
                <w:sz w:val="16"/>
                <w:szCs w:val="16"/>
                <w:lang w:val="en-GB"/>
              </w:rPr>
            </w:pPr>
            <w:r w:rsidRPr="00651538">
              <w:rPr>
                <w:rFonts w:eastAsia="바탕" w:hint="eastAsia"/>
                <w:color w:val="auto"/>
                <w:sz w:val="16"/>
                <w:szCs w:val="16"/>
                <w:lang w:val="en-GB"/>
              </w:rPr>
              <w:t>T</w:t>
            </w:r>
            <w:r w:rsidRPr="00651538">
              <w:rPr>
                <w:rFonts w:eastAsia="바탕"/>
                <w:color w:val="auto"/>
                <w:sz w:val="16"/>
                <w:szCs w:val="16"/>
                <w:lang w:val="en-GB"/>
              </w:rPr>
              <w:t>otal</w:t>
            </w:r>
          </w:p>
          <w:p w14:paraId="09F3AA02" w14:textId="77777777" w:rsidR="00651538" w:rsidRPr="0062359D" w:rsidRDefault="00651538" w:rsidP="00651538">
            <w:pPr>
              <w:adjustRightInd w:val="0"/>
              <w:snapToGrid w:val="0"/>
              <w:spacing w:after="0" w:line="240" w:lineRule="auto"/>
              <w:ind w:firstLineChars="150" w:firstLine="236"/>
              <w:rPr>
                <w:rFonts w:eastAsia="바탕"/>
                <w:color w:val="0070C0"/>
                <w:sz w:val="16"/>
                <w:szCs w:val="16"/>
                <w:lang w:val="en-GB"/>
              </w:rPr>
            </w:pPr>
            <w:r w:rsidRPr="0062359D">
              <w:rPr>
                <w:rFonts w:eastAsia="바탕" w:hint="eastAsia"/>
                <w:color w:val="0070C0"/>
                <w:sz w:val="16"/>
                <w:szCs w:val="16"/>
                <w:lang w:val="en-GB"/>
              </w:rPr>
              <w:t>Male</w:t>
            </w:r>
          </w:p>
          <w:p w14:paraId="3203CAA7" w14:textId="63CDC01A" w:rsidR="0051037F" w:rsidRPr="003E6CD3" w:rsidRDefault="00651538" w:rsidP="00651538">
            <w:pPr>
              <w:adjustRightInd w:val="0"/>
              <w:snapToGrid w:val="0"/>
              <w:spacing w:after="0" w:line="240" w:lineRule="auto"/>
              <w:ind w:firstLineChars="150" w:firstLine="236"/>
              <w:rPr>
                <w:rFonts w:eastAsia="바탕"/>
                <w:color w:val="FF0000"/>
                <w:sz w:val="16"/>
                <w:szCs w:val="16"/>
                <w:lang w:val="en-GB"/>
              </w:rPr>
            </w:pPr>
            <w:r w:rsidRPr="0051037F">
              <w:rPr>
                <w:rFonts w:eastAsia="바탕" w:hint="eastAsia"/>
                <w:color w:val="FF0000"/>
                <w:sz w:val="16"/>
                <w:szCs w:val="16"/>
                <w:lang w:val="en-GB"/>
              </w:rPr>
              <w:t>Female</w:t>
            </w:r>
          </w:p>
        </w:tc>
        <w:tc>
          <w:tcPr>
            <w:tcW w:w="1688" w:type="dxa"/>
            <w:vAlign w:val="center"/>
          </w:tcPr>
          <w:p w14:paraId="4CB73E66" w14:textId="01A01B60"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6 (1.0%)</w:t>
            </w:r>
          </w:p>
          <w:p w14:paraId="7D15F41E" w14:textId="25FBECC6" w:rsidR="0051037F" w:rsidRPr="0051037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sidRPr="0051037F">
              <w:rPr>
                <w:rFonts w:eastAsia="바탕"/>
                <w:color w:val="0070C0"/>
                <w:sz w:val="16"/>
                <w:szCs w:val="16"/>
              </w:rPr>
              <w:t>4 (1.5%)</w:t>
            </w:r>
          </w:p>
          <w:p w14:paraId="568241E8" w14:textId="1D4A6788"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2 (0.6%)</w:t>
            </w:r>
          </w:p>
        </w:tc>
        <w:tc>
          <w:tcPr>
            <w:tcW w:w="1689" w:type="dxa"/>
            <w:vAlign w:val="center"/>
          </w:tcPr>
          <w:p w14:paraId="547D3A8C" w14:textId="7F20E742"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13 (4.7%)</w:t>
            </w:r>
          </w:p>
          <w:p w14:paraId="33298514" w14:textId="0B04DC1F" w:rsidR="0051037F" w:rsidRPr="0051037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sidRPr="0051037F">
              <w:rPr>
                <w:rFonts w:eastAsia="바탕"/>
                <w:color w:val="0070C0"/>
                <w:sz w:val="16"/>
                <w:szCs w:val="16"/>
              </w:rPr>
              <w:t>5 (4.7%)</w:t>
            </w:r>
          </w:p>
          <w:p w14:paraId="5E2747EE" w14:textId="3749B36B"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8 (4.8%)</w:t>
            </w:r>
          </w:p>
        </w:tc>
        <w:tc>
          <w:tcPr>
            <w:tcW w:w="1693" w:type="dxa"/>
            <w:vAlign w:val="center"/>
          </w:tcPr>
          <w:p w14:paraId="57D95409" w14:textId="03CAA8C3"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12 (11.</w:t>
            </w:r>
            <w:r w:rsidR="00410E97">
              <w:rPr>
                <w:rFonts w:eastAsia="바탕" w:hint="eastAsia"/>
                <w:sz w:val="16"/>
                <w:szCs w:val="16"/>
                <w:lang w:val="en-GB"/>
              </w:rPr>
              <w:t>7</w:t>
            </w:r>
            <w:r>
              <w:rPr>
                <w:rFonts w:eastAsia="바탕"/>
                <w:sz w:val="16"/>
                <w:szCs w:val="16"/>
                <w:lang w:val="en-GB"/>
              </w:rPr>
              <w:t>%)</w:t>
            </w:r>
          </w:p>
          <w:p w14:paraId="451BFD2A" w14:textId="10B9034E" w:rsidR="0051037F" w:rsidRPr="0051037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sidRPr="0051037F">
              <w:rPr>
                <w:rFonts w:eastAsia="바탕"/>
                <w:color w:val="0070C0"/>
                <w:sz w:val="16"/>
                <w:szCs w:val="16"/>
              </w:rPr>
              <w:t>6 (13.</w:t>
            </w:r>
            <w:r w:rsidR="00A31C8E">
              <w:rPr>
                <w:rFonts w:eastAsia="바탕" w:hint="eastAsia"/>
                <w:color w:val="0070C0"/>
                <w:sz w:val="16"/>
                <w:szCs w:val="16"/>
              </w:rPr>
              <w:t>9</w:t>
            </w:r>
            <w:r w:rsidRPr="0051037F">
              <w:rPr>
                <w:rFonts w:eastAsia="바탕"/>
                <w:color w:val="0070C0"/>
                <w:sz w:val="16"/>
                <w:szCs w:val="16"/>
              </w:rPr>
              <w:t>%)</w:t>
            </w:r>
          </w:p>
          <w:p w14:paraId="23FF6FD2" w14:textId="5140D662"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6 (10.0%)</w:t>
            </w:r>
          </w:p>
        </w:tc>
        <w:tc>
          <w:tcPr>
            <w:tcW w:w="1694" w:type="dxa"/>
            <w:vAlign w:val="center"/>
          </w:tcPr>
          <w:p w14:paraId="251AA54A" w14:textId="24C07F3C"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38 (22.</w:t>
            </w:r>
            <w:r w:rsidR="00410E97">
              <w:rPr>
                <w:rFonts w:eastAsia="바탕" w:hint="eastAsia"/>
                <w:sz w:val="16"/>
                <w:szCs w:val="16"/>
                <w:lang w:val="en-GB"/>
              </w:rPr>
              <w:t>6</w:t>
            </w:r>
            <w:r>
              <w:rPr>
                <w:rFonts w:eastAsia="바탕"/>
                <w:sz w:val="16"/>
                <w:szCs w:val="16"/>
                <w:lang w:val="en-GB"/>
              </w:rPr>
              <w:t>%)</w:t>
            </w:r>
          </w:p>
          <w:p w14:paraId="47DB1424" w14:textId="07DDE79C" w:rsidR="0051037F" w:rsidRPr="0051037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sidRPr="0051037F">
              <w:rPr>
                <w:rFonts w:eastAsia="바탕"/>
                <w:color w:val="0070C0"/>
                <w:sz w:val="16"/>
                <w:szCs w:val="16"/>
              </w:rPr>
              <w:t>25 (</w:t>
            </w:r>
            <w:r w:rsidR="00911D74">
              <w:rPr>
                <w:rFonts w:eastAsia="바탕" w:hint="eastAsia"/>
                <w:color w:val="0070C0"/>
                <w:sz w:val="16"/>
                <w:szCs w:val="16"/>
              </w:rPr>
              <w:t>29.8</w:t>
            </w:r>
            <w:r w:rsidRPr="0051037F">
              <w:rPr>
                <w:rFonts w:eastAsia="바탕"/>
                <w:color w:val="0070C0"/>
                <w:sz w:val="16"/>
                <w:szCs w:val="16"/>
              </w:rPr>
              <w:t>%)</w:t>
            </w:r>
          </w:p>
          <w:p w14:paraId="19719685" w14:textId="1454FC95"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13 (15.5%)</w:t>
            </w:r>
          </w:p>
        </w:tc>
      </w:tr>
      <w:tr w:rsidR="0051037F" w:rsidRPr="00ED252F" w14:paraId="23B3A719" w14:textId="77777777" w:rsidTr="00651538">
        <w:trPr>
          <w:trHeight w:val="291"/>
        </w:trPr>
        <w:tc>
          <w:tcPr>
            <w:cnfStyle w:val="001000000000" w:firstRow="0" w:lastRow="0" w:firstColumn="1" w:lastColumn="0" w:oddVBand="0" w:evenVBand="0" w:oddHBand="0" w:evenHBand="0" w:firstRowFirstColumn="0" w:firstRowLastColumn="0" w:lastRowFirstColumn="0" w:lastRowLastColumn="0"/>
            <w:tcW w:w="1740" w:type="dxa"/>
            <w:shd w:val="clear" w:color="auto" w:fill="D9D9D9" w:themeFill="background1" w:themeFillShade="D9"/>
            <w:vAlign w:val="center"/>
            <w:hideMark/>
          </w:tcPr>
          <w:p w14:paraId="25D587DF" w14:textId="77777777" w:rsidR="0051037F" w:rsidRPr="00ED252F" w:rsidRDefault="0051037F" w:rsidP="0051037F">
            <w:pPr>
              <w:adjustRightInd w:val="0"/>
              <w:snapToGrid w:val="0"/>
              <w:spacing w:after="0" w:line="240" w:lineRule="auto"/>
              <w:rPr>
                <w:rFonts w:eastAsia="바탕"/>
                <w:b w:val="0"/>
                <w:sz w:val="16"/>
                <w:szCs w:val="16"/>
                <w:lang w:val="en-GB"/>
              </w:rPr>
            </w:pPr>
            <w:r w:rsidRPr="00ED252F">
              <w:rPr>
                <w:rFonts w:eastAsia="바탕"/>
                <w:sz w:val="16"/>
                <w:szCs w:val="16"/>
                <w:lang w:val="en-GB"/>
              </w:rPr>
              <w:t>Model A</w:t>
            </w:r>
          </w:p>
        </w:tc>
        <w:tc>
          <w:tcPr>
            <w:tcW w:w="1688" w:type="dxa"/>
            <w:shd w:val="clear" w:color="auto" w:fill="D9D9D9" w:themeFill="background1" w:themeFillShade="D9"/>
            <w:vAlign w:val="center"/>
          </w:tcPr>
          <w:p w14:paraId="0BCA4909" w14:textId="56C7137E" w:rsidR="0051037F" w:rsidRPr="00ED252F" w:rsidRDefault="0051037F"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89" w:type="dxa"/>
            <w:shd w:val="clear" w:color="auto" w:fill="D9D9D9" w:themeFill="background1" w:themeFillShade="D9"/>
            <w:vAlign w:val="center"/>
          </w:tcPr>
          <w:p w14:paraId="6A609BA2" w14:textId="4EECB456"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3" w:type="dxa"/>
            <w:shd w:val="clear" w:color="auto" w:fill="D9D9D9" w:themeFill="background1" w:themeFillShade="D9"/>
            <w:vAlign w:val="center"/>
          </w:tcPr>
          <w:p w14:paraId="173F8CFE" w14:textId="26119416"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4" w:type="dxa"/>
            <w:shd w:val="clear" w:color="auto" w:fill="D9D9D9" w:themeFill="background1" w:themeFillShade="D9"/>
            <w:vAlign w:val="center"/>
          </w:tcPr>
          <w:p w14:paraId="7C109867" w14:textId="4D1DB922"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r>
      <w:tr w:rsidR="0051037F" w:rsidRPr="00ED252F" w14:paraId="2540E681" w14:textId="77777777" w:rsidTr="003E6CD3">
        <w:trPr>
          <w:trHeight w:val="620"/>
        </w:trPr>
        <w:tc>
          <w:tcPr>
            <w:cnfStyle w:val="001000000000" w:firstRow="0" w:lastRow="0" w:firstColumn="1" w:lastColumn="0" w:oddVBand="0" w:evenVBand="0" w:oddHBand="0" w:evenHBand="0" w:firstRowFirstColumn="0" w:firstRowLastColumn="0" w:lastRowFirstColumn="0" w:lastRowLastColumn="0"/>
            <w:tcW w:w="1740" w:type="dxa"/>
            <w:vAlign w:val="center"/>
          </w:tcPr>
          <w:p w14:paraId="49851FD2" w14:textId="77777777" w:rsidR="00651538" w:rsidRPr="00651538" w:rsidRDefault="00651538" w:rsidP="00651538">
            <w:pPr>
              <w:adjustRightInd w:val="0"/>
              <w:snapToGrid w:val="0"/>
              <w:spacing w:after="0" w:line="240" w:lineRule="auto"/>
              <w:ind w:firstLineChars="150" w:firstLine="236"/>
              <w:rPr>
                <w:rFonts w:eastAsia="바탕"/>
                <w:color w:val="auto"/>
                <w:sz w:val="16"/>
                <w:szCs w:val="16"/>
                <w:lang w:val="en-GB"/>
              </w:rPr>
            </w:pPr>
            <w:r w:rsidRPr="00651538">
              <w:rPr>
                <w:rFonts w:eastAsia="바탕" w:hint="eastAsia"/>
                <w:color w:val="auto"/>
                <w:sz w:val="16"/>
                <w:szCs w:val="16"/>
                <w:lang w:val="en-GB"/>
              </w:rPr>
              <w:t>T</w:t>
            </w:r>
            <w:r w:rsidRPr="00651538">
              <w:rPr>
                <w:rFonts w:eastAsia="바탕"/>
                <w:color w:val="auto"/>
                <w:sz w:val="16"/>
                <w:szCs w:val="16"/>
                <w:lang w:val="en-GB"/>
              </w:rPr>
              <w:t>otal</w:t>
            </w:r>
          </w:p>
          <w:p w14:paraId="132290A3" w14:textId="77777777" w:rsidR="00651538" w:rsidRPr="0062359D" w:rsidRDefault="00651538" w:rsidP="00651538">
            <w:pPr>
              <w:adjustRightInd w:val="0"/>
              <w:snapToGrid w:val="0"/>
              <w:spacing w:after="0" w:line="240" w:lineRule="auto"/>
              <w:ind w:firstLineChars="150" w:firstLine="236"/>
              <w:rPr>
                <w:rFonts w:eastAsia="바탕"/>
                <w:color w:val="0070C0"/>
                <w:sz w:val="16"/>
                <w:szCs w:val="16"/>
                <w:lang w:val="en-GB"/>
              </w:rPr>
            </w:pPr>
            <w:r w:rsidRPr="0062359D">
              <w:rPr>
                <w:rFonts w:eastAsia="바탕" w:hint="eastAsia"/>
                <w:color w:val="0070C0"/>
                <w:sz w:val="16"/>
                <w:szCs w:val="16"/>
                <w:lang w:val="en-GB"/>
              </w:rPr>
              <w:t>Male</w:t>
            </w:r>
          </w:p>
          <w:p w14:paraId="16BE301F" w14:textId="30136C6C" w:rsidR="003E6CD3" w:rsidRPr="003E6CD3" w:rsidRDefault="00651538" w:rsidP="00651538">
            <w:pPr>
              <w:adjustRightInd w:val="0"/>
              <w:snapToGrid w:val="0"/>
              <w:spacing w:after="0" w:line="240" w:lineRule="auto"/>
              <w:ind w:firstLineChars="150" w:firstLine="236"/>
              <w:rPr>
                <w:rFonts w:eastAsia="바탕"/>
                <w:color w:val="FF0000"/>
                <w:sz w:val="16"/>
                <w:szCs w:val="16"/>
                <w:lang w:val="en-GB"/>
              </w:rPr>
            </w:pPr>
            <w:r w:rsidRPr="0051037F">
              <w:rPr>
                <w:rFonts w:eastAsia="바탕" w:hint="eastAsia"/>
                <w:color w:val="FF0000"/>
                <w:sz w:val="16"/>
                <w:szCs w:val="16"/>
                <w:lang w:val="en-GB"/>
              </w:rPr>
              <w:t>Female</w:t>
            </w:r>
          </w:p>
        </w:tc>
        <w:tc>
          <w:tcPr>
            <w:tcW w:w="1688" w:type="dxa"/>
            <w:vAlign w:val="center"/>
          </w:tcPr>
          <w:p w14:paraId="1981D551" w14:textId="77777777" w:rsidR="0051037F"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D252F">
              <w:rPr>
                <w:rFonts w:eastAsia="바탕"/>
                <w:sz w:val="16"/>
                <w:szCs w:val="16"/>
                <w:lang w:val="en-GB"/>
              </w:rPr>
              <w:t>1</w:t>
            </w:r>
            <w:r>
              <w:rPr>
                <w:rFonts w:eastAsia="바탕"/>
                <w:sz w:val="16"/>
                <w:szCs w:val="16"/>
                <w:lang w:val="en-GB"/>
              </w:rPr>
              <w:t>.0(ref)</w:t>
            </w:r>
          </w:p>
          <w:p w14:paraId="5AA9EA54" w14:textId="77777777" w:rsidR="00651538" w:rsidRP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51538">
              <w:rPr>
                <w:rFonts w:eastAsia="바탕"/>
                <w:color w:val="0070C0"/>
                <w:sz w:val="16"/>
                <w:szCs w:val="16"/>
                <w:lang w:val="en-GB"/>
              </w:rPr>
              <w:t>1.0(ref)</w:t>
            </w:r>
          </w:p>
          <w:p w14:paraId="1948C598" w14:textId="0CAF4F76" w:rsidR="00651538" w:rsidRPr="00ED252F"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651538">
              <w:rPr>
                <w:rFonts w:eastAsia="바탕"/>
                <w:color w:val="FF0000"/>
                <w:sz w:val="16"/>
                <w:szCs w:val="16"/>
                <w:lang w:val="en-GB"/>
              </w:rPr>
              <w:t>1.0(ref)</w:t>
            </w:r>
          </w:p>
        </w:tc>
        <w:tc>
          <w:tcPr>
            <w:tcW w:w="1689" w:type="dxa"/>
            <w:vAlign w:val="center"/>
          </w:tcPr>
          <w:p w14:paraId="49C1A8E9" w14:textId="3A7933BD"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5.08 (1.91</w:t>
            </w:r>
            <w:r>
              <w:rPr>
                <w:sz w:val="16"/>
                <w:szCs w:val="16"/>
                <w:lang w:val="en-GB"/>
              </w:rPr>
              <w:t>–13.51)</w:t>
            </w:r>
          </w:p>
          <w:p w14:paraId="6AF63720" w14:textId="4496016E" w:rsidR="0051037F" w:rsidRPr="0051037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sidRPr="0051037F">
              <w:rPr>
                <w:rFonts w:eastAsia="바탕"/>
                <w:color w:val="0070C0"/>
                <w:sz w:val="16"/>
                <w:szCs w:val="16"/>
              </w:rPr>
              <w:t>3.29 (0.87-12.50)</w:t>
            </w:r>
          </w:p>
          <w:p w14:paraId="17D111C4" w14:textId="00B93177"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8.65 (1.82-41.20)</w:t>
            </w:r>
          </w:p>
        </w:tc>
        <w:tc>
          <w:tcPr>
            <w:tcW w:w="1693" w:type="dxa"/>
            <w:vAlign w:val="center"/>
          </w:tcPr>
          <w:p w14:paraId="51F4E17C" w14:textId="5BF3E548" w:rsidR="00651538" w:rsidRDefault="000705F5"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13.45</w:t>
            </w:r>
            <w:r w:rsidR="00651538">
              <w:rPr>
                <w:rFonts w:eastAsia="바탕"/>
                <w:sz w:val="16"/>
                <w:szCs w:val="16"/>
                <w:lang w:val="en-GB"/>
              </w:rPr>
              <w:t xml:space="preserve"> (</w:t>
            </w:r>
            <w:r w:rsidR="0026772D">
              <w:rPr>
                <w:rFonts w:eastAsia="바탕" w:hint="eastAsia"/>
                <w:sz w:val="16"/>
                <w:szCs w:val="16"/>
                <w:lang w:val="en-GB"/>
              </w:rPr>
              <w:t>4.93</w:t>
            </w:r>
            <w:r w:rsidR="00651538">
              <w:rPr>
                <w:sz w:val="16"/>
                <w:szCs w:val="16"/>
                <w:lang w:val="en-GB"/>
              </w:rPr>
              <w:t>–</w:t>
            </w:r>
            <w:r w:rsidR="0026772D">
              <w:rPr>
                <w:rFonts w:hint="eastAsia"/>
                <w:sz w:val="16"/>
                <w:szCs w:val="16"/>
                <w:lang w:val="en-GB"/>
              </w:rPr>
              <w:t>36.72</w:t>
            </w:r>
            <w:r w:rsidR="00651538">
              <w:rPr>
                <w:sz w:val="16"/>
                <w:szCs w:val="16"/>
                <w:lang w:val="en-GB"/>
              </w:rPr>
              <w:t>)</w:t>
            </w:r>
          </w:p>
          <w:p w14:paraId="32B0A616" w14:textId="483D4AEE" w:rsidR="0051037F" w:rsidRPr="0051037F" w:rsidRDefault="0031783E"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10.78</w:t>
            </w:r>
            <w:r w:rsidR="0051037F" w:rsidRPr="0051037F">
              <w:rPr>
                <w:rFonts w:eastAsia="바탕"/>
                <w:color w:val="0070C0"/>
                <w:sz w:val="16"/>
                <w:szCs w:val="16"/>
              </w:rPr>
              <w:t xml:space="preserve"> (</w:t>
            </w:r>
            <w:r>
              <w:rPr>
                <w:rFonts w:eastAsia="바탕" w:hint="eastAsia"/>
                <w:color w:val="0070C0"/>
                <w:sz w:val="16"/>
                <w:szCs w:val="16"/>
              </w:rPr>
              <w:t>2.90</w:t>
            </w:r>
            <w:r w:rsidR="0051037F" w:rsidRPr="0051037F">
              <w:rPr>
                <w:rFonts w:eastAsia="바탕"/>
                <w:color w:val="0070C0"/>
                <w:sz w:val="16"/>
                <w:szCs w:val="16"/>
              </w:rPr>
              <w:t>-</w:t>
            </w:r>
            <w:r>
              <w:rPr>
                <w:rFonts w:eastAsia="바탕" w:hint="eastAsia"/>
                <w:color w:val="0070C0"/>
                <w:sz w:val="16"/>
                <w:szCs w:val="16"/>
              </w:rPr>
              <w:t>40.01</w:t>
            </w:r>
            <w:r w:rsidR="0051037F" w:rsidRPr="0051037F">
              <w:rPr>
                <w:rFonts w:eastAsia="바탕"/>
                <w:color w:val="0070C0"/>
                <w:sz w:val="16"/>
                <w:szCs w:val="16"/>
              </w:rPr>
              <w:t>)</w:t>
            </w:r>
          </w:p>
          <w:p w14:paraId="4AA352DC" w14:textId="6BC903AC"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19.22 (3.78-97.70)</w:t>
            </w:r>
          </w:p>
        </w:tc>
        <w:tc>
          <w:tcPr>
            <w:tcW w:w="1694" w:type="dxa"/>
            <w:vAlign w:val="center"/>
          </w:tcPr>
          <w:p w14:paraId="201590D5" w14:textId="487E9D96" w:rsidR="00651538" w:rsidRDefault="00C05887"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29.82</w:t>
            </w:r>
            <w:r>
              <w:rPr>
                <w:rFonts w:eastAsia="바탕"/>
                <w:sz w:val="16"/>
                <w:szCs w:val="16"/>
                <w:lang w:val="en-GB"/>
              </w:rPr>
              <w:t xml:space="preserve"> </w:t>
            </w:r>
            <w:r w:rsidR="00651538">
              <w:rPr>
                <w:rFonts w:eastAsia="바탕"/>
                <w:sz w:val="16"/>
                <w:szCs w:val="16"/>
                <w:lang w:val="en-GB"/>
              </w:rPr>
              <w:t>(</w:t>
            </w:r>
            <w:r w:rsidR="00D0026B">
              <w:rPr>
                <w:rFonts w:eastAsia="바탕" w:hint="eastAsia"/>
                <w:sz w:val="16"/>
                <w:szCs w:val="16"/>
                <w:lang w:val="en-GB"/>
              </w:rPr>
              <w:t>12.35</w:t>
            </w:r>
            <w:r w:rsidR="00651538">
              <w:rPr>
                <w:sz w:val="16"/>
                <w:szCs w:val="16"/>
                <w:lang w:val="en-GB"/>
              </w:rPr>
              <w:t>–</w:t>
            </w:r>
            <w:r w:rsidR="00D0026B">
              <w:rPr>
                <w:rFonts w:hint="eastAsia"/>
                <w:sz w:val="16"/>
                <w:szCs w:val="16"/>
                <w:lang w:val="en-GB"/>
              </w:rPr>
              <w:t>71.99</w:t>
            </w:r>
            <w:r w:rsidR="00651538">
              <w:rPr>
                <w:sz w:val="16"/>
                <w:szCs w:val="16"/>
                <w:lang w:val="en-GB"/>
              </w:rPr>
              <w:t>)</w:t>
            </w:r>
          </w:p>
          <w:p w14:paraId="626EF574" w14:textId="25DADA42" w:rsidR="0051037F" w:rsidRPr="0051037F" w:rsidRDefault="0031783E"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28.17</w:t>
            </w:r>
            <w:r w:rsidR="0051037F" w:rsidRPr="0051037F">
              <w:rPr>
                <w:rFonts w:eastAsia="바탕"/>
                <w:color w:val="0070C0"/>
                <w:sz w:val="16"/>
                <w:szCs w:val="16"/>
              </w:rPr>
              <w:t xml:space="preserve"> (</w:t>
            </w:r>
            <w:r w:rsidR="00B3230B">
              <w:rPr>
                <w:rFonts w:eastAsia="바탕" w:hint="eastAsia"/>
                <w:color w:val="0070C0"/>
                <w:sz w:val="16"/>
                <w:szCs w:val="16"/>
              </w:rPr>
              <w:t>9.45</w:t>
            </w:r>
            <w:r w:rsidR="0051037F" w:rsidRPr="0051037F">
              <w:rPr>
                <w:rFonts w:eastAsia="바탕"/>
                <w:color w:val="0070C0"/>
                <w:sz w:val="16"/>
                <w:szCs w:val="16"/>
              </w:rPr>
              <w:t xml:space="preserve"> –</w:t>
            </w:r>
            <w:r w:rsidR="00B3230B">
              <w:rPr>
                <w:rFonts w:eastAsia="바탕" w:hint="eastAsia"/>
                <w:color w:val="0070C0"/>
                <w:sz w:val="16"/>
                <w:szCs w:val="16"/>
              </w:rPr>
              <w:t>84.02</w:t>
            </w:r>
            <w:r w:rsidR="0051037F" w:rsidRPr="0051037F">
              <w:rPr>
                <w:rFonts w:eastAsia="바탕"/>
                <w:color w:val="0070C0"/>
                <w:sz w:val="16"/>
                <w:szCs w:val="16"/>
              </w:rPr>
              <w:t>)</w:t>
            </w:r>
          </w:p>
          <w:p w14:paraId="76AEA6C6" w14:textId="2DE8D666" w:rsidR="0051037F" w:rsidRPr="003E6CD3" w:rsidRDefault="0051037F"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sidRPr="0051037F">
              <w:rPr>
                <w:rFonts w:eastAsia="바탕"/>
                <w:color w:val="FF0000"/>
                <w:sz w:val="16"/>
                <w:szCs w:val="16"/>
              </w:rPr>
              <w:t>31.68 (6.99-143.45)</w:t>
            </w:r>
          </w:p>
        </w:tc>
      </w:tr>
      <w:tr w:rsidR="0051037F" w:rsidRPr="00ED252F" w14:paraId="0C9955B2" w14:textId="77777777" w:rsidTr="001871DB">
        <w:trPr>
          <w:trHeight w:val="365"/>
        </w:trPr>
        <w:tc>
          <w:tcPr>
            <w:cnfStyle w:val="001000000000" w:firstRow="0" w:lastRow="0" w:firstColumn="1" w:lastColumn="0" w:oddVBand="0" w:evenVBand="0" w:oddHBand="0" w:evenHBand="0" w:firstRowFirstColumn="0" w:firstRowLastColumn="0" w:lastRowFirstColumn="0" w:lastRowLastColumn="0"/>
            <w:tcW w:w="1740" w:type="dxa"/>
            <w:shd w:val="clear" w:color="auto" w:fill="D9D9D9" w:themeFill="background1" w:themeFillShade="D9"/>
            <w:vAlign w:val="center"/>
            <w:hideMark/>
          </w:tcPr>
          <w:p w14:paraId="3E1E3157" w14:textId="77777777" w:rsidR="0051037F" w:rsidRPr="00ED252F" w:rsidRDefault="0051037F" w:rsidP="0051037F">
            <w:pPr>
              <w:adjustRightInd w:val="0"/>
              <w:snapToGrid w:val="0"/>
              <w:spacing w:after="0" w:line="240" w:lineRule="auto"/>
              <w:rPr>
                <w:rFonts w:eastAsia="바탕"/>
                <w:b w:val="0"/>
                <w:sz w:val="16"/>
                <w:szCs w:val="16"/>
                <w:lang w:val="en-GB"/>
              </w:rPr>
            </w:pPr>
            <w:r w:rsidRPr="00ED252F">
              <w:rPr>
                <w:rFonts w:eastAsia="바탕"/>
                <w:sz w:val="16"/>
                <w:szCs w:val="16"/>
                <w:lang w:val="en-GB"/>
              </w:rPr>
              <w:t>Model B</w:t>
            </w:r>
          </w:p>
        </w:tc>
        <w:tc>
          <w:tcPr>
            <w:tcW w:w="1688" w:type="dxa"/>
            <w:shd w:val="clear" w:color="auto" w:fill="D9D9D9" w:themeFill="background1" w:themeFillShade="D9"/>
            <w:vAlign w:val="center"/>
          </w:tcPr>
          <w:p w14:paraId="2757A67B" w14:textId="6FB904C1"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89" w:type="dxa"/>
            <w:shd w:val="clear" w:color="auto" w:fill="D9D9D9" w:themeFill="background1" w:themeFillShade="D9"/>
            <w:vAlign w:val="center"/>
          </w:tcPr>
          <w:p w14:paraId="689A8849" w14:textId="36B0A912"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3" w:type="dxa"/>
            <w:shd w:val="clear" w:color="auto" w:fill="D9D9D9" w:themeFill="background1" w:themeFillShade="D9"/>
            <w:vAlign w:val="center"/>
          </w:tcPr>
          <w:p w14:paraId="0B6B3CED" w14:textId="08C8F4E5"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4" w:type="dxa"/>
            <w:shd w:val="clear" w:color="auto" w:fill="D9D9D9" w:themeFill="background1" w:themeFillShade="D9"/>
            <w:vAlign w:val="center"/>
          </w:tcPr>
          <w:p w14:paraId="2C0D12DC" w14:textId="6BD4ADA8"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r>
      <w:tr w:rsidR="0051037F" w:rsidRPr="00ED252F" w14:paraId="52655A52" w14:textId="77777777" w:rsidTr="003E6CD3">
        <w:trPr>
          <w:trHeight w:val="604"/>
        </w:trPr>
        <w:tc>
          <w:tcPr>
            <w:cnfStyle w:val="001000000000" w:firstRow="0" w:lastRow="0" w:firstColumn="1" w:lastColumn="0" w:oddVBand="0" w:evenVBand="0" w:oddHBand="0" w:evenHBand="0" w:firstRowFirstColumn="0" w:firstRowLastColumn="0" w:lastRowFirstColumn="0" w:lastRowLastColumn="0"/>
            <w:tcW w:w="1740" w:type="dxa"/>
            <w:vAlign w:val="center"/>
          </w:tcPr>
          <w:p w14:paraId="34ACDA11" w14:textId="77777777" w:rsidR="00651538" w:rsidRPr="00651538" w:rsidRDefault="00651538" w:rsidP="00651538">
            <w:pPr>
              <w:adjustRightInd w:val="0"/>
              <w:snapToGrid w:val="0"/>
              <w:spacing w:after="0" w:line="240" w:lineRule="auto"/>
              <w:ind w:firstLineChars="150" w:firstLine="236"/>
              <w:rPr>
                <w:rFonts w:eastAsia="바탕"/>
                <w:color w:val="auto"/>
                <w:sz w:val="16"/>
                <w:szCs w:val="16"/>
                <w:lang w:val="en-GB"/>
              </w:rPr>
            </w:pPr>
            <w:r w:rsidRPr="00651538">
              <w:rPr>
                <w:rFonts w:eastAsia="바탕" w:hint="eastAsia"/>
                <w:color w:val="auto"/>
                <w:sz w:val="16"/>
                <w:szCs w:val="16"/>
                <w:lang w:val="en-GB"/>
              </w:rPr>
              <w:t>T</w:t>
            </w:r>
            <w:r w:rsidRPr="00651538">
              <w:rPr>
                <w:rFonts w:eastAsia="바탕"/>
                <w:color w:val="auto"/>
                <w:sz w:val="16"/>
                <w:szCs w:val="16"/>
                <w:lang w:val="en-GB"/>
              </w:rPr>
              <w:t>otal</w:t>
            </w:r>
          </w:p>
          <w:p w14:paraId="663680A3" w14:textId="77777777" w:rsidR="00651538" w:rsidRPr="0062359D" w:rsidRDefault="00651538" w:rsidP="00651538">
            <w:pPr>
              <w:adjustRightInd w:val="0"/>
              <w:snapToGrid w:val="0"/>
              <w:spacing w:after="0" w:line="240" w:lineRule="auto"/>
              <w:ind w:firstLineChars="150" w:firstLine="236"/>
              <w:rPr>
                <w:rFonts w:eastAsia="바탕"/>
                <w:color w:val="0070C0"/>
                <w:sz w:val="16"/>
                <w:szCs w:val="16"/>
                <w:lang w:val="en-GB"/>
              </w:rPr>
            </w:pPr>
            <w:r w:rsidRPr="0062359D">
              <w:rPr>
                <w:rFonts w:eastAsia="바탕" w:hint="eastAsia"/>
                <w:color w:val="0070C0"/>
                <w:sz w:val="16"/>
                <w:szCs w:val="16"/>
                <w:lang w:val="en-GB"/>
              </w:rPr>
              <w:t>Male</w:t>
            </w:r>
          </w:p>
          <w:p w14:paraId="07AFF865" w14:textId="53F1CB79" w:rsidR="003E6CD3" w:rsidRPr="003E6CD3" w:rsidRDefault="00651538" w:rsidP="00651538">
            <w:pPr>
              <w:adjustRightInd w:val="0"/>
              <w:snapToGrid w:val="0"/>
              <w:spacing w:after="0" w:line="240" w:lineRule="auto"/>
              <w:ind w:firstLineChars="150" w:firstLine="236"/>
              <w:rPr>
                <w:rFonts w:eastAsia="바탕"/>
                <w:color w:val="FF0000"/>
                <w:sz w:val="16"/>
                <w:szCs w:val="16"/>
                <w:lang w:val="en-GB"/>
              </w:rPr>
            </w:pPr>
            <w:r w:rsidRPr="0051037F">
              <w:rPr>
                <w:rFonts w:eastAsia="바탕" w:hint="eastAsia"/>
                <w:color w:val="FF0000"/>
                <w:sz w:val="16"/>
                <w:szCs w:val="16"/>
                <w:lang w:val="en-GB"/>
              </w:rPr>
              <w:t>Female</w:t>
            </w:r>
          </w:p>
        </w:tc>
        <w:tc>
          <w:tcPr>
            <w:tcW w:w="1688" w:type="dxa"/>
            <w:vAlign w:val="center"/>
          </w:tcPr>
          <w:p w14:paraId="5392F220" w14:textId="77777777" w:rsidR="00651538"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D252F">
              <w:rPr>
                <w:rFonts w:eastAsia="바탕"/>
                <w:sz w:val="16"/>
                <w:szCs w:val="16"/>
                <w:lang w:val="en-GB"/>
              </w:rPr>
              <w:t>1</w:t>
            </w:r>
            <w:r>
              <w:rPr>
                <w:rFonts w:eastAsia="바탕"/>
                <w:sz w:val="16"/>
                <w:szCs w:val="16"/>
                <w:lang w:val="en-GB"/>
              </w:rPr>
              <w:t>.0(ref)</w:t>
            </w:r>
          </w:p>
          <w:p w14:paraId="475F8C51" w14:textId="77777777" w:rsidR="00651538" w:rsidRPr="00651538"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51538">
              <w:rPr>
                <w:rFonts w:eastAsia="바탕"/>
                <w:color w:val="0070C0"/>
                <w:sz w:val="16"/>
                <w:szCs w:val="16"/>
                <w:lang w:val="en-GB"/>
              </w:rPr>
              <w:t>1.0(ref)</w:t>
            </w:r>
          </w:p>
          <w:p w14:paraId="04D8F42A" w14:textId="3796DF56" w:rsidR="0051037F" w:rsidRPr="00ED252F"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651538">
              <w:rPr>
                <w:rFonts w:eastAsia="바탕"/>
                <w:color w:val="FF0000"/>
                <w:sz w:val="16"/>
                <w:szCs w:val="16"/>
                <w:lang w:val="en-GB"/>
              </w:rPr>
              <w:t>1.0(ref)</w:t>
            </w:r>
          </w:p>
        </w:tc>
        <w:tc>
          <w:tcPr>
            <w:tcW w:w="1689" w:type="dxa"/>
            <w:vAlign w:val="center"/>
          </w:tcPr>
          <w:p w14:paraId="268F1133" w14:textId="4AF91CE0"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4.82 (1.80</w:t>
            </w:r>
            <w:r>
              <w:rPr>
                <w:sz w:val="16"/>
                <w:szCs w:val="16"/>
                <w:lang w:val="en-GB"/>
              </w:rPr>
              <w:t>–12.91)</w:t>
            </w:r>
          </w:p>
          <w:p w14:paraId="6C9B1B16" w14:textId="3645971D" w:rsidR="0051037F" w:rsidRPr="0051037F" w:rsidRDefault="00CD4D22"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3.11</w:t>
            </w:r>
            <w:r w:rsidR="0051037F" w:rsidRPr="0051037F">
              <w:rPr>
                <w:rFonts w:eastAsia="바탕"/>
                <w:color w:val="0070C0"/>
                <w:sz w:val="16"/>
                <w:szCs w:val="16"/>
              </w:rPr>
              <w:t xml:space="preserve"> (</w:t>
            </w:r>
            <w:r>
              <w:rPr>
                <w:rFonts w:eastAsia="바탕" w:hint="eastAsia"/>
                <w:color w:val="0070C0"/>
                <w:sz w:val="16"/>
                <w:szCs w:val="16"/>
              </w:rPr>
              <w:t>0.82</w:t>
            </w:r>
            <w:r w:rsidR="0051037F" w:rsidRPr="0051037F">
              <w:rPr>
                <w:rFonts w:eastAsia="바탕"/>
                <w:color w:val="0070C0"/>
                <w:sz w:val="16"/>
                <w:szCs w:val="16"/>
              </w:rPr>
              <w:t>-</w:t>
            </w:r>
            <w:r>
              <w:rPr>
                <w:rFonts w:eastAsia="바탕" w:hint="eastAsia"/>
                <w:color w:val="0070C0"/>
                <w:sz w:val="16"/>
                <w:szCs w:val="16"/>
              </w:rPr>
              <w:t>11.86</w:t>
            </w:r>
            <w:r w:rsidR="0051037F" w:rsidRPr="0051037F">
              <w:rPr>
                <w:rFonts w:eastAsia="바탕"/>
                <w:color w:val="0070C0"/>
                <w:sz w:val="16"/>
                <w:szCs w:val="16"/>
              </w:rPr>
              <w:t>)</w:t>
            </w:r>
          </w:p>
          <w:p w14:paraId="121BAEF3" w14:textId="26CA2AFA" w:rsidR="0051037F" w:rsidRPr="003E6CD3" w:rsidRDefault="00F1257E"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Pr>
                <w:rFonts w:eastAsia="바탕" w:hint="eastAsia"/>
                <w:color w:val="FF0000"/>
                <w:sz w:val="16"/>
                <w:szCs w:val="16"/>
              </w:rPr>
              <w:t>7.32</w:t>
            </w:r>
            <w:r w:rsidR="0051037F" w:rsidRPr="0051037F">
              <w:rPr>
                <w:rFonts w:eastAsia="바탕"/>
                <w:color w:val="FF0000"/>
                <w:sz w:val="16"/>
                <w:szCs w:val="16"/>
              </w:rPr>
              <w:t xml:space="preserve"> (</w:t>
            </w:r>
            <w:r>
              <w:rPr>
                <w:rFonts w:eastAsia="바탕" w:hint="eastAsia"/>
                <w:color w:val="FF0000"/>
                <w:sz w:val="16"/>
                <w:szCs w:val="16"/>
              </w:rPr>
              <w:t>1.51</w:t>
            </w:r>
            <w:r w:rsidR="0051037F" w:rsidRPr="0051037F">
              <w:rPr>
                <w:rFonts w:eastAsia="바탕"/>
                <w:color w:val="FF0000"/>
                <w:sz w:val="16"/>
                <w:szCs w:val="16"/>
              </w:rPr>
              <w:t>-</w:t>
            </w:r>
            <w:r>
              <w:rPr>
                <w:rFonts w:eastAsia="바탕" w:hint="eastAsia"/>
                <w:color w:val="FF0000"/>
                <w:sz w:val="16"/>
                <w:szCs w:val="16"/>
              </w:rPr>
              <w:t>35.59</w:t>
            </w:r>
            <w:r w:rsidR="0051037F" w:rsidRPr="0051037F">
              <w:rPr>
                <w:rFonts w:eastAsia="바탕"/>
                <w:color w:val="FF0000"/>
                <w:sz w:val="16"/>
                <w:szCs w:val="16"/>
              </w:rPr>
              <w:t>)</w:t>
            </w:r>
          </w:p>
        </w:tc>
        <w:tc>
          <w:tcPr>
            <w:tcW w:w="1693" w:type="dxa"/>
            <w:vAlign w:val="center"/>
          </w:tcPr>
          <w:p w14:paraId="20A48EF8" w14:textId="1653202F" w:rsidR="00651538" w:rsidRDefault="00446EC1"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13.72</w:t>
            </w:r>
            <w:r w:rsidR="00651538">
              <w:rPr>
                <w:rFonts w:eastAsia="바탕"/>
                <w:sz w:val="16"/>
                <w:szCs w:val="16"/>
                <w:lang w:val="en-GB"/>
              </w:rPr>
              <w:t xml:space="preserve"> (</w:t>
            </w:r>
            <w:r>
              <w:rPr>
                <w:rFonts w:eastAsia="바탕" w:hint="eastAsia"/>
                <w:sz w:val="16"/>
                <w:szCs w:val="16"/>
                <w:lang w:val="en-GB"/>
              </w:rPr>
              <w:t>4.96</w:t>
            </w:r>
            <w:r w:rsidR="00651538">
              <w:rPr>
                <w:sz w:val="16"/>
                <w:szCs w:val="16"/>
                <w:lang w:val="en-GB"/>
              </w:rPr>
              <w:t>–</w:t>
            </w:r>
            <w:r w:rsidR="00BD2737">
              <w:rPr>
                <w:rFonts w:hint="eastAsia"/>
                <w:sz w:val="16"/>
                <w:szCs w:val="16"/>
                <w:lang w:val="en-GB"/>
              </w:rPr>
              <w:t>37.89</w:t>
            </w:r>
            <w:r w:rsidR="00651538">
              <w:rPr>
                <w:sz w:val="16"/>
                <w:szCs w:val="16"/>
                <w:lang w:val="en-GB"/>
              </w:rPr>
              <w:t>)</w:t>
            </w:r>
          </w:p>
          <w:p w14:paraId="04DAE952" w14:textId="6FE6CD8F" w:rsidR="0051037F" w:rsidRPr="0051037F" w:rsidRDefault="004C5F85"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11.49</w:t>
            </w:r>
            <w:r w:rsidR="0051037F" w:rsidRPr="0051037F">
              <w:rPr>
                <w:rFonts w:eastAsia="바탕"/>
                <w:color w:val="0070C0"/>
                <w:sz w:val="16"/>
                <w:szCs w:val="16"/>
              </w:rPr>
              <w:t xml:space="preserve"> (</w:t>
            </w:r>
            <w:r>
              <w:rPr>
                <w:rFonts w:eastAsia="바탕" w:hint="eastAsia"/>
                <w:color w:val="0070C0"/>
                <w:sz w:val="16"/>
                <w:szCs w:val="16"/>
              </w:rPr>
              <w:t>3.05</w:t>
            </w:r>
            <w:r w:rsidR="0051037F" w:rsidRPr="0051037F">
              <w:rPr>
                <w:rFonts w:eastAsia="바탕"/>
                <w:color w:val="0070C0"/>
                <w:sz w:val="16"/>
                <w:szCs w:val="16"/>
              </w:rPr>
              <w:t>-</w:t>
            </w:r>
            <w:r>
              <w:rPr>
                <w:rFonts w:eastAsia="바탕" w:hint="eastAsia"/>
                <w:color w:val="0070C0"/>
                <w:sz w:val="16"/>
                <w:szCs w:val="16"/>
              </w:rPr>
              <w:t>43.22</w:t>
            </w:r>
            <w:r w:rsidR="0051037F" w:rsidRPr="0051037F">
              <w:rPr>
                <w:rFonts w:eastAsia="바탕"/>
                <w:color w:val="0070C0"/>
                <w:sz w:val="16"/>
                <w:szCs w:val="16"/>
              </w:rPr>
              <w:t>)</w:t>
            </w:r>
          </w:p>
          <w:p w14:paraId="4B1362E3" w14:textId="002FB708" w:rsidR="0051037F" w:rsidRPr="003E6CD3" w:rsidRDefault="00F1257E"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Pr>
                <w:rFonts w:eastAsia="바탕" w:hint="eastAsia"/>
                <w:color w:val="FF0000"/>
                <w:sz w:val="16"/>
                <w:szCs w:val="16"/>
              </w:rPr>
              <w:t>15.62</w:t>
            </w:r>
            <w:r w:rsidR="0051037F" w:rsidRPr="0051037F">
              <w:rPr>
                <w:rFonts w:eastAsia="바탕"/>
                <w:color w:val="FF0000"/>
                <w:sz w:val="16"/>
                <w:szCs w:val="16"/>
              </w:rPr>
              <w:t xml:space="preserve"> (</w:t>
            </w:r>
            <w:r>
              <w:rPr>
                <w:rFonts w:eastAsia="바탕" w:hint="eastAsia"/>
                <w:color w:val="FF0000"/>
                <w:sz w:val="16"/>
                <w:szCs w:val="16"/>
              </w:rPr>
              <w:t>2.99</w:t>
            </w:r>
            <w:r w:rsidR="0051037F" w:rsidRPr="0051037F">
              <w:rPr>
                <w:rFonts w:eastAsia="바탕"/>
                <w:color w:val="FF0000"/>
                <w:sz w:val="16"/>
                <w:szCs w:val="16"/>
              </w:rPr>
              <w:t>-</w:t>
            </w:r>
            <w:r>
              <w:rPr>
                <w:rFonts w:eastAsia="바탕" w:hint="eastAsia"/>
                <w:color w:val="FF0000"/>
                <w:sz w:val="16"/>
                <w:szCs w:val="16"/>
              </w:rPr>
              <w:t>81.71</w:t>
            </w:r>
            <w:r w:rsidR="0051037F" w:rsidRPr="0051037F">
              <w:rPr>
                <w:rFonts w:eastAsia="바탕"/>
                <w:color w:val="FF0000"/>
                <w:sz w:val="16"/>
                <w:szCs w:val="16"/>
              </w:rPr>
              <w:t>)</w:t>
            </w:r>
          </w:p>
        </w:tc>
        <w:tc>
          <w:tcPr>
            <w:tcW w:w="1694" w:type="dxa"/>
            <w:vAlign w:val="center"/>
          </w:tcPr>
          <w:p w14:paraId="23A16835" w14:textId="5CB1072B" w:rsidR="00651538" w:rsidRDefault="00BD2737"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29.34</w:t>
            </w:r>
            <w:r>
              <w:rPr>
                <w:rFonts w:eastAsia="바탕"/>
                <w:sz w:val="16"/>
                <w:szCs w:val="16"/>
                <w:lang w:val="en-GB"/>
              </w:rPr>
              <w:t xml:space="preserve"> </w:t>
            </w:r>
            <w:r w:rsidR="00651538">
              <w:rPr>
                <w:rFonts w:eastAsia="바탕"/>
                <w:sz w:val="16"/>
                <w:szCs w:val="16"/>
                <w:lang w:val="en-GB"/>
              </w:rPr>
              <w:t>(</w:t>
            </w:r>
            <w:r>
              <w:rPr>
                <w:rFonts w:eastAsia="바탕" w:hint="eastAsia"/>
                <w:sz w:val="16"/>
                <w:szCs w:val="16"/>
                <w:lang w:val="en-GB"/>
              </w:rPr>
              <w:t>12.05</w:t>
            </w:r>
            <w:r w:rsidR="00651538">
              <w:rPr>
                <w:sz w:val="16"/>
                <w:szCs w:val="16"/>
                <w:lang w:val="en-GB"/>
              </w:rPr>
              <w:t>–</w:t>
            </w:r>
            <w:r>
              <w:rPr>
                <w:rFonts w:hint="eastAsia"/>
                <w:sz w:val="16"/>
                <w:szCs w:val="16"/>
                <w:lang w:val="en-GB"/>
              </w:rPr>
              <w:t>71.44</w:t>
            </w:r>
            <w:r w:rsidR="00651538">
              <w:rPr>
                <w:sz w:val="16"/>
                <w:szCs w:val="16"/>
                <w:lang w:val="en-GB"/>
              </w:rPr>
              <w:t>)</w:t>
            </w:r>
          </w:p>
          <w:p w14:paraId="6180C502" w14:textId="22491353" w:rsidR="0051037F" w:rsidRPr="0051037F" w:rsidRDefault="004C5F85"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29.36</w:t>
            </w:r>
            <w:r w:rsidR="0051037F" w:rsidRPr="0051037F">
              <w:rPr>
                <w:rFonts w:eastAsia="바탕"/>
                <w:color w:val="0070C0"/>
                <w:sz w:val="16"/>
                <w:szCs w:val="16"/>
              </w:rPr>
              <w:t xml:space="preserve"> (</w:t>
            </w:r>
            <w:r>
              <w:rPr>
                <w:rFonts w:eastAsia="바탕" w:hint="eastAsia"/>
                <w:color w:val="0070C0"/>
                <w:sz w:val="16"/>
                <w:szCs w:val="16"/>
              </w:rPr>
              <w:t>9.76</w:t>
            </w:r>
            <w:r w:rsidR="0051037F" w:rsidRPr="0051037F">
              <w:rPr>
                <w:rFonts w:eastAsia="바탕"/>
                <w:color w:val="0070C0"/>
                <w:sz w:val="16"/>
                <w:szCs w:val="16"/>
              </w:rPr>
              <w:t>-</w:t>
            </w:r>
            <w:r>
              <w:rPr>
                <w:rFonts w:eastAsia="바탕" w:hint="eastAsia"/>
                <w:color w:val="0070C0"/>
                <w:sz w:val="16"/>
                <w:szCs w:val="16"/>
              </w:rPr>
              <w:t>88.35</w:t>
            </w:r>
            <w:r w:rsidR="0051037F" w:rsidRPr="0051037F">
              <w:rPr>
                <w:rFonts w:eastAsia="바탕"/>
                <w:color w:val="0070C0"/>
                <w:sz w:val="16"/>
                <w:szCs w:val="16"/>
              </w:rPr>
              <w:t>)</w:t>
            </w:r>
          </w:p>
          <w:p w14:paraId="41C58AA9" w14:textId="177FFE58" w:rsidR="0051037F" w:rsidRPr="003E6CD3" w:rsidRDefault="006F3063"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Pr>
                <w:rFonts w:eastAsia="바탕" w:hint="eastAsia"/>
                <w:color w:val="FF0000"/>
                <w:sz w:val="16"/>
                <w:szCs w:val="16"/>
              </w:rPr>
              <w:t>28.33</w:t>
            </w:r>
            <w:r w:rsidR="0051037F" w:rsidRPr="0051037F">
              <w:rPr>
                <w:rFonts w:eastAsia="바탕"/>
                <w:color w:val="FF0000"/>
                <w:sz w:val="16"/>
                <w:szCs w:val="16"/>
              </w:rPr>
              <w:t xml:space="preserve"> (</w:t>
            </w:r>
            <w:r>
              <w:rPr>
                <w:rFonts w:eastAsia="바탕" w:hint="eastAsia"/>
                <w:color w:val="FF0000"/>
                <w:sz w:val="16"/>
                <w:szCs w:val="16"/>
              </w:rPr>
              <w:t>6.17</w:t>
            </w:r>
            <w:r w:rsidR="0051037F" w:rsidRPr="0051037F">
              <w:rPr>
                <w:rFonts w:eastAsia="바탕"/>
                <w:color w:val="FF0000"/>
                <w:sz w:val="16"/>
                <w:szCs w:val="16"/>
              </w:rPr>
              <w:t>-</w:t>
            </w:r>
            <w:r>
              <w:rPr>
                <w:rFonts w:eastAsia="바탕" w:hint="eastAsia"/>
                <w:color w:val="FF0000"/>
                <w:sz w:val="16"/>
                <w:szCs w:val="16"/>
              </w:rPr>
              <w:t>129.95</w:t>
            </w:r>
            <w:r w:rsidR="0051037F" w:rsidRPr="0051037F">
              <w:rPr>
                <w:rFonts w:eastAsia="바탕"/>
                <w:color w:val="FF0000"/>
                <w:sz w:val="16"/>
                <w:szCs w:val="16"/>
              </w:rPr>
              <w:t>)</w:t>
            </w:r>
          </w:p>
        </w:tc>
      </w:tr>
      <w:tr w:rsidR="0051037F" w:rsidRPr="00ED252F" w14:paraId="2019A1C8" w14:textId="77777777" w:rsidTr="00651538">
        <w:trPr>
          <w:trHeight w:val="402"/>
        </w:trPr>
        <w:tc>
          <w:tcPr>
            <w:cnfStyle w:val="001000000000" w:firstRow="0" w:lastRow="0" w:firstColumn="1" w:lastColumn="0" w:oddVBand="0" w:evenVBand="0" w:oddHBand="0" w:evenHBand="0" w:firstRowFirstColumn="0" w:firstRowLastColumn="0" w:lastRowFirstColumn="0" w:lastRowLastColumn="0"/>
            <w:tcW w:w="1740" w:type="dxa"/>
            <w:shd w:val="clear" w:color="auto" w:fill="D9D9D9" w:themeFill="background1" w:themeFillShade="D9"/>
            <w:vAlign w:val="center"/>
            <w:hideMark/>
          </w:tcPr>
          <w:p w14:paraId="717943FC" w14:textId="77777777" w:rsidR="0051037F" w:rsidRPr="00ED252F" w:rsidRDefault="0051037F" w:rsidP="0051037F">
            <w:pPr>
              <w:adjustRightInd w:val="0"/>
              <w:snapToGrid w:val="0"/>
              <w:spacing w:after="0" w:line="240" w:lineRule="auto"/>
              <w:rPr>
                <w:rFonts w:eastAsia="바탕"/>
                <w:b w:val="0"/>
                <w:sz w:val="16"/>
                <w:szCs w:val="16"/>
                <w:lang w:val="en-GB"/>
              </w:rPr>
            </w:pPr>
            <w:r w:rsidRPr="00ED252F">
              <w:rPr>
                <w:rFonts w:eastAsia="바탕"/>
                <w:sz w:val="16"/>
                <w:szCs w:val="16"/>
                <w:lang w:val="en-GB"/>
              </w:rPr>
              <w:t>Model C</w:t>
            </w:r>
          </w:p>
        </w:tc>
        <w:tc>
          <w:tcPr>
            <w:tcW w:w="1688" w:type="dxa"/>
            <w:shd w:val="clear" w:color="auto" w:fill="D9D9D9" w:themeFill="background1" w:themeFillShade="D9"/>
            <w:vAlign w:val="center"/>
          </w:tcPr>
          <w:p w14:paraId="54320ED6" w14:textId="359E8EFA"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89" w:type="dxa"/>
            <w:shd w:val="clear" w:color="auto" w:fill="D9D9D9" w:themeFill="background1" w:themeFillShade="D9"/>
            <w:vAlign w:val="center"/>
          </w:tcPr>
          <w:p w14:paraId="1F6FFDFD" w14:textId="4CBCFADD"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3" w:type="dxa"/>
            <w:shd w:val="clear" w:color="auto" w:fill="D9D9D9" w:themeFill="background1" w:themeFillShade="D9"/>
            <w:vAlign w:val="center"/>
          </w:tcPr>
          <w:p w14:paraId="266F8903" w14:textId="584FFC49"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94" w:type="dxa"/>
            <w:shd w:val="clear" w:color="auto" w:fill="D9D9D9" w:themeFill="background1" w:themeFillShade="D9"/>
            <w:vAlign w:val="center"/>
          </w:tcPr>
          <w:p w14:paraId="1FE7F11D" w14:textId="349ADA89"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r>
      <w:tr w:rsidR="0051037F" w:rsidRPr="00ED252F" w14:paraId="338B1DD6" w14:textId="77777777" w:rsidTr="003E6CD3">
        <w:trPr>
          <w:trHeight w:val="601"/>
        </w:trPr>
        <w:tc>
          <w:tcPr>
            <w:cnfStyle w:val="001000000000" w:firstRow="0" w:lastRow="0" w:firstColumn="1" w:lastColumn="0" w:oddVBand="0" w:evenVBand="0" w:oddHBand="0" w:evenHBand="0" w:firstRowFirstColumn="0" w:firstRowLastColumn="0" w:lastRowFirstColumn="0" w:lastRowLastColumn="0"/>
            <w:tcW w:w="1740" w:type="dxa"/>
            <w:vAlign w:val="center"/>
          </w:tcPr>
          <w:p w14:paraId="2BA668CE" w14:textId="77777777" w:rsidR="00651538" w:rsidRPr="00651538" w:rsidRDefault="00651538" w:rsidP="00651538">
            <w:pPr>
              <w:adjustRightInd w:val="0"/>
              <w:snapToGrid w:val="0"/>
              <w:spacing w:after="0" w:line="240" w:lineRule="auto"/>
              <w:ind w:firstLineChars="150" w:firstLine="236"/>
              <w:rPr>
                <w:rFonts w:eastAsia="바탕"/>
                <w:color w:val="auto"/>
                <w:sz w:val="16"/>
                <w:szCs w:val="16"/>
                <w:lang w:val="en-GB"/>
              </w:rPr>
            </w:pPr>
            <w:r w:rsidRPr="00651538">
              <w:rPr>
                <w:rFonts w:eastAsia="바탕" w:hint="eastAsia"/>
                <w:color w:val="auto"/>
                <w:sz w:val="16"/>
                <w:szCs w:val="16"/>
                <w:lang w:val="en-GB"/>
              </w:rPr>
              <w:t>T</w:t>
            </w:r>
            <w:r w:rsidRPr="00651538">
              <w:rPr>
                <w:rFonts w:eastAsia="바탕"/>
                <w:color w:val="auto"/>
                <w:sz w:val="16"/>
                <w:szCs w:val="16"/>
                <w:lang w:val="en-GB"/>
              </w:rPr>
              <w:t>otal</w:t>
            </w:r>
          </w:p>
          <w:p w14:paraId="2A0F7D14" w14:textId="77777777" w:rsidR="00651538" w:rsidRPr="0062359D" w:rsidRDefault="00651538" w:rsidP="00651538">
            <w:pPr>
              <w:adjustRightInd w:val="0"/>
              <w:snapToGrid w:val="0"/>
              <w:spacing w:after="0" w:line="240" w:lineRule="auto"/>
              <w:ind w:firstLineChars="150" w:firstLine="236"/>
              <w:rPr>
                <w:rFonts w:eastAsia="바탕"/>
                <w:color w:val="0070C0"/>
                <w:sz w:val="16"/>
                <w:szCs w:val="16"/>
                <w:lang w:val="en-GB"/>
              </w:rPr>
            </w:pPr>
            <w:r w:rsidRPr="0062359D">
              <w:rPr>
                <w:rFonts w:eastAsia="바탕" w:hint="eastAsia"/>
                <w:color w:val="0070C0"/>
                <w:sz w:val="16"/>
                <w:szCs w:val="16"/>
                <w:lang w:val="en-GB"/>
              </w:rPr>
              <w:t>Male</w:t>
            </w:r>
          </w:p>
          <w:p w14:paraId="2188E284" w14:textId="2F3E44BA" w:rsidR="003E6CD3" w:rsidRPr="003E6CD3" w:rsidRDefault="00651538" w:rsidP="00651538">
            <w:pPr>
              <w:adjustRightInd w:val="0"/>
              <w:snapToGrid w:val="0"/>
              <w:spacing w:after="0" w:line="240" w:lineRule="auto"/>
              <w:ind w:firstLineChars="150" w:firstLine="236"/>
              <w:rPr>
                <w:rFonts w:eastAsia="바탕"/>
                <w:color w:val="FF0000"/>
                <w:sz w:val="16"/>
                <w:szCs w:val="16"/>
                <w:lang w:val="en-GB"/>
              </w:rPr>
            </w:pPr>
            <w:r w:rsidRPr="0051037F">
              <w:rPr>
                <w:rFonts w:eastAsia="바탕" w:hint="eastAsia"/>
                <w:color w:val="FF0000"/>
                <w:sz w:val="16"/>
                <w:szCs w:val="16"/>
                <w:lang w:val="en-GB"/>
              </w:rPr>
              <w:t>Female</w:t>
            </w:r>
          </w:p>
        </w:tc>
        <w:tc>
          <w:tcPr>
            <w:tcW w:w="1688" w:type="dxa"/>
            <w:vAlign w:val="center"/>
          </w:tcPr>
          <w:p w14:paraId="1BB0FD13" w14:textId="77777777" w:rsidR="00651538"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D252F">
              <w:rPr>
                <w:rFonts w:eastAsia="바탕"/>
                <w:sz w:val="16"/>
                <w:szCs w:val="16"/>
                <w:lang w:val="en-GB"/>
              </w:rPr>
              <w:t>1</w:t>
            </w:r>
            <w:r>
              <w:rPr>
                <w:rFonts w:eastAsia="바탕"/>
                <w:sz w:val="16"/>
                <w:szCs w:val="16"/>
                <w:lang w:val="en-GB"/>
              </w:rPr>
              <w:t>.0(ref)</w:t>
            </w:r>
          </w:p>
          <w:p w14:paraId="6FE9954C" w14:textId="77777777" w:rsidR="00651538" w:rsidRPr="00651538"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51538">
              <w:rPr>
                <w:rFonts w:eastAsia="바탕"/>
                <w:color w:val="0070C0"/>
                <w:sz w:val="16"/>
                <w:szCs w:val="16"/>
                <w:lang w:val="en-GB"/>
              </w:rPr>
              <w:t>1.0(ref)</w:t>
            </w:r>
          </w:p>
          <w:p w14:paraId="1B669788" w14:textId="6F1164D1" w:rsidR="0051037F" w:rsidRPr="00ED252F"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651538">
              <w:rPr>
                <w:rFonts w:eastAsia="바탕"/>
                <w:color w:val="FF0000"/>
                <w:sz w:val="16"/>
                <w:szCs w:val="16"/>
                <w:lang w:val="en-GB"/>
              </w:rPr>
              <w:t>1.0(ref)</w:t>
            </w:r>
          </w:p>
        </w:tc>
        <w:tc>
          <w:tcPr>
            <w:tcW w:w="1689" w:type="dxa"/>
            <w:vAlign w:val="center"/>
          </w:tcPr>
          <w:p w14:paraId="1352919B" w14:textId="09798284" w:rsidR="00651538" w:rsidRDefault="0065153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sz w:val="16"/>
                <w:szCs w:val="16"/>
                <w:lang w:val="en-GB"/>
              </w:rPr>
              <w:t>4.8</w:t>
            </w:r>
            <w:r w:rsidR="001C4825">
              <w:rPr>
                <w:rFonts w:eastAsia="바탕" w:hint="eastAsia"/>
                <w:sz w:val="16"/>
                <w:szCs w:val="16"/>
                <w:lang w:val="en-GB"/>
              </w:rPr>
              <w:t>4</w:t>
            </w:r>
            <w:r>
              <w:rPr>
                <w:rFonts w:eastAsia="바탕"/>
                <w:sz w:val="16"/>
                <w:szCs w:val="16"/>
                <w:lang w:val="en-GB"/>
              </w:rPr>
              <w:t xml:space="preserve"> (1.8</w:t>
            </w:r>
            <w:r w:rsidR="001C4825">
              <w:rPr>
                <w:rFonts w:eastAsia="바탕" w:hint="eastAsia"/>
                <w:sz w:val="16"/>
                <w:szCs w:val="16"/>
                <w:lang w:val="en-GB"/>
              </w:rPr>
              <w:t>0</w:t>
            </w:r>
            <w:r>
              <w:rPr>
                <w:sz w:val="16"/>
                <w:szCs w:val="16"/>
                <w:lang w:val="en-GB"/>
              </w:rPr>
              <w:t>–13.0</w:t>
            </w:r>
            <w:r w:rsidR="009F2B46">
              <w:rPr>
                <w:rFonts w:hint="eastAsia"/>
                <w:sz w:val="16"/>
                <w:szCs w:val="16"/>
                <w:lang w:val="en-GB"/>
              </w:rPr>
              <w:t>1</w:t>
            </w:r>
            <w:r>
              <w:rPr>
                <w:sz w:val="16"/>
                <w:szCs w:val="16"/>
                <w:lang w:val="en-GB"/>
              </w:rPr>
              <w:t>)</w:t>
            </w:r>
          </w:p>
          <w:p w14:paraId="19829A90" w14:textId="370A96D2" w:rsidR="0051037F" w:rsidRDefault="00292554"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rPr>
            </w:pPr>
            <w:r>
              <w:rPr>
                <w:rFonts w:eastAsia="바탕" w:hint="eastAsia"/>
                <w:color w:val="0070C0"/>
                <w:sz w:val="16"/>
                <w:szCs w:val="16"/>
              </w:rPr>
              <w:t>3.23</w:t>
            </w:r>
            <w:r w:rsidR="0051037F" w:rsidRPr="0051037F">
              <w:rPr>
                <w:rFonts w:eastAsia="바탕"/>
                <w:color w:val="0070C0"/>
                <w:sz w:val="16"/>
                <w:szCs w:val="16"/>
              </w:rPr>
              <w:t xml:space="preserve"> (</w:t>
            </w:r>
            <w:r w:rsidR="00AE65B4">
              <w:rPr>
                <w:rFonts w:eastAsia="바탕" w:hint="eastAsia"/>
                <w:color w:val="0070C0"/>
                <w:sz w:val="16"/>
                <w:szCs w:val="16"/>
              </w:rPr>
              <w:t>0.84</w:t>
            </w:r>
            <w:r w:rsidR="0051037F" w:rsidRPr="0051037F">
              <w:rPr>
                <w:rFonts w:eastAsia="바탕"/>
                <w:color w:val="0070C0"/>
                <w:sz w:val="16"/>
                <w:szCs w:val="16"/>
              </w:rPr>
              <w:t>-</w:t>
            </w:r>
            <w:r w:rsidR="00AE65B4">
              <w:rPr>
                <w:rFonts w:eastAsia="바탕" w:hint="eastAsia"/>
                <w:color w:val="0070C0"/>
                <w:sz w:val="16"/>
                <w:szCs w:val="16"/>
              </w:rPr>
              <w:t>12.47</w:t>
            </w:r>
            <w:r w:rsidR="0051037F" w:rsidRPr="0051037F">
              <w:rPr>
                <w:rFonts w:eastAsia="바탕"/>
                <w:color w:val="0070C0"/>
                <w:sz w:val="16"/>
                <w:szCs w:val="16"/>
              </w:rPr>
              <w:t>)</w:t>
            </w:r>
          </w:p>
          <w:p w14:paraId="49CFEB03" w14:textId="6212ED67" w:rsidR="0051037F" w:rsidRPr="003E6CD3" w:rsidRDefault="006F3063"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Pr>
                <w:rFonts w:eastAsia="바탕" w:hint="eastAsia"/>
                <w:color w:val="FF0000"/>
                <w:sz w:val="16"/>
                <w:szCs w:val="16"/>
              </w:rPr>
              <w:t>7.67</w:t>
            </w:r>
            <w:r w:rsidR="0051037F" w:rsidRPr="0051037F">
              <w:rPr>
                <w:rFonts w:eastAsia="바탕"/>
                <w:color w:val="FF0000"/>
                <w:sz w:val="16"/>
                <w:szCs w:val="16"/>
              </w:rPr>
              <w:t xml:space="preserve"> (</w:t>
            </w:r>
            <w:r w:rsidR="006432C2">
              <w:rPr>
                <w:rFonts w:eastAsia="바탕" w:hint="eastAsia"/>
                <w:color w:val="FF0000"/>
                <w:sz w:val="16"/>
                <w:szCs w:val="16"/>
              </w:rPr>
              <w:t>1.58</w:t>
            </w:r>
            <w:r w:rsidR="0051037F" w:rsidRPr="0051037F">
              <w:rPr>
                <w:rFonts w:eastAsia="바탕"/>
                <w:color w:val="FF0000"/>
                <w:sz w:val="16"/>
                <w:szCs w:val="16"/>
              </w:rPr>
              <w:t>-</w:t>
            </w:r>
            <w:r w:rsidR="006432C2">
              <w:rPr>
                <w:rFonts w:eastAsia="바탕" w:hint="eastAsia"/>
                <w:color w:val="FF0000"/>
                <w:sz w:val="16"/>
                <w:szCs w:val="16"/>
              </w:rPr>
              <w:t>37.37</w:t>
            </w:r>
            <w:r w:rsidR="0051037F" w:rsidRPr="0051037F">
              <w:rPr>
                <w:rFonts w:eastAsia="바탕"/>
                <w:color w:val="FF0000"/>
                <w:sz w:val="16"/>
                <w:szCs w:val="16"/>
              </w:rPr>
              <w:t>)</w:t>
            </w:r>
          </w:p>
        </w:tc>
        <w:tc>
          <w:tcPr>
            <w:tcW w:w="1693" w:type="dxa"/>
            <w:vAlign w:val="center"/>
          </w:tcPr>
          <w:p w14:paraId="2AC22C88" w14:textId="382A49AE" w:rsidR="00651538" w:rsidRDefault="009F2B46"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12.26</w:t>
            </w:r>
            <w:r w:rsidR="00651538">
              <w:rPr>
                <w:rFonts w:eastAsia="바탕"/>
                <w:sz w:val="16"/>
                <w:szCs w:val="16"/>
                <w:lang w:val="en-GB"/>
              </w:rPr>
              <w:t xml:space="preserve"> (</w:t>
            </w:r>
            <w:r>
              <w:rPr>
                <w:rFonts w:eastAsia="바탕" w:hint="eastAsia"/>
                <w:sz w:val="16"/>
                <w:szCs w:val="16"/>
                <w:lang w:val="en-GB"/>
              </w:rPr>
              <w:t>4.38</w:t>
            </w:r>
            <w:r w:rsidR="00651538">
              <w:rPr>
                <w:sz w:val="16"/>
                <w:szCs w:val="16"/>
                <w:lang w:val="en-GB"/>
              </w:rPr>
              <w:t>–</w:t>
            </w:r>
            <w:r>
              <w:rPr>
                <w:rFonts w:hint="eastAsia"/>
                <w:sz w:val="16"/>
                <w:szCs w:val="16"/>
                <w:lang w:val="en-GB"/>
              </w:rPr>
              <w:t>34.31</w:t>
            </w:r>
            <w:r w:rsidR="00651538">
              <w:rPr>
                <w:sz w:val="16"/>
                <w:szCs w:val="16"/>
                <w:lang w:val="en-GB"/>
              </w:rPr>
              <w:t>)</w:t>
            </w:r>
          </w:p>
          <w:p w14:paraId="14F774E1" w14:textId="68A82FC4" w:rsidR="0051037F" w:rsidRDefault="00AE65B4"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rPr>
            </w:pPr>
            <w:r>
              <w:rPr>
                <w:rFonts w:eastAsia="바탕" w:hint="eastAsia"/>
                <w:color w:val="0070C0"/>
                <w:sz w:val="16"/>
                <w:szCs w:val="16"/>
              </w:rPr>
              <w:t>11.19</w:t>
            </w:r>
            <w:r w:rsidR="0051037F" w:rsidRPr="0051037F">
              <w:rPr>
                <w:rFonts w:eastAsia="바탕"/>
                <w:color w:val="0070C0"/>
                <w:sz w:val="16"/>
                <w:szCs w:val="16"/>
              </w:rPr>
              <w:t xml:space="preserve"> (</w:t>
            </w:r>
            <w:r>
              <w:rPr>
                <w:rFonts w:eastAsia="바탕" w:hint="eastAsia"/>
                <w:color w:val="0070C0"/>
                <w:sz w:val="16"/>
                <w:szCs w:val="16"/>
              </w:rPr>
              <w:t>2.86</w:t>
            </w:r>
            <w:r w:rsidR="0051037F" w:rsidRPr="0051037F">
              <w:rPr>
                <w:rFonts w:eastAsia="바탕"/>
                <w:color w:val="0070C0"/>
                <w:sz w:val="16"/>
                <w:szCs w:val="16"/>
              </w:rPr>
              <w:t>-</w:t>
            </w:r>
            <w:r>
              <w:rPr>
                <w:rFonts w:eastAsia="바탕" w:hint="eastAsia"/>
                <w:color w:val="0070C0"/>
                <w:sz w:val="16"/>
                <w:szCs w:val="16"/>
              </w:rPr>
              <w:t>43.87</w:t>
            </w:r>
            <w:r w:rsidR="0051037F" w:rsidRPr="0051037F">
              <w:rPr>
                <w:rFonts w:eastAsia="바탕"/>
                <w:color w:val="0070C0"/>
                <w:sz w:val="16"/>
                <w:szCs w:val="16"/>
              </w:rPr>
              <w:t>)</w:t>
            </w:r>
          </w:p>
          <w:p w14:paraId="4877AB2E" w14:textId="11FC7FE8" w:rsidR="0051037F" w:rsidRPr="003E6CD3" w:rsidRDefault="006432C2"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Pr>
                <w:rFonts w:eastAsia="바탕" w:hint="eastAsia"/>
                <w:color w:val="FF0000"/>
                <w:sz w:val="16"/>
                <w:szCs w:val="16"/>
              </w:rPr>
              <w:t>14.43</w:t>
            </w:r>
            <w:r w:rsidR="0051037F" w:rsidRPr="0051037F">
              <w:rPr>
                <w:rFonts w:eastAsia="바탕"/>
                <w:color w:val="FF0000"/>
                <w:sz w:val="16"/>
                <w:szCs w:val="16"/>
              </w:rPr>
              <w:t xml:space="preserve"> (</w:t>
            </w:r>
            <w:r>
              <w:rPr>
                <w:rFonts w:eastAsia="바탕" w:hint="eastAsia"/>
                <w:color w:val="FF0000"/>
                <w:sz w:val="16"/>
                <w:szCs w:val="16"/>
              </w:rPr>
              <w:t>2.75</w:t>
            </w:r>
            <w:r w:rsidR="0051037F" w:rsidRPr="0051037F">
              <w:rPr>
                <w:rFonts w:eastAsia="바탕"/>
                <w:color w:val="FF0000"/>
                <w:sz w:val="16"/>
                <w:szCs w:val="16"/>
              </w:rPr>
              <w:t>-</w:t>
            </w:r>
            <w:r>
              <w:rPr>
                <w:rFonts w:eastAsia="바탕" w:hint="eastAsia"/>
                <w:color w:val="FF0000"/>
                <w:sz w:val="16"/>
                <w:szCs w:val="16"/>
              </w:rPr>
              <w:t>75.72</w:t>
            </w:r>
            <w:r w:rsidR="0051037F" w:rsidRPr="0051037F">
              <w:rPr>
                <w:rFonts w:eastAsia="바탕"/>
                <w:color w:val="FF0000"/>
                <w:sz w:val="16"/>
                <w:szCs w:val="16"/>
              </w:rPr>
              <w:t>)</w:t>
            </w:r>
          </w:p>
        </w:tc>
        <w:tc>
          <w:tcPr>
            <w:tcW w:w="1694" w:type="dxa"/>
            <w:vAlign w:val="center"/>
          </w:tcPr>
          <w:p w14:paraId="602B46FA" w14:textId="4E2CC91D" w:rsidR="00651538" w:rsidRDefault="00001B17"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26.12</w:t>
            </w:r>
            <w:r w:rsidR="00651538">
              <w:rPr>
                <w:rFonts w:eastAsia="바탕"/>
                <w:sz w:val="16"/>
                <w:szCs w:val="16"/>
                <w:lang w:val="en-GB"/>
              </w:rPr>
              <w:t xml:space="preserve"> (</w:t>
            </w:r>
            <w:r>
              <w:rPr>
                <w:rFonts w:eastAsia="바탕" w:hint="eastAsia"/>
                <w:sz w:val="16"/>
                <w:szCs w:val="16"/>
                <w:lang w:val="en-GB"/>
              </w:rPr>
              <w:t>10.63</w:t>
            </w:r>
            <w:r w:rsidR="00651538">
              <w:rPr>
                <w:sz w:val="16"/>
                <w:szCs w:val="16"/>
                <w:lang w:val="en-GB"/>
              </w:rPr>
              <w:t>–</w:t>
            </w:r>
            <w:r>
              <w:rPr>
                <w:rFonts w:hint="eastAsia"/>
                <w:sz w:val="16"/>
                <w:szCs w:val="16"/>
                <w:lang w:val="en-GB"/>
              </w:rPr>
              <w:t>64.17</w:t>
            </w:r>
            <w:r w:rsidR="00651538">
              <w:rPr>
                <w:sz w:val="16"/>
                <w:szCs w:val="16"/>
                <w:lang w:val="en-GB"/>
              </w:rPr>
              <w:t>)</w:t>
            </w:r>
          </w:p>
          <w:p w14:paraId="0C2CD76C" w14:textId="43C6F1BB" w:rsidR="0051037F" w:rsidRPr="0051037F" w:rsidRDefault="00AE65B4"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30.35</w:t>
            </w:r>
            <w:r w:rsidR="0051037F" w:rsidRPr="0051037F">
              <w:rPr>
                <w:rFonts w:eastAsia="바탕"/>
                <w:color w:val="0070C0"/>
                <w:sz w:val="16"/>
                <w:szCs w:val="16"/>
              </w:rPr>
              <w:t xml:space="preserve"> (</w:t>
            </w:r>
            <w:r>
              <w:rPr>
                <w:rFonts w:eastAsia="바탕" w:hint="eastAsia"/>
                <w:color w:val="0070C0"/>
                <w:sz w:val="16"/>
                <w:szCs w:val="16"/>
              </w:rPr>
              <w:t>9.80</w:t>
            </w:r>
            <w:r w:rsidR="0051037F" w:rsidRPr="0051037F">
              <w:rPr>
                <w:rFonts w:eastAsia="바탕"/>
                <w:color w:val="0070C0"/>
                <w:sz w:val="16"/>
                <w:szCs w:val="16"/>
              </w:rPr>
              <w:t>-</w:t>
            </w:r>
            <w:r>
              <w:rPr>
                <w:rFonts w:eastAsia="바탕" w:hint="eastAsia"/>
                <w:color w:val="0070C0"/>
                <w:sz w:val="16"/>
                <w:szCs w:val="16"/>
              </w:rPr>
              <w:t>94.02</w:t>
            </w:r>
            <w:r w:rsidR="0051037F" w:rsidRPr="0051037F">
              <w:rPr>
                <w:rFonts w:eastAsia="바탕"/>
                <w:color w:val="0070C0"/>
                <w:sz w:val="16"/>
                <w:szCs w:val="16"/>
              </w:rPr>
              <w:t>)</w:t>
            </w:r>
          </w:p>
          <w:p w14:paraId="31EEDC6D" w14:textId="04D501B8" w:rsidR="0051037F" w:rsidRPr="003E6CD3" w:rsidRDefault="006432C2" w:rsidP="003E6CD3">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FF0000"/>
                <w:sz w:val="16"/>
                <w:szCs w:val="16"/>
              </w:rPr>
            </w:pPr>
            <w:r>
              <w:rPr>
                <w:rFonts w:eastAsia="바탕" w:hint="eastAsia"/>
                <w:color w:val="FF0000"/>
                <w:sz w:val="16"/>
                <w:szCs w:val="16"/>
              </w:rPr>
              <w:t>23.99</w:t>
            </w:r>
            <w:r w:rsidR="0051037F" w:rsidRPr="0051037F">
              <w:rPr>
                <w:rFonts w:eastAsia="바탕"/>
                <w:color w:val="FF0000"/>
                <w:sz w:val="16"/>
                <w:szCs w:val="16"/>
              </w:rPr>
              <w:t xml:space="preserve"> (</w:t>
            </w:r>
            <w:r>
              <w:rPr>
                <w:rFonts w:eastAsia="바탕" w:hint="eastAsia"/>
                <w:color w:val="FF0000"/>
                <w:sz w:val="16"/>
                <w:szCs w:val="16"/>
              </w:rPr>
              <w:t>5.13</w:t>
            </w:r>
            <w:r w:rsidR="0051037F" w:rsidRPr="0051037F">
              <w:rPr>
                <w:rFonts w:eastAsia="바탕"/>
                <w:color w:val="FF0000"/>
                <w:sz w:val="16"/>
                <w:szCs w:val="16"/>
              </w:rPr>
              <w:t>-</w:t>
            </w:r>
            <w:r>
              <w:rPr>
                <w:rFonts w:eastAsia="바탕" w:hint="eastAsia"/>
                <w:color w:val="FF0000"/>
                <w:sz w:val="16"/>
                <w:szCs w:val="16"/>
              </w:rPr>
              <w:t>112.24</w:t>
            </w:r>
            <w:r w:rsidR="0051037F" w:rsidRPr="0051037F">
              <w:rPr>
                <w:rFonts w:eastAsia="바탕"/>
                <w:color w:val="FF0000"/>
                <w:sz w:val="16"/>
                <w:szCs w:val="16"/>
              </w:rPr>
              <w:t>)</w:t>
            </w:r>
          </w:p>
        </w:tc>
      </w:tr>
      <w:tr w:rsidR="0051037F" w:rsidRPr="00ED252F" w14:paraId="3DB03B9C" w14:textId="77777777" w:rsidTr="001871DB">
        <w:trPr>
          <w:trHeight w:val="380"/>
        </w:trPr>
        <w:tc>
          <w:tcPr>
            <w:cnfStyle w:val="001000000000" w:firstRow="0" w:lastRow="0" w:firstColumn="1" w:lastColumn="0" w:oddVBand="0" w:evenVBand="0" w:oddHBand="0" w:evenHBand="0" w:firstRowFirstColumn="0" w:firstRowLastColumn="0" w:lastRowFirstColumn="0" w:lastRowLastColumn="0"/>
            <w:tcW w:w="1740" w:type="dxa"/>
            <w:shd w:val="clear" w:color="auto" w:fill="D9D9D9" w:themeFill="background1" w:themeFillShade="D9"/>
            <w:vAlign w:val="center"/>
            <w:hideMark/>
          </w:tcPr>
          <w:p w14:paraId="12602AA2" w14:textId="77777777" w:rsidR="0051037F" w:rsidRPr="00ED252F" w:rsidRDefault="0051037F" w:rsidP="0051037F">
            <w:pPr>
              <w:adjustRightInd w:val="0"/>
              <w:snapToGrid w:val="0"/>
              <w:spacing w:after="0" w:line="240" w:lineRule="auto"/>
              <w:rPr>
                <w:rFonts w:eastAsia="바탕"/>
                <w:b w:val="0"/>
                <w:sz w:val="16"/>
                <w:szCs w:val="16"/>
                <w:lang w:val="en-GB"/>
              </w:rPr>
            </w:pPr>
            <w:r w:rsidRPr="00ED252F">
              <w:rPr>
                <w:rFonts w:eastAsia="바탕"/>
                <w:sz w:val="16"/>
                <w:szCs w:val="16"/>
                <w:lang w:val="en-GB"/>
              </w:rPr>
              <w:t>Model D</w:t>
            </w:r>
          </w:p>
        </w:tc>
        <w:tc>
          <w:tcPr>
            <w:tcW w:w="1688" w:type="dxa"/>
            <w:shd w:val="clear" w:color="auto" w:fill="D9D9D9" w:themeFill="background1" w:themeFillShade="D9"/>
            <w:vAlign w:val="center"/>
          </w:tcPr>
          <w:p w14:paraId="0E504C71" w14:textId="77E36876"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p>
        </w:tc>
        <w:tc>
          <w:tcPr>
            <w:tcW w:w="1689" w:type="dxa"/>
            <w:shd w:val="clear" w:color="auto" w:fill="D9D9D9" w:themeFill="background1" w:themeFillShade="D9"/>
            <w:vAlign w:val="center"/>
          </w:tcPr>
          <w:p w14:paraId="39913862" w14:textId="2A48EBA7"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p>
        </w:tc>
        <w:tc>
          <w:tcPr>
            <w:tcW w:w="1693" w:type="dxa"/>
            <w:shd w:val="clear" w:color="auto" w:fill="D9D9D9" w:themeFill="background1" w:themeFillShade="D9"/>
            <w:vAlign w:val="center"/>
          </w:tcPr>
          <w:p w14:paraId="132CDD53" w14:textId="68A8A900"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p>
        </w:tc>
        <w:tc>
          <w:tcPr>
            <w:tcW w:w="1694" w:type="dxa"/>
            <w:shd w:val="clear" w:color="auto" w:fill="D9D9D9" w:themeFill="background1" w:themeFillShade="D9"/>
            <w:vAlign w:val="center"/>
          </w:tcPr>
          <w:p w14:paraId="3B3364D6" w14:textId="74251C73" w:rsidR="0051037F" w:rsidRPr="00ED252F" w:rsidRDefault="0051037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auto"/>
                <w:sz w:val="16"/>
                <w:szCs w:val="16"/>
                <w:lang w:val="en-GB"/>
              </w:rPr>
            </w:pPr>
          </w:p>
        </w:tc>
      </w:tr>
      <w:tr w:rsidR="0051037F" w:rsidRPr="00ED252F" w14:paraId="0E7269D4" w14:textId="77777777" w:rsidTr="003E6CD3">
        <w:trPr>
          <w:trHeight w:val="614"/>
        </w:trPr>
        <w:tc>
          <w:tcPr>
            <w:cnfStyle w:val="001000000000" w:firstRow="0" w:lastRow="0" w:firstColumn="1" w:lastColumn="0" w:oddVBand="0" w:evenVBand="0" w:oddHBand="0" w:evenHBand="0" w:firstRowFirstColumn="0" w:firstRowLastColumn="0" w:lastRowFirstColumn="0" w:lastRowLastColumn="0"/>
            <w:tcW w:w="1740" w:type="dxa"/>
            <w:vAlign w:val="center"/>
          </w:tcPr>
          <w:p w14:paraId="5D90FB8A" w14:textId="77777777" w:rsidR="00651538" w:rsidRPr="00651538" w:rsidRDefault="00651538" w:rsidP="00651538">
            <w:pPr>
              <w:adjustRightInd w:val="0"/>
              <w:snapToGrid w:val="0"/>
              <w:spacing w:after="0" w:line="240" w:lineRule="auto"/>
              <w:ind w:firstLineChars="150" w:firstLine="236"/>
              <w:rPr>
                <w:rFonts w:eastAsia="바탕"/>
                <w:color w:val="auto"/>
                <w:sz w:val="16"/>
                <w:szCs w:val="16"/>
                <w:lang w:val="en-GB"/>
              </w:rPr>
            </w:pPr>
            <w:r w:rsidRPr="00651538">
              <w:rPr>
                <w:rFonts w:eastAsia="바탕" w:hint="eastAsia"/>
                <w:color w:val="auto"/>
                <w:sz w:val="16"/>
                <w:szCs w:val="16"/>
                <w:lang w:val="en-GB"/>
              </w:rPr>
              <w:t>T</w:t>
            </w:r>
            <w:r w:rsidRPr="00651538">
              <w:rPr>
                <w:rFonts w:eastAsia="바탕"/>
                <w:color w:val="auto"/>
                <w:sz w:val="16"/>
                <w:szCs w:val="16"/>
                <w:lang w:val="en-GB"/>
              </w:rPr>
              <w:t>otal</w:t>
            </w:r>
          </w:p>
          <w:p w14:paraId="1E0EB2C7" w14:textId="77777777" w:rsidR="00651538" w:rsidRPr="0062359D" w:rsidRDefault="00651538" w:rsidP="00651538">
            <w:pPr>
              <w:adjustRightInd w:val="0"/>
              <w:snapToGrid w:val="0"/>
              <w:spacing w:after="0" w:line="240" w:lineRule="auto"/>
              <w:ind w:firstLineChars="150" w:firstLine="236"/>
              <w:rPr>
                <w:rFonts w:eastAsia="바탕"/>
                <w:color w:val="0070C0"/>
                <w:sz w:val="16"/>
                <w:szCs w:val="16"/>
                <w:lang w:val="en-GB"/>
              </w:rPr>
            </w:pPr>
            <w:r w:rsidRPr="0062359D">
              <w:rPr>
                <w:rFonts w:eastAsia="바탕" w:hint="eastAsia"/>
                <w:color w:val="0070C0"/>
                <w:sz w:val="16"/>
                <w:szCs w:val="16"/>
                <w:lang w:val="en-GB"/>
              </w:rPr>
              <w:t>Male</w:t>
            </w:r>
          </w:p>
          <w:p w14:paraId="19BFEC5A" w14:textId="34ED475F" w:rsidR="003E6CD3" w:rsidRPr="003E6CD3" w:rsidRDefault="00651538" w:rsidP="00651538">
            <w:pPr>
              <w:adjustRightInd w:val="0"/>
              <w:snapToGrid w:val="0"/>
              <w:spacing w:after="0" w:line="240" w:lineRule="auto"/>
              <w:ind w:firstLineChars="150" w:firstLine="236"/>
              <w:rPr>
                <w:rFonts w:eastAsia="바탕"/>
                <w:color w:val="FF0000"/>
                <w:sz w:val="16"/>
                <w:szCs w:val="16"/>
                <w:lang w:val="en-GB"/>
              </w:rPr>
            </w:pPr>
            <w:r w:rsidRPr="0051037F">
              <w:rPr>
                <w:rFonts w:eastAsia="바탕" w:hint="eastAsia"/>
                <w:color w:val="FF0000"/>
                <w:sz w:val="16"/>
                <w:szCs w:val="16"/>
                <w:lang w:val="en-GB"/>
              </w:rPr>
              <w:t>Female</w:t>
            </w:r>
          </w:p>
        </w:tc>
        <w:tc>
          <w:tcPr>
            <w:tcW w:w="1688" w:type="dxa"/>
            <w:vAlign w:val="center"/>
          </w:tcPr>
          <w:p w14:paraId="15197C80" w14:textId="77777777" w:rsidR="00651538"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ED252F">
              <w:rPr>
                <w:rFonts w:eastAsia="바탕"/>
                <w:sz w:val="16"/>
                <w:szCs w:val="16"/>
                <w:lang w:val="en-GB"/>
              </w:rPr>
              <w:t>1</w:t>
            </w:r>
            <w:r>
              <w:rPr>
                <w:rFonts w:eastAsia="바탕"/>
                <w:sz w:val="16"/>
                <w:szCs w:val="16"/>
                <w:lang w:val="en-GB"/>
              </w:rPr>
              <w:t>.0(ref)</w:t>
            </w:r>
          </w:p>
          <w:p w14:paraId="0DC9E5D0" w14:textId="77777777" w:rsidR="00651538" w:rsidRPr="00651538"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lang w:val="en-GB"/>
              </w:rPr>
            </w:pPr>
            <w:r w:rsidRPr="00651538">
              <w:rPr>
                <w:rFonts w:eastAsia="바탕"/>
                <w:color w:val="0070C0"/>
                <w:sz w:val="16"/>
                <w:szCs w:val="16"/>
                <w:lang w:val="en-GB"/>
              </w:rPr>
              <w:t>1.0(ref)</w:t>
            </w:r>
          </w:p>
          <w:p w14:paraId="72DAF35D" w14:textId="15820F97" w:rsidR="0051037F" w:rsidRPr="00ED252F" w:rsidRDefault="0065153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lang w:val="en-GB"/>
              </w:rPr>
            </w:pPr>
            <w:r w:rsidRPr="00651538">
              <w:rPr>
                <w:rFonts w:eastAsia="바탕"/>
                <w:color w:val="FF0000"/>
                <w:sz w:val="16"/>
                <w:szCs w:val="16"/>
                <w:lang w:val="en-GB"/>
              </w:rPr>
              <w:t>1.0(ref)</w:t>
            </w:r>
          </w:p>
        </w:tc>
        <w:tc>
          <w:tcPr>
            <w:tcW w:w="1689" w:type="dxa"/>
            <w:vAlign w:val="center"/>
          </w:tcPr>
          <w:p w14:paraId="030DFC20" w14:textId="475833FB" w:rsidR="00651538" w:rsidRDefault="008B3209"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4.40</w:t>
            </w:r>
            <w:r w:rsidR="00651538">
              <w:rPr>
                <w:rFonts w:eastAsia="바탕"/>
                <w:sz w:val="16"/>
                <w:szCs w:val="16"/>
                <w:lang w:val="en-GB"/>
              </w:rPr>
              <w:t xml:space="preserve"> (</w:t>
            </w:r>
            <w:r w:rsidR="00D859A5">
              <w:rPr>
                <w:rFonts w:eastAsia="바탕" w:hint="eastAsia"/>
                <w:sz w:val="16"/>
                <w:szCs w:val="16"/>
                <w:lang w:val="en-GB"/>
              </w:rPr>
              <w:t>1.61</w:t>
            </w:r>
            <w:r w:rsidR="00651538">
              <w:rPr>
                <w:sz w:val="16"/>
                <w:szCs w:val="16"/>
                <w:lang w:val="en-GB"/>
              </w:rPr>
              <w:t>–</w:t>
            </w:r>
            <w:r w:rsidR="00D859A5">
              <w:rPr>
                <w:rFonts w:hint="eastAsia"/>
                <w:sz w:val="16"/>
                <w:szCs w:val="16"/>
                <w:lang w:val="en-GB"/>
              </w:rPr>
              <w:t>11.99</w:t>
            </w:r>
            <w:r w:rsidR="00651538">
              <w:rPr>
                <w:sz w:val="16"/>
                <w:szCs w:val="16"/>
                <w:lang w:val="en-GB"/>
              </w:rPr>
              <w:t>)</w:t>
            </w:r>
          </w:p>
          <w:p w14:paraId="3E1966A8" w14:textId="572EF11F" w:rsidR="0051037F" w:rsidRPr="0051037F" w:rsidRDefault="006E7CA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3.54</w:t>
            </w:r>
            <w:r w:rsidR="0051037F" w:rsidRPr="0051037F">
              <w:rPr>
                <w:rFonts w:eastAsia="바탕"/>
                <w:color w:val="0070C0"/>
                <w:sz w:val="16"/>
                <w:szCs w:val="16"/>
              </w:rPr>
              <w:t xml:space="preserve"> (</w:t>
            </w:r>
            <w:r>
              <w:rPr>
                <w:rFonts w:eastAsia="바탕" w:hint="eastAsia"/>
                <w:color w:val="0070C0"/>
                <w:sz w:val="16"/>
                <w:szCs w:val="16"/>
              </w:rPr>
              <w:t>0.89</w:t>
            </w:r>
            <w:r w:rsidR="0051037F" w:rsidRPr="0051037F">
              <w:rPr>
                <w:rFonts w:eastAsia="바탕"/>
                <w:color w:val="0070C0"/>
                <w:sz w:val="16"/>
                <w:szCs w:val="16"/>
              </w:rPr>
              <w:t>-</w:t>
            </w:r>
            <w:r>
              <w:rPr>
                <w:rFonts w:eastAsia="바탕" w:hint="eastAsia"/>
                <w:color w:val="0070C0"/>
                <w:sz w:val="16"/>
                <w:szCs w:val="16"/>
              </w:rPr>
              <w:t>14.08</w:t>
            </w:r>
            <w:r w:rsidR="0051037F" w:rsidRPr="0051037F">
              <w:rPr>
                <w:rFonts w:eastAsia="바탕"/>
                <w:color w:val="0070C0"/>
                <w:sz w:val="16"/>
                <w:szCs w:val="16"/>
              </w:rPr>
              <w:t>)</w:t>
            </w:r>
          </w:p>
          <w:p w14:paraId="54B7193D" w14:textId="6FEC0BFD" w:rsidR="0051037F" w:rsidRPr="00B56492" w:rsidRDefault="0069648A"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rPr>
            </w:pPr>
            <w:r>
              <w:rPr>
                <w:rFonts w:eastAsia="바탕" w:hint="eastAsia"/>
                <w:color w:val="FF0000"/>
                <w:sz w:val="16"/>
                <w:szCs w:val="16"/>
              </w:rPr>
              <w:t>6.09</w:t>
            </w:r>
            <w:r w:rsidR="0051037F" w:rsidRPr="0051037F">
              <w:rPr>
                <w:rFonts w:eastAsia="바탕"/>
                <w:color w:val="FF0000"/>
                <w:sz w:val="16"/>
                <w:szCs w:val="16"/>
              </w:rPr>
              <w:t xml:space="preserve"> (</w:t>
            </w:r>
            <w:r>
              <w:rPr>
                <w:rFonts w:eastAsia="바탕" w:hint="eastAsia"/>
                <w:color w:val="FF0000"/>
                <w:sz w:val="16"/>
                <w:szCs w:val="16"/>
              </w:rPr>
              <w:t>1.22</w:t>
            </w:r>
            <w:r w:rsidR="0051037F" w:rsidRPr="0051037F">
              <w:rPr>
                <w:rFonts w:eastAsia="바탕"/>
                <w:color w:val="FF0000"/>
                <w:sz w:val="16"/>
                <w:szCs w:val="16"/>
              </w:rPr>
              <w:t>-</w:t>
            </w:r>
            <w:r>
              <w:rPr>
                <w:rFonts w:eastAsia="바탕" w:hint="eastAsia"/>
                <w:color w:val="FF0000"/>
                <w:sz w:val="16"/>
                <w:szCs w:val="16"/>
              </w:rPr>
              <w:t>30.50</w:t>
            </w:r>
            <w:r w:rsidR="0051037F" w:rsidRPr="0051037F">
              <w:rPr>
                <w:rFonts w:eastAsia="바탕"/>
                <w:color w:val="FF0000"/>
                <w:sz w:val="16"/>
                <w:szCs w:val="16"/>
              </w:rPr>
              <w:t>)</w:t>
            </w:r>
          </w:p>
        </w:tc>
        <w:tc>
          <w:tcPr>
            <w:tcW w:w="1693" w:type="dxa"/>
            <w:vAlign w:val="center"/>
          </w:tcPr>
          <w:p w14:paraId="604A741D" w14:textId="0C7009CA" w:rsidR="00651538" w:rsidRDefault="00D859A5"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9.17</w:t>
            </w:r>
            <w:r w:rsidR="00651538">
              <w:rPr>
                <w:rFonts w:eastAsia="바탕"/>
                <w:sz w:val="16"/>
                <w:szCs w:val="16"/>
                <w:lang w:val="en-GB"/>
              </w:rPr>
              <w:t xml:space="preserve"> (</w:t>
            </w:r>
            <w:r>
              <w:rPr>
                <w:rFonts w:eastAsia="바탕" w:hint="eastAsia"/>
                <w:sz w:val="16"/>
                <w:szCs w:val="16"/>
                <w:lang w:val="en-GB"/>
              </w:rPr>
              <w:t>3.19</w:t>
            </w:r>
            <w:r w:rsidR="00651538">
              <w:rPr>
                <w:sz w:val="16"/>
                <w:szCs w:val="16"/>
                <w:lang w:val="en-GB"/>
              </w:rPr>
              <w:t>–</w:t>
            </w:r>
            <w:r>
              <w:rPr>
                <w:rFonts w:hint="eastAsia"/>
                <w:sz w:val="16"/>
                <w:szCs w:val="16"/>
                <w:lang w:val="en-GB"/>
              </w:rPr>
              <w:t>26.37</w:t>
            </w:r>
            <w:r w:rsidR="00651538">
              <w:rPr>
                <w:sz w:val="16"/>
                <w:szCs w:val="16"/>
                <w:lang w:val="en-GB"/>
              </w:rPr>
              <w:t>)</w:t>
            </w:r>
          </w:p>
          <w:p w14:paraId="37807214" w14:textId="1811E2FF" w:rsidR="0051037F" w:rsidRPr="0051037F" w:rsidRDefault="006E7CAF"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9.64</w:t>
            </w:r>
            <w:r w:rsidR="0051037F" w:rsidRPr="0051037F">
              <w:rPr>
                <w:rFonts w:eastAsia="바탕"/>
                <w:color w:val="0070C0"/>
                <w:sz w:val="16"/>
                <w:szCs w:val="16"/>
              </w:rPr>
              <w:t xml:space="preserve"> (</w:t>
            </w:r>
            <w:r>
              <w:rPr>
                <w:rFonts w:eastAsia="바탕" w:hint="eastAsia"/>
                <w:color w:val="0070C0"/>
                <w:sz w:val="16"/>
                <w:szCs w:val="16"/>
              </w:rPr>
              <w:t>2.33</w:t>
            </w:r>
            <w:r w:rsidR="0051037F" w:rsidRPr="0051037F">
              <w:rPr>
                <w:rFonts w:eastAsia="바탕"/>
                <w:color w:val="0070C0"/>
                <w:sz w:val="16"/>
                <w:szCs w:val="16"/>
              </w:rPr>
              <w:t>-</w:t>
            </w:r>
            <w:r>
              <w:rPr>
                <w:rFonts w:eastAsia="바탕" w:hint="eastAsia"/>
                <w:color w:val="0070C0"/>
                <w:sz w:val="16"/>
                <w:szCs w:val="16"/>
              </w:rPr>
              <w:t>39.89</w:t>
            </w:r>
            <w:r w:rsidR="0051037F" w:rsidRPr="0051037F">
              <w:rPr>
                <w:rFonts w:eastAsia="바탕"/>
                <w:color w:val="0070C0"/>
                <w:sz w:val="16"/>
                <w:szCs w:val="16"/>
              </w:rPr>
              <w:t>)</w:t>
            </w:r>
          </w:p>
          <w:p w14:paraId="0F502D14" w14:textId="15F73D79" w:rsidR="0051037F" w:rsidRPr="00B56492" w:rsidRDefault="001764F8" w:rsidP="0051037F">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sz w:val="16"/>
                <w:szCs w:val="16"/>
              </w:rPr>
            </w:pPr>
            <w:r>
              <w:rPr>
                <w:rFonts w:eastAsia="바탕" w:hint="eastAsia"/>
                <w:color w:val="FF0000"/>
                <w:sz w:val="16"/>
                <w:szCs w:val="16"/>
              </w:rPr>
              <w:t>10.36</w:t>
            </w:r>
            <w:r w:rsidR="0051037F" w:rsidRPr="0051037F">
              <w:rPr>
                <w:rFonts w:eastAsia="바탕"/>
                <w:color w:val="FF0000"/>
                <w:sz w:val="16"/>
                <w:szCs w:val="16"/>
              </w:rPr>
              <w:t xml:space="preserve"> (</w:t>
            </w:r>
            <w:r>
              <w:rPr>
                <w:rFonts w:eastAsia="바탕" w:hint="eastAsia"/>
                <w:color w:val="FF0000"/>
                <w:sz w:val="16"/>
                <w:szCs w:val="16"/>
              </w:rPr>
              <w:t>1.90</w:t>
            </w:r>
            <w:r w:rsidR="0051037F" w:rsidRPr="0051037F">
              <w:rPr>
                <w:rFonts w:eastAsia="바탕"/>
                <w:color w:val="FF0000"/>
                <w:sz w:val="16"/>
                <w:szCs w:val="16"/>
              </w:rPr>
              <w:t>-</w:t>
            </w:r>
            <w:r>
              <w:rPr>
                <w:rFonts w:eastAsia="바탕" w:hint="eastAsia"/>
                <w:color w:val="FF0000"/>
                <w:sz w:val="16"/>
                <w:szCs w:val="16"/>
              </w:rPr>
              <w:t>56.50</w:t>
            </w:r>
            <w:r w:rsidR="0051037F" w:rsidRPr="0051037F">
              <w:rPr>
                <w:rFonts w:eastAsia="바탕"/>
                <w:color w:val="FF0000"/>
                <w:sz w:val="16"/>
                <w:szCs w:val="16"/>
              </w:rPr>
              <w:t>)</w:t>
            </w:r>
          </w:p>
        </w:tc>
        <w:tc>
          <w:tcPr>
            <w:tcW w:w="1694" w:type="dxa"/>
            <w:vAlign w:val="center"/>
          </w:tcPr>
          <w:p w14:paraId="1A5A42D8" w14:textId="200A7963" w:rsidR="00651538" w:rsidRDefault="00D859A5"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sz w:val="16"/>
                <w:szCs w:val="16"/>
                <w:lang w:val="en-GB"/>
              </w:rPr>
              <w:t>21.11</w:t>
            </w:r>
            <w:r w:rsidR="00651538">
              <w:rPr>
                <w:rFonts w:eastAsia="바탕"/>
                <w:sz w:val="16"/>
                <w:szCs w:val="16"/>
                <w:lang w:val="en-GB"/>
              </w:rPr>
              <w:t xml:space="preserve"> (</w:t>
            </w:r>
            <w:r>
              <w:rPr>
                <w:rFonts w:eastAsia="바탕" w:hint="eastAsia"/>
                <w:sz w:val="16"/>
                <w:szCs w:val="16"/>
                <w:lang w:val="en-GB"/>
              </w:rPr>
              <w:t>8.46</w:t>
            </w:r>
            <w:r w:rsidR="00651538">
              <w:rPr>
                <w:sz w:val="16"/>
                <w:szCs w:val="16"/>
                <w:lang w:val="en-GB"/>
              </w:rPr>
              <w:t>–</w:t>
            </w:r>
            <w:r>
              <w:rPr>
                <w:rFonts w:hint="eastAsia"/>
                <w:sz w:val="16"/>
                <w:szCs w:val="16"/>
                <w:lang w:val="en-GB"/>
              </w:rPr>
              <w:t>52.67</w:t>
            </w:r>
            <w:r w:rsidR="00651538">
              <w:rPr>
                <w:sz w:val="16"/>
                <w:szCs w:val="16"/>
                <w:lang w:val="en-GB"/>
              </w:rPr>
              <w:t>)</w:t>
            </w:r>
          </w:p>
          <w:p w14:paraId="28930B0E" w14:textId="53C9F15D" w:rsidR="00651538" w:rsidRDefault="00DF74A7"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0070C0"/>
                <w:sz w:val="16"/>
                <w:szCs w:val="16"/>
              </w:rPr>
              <w:t>28.43</w:t>
            </w:r>
            <w:r w:rsidR="0051037F" w:rsidRPr="0051037F">
              <w:rPr>
                <w:rFonts w:eastAsia="바탕"/>
                <w:color w:val="0070C0"/>
                <w:sz w:val="16"/>
                <w:szCs w:val="16"/>
              </w:rPr>
              <w:t xml:space="preserve"> (</w:t>
            </w:r>
            <w:r>
              <w:rPr>
                <w:rFonts w:eastAsia="바탕" w:hint="eastAsia"/>
                <w:color w:val="0070C0"/>
                <w:sz w:val="16"/>
                <w:szCs w:val="16"/>
              </w:rPr>
              <w:t>8.83</w:t>
            </w:r>
            <w:r w:rsidR="0051037F" w:rsidRPr="0051037F">
              <w:rPr>
                <w:rFonts w:eastAsia="바탕"/>
                <w:color w:val="0070C0"/>
                <w:sz w:val="16"/>
                <w:szCs w:val="16"/>
              </w:rPr>
              <w:t>-</w:t>
            </w:r>
            <w:r>
              <w:rPr>
                <w:rFonts w:eastAsia="바탕" w:hint="eastAsia"/>
                <w:color w:val="0070C0"/>
                <w:sz w:val="16"/>
                <w:szCs w:val="16"/>
              </w:rPr>
              <w:t>91.58</w:t>
            </w:r>
            <w:r w:rsidR="0051037F" w:rsidRPr="0051037F">
              <w:rPr>
                <w:rFonts w:eastAsia="바탕"/>
                <w:color w:val="0070C0"/>
                <w:sz w:val="16"/>
                <w:szCs w:val="16"/>
              </w:rPr>
              <w:t>)</w:t>
            </w:r>
          </w:p>
          <w:p w14:paraId="11DE0BAB" w14:textId="777DE732" w:rsidR="0051037F" w:rsidRPr="00651538" w:rsidRDefault="001764F8" w:rsidP="00651538">
            <w:pPr>
              <w:adjustRightInd w:val="0"/>
              <w:snapToGri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바탕"/>
                <w:color w:val="0070C0"/>
                <w:sz w:val="16"/>
                <w:szCs w:val="16"/>
              </w:rPr>
            </w:pPr>
            <w:r>
              <w:rPr>
                <w:rFonts w:eastAsia="바탕" w:hint="eastAsia"/>
                <w:color w:val="FF0000"/>
                <w:sz w:val="16"/>
                <w:szCs w:val="16"/>
              </w:rPr>
              <w:t>16.50</w:t>
            </w:r>
            <w:r w:rsidR="0051037F" w:rsidRPr="0051037F">
              <w:rPr>
                <w:rFonts w:eastAsia="바탕"/>
                <w:color w:val="FF0000"/>
                <w:sz w:val="16"/>
                <w:szCs w:val="16"/>
              </w:rPr>
              <w:t xml:space="preserve"> (</w:t>
            </w:r>
            <w:r>
              <w:rPr>
                <w:rFonts w:eastAsia="바탕" w:hint="eastAsia"/>
                <w:color w:val="FF0000"/>
                <w:sz w:val="16"/>
                <w:szCs w:val="16"/>
              </w:rPr>
              <w:t>3.42</w:t>
            </w:r>
            <w:r w:rsidR="0051037F" w:rsidRPr="0051037F">
              <w:rPr>
                <w:rFonts w:eastAsia="바탕"/>
                <w:color w:val="FF0000"/>
                <w:sz w:val="16"/>
                <w:szCs w:val="16"/>
              </w:rPr>
              <w:t>-</w:t>
            </w:r>
            <w:r w:rsidR="003E4977">
              <w:rPr>
                <w:rFonts w:eastAsia="바탕" w:hint="eastAsia"/>
                <w:color w:val="FF0000"/>
                <w:sz w:val="16"/>
                <w:szCs w:val="16"/>
              </w:rPr>
              <w:t>79.67</w:t>
            </w:r>
            <w:r w:rsidR="0051037F" w:rsidRPr="0051037F">
              <w:rPr>
                <w:rFonts w:eastAsia="바탕"/>
                <w:color w:val="FF0000"/>
                <w:sz w:val="16"/>
                <w:szCs w:val="16"/>
              </w:rPr>
              <w:t>)</w:t>
            </w:r>
          </w:p>
        </w:tc>
      </w:tr>
    </w:tbl>
    <w:p w14:paraId="2CEBAFA8" w14:textId="77777777" w:rsidR="007C31B3" w:rsidRPr="00DF671D" w:rsidRDefault="007C31B3" w:rsidP="007C31B3">
      <w:pPr>
        <w:pStyle w:val="a7"/>
        <w:adjustRightInd w:val="0"/>
        <w:snapToGrid w:val="0"/>
        <w:jc w:val="both"/>
        <w:rPr>
          <w:rFonts w:eastAsiaTheme="minorHAnsi"/>
          <w:sz w:val="20"/>
          <w:szCs w:val="20"/>
          <w:lang w:val="en-GB"/>
        </w:rPr>
      </w:pPr>
      <w:r w:rsidRPr="00DF671D">
        <w:rPr>
          <w:rFonts w:eastAsiaTheme="minorHAnsi"/>
          <w:sz w:val="20"/>
          <w:szCs w:val="20"/>
          <w:lang w:val="en-GB"/>
        </w:rPr>
        <w:t>Model A: unadjusted.</w:t>
      </w:r>
    </w:p>
    <w:p w14:paraId="68BE8DA8" w14:textId="341B7402" w:rsidR="007C31B3" w:rsidRPr="00DF671D" w:rsidRDefault="007C31B3" w:rsidP="007C31B3">
      <w:pPr>
        <w:pStyle w:val="a7"/>
        <w:adjustRightInd w:val="0"/>
        <w:snapToGrid w:val="0"/>
        <w:jc w:val="both"/>
        <w:rPr>
          <w:rFonts w:eastAsiaTheme="minorHAnsi"/>
          <w:sz w:val="20"/>
          <w:szCs w:val="20"/>
          <w:lang w:val="en-GB"/>
        </w:rPr>
      </w:pPr>
      <w:r w:rsidRPr="00DF671D">
        <w:rPr>
          <w:rFonts w:eastAsiaTheme="minorHAnsi"/>
          <w:sz w:val="20"/>
          <w:szCs w:val="20"/>
          <w:lang w:val="en-GB"/>
        </w:rPr>
        <w:t xml:space="preserve">Model B: sex, age, </w:t>
      </w:r>
      <w:r w:rsidR="009916A5">
        <w:rPr>
          <w:rFonts w:eastAsiaTheme="minorHAnsi" w:hint="eastAsia"/>
          <w:sz w:val="20"/>
          <w:szCs w:val="20"/>
          <w:lang w:val="en-GB"/>
        </w:rPr>
        <w:t>and</w:t>
      </w:r>
      <w:r w:rsidR="009916A5">
        <w:rPr>
          <w:rFonts w:eastAsiaTheme="minorHAnsi"/>
          <w:sz w:val="20"/>
          <w:szCs w:val="20"/>
          <w:lang w:val="en-GB"/>
        </w:rPr>
        <w:t xml:space="preserve"> </w:t>
      </w:r>
      <w:r w:rsidRPr="00DF671D">
        <w:rPr>
          <w:rFonts w:eastAsiaTheme="minorHAnsi"/>
          <w:sz w:val="20"/>
          <w:szCs w:val="20"/>
          <w:lang w:val="en-GB"/>
        </w:rPr>
        <w:t>smoking</w:t>
      </w:r>
      <w:r>
        <w:rPr>
          <w:rFonts w:eastAsiaTheme="minorHAnsi"/>
          <w:sz w:val="20"/>
          <w:szCs w:val="20"/>
          <w:lang w:val="en-GB"/>
        </w:rPr>
        <w:t>-</w:t>
      </w:r>
      <w:r w:rsidRPr="00DF671D">
        <w:rPr>
          <w:rFonts w:eastAsiaTheme="minorHAnsi"/>
          <w:sz w:val="20"/>
          <w:szCs w:val="20"/>
          <w:lang w:val="en-GB"/>
        </w:rPr>
        <w:t>adjusted.</w:t>
      </w:r>
    </w:p>
    <w:p w14:paraId="714D46C3" w14:textId="11612DBC" w:rsidR="007C31B3" w:rsidRPr="00DF671D" w:rsidRDefault="007C31B3" w:rsidP="007C31B3">
      <w:pPr>
        <w:pStyle w:val="a7"/>
        <w:adjustRightInd w:val="0"/>
        <w:snapToGrid w:val="0"/>
        <w:jc w:val="both"/>
        <w:rPr>
          <w:rFonts w:eastAsiaTheme="minorHAnsi"/>
          <w:sz w:val="20"/>
          <w:szCs w:val="20"/>
          <w:lang w:val="en-GB"/>
        </w:rPr>
      </w:pPr>
      <w:r w:rsidRPr="00DF671D">
        <w:rPr>
          <w:rFonts w:eastAsiaTheme="minorHAnsi"/>
          <w:sz w:val="20"/>
          <w:szCs w:val="20"/>
          <w:lang w:val="en-GB"/>
        </w:rPr>
        <w:t>Model C: model B + waist</w:t>
      </w:r>
      <w:r>
        <w:rPr>
          <w:rFonts w:eastAsiaTheme="minorHAnsi"/>
          <w:sz w:val="20"/>
          <w:szCs w:val="20"/>
          <w:lang w:val="en-GB"/>
        </w:rPr>
        <w:t xml:space="preserve"> </w:t>
      </w:r>
      <w:r w:rsidR="002B5DD5">
        <w:rPr>
          <w:rFonts w:eastAsiaTheme="minorHAnsi"/>
          <w:sz w:val="20"/>
          <w:szCs w:val="20"/>
          <w:lang w:val="en-GB"/>
        </w:rPr>
        <w:t xml:space="preserve">circumference </w:t>
      </w:r>
      <w:r>
        <w:rPr>
          <w:rFonts w:eastAsiaTheme="minorHAnsi"/>
          <w:sz w:val="20"/>
          <w:szCs w:val="20"/>
          <w:lang w:val="en-GB"/>
        </w:rPr>
        <w:t>and</w:t>
      </w:r>
      <w:r w:rsidRPr="00DF671D">
        <w:rPr>
          <w:rFonts w:eastAsiaTheme="minorHAnsi"/>
          <w:sz w:val="20"/>
          <w:szCs w:val="20"/>
          <w:lang w:val="en-GB"/>
        </w:rPr>
        <w:t xml:space="preserve"> systolic BP</w:t>
      </w:r>
      <w:r>
        <w:rPr>
          <w:rFonts w:eastAsiaTheme="minorHAnsi"/>
          <w:sz w:val="20"/>
          <w:szCs w:val="20"/>
          <w:lang w:val="en-GB"/>
        </w:rPr>
        <w:t>-</w:t>
      </w:r>
      <w:r w:rsidRPr="00DF671D">
        <w:rPr>
          <w:rFonts w:eastAsiaTheme="minorHAnsi"/>
          <w:sz w:val="20"/>
          <w:szCs w:val="20"/>
          <w:lang w:val="en-GB"/>
        </w:rPr>
        <w:t>adjusted.</w:t>
      </w:r>
    </w:p>
    <w:p w14:paraId="3CA093C9" w14:textId="14601E17" w:rsidR="007C31B3" w:rsidRPr="00DF671D" w:rsidRDefault="007C31B3" w:rsidP="007C31B3">
      <w:pPr>
        <w:pStyle w:val="a7"/>
        <w:adjustRightInd w:val="0"/>
        <w:snapToGrid w:val="0"/>
        <w:jc w:val="both"/>
        <w:rPr>
          <w:rFonts w:eastAsiaTheme="minorHAnsi"/>
          <w:sz w:val="20"/>
          <w:szCs w:val="20"/>
          <w:lang w:val="en-GB"/>
        </w:rPr>
      </w:pPr>
      <w:r w:rsidRPr="00DF671D">
        <w:rPr>
          <w:rFonts w:eastAsiaTheme="minorHAnsi"/>
          <w:sz w:val="20"/>
          <w:szCs w:val="20"/>
          <w:lang w:val="en-GB"/>
        </w:rPr>
        <w:t xml:space="preserve">Model D: model C + </w:t>
      </w:r>
      <w:r w:rsidR="009916A5">
        <w:rPr>
          <w:rFonts w:eastAsiaTheme="minorHAnsi" w:hint="eastAsia"/>
          <w:sz w:val="20"/>
          <w:szCs w:val="20"/>
          <w:lang w:val="en-GB"/>
        </w:rPr>
        <w:t>fasting</w:t>
      </w:r>
      <w:r w:rsidR="009916A5">
        <w:rPr>
          <w:rFonts w:eastAsiaTheme="minorHAnsi"/>
          <w:sz w:val="20"/>
          <w:szCs w:val="20"/>
          <w:lang w:val="en-GB"/>
        </w:rPr>
        <w:t xml:space="preserve"> </w:t>
      </w:r>
      <w:r w:rsidR="009916A5">
        <w:rPr>
          <w:rFonts w:eastAsiaTheme="minorHAnsi" w:hint="eastAsia"/>
          <w:sz w:val="20"/>
          <w:szCs w:val="20"/>
          <w:lang w:val="en-GB"/>
        </w:rPr>
        <w:t>glucose</w:t>
      </w:r>
      <w:r w:rsidR="009916A5">
        <w:rPr>
          <w:rFonts w:eastAsiaTheme="minorHAnsi"/>
          <w:sz w:val="20"/>
          <w:szCs w:val="20"/>
          <w:lang w:val="en-GB"/>
        </w:rPr>
        <w:t xml:space="preserve"> </w:t>
      </w:r>
      <w:r w:rsidR="009916A5">
        <w:rPr>
          <w:rFonts w:eastAsiaTheme="minorHAnsi" w:hint="eastAsia"/>
          <w:sz w:val="20"/>
          <w:szCs w:val="20"/>
          <w:lang w:val="en-GB"/>
        </w:rPr>
        <w:t>and</w:t>
      </w:r>
      <w:r w:rsidRPr="00DF671D">
        <w:rPr>
          <w:rFonts w:eastAsiaTheme="minorHAnsi"/>
          <w:sz w:val="20"/>
          <w:szCs w:val="20"/>
          <w:lang w:val="en-GB"/>
        </w:rPr>
        <w:t xml:space="preserve"> </w:t>
      </w:r>
      <w:r w:rsidR="002B5DD5">
        <w:rPr>
          <w:rFonts w:eastAsiaTheme="minorHAnsi"/>
          <w:sz w:val="20"/>
          <w:szCs w:val="20"/>
          <w:lang w:val="en-GB"/>
        </w:rPr>
        <w:t>triglyceride</w:t>
      </w:r>
      <w:r>
        <w:rPr>
          <w:rFonts w:eastAsiaTheme="minorHAnsi"/>
          <w:sz w:val="20"/>
          <w:szCs w:val="20"/>
          <w:lang w:val="en-GB"/>
        </w:rPr>
        <w:t>-</w:t>
      </w:r>
      <w:r w:rsidRPr="00DF671D">
        <w:rPr>
          <w:rFonts w:eastAsiaTheme="minorHAnsi"/>
          <w:sz w:val="20"/>
          <w:szCs w:val="20"/>
          <w:lang w:val="en-GB"/>
        </w:rPr>
        <w:t>adjusted.</w:t>
      </w:r>
    </w:p>
    <w:p w14:paraId="7752640D" w14:textId="68A0C958" w:rsidR="007C31B3" w:rsidRDefault="007C31B3" w:rsidP="007C31B3">
      <w:pPr>
        <w:pStyle w:val="a7"/>
        <w:adjustRightInd w:val="0"/>
        <w:snapToGrid w:val="0"/>
        <w:jc w:val="both"/>
        <w:rPr>
          <w:rFonts w:eastAsiaTheme="minorHAnsi"/>
          <w:sz w:val="20"/>
          <w:szCs w:val="20"/>
          <w:lang w:val="en-GB"/>
        </w:rPr>
      </w:pPr>
      <w:r w:rsidRPr="00DF671D">
        <w:rPr>
          <w:rFonts w:eastAsiaTheme="minorHAnsi"/>
          <w:sz w:val="20"/>
          <w:szCs w:val="20"/>
          <w:lang w:val="en-GB"/>
        </w:rPr>
        <w:t>Values are expressed as relative risk (95% confidence interval).</w:t>
      </w:r>
    </w:p>
    <w:p w14:paraId="70CFCA59" w14:textId="4E6F3472" w:rsidR="00A97F87" w:rsidRPr="002D72C8" w:rsidRDefault="00360496" w:rsidP="00A97F87">
      <w:pPr>
        <w:adjustRightInd w:val="0"/>
        <w:snapToGrid w:val="0"/>
        <w:spacing w:after="0" w:line="240" w:lineRule="auto"/>
        <w:rPr>
          <w:szCs w:val="20"/>
          <w:lang w:val="en-GB"/>
        </w:rPr>
      </w:pPr>
      <w:r>
        <w:rPr>
          <w:rFonts w:eastAsia="맑은 고딕"/>
          <w:sz w:val="20"/>
          <w:szCs w:val="16"/>
          <w:lang w:val="en-GB"/>
        </w:rPr>
        <w:t>AhRL</w:t>
      </w:r>
      <w:r w:rsidR="00A97F87" w:rsidRPr="002D72C8">
        <w:rPr>
          <w:rFonts w:eastAsia="맑은 고딕"/>
          <w:sz w:val="20"/>
          <w:szCs w:val="16"/>
          <w:lang w:val="en-GB"/>
        </w:rPr>
        <w:t xml:space="preserve"> is expressed as </w:t>
      </w:r>
      <w:r w:rsidR="00A97F87" w:rsidRPr="002D72C8">
        <w:rPr>
          <w:sz w:val="20"/>
          <w:szCs w:val="16"/>
          <w:lang w:val="en-GB"/>
        </w:rPr>
        <w:t>2,3,7,8-tetrachlorodibenzodioxin (</w:t>
      </w:r>
      <w:r w:rsidR="00A97F87" w:rsidRPr="002D72C8">
        <w:rPr>
          <w:color w:val="000000"/>
          <w:sz w:val="20"/>
          <w:szCs w:val="16"/>
          <w:lang w:val="en-GB"/>
        </w:rPr>
        <w:t>TCDD)</w:t>
      </w:r>
      <w:r w:rsidR="00A97F87" w:rsidRPr="002D72C8">
        <w:rPr>
          <w:sz w:val="20"/>
          <w:szCs w:val="16"/>
          <w:lang w:val="en-GB"/>
        </w:rPr>
        <w:t xml:space="preserve"> equivalents (</w:t>
      </w:r>
      <w:r w:rsidR="00A97F87" w:rsidRPr="002D72C8">
        <w:rPr>
          <w:rFonts w:eastAsia="맑은 고딕"/>
          <w:sz w:val="20"/>
          <w:szCs w:val="16"/>
          <w:lang w:val="en-GB"/>
        </w:rPr>
        <w:t xml:space="preserve">TCDDeq, pM). </w:t>
      </w:r>
      <w:r w:rsidR="00CD48D9">
        <w:rPr>
          <w:rFonts w:eastAsia="맑은 고딕"/>
          <w:sz w:val="20"/>
          <w:szCs w:val="16"/>
          <w:lang w:val="en-GB"/>
        </w:rPr>
        <w:t>MIS-</w:t>
      </w:r>
      <w:r w:rsidR="00A97F87" w:rsidRPr="002D72C8">
        <w:rPr>
          <w:rFonts w:eastAsia="맑은 고딕"/>
          <w:sz w:val="20"/>
          <w:szCs w:val="16"/>
          <w:lang w:val="en-GB"/>
        </w:rPr>
        <w:t xml:space="preserve">ATP is expressed as </w:t>
      </w:r>
      <w:r w:rsidR="00CD48D9">
        <w:rPr>
          <w:rFonts w:eastAsia="맑은 고딕"/>
          <w:sz w:val="20"/>
          <w:szCs w:val="16"/>
          <w:lang w:val="en-GB"/>
        </w:rPr>
        <w:t>%</w:t>
      </w:r>
      <w:r w:rsidR="00A97F87" w:rsidRPr="002D72C8">
        <w:rPr>
          <w:rFonts w:eastAsia="맑은 고딕"/>
          <w:sz w:val="20"/>
          <w:szCs w:val="16"/>
          <w:lang w:val="en-GB"/>
        </w:rPr>
        <w:t xml:space="preserve"> of the 10% charcoal-stripped human serum (CSS)-treated control.</w:t>
      </w:r>
    </w:p>
    <w:p w14:paraId="7B591ED7" w14:textId="77777777" w:rsidR="00A97F87" w:rsidRPr="00A97F87" w:rsidRDefault="00A97F87" w:rsidP="007C31B3">
      <w:pPr>
        <w:pStyle w:val="a7"/>
        <w:adjustRightInd w:val="0"/>
        <w:snapToGrid w:val="0"/>
        <w:jc w:val="both"/>
        <w:rPr>
          <w:sz w:val="20"/>
          <w:szCs w:val="20"/>
          <w:lang w:val="en-GB"/>
        </w:rPr>
      </w:pPr>
    </w:p>
    <w:p w14:paraId="0B560810" w14:textId="77777777" w:rsidR="00AB6627" w:rsidRDefault="00AB6627">
      <w:pPr>
        <w:spacing w:after="160" w:line="259" w:lineRule="auto"/>
        <w:jc w:val="both"/>
        <w:rPr>
          <w:noProof/>
          <w:lang w:val="en-GB"/>
        </w:rPr>
      </w:pPr>
      <w:r>
        <w:rPr>
          <w:noProof/>
          <w:lang w:val="en-GB"/>
        </w:rPr>
        <w:br w:type="page"/>
      </w:r>
      <w:bookmarkStart w:id="1" w:name="_GoBack"/>
      <w:bookmarkEnd w:id="1"/>
    </w:p>
    <w:p w14:paraId="7DF0FEEC" w14:textId="77777777" w:rsidR="00AB6627" w:rsidRPr="00415145" w:rsidRDefault="00AB6627" w:rsidP="00AB6627">
      <w:pPr>
        <w:adjustRightInd w:val="0"/>
        <w:snapToGrid w:val="0"/>
        <w:spacing w:after="0" w:line="240" w:lineRule="auto"/>
        <w:jc w:val="both"/>
        <w:rPr>
          <w:b/>
          <w:sz w:val="28"/>
          <w:szCs w:val="24"/>
          <w:lang w:val="en-GB"/>
        </w:rPr>
      </w:pPr>
      <w:r w:rsidRPr="00415145">
        <w:rPr>
          <w:b/>
          <w:sz w:val="28"/>
          <w:szCs w:val="24"/>
          <w:lang w:val="en-GB"/>
        </w:rPr>
        <w:lastRenderedPageBreak/>
        <w:t>Supplementary Methods</w:t>
      </w:r>
    </w:p>
    <w:p w14:paraId="21709627" w14:textId="77777777" w:rsidR="00AB6627" w:rsidRPr="00ED252F" w:rsidRDefault="00AB6627" w:rsidP="00AB6627">
      <w:pPr>
        <w:adjustRightInd w:val="0"/>
        <w:snapToGrid w:val="0"/>
        <w:spacing w:after="0" w:line="240" w:lineRule="auto"/>
        <w:jc w:val="both"/>
        <w:rPr>
          <w:sz w:val="22"/>
          <w:lang w:val="en-GB"/>
        </w:rPr>
      </w:pPr>
    </w:p>
    <w:p w14:paraId="773D17BA" w14:textId="77777777" w:rsidR="00AB6627" w:rsidRPr="00415145" w:rsidRDefault="00AB6627" w:rsidP="00BF7DD7">
      <w:pPr>
        <w:adjustRightInd w:val="0"/>
        <w:snapToGrid w:val="0"/>
        <w:spacing w:after="0" w:line="360" w:lineRule="auto"/>
        <w:rPr>
          <w:b/>
          <w:i/>
          <w:sz w:val="22"/>
          <w:lang w:val="en-GB"/>
        </w:rPr>
      </w:pPr>
      <w:r w:rsidRPr="00415145">
        <w:rPr>
          <w:b/>
          <w:i/>
          <w:sz w:val="22"/>
          <w:lang w:val="en-GB"/>
        </w:rPr>
        <w:t>Study participants</w:t>
      </w:r>
    </w:p>
    <w:p w14:paraId="6A45FFCD" w14:textId="1C4F3C9F" w:rsidR="00FC6E32" w:rsidRDefault="00AB6627" w:rsidP="00FC6E32">
      <w:pPr>
        <w:pStyle w:val="a4"/>
        <w:shd w:val="clear" w:color="auto" w:fill="FFFFFF"/>
        <w:adjustRightInd w:val="0"/>
        <w:snapToGrid w:val="0"/>
        <w:spacing w:before="0" w:beforeAutospacing="0" w:after="0" w:afterAutospacing="0" w:line="360" w:lineRule="auto"/>
        <w:rPr>
          <w:rFonts w:ascii="Times New Roman" w:hAnsi="Times New Roman" w:cs="Times New Roman"/>
          <w:sz w:val="22"/>
          <w:szCs w:val="22"/>
          <w:lang w:val="en-GB"/>
        </w:rPr>
      </w:pPr>
      <w:r w:rsidRPr="00415145">
        <w:rPr>
          <w:rFonts w:ascii="Times New Roman" w:hAnsi="Times New Roman" w:cs="Times New Roman"/>
          <w:sz w:val="22"/>
          <w:szCs w:val="22"/>
          <w:lang w:val="en-GB"/>
        </w:rPr>
        <w:t>The Ansung cohort of KoGES was</w:t>
      </w:r>
      <w:r w:rsidRPr="00415145">
        <w:rPr>
          <w:rFonts w:ascii="Times New Roman" w:hAnsi="Times New Roman" w:cs="Times New Roman"/>
          <w:color w:val="000000"/>
          <w:sz w:val="22"/>
          <w:szCs w:val="22"/>
          <w:shd w:val="clear" w:color="auto" w:fill="FFFFFF"/>
          <w:lang w:val="en-GB"/>
        </w:rPr>
        <w:t xml:space="preserve"> established to investigate the genetic and environmental aetiology of common, complex diseases in Koreans</w:t>
      </w:r>
      <w:r w:rsidR="009167D3">
        <w:rPr>
          <w:rFonts w:ascii="Times New Roman" w:hAnsi="Times New Roman" w:cs="Times New Roman"/>
          <w:color w:val="000000"/>
          <w:sz w:val="22"/>
          <w:szCs w:val="22"/>
          <w:shd w:val="clear" w:color="auto" w:fill="FFFFFF"/>
          <w:lang w:val="en-GB"/>
        </w:rPr>
        <w:fldChar w:fldCharType="begin">
          <w:fldData xml:space="preserve">PEVuZE5vdGU+PENpdGU+PEF1dGhvcj5LaW08L0F1dGhvcj48WWVhcj4yMDE3PC9ZZWFyPjxSZWNO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</w:fldData>
        </w:fldChar>
      </w:r>
      <w:r w:rsidR="00C66600">
        <w:rPr>
          <w:rFonts w:ascii="Times New Roman" w:hAnsi="Times New Roman" w:cs="Times New Roman"/>
          <w:color w:val="000000"/>
          <w:sz w:val="22"/>
          <w:szCs w:val="22"/>
          <w:shd w:val="clear" w:color="auto" w:fill="FFFFFF"/>
          <w:lang w:val="en-GB"/>
        </w:rPr>
        <w:instrText xml:space="preserve"> ADDIN EN.CITE </w:instrText>
      </w:r>
      <w:r w:rsidR="00C66600">
        <w:rPr>
          <w:rFonts w:ascii="Times New Roman" w:hAnsi="Times New Roman" w:cs="Times New Roman"/>
          <w:color w:val="000000"/>
          <w:sz w:val="22"/>
          <w:szCs w:val="22"/>
          <w:shd w:val="clear" w:color="auto" w:fill="FFFFFF"/>
          <w:lang w:val="en-GB"/>
        </w:rPr>
        <w:fldChar w:fldCharType="begin">
          <w:fldData xml:space="preserve">PEVuZE5vdGU+PENpdGU+PEF1dGhvcj5LaW08L0F1dGhvcj48WWVhcj4yMDE3PC9ZZWFyPjxSZWNO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</w:fldData>
        </w:fldChar>
      </w:r>
      <w:r w:rsidR="00C66600">
        <w:rPr>
          <w:rFonts w:ascii="Times New Roman" w:hAnsi="Times New Roman" w:cs="Times New Roman"/>
          <w:color w:val="000000"/>
          <w:sz w:val="22"/>
          <w:szCs w:val="22"/>
          <w:shd w:val="clear" w:color="auto" w:fill="FFFFFF"/>
          <w:lang w:val="en-GB"/>
        </w:rPr>
        <w:instrText xml:space="preserve"> ADDIN EN.CITE.DATA </w:instrText>
      </w:r>
      <w:r w:rsidR="00C66600">
        <w:rPr>
          <w:rFonts w:ascii="Times New Roman" w:hAnsi="Times New Roman" w:cs="Times New Roman"/>
          <w:color w:val="000000"/>
          <w:sz w:val="22"/>
          <w:szCs w:val="22"/>
          <w:shd w:val="clear" w:color="auto" w:fill="FFFFFF"/>
          <w:lang w:val="en-GB"/>
        </w:rPr>
      </w:r>
      <w:r w:rsidR="00C66600">
        <w:rPr>
          <w:rFonts w:ascii="Times New Roman" w:hAnsi="Times New Roman" w:cs="Times New Roman"/>
          <w:color w:val="000000"/>
          <w:sz w:val="22"/>
          <w:szCs w:val="22"/>
          <w:shd w:val="clear" w:color="auto" w:fill="FFFFFF"/>
          <w:lang w:val="en-GB"/>
        </w:rPr>
        <w:fldChar w:fldCharType="end"/>
      </w:r>
      <w:r w:rsidR="009167D3">
        <w:rPr>
          <w:rFonts w:ascii="Times New Roman" w:hAnsi="Times New Roman" w:cs="Times New Roman"/>
          <w:color w:val="000000"/>
          <w:sz w:val="22"/>
          <w:szCs w:val="22"/>
          <w:shd w:val="clear" w:color="auto" w:fill="FFFFFF"/>
          <w:lang w:val="en-GB"/>
        </w:rPr>
      </w:r>
      <w:r w:rsidR="009167D3">
        <w:rPr>
          <w:rFonts w:ascii="Times New Roman" w:hAnsi="Times New Roman" w:cs="Times New Roman"/>
          <w:color w:val="000000"/>
          <w:sz w:val="22"/>
          <w:szCs w:val="22"/>
          <w:shd w:val="clear" w:color="auto" w:fill="FFFFFF"/>
          <w:lang w:val="en-GB"/>
        </w:rPr>
        <w:fldChar w:fldCharType="separate"/>
      </w:r>
      <w:hyperlink w:anchor="_ENREF_1" w:tooltip="Kim, 2017 #2483" w:history="1">
        <w:r w:rsidR="00C66600" w:rsidRPr="00C66600">
          <w:rPr>
            <w:rFonts w:ascii="Times New Roman" w:hAnsi="Times New Roman" w:cs="Times New Roman"/>
            <w:noProof/>
            <w:color w:val="000000"/>
            <w:sz w:val="22"/>
            <w:szCs w:val="22"/>
            <w:shd w:val="clear" w:color="auto" w:fill="FFFFFF"/>
            <w:vertAlign w:val="superscript"/>
            <w:lang w:val="en-GB"/>
          </w:rPr>
          <w:t>1</w:t>
        </w:r>
      </w:hyperlink>
      <w:r w:rsidR="00C66600" w:rsidRPr="00C66600">
        <w:rPr>
          <w:rFonts w:ascii="Times New Roman" w:hAnsi="Times New Roman" w:cs="Times New Roman"/>
          <w:noProof/>
          <w:color w:val="000000"/>
          <w:sz w:val="22"/>
          <w:szCs w:val="22"/>
          <w:shd w:val="clear" w:color="auto" w:fill="FFFFFF"/>
          <w:vertAlign w:val="superscript"/>
          <w:lang w:val="en-GB"/>
        </w:rPr>
        <w:t>,</w:t>
      </w:r>
      <w:hyperlink w:anchor="_ENREF_2" w:tooltip="Ohn, 2016 #2094" w:history="1">
        <w:r w:rsidR="00C66600" w:rsidRPr="00C66600">
          <w:rPr>
            <w:rFonts w:ascii="Times New Roman" w:hAnsi="Times New Roman" w:cs="Times New Roman"/>
            <w:noProof/>
            <w:color w:val="000000"/>
            <w:sz w:val="22"/>
            <w:szCs w:val="22"/>
            <w:shd w:val="clear" w:color="auto" w:fill="FFFFFF"/>
            <w:vertAlign w:val="superscript"/>
            <w:lang w:val="en-GB"/>
          </w:rPr>
          <w:t>2</w:t>
        </w:r>
      </w:hyperlink>
      <w:r w:rsidR="009167D3">
        <w:rPr>
          <w:rFonts w:ascii="Times New Roman" w:hAnsi="Times New Roman" w:cs="Times New Roman"/>
          <w:color w:val="000000"/>
          <w:sz w:val="22"/>
          <w:szCs w:val="22"/>
          <w:shd w:val="clear" w:color="auto" w:fill="FFFFFF"/>
          <w:lang w:val="en-GB"/>
        </w:rPr>
        <w:fldChar w:fldCharType="end"/>
      </w:r>
      <w:r w:rsidRPr="00415145">
        <w:rPr>
          <w:rFonts w:ascii="Times New Roman" w:hAnsi="Times New Roman" w:cs="Times New Roman"/>
          <w:color w:val="000000"/>
          <w:sz w:val="22"/>
          <w:szCs w:val="22"/>
          <w:shd w:val="clear" w:color="auto" w:fill="FFFFFF"/>
          <w:lang w:val="en-GB"/>
        </w:rPr>
        <w:t xml:space="preserve">. </w:t>
      </w:r>
      <w:r w:rsidR="00FC6E32" w:rsidRPr="00415145">
        <w:rPr>
          <w:rFonts w:ascii="Times New Roman" w:hAnsi="Times New Roman" w:cs="Times New Roman"/>
          <w:sz w:val="22"/>
          <w:szCs w:val="22"/>
          <w:lang w:val="en-GB"/>
        </w:rPr>
        <w:t xml:space="preserve">Ansung is a representative rural farming community and had a population of 132,906 in 2000. Using cluster sampling according to age, sex, and residential district in Ansung, 5,018 of 7,192 eligible subjects were investigated during the baseline year </w:t>
      </w:r>
      <w:r w:rsidR="00FC6E32" w:rsidRPr="00415145">
        <w:rPr>
          <w:rFonts w:ascii="Times New Roman" w:eastAsia="ScalaLancetPro" w:hAnsi="Times New Roman" w:cs="Times New Roman"/>
          <w:sz w:val="22"/>
          <w:szCs w:val="22"/>
          <w:lang w:val="en-GB"/>
        </w:rPr>
        <w:t>2002</w:t>
      </w:r>
      <w:r w:rsidR="00FC6E32">
        <w:rPr>
          <w:rFonts w:ascii="Times New Roman" w:eastAsia="바탕" w:hAnsi="Times New Roman" w:cs="Times New Roman"/>
          <w:sz w:val="22"/>
          <w:szCs w:val="22"/>
          <w:lang w:val="en-GB"/>
        </w:rPr>
        <w:t xml:space="preserve"> (response rate = 69.</w:t>
      </w:r>
      <w:r w:rsidR="00FC6E32" w:rsidRPr="00415145">
        <w:rPr>
          <w:rFonts w:ascii="Times New Roman" w:eastAsia="바탕" w:hAnsi="Times New Roman" w:cs="Times New Roman"/>
          <w:sz w:val="22"/>
          <w:szCs w:val="22"/>
          <w:lang w:val="en-GB"/>
        </w:rPr>
        <w:t>6%)</w:t>
      </w:r>
      <w:hyperlink w:anchor="_ENREF_20" w:tooltip="Cho, 2007 #2667" w:history="1"/>
      <w:r w:rsidR="00FC6E32" w:rsidRPr="00415145">
        <w:rPr>
          <w:rFonts w:ascii="Times New Roman" w:hAnsi="Times New Roman" w:cs="Times New Roman"/>
          <w:sz w:val="22"/>
          <w:szCs w:val="22"/>
          <w:lang w:val="en-GB"/>
        </w:rPr>
        <w:t xml:space="preserve">, </w:t>
      </w:r>
      <w:r w:rsidR="00FC6E32" w:rsidRPr="00415145">
        <w:rPr>
          <w:rFonts w:ascii="Times New Roman" w:eastAsia="바탕" w:hAnsi="Times New Roman" w:cs="Times New Roman"/>
          <w:sz w:val="22"/>
          <w:szCs w:val="22"/>
          <w:lang w:val="en-GB"/>
        </w:rPr>
        <w:t xml:space="preserve">then follow-up examinations were conducted </w:t>
      </w:r>
      <w:r w:rsidR="00407237">
        <w:rPr>
          <w:rFonts w:ascii="Times New Roman" w:eastAsia="바탕" w:hAnsi="Times New Roman" w:cs="Times New Roman"/>
          <w:sz w:val="22"/>
          <w:szCs w:val="22"/>
          <w:lang w:val="en-GB"/>
        </w:rPr>
        <w:t>in</w:t>
      </w:r>
      <w:r w:rsidR="00FC6E32" w:rsidRPr="00415145">
        <w:rPr>
          <w:rFonts w:ascii="Times New Roman" w:eastAsia="바탕" w:hAnsi="Times New Roman" w:cs="Times New Roman"/>
          <w:sz w:val="22"/>
          <w:szCs w:val="22"/>
          <w:lang w:val="en-GB"/>
        </w:rPr>
        <w:t xml:space="preserve"> 2-year intervals. </w:t>
      </w:r>
      <w:r w:rsidR="00FC6E32" w:rsidRPr="00415145">
        <w:rPr>
          <w:rFonts w:ascii="Times New Roman" w:hAnsi="Times New Roman" w:cs="Times New Roman"/>
          <w:sz w:val="22"/>
          <w:szCs w:val="22"/>
          <w:lang w:val="en-GB"/>
        </w:rPr>
        <w:t>The eligibility criteria at baseline included an age of 40–69 years, residence within the borders of the survey area for at least 6 months before testing, and sufficient mental and p</w:t>
      </w:r>
      <w:r w:rsidR="00FC6E32">
        <w:rPr>
          <w:rFonts w:ascii="Times New Roman" w:hAnsi="Times New Roman" w:cs="Times New Roman"/>
          <w:sz w:val="22"/>
          <w:szCs w:val="22"/>
          <w:lang w:val="en-GB"/>
        </w:rPr>
        <w:t>hysical ability to participate.</w:t>
      </w:r>
    </w:p>
    <w:p w14:paraId="752D438F" w14:textId="77777777" w:rsidR="00FC6E32" w:rsidRPr="00FC6E32" w:rsidRDefault="00FC6E32" w:rsidP="00FC6E32">
      <w:pPr>
        <w:pStyle w:val="a4"/>
        <w:shd w:val="clear" w:color="auto" w:fill="FFFFFF"/>
        <w:adjustRightInd w:val="0"/>
        <w:snapToGrid w:val="0"/>
        <w:spacing w:before="0" w:beforeAutospacing="0" w:after="0" w:afterAutospacing="0" w:line="360" w:lineRule="auto"/>
        <w:rPr>
          <w:rFonts w:ascii="Times New Roman" w:hAnsi="Times New Roman" w:cs="Times New Roman"/>
          <w:sz w:val="22"/>
          <w:szCs w:val="22"/>
          <w:lang w:val="en-GB"/>
        </w:rPr>
      </w:pPr>
    </w:p>
    <w:p w14:paraId="1A7353E3" w14:textId="17EBC922" w:rsidR="00FC6E32" w:rsidRPr="00415145" w:rsidRDefault="00FC6E32" w:rsidP="00FC6E32">
      <w:pPr>
        <w:pStyle w:val="a4"/>
        <w:shd w:val="clear" w:color="auto" w:fill="FFFFFF"/>
        <w:adjustRightInd w:val="0"/>
        <w:snapToGrid w:val="0"/>
        <w:spacing w:before="0" w:beforeAutospacing="0" w:after="0" w:afterAutospacing="0" w:line="360" w:lineRule="auto"/>
        <w:rPr>
          <w:rFonts w:ascii="Times New Roman" w:hAnsi="Times New Roman" w:cs="Times New Roman"/>
          <w:sz w:val="22"/>
          <w:szCs w:val="22"/>
          <w:lang w:val="en-GB"/>
        </w:rPr>
      </w:pPr>
      <w:r>
        <w:rPr>
          <w:rFonts w:ascii="Times New Roman" w:hAnsi="Times New Roman" w:cs="Times New Roman" w:hint="eastAsia"/>
          <w:sz w:val="22"/>
          <w:szCs w:val="22"/>
          <w:lang w:val="en-GB"/>
        </w:rPr>
        <w:t>Ansung</w:t>
      </w:r>
      <w:r w:rsidRPr="00415145">
        <w:rPr>
          <w:rFonts w:ascii="Times New Roman" w:hAnsi="Times New Roman" w:cs="Times New Roman"/>
          <w:sz w:val="22"/>
          <w:szCs w:val="22"/>
          <w:lang w:val="en-GB"/>
        </w:rPr>
        <w:t xml:space="preserve"> study focused on diabetes and its related problems, such that every participant underwent the 75g oral glucose tolerance test (OGTT), if they had </w:t>
      </w:r>
      <w:r w:rsidR="00407237">
        <w:rPr>
          <w:rFonts w:ascii="Times New Roman" w:hAnsi="Times New Roman" w:cs="Times New Roman"/>
          <w:sz w:val="22"/>
          <w:szCs w:val="22"/>
          <w:lang w:val="en-GB"/>
        </w:rPr>
        <w:t>neither</w:t>
      </w:r>
      <w:r w:rsidRPr="00415145">
        <w:rPr>
          <w:rFonts w:ascii="Times New Roman" w:hAnsi="Times New Roman" w:cs="Times New Roman"/>
          <w:sz w:val="22"/>
          <w:szCs w:val="22"/>
          <w:lang w:val="en-GB"/>
        </w:rPr>
        <w:t xml:space="preserve"> been diagnosed with diabetes </w:t>
      </w:r>
      <w:r w:rsidR="00407237">
        <w:rPr>
          <w:rFonts w:ascii="Times New Roman" w:hAnsi="Times New Roman" w:cs="Times New Roman"/>
          <w:sz w:val="22"/>
          <w:szCs w:val="22"/>
          <w:lang w:val="en-GB"/>
        </w:rPr>
        <w:t>n</w:t>
      </w:r>
      <w:r w:rsidRPr="00415145">
        <w:rPr>
          <w:rFonts w:ascii="Times New Roman" w:hAnsi="Times New Roman" w:cs="Times New Roman"/>
          <w:sz w:val="22"/>
          <w:szCs w:val="22"/>
          <w:lang w:val="en-GB"/>
        </w:rPr>
        <w:t xml:space="preserve">or were on antidiabetic medication. We </w:t>
      </w:r>
      <w:r w:rsidR="00407237">
        <w:rPr>
          <w:rFonts w:ascii="Times New Roman" w:hAnsi="Times New Roman" w:cs="Times New Roman"/>
          <w:sz w:val="22"/>
          <w:szCs w:val="22"/>
          <w:lang w:val="en-GB"/>
        </w:rPr>
        <w:t>analysed</w:t>
      </w:r>
      <w:r w:rsidR="00407237">
        <w:rPr>
          <w:rFonts w:ascii="Times New Roman" w:hAnsi="Times New Roman" w:cs="Times New Roman" w:hint="eastAsia"/>
          <w:sz w:val="22"/>
          <w:szCs w:val="22"/>
          <w:lang w:val="en-GB"/>
        </w:rPr>
        <w:t xml:space="preserve"> </w:t>
      </w:r>
      <w:r w:rsidRPr="00415145">
        <w:rPr>
          <w:rFonts w:ascii="Times New Roman" w:hAnsi="Times New Roman" w:cs="Times New Roman"/>
          <w:sz w:val="22"/>
          <w:szCs w:val="22"/>
          <w:lang w:val="en-GB"/>
        </w:rPr>
        <w:t xml:space="preserve">1,537 sera collected during OGT testing in 2008. Of the corresponding participants, 919 had normal glucose tolerance (NGT), 244 had IGT, and 374 had </w:t>
      </w:r>
      <w:r w:rsidR="00444A26">
        <w:rPr>
          <w:rFonts w:ascii="Times New Roman" w:hAnsi="Times New Roman" w:cs="Times New Roman"/>
          <w:sz w:val="22"/>
          <w:szCs w:val="22"/>
          <w:lang w:val="en-GB"/>
        </w:rPr>
        <w:t>diabetes</w:t>
      </w:r>
      <w:r w:rsidRPr="00415145">
        <w:rPr>
          <w:rFonts w:ascii="Times New Roman" w:hAnsi="Times New Roman" w:cs="Times New Roman"/>
          <w:sz w:val="22"/>
          <w:szCs w:val="22"/>
          <w:lang w:val="en-GB"/>
        </w:rPr>
        <w:t xml:space="preserve">. The definitions of NGT, IGT, and </w:t>
      </w:r>
      <w:r w:rsidR="00444A26">
        <w:rPr>
          <w:rFonts w:ascii="Times New Roman" w:hAnsi="Times New Roman" w:cs="Times New Roman"/>
          <w:sz w:val="22"/>
          <w:szCs w:val="22"/>
          <w:lang w:val="en-GB"/>
        </w:rPr>
        <w:t>diabetes</w:t>
      </w:r>
      <w:r w:rsidRPr="00415145">
        <w:rPr>
          <w:rFonts w:ascii="Times New Roman" w:hAnsi="Times New Roman" w:cs="Times New Roman"/>
          <w:sz w:val="22"/>
          <w:szCs w:val="22"/>
          <w:lang w:val="en-GB"/>
        </w:rPr>
        <w:t xml:space="preserve"> were based on the results of the 75g OGTT and the WHO criteria</w:t>
      </w:r>
      <w:r w:rsidRPr="00415145">
        <w:rPr>
          <w:rFonts w:ascii="Times New Roman" w:hAnsi="Times New Roman" w:cs="Times New Roman"/>
          <w:sz w:val="22"/>
          <w:szCs w:val="22"/>
          <w:lang w:val="en-GB"/>
        </w:rPr>
        <w:fldChar w:fldCharType="begin">
          <w:fldData xml:space="preserve">PEVuZE5vdGU+PENpdGU+PEF1dGhvcj5BbGJlcnRpPC9BdXRob3I+PFllYXI+MTk5ODwvWWVhcj48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=
</w:fldData>
        </w:fldChar>
      </w:r>
      <w:r w:rsidR="00C66600">
        <w:rPr>
          <w:rFonts w:ascii="Times New Roman" w:hAnsi="Times New Roman" w:cs="Times New Roman"/>
          <w:sz w:val="22"/>
          <w:szCs w:val="22"/>
          <w:lang w:val="en-GB"/>
        </w:rPr>
        <w:instrText xml:space="preserve"> ADDIN EN.CITE </w:instrText>
      </w:r>
      <w:r w:rsidR="00C66600">
        <w:rPr>
          <w:rFonts w:ascii="Times New Roman" w:hAnsi="Times New Roman" w:cs="Times New Roman"/>
          <w:sz w:val="22"/>
          <w:szCs w:val="22"/>
          <w:lang w:val="en-GB"/>
        </w:rPr>
        <w:fldChar w:fldCharType="begin">
          <w:fldData xml:space="preserve">PEVuZE5vdGU+PENpdGU+PEF1dGhvcj5BbGJlcnRpPC9BdXRob3I+PFllYXI+MTk5ODwvWWVhcj48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=
</w:fldData>
        </w:fldChar>
      </w:r>
      <w:r w:rsidR="00C66600">
        <w:rPr>
          <w:rFonts w:ascii="Times New Roman" w:hAnsi="Times New Roman" w:cs="Times New Roman"/>
          <w:sz w:val="22"/>
          <w:szCs w:val="22"/>
          <w:lang w:val="en-GB"/>
        </w:rPr>
        <w:instrText xml:space="preserve"> ADDIN EN.CITE.DATA </w:instrText>
      </w:r>
      <w:r w:rsidR="00C66600">
        <w:rPr>
          <w:rFonts w:ascii="Times New Roman" w:hAnsi="Times New Roman" w:cs="Times New Roman"/>
          <w:sz w:val="22"/>
          <w:szCs w:val="22"/>
          <w:lang w:val="en-GB"/>
        </w:rPr>
      </w:r>
      <w:r w:rsidR="00C66600">
        <w:rPr>
          <w:rFonts w:ascii="Times New Roman" w:hAnsi="Times New Roman" w:cs="Times New Roman"/>
          <w:sz w:val="22"/>
          <w:szCs w:val="22"/>
          <w:lang w:val="en-GB"/>
        </w:rPr>
        <w:fldChar w:fldCharType="end"/>
      </w:r>
      <w:r w:rsidRPr="00415145">
        <w:rPr>
          <w:rFonts w:ascii="Times New Roman" w:hAnsi="Times New Roman" w:cs="Times New Roman"/>
          <w:sz w:val="22"/>
          <w:szCs w:val="22"/>
          <w:lang w:val="en-GB"/>
        </w:rPr>
      </w:r>
      <w:r w:rsidRPr="00415145">
        <w:rPr>
          <w:rFonts w:ascii="Times New Roman" w:hAnsi="Times New Roman" w:cs="Times New Roman"/>
          <w:sz w:val="22"/>
          <w:szCs w:val="22"/>
          <w:lang w:val="en-GB"/>
        </w:rPr>
        <w:fldChar w:fldCharType="separate"/>
      </w:r>
      <w:hyperlink w:anchor="_ENREF_3" w:tooltip="Alberti, 1998 #2244" w:history="1">
        <w:r w:rsidR="00C66600" w:rsidRPr="00C66600">
          <w:rPr>
            <w:rFonts w:ascii="Times New Roman" w:hAnsi="Times New Roman" w:cs="Times New Roman"/>
            <w:noProof/>
            <w:sz w:val="22"/>
            <w:szCs w:val="22"/>
            <w:vertAlign w:val="superscript"/>
            <w:lang w:val="en-GB"/>
          </w:rPr>
          <w:t>3</w:t>
        </w:r>
      </w:hyperlink>
      <w:r w:rsidR="00C66600" w:rsidRPr="00C66600">
        <w:rPr>
          <w:rFonts w:ascii="Times New Roman" w:hAnsi="Times New Roman" w:cs="Times New Roman"/>
          <w:noProof/>
          <w:sz w:val="22"/>
          <w:szCs w:val="22"/>
          <w:vertAlign w:val="superscript"/>
          <w:lang w:val="en-GB"/>
        </w:rPr>
        <w:t>,</w:t>
      </w:r>
      <w:hyperlink w:anchor="_ENREF_4" w:tooltip="The Expert Committee on the, 2003 #2484" w:history="1">
        <w:r w:rsidR="00C66600" w:rsidRPr="00C66600">
          <w:rPr>
            <w:rFonts w:ascii="Times New Roman" w:hAnsi="Times New Roman" w:cs="Times New Roman"/>
            <w:noProof/>
            <w:sz w:val="22"/>
            <w:szCs w:val="22"/>
            <w:vertAlign w:val="superscript"/>
            <w:lang w:val="en-GB"/>
          </w:rPr>
          <w:t>4</w:t>
        </w:r>
      </w:hyperlink>
      <w:r w:rsidRPr="00415145">
        <w:rPr>
          <w:rFonts w:ascii="Times New Roman" w:hAnsi="Times New Roman" w:cs="Times New Roman"/>
          <w:sz w:val="22"/>
          <w:szCs w:val="22"/>
          <w:lang w:val="en-GB"/>
        </w:rPr>
        <w:fldChar w:fldCharType="end"/>
      </w:r>
      <w:r>
        <w:rPr>
          <w:rFonts w:ascii="Times New Roman" w:hAnsi="Times New Roman" w:cs="Times New Roman"/>
          <w:sz w:val="22"/>
          <w:szCs w:val="22"/>
          <w:lang w:val="en-GB"/>
        </w:rPr>
        <w:t>.</w:t>
      </w:r>
      <w:hyperlink w:anchor="_ENREF_3" w:tooltip="Expert Committee on the, 2003 #2484" w:history="1"/>
      <w:r w:rsidRPr="00415145">
        <w:rPr>
          <w:rFonts w:ascii="Times New Roman" w:hAnsi="Times New Roman" w:cs="Times New Roman"/>
          <w:sz w:val="22"/>
          <w:szCs w:val="22"/>
          <w:lang w:val="en-GB"/>
        </w:rPr>
        <w:t xml:space="preserve"> In brief, NGT was defined as &lt;</w:t>
      </w:r>
      <w:r w:rsidRPr="00415145">
        <w:rPr>
          <w:rFonts w:ascii="Times New Roman" w:hAnsi="Times New Roman" w:cs="Times New Roman"/>
          <w:color w:val="000000"/>
          <w:sz w:val="22"/>
          <w:szCs w:val="22"/>
          <w:shd w:val="clear" w:color="auto" w:fill="FFFFFF"/>
        </w:rPr>
        <w:t>126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 xml:space="preserve"> in fasting plasma glucose (FPG) and &lt;140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 xml:space="preserve"> in postload 2-h glucose concentrations after OGTT (</w:t>
      </w:r>
      <w:r>
        <w:rPr>
          <w:rFonts w:ascii="Times New Roman" w:hAnsi="Times New Roman" w:cs="Times New Roman"/>
          <w:color w:val="000000"/>
          <w:sz w:val="22"/>
          <w:szCs w:val="22"/>
          <w:shd w:val="clear" w:color="auto" w:fill="FFFFFF"/>
        </w:rPr>
        <w:t>2</w:t>
      </w:r>
      <w:r>
        <w:rPr>
          <w:rFonts w:ascii="Times New Roman" w:hAnsi="Times New Roman" w:cs="Times New Roman" w:hint="eastAsia"/>
          <w:color w:val="000000"/>
          <w:sz w:val="22"/>
          <w:szCs w:val="22"/>
          <w:shd w:val="clear" w:color="auto" w:fill="FFFFFF"/>
        </w:rPr>
        <w:t>h glucose</w:t>
      </w:r>
      <w:r w:rsidRPr="00415145">
        <w:rPr>
          <w:rFonts w:ascii="Times New Roman" w:hAnsi="Times New Roman" w:cs="Times New Roman"/>
          <w:color w:val="000000"/>
          <w:sz w:val="22"/>
          <w:szCs w:val="22"/>
          <w:shd w:val="clear" w:color="auto" w:fill="FFFFFF"/>
        </w:rPr>
        <w:t>).</w:t>
      </w:r>
      <w:r w:rsidRPr="00415145">
        <w:rPr>
          <w:rFonts w:ascii="Times New Roman" w:hAnsi="Times New Roman" w:cs="Times New Roman"/>
          <w:sz w:val="22"/>
          <w:szCs w:val="22"/>
          <w:lang w:val="en-GB"/>
        </w:rPr>
        <w:t xml:space="preserve"> IGT was defined as FPG&lt;</w:t>
      </w:r>
      <w:r w:rsidRPr="00415145">
        <w:rPr>
          <w:rFonts w:ascii="Times New Roman" w:hAnsi="Times New Roman" w:cs="Times New Roman"/>
          <w:color w:val="000000"/>
          <w:sz w:val="22"/>
          <w:szCs w:val="22"/>
          <w:shd w:val="clear" w:color="auto" w:fill="FFFFFF"/>
        </w:rPr>
        <w:t>126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 xml:space="preserve"> and 200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 xml:space="preserve">&gt; </w:t>
      </w:r>
      <w:r>
        <w:rPr>
          <w:rFonts w:ascii="Times New Roman" w:hAnsi="Times New Roman" w:cs="Times New Roman"/>
          <w:color w:val="000000"/>
          <w:sz w:val="22"/>
          <w:szCs w:val="22"/>
          <w:shd w:val="clear" w:color="auto" w:fill="FFFFFF"/>
        </w:rPr>
        <w:t>2h glucose</w:t>
      </w:r>
      <w:r w:rsidRPr="00415145">
        <w:rPr>
          <w:rFonts w:ascii="Times New Roman" w:hAnsi="Times New Roman" w:cs="Times New Roman"/>
          <w:color w:val="000000"/>
          <w:sz w:val="22"/>
          <w:szCs w:val="22"/>
          <w:shd w:val="clear" w:color="auto" w:fill="FFFFFF"/>
        </w:rPr>
        <w:t xml:space="preserve"> ≥140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w:t>
      </w:r>
      <w:r w:rsidRPr="00415145">
        <w:rPr>
          <w:rFonts w:ascii="Times New Roman" w:hAnsi="Times New Roman" w:cs="Times New Roman"/>
          <w:sz w:val="22"/>
          <w:szCs w:val="22"/>
          <w:lang w:val="en-GB"/>
        </w:rPr>
        <w:t xml:space="preserve"> </w:t>
      </w:r>
      <w:r w:rsidR="00444A26">
        <w:rPr>
          <w:rFonts w:ascii="Times New Roman" w:hAnsi="Times New Roman" w:cs="Times New Roman"/>
          <w:color w:val="000000"/>
          <w:sz w:val="22"/>
          <w:szCs w:val="22"/>
          <w:shd w:val="clear" w:color="auto" w:fill="FFFFFF"/>
        </w:rPr>
        <w:t>diabetes</w:t>
      </w:r>
      <w:r w:rsidRPr="00415145">
        <w:rPr>
          <w:rFonts w:ascii="Times New Roman" w:hAnsi="Times New Roman" w:cs="Times New Roman"/>
          <w:color w:val="000000"/>
          <w:sz w:val="22"/>
          <w:szCs w:val="22"/>
          <w:shd w:val="clear" w:color="auto" w:fill="FFFFFF"/>
        </w:rPr>
        <w:t xml:space="preserve"> was defined as FPG ≥126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 xml:space="preserve">, or </w:t>
      </w:r>
      <w:r>
        <w:rPr>
          <w:rFonts w:ascii="Times New Roman" w:hAnsi="Times New Roman" w:cs="Times New Roman"/>
          <w:color w:val="000000"/>
          <w:sz w:val="22"/>
          <w:szCs w:val="22"/>
          <w:shd w:val="clear" w:color="auto" w:fill="FFFFFF"/>
        </w:rPr>
        <w:t>2h glucose</w:t>
      </w:r>
      <w:r w:rsidRPr="00415145">
        <w:rPr>
          <w:rFonts w:ascii="Times New Roman" w:hAnsi="Times New Roman" w:cs="Times New Roman"/>
          <w:color w:val="000000"/>
          <w:sz w:val="22"/>
          <w:szCs w:val="22"/>
          <w:shd w:val="clear" w:color="auto" w:fill="FFFFFF"/>
        </w:rPr>
        <w:t xml:space="preserve"> ≥200 mg/d</w:t>
      </w:r>
      <w:r>
        <w:rPr>
          <w:rFonts w:ascii="Times New Roman" w:hAnsi="Times New Roman" w:cs="Times New Roman"/>
          <w:color w:val="000000"/>
          <w:sz w:val="22"/>
          <w:szCs w:val="22"/>
          <w:shd w:val="clear" w:color="auto" w:fill="FFFFFF"/>
        </w:rPr>
        <w:t>L</w:t>
      </w:r>
      <w:r w:rsidRPr="00415145">
        <w:rPr>
          <w:rFonts w:ascii="Times New Roman" w:hAnsi="Times New Roman" w:cs="Times New Roman"/>
          <w:color w:val="000000"/>
          <w:sz w:val="22"/>
          <w:szCs w:val="22"/>
          <w:shd w:val="clear" w:color="auto" w:fill="FFFFFF"/>
        </w:rPr>
        <w:t>, or on antidiabetic medication.</w:t>
      </w:r>
    </w:p>
    <w:p w14:paraId="5C9B73D2" w14:textId="77777777" w:rsidR="00FC6E32" w:rsidRPr="00FC6E32" w:rsidRDefault="00FC6E32" w:rsidP="00BF7DD7">
      <w:pPr>
        <w:pStyle w:val="a4"/>
        <w:shd w:val="clear" w:color="auto" w:fill="FFFFFF"/>
        <w:adjustRightInd w:val="0"/>
        <w:snapToGrid w:val="0"/>
        <w:spacing w:before="0" w:beforeAutospacing="0" w:after="0" w:afterAutospacing="0" w:line="360" w:lineRule="auto"/>
        <w:rPr>
          <w:rFonts w:ascii="Times New Roman" w:hAnsi="Times New Roman" w:cs="Times New Roman"/>
          <w:color w:val="000000"/>
          <w:sz w:val="22"/>
          <w:szCs w:val="22"/>
          <w:shd w:val="clear" w:color="auto" w:fill="FFFFFF"/>
          <w:lang w:val="en-GB"/>
        </w:rPr>
      </w:pPr>
    </w:p>
    <w:p w14:paraId="7DC4384C" w14:textId="3237A5FC" w:rsidR="00AB6627" w:rsidRPr="00415145" w:rsidRDefault="00AB6627" w:rsidP="00BF7DD7">
      <w:pPr>
        <w:pStyle w:val="a4"/>
        <w:shd w:val="clear" w:color="auto" w:fill="FFFFFF"/>
        <w:adjustRightInd w:val="0"/>
        <w:snapToGrid w:val="0"/>
        <w:spacing w:before="0" w:beforeAutospacing="0" w:after="0" w:afterAutospacing="0" w:line="360" w:lineRule="auto"/>
        <w:rPr>
          <w:rFonts w:ascii="Times New Roman" w:hAnsi="Times New Roman" w:cs="Times New Roman"/>
          <w:sz w:val="22"/>
          <w:szCs w:val="22"/>
          <w:lang w:val="en-GB"/>
        </w:rPr>
      </w:pPr>
      <w:r w:rsidRPr="00415145">
        <w:rPr>
          <w:rFonts w:ascii="Times New Roman" w:hAnsi="Times New Roman" w:cs="Times New Roman"/>
          <w:color w:val="000000"/>
          <w:sz w:val="22"/>
          <w:szCs w:val="22"/>
          <w:shd w:val="clear" w:color="auto" w:fill="FFFFFF"/>
          <w:lang w:val="en-GB"/>
        </w:rPr>
        <w:t xml:space="preserve">The </w:t>
      </w:r>
      <w:r w:rsidRPr="00415145">
        <w:rPr>
          <w:rFonts w:ascii="Times New Roman" w:hAnsi="Times New Roman" w:cs="Times New Roman"/>
          <w:sz w:val="22"/>
          <w:szCs w:val="22"/>
          <w:lang w:val="en-GB"/>
        </w:rPr>
        <w:t>results of KoGES are open to the public, and a summary of this study was recently published</w:t>
      </w:r>
      <w:hyperlink w:anchor="_ENREF_1" w:tooltip="Kim, 2017 #2483" w:history="1">
        <w:r w:rsidR="00C66600" w:rsidRPr="00415145">
          <w:rPr>
            <w:rFonts w:ascii="Times New Roman" w:hAnsi="Times New Roman" w:cs="Times New Roman"/>
            <w:sz w:val="22"/>
            <w:szCs w:val="22"/>
            <w:lang w:val="en-GB"/>
          </w:rPr>
          <w:fldChar w:fldCharType="begin"/>
        </w:r>
        <w:r w:rsidR="00C66600">
          <w:rPr>
            <w:rFonts w:ascii="Times New Roman" w:hAnsi="Times New Roman" w:cs="Times New Roman"/>
            <w:sz w:val="22"/>
            <w:szCs w:val="22"/>
            <w:lang w:val="en-GB"/>
          </w:rPr>
          <w:instrText xml:space="preserve"> ADDIN EN.CITE &lt;EndNote&gt;&lt;Cite&gt;&lt;Author&gt;Kim&lt;/Author&gt;&lt;Year&gt;2017&lt;/Year&gt;&lt;RecNum&gt;2483&lt;/RecNum&gt;&lt;DisplayText&gt;&lt;style face="superscript"&gt;1&lt;/style&gt;&lt;/DisplayText&gt;&lt;record&gt;&lt;rec-number&gt;2483&lt;/rec-number&gt;&lt;foreign-keys&gt;&lt;key app="EN" db-id="vfdvsez2o5sx2sedzpa5p9wlfx52avp0w995"&gt;2483&lt;/key&gt;&lt;/foreign-keys&gt;&lt;ref-type name="Journal Article"&gt;17&lt;/ref-type&gt;&lt;contributors&gt;&lt;authors&gt;&lt;author&gt;Kim, Y.&lt;/author&gt;&lt;author&gt;Han, B. G.&lt;/author&gt;&lt;author&gt;Ko, G. E. S. group&lt;/author&gt;&lt;/authors&gt;&lt;/contributors&gt;&lt;titles&gt;&lt;title&gt;Cohort Profile: The Korean Genome and Epidemiology Study (KoGES) Consortium&lt;/title&gt;&lt;secondary-title&gt;Int J Epidemiol&lt;/secondary-title&gt;&lt;alt-title&gt;Int J Epidemiol&lt;/alt-title&gt;&lt;/titles&gt;&lt;periodical&gt;&lt;full-title&gt;Int J Epidemiol&lt;/full-title&gt;&lt;abbr-1&gt;International journal of epidemiology&lt;/abbr-1&gt;&lt;/periodical&gt;&lt;alt-periodical&gt;&lt;full-title&gt;Int J Epidemiol&lt;/full-title&gt;&lt;abbr-1&gt;International journal of epidemiology&lt;/abbr-1&gt;&lt;/alt-periodical&gt;&lt;pages&gt;e20&lt;/pages&gt;&lt;volume&gt;46&lt;/volume&gt;&lt;number&gt;2&lt;/number&gt;&lt;dates&gt;&lt;year&gt;2017&lt;/year&gt;&lt;pub-dates&gt;&lt;date&gt;Aug 1&lt;/date&gt;&lt;/pub-dates&gt;&lt;/dates&gt;&lt;isbn&gt;1464-3685 (Electronic)&amp;#xD;0300-5771 (Linking)&lt;/isbn&gt;&lt;accession-num&gt;28938752&lt;/accession-num&gt;&lt;urls&gt;&lt;related-urls&gt;&lt;url&gt;https://www.ncbi.nlm.nih.gov/pubmed/27085081&lt;/url&gt;&lt;/related-urls&gt;&lt;/urls&gt;&lt;electronic-resource-num&gt;10.1093/ije/dyv316&lt;/electronic-resource-num&gt;&lt;/record&gt;&lt;/Cite&gt;&lt;/EndNote&gt;</w:instrText>
        </w:r>
        <w:r w:rsidR="00C66600" w:rsidRPr="00415145">
          <w:rPr>
            <w:rFonts w:ascii="Times New Roman" w:hAnsi="Times New Roman" w:cs="Times New Roman"/>
            <w:sz w:val="22"/>
            <w:szCs w:val="22"/>
            <w:lang w:val="en-GB"/>
          </w:rPr>
          <w:fldChar w:fldCharType="separate"/>
        </w:r>
        <w:r w:rsidR="00C66600" w:rsidRPr="00C66600">
          <w:rPr>
            <w:rFonts w:ascii="Times New Roman" w:hAnsi="Times New Roman" w:cs="Times New Roman"/>
            <w:noProof/>
            <w:sz w:val="22"/>
            <w:szCs w:val="22"/>
            <w:vertAlign w:val="superscript"/>
            <w:lang w:val="en-GB"/>
          </w:rPr>
          <w:t>1</w:t>
        </w:r>
        <w:r w:rsidR="00C66600" w:rsidRPr="00415145">
          <w:rPr>
            <w:rFonts w:ascii="Times New Roman" w:hAnsi="Times New Roman" w:cs="Times New Roman"/>
            <w:sz w:val="22"/>
            <w:szCs w:val="22"/>
            <w:lang w:val="en-GB"/>
          </w:rPr>
          <w:fldChar w:fldCharType="end"/>
        </w:r>
      </w:hyperlink>
      <w:r>
        <w:rPr>
          <w:rFonts w:ascii="Times New Roman" w:hAnsi="Times New Roman" w:cs="Times New Roman"/>
          <w:sz w:val="22"/>
          <w:szCs w:val="22"/>
          <w:lang w:val="en-GB"/>
        </w:rPr>
        <w:t>.</w:t>
      </w:r>
      <w:r w:rsidRPr="00415145">
        <w:rPr>
          <w:rFonts w:ascii="Times New Roman" w:eastAsiaTheme="minorEastAsia" w:hAnsi="Times New Roman" w:cs="Times New Roman"/>
          <w:sz w:val="22"/>
          <w:szCs w:val="22"/>
          <w:lang w:val="en-GB"/>
        </w:rPr>
        <w:t xml:space="preserve"> </w:t>
      </w:r>
      <w:r w:rsidRPr="00415145">
        <w:rPr>
          <w:rFonts w:ascii="Times New Roman" w:hAnsi="Times New Roman" w:cs="Times New Roman"/>
          <w:sz w:val="22"/>
          <w:szCs w:val="22"/>
          <w:lang w:val="en-GB"/>
        </w:rPr>
        <w:t>The d</w:t>
      </w:r>
      <w:r w:rsidRPr="00415145">
        <w:rPr>
          <w:rFonts w:ascii="Times New Roman" w:hAnsi="Times New Roman" w:cs="Times New Roman"/>
          <w:color w:val="222222"/>
          <w:sz w:val="22"/>
          <w:szCs w:val="22"/>
          <w:lang w:val="en-GB"/>
        </w:rPr>
        <w:t xml:space="preserve">ata used in this study were downloaded from the KoGES depository at the National Research Institute of Health, Centres for Disease Control and Prevention, Ministry for Health and Welfare, Republic of Korea, with permission (KoGES; 4851-302). </w:t>
      </w:r>
      <w:r w:rsidRPr="00415145">
        <w:rPr>
          <w:rFonts w:ascii="Times New Roman" w:eastAsia="ScalaLancetPro" w:hAnsi="Times New Roman" w:cs="Times New Roman"/>
          <w:sz w:val="22"/>
          <w:szCs w:val="22"/>
          <w:lang w:val="en-GB"/>
        </w:rPr>
        <w:t>The study protocol was approved by the Ethics committee of the Institutional Review Board of Ajou University School of Medicine (IRB No. AJIRB-CRO-07-012)</w:t>
      </w:r>
      <w:r w:rsidRPr="00415145">
        <w:rPr>
          <w:rFonts w:ascii="Times New Roman" w:hAnsi="Times New Roman" w:cs="Times New Roman"/>
          <w:sz w:val="22"/>
          <w:szCs w:val="22"/>
          <w:lang w:val="en-GB"/>
        </w:rPr>
        <w:t>, Kyung Hee University (</w:t>
      </w:r>
      <w:r w:rsidRPr="00415145">
        <w:rPr>
          <w:rFonts w:ascii="Times New Roman" w:eastAsia="ScalaLancetPro" w:hAnsi="Times New Roman" w:cs="Times New Roman"/>
          <w:sz w:val="22"/>
          <w:szCs w:val="22"/>
          <w:lang w:val="en-GB"/>
        </w:rPr>
        <w:t>IRB No.</w:t>
      </w:r>
      <w:r w:rsidRPr="00415145">
        <w:rPr>
          <w:rFonts w:ascii="Times New Roman" w:hAnsi="Times New Roman" w:cs="Times New Roman"/>
          <w:sz w:val="22"/>
          <w:szCs w:val="22"/>
          <w:lang w:val="en-GB"/>
        </w:rPr>
        <w:t xml:space="preserve"> KHSIRB-14-056), and Eulji University College of Medicine (IRB No. EGH2015-12-005).</w:t>
      </w:r>
    </w:p>
    <w:p w14:paraId="496C6F19" w14:textId="77777777" w:rsidR="00AB6627" w:rsidRPr="00EF7DCA" w:rsidRDefault="00AB6627" w:rsidP="00BF7DD7">
      <w:pPr>
        <w:pStyle w:val="a4"/>
        <w:shd w:val="clear" w:color="auto" w:fill="FFFFFF"/>
        <w:adjustRightInd w:val="0"/>
        <w:snapToGrid w:val="0"/>
        <w:spacing w:before="0" w:beforeAutospacing="0" w:after="0" w:afterAutospacing="0" w:line="360" w:lineRule="auto"/>
        <w:rPr>
          <w:rFonts w:ascii="Times New Roman" w:hAnsi="Times New Roman" w:cs="Times New Roman"/>
          <w:sz w:val="22"/>
          <w:szCs w:val="22"/>
          <w:lang w:val="en-GB"/>
        </w:rPr>
      </w:pPr>
    </w:p>
    <w:p w14:paraId="5FEEF7C2" w14:textId="77777777" w:rsidR="00AB6627" w:rsidRPr="00415145" w:rsidRDefault="00AB6627" w:rsidP="00BF7DD7">
      <w:pPr>
        <w:adjustRightInd w:val="0"/>
        <w:snapToGrid w:val="0"/>
        <w:spacing w:after="0" w:line="360" w:lineRule="auto"/>
        <w:rPr>
          <w:b/>
          <w:i/>
          <w:sz w:val="22"/>
          <w:lang w:val="en-GB"/>
        </w:rPr>
      </w:pPr>
      <w:r w:rsidRPr="00415145">
        <w:rPr>
          <w:b/>
          <w:i/>
          <w:sz w:val="22"/>
          <w:lang w:val="en-GB"/>
        </w:rPr>
        <w:t>Clinical characteristics and parameters</w:t>
      </w:r>
    </w:p>
    <w:p w14:paraId="6DA3B9F8" w14:textId="77777777" w:rsidR="00AB6627" w:rsidRPr="00415145" w:rsidRDefault="00AB6627" w:rsidP="00BF7DD7">
      <w:pPr>
        <w:pStyle w:val="a4"/>
        <w:shd w:val="clear" w:color="auto" w:fill="FFFFFF"/>
        <w:adjustRightInd w:val="0"/>
        <w:snapToGrid w:val="0"/>
        <w:spacing w:before="0" w:beforeAutospacing="0" w:after="0" w:afterAutospacing="0" w:line="360" w:lineRule="auto"/>
        <w:rPr>
          <w:rFonts w:ascii="Times New Roman" w:hAnsi="Times New Roman" w:cs="Times New Roman"/>
          <w:color w:val="000000"/>
          <w:sz w:val="22"/>
          <w:szCs w:val="22"/>
          <w:shd w:val="clear" w:color="auto" w:fill="FFFFFF"/>
          <w:lang w:val="en-GB"/>
        </w:rPr>
      </w:pPr>
      <w:r w:rsidRPr="00415145">
        <w:rPr>
          <w:rFonts w:ascii="Times New Roman" w:hAnsi="Times New Roman" w:cs="Times New Roman"/>
          <w:sz w:val="22"/>
          <w:szCs w:val="22"/>
          <w:lang w:val="en-GB"/>
        </w:rPr>
        <w:lastRenderedPageBreak/>
        <w:t>KoGES investigators measured a</w:t>
      </w:r>
      <w:r w:rsidRPr="00415145">
        <w:rPr>
          <w:rFonts w:ascii="Times New Roman" w:eastAsia="ScalaLancetPro" w:hAnsi="Times New Roman" w:cs="Times New Roman"/>
          <w:sz w:val="22"/>
          <w:szCs w:val="22"/>
          <w:lang w:val="en-GB"/>
        </w:rPr>
        <w:t>nthropometric parameters and blood pressure by standard methods</w:t>
      </w:r>
      <w:r w:rsidRPr="00415145">
        <w:rPr>
          <w:rFonts w:ascii="Times New Roman" w:hAnsi="Times New Roman" w:cs="Times New Roman"/>
          <w:sz w:val="22"/>
          <w:szCs w:val="22"/>
          <w:lang w:val="en-GB"/>
        </w:rPr>
        <w:t xml:space="preserve"> at local health research centres</w:t>
      </w:r>
      <w:r w:rsidRPr="00415145">
        <w:rPr>
          <w:rFonts w:ascii="Times New Roman" w:eastAsia="ScalaLancetPro" w:hAnsi="Times New Roman" w:cs="Times New Roman"/>
          <w:sz w:val="22"/>
          <w:szCs w:val="22"/>
          <w:lang w:val="en-GB"/>
        </w:rPr>
        <w:t xml:space="preserve">. </w:t>
      </w:r>
      <w:r w:rsidRPr="00415145">
        <w:rPr>
          <w:rFonts w:ascii="Times New Roman" w:hAnsi="Times New Roman" w:cs="Times New Roman"/>
          <w:sz w:val="22"/>
          <w:szCs w:val="22"/>
          <w:lang w:val="en-GB"/>
        </w:rPr>
        <w:t xml:space="preserve">Blood samples were transported to </w:t>
      </w:r>
      <w:r w:rsidRPr="00415145">
        <w:rPr>
          <w:rFonts w:ascii="Times New Roman" w:hAnsi="Times New Roman" w:cs="Times New Roman"/>
          <w:color w:val="000000"/>
          <w:sz w:val="22"/>
          <w:szCs w:val="22"/>
          <w:shd w:val="clear" w:color="auto" w:fill="FFFFFF"/>
          <w:lang w:val="en-GB"/>
        </w:rPr>
        <w:t xml:space="preserve">a central laboratory, where all clinical parameters </w:t>
      </w:r>
      <w:r w:rsidRPr="00415145">
        <w:rPr>
          <w:rFonts w:ascii="Times New Roman" w:hAnsi="Times New Roman" w:cs="Times New Roman"/>
          <w:sz w:val="22"/>
          <w:szCs w:val="22"/>
          <w:lang w:val="en-GB"/>
        </w:rPr>
        <w:t xml:space="preserve">were measured or calculated. These data were then compared with data obtained from the follow-up study conducted during 2012. The fasting plasma concentrations of glucose, </w:t>
      </w:r>
      <w:r w:rsidRPr="00415145">
        <w:rPr>
          <w:rFonts w:ascii="Times New Roman" w:hAnsi="Times New Roman" w:cs="Times New Roman"/>
          <w:color w:val="000000"/>
          <w:sz w:val="22"/>
          <w:szCs w:val="22"/>
          <w:shd w:val="clear" w:color="auto" w:fill="FFFFFF"/>
          <w:lang w:val="en-GB"/>
        </w:rPr>
        <w:t xml:space="preserve">creatinine, alanine and aspartate aminotransferases (ALT and AST, respectively), </w:t>
      </w:r>
      <w:r w:rsidRPr="00415145">
        <w:rPr>
          <w:rFonts w:ascii="Times New Roman" w:hAnsi="Times New Roman" w:cs="Times New Roman"/>
          <w:sz w:val="22"/>
          <w:szCs w:val="22"/>
          <w:lang w:val="en-GB"/>
        </w:rPr>
        <w:t xml:space="preserve">total cholesterol, triglycerides (TG), and high-density lipoprotein (HDL)-cholesterol were measured </w:t>
      </w:r>
      <w:r w:rsidRPr="00415145">
        <w:rPr>
          <w:rFonts w:ascii="Times New Roman" w:hAnsi="Times New Roman" w:cs="Times New Roman"/>
          <w:color w:val="000000"/>
          <w:sz w:val="22"/>
          <w:szCs w:val="22"/>
          <w:shd w:val="clear" w:color="auto" w:fill="FFFFFF"/>
          <w:lang w:val="en-GB"/>
        </w:rPr>
        <w:t xml:space="preserve">using a Hitachi 747 chemistry analyser (Hitachi Ltd, Tokyo, Japan). The low-density lipoprotein (LDL)–cholesterol level (mg/dL) was derived using the following formula: total cholesterol [mg/dL] − HDL-cholesterol [mg/dL] − triglyceride [mg/dL]/5. The glycosylated haemoglobin (HbA1c) level was determined by high-performance liquid chromatography (Variant II; BioRad Laboratories, Hercules, CA, USA). </w:t>
      </w:r>
      <w:r w:rsidRPr="00415145">
        <w:rPr>
          <w:rFonts w:ascii="Times New Roman" w:hAnsi="Times New Roman" w:cs="Times New Roman"/>
          <w:sz w:val="22"/>
          <w:szCs w:val="22"/>
          <w:lang w:val="en-GB"/>
        </w:rPr>
        <w:t>High-sensitivity C-reactive protein (hsCRP) w</w:t>
      </w:r>
      <w:r w:rsidRPr="00415145">
        <w:rPr>
          <w:rFonts w:ascii="Times New Roman" w:hAnsi="Times New Roman" w:cs="Times New Roman"/>
          <w:color w:val="000000"/>
          <w:sz w:val="22"/>
          <w:szCs w:val="22"/>
          <w:shd w:val="clear" w:color="auto" w:fill="FFFFFF"/>
          <w:lang w:val="en-GB"/>
        </w:rPr>
        <w:t xml:space="preserve">as measured by immunoradiometric assay (ADVIA 1650, Bayer Diagnostics, Tarrytown, NY, USA) and plasma insulin concentration by radioimmunoassay (Linco kit, St Charles, MO, USA). </w:t>
      </w:r>
    </w:p>
    <w:p w14:paraId="3D225FE5" w14:textId="6D89F30F" w:rsidR="00AB6627" w:rsidRPr="00415145" w:rsidRDefault="00AB6627" w:rsidP="00BF7DD7">
      <w:pPr>
        <w:adjustRightInd w:val="0"/>
        <w:snapToGrid w:val="0"/>
        <w:spacing w:after="0" w:line="360" w:lineRule="auto"/>
        <w:ind w:firstLine="800"/>
        <w:rPr>
          <w:sz w:val="22"/>
          <w:lang w:val="en-GB"/>
        </w:rPr>
      </w:pPr>
      <w:r w:rsidRPr="00415145">
        <w:rPr>
          <w:color w:val="000000"/>
          <w:sz w:val="22"/>
          <w:shd w:val="clear" w:color="auto" w:fill="FFFFFF"/>
          <w:lang w:val="en-GB"/>
        </w:rPr>
        <w:t xml:space="preserve">To evaluate insulin resistance. the </w:t>
      </w:r>
      <w:r w:rsidRPr="00415145">
        <w:rPr>
          <w:rFonts w:eastAsia="ScalaLancetPro"/>
          <w:sz w:val="22"/>
          <w:lang w:val="en-GB"/>
        </w:rPr>
        <w:t xml:space="preserve">homeostasis model assessment of β-cell function (HOMA-β) </w:t>
      </w:r>
      <w:r w:rsidRPr="00415145">
        <w:rPr>
          <w:sz w:val="22"/>
          <w:lang w:val="en-GB"/>
        </w:rPr>
        <w:t>was calculated as 20×(fasting insuli</w:t>
      </w:r>
      <w:r>
        <w:rPr>
          <w:sz w:val="22"/>
          <w:lang w:val="en-GB"/>
        </w:rPr>
        <w:t>n [μU/mL])/(fasting glucose – 3.</w:t>
      </w:r>
      <w:r w:rsidRPr="00415145">
        <w:rPr>
          <w:sz w:val="22"/>
          <w:lang w:val="en-GB"/>
        </w:rPr>
        <w:t xml:space="preserve">5 [mmol/L]), and the </w:t>
      </w:r>
      <w:r w:rsidRPr="00415145">
        <w:rPr>
          <w:rFonts w:eastAsia="ScalaLancetPro"/>
          <w:sz w:val="22"/>
          <w:lang w:val="en-GB"/>
        </w:rPr>
        <w:t>homeostasis</w:t>
      </w:r>
      <w:r w:rsidRPr="00415145">
        <w:rPr>
          <w:sz w:val="22"/>
          <w:lang w:val="en-GB"/>
        </w:rPr>
        <w:t xml:space="preserve"> </w:t>
      </w:r>
      <w:r w:rsidRPr="00415145">
        <w:rPr>
          <w:rFonts w:eastAsia="ScalaLancetPro"/>
          <w:sz w:val="22"/>
          <w:lang w:val="en-GB"/>
        </w:rPr>
        <w:t>model assessment of insulin resistance index (HOMA-IR) was calculated as (fasting glucose [mmol/L])</w:t>
      </w:r>
      <w:r>
        <w:rPr>
          <w:rFonts w:eastAsia="ScalaLancetPro"/>
          <w:sz w:val="22"/>
          <w:lang w:val="en-GB"/>
        </w:rPr>
        <w:t xml:space="preserve"> × (fasting insulin [μU/mL])/22.</w:t>
      </w:r>
      <w:r w:rsidRPr="00415145">
        <w:rPr>
          <w:rFonts w:eastAsia="ScalaLancetPro"/>
          <w:sz w:val="22"/>
          <w:lang w:val="en-GB"/>
        </w:rPr>
        <w:t>5</w:t>
      </w:r>
      <w:r w:rsidRPr="00415145">
        <w:rPr>
          <w:rFonts w:eastAsia="ScalaLancetPro"/>
          <w:sz w:val="22"/>
          <w:lang w:val="en-GB"/>
        </w:rPr>
        <w:fldChar w:fldCharType="begin">
          <w:fldData xml:space="preserve">PEVuZE5vdGU+PENpdGU+PEF1dGhvcj5PaG48L0F1dGhvcj48WWVhcj4yMDE2PC9ZZWFyPjxSZWNO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</w:fldData>
        </w:fldChar>
      </w:r>
      <w:r w:rsidR="00C66600">
        <w:rPr>
          <w:rFonts w:eastAsia="ScalaLancetPro"/>
          <w:sz w:val="22"/>
          <w:lang w:val="en-GB"/>
        </w:rPr>
        <w:instrText xml:space="preserve"> ADDIN EN.CITE </w:instrText>
      </w:r>
      <w:r w:rsidR="00C66600">
        <w:rPr>
          <w:rFonts w:eastAsia="ScalaLancetPro"/>
          <w:sz w:val="22"/>
          <w:lang w:val="en-GB"/>
        </w:rPr>
        <w:fldChar w:fldCharType="begin">
          <w:fldData xml:space="preserve">PEVuZE5vdGU+PENpdGU+PEF1dGhvcj5PaG48L0F1dGhvcj48WWVhcj4yMDE2PC9ZZWFyPjxSZWNO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</w:fldData>
        </w:fldChar>
      </w:r>
      <w:r w:rsidR="00C66600">
        <w:rPr>
          <w:rFonts w:eastAsia="ScalaLancetPro"/>
          <w:sz w:val="22"/>
          <w:lang w:val="en-GB"/>
        </w:rPr>
        <w:instrText xml:space="preserve"> ADDIN EN.CITE.DATA </w:instrText>
      </w:r>
      <w:r w:rsidR="00C66600">
        <w:rPr>
          <w:rFonts w:eastAsia="ScalaLancetPro"/>
          <w:sz w:val="22"/>
          <w:lang w:val="en-GB"/>
        </w:rPr>
      </w:r>
      <w:r w:rsidR="00C66600">
        <w:rPr>
          <w:rFonts w:eastAsia="ScalaLancetPro"/>
          <w:sz w:val="22"/>
          <w:lang w:val="en-GB"/>
        </w:rPr>
        <w:fldChar w:fldCharType="end"/>
      </w:r>
      <w:r w:rsidRPr="00415145">
        <w:rPr>
          <w:rFonts w:eastAsia="ScalaLancetPro"/>
          <w:sz w:val="22"/>
          <w:lang w:val="en-GB"/>
        </w:rPr>
      </w:r>
      <w:r w:rsidRPr="00415145">
        <w:rPr>
          <w:rFonts w:eastAsia="ScalaLancetPro"/>
          <w:sz w:val="22"/>
          <w:lang w:val="en-GB"/>
        </w:rPr>
        <w:fldChar w:fldCharType="separate"/>
      </w:r>
      <w:hyperlink w:anchor="_ENREF_2" w:tooltip="Ohn, 2016 #2094" w:history="1">
        <w:r w:rsidR="00C66600" w:rsidRPr="00C66600">
          <w:rPr>
            <w:rFonts w:eastAsia="ScalaLancetPro"/>
            <w:noProof/>
            <w:sz w:val="22"/>
            <w:vertAlign w:val="superscript"/>
            <w:lang w:val="en-GB"/>
          </w:rPr>
          <w:t>2</w:t>
        </w:r>
      </w:hyperlink>
      <w:r w:rsidR="00C66600" w:rsidRPr="00C66600">
        <w:rPr>
          <w:rFonts w:eastAsia="ScalaLancetPro"/>
          <w:noProof/>
          <w:sz w:val="22"/>
          <w:vertAlign w:val="superscript"/>
          <w:lang w:val="en-GB"/>
        </w:rPr>
        <w:t>,</w:t>
      </w:r>
      <w:hyperlink w:anchor="_ENREF_5" w:tooltip="Matthews, 1985 #2125" w:history="1">
        <w:r w:rsidR="00C66600" w:rsidRPr="00C66600">
          <w:rPr>
            <w:rFonts w:eastAsia="ScalaLancetPro"/>
            <w:noProof/>
            <w:sz w:val="22"/>
            <w:vertAlign w:val="superscript"/>
            <w:lang w:val="en-GB"/>
          </w:rPr>
          <w:t>5</w:t>
        </w:r>
      </w:hyperlink>
      <w:r w:rsidRPr="00415145">
        <w:rPr>
          <w:rFonts w:eastAsia="ScalaLancetPro"/>
          <w:sz w:val="22"/>
          <w:lang w:val="en-GB"/>
        </w:rPr>
        <w:fldChar w:fldCharType="end"/>
      </w:r>
      <w:r>
        <w:rPr>
          <w:rFonts w:eastAsia="ScalaLancetPro"/>
          <w:sz w:val="22"/>
          <w:lang w:val="en-GB"/>
        </w:rPr>
        <w:t>.</w:t>
      </w:r>
      <w:r w:rsidRPr="00415145">
        <w:rPr>
          <w:sz w:val="22"/>
          <w:lang w:val="en-GB"/>
        </w:rPr>
        <w:t xml:space="preserve"> </w:t>
      </w:r>
      <w:r w:rsidRPr="00415145">
        <w:rPr>
          <w:sz w:val="22"/>
          <w:shd w:val="clear" w:color="auto" w:fill="FFFFFF"/>
          <w:lang w:val="en-GB"/>
        </w:rPr>
        <w:t>The insulinogenic index (IGI), an estimate of early insulin secretion, was calculated by dividing the increase in insulin during the first 60 min by the increase in glucose during the same period [60</w:t>
      </w:r>
      <w:r w:rsidR="00EB68F5">
        <w:rPr>
          <w:sz w:val="22"/>
          <w:shd w:val="clear" w:color="auto" w:fill="FFFFFF"/>
          <w:lang w:val="en-GB"/>
        </w:rPr>
        <w:t xml:space="preserve"> min </w:t>
      </w:r>
      <w:r w:rsidRPr="00415145">
        <w:rPr>
          <w:sz w:val="22"/>
          <w:shd w:val="clear" w:color="auto" w:fill="FFFFFF"/>
          <w:lang w:val="en-GB"/>
        </w:rPr>
        <w:t>−</w:t>
      </w:r>
      <w:r w:rsidR="00EB68F5">
        <w:rPr>
          <w:sz w:val="22"/>
          <w:shd w:val="clear" w:color="auto" w:fill="FFFFFF"/>
          <w:lang w:val="en-GB"/>
        </w:rPr>
        <w:t xml:space="preserve"> </w:t>
      </w:r>
      <w:r w:rsidRPr="00415145">
        <w:rPr>
          <w:sz w:val="22"/>
          <w:shd w:val="clear" w:color="auto" w:fill="FFFFFF"/>
          <w:lang w:val="en-GB"/>
        </w:rPr>
        <w:t>0 min insulin (IU/mL)</w:t>
      </w:r>
      <w:r w:rsidR="00EB68F5">
        <w:rPr>
          <w:sz w:val="22"/>
          <w:shd w:val="clear" w:color="auto" w:fill="FFFFFF"/>
          <w:lang w:val="en-GB"/>
        </w:rPr>
        <w:t>]</w:t>
      </w:r>
      <w:r w:rsidRPr="00415145">
        <w:rPr>
          <w:sz w:val="22"/>
          <w:shd w:val="clear" w:color="auto" w:fill="FFFFFF"/>
          <w:lang w:val="en-GB"/>
        </w:rPr>
        <w:t>/</w:t>
      </w:r>
      <w:r w:rsidR="00EB68F5">
        <w:rPr>
          <w:sz w:val="22"/>
          <w:shd w:val="clear" w:color="auto" w:fill="FFFFFF"/>
          <w:lang w:val="en-GB"/>
        </w:rPr>
        <w:t>[</w:t>
      </w:r>
      <w:r w:rsidRPr="00415145">
        <w:rPr>
          <w:sz w:val="22"/>
          <w:shd w:val="clear" w:color="auto" w:fill="FFFFFF"/>
          <w:lang w:val="en-GB"/>
        </w:rPr>
        <w:t>60</w:t>
      </w:r>
      <w:r w:rsidR="00EB68F5">
        <w:rPr>
          <w:sz w:val="22"/>
          <w:shd w:val="clear" w:color="auto" w:fill="FFFFFF"/>
          <w:lang w:val="en-GB"/>
        </w:rPr>
        <w:t xml:space="preserve"> min </w:t>
      </w:r>
      <w:r w:rsidRPr="00415145">
        <w:rPr>
          <w:sz w:val="22"/>
          <w:shd w:val="clear" w:color="auto" w:fill="FFFFFF"/>
          <w:lang w:val="en-GB"/>
        </w:rPr>
        <w:t>−</w:t>
      </w:r>
      <w:r w:rsidR="00EB68F5">
        <w:rPr>
          <w:sz w:val="22"/>
          <w:shd w:val="clear" w:color="auto" w:fill="FFFFFF"/>
          <w:lang w:val="en-GB"/>
        </w:rPr>
        <w:t xml:space="preserve"> </w:t>
      </w:r>
      <w:r w:rsidRPr="00415145">
        <w:rPr>
          <w:sz w:val="22"/>
          <w:shd w:val="clear" w:color="auto" w:fill="FFFFFF"/>
          <w:lang w:val="en-GB"/>
        </w:rPr>
        <w:t>0 min glucose (mg/mL)]</w:t>
      </w:r>
      <w:hyperlink w:anchor="_ENREF_6" w:tooltip="Tura, 2006 #2487" w:history="1">
        <w:r w:rsidR="00C66600" w:rsidRPr="00415145">
          <w:rPr>
            <w:sz w:val="22"/>
            <w:shd w:val="clear" w:color="auto" w:fill="FFFFFF"/>
            <w:lang w:val="en-GB"/>
          </w:rPr>
          <w:fldChar w:fldCharType="begin"/>
        </w:r>
        <w:r w:rsidR="00C66600">
          <w:rPr>
            <w:sz w:val="22"/>
            <w:shd w:val="clear" w:color="auto" w:fill="FFFFFF"/>
            <w:lang w:val="en-GB"/>
          </w:rPr>
          <w:instrText xml:space="preserve"> ADDIN EN.CITE &lt;EndNote&gt;&lt;Cite&gt;&lt;Author&gt;Tura&lt;/Author&gt;&lt;Year&gt;2006&lt;/Year&gt;&lt;RecNum&gt;2487&lt;/RecNum&gt;&lt;DisplayText&gt;&lt;style face="superscript"&gt;6&lt;/style&gt;&lt;/DisplayText&gt;&lt;record&gt;&lt;rec-number&gt;2487&lt;/rec-number&gt;&lt;foreign-keys&gt;&lt;key app="EN" db-id="vfdvsez2o5sx2sedzpa5p9wlfx52avp0w995"&gt;2487&lt;/key&gt;&lt;/foreign-keys&gt;&lt;ref-type name="Journal Article"&gt;17&lt;/ref-type&gt;&lt;contributors&gt;&lt;authors&gt;&lt;author&gt;Tura, A.&lt;/author&gt;&lt;author&gt;Kautzky-Willer, A.&lt;/author&gt;&lt;author&gt;Pacini, G.&lt;/author&gt;&lt;/authors&gt;&lt;/contributors&gt;&lt;auth-address&gt;Metabolic Unit, ISIB-CNR, Corso Stati Uniti, Padova, Italy.&lt;/auth-address&gt;&lt;titles&gt;&lt;title&gt;Insulinogenic indices from insulin and C-peptide: comparison of beta-cell function from OGTT and IVGTT&lt;/title&gt;&lt;secondary-title&gt;Diabetes Res Clin Pract&lt;/secondary-title&gt;&lt;alt-title&gt;Diabetes research and clinical practice&lt;/alt-title&gt;&lt;/titles&gt;&lt;periodical&gt;&lt;full-title&gt;Diabetes Res Clin Pract&lt;/full-title&gt;&lt;/periodical&gt;&lt;pages&gt;298-301&lt;/pages&gt;&lt;volume&gt;72&lt;/volume&gt;&lt;number&gt;3&lt;/number&gt;&lt;keywords&gt;&lt;keyword&gt;Area Under Curve&lt;/keyword&gt;&lt;keyword&gt;Blood Glucose/analysis&lt;/keyword&gt;&lt;keyword&gt;C-Peptide/*blood&lt;/keyword&gt;&lt;keyword&gt;Diabetes Mellitus, Type 2/blood&lt;/keyword&gt;&lt;keyword&gt;Female&lt;/keyword&gt;&lt;keyword&gt;Glucose Tolerance Test/*methods&lt;/keyword&gt;&lt;keyword&gt;*Health Status Indicators&lt;/keyword&gt;&lt;keyword&gt;Humans&lt;/keyword&gt;&lt;keyword&gt;Insulin/*blood&lt;/keyword&gt;&lt;keyword&gt;Insulin-Secreting Cells/*physiology&lt;/keyword&gt;&lt;keyword&gt;Pancreatic Function Tests&lt;/keyword&gt;&lt;/keywords&gt;&lt;dates&gt;&lt;year&gt;2006&lt;/year&gt;&lt;pub-dates&gt;&lt;date&gt;Jun&lt;/date&gt;&lt;/pub-dates&gt;&lt;/dates&gt;&lt;isbn&gt;0168-8227 (Print)&amp;#xD;0168-8227 (Linking)&lt;/isbn&gt;&lt;accession-num&gt;16325298&lt;/accession-num&gt;&lt;urls&gt;&lt;related-urls&gt;&lt;url&gt;http://www.ncbi.nlm.nih.gov/pubmed/16325298&lt;/url&gt;&lt;/related-urls&gt;&lt;/urls&gt;&lt;electronic-resource-num&gt;10.1016/j.diabres.2005.10.005&lt;/electronic-resource-num&gt;&lt;/record&gt;&lt;/Cite&gt;&lt;/EndNote&gt;</w:instrText>
        </w:r>
        <w:r w:rsidR="00C66600" w:rsidRPr="00415145">
          <w:rPr>
            <w:sz w:val="22"/>
            <w:shd w:val="clear" w:color="auto" w:fill="FFFFFF"/>
            <w:lang w:val="en-GB"/>
          </w:rPr>
          <w:fldChar w:fldCharType="separate"/>
        </w:r>
        <w:r w:rsidR="00C66600" w:rsidRPr="00C66600">
          <w:rPr>
            <w:noProof/>
            <w:sz w:val="22"/>
            <w:shd w:val="clear" w:color="auto" w:fill="FFFFFF"/>
            <w:vertAlign w:val="superscript"/>
            <w:lang w:val="en-GB"/>
          </w:rPr>
          <w:t>6</w:t>
        </w:r>
        <w:r w:rsidR="00C66600" w:rsidRPr="00415145">
          <w:rPr>
            <w:sz w:val="22"/>
            <w:shd w:val="clear" w:color="auto" w:fill="FFFFFF"/>
            <w:lang w:val="en-GB"/>
          </w:rPr>
          <w:fldChar w:fldCharType="end"/>
        </w:r>
      </w:hyperlink>
      <w:r>
        <w:rPr>
          <w:sz w:val="22"/>
          <w:shd w:val="clear" w:color="auto" w:fill="FFFFFF"/>
          <w:lang w:val="en-GB"/>
        </w:rPr>
        <w:t>.</w:t>
      </w:r>
      <w:r w:rsidRPr="00415145">
        <w:rPr>
          <w:sz w:val="22"/>
          <w:shd w:val="clear" w:color="auto" w:fill="FFFFFF"/>
          <w:lang w:val="en-GB"/>
        </w:rPr>
        <w:t xml:space="preserve"> </w:t>
      </w:r>
      <w:r w:rsidRPr="00415145">
        <w:rPr>
          <w:sz w:val="22"/>
          <w:lang w:val="en-GB"/>
        </w:rPr>
        <w:t xml:space="preserve">The composite insulin sensitivity index (ISI) of Matsuda, which includes measures of insulin sensitivity, </w:t>
      </w:r>
      <w:r w:rsidRPr="00415145">
        <w:rPr>
          <w:sz w:val="22"/>
          <w:shd w:val="clear" w:color="auto" w:fill="FFFFFF"/>
          <w:lang w:val="en-GB"/>
        </w:rPr>
        <w:t>was calculated fol</w:t>
      </w:r>
      <w:r>
        <w:rPr>
          <w:sz w:val="22"/>
          <w:shd w:val="clear" w:color="auto" w:fill="FFFFFF"/>
          <w:lang w:val="en-GB"/>
        </w:rPr>
        <w:t>lowing the original description</w:t>
      </w:r>
      <w:hyperlink w:anchor="_ENREF_7" w:tooltip="Matsuda, 1999 #2489" w:history="1">
        <w:r w:rsidR="00C66600" w:rsidRPr="00415145">
          <w:rPr>
            <w:sz w:val="22"/>
            <w:shd w:val="clear" w:color="auto" w:fill="FFFFFF"/>
            <w:lang w:val="en-GB"/>
          </w:rPr>
          <w:fldChar w:fldCharType="begin"/>
        </w:r>
        <w:r w:rsidR="00C66600">
          <w:rPr>
            <w:sz w:val="22"/>
            <w:shd w:val="clear" w:color="auto" w:fill="FFFFFF"/>
            <w:lang w:val="en-GB"/>
          </w:rPr>
          <w:instrText xml:space="preserve"> ADDIN EN.CITE &lt;EndNote&gt;&lt;Cite&gt;&lt;Author&gt;Matsuda&lt;/Author&gt;&lt;Year&gt;1999&lt;/Year&gt;&lt;RecNum&gt;2489&lt;/RecNum&gt;&lt;DisplayText&gt;&lt;style face="superscript"&gt;7&lt;/style&gt;&lt;/DisplayText&gt;&lt;record&gt;&lt;rec-number&gt;2489&lt;/rec-number&gt;&lt;foreign-keys&gt;&lt;key app="EN" db-id="vfdvsez2o5sx2sedzpa5p9wlfx52avp0w995"&gt;2489&lt;/key&gt;&lt;/foreign-keys&gt;&lt;ref-type name="Journal Article"&gt;17&lt;/ref-type&gt;&lt;contributors&gt;&lt;authors&gt;&lt;author&gt;Matsuda, M.&lt;/author&gt;&lt;author&gt;DeFronzo, R. A.&lt;/author&gt;&lt;/authors&gt;&lt;/contributors&gt;&lt;auth-address&gt;Univ Texas, Hlth Sci Ctr, Dept Med, Diabet Div, San Antonio, TX 78284 USA&lt;/auth-address&gt;&lt;titles&gt;&lt;title&gt;Insulin sensitivity indices obtained from oral glucose tolerance testing - Comparison with the euglycemic insulin clamp&lt;/title&gt;&lt;secondary-title&gt;Diabetes Care&lt;/secondary-title&gt;&lt;alt-title&gt;Diabetes Care&lt;/alt-title&gt;&lt;/titles&gt;&lt;periodical&gt;&lt;full-title&gt;Diabetes Care&lt;/full-title&gt;&lt;/periodical&gt;&lt;alt-periodical&gt;&lt;full-title&gt;Diabetes Care&lt;/full-title&gt;&lt;/alt-periodical&gt;&lt;pages&gt;1462-1470&lt;/pages&gt;&lt;volume&gt;22&lt;/volume&gt;&lt;number&gt;9&lt;/number&gt;&lt;keywords&gt;&lt;keyword&gt;dependent diabetes-mellitus&lt;/keyword&gt;&lt;keyword&gt;cardiovascular risk-factors&lt;/keyword&gt;&lt;keyword&gt;beta-cell function&lt;/keyword&gt;&lt;keyword&gt;minimal model&lt;/keyword&gt;&lt;keyword&gt;resistance&lt;/keyword&gt;&lt;keyword&gt;obesity&lt;/keyword&gt;&lt;keyword&gt;humans&lt;/keyword&gt;&lt;keyword&gt;niddm&lt;/keyword&gt;&lt;keyword&gt;secretion&lt;/keyword&gt;&lt;keyword&gt;disease&lt;/keyword&gt;&lt;/keywords&gt;&lt;dates&gt;&lt;year&gt;1999&lt;/year&gt;&lt;pub-dates&gt;&lt;date&gt;Sep&lt;/date&gt;&lt;/pub-dates&gt;&lt;/dates&gt;&lt;isbn&gt;0149-5992&lt;/isbn&gt;&lt;accession-num&gt;WOS:000082338500013&lt;/accession-num&gt;&lt;urls&gt;&lt;related-urls&gt;&lt;url&gt;&amp;lt;Go to ISI&amp;gt;://WOS:000082338500013&lt;/url&gt;&lt;/related-urls&gt;&lt;/urls&gt;&lt;electronic-resource-num&gt;DOI 10.2337/diacare.22.9.1462&lt;/electronic-resource-num&gt;&lt;language&gt;English&lt;/language&gt;&lt;/record&gt;&lt;/Cite&gt;&lt;/EndNote&gt;</w:instrText>
        </w:r>
        <w:r w:rsidR="00C66600" w:rsidRPr="00415145">
          <w:rPr>
            <w:sz w:val="22"/>
            <w:shd w:val="clear" w:color="auto" w:fill="FFFFFF"/>
            <w:lang w:val="en-GB"/>
          </w:rPr>
          <w:fldChar w:fldCharType="separate"/>
        </w:r>
        <w:r w:rsidR="00C66600" w:rsidRPr="00C66600">
          <w:rPr>
            <w:noProof/>
            <w:sz w:val="22"/>
            <w:shd w:val="clear" w:color="auto" w:fill="FFFFFF"/>
            <w:vertAlign w:val="superscript"/>
            <w:lang w:val="en-GB"/>
          </w:rPr>
          <w:t>7</w:t>
        </w:r>
        <w:r w:rsidR="00C66600" w:rsidRPr="00415145">
          <w:rPr>
            <w:sz w:val="22"/>
            <w:shd w:val="clear" w:color="auto" w:fill="FFFFFF"/>
            <w:lang w:val="en-GB"/>
          </w:rPr>
          <w:fldChar w:fldCharType="end"/>
        </w:r>
      </w:hyperlink>
      <w:r>
        <w:rPr>
          <w:sz w:val="22"/>
          <w:shd w:val="clear" w:color="auto" w:fill="FFFFFF"/>
          <w:lang w:val="en-GB"/>
        </w:rPr>
        <w:t>.</w:t>
      </w:r>
    </w:p>
    <w:p w14:paraId="6AC5B752" w14:textId="77777777" w:rsidR="00AB6627" w:rsidRPr="00566CA5" w:rsidRDefault="00AB6627" w:rsidP="00BF7DD7">
      <w:pPr>
        <w:adjustRightInd w:val="0"/>
        <w:snapToGrid w:val="0"/>
        <w:spacing w:after="0" w:line="360" w:lineRule="auto"/>
        <w:jc w:val="both"/>
        <w:rPr>
          <w:sz w:val="22"/>
          <w:lang w:val="en-GB"/>
        </w:rPr>
      </w:pPr>
    </w:p>
    <w:p w14:paraId="103C69ED" w14:textId="0B96A352" w:rsidR="006325D6" w:rsidRDefault="00AB6627" w:rsidP="00BF7DD7">
      <w:pPr>
        <w:adjustRightInd w:val="0"/>
        <w:snapToGrid w:val="0"/>
        <w:spacing w:after="0" w:line="360" w:lineRule="auto"/>
        <w:jc w:val="both"/>
        <w:rPr>
          <w:b/>
          <w:i/>
          <w:sz w:val="22"/>
          <w:lang w:val="en-GB"/>
        </w:rPr>
      </w:pPr>
      <w:r w:rsidRPr="00415145">
        <w:rPr>
          <w:b/>
          <w:i/>
          <w:sz w:val="22"/>
          <w:lang w:val="en-GB"/>
        </w:rPr>
        <w:t>AhR ligand (</w:t>
      </w:r>
      <w:r w:rsidR="00360496">
        <w:rPr>
          <w:b/>
          <w:i/>
          <w:sz w:val="22"/>
          <w:lang w:val="en-GB"/>
        </w:rPr>
        <w:t>AhRL</w:t>
      </w:r>
      <w:r w:rsidRPr="00415145">
        <w:rPr>
          <w:b/>
          <w:i/>
          <w:sz w:val="22"/>
          <w:lang w:val="en-GB"/>
        </w:rPr>
        <w:t>)</w:t>
      </w:r>
      <w:r w:rsidR="00360496" w:rsidRPr="00360496">
        <w:rPr>
          <w:b/>
          <w:i/>
          <w:sz w:val="22"/>
          <w:lang w:val="en-GB"/>
        </w:rPr>
        <w:t xml:space="preserve"> </w:t>
      </w:r>
      <w:r w:rsidR="00360496" w:rsidRPr="00415145">
        <w:rPr>
          <w:b/>
          <w:i/>
          <w:sz w:val="22"/>
          <w:lang w:val="en-GB"/>
        </w:rPr>
        <w:t>bioactivity</w:t>
      </w:r>
      <w:r w:rsidRPr="00415145">
        <w:rPr>
          <w:b/>
          <w:i/>
          <w:sz w:val="22"/>
          <w:lang w:val="en-GB"/>
        </w:rPr>
        <w:t xml:space="preserve"> assay</w:t>
      </w:r>
    </w:p>
    <w:p w14:paraId="03EC82F7" w14:textId="163EA81D" w:rsidR="006325D6" w:rsidRPr="006325D6" w:rsidRDefault="006325D6" w:rsidP="00BF7DD7">
      <w:pPr>
        <w:adjustRightInd w:val="0"/>
        <w:snapToGrid w:val="0"/>
        <w:spacing w:after="0" w:line="360" w:lineRule="auto"/>
        <w:jc w:val="both"/>
        <w:rPr>
          <w:b/>
          <w:i/>
          <w:sz w:val="22"/>
          <w:lang w:val="en-GB"/>
        </w:rPr>
      </w:pPr>
      <w:r w:rsidRPr="000F7F86">
        <w:rPr>
          <w:sz w:val="22"/>
          <w:lang w:val="en-GB"/>
        </w:rPr>
        <w:t>The pGL4-DRE-luc(puromycin+)/pRL-mTK double-positive stable cells and heat-inactivated serum samples were prepared as described previously</w:t>
      </w:r>
      <w:hyperlink w:anchor="_ENREF_8" w:tooltip="Park, 2017 #2432" w:history="1">
        <w:r w:rsidR="00C66600" w:rsidRPr="000F7F86">
          <w:rPr>
            <w:sz w:val="22"/>
            <w:lang w:val="en-GB"/>
          </w:rPr>
          <w:fldChar w:fldCharType="begin"/>
        </w:r>
        <w:r w:rsidR="00C66600">
          <w:rPr>
            <w:sz w:val="22"/>
            <w:lang w:val="en-GB"/>
          </w:rPr>
          <w:instrText xml:space="preserve"> ADDIN EN.CITE &lt;EndNote&gt;&lt;Cite&gt;&lt;Author&gt;Park&lt;/Author&gt;&lt;Year&gt;2017&lt;/Year&gt;&lt;RecNum&gt;2432&lt;/RecNum&gt;&lt;DisplayText&gt;&lt;style face="superscript"&gt;8&lt;/style&gt;&lt;/DisplayText&gt;&lt;record&gt;&lt;rec-number&gt;2432&lt;/rec-number&gt;&lt;foreign-keys&gt;&lt;key app="EN" db-id="vfdvsez2o5sx2sedzpa5p9wlfx52avp0w995"&gt;2432&lt;/key&gt;&lt;/foreign-keys&gt;&lt;ref-type name="Journal Article"&gt;17&lt;/ref-type&gt;&lt;contributors&gt;&lt;authors&gt;&lt;author&gt;Park, W. H.&lt;/author&gt;&lt;author&gt;Kang, S.&lt;/author&gt;&lt;author&gt;Lee, H. K.&lt;/author&gt;&lt;author&gt;Salihovic, S.&lt;/author&gt;&lt;author&gt;Bavel, B. V.&lt;/author&gt;&lt;author&gt;Lind, P. M.&lt;/author&gt;&lt;author&gt;Pak, Y. K.&lt;/author&gt;&lt;author&gt;Lind, L.&lt;/author&gt;&lt;/authors&gt;&lt;/contributors&gt;&lt;auth-address&gt;Department of Physiology, College of Medicine, Kyung Hee University, Seoul, 02447, Korea.&amp;#xD;Department of Internal Medicine, College of Medicine, Eulji University, Seoul, 01830, Korea.&amp;#xD;MTM Research Centre, School of Science and Technology, Orebro University, Orebro, SE-701 82, Sweden.&amp;#xD;Occupational and Environmental Medicine, Uppsala University, Uppsala, SE-751 05, Sweden.&amp;#xD;Department of Physiology, College of Medicine, Kyung Hee University, Seoul, 02447, Korea. ykpak@khu.ac.kr.&amp;#xD;Department of Medicine, Cardiovascular Epidemiology, Uppsala University, SE-751 05, Uppsala, Sweden. lars.lind@medsci.uu.se.&lt;/auth-address&gt;&lt;titles&gt;&lt;title&gt;Relationships between serum-induced AhR bioactivity or mitochondrial inhibition and circulating polychlorinated biphenyls (PCBs)&lt;/title&gt;&lt;secondary-title&gt;Sci Rep&lt;/secondary-title&gt;&lt;alt-title&gt;Scientific reports&lt;/alt-title&gt;&lt;/titles&gt;&lt;periodical&gt;&lt;full-title&gt;Sci Rep&lt;/full-title&gt;&lt;/periodical&gt;&lt;pages&gt;9383&lt;/pages&gt;&lt;volume&gt;7&lt;/volume&gt;&lt;number&gt;1&lt;/number&gt;&lt;dates&gt;&lt;year&gt;2017&lt;/year&gt;&lt;pub-dates&gt;&lt;date&gt;Aug 24&lt;/date&gt;&lt;/pub-dates&gt;&lt;/dates&gt;&lt;isbn&gt;2045-2322 (Electronic)&amp;#xD;2045-2322 (Linking)&lt;/isbn&gt;&lt;accession-num&gt;28839207&lt;/accession-num&gt;&lt;urls&gt;&lt;related-urls&gt;&lt;url&gt;http://www.ncbi.nlm.nih.gov/pubmed/28839207&lt;/url&gt;&lt;/related-urls&gt;&lt;/urls&gt;&lt;electronic-resource-num&gt;10.1038/s41598-017-09774-1&lt;/electronic-resource-num&gt;&lt;/record&gt;&lt;/Cite&gt;&lt;/EndNote&gt;</w:instrText>
        </w:r>
        <w:r w:rsidR="00C66600" w:rsidRPr="000F7F86">
          <w:rPr>
            <w:sz w:val="22"/>
            <w:lang w:val="en-GB"/>
          </w:rPr>
          <w:fldChar w:fldCharType="separate"/>
        </w:r>
        <w:r w:rsidR="00C66600" w:rsidRPr="00C66600">
          <w:rPr>
            <w:noProof/>
            <w:sz w:val="22"/>
            <w:vertAlign w:val="superscript"/>
            <w:lang w:val="en-GB"/>
          </w:rPr>
          <w:t>8</w:t>
        </w:r>
        <w:r w:rsidR="00C66600" w:rsidRPr="000F7F86">
          <w:rPr>
            <w:sz w:val="22"/>
            <w:lang w:val="en-GB"/>
          </w:rPr>
          <w:fldChar w:fldCharType="end"/>
        </w:r>
      </w:hyperlink>
      <w:r w:rsidRPr="000F7F86">
        <w:rPr>
          <w:sz w:val="22"/>
          <w:lang w:val="en-GB"/>
        </w:rPr>
        <w:t xml:space="preserve">. The </w:t>
      </w:r>
      <w:r w:rsidR="00360496">
        <w:rPr>
          <w:sz w:val="22"/>
          <w:lang w:val="en-GB"/>
        </w:rPr>
        <w:t>AhRL</w:t>
      </w:r>
      <w:r w:rsidRPr="000F7F86">
        <w:rPr>
          <w:sz w:val="22"/>
          <w:lang w:val="en-GB"/>
        </w:rPr>
        <w:t xml:space="preserve"> assay is similar to the CALUX assay, except </w:t>
      </w:r>
      <w:r w:rsidR="00EB68F5">
        <w:rPr>
          <w:sz w:val="22"/>
          <w:lang w:val="en-GB"/>
        </w:rPr>
        <w:t>adapting</w:t>
      </w:r>
      <w:r w:rsidRPr="000F7F86">
        <w:rPr>
          <w:sz w:val="22"/>
          <w:lang w:val="en-GB"/>
        </w:rPr>
        <w:t xml:space="preserve"> the different recombinant cell lines and </w:t>
      </w:r>
      <w:r>
        <w:rPr>
          <w:sz w:val="22"/>
          <w:lang w:val="en-GB"/>
        </w:rPr>
        <w:t>organic solvent</w:t>
      </w:r>
      <w:r w:rsidRPr="000F7F86">
        <w:rPr>
          <w:sz w:val="22"/>
          <w:lang w:val="en-GB"/>
        </w:rPr>
        <w:t xml:space="preserve"> extraction-free sample preparation method</w:t>
      </w:r>
      <w:hyperlink w:anchor="_ENREF_9" w:tooltip="Vondracek, 2017 #2664" w:history="1">
        <w:r w:rsidR="00C66600" w:rsidRPr="000F7F86">
          <w:rPr>
            <w:sz w:val="22"/>
            <w:lang w:val="en-GB"/>
          </w:rPr>
          <w:fldChar w:fldCharType="begin">
            <w:fldData xml:space="preserve">PEVuZE5vdGU+PENpdGU+PEF1dGhvcj5Wb25kcmFjZWs8L0F1dGhvcj48WWVhcj4yMDE3PC9ZZWFy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</w:fldData>
          </w:fldChar>
        </w:r>
        <w:r w:rsidR="00C66600">
          <w:rPr>
            <w:sz w:val="22"/>
            <w:lang w:val="en-GB"/>
          </w:rPr>
          <w:instrText xml:space="preserve"> ADDIN EN.CITE </w:instrText>
        </w:r>
        <w:r w:rsidR="00C66600">
          <w:rPr>
            <w:sz w:val="22"/>
            <w:lang w:val="en-GB"/>
          </w:rPr>
          <w:fldChar w:fldCharType="begin">
            <w:fldData xml:space="preserve">PEVuZE5vdGU+PENpdGU+PEF1dGhvcj5Wb25kcmFjZWs8L0F1dGhvcj48WWVhcj4yMDE3PC9ZZWFy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</w:fldData>
          </w:fldChar>
        </w:r>
        <w:r w:rsidR="00C66600">
          <w:rPr>
            <w:sz w:val="22"/>
            <w:lang w:val="en-GB"/>
          </w:rPr>
          <w:instrText xml:space="preserve"> ADDIN EN.CITE.DATA </w:instrText>
        </w:r>
        <w:r w:rsidR="00C66600">
          <w:rPr>
            <w:sz w:val="22"/>
            <w:lang w:val="en-GB"/>
          </w:rPr>
        </w:r>
        <w:r w:rsidR="00C66600">
          <w:rPr>
            <w:sz w:val="22"/>
            <w:lang w:val="en-GB"/>
          </w:rPr>
          <w:fldChar w:fldCharType="end"/>
        </w:r>
        <w:r w:rsidR="00C66600" w:rsidRPr="000F7F86">
          <w:rPr>
            <w:sz w:val="22"/>
            <w:lang w:val="en-GB"/>
          </w:rPr>
        </w:r>
        <w:r w:rsidR="00C66600" w:rsidRPr="000F7F86">
          <w:rPr>
            <w:sz w:val="22"/>
            <w:lang w:val="en-GB"/>
          </w:rPr>
          <w:fldChar w:fldCharType="separate"/>
        </w:r>
        <w:r w:rsidR="00C66600" w:rsidRPr="00C66600">
          <w:rPr>
            <w:noProof/>
            <w:sz w:val="22"/>
            <w:vertAlign w:val="superscript"/>
            <w:lang w:val="en-GB"/>
          </w:rPr>
          <w:t>9</w:t>
        </w:r>
        <w:r w:rsidR="00C66600" w:rsidRPr="000F7F86">
          <w:rPr>
            <w:sz w:val="22"/>
            <w:lang w:val="en-GB"/>
          </w:rPr>
          <w:fldChar w:fldCharType="end"/>
        </w:r>
      </w:hyperlink>
      <w:r w:rsidRPr="000F7F86">
        <w:rPr>
          <w:sz w:val="22"/>
          <w:lang w:val="en-GB"/>
        </w:rPr>
        <w:t xml:space="preserve">. All cell-based assays were performed in duplicate on blinded samples. The pGL4-DRE-luc/pRL-mTK-transfected mouse Hepa1c1c7 cells (1 </w:t>
      </w:r>
      <w:r w:rsidRPr="000F7F86">
        <w:rPr>
          <w:sz w:val="22"/>
          <w:lang w:val="en-GB"/>
        </w:rPr>
        <w:sym w:font="Symbol" w:char="F0B4"/>
      </w:r>
      <w:r w:rsidRPr="000F7F86">
        <w:rPr>
          <w:sz w:val="22"/>
          <w:lang w:val="en-GB"/>
        </w:rPr>
        <w:t xml:space="preserve"> 10</w:t>
      </w:r>
      <w:r w:rsidRPr="000F7F86">
        <w:rPr>
          <w:sz w:val="22"/>
          <w:vertAlign w:val="superscript"/>
          <w:lang w:val="en-GB"/>
        </w:rPr>
        <w:t>5</w:t>
      </w:r>
      <w:r w:rsidRPr="000F7F86">
        <w:rPr>
          <w:sz w:val="22"/>
          <w:lang w:val="en-GB"/>
        </w:rPr>
        <w:t xml:space="preserve">/well) in a 96-well plate were treated for 24 h with 10 </w:t>
      </w:r>
      <w:r w:rsidRPr="000F7F86">
        <w:rPr>
          <w:rFonts w:eastAsia="맑은 고딕"/>
          <w:sz w:val="22"/>
          <w:lang w:val="en-GB"/>
        </w:rPr>
        <w:t>μ</w:t>
      </w:r>
      <w:r w:rsidRPr="000F7F86">
        <w:rPr>
          <w:sz w:val="22"/>
          <w:lang w:val="en-GB"/>
        </w:rPr>
        <w:t xml:space="preserve">L serum samples (10% of culture media) </w:t>
      </w:r>
      <w:r w:rsidRPr="000F7F86">
        <w:rPr>
          <w:rFonts w:eastAsia="맑은 고딕"/>
          <w:bCs/>
          <w:sz w:val="22"/>
          <w:lang w:val="en-GB"/>
        </w:rPr>
        <w:t>or control charcoal-stripped human serum (CSS)</w:t>
      </w:r>
      <w:r w:rsidRPr="000F7F86">
        <w:rPr>
          <w:sz w:val="22"/>
          <w:lang w:val="en-GB"/>
        </w:rPr>
        <w:t xml:space="preserve"> in </w:t>
      </w:r>
      <w:r w:rsidRPr="000F7F86">
        <w:rPr>
          <w:rFonts w:eastAsia="맑은 고딕"/>
          <w:bCs/>
          <w:sz w:val="22"/>
          <w:lang w:val="en-GB"/>
        </w:rPr>
        <w:t xml:space="preserve">phenol red-free Dulbecco’s modified </w:t>
      </w:r>
      <w:r w:rsidRPr="000F7F86">
        <w:rPr>
          <w:rFonts w:eastAsia="맑은 고딕"/>
          <w:bCs/>
          <w:sz w:val="22"/>
          <w:lang w:val="en-GB"/>
        </w:rPr>
        <w:lastRenderedPageBreak/>
        <w:t>Eagle’s medium.</w:t>
      </w:r>
      <w:r w:rsidRPr="000F7F86">
        <w:rPr>
          <w:sz w:val="22"/>
          <w:lang w:val="en-GB"/>
        </w:rPr>
        <w:t xml:space="preserve"> </w:t>
      </w:r>
      <w:r w:rsidRPr="000F7F86">
        <w:rPr>
          <w:rFonts w:eastAsia="맑은 고딕"/>
          <w:bCs/>
          <w:sz w:val="22"/>
          <w:lang w:val="en-GB"/>
        </w:rPr>
        <w:t xml:space="preserve">Luciferase activity was measured using a Dual-Glo Luciferase assay system </w:t>
      </w:r>
      <w:r w:rsidRPr="000F7F86">
        <w:rPr>
          <w:sz w:val="22"/>
          <w:lang w:val="en-GB"/>
        </w:rPr>
        <w:t xml:space="preserve">(Promega, Madison, WI, USA) and a luminometer (Berthold, Bad Wildbad, Germany) and subsequently normalized against </w:t>
      </w:r>
      <w:r w:rsidRPr="000F7F86">
        <w:rPr>
          <w:i/>
          <w:sz w:val="22"/>
          <w:lang w:val="en-GB"/>
        </w:rPr>
        <w:t>Renilla</w:t>
      </w:r>
      <w:r w:rsidRPr="000F7F86">
        <w:rPr>
          <w:sz w:val="22"/>
          <w:lang w:val="en-GB"/>
        </w:rPr>
        <w:t xml:space="preserve"> luciferase activity. The relative AhR-dependent luciferase reporter activity reflects the AhR ligand </w:t>
      </w:r>
      <w:r w:rsidR="00360496">
        <w:rPr>
          <w:sz w:val="22"/>
          <w:lang w:val="en-GB"/>
        </w:rPr>
        <w:t>(AhRL</w:t>
      </w:r>
      <w:r w:rsidRPr="000F7F86">
        <w:rPr>
          <w:sz w:val="22"/>
          <w:lang w:val="en-GB"/>
        </w:rPr>
        <w:t>)</w:t>
      </w:r>
      <w:r w:rsidR="00360496" w:rsidRPr="00360496">
        <w:rPr>
          <w:sz w:val="22"/>
          <w:lang w:val="en-GB"/>
        </w:rPr>
        <w:t xml:space="preserve"> </w:t>
      </w:r>
      <w:r w:rsidR="00360496">
        <w:rPr>
          <w:sz w:val="22"/>
          <w:lang w:val="en-GB"/>
        </w:rPr>
        <w:t xml:space="preserve">bioactivity </w:t>
      </w:r>
      <w:r w:rsidRPr="000F7F86">
        <w:rPr>
          <w:sz w:val="22"/>
          <w:lang w:val="en-GB"/>
        </w:rPr>
        <w:t xml:space="preserve">of serum sample-treated cells, which was calculated as fold induction (FI), with the </w:t>
      </w:r>
      <w:r w:rsidR="00360496">
        <w:rPr>
          <w:sz w:val="22"/>
          <w:lang w:val="en-GB"/>
        </w:rPr>
        <w:t>AhRL</w:t>
      </w:r>
      <w:r w:rsidRPr="000F7F86">
        <w:rPr>
          <w:sz w:val="22"/>
          <w:lang w:val="en-GB"/>
        </w:rPr>
        <w:t xml:space="preserve"> of the 10% CSS-treated cells being set </w:t>
      </w:r>
      <w:r w:rsidR="00B77610">
        <w:rPr>
          <w:sz w:val="22"/>
          <w:lang w:val="en-GB"/>
        </w:rPr>
        <w:t>as</w:t>
      </w:r>
      <w:r w:rsidRPr="000F7F86">
        <w:rPr>
          <w:sz w:val="22"/>
          <w:lang w:val="en-GB"/>
        </w:rPr>
        <w:t xml:space="preserve"> 1. Then, </w:t>
      </w:r>
      <w:r w:rsidR="00360496">
        <w:rPr>
          <w:sz w:val="22"/>
          <w:lang w:val="en-GB"/>
        </w:rPr>
        <w:t>AhRL</w:t>
      </w:r>
      <w:r w:rsidRPr="000F7F86">
        <w:rPr>
          <w:sz w:val="22"/>
          <w:lang w:val="en-GB"/>
        </w:rPr>
        <w:t xml:space="preserve"> values were converted to 2,3,7,8-tetrachlorodibenzodioxin (</w:t>
      </w:r>
      <w:r w:rsidRPr="000F7F86">
        <w:rPr>
          <w:color w:val="000000"/>
          <w:sz w:val="22"/>
          <w:lang w:val="en-GB"/>
        </w:rPr>
        <w:t>TCDD)</w:t>
      </w:r>
      <w:r w:rsidRPr="000F7F86">
        <w:rPr>
          <w:sz w:val="22"/>
          <w:lang w:val="en-GB"/>
        </w:rPr>
        <w:t xml:space="preserve"> equivalents (TCDDeq, pM) using a standard curve (0–10 pM of TCDD), prepared using the </w:t>
      </w:r>
      <w:r w:rsidR="00360496">
        <w:rPr>
          <w:sz w:val="22"/>
          <w:lang w:val="en-GB"/>
        </w:rPr>
        <w:t>AhRL</w:t>
      </w:r>
      <w:r w:rsidRPr="000F7F86">
        <w:rPr>
          <w:sz w:val="22"/>
          <w:lang w:val="en-GB"/>
        </w:rPr>
        <w:t xml:space="preserve"> of cells exposed to serially diluted TCDD (0–50 pM) for 24 hours in the presence of 10% CSS. </w:t>
      </w:r>
      <w:r w:rsidRPr="000F7F86">
        <w:rPr>
          <w:spacing w:val="4"/>
          <w:sz w:val="22"/>
          <w:lang w:val="en-GB"/>
        </w:rPr>
        <w:t>T</w:t>
      </w:r>
      <w:r w:rsidRPr="000F7F86">
        <w:rPr>
          <w:sz w:val="22"/>
          <w:lang w:val="en-GB"/>
        </w:rPr>
        <w:t>he intra- and interassay coef</w:t>
      </w:r>
      <w:r w:rsidRPr="000F7F86">
        <w:rPr>
          <w:rFonts w:eastAsia="AdvOT1ef757c0+fb"/>
          <w:sz w:val="22"/>
          <w:lang w:val="en-GB"/>
        </w:rPr>
        <w:t>fi</w:t>
      </w:r>
      <w:r w:rsidRPr="000F7F86">
        <w:rPr>
          <w:sz w:val="22"/>
          <w:lang w:val="en-GB"/>
        </w:rPr>
        <w:t xml:space="preserve">cients of variation for these methods were </w:t>
      </w:r>
      <w:r w:rsidR="00B77610">
        <w:rPr>
          <w:sz w:val="22"/>
          <w:lang w:val="en-GB"/>
        </w:rPr>
        <w:t>less than</w:t>
      </w:r>
      <w:r w:rsidRPr="000F7F86">
        <w:rPr>
          <w:sz w:val="22"/>
          <w:lang w:val="en-GB"/>
        </w:rPr>
        <w:t xml:space="preserve"> 5.0%.</w:t>
      </w:r>
    </w:p>
    <w:p w14:paraId="45947AA4" w14:textId="08BC4113" w:rsidR="00AB6627" w:rsidRPr="00415145" w:rsidRDefault="00AB6627" w:rsidP="00BF7DD7">
      <w:pPr>
        <w:snapToGrid w:val="0"/>
        <w:spacing w:after="0" w:line="360" w:lineRule="auto"/>
        <w:jc w:val="both"/>
        <w:rPr>
          <w:sz w:val="22"/>
          <w:lang w:val="en-GB"/>
        </w:rPr>
      </w:pPr>
    </w:p>
    <w:p w14:paraId="4CAABF90" w14:textId="098C730F" w:rsidR="006325D6" w:rsidRDefault="006325D6" w:rsidP="00BF7DD7">
      <w:pPr>
        <w:adjustRightInd w:val="0"/>
        <w:snapToGrid w:val="0"/>
        <w:spacing w:after="0" w:line="360" w:lineRule="auto"/>
        <w:rPr>
          <w:b/>
          <w:i/>
          <w:sz w:val="22"/>
          <w:lang w:val="en-GB"/>
        </w:rPr>
      </w:pPr>
      <w:r w:rsidRPr="006325D6">
        <w:rPr>
          <w:b/>
          <w:i/>
          <w:sz w:val="22"/>
          <w:lang w:val="en-GB"/>
        </w:rPr>
        <w:t xml:space="preserve">MIS-ATP and MIS-ROS assays </w:t>
      </w:r>
    </w:p>
    <w:p w14:paraId="7C4C42E8" w14:textId="63FC2286" w:rsidR="006325D6" w:rsidRPr="006325D6" w:rsidRDefault="006325D6" w:rsidP="00BF7DD7">
      <w:pPr>
        <w:adjustRightInd w:val="0"/>
        <w:snapToGrid w:val="0"/>
        <w:spacing w:after="0" w:line="360" w:lineRule="auto"/>
        <w:rPr>
          <w:b/>
          <w:i/>
          <w:sz w:val="22"/>
          <w:lang w:val="en-GB"/>
        </w:rPr>
      </w:pPr>
      <w:r w:rsidRPr="000F7F86">
        <w:rPr>
          <w:sz w:val="22"/>
          <w:lang w:val="en-GB"/>
        </w:rPr>
        <w:t>Levels of mitochondria-inhibiting substances (MIS) in serum samples were evaluated by measuring intracellular ATP content</w:t>
      </w:r>
      <w:hyperlink w:anchor="_ENREF_8" w:tooltip="Park, 2017 #2432" w:history="1">
        <w:r w:rsidR="00C66600" w:rsidRPr="000F7F86">
          <w:rPr>
            <w:sz w:val="22"/>
            <w:lang w:val="en-GB"/>
          </w:rPr>
          <w:fldChar w:fldCharType="begin"/>
        </w:r>
        <w:r w:rsidR="00C66600">
          <w:rPr>
            <w:sz w:val="22"/>
            <w:lang w:val="en-GB"/>
          </w:rPr>
          <w:instrText xml:space="preserve"> ADDIN EN.CITE &lt;EndNote&gt;&lt;Cite&gt;&lt;Author&gt;Park&lt;/Author&gt;&lt;Year&gt;2017&lt;/Year&gt;&lt;RecNum&gt;2432&lt;/RecNum&gt;&lt;DisplayText&gt;&lt;style face="superscript"&gt;8&lt;/style&gt;&lt;/DisplayText&gt;&lt;record&gt;&lt;rec-number&gt;2432&lt;/rec-number&gt;&lt;foreign-keys&gt;&lt;key app="EN" db-id="vfdvsez2o5sx2sedzpa5p9wlfx52avp0w995"&gt;2432&lt;/key&gt;&lt;/foreign-keys&gt;&lt;ref-type name="Journal Article"&gt;17&lt;/ref-type&gt;&lt;contributors&gt;&lt;authors&gt;&lt;author&gt;Park, W. H.&lt;/author&gt;&lt;author&gt;Kang, S.&lt;/author&gt;&lt;author&gt;Lee, H. K.&lt;/author&gt;&lt;author&gt;Salihovic, S.&lt;/author&gt;&lt;author&gt;Bavel, B. V.&lt;/author&gt;&lt;author&gt;Lind, P. M.&lt;/author&gt;&lt;author&gt;Pak, Y. K.&lt;/author&gt;&lt;author&gt;Lind, L.&lt;/author&gt;&lt;/authors&gt;&lt;/contributors&gt;&lt;auth-address&gt;Department of Physiology, College of Medicine, Kyung Hee University, Seoul, 02447, Korea.&amp;#xD;Department of Internal Medicine, College of Medicine, Eulji University, Seoul, 01830, Korea.&amp;#xD;MTM Research Centre, School of Science and Technology, Orebro University, Orebro, SE-701 82, Sweden.&amp;#xD;Occupational and Environmental Medicine, Uppsala University, Uppsala, SE-751 05, Sweden.&amp;#xD;Department of Physiology, College of Medicine, Kyung Hee University, Seoul, 02447, Korea. ykpak@khu.ac.kr.&amp;#xD;Department of Medicine, Cardiovascular Epidemiology, Uppsala University, SE-751 05, Uppsala, Sweden. lars.lind@medsci.uu.se.&lt;/auth-address&gt;&lt;titles&gt;&lt;title&gt;Relationships between serum-induced AhR bioactivity or mitochondrial inhibition and circulating polychlorinated biphenyls (PCBs)&lt;/title&gt;&lt;secondary-title&gt;Sci Rep&lt;/secondary-title&gt;&lt;alt-title&gt;Scientific reports&lt;/alt-title&gt;&lt;/titles&gt;&lt;periodical&gt;&lt;full-title&gt;Sci Rep&lt;/full-title&gt;&lt;/periodical&gt;&lt;pages&gt;9383&lt;/pages&gt;&lt;volume&gt;7&lt;/volume&gt;&lt;number&gt;1&lt;/number&gt;&lt;dates&gt;&lt;year&gt;2017&lt;/year&gt;&lt;pub-dates&gt;&lt;date&gt;Aug 24&lt;/date&gt;&lt;/pub-dates&gt;&lt;/dates&gt;&lt;isbn&gt;2045-2322 (Electronic)&amp;#xD;2045-2322 (Linking)&lt;/isbn&gt;&lt;accession-num&gt;28839207&lt;/accession-num&gt;&lt;urls&gt;&lt;related-urls&gt;&lt;url&gt;http://www.ncbi.nlm.nih.gov/pubmed/28839207&lt;/url&gt;&lt;/related-urls&gt;&lt;/urls&gt;&lt;electronic-resource-num&gt;10.1038/s41598-017-09774-1&lt;/electronic-resource-num&gt;&lt;/record&gt;&lt;/Cite&gt;&lt;/EndNote&gt;</w:instrText>
        </w:r>
        <w:r w:rsidR="00C66600" w:rsidRPr="000F7F86">
          <w:rPr>
            <w:sz w:val="22"/>
            <w:lang w:val="en-GB"/>
          </w:rPr>
          <w:fldChar w:fldCharType="separate"/>
        </w:r>
        <w:r w:rsidR="00C66600" w:rsidRPr="00C66600">
          <w:rPr>
            <w:noProof/>
            <w:sz w:val="22"/>
            <w:vertAlign w:val="superscript"/>
            <w:lang w:val="en-GB"/>
          </w:rPr>
          <w:t>8</w:t>
        </w:r>
        <w:r w:rsidR="00C66600" w:rsidRPr="000F7F86">
          <w:rPr>
            <w:sz w:val="22"/>
            <w:lang w:val="en-GB"/>
          </w:rPr>
          <w:fldChar w:fldCharType="end"/>
        </w:r>
      </w:hyperlink>
      <w:r w:rsidRPr="000F7F86">
        <w:rPr>
          <w:sz w:val="22"/>
          <w:lang w:val="en-GB"/>
        </w:rPr>
        <w:t xml:space="preserve"> (MIS-ATP) and ROS generation (MIS-ROS) as biomarkers for mitochondrial function of cultured cells incubated with serum samples. Similarly to the </w:t>
      </w:r>
      <w:r w:rsidR="00360496">
        <w:rPr>
          <w:sz w:val="22"/>
          <w:lang w:val="en-GB"/>
        </w:rPr>
        <w:t>AhRL</w:t>
      </w:r>
      <w:r w:rsidRPr="000F7F86">
        <w:rPr>
          <w:sz w:val="22"/>
          <w:lang w:val="en-GB"/>
        </w:rPr>
        <w:t xml:space="preserve"> assay, pRL-mTK-transfected mouse Hepa1c1c7 cells (5 </w:t>
      </w:r>
      <w:r w:rsidRPr="000F7F86">
        <w:rPr>
          <w:sz w:val="22"/>
          <w:lang w:val="en-GB"/>
        </w:rPr>
        <w:sym w:font="Symbol" w:char="F0B4"/>
      </w:r>
      <w:r w:rsidRPr="000F7F86">
        <w:rPr>
          <w:sz w:val="22"/>
          <w:lang w:val="en-GB"/>
        </w:rPr>
        <w:t xml:space="preserve"> 10</w:t>
      </w:r>
      <w:r w:rsidRPr="000F7F86">
        <w:rPr>
          <w:sz w:val="22"/>
          <w:vertAlign w:val="superscript"/>
          <w:lang w:val="en-GB"/>
        </w:rPr>
        <w:t>4</w:t>
      </w:r>
      <w:r w:rsidRPr="000F7F86">
        <w:rPr>
          <w:sz w:val="22"/>
          <w:lang w:val="en-GB"/>
        </w:rPr>
        <w:t xml:space="preserve">/well) in a 96-well plate were treated with 10 </w:t>
      </w:r>
      <w:r w:rsidRPr="000F7F86">
        <w:rPr>
          <w:rFonts w:eastAsia="맑은 고딕"/>
          <w:sz w:val="22"/>
          <w:lang w:val="en-GB"/>
        </w:rPr>
        <w:t>μ</w:t>
      </w:r>
      <w:r w:rsidRPr="000F7F86">
        <w:rPr>
          <w:sz w:val="22"/>
          <w:lang w:val="en-GB"/>
        </w:rPr>
        <w:t xml:space="preserve">L heat-inactivated-serum samples for 48 h. </w:t>
      </w:r>
      <w:r w:rsidRPr="000F7F86">
        <w:rPr>
          <w:bCs/>
          <w:sz w:val="22"/>
          <w:lang w:val="en-GB"/>
        </w:rPr>
        <w:t xml:space="preserve">The </w:t>
      </w:r>
      <w:r w:rsidRPr="000F7F86">
        <w:rPr>
          <w:sz w:val="22"/>
          <w:lang w:val="en-GB"/>
        </w:rPr>
        <w:t xml:space="preserve">ATP content of the treated cells was determined using the luciferin-luciferase reaction with the CellTiter-Glo luciferase kit (Promega, Madison, WI, USA), with the output being normalized to </w:t>
      </w:r>
      <w:r w:rsidRPr="000F7F86">
        <w:rPr>
          <w:i/>
          <w:sz w:val="22"/>
          <w:lang w:val="en-GB"/>
        </w:rPr>
        <w:t>Renilla</w:t>
      </w:r>
      <w:r w:rsidRPr="000F7F86">
        <w:rPr>
          <w:sz w:val="22"/>
          <w:lang w:val="en-GB"/>
        </w:rPr>
        <w:t xml:space="preserve"> luciferase activity. The intracellular ATP content of CSS-treated control cells was 65.1 ± 2.7 nM. The ATP concentration of 10% sample serum-treated cells can be calculated from the standard curve of ATP concentration (nM) = (% control + 18.24)/1.817. ROS generation was determined using 5-(and-6)-chloromethyl-2',7'-dichlorodihydrofluorescein diacetate and acetyl ester (CM-H</w:t>
      </w:r>
      <w:r w:rsidRPr="000F7F86">
        <w:rPr>
          <w:sz w:val="22"/>
          <w:vertAlign w:val="subscript"/>
          <w:lang w:val="en-GB"/>
        </w:rPr>
        <w:t>2</w:t>
      </w:r>
      <w:r w:rsidRPr="000F7F86">
        <w:rPr>
          <w:sz w:val="22"/>
          <w:lang w:val="en-GB"/>
        </w:rPr>
        <w:t xml:space="preserve">DCFDA; Molecular Probes, Eugene, OR, USA). </w:t>
      </w:r>
      <w:r w:rsidRPr="000F7F86">
        <w:rPr>
          <w:rFonts w:eastAsiaTheme="minorHAnsi"/>
          <w:sz w:val="22"/>
          <w:lang w:val="en-GB"/>
        </w:rPr>
        <w:t>The serum-treated cells were incubated with 1 μM CM-H</w:t>
      </w:r>
      <w:r w:rsidRPr="000F7F86">
        <w:rPr>
          <w:rFonts w:eastAsiaTheme="minorHAnsi"/>
          <w:sz w:val="22"/>
          <w:vertAlign w:val="subscript"/>
          <w:lang w:val="en-GB"/>
        </w:rPr>
        <w:t>2</w:t>
      </w:r>
      <w:r w:rsidRPr="000F7F86">
        <w:rPr>
          <w:rFonts w:eastAsiaTheme="minorHAnsi"/>
          <w:sz w:val="22"/>
          <w:lang w:val="en-GB"/>
        </w:rPr>
        <w:t xml:space="preserve">DCFDA and </w:t>
      </w:r>
      <w:r w:rsidRPr="000F7F86">
        <w:rPr>
          <w:bCs/>
          <w:sz w:val="22"/>
          <w:lang w:val="en-GB"/>
        </w:rPr>
        <w:t>Hoechst 33342 (0.5 μM)</w:t>
      </w:r>
      <w:r w:rsidRPr="000F7F86">
        <w:rPr>
          <w:rFonts w:eastAsiaTheme="minorHAnsi"/>
          <w:sz w:val="22"/>
          <w:lang w:val="en-GB"/>
        </w:rPr>
        <w:t xml:space="preserve"> for 1 h at 37°C. The fluorescence intensities at 485 nm/535 nm for DCF-DA were </w:t>
      </w:r>
      <w:r w:rsidRPr="000F7F86">
        <w:rPr>
          <w:sz w:val="22"/>
          <w:lang w:val="en-GB"/>
        </w:rPr>
        <w:t xml:space="preserve">normalized by the </w:t>
      </w:r>
      <w:r w:rsidRPr="000F7F86">
        <w:rPr>
          <w:rFonts w:eastAsiaTheme="minorHAnsi"/>
          <w:sz w:val="22"/>
          <w:lang w:val="en-GB"/>
        </w:rPr>
        <w:t>Hoechst intensity at</w:t>
      </w:r>
      <w:r w:rsidRPr="000F7F86">
        <w:rPr>
          <w:sz w:val="22"/>
          <w:lang w:val="en-GB"/>
        </w:rPr>
        <w:t xml:space="preserve"> 355 nm/460 nm</w:t>
      </w:r>
      <w:r w:rsidRPr="000F7F86">
        <w:rPr>
          <w:rFonts w:eastAsiaTheme="minorHAnsi"/>
          <w:sz w:val="22"/>
          <w:lang w:val="en-GB"/>
        </w:rPr>
        <w:t>.</w:t>
      </w:r>
    </w:p>
    <w:p w14:paraId="14AFA948" w14:textId="7D678821" w:rsidR="006325D6" w:rsidRDefault="006325D6" w:rsidP="00BF7DD7">
      <w:pPr>
        <w:snapToGrid w:val="0"/>
        <w:spacing w:after="0" w:line="360" w:lineRule="auto"/>
        <w:ind w:firstLine="472"/>
        <w:rPr>
          <w:sz w:val="22"/>
          <w:lang w:val="en-GB"/>
        </w:rPr>
      </w:pPr>
      <w:r w:rsidRPr="000F7F86">
        <w:rPr>
          <w:sz w:val="22"/>
          <w:lang w:val="en-GB"/>
        </w:rPr>
        <w:t xml:space="preserve">Both MIS-ATP and MIS-ROS were expressed as % of CSS-treated control. </w:t>
      </w:r>
      <w:r w:rsidRPr="000F7F86">
        <w:rPr>
          <w:spacing w:val="4"/>
          <w:sz w:val="22"/>
          <w:lang w:val="en-GB"/>
        </w:rPr>
        <w:t>T</w:t>
      </w:r>
      <w:r w:rsidRPr="000F7F86">
        <w:rPr>
          <w:sz w:val="22"/>
          <w:lang w:val="en-GB"/>
        </w:rPr>
        <w:t>he intra- and interassay coef</w:t>
      </w:r>
      <w:r w:rsidRPr="000F7F86">
        <w:rPr>
          <w:rFonts w:eastAsia="AdvOT1ef757c0+fb"/>
          <w:sz w:val="22"/>
          <w:lang w:val="en-GB"/>
        </w:rPr>
        <w:t>fi</w:t>
      </w:r>
      <w:r w:rsidRPr="000F7F86">
        <w:rPr>
          <w:sz w:val="22"/>
          <w:lang w:val="en-GB"/>
        </w:rPr>
        <w:t xml:space="preserve">cients of variation for these methods were </w:t>
      </w:r>
      <w:r w:rsidR="00046C0E">
        <w:rPr>
          <w:sz w:val="22"/>
          <w:lang w:val="en-GB"/>
        </w:rPr>
        <w:t xml:space="preserve">less than </w:t>
      </w:r>
      <w:r w:rsidRPr="000F7F86">
        <w:rPr>
          <w:sz w:val="22"/>
          <w:lang w:val="en-GB"/>
        </w:rPr>
        <w:t>6.0%.</w:t>
      </w:r>
    </w:p>
    <w:p w14:paraId="0E7CB62E" w14:textId="77777777" w:rsidR="006325D6" w:rsidRPr="000F7F86" w:rsidRDefault="006325D6" w:rsidP="00BF7DD7">
      <w:pPr>
        <w:snapToGrid w:val="0"/>
        <w:spacing w:after="0" w:line="360" w:lineRule="auto"/>
        <w:ind w:firstLine="472"/>
        <w:rPr>
          <w:sz w:val="22"/>
          <w:lang w:val="en-GB"/>
        </w:rPr>
      </w:pPr>
    </w:p>
    <w:p w14:paraId="55403457" w14:textId="77777777" w:rsidR="00AB6627" w:rsidRPr="00415145" w:rsidRDefault="00AB6627" w:rsidP="00BF7DD7">
      <w:pPr>
        <w:adjustRightInd w:val="0"/>
        <w:snapToGrid w:val="0"/>
        <w:spacing w:after="0" w:line="360" w:lineRule="auto"/>
        <w:rPr>
          <w:b/>
          <w:i/>
          <w:sz w:val="22"/>
          <w:lang w:val="en-GB"/>
        </w:rPr>
      </w:pPr>
      <w:r w:rsidRPr="00415145">
        <w:rPr>
          <w:b/>
          <w:i/>
          <w:sz w:val="22"/>
          <w:lang w:val="en-GB"/>
        </w:rPr>
        <w:t>Statistical analysis</w:t>
      </w:r>
    </w:p>
    <w:p w14:paraId="3FF77AE8" w14:textId="28D7553B" w:rsidR="006325D6" w:rsidRPr="000F7F86" w:rsidRDefault="006325D6" w:rsidP="00BF7DD7">
      <w:pPr>
        <w:adjustRightInd w:val="0"/>
        <w:snapToGrid w:val="0"/>
        <w:spacing w:after="0" w:line="360" w:lineRule="auto"/>
        <w:rPr>
          <w:b/>
          <w:sz w:val="22"/>
          <w:shd w:val="clear" w:color="auto" w:fill="FFFFFF"/>
          <w:lang w:val="en-GB"/>
        </w:rPr>
      </w:pPr>
      <w:r w:rsidRPr="000F7F86">
        <w:rPr>
          <w:sz w:val="22"/>
          <w:lang w:val="en-GB"/>
        </w:rPr>
        <w:t xml:space="preserve">The data were analysed using SPSS23 software. All variables were evaluated for normality using the Shapiro-Wilk test, and variables with </w:t>
      </w:r>
      <w:r w:rsidRPr="000F7F86">
        <w:rPr>
          <w:rFonts w:eastAsia="굴림"/>
          <w:sz w:val="22"/>
          <w:lang w:val="en-GB"/>
        </w:rPr>
        <w:t xml:space="preserve">non-Gaussian distribution (fasting insulin, </w:t>
      </w:r>
      <w:r w:rsidRPr="000F7F86">
        <w:rPr>
          <w:rFonts w:eastAsia="굴림"/>
          <w:sz w:val="22"/>
          <w:lang w:val="en-GB"/>
        </w:rPr>
        <w:lastRenderedPageBreak/>
        <w:t>triglycerides, HOMA-β, HOMA-IR, composite insulin sensitivity index, HDL, HbA</w:t>
      </w:r>
      <w:r w:rsidRPr="000F7F86">
        <w:rPr>
          <w:rFonts w:eastAsia="굴림"/>
          <w:sz w:val="22"/>
          <w:vertAlign w:val="subscript"/>
          <w:lang w:val="en-GB"/>
        </w:rPr>
        <w:t>1c</w:t>
      </w:r>
      <w:r w:rsidRPr="000F7F86">
        <w:rPr>
          <w:rFonts w:eastAsia="굴림"/>
          <w:sz w:val="22"/>
          <w:lang w:val="en-GB"/>
        </w:rPr>
        <w:t>, fasting plasma glucose, 2 h glucose, ALT, AST, and</w:t>
      </w:r>
      <w:r w:rsidRPr="000F7F86">
        <w:rPr>
          <w:sz w:val="22"/>
          <w:lang w:val="en-GB"/>
        </w:rPr>
        <w:t xml:space="preserve"> </w:t>
      </w:r>
      <w:r w:rsidRPr="000F7F86">
        <w:rPr>
          <w:rFonts w:eastAsia="굴림"/>
          <w:sz w:val="22"/>
          <w:lang w:val="en-GB"/>
        </w:rPr>
        <w:t xml:space="preserve">hsCRP) </w:t>
      </w:r>
      <w:r w:rsidRPr="000F7F86">
        <w:rPr>
          <w:sz w:val="22"/>
          <w:lang w:val="en-GB"/>
        </w:rPr>
        <w:t>were log2-transformed. Results are presented as means ± standard deviation (SD), as numbers and percentages, or as a relative risk (RR) with 95% confidence intervals (CIs). Student</w:t>
      </w:r>
      <w:r w:rsidR="00D07155">
        <w:rPr>
          <w:sz w:val="22"/>
          <w:lang w:val="en-GB"/>
        </w:rPr>
        <w:t>s</w:t>
      </w:r>
      <w:r w:rsidRPr="000F7F86">
        <w:rPr>
          <w:sz w:val="22"/>
          <w:lang w:val="en-GB"/>
        </w:rPr>
        <w:t xml:space="preserve">’ </w:t>
      </w:r>
      <w:r w:rsidRPr="000F7F86">
        <w:rPr>
          <w:i/>
          <w:iCs/>
          <w:sz w:val="22"/>
          <w:lang w:val="en-GB"/>
        </w:rPr>
        <w:t>t</w:t>
      </w:r>
      <w:r w:rsidRPr="000F7F86">
        <w:rPr>
          <w:sz w:val="22"/>
          <w:lang w:val="en-GB"/>
        </w:rPr>
        <w:t xml:space="preserve">-tests or analysis of variance were used to compare the means of continuous variables among the groups. Tukey </w:t>
      </w:r>
      <w:r w:rsidRPr="000F7F86">
        <w:rPr>
          <w:i/>
          <w:sz w:val="22"/>
          <w:lang w:val="en-GB"/>
        </w:rPr>
        <w:t>post hoc</w:t>
      </w:r>
      <w:r w:rsidRPr="000F7F86">
        <w:rPr>
          <w:sz w:val="22"/>
          <w:lang w:val="en-GB"/>
        </w:rPr>
        <w:t xml:space="preserve"> tests were performed to assess which pairs of groups showed significant differences.</w:t>
      </w:r>
      <w:r w:rsidRPr="000F7F86">
        <w:rPr>
          <w:color w:val="FF0000"/>
          <w:sz w:val="22"/>
          <w:lang w:val="en-GB"/>
        </w:rPr>
        <w:t xml:space="preserve"> </w:t>
      </w:r>
      <w:r w:rsidRPr="000F7F86">
        <w:rPr>
          <w:sz w:val="22"/>
          <w:lang w:val="en-GB"/>
        </w:rPr>
        <w:t>Comparisons of the proportions of categorical variables among the groups were performed using the χ</w:t>
      </w:r>
      <w:r w:rsidRPr="000F7F86">
        <w:rPr>
          <w:sz w:val="22"/>
          <w:vertAlign w:val="superscript"/>
          <w:lang w:val="en-GB"/>
        </w:rPr>
        <w:t>2</w:t>
      </w:r>
      <w:r w:rsidRPr="000F7F86">
        <w:rPr>
          <w:sz w:val="22"/>
          <w:lang w:val="en-GB"/>
        </w:rPr>
        <w:t xml:space="preserve"> test or logistic regression. Optimal cut-off values of </w:t>
      </w:r>
      <w:r w:rsidR="00360496">
        <w:rPr>
          <w:sz w:val="22"/>
          <w:lang w:val="en-GB"/>
        </w:rPr>
        <w:t>AhRL</w:t>
      </w:r>
      <w:r w:rsidRPr="000F7F86">
        <w:rPr>
          <w:sz w:val="22"/>
          <w:lang w:val="en-GB"/>
        </w:rPr>
        <w:t xml:space="preserve"> and MIS-ATP for the prediction of diabetes development were estimated using receiver-operating characteristics (ROCs) and the Youden method</w:t>
      </w:r>
      <w:hyperlink w:anchor="_ENREF_10" w:tooltip="Ruopp, 2008 #2490" w:history="1">
        <w:r w:rsidR="00C66600" w:rsidRPr="000F7F86">
          <w:rPr>
            <w:sz w:val="22"/>
            <w:lang w:val="en-GB"/>
          </w:rPr>
          <w:fldChar w:fldCharType="begin"/>
        </w:r>
        <w:r w:rsidR="00C66600">
          <w:rPr>
            <w:sz w:val="22"/>
            <w:lang w:val="en-GB"/>
          </w:rPr>
          <w:instrText xml:space="preserve"> ADDIN EN.CITE &lt;EndNote&gt;&lt;Cite&gt;&lt;Author&gt;Ruopp&lt;/Author&gt;&lt;Year&gt;2008&lt;/Year&gt;&lt;RecNum&gt;2490&lt;/RecNum&gt;&lt;DisplayText&gt;&lt;style face="superscript"&gt;10&lt;/style&gt;&lt;/DisplayText&gt;&lt;record&gt;&lt;rec-number&gt;2490&lt;/rec-number&gt;&lt;foreign-keys&gt;&lt;key app="EN" db-id="vfdvsez2o5sx2sedzpa5p9wlfx52avp0w995"&gt;2490&lt;/key&gt;&lt;/foreign-keys&gt;&lt;ref-type name="Journal Article"&gt;17&lt;/ref-type&gt;&lt;contributors&gt;&lt;authors&gt;&lt;author&gt;Ruopp, M. D.&lt;/author&gt;&lt;author&gt;Perkins, N. J.&lt;/author&gt;&lt;author&gt;Whitcomb, B. W.&lt;/author&gt;&lt;author&gt;Schisterman, E. F.&lt;/author&gt;&lt;/authors&gt;&lt;/contributors&gt;&lt;auth-address&gt;Division of Epidemiology, Statistics and Prevention Research, National Institute of Child Health and Human Development, National Institutes of Health, DHHS, 6100 Executive Blvd, 7B03, Rockville Bethesda, MD, USA.&lt;/auth-address&gt;&lt;titles&gt;&lt;title&gt;Youden Index and optimal cut-point estimated from observations affected by a lower limit of detection&lt;/title&gt;&lt;secondary-title&gt;Biom J&lt;/secondary-title&gt;&lt;alt-title&gt;Biometrical journal. Biometrische Zeitschrift&lt;/alt-title&gt;&lt;/titles&gt;&lt;periodical&gt;&lt;full-title&gt;Biom J&lt;/full-title&gt;&lt;abbr-1&gt;Biometrical journal. Biometrische Zeitschrift&lt;/abbr-1&gt;&lt;/periodical&gt;&lt;alt-periodical&gt;&lt;full-title&gt;Biom J&lt;/full-title&gt;&lt;abbr-1&gt;Biometrical journal. Biometrische Zeitschrift&lt;/abbr-1&gt;&lt;/alt-periodical&gt;&lt;pages&gt;419-30&lt;/pages&gt;&lt;volume&gt;50&lt;/volume&gt;&lt;number&gt;3&lt;/number&gt;&lt;keywords&gt;&lt;keyword&gt;Biomarkers/*analysis&lt;/keyword&gt;&lt;keyword&gt;Computer Simulation&lt;/keyword&gt;&lt;keyword&gt;Endometriosis&lt;/keyword&gt;&lt;keyword&gt;Female&lt;/keyword&gt;&lt;keyword&gt;Humans&lt;/keyword&gt;&lt;keyword&gt;*Models, Statistical&lt;/keyword&gt;&lt;keyword&gt;Polychlorinated Biphenyls/analysis&lt;/keyword&gt;&lt;keyword&gt;*ROC Curve&lt;/keyword&gt;&lt;keyword&gt;Sample Size&lt;/keyword&gt;&lt;/keywords&gt;&lt;dates&gt;&lt;year&gt;2008&lt;/year&gt;&lt;pub-dates&gt;&lt;date&gt;Jun&lt;/date&gt;&lt;/pub-dates&gt;&lt;/dates&gt;&lt;isbn&gt;1521-4036 (Electronic)&amp;#xD;0323-3847 (Linking)&lt;/isbn&gt;&lt;accession-num&gt;18435502&lt;/accession-num&gt;&lt;urls&gt;&lt;related-urls&gt;&lt;url&gt;http://www.ncbi.nlm.nih.gov/pubmed/18435502&lt;/url&gt;&lt;/related-urls&gt;&lt;/urls&gt;&lt;custom2&gt;2515362&lt;/custom2&gt;&lt;electronic-resource-num&gt;10.1002/bimj.200710415&lt;/electronic-resource-num&gt;&lt;/record&gt;&lt;/Cite&gt;&lt;/EndNote&gt;</w:instrText>
        </w:r>
        <w:r w:rsidR="00C66600" w:rsidRPr="000F7F86">
          <w:rPr>
            <w:sz w:val="22"/>
            <w:lang w:val="en-GB"/>
          </w:rPr>
          <w:fldChar w:fldCharType="separate"/>
        </w:r>
        <w:r w:rsidR="00C66600" w:rsidRPr="00C66600">
          <w:rPr>
            <w:noProof/>
            <w:sz w:val="22"/>
            <w:vertAlign w:val="superscript"/>
            <w:lang w:val="en-GB"/>
          </w:rPr>
          <w:t>10</w:t>
        </w:r>
        <w:r w:rsidR="00C66600" w:rsidRPr="000F7F86">
          <w:rPr>
            <w:sz w:val="22"/>
            <w:lang w:val="en-GB"/>
          </w:rPr>
          <w:fldChar w:fldCharType="end"/>
        </w:r>
      </w:hyperlink>
      <w:r w:rsidRPr="000F7F86">
        <w:rPr>
          <w:sz w:val="22"/>
          <w:lang w:val="en-GB"/>
        </w:rPr>
        <w:t xml:space="preserve">. </w:t>
      </w:r>
      <w:r w:rsidRPr="000F7F86">
        <w:rPr>
          <w:color w:val="000000"/>
          <w:sz w:val="22"/>
          <w:lang w:val="en-GB"/>
        </w:rPr>
        <w:t xml:space="preserve">The relative risks (RRs) </w:t>
      </w:r>
      <w:r w:rsidR="00360496">
        <w:rPr>
          <w:color w:val="000000"/>
          <w:sz w:val="22"/>
          <w:lang w:val="en-GB"/>
        </w:rPr>
        <w:t>of participants with</w:t>
      </w:r>
      <w:r w:rsidRPr="000F7F86">
        <w:rPr>
          <w:color w:val="000000"/>
          <w:sz w:val="22"/>
          <w:lang w:val="en-GB"/>
        </w:rPr>
        <w:t xml:space="preserve"> </w:t>
      </w:r>
      <w:r w:rsidR="00360496">
        <w:rPr>
          <w:color w:val="000000"/>
          <w:sz w:val="22"/>
          <w:lang w:val="en-GB"/>
        </w:rPr>
        <w:t>AhRL</w:t>
      </w:r>
      <w:r w:rsidRPr="000F7F86">
        <w:rPr>
          <w:color w:val="000000"/>
          <w:sz w:val="22"/>
          <w:lang w:val="en-GB"/>
        </w:rPr>
        <w:t xml:space="preserve"> or MIS-ATP</w:t>
      </w:r>
      <w:r w:rsidR="00360496">
        <w:rPr>
          <w:color w:val="000000"/>
          <w:sz w:val="22"/>
          <w:lang w:val="en-GB"/>
        </w:rPr>
        <w:t xml:space="preserve"> above the ROC cutoff values</w:t>
      </w:r>
      <w:r w:rsidRPr="000F7F86">
        <w:rPr>
          <w:color w:val="000000"/>
          <w:sz w:val="22"/>
          <w:lang w:val="en-GB"/>
        </w:rPr>
        <w:t xml:space="preserve"> for </w:t>
      </w:r>
      <w:r>
        <w:rPr>
          <w:color w:val="000000"/>
          <w:sz w:val="22"/>
          <w:lang w:val="en-GB"/>
        </w:rPr>
        <w:t>diabetes</w:t>
      </w:r>
      <w:r w:rsidRPr="000F7F86">
        <w:rPr>
          <w:color w:val="000000"/>
          <w:sz w:val="22"/>
          <w:lang w:val="en-GB"/>
        </w:rPr>
        <w:t xml:space="preserve"> development within 4 years were analysed with logistic regression, with or without adjustment for potentially confounding variables:</w:t>
      </w:r>
      <w:r w:rsidRPr="000F7F86">
        <w:rPr>
          <w:color w:val="FF0000"/>
          <w:sz w:val="22"/>
          <w:lang w:val="en-GB"/>
        </w:rPr>
        <w:t xml:space="preserve"> </w:t>
      </w:r>
      <w:r w:rsidRPr="000F7F86">
        <w:rPr>
          <w:rFonts w:eastAsia="굴림"/>
          <w:sz w:val="22"/>
          <w:lang w:val="en-GB"/>
        </w:rPr>
        <w:t xml:space="preserve">model A, unadjusted; model B, adjusted for sex, age, family history of </w:t>
      </w:r>
      <w:r>
        <w:rPr>
          <w:rFonts w:eastAsia="굴림"/>
          <w:sz w:val="22"/>
          <w:lang w:val="en-GB"/>
        </w:rPr>
        <w:t>diabetes</w:t>
      </w:r>
      <w:r w:rsidRPr="000F7F86">
        <w:rPr>
          <w:rFonts w:eastAsia="굴림"/>
          <w:sz w:val="22"/>
          <w:lang w:val="en-GB"/>
        </w:rPr>
        <w:t>, smoking, drinking, and exercise; model C, model B adjusted for waist circumference and systolic blood pressure; model D, model C adjusted for HbA</w:t>
      </w:r>
      <w:r w:rsidRPr="000F7F86">
        <w:rPr>
          <w:rFonts w:eastAsia="굴림"/>
          <w:sz w:val="22"/>
          <w:vertAlign w:val="subscript"/>
          <w:lang w:val="en-GB"/>
        </w:rPr>
        <w:t>1c</w:t>
      </w:r>
      <w:r w:rsidRPr="000F7F86">
        <w:rPr>
          <w:rFonts w:eastAsia="굴림"/>
          <w:sz w:val="22"/>
          <w:lang w:val="en-GB"/>
        </w:rPr>
        <w:t xml:space="preserve">, HOMA-IR, HOMA-β-cell function, total cholesterol, </w:t>
      </w:r>
      <w:r w:rsidRPr="000F7F86">
        <w:rPr>
          <w:sz w:val="22"/>
          <w:lang w:val="en-GB"/>
        </w:rPr>
        <w:t>triglycerides</w:t>
      </w:r>
      <w:r w:rsidRPr="000F7F86">
        <w:rPr>
          <w:rFonts w:eastAsia="굴림"/>
          <w:sz w:val="22"/>
          <w:lang w:val="en-GB"/>
        </w:rPr>
        <w:t xml:space="preserve">, HDL, ALT, and hsCRP. </w:t>
      </w:r>
      <w:r w:rsidRPr="000F7F86">
        <w:rPr>
          <w:sz w:val="22"/>
          <w:lang w:val="en-GB"/>
        </w:rPr>
        <w:t>Statistical s</w:t>
      </w:r>
      <w:r w:rsidRPr="000F7F86">
        <w:rPr>
          <w:sz w:val="22"/>
          <w:shd w:val="clear" w:color="auto" w:fill="FFFFFF"/>
          <w:lang w:val="en-GB"/>
        </w:rPr>
        <w:t>ignificance was defined as a two-tailed</w:t>
      </w:r>
      <w:r w:rsidRPr="000F7F86">
        <w:rPr>
          <w:rStyle w:val="apple-converted-space"/>
          <w:sz w:val="22"/>
          <w:shd w:val="clear" w:color="auto" w:fill="FFFFFF"/>
          <w:lang w:val="en-GB"/>
        </w:rPr>
        <w:t xml:space="preserve"> </w:t>
      </w:r>
      <w:r w:rsidRPr="000F7F86">
        <w:rPr>
          <w:rStyle w:val="a8"/>
          <w:b w:val="0"/>
          <w:sz w:val="22"/>
          <w:shd w:val="clear" w:color="auto" w:fill="FFFFFF"/>
          <w:lang w:val="en-GB"/>
        </w:rPr>
        <w:t xml:space="preserve">p </w:t>
      </w:r>
      <w:r w:rsidRPr="000F7F86">
        <w:rPr>
          <w:b/>
          <w:sz w:val="22"/>
          <w:shd w:val="clear" w:color="auto" w:fill="FFFFFF"/>
          <w:lang w:val="en-GB"/>
        </w:rPr>
        <w:t xml:space="preserve">&lt; </w:t>
      </w:r>
      <w:r w:rsidRPr="000F7F86">
        <w:rPr>
          <w:sz w:val="22"/>
          <w:shd w:val="clear" w:color="auto" w:fill="FFFFFF"/>
          <w:lang w:val="en-GB"/>
        </w:rPr>
        <w:t>0.05.</w:t>
      </w:r>
    </w:p>
    <w:p w14:paraId="1432E08A" w14:textId="7B9DD70D" w:rsidR="006325D6" w:rsidRPr="000F7F86" w:rsidRDefault="006325D6" w:rsidP="00BF7DD7">
      <w:pPr>
        <w:adjustRightInd w:val="0"/>
        <w:snapToGrid w:val="0"/>
        <w:spacing w:after="0" w:line="360" w:lineRule="auto"/>
        <w:ind w:firstLine="800"/>
        <w:rPr>
          <w:sz w:val="22"/>
          <w:shd w:val="clear" w:color="auto" w:fill="FFFFFF"/>
          <w:lang w:val="en-GB"/>
        </w:rPr>
      </w:pPr>
      <w:r w:rsidRPr="000F7F86">
        <w:rPr>
          <w:sz w:val="22"/>
          <w:lang w:val="en-GB"/>
        </w:rPr>
        <w:t xml:space="preserve">The measured </w:t>
      </w:r>
      <w:r w:rsidR="00360496">
        <w:rPr>
          <w:sz w:val="22"/>
          <w:lang w:val="en-GB"/>
        </w:rPr>
        <w:t>AhRL</w:t>
      </w:r>
      <w:r w:rsidRPr="000F7F86">
        <w:rPr>
          <w:sz w:val="22"/>
          <w:lang w:val="en-GB"/>
        </w:rPr>
        <w:t>, MIS-ATP, and MIS-ROS were clustered using the K-means clustering algorithm</w:t>
      </w:r>
      <w:hyperlink w:anchor="_ENREF_11" w:tooltip="Cheng, 2015 #2646" w:history="1">
        <w:r w:rsidR="00C66600" w:rsidRPr="000F7F86">
          <w:rPr>
            <w:sz w:val="22"/>
            <w:lang w:val="en-GB"/>
          </w:rPr>
          <w:fldChar w:fldCharType="begin">
            <w:fldData xml:space="preserve">PEVuZE5vdGU+PENpdGU+PEF1dGhvcj5DaGVuZzwvQXV0aG9yPjxZZWFyPjIwMTU8L1llYXI+PFJl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</w:fldData>
          </w:fldChar>
        </w:r>
        <w:r w:rsidR="00C66600">
          <w:rPr>
            <w:sz w:val="22"/>
            <w:lang w:val="en-GB"/>
          </w:rPr>
          <w:instrText xml:space="preserve"> ADDIN EN.CITE </w:instrText>
        </w:r>
        <w:r w:rsidR="00C66600">
          <w:rPr>
            <w:sz w:val="22"/>
            <w:lang w:val="en-GB"/>
          </w:rPr>
          <w:fldChar w:fldCharType="begin">
            <w:fldData xml:space="preserve">PEVuZE5vdGU+PENpdGU+PEF1dGhvcj5DaGVuZzwvQXV0aG9yPjxZZWFyPjIwMTU8L1llYXI+PFJl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</w:fldData>
          </w:fldChar>
        </w:r>
        <w:r w:rsidR="00C66600">
          <w:rPr>
            <w:sz w:val="22"/>
            <w:lang w:val="en-GB"/>
          </w:rPr>
          <w:instrText xml:space="preserve"> ADDIN EN.CITE.DATA </w:instrText>
        </w:r>
        <w:r w:rsidR="00C66600">
          <w:rPr>
            <w:sz w:val="22"/>
            <w:lang w:val="en-GB"/>
          </w:rPr>
        </w:r>
        <w:r w:rsidR="00C66600">
          <w:rPr>
            <w:sz w:val="22"/>
            <w:lang w:val="en-GB"/>
          </w:rPr>
          <w:fldChar w:fldCharType="end"/>
        </w:r>
        <w:r w:rsidR="00C66600" w:rsidRPr="000F7F86">
          <w:rPr>
            <w:sz w:val="22"/>
            <w:lang w:val="en-GB"/>
          </w:rPr>
        </w:r>
        <w:r w:rsidR="00C66600" w:rsidRPr="000F7F86">
          <w:rPr>
            <w:sz w:val="22"/>
            <w:lang w:val="en-GB"/>
          </w:rPr>
          <w:fldChar w:fldCharType="separate"/>
        </w:r>
        <w:r w:rsidR="00C66600" w:rsidRPr="00C66600">
          <w:rPr>
            <w:noProof/>
            <w:sz w:val="22"/>
            <w:vertAlign w:val="superscript"/>
            <w:lang w:val="en-GB"/>
          </w:rPr>
          <w:t>11</w:t>
        </w:r>
        <w:r w:rsidR="00C66600" w:rsidRPr="000F7F86">
          <w:rPr>
            <w:sz w:val="22"/>
            <w:lang w:val="en-GB"/>
          </w:rPr>
          <w:fldChar w:fldCharType="end"/>
        </w:r>
      </w:hyperlink>
      <w:r w:rsidRPr="000F7F86">
        <w:rPr>
          <w:sz w:val="22"/>
          <w:lang w:val="en-GB"/>
        </w:rPr>
        <w:t xml:space="preserve">. The K-means algorithm finds </w:t>
      </w:r>
      <w:r w:rsidRPr="000F7F86">
        <w:rPr>
          <w:i/>
          <w:sz w:val="22"/>
          <w:lang w:val="en-GB"/>
        </w:rPr>
        <w:t>k</w:t>
      </w:r>
      <w:r w:rsidRPr="000F7F86">
        <w:rPr>
          <w:sz w:val="22"/>
          <w:lang w:val="en-GB"/>
        </w:rPr>
        <w:t xml:space="preserve"> clusters by iterative updates of the cluster centres in order to minimize the variance</w:t>
      </w:r>
      <w:r w:rsidR="004544EA">
        <w:rPr>
          <w:sz w:val="22"/>
          <w:lang w:val="en-GB"/>
        </w:rPr>
        <w:t>s</w:t>
      </w:r>
      <w:r w:rsidRPr="000F7F86">
        <w:rPr>
          <w:sz w:val="22"/>
          <w:lang w:val="en-GB"/>
        </w:rPr>
        <w:t xml:space="preserve"> within each cluster. Here, </w:t>
      </w:r>
      <w:r w:rsidRPr="000F7F86">
        <w:rPr>
          <w:i/>
          <w:sz w:val="22"/>
          <w:lang w:val="en-GB"/>
        </w:rPr>
        <w:t>k</w:t>
      </w:r>
      <w:r w:rsidRPr="000F7F86">
        <w:rPr>
          <w:sz w:val="22"/>
          <w:lang w:val="en-GB"/>
        </w:rPr>
        <w:t xml:space="preserve"> = 2 was used. For the clustering, each variable was log-transformed and standardized with a zero mean and unit variance.</w:t>
      </w:r>
    </w:p>
    <w:p w14:paraId="06422C7B" w14:textId="5B50A5DA" w:rsidR="00AB6627" w:rsidRPr="006325D6" w:rsidRDefault="00AB6627" w:rsidP="00BF7DD7">
      <w:pPr>
        <w:adjustRightInd w:val="0"/>
        <w:snapToGrid w:val="0"/>
        <w:spacing w:after="0" w:line="360" w:lineRule="auto"/>
        <w:rPr>
          <w:sz w:val="22"/>
          <w:lang w:val="en-GB"/>
        </w:rPr>
      </w:pPr>
    </w:p>
    <w:p w14:paraId="380B2E85" w14:textId="4D8908F8" w:rsidR="00DF0FD5" w:rsidRDefault="00DF0FD5" w:rsidP="00DF0FD5">
      <w:pPr>
        <w:pStyle w:val="EndNoteBibliography"/>
      </w:pPr>
    </w:p>
    <w:p w14:paraId="2FE33032" w14:textId="77777777" w:rsidR="00C66600" w:rsidRPr="00C66600" w:rsidRDefault="00DF0FD5" w:rsidP="00C66600">
      <w:pPr>
        <w:pStyle w:val="EndNoteBibliographyTitle"/>
        <w:rPr>
          <w:b/>
          <w:sz w:val="22"/>
        </w:rPr>
      </w:pPr>
      <w:r>
        <w:fldChar w:fldCharType="begin"/>
      </w:r>
      <w:r>
        <w:instrText xml:space="preserve"> ADDIN EN.REFLIST </w:instrText>
      </w:r>
      <w:r>
        <w:fldChar w:fldCharType="separate"/>
      </w:r>
      <w:r w:rsidR="00C66600" w:rsidRPr="00C66600">
        <w:rPr>
          <w:b/>
          <w:sz w:val="22"/>
        </w:rPr>
        <w:t>References</w:t>
      </w:r>
    </w:p>
    <w:p w14:paraId="16FBE673" w14:textId="77777777" w:rsidR="00C66600" w:rsidRPr="00C66600" w:rsidRDefault="00C66600" w:rsidP="00C66600">
      <w:pPr>
        <w:pStyle w:val="EndNoteBibliographyTitle"/>
        <w:rPr>
          <w:b/>
          <w:sz w:val="22"/>
        </w:rPr>
      </w:pPr>
    </w:p>
    <w:p w14:paraId="1B357279" w14:textId="77777777" w:rsidR="00C66600" w:rsidRPr="00C66600" w:rsidRDefault="00C66600" w:rsidP="00C66600">
      <w:pPr>
        <w:pStyle w:val="EndNoteBibliography"/>
        <w:ind w:left="720" w:hanging="720"/>
        <w:rPr>
          <w:noProof/>
        </w:rPr>
      </w:pPr>
      <w:bookmarkStart w:id="2" w:name="_ENREF_1"/>
      <w:r w:rsidRPr="00C66600">
        <w:rPr>
          <w:noProof/>
        </w:rPr>
        <w:t>1</w:t>
      </w:r>
      <w:r w:rsidRPr="00C66600">
        <w:rPr>
          <w:noProof/>
        </w:rPr>
        <w:tab/>
        <w:t xml:space="preserve">Kim, Y., Han, B. G. &amp; Ko, G. E. S. g. Cohort Profile: The Korean Genome and Epidemiology Study (KoGES) Consortium. </w:t>
      </w:r>
      <w:r w:rsidRPr="00C66600">
        <w:rPr>
          <w:i/>
          <w:noProof/>
        </w:rPr>
        <w:t>International journal of epidemiology</w:t>
      </w:r>
      <w:r w:rsidRPr="00C66600">
        <w:rPr>
          <w:noProof/>
        </w:rPr>
        <w:t xml:space="preserve"> </w:t>
      </w:r>
      <w:r w:rsidRPr="00C66600">
        <w:rPr>
          <w:b/>
          <w:noProof/>
        </w:rPr>
        <w:t>46</w:t>
      </w:r>
      <w:r w:rsidRPr="00C66600">
        <w:rPr>
          <w:noProof/>
        </w:rPr>
        <w:t>, e20, doi:10.1093/ije/dyv316 (2017).</w:t>
      </w:r>
      <w:bookmarkEnd w:id="2"/>
    </w:p>
    <w:p w14:paraId="2DD75C1E" w14:textId="77777777" w:rsidR="00C66600" w:rsidRPr="00C66600" w:rsidRDefault="00C66600" w:rsidP="00C66600">
      <w:pPr>
        <w:pStyle w:val="EndNoteBibliography"/>
        <w:ind w:left="720" w:hanging="720"/>
        <w:rPr>
          <w:noProof/>
        </w:rPr>
      </w:pPr>
      <w:bookmarkStart w:id="3" w:name="_ENREF_2"/>
      <w:r w:rsidRPr="00C66600">
        <w:rPr>
          <w:noProof/>
        </w:rPr>
        <w:t>2</w:t>
      </w:r>
      <w:r w:rsidRPr="00C66600">
        <w:rPr>
          <w:noProof/>
        </w:rPr>
        <w:tab/>
        <w:t>Ohn, J. H.</w:t>
      </w:r>
      <w:r w:rsidRPr="00C66600">
        <w:rPr>
          <w:i/>
          <w:noProof/>
        </w:rPr>
        <w:t xml:space="preserve"> et al.</w:t>
      </w:r>
      <w:r w:rsidRPr="00C66600">
        <w:rPr>
          <w:noProof/>
        </w:rPr>
        <w:t xml:space="preserve"> 10-year trajectory of beta-cell function and insulin sensitivity in the development of type 2 diabetes: a community-based prospective cohort study. </w:t>
      </w:r>
      <w:r w:rsidRPr="00C66600">
        <w:rPr>
          <w:i/>
          <w:noProof/>
        </w:rPr>
        <w:t>Lancet Diabetes Endocrinol</w:t>
      </w:r>
      <w:r w:rsidRPr="00C66600">
        <w:rPr>
          <w:noProof/>
        </w:rPr>
        <w:t xml:space="preserve"> </w:t>
      </w:r>
      <w:r w:rsidRPr="00C66600">
        <w:rPr>
          <w:b/>
          <w:noProof/>
        </w:rPr>
        <w:t>4</w:t>
      </w:r>
      <w:r w:rsidRPr="00C66600">
        <w:rPr>
          <w:noProof/>
        </w:rPr>
        <w:t>, 27-34, doi:10.1016/S2213-8587(15)00336-8 (2016).</w:t>
      </w:r>
      <w:bookmarkEnd w:id="3"/>
    </w:p>
    <w:p w14:paraId="38322709" w14:textId="77777777" w:rsidR="00C66600" w:rsidRPr="00C66600" w:rsidRDefault="00C66600" w:rsidP="00C66600">
      <w:pPr>
        <w:pStyle w:val="EndNoteBibliography"/>
        <w:ind w:left="720" w:hanging="720"/>
        <w:rPr>
          <w:noProof/>
        </w:rPr>
      </w:pPr>
      <w:bookmarkStart w:id="4" w:name="_ENREF_3"/>
      <w:r w:rsidRPr="00C66600">
        <w:rPr>
          <w:noProof/>
        </w:rPr>
        <w:t>3</w:t>
      </w:r>
      <w:r w:rsidRPr="00C66600">
        <w:rPr>
          <w:noProof/>
        </w:rPr>
        <w:tab/>
        <w:t xml:space="preserve">Alberti, K. G. &amp; Zimmet, P. Z. Definition, diagnosis and classification of diabetes mellitus and its complications. Part 1: diagnosis and classification of diabetes mellitus provisional report of a WHO consultation. </w:t>
      </w:r>
      <w:r w:rsidRPr="00C66600">
        <w:rPr>
          <w:i/>
          <w:noProof/>
        </w:rPr>
        <w:t>Diabetic medicine : a journal of the British Diabetic Association</w:t>
      </w:r>
      <w:r w:rsidRPr="00C66600">
        <w:rPr>
          <w:noProof/>
        </w:rPr>
        <w:t xml:space="preserve"> </w:t>
      </w:r>
      <w:r w:rsidRPr="00C66600">
        <w:rPr>
          <w:b/>
          <w:noProof/>
        </w:rPr>
        <w:t>15</w:t>
      </w:r>
      <w:r w:rsidRPr="00C66600">
        <w:rPr>
          <w:noProof/>
        </w:rPr>
        <w:t>, 539-553, doi:10.1002/(SICI)1096-9136(199807)15:7&lt;539::AID-DIA668&gt;3.0.CO;2-S (1998).</w:t>
      </w:r>
      <w:bookmarkEnd w:id="4"/>
    </w:p>
    <w:p w14:paraId="477066F1" w14:textId="77777777" w:rsidR="00C66600" w:rsidRPr="00C66600" w:rsidRDefault="00C66600" w:rsidP="00C66600">
      <w:pPr>
        <w:pStyle w:val="EndNoteBibliography"/>
        <w:ind w:left="720" w:hanging="720"/>
        <w:rPr>
          <w:noProof/>
        </w:rPr>
      </w:pPr>
      <w:bookmarkStart w:id="5" w:name="_ENREF_4"/>
      <w:r w:rsidRPr="00C66600">
        <w:rPr>
          <w:noProof/>
        </w:rPr>
        <w:t>4</w:t>
      </w:r>
      <w:r w:rsidRPr="00C66600">
        <w:rPr>
          <w:noProof/>
        </w:rPr>
        <w:tab/>
        <w:t xml:space="preserve">The Expert Committee on the, of, D. a. C. &amp; Mellitus, D. Report of the expert committee on the diagnosis and classification of diabetes mellitus. </w:t>
      </w:r>
      <w:r w:rsidRPr="00C66600">
        <w:rPr>
          <w:i/>
          <w:noProof/>
        </w:rPr>
        <w:t>Diabetes Care</w:t>
      </w:r>
      <w:r w:rsidRPr="00C66600">
        <w:rPr>
          <w:noProof/>
        </w:rPr>
        <w:t xml:space="preserve"> </w:t>
      </w:r>
      <w:r w:rsidRPr="00C66600">
        <w:rPr>
          <w:b/>
          <w:noProof/>
        </w:rPr>
        <w:t>26 Suppl 1</w:t>
      </w:r>
      <w:r w:rsidRPr="00C66600">
        <w:rPr>
          <w:noProof/>
        </w:rPr>
        <w:t>, S5-20 (2003).</w:t>
      </w:r>
      <w:bookmarkEnd w:id="5"/>
    </w:p>
    <w:p w14:paraId="76F7876C" w14:textId="77777777" w:rsidR="00C66600" w:rsidRPr="00C66600" w:rsidRDefault="00C66600" w:rsidP="00C66600">
      <w:pPr>
        <w:pStyle w:val="EndNoteBibliography"/>
        <w:ind w:left="720" w:hanging="720"/>
        <w:rPr>
          <w:noProof/>
        </w:rPr>
      </w:pPr>
      <w:bookmarkStart w:id="6" w:name="_ENREF_5"/>
      <w:r w:rsidRPr="00C66600">
        <w:rPr>
          <w:noProof/>
        </w:rPr>
        <w:lastRenderedPageBreak/>
        <w:t>5</w:t>
      </w:r>
      <w:r w:rsidRPr="00C66600">
        <w:rPr>
          <w:noProof/>
        </w:rPr>
        <w:tab/>
        <w:t>Matthews, D. R.</w:t>
      </w:r>
      <w:r w:rsidRPr="00C66600">
        <w:rPr>
          <w:i/>
          <w:noProof/>
        </w:rPr>
        <w:t xml:space="preserve"> et al.</w:t>
      </w:r>
      <w:r w:rsidRPr="00C66600">
        <w:rPr>
          <w:noProof/>
        </w:rPr>
        <w:t xml:space="preserve"> Homeostasis model assessment: insulin resistance and beta-cell function from fasting plasma glucose and insulin concentrations in man. </w:t>
      </w:r>
      <w:r w:rsidRPr="00C66600">
        <w:rPr>
          <w:i/>
          <w:noProof/>
        </w:rPr>
        <w:t>Diabetologia</w:t>
      </w:r>
      <w:r w:rsidRPr="00C66600">
        <w:rPr>
          <w:noProof/>
        </w:rPr>
        <w:t xml:space="preserve"> </w:t>
      </w:r>
      <w:r w:rsidRPr="00C66600">
        <w:rPr>
          <w:b/>
          <w:noProof/>
        </w:rPr>
        <w:t>28</w:t>
      </w:r>
      <w:r w:rsidRPr="00C66600">
        <w:rPr>
          <w:noProof/>
        </w:rPr>
        <w:t>, 412-419 (1985).</w:t>
      </w:r>
      <w:bookmarkEnd w:id="6"/>
    </w:p>
    <w:p w14:paraId="733B1AAB" w14:textId="77777777" w:rsidR="00C66600" w:rsidRPr="00C66600" w:rsidRDefault="00C66600" w:rsidP="00C66600">
      <w:pPr>
        <w:pStyle w:val="EndNoteBibliography"/>
        <w:ind w:left="720" w:hanging="720"/>
        <w:rPr>
          <w:noProof/>
        </w:rPr>
      </w:pPr>
      <w:bookmarkStart w:id="7" w:name="_ENREF_6"/>
      <w:r w:rsidRPr="00C66600">
        <w:rPr>
          <w:noProof/>
        </w:rPr>
        <w:t>6</w:t>
      </w:r>
      <w:r w:rsidRPr="00C66600">
        <w:rPr>
          <w:noProof/>
        </w:rPr>
        <w:tab/>
        <w:t xml:space="preserve">Tura, A., Kautzky-Willer, A. &amp; Pacini, G. Insulinogenic indices from insulin and C-peptide: comparison of beta-cell function from OGTT and IVGTT. </w:t>
      </w:r>
      <w:r w:rsidRPr="00C66600">
        <w:rPr>
          <w:i/>
          <w:noProof/>
        </w:rPr>
        <w:t>Diabetes Res Clin Pract</w:t>
      </w:r>
      <w:r w:rsidRPr="00C66600">
        <w:rPr>
          <w:noProof/>
        </w:rPr>
        <w:t xml:space="preserve"> </w:t>
      </w:r>
      <w:r w:rsidRPr="00C66600">
        <w:rPr>
          <w:b/>
          <w:noProof/>
        </w:rPr>
        <w:t>72</w:t>
      </w:r>
      <w:r w:rsidRPr="00C66600">
        <w:rPr>
          <w:noProof/>
        </w:rPr>
        <w:t>, 298-301, doi:10.1016/j.diabres.2005.10.005 (2006).</w:t>
      </w:r>
      <w:bookmarkEnd w:id="7"/>
    </w:p>
    <w:p w14:paraId="13941DE3" w14:textId="77777777" w:rsidR="00C66600" w:rsidRPr="00C66600" w:rsidRDefault="00C66600" w:rsidP="00C66600">
      <w:pPr>
        <w:pStyle w:val="EndNoteBibliography"/>
        <w:ind w:left="720" w:hanging="720"/>
        <w:rPr>
          <w:noProof/>
        </w:rPr>
      </w:pPr>
      <w:bookmarkStart w:id="8" w:name="_ENREF_7"/>
      <w:r w:rsidRPr="00C66600">
        <w:rPr>
          <w:noProof/>
        </w:rPr>
        <w:t>7</w:t>
      </w:r>
      <w:r w:rsidRPr="00C66600">
        <w:rPr>
          <w:noProof/>
        </w:rPr>
        <w:tab/>
        <w:t xml:space="preserve">Matsuda, M. &amp; DeFronzo, R. A. Insulin sensitivity indices obtained from oral glucose tolerance testing - Comparison with the euglycemic insulin clamp. </w:t>
      </w:r>
      <w:r w:rsidRPr="00C66600">
        <w:rPr>
          <w:i/>
          <w:noProof/>
        </w:rPr>
        <w:t>Diabetes Care</w:t>
      </w:r>
      <w:r w:rsidRPr="00C66600">
        <w:rPr>
          <w:noProof/>
        </w:rPr>
        <w:t xml:space="preserve"> </w:t>
      </w:r>
      <w:r w:rsidRPr="00C66600">
        <w:rPr>
          <w:b/>
          <w:noProof/>
        </w:rPr>
        <w:t>22</w:t>
      </w:r>
      <w:r w:rsidRPr="00C66600">
        <w:rPr>
          <w:noProof/>
        </w:rPr>
        <w:t>, 1462-1470, doi:DOI 10.2337/diacare.22.9.1462 (1999).</w:t>
      </w:r>
      <w:bookmarkEnd w:id="8"/>
    </w:p>
    <w:p w14:paraId="3A2BBCE9" w14:textId="77777777" w:rsidR="00C66600" w:rsidRPr="00C66600" w:rsidRDefault="00C66600" w:rsidP="00C66600">
      <w:pPr>
        <w:pStyle w:val="EndNoteBibliography"/>
        <w:ind w:left="720" w:hanging="720"/>
        <w:rPr>
          <w:noProof/>
        </w:rPr>
      </w:pPr>
      <w:bookmarkStart w:id="9" w:name="_ENREF_8"/>
      <w:r w:rsidRPr="00C66600">
        <w:rPr>
          <w:noProof/>
        </w:rPr>
        <w:t>8</w:t>
      </w:r>
      <w:r w:rsidRPr="00C66600">
        <w:rPr>
          <w:noProof/>
        </w:rPr>
        <w:tab/>
        <w:t>Park, W. H.</w:t>
      </w:r>
      <w:r w:rsidRPr="00C66600">
        <w:rPr>
          <w:i/>
          <w:noProof/>
        </w:rPr>
        <w:t xml:space="preserve"> et al.</w:t>
      </w:r>
      <w:r w:rsidRPr="00C66600">
        <w:rPr>
          <w:noProof/>
        </w:rPr>
        <w:t xml:space="preserve"> Relationships between serum-induced AhR bioactivity or mitochondrial inhibition and circulating polychlorinated biphenyls (PCBs). </w:t>
      </w:r>
      <w:r w:rsidRPr="00C66600">
        <w:rPr>
          <w:i/>
          <w:noProof/>
        </w:rPr>
        <w:t>Sci Rep</w:t>
      </w:r>
      <w:r w:rsidRPr="00C66600">
        <w:rPr>
          <w:noProof/>
        </w:rPr>
        <w:t xml:space="preserve"> </w:t>
      </w:r>
      <w:r w:rsidRPr="00C66600">
        <w:rPr>
          <w:b/>
          <w:noProof/>
        </w:rPr>
        <w:t>7</w:t>
      </w:r>
      <w:r w:rsidRPr="00C66600">
        <w:rPr>
          <w:noProof/>
        </w:rPr>
        <w:t>, 9383, doi:10.1038/s41598-017-09774-1 (2017).</w:t>
      </w:r>
      <w:bookmarkEnd w:id="9"/>
    </w:p>
    <w:p w14:paraId="07834A40" w14:textId="77777777" w:rsidR="00C66600" w:rsidRPr="00C66600" w:rsidRDefault="00C66600" w:rsidP="00C66600">
      <w:pPr>
        <w:pStyle w:val="EndNoteBibliography"/>
        <w:ind w:left="720" w:hanging="720"/>
        <w:rPr>
          <w:noProof/>
        </w:rPr>
      </w:pPr>
      <w:bookmarkStart w:id="10" w:name="_ENREF_9"/>
      <w:r w:rsidRPr="00C66600">
        <w:rPr>
          <w:noProof/>
        </w:rPr>
        <w:t>9</w:t>
      </w:r>
      <w:r w:rsidRPr="00C66600">
        <w:rPr>
          <w:noProof/>
        </w:rPr>
        <w:tab/>
        <w:t>Vondracek, J.</w:t>
      </w:r>
      <w:r w:rsidRPr="00C66600">
        <w:rPr>
          <w:i/>
          <w:noProof/>
        </w:rPr>
        <w:t xml:space="preserve"> et al.</w:t>
      </w:r>
      <w:r w:rsidRPr="00C66600">
        <w:rPr>
          <w:noProof/>
        </w:rPr>
        <w:t xml:space="preserve"> Assessment of the aryl hydrocarbon receptor-mediated activities of polycyclic aromatic hydrocarbons in a human cell-based reporter gene assay. </w:t>
      </w:r>
      <w:r w:rsidRPr="00C66600">
        <w:rPr>
          <w:i/>
          <w:noProof/>
        </w:rPr>
        <w:t>Environ Pollut</w:t>
      </w:r>
      <w:r w:rsidRPr="00C66600">
        <w:rPr>
          <w:noProof/>
        </w:rPr>
        <w:t xml:space="preserve"> </w:t>
      </w:r>
      <w:r w:rsidRPr="00C66600">
        <w:rPr>
          <w:b/>
          <w:noProof/>
        </w:rPr>
        <w:t>220</w:t>
      </w:r>
      <w:r w:rsidRPr="00C66600">
        <w:rPr>
          <w:noProof/>
        </w:rPr>
        <w:t>, 307-316, doi:10.1016/j.envpol.2016.09.064 (2017).</w:t>
      </w:r>
      <w:bookmarkEnd w:id="10"/>
    </w:p>
    <w:p w14:paraId="7A34E7F2" w14:textId="77777777" w:rsidR="00C66600" w:rsidRPr="00C66600" w:rsidRDefault="00C66600" w:rsidP="00C66600">
      <w:pPr>
        <w:pStyle w:val="EndNoteBibliography"/>
        <w:ind w:left="720" w:hanging="720"/>
        <w:rPr>
          <w:noProof/>
        </w:rPr>
      </w:pPr>
      <w:bookmarkStart w:id="11" w:name="_ENREF_10"/>
      <w:r w:rsidRPr="00C66600">
        <w:rPr>
          <w:noProof/>
        </w:rPr>
        <w:t>10</w:t>
      </w:r>
      <w:r w:rsidRPr="00C66600">
        <w:rPr>
          <w:noProof/>
        </w:rPr>
        <w:tab/>
        <w:t xml:space="preserve">Ruopp, M. D., Perkins, N. J., Whitcomb, B. W. &amp; Schisterman, E. F. Youden Index and optimal cut-point estimated from observations affected by a lower limit of detection. </w:t>
      </w:r>
      <w:r w:rsidRPr="00C66600">
        <w:rPr>
          <w:i/>
          <w:noProof/>
        </w:rPr>
        <w:t>Biometrical journal. Biometrische Zeitschrift</w:t>
      </w:r>
      <w:r w:rsidRPr="00C66600">
        <w:rPr>
          <w:noProof/>
        </w:rPr>
        <w:t xml:space="preserve"> </w:t>
      </w:r>
      <w:r w:rsidRPr="00C66600">
        <w:rPr>
          <w:b/>
          <w:noProof/>
        </w:rPr>
        <w:t>50</w:t>
      </w:r>
      <w:r w:rsidRPr="00C66600">
        <w:rPr>
          <w:noProof/>
        </w:rPr>
        <w:t>, 419-430, doi:10.1002/bimj.200710415 (2008).</w:t>
      </w:r>
      <w:bookmarkEnd w:id="11"/>
    </w:p>
    <w:p w14:paraId="2440A4F5" w14:textId="77777777" w:rsidR="00C66600" w:rsidRPr="00C66600" w:rsidRDefault="00C66600" w:rsidP="00C66600">
      <w:pPr>
        <w:pStyle w:val="EndNoteBibliography"/>
        <w:ind w:left="720" w:hanging="720"/>
        <w:rPr>
          <w:noProof/>
        </w:rPr>
      </w:pPr>
      <w:bookmarkStart w:id="12" w:name="_ENREF_11"/>
      <w:r w:rsidRPr="00C66600">
        <w:rPr>
          <w:noProof/>
        </w:rPr>
        <w:t>11</w:t>
      </w:r>
      <w:r w:rsidRPr="00C66600">
        <w:rPr>
          <w:noProof/>
        </w:rPr>
        <w:tab/>
        <w:t>Cheng, J.</w:t>
      </w:r>
      <w:r w:rsidRPr="00C66600">
        <w:rPr>
          <w:i/>
          <w:noProof/>
        </w:rPr>
        <w:t xml:space="preserve"> et al.</w:t>
      </w:r>
      <w:r w:rsidRPr="00C66600">
        <w:rPr>
          <w:noProof/>
        </w:rPr>
        <w:t xml:space="preserve"> Tryptophan derivatives regulate the transcription of Oct4 in stem-like cancer cells. </w:t>
      </w:r>
      <w:r w:rsidRPr="00C66600">
        <w:rPr>
          <w:i/>
          <w:noProof/>
        </w:rPr>
        <w:t>Nature communications</w:t>
      </w:r>
      <w:r w:rsidRPr="00C66600">
        <w:rPr>
          <w:noProof/>
        </w:rPr>
        <w:t xml:space="preserve"> </w:t>
      </w:r>
      <w:r w:rsidRPr="00C66600">
        <w:rPr>
          <w:b/>
          <w:noProof/>
        </w:rPr>
        <w:t>6</w:t>
      </w:r>
      <w:r w:rsidRPr="00C66600">
        <w:rPr>
          <w:noProof/>
        </w:rPr>
        <w:t>, 7209, doi:10.1038/ncomms8209 (2015).</w:t>
      </w:r>
      <w:bookmarkEnd w:id="12"/>
    </w:p>
    <w:p w14:paraId="5AC9A716" w14:textId="7100437D" w:rsidR="006325D6" w:rsidRPr="006325D6" w:rsidRDefault="00DF0FD5" w:rsidP="006325D6">
      <w:pPr>
        <w:pStyle w:val="EndNoteBibliography"/>
        <w:ind w:left="720" w:hanging="720"/>
      </w:pPr>
      <w:r>
        <w:fldChar w:fldCharType="end"/>
      </w:r>
    </w:p>
    <w:sectPr w:rsidR="006325D6" w:rsidRPr="006325D6">
      <w:footerReference w:type="default" r:id="rId17"/>
      <w:pgSz w:w="11906" w:h="16838"/>
      <w:pgMar w:top="1985" w:right="1701" w:bottom="1701" w:left="1701" w:header="851" w:footer="99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555A0" w14:textId="77777777" w:rsidR="00FA571B" w:rsidRDefault="00FA571B">
      <w:pPr>
        <w:spacing w:after="0" w:line="240" w:lineRule="auto"/>
      </w:pPr>
      <w:r>
        <w:separator/>
      </w:r>
    </w:p>
  </w:endnote>
  <w:endnote w:type="continuationSeparator" w:id="0">
    <w:p w14:paraId="628C958A" w14:textId="77777777" w:rsidR="00FA571B" w:rsidRDefault="00FA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Shaker2Lancet-Regular">
    <w:altName w:val="MS Gothic"/>
    <w:panose1 w:val="00000000000000000000"/>
    <w:charset w:val="80"/>
    <w:family w:val="auto"/>
    <w:notTrueType/>
    <w:pitch w:val="default"/>
    <w:sig w:usb0="00000001" w:usb1="08070000" w:usb2="00000010" w:usb3="00000000" w:csb0="00020000" w:csb1="00000000"/>
  </w:font>
  <w:font w:name="바탕체">
    <w:panose1 w:val="02030609000101010101"/>
    <w:charset w:val="81"/>
    <w:family w:val="roman"/>
    <w:pitch w:val="fixed"/>
    <w:sig w:usb0="B00002AF" w:usb1="69D77CFB" w:usb2="00000030" w:usb3="00000000" w:csb0="0008009F" w:csb1="00000000"/>
  </w:font>
  <w:font w:name="ScalaLancetPro">
    <w:altName w:val="바탕"/>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dvOT1ef757c0+fb">
    <w:altName w:val="맑은 고딕"/>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993147"/>
      <w:docPartObj>
        <w:docPartGallery w:val="Page Numbers (Bottom of Page)"/>
        <w:docPartUnique/>
      </w:docPartObj>
    </w:sdtPr>
    <w:sdtEndPr/>
    <w:sdtContent>
      <w:p w14:paraId="4B74CC12" w14:textId="03D464B3" w:rsidR="0028705A" w:rsidRDefault="0028705A">
        <w:pPr>
          <w:pStyle w:val="a5"/>
          <w:jc w:val="center"/>
        </w:pPr>
        <w:r>
          <w:fldChar w:fldCharType="begin"/>
        </w:r>
        <w:r>
          <w:instrText>PAGE   \* MERGEFORMAT</w:instrText>
        </w:r>
        <w:r>
          <w:fldChar w:fldCharType="separate"/>
        </w:r>
        <w:r w:rsidR="002B5DD5" w:rsidRPr="002B5DD5">
          <w:rPr>
            <w:noProof/>
            <w:lang w:val="ko-KR"/>
          </w:rPr>
          <w:t>-</w:t>
        </w:r>
        <w:r w:rsidR="002B5DD5">
          <w:rPr>
            <w:noProof/>
          </w:rPr>
          <w:t xml:space="preserve"> 12 -</w:t>
        </w:r>
        <w:r>
          <w:fldChar w:fldCharType="end"/>
        </w:r>
      </w:p>
    </w:sdtContent>
  </w:sdt>
  <w:p w14:paraId="5AC5B09E" w14:textId="77777777" w:rsidR="0028705A" w:rsidRDefault="002870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28F06" w14:textId="77777777" w:rsidR="00FA571B" w:rsidRDefault="00FA571B">
      <w:pPr>
        <w:spacing w:after="0" w:line="240" w:lineRule="auto"/>
      </w:pPr>
      <w:r>
        <w:separator/>
      </w:r>
    </w:p>
  </w:footnote>
  <w:footnote w:type="continuationSeparator" w:id="0">
    <w:p w14:paraId="6C029592" w14:textId="77777777" w:rsidR="00FA571B" w:rsidRDefault="00FA57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E28E5"/>
    <w:multiLevelType w:val="hybridMultilevel"/>
    <w:tmpl w:val="826836F8"/>
    <w:lvl w:ilvl="0" w:tplc="AB5A4A80">
      <w:start w:val="1"/>
      <w:numFmt w:val="upperLetter"/>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Times New Roman&lt;/FontName&gt;&lt;FontSize&gt;10&lt;/FontSize&gt;&lt;ReflistTitle&gt;&lt;style face=&quot;bold&quot; size=&quot;11&quot;&gt;References&lt;/sty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fdvsez2o5sx2sedzpa5p9wlfx52avp0w995&quot;&gt;POPs-2016-1-28&lt;record-ids&gt;&lt;item&gt;2094&lt;/item&gt;&lt;item&gt;2125&lt;/item&gt;&lt;item&gt;2244&lt;/item&gt;&lt;item&gt;2432&lt;/item&gt;&lt;item&gt;2483&lt;/item&gt;&lt;item&gt;2484&lt;/item&gt;&lt;item&gt;2487&lt;/item&gt;&lt;item&gt;2489&lt;/item&gt;&lt;item&gt;2490&lt;/item&gt;&lt;item&gt;2646&lt;/item&gt;&lt;item&gt;2664&lt;/item&gt;&lt;/record-ids&gt;&lt;/item&gt;&lt;/Libraries&gt;"/>
  </w:docVars>
  <w:rsids>
    <w:rsidRoot w:val="007C31B3"/>
    <w:rsid w:val="00001B17"/>
    <w:rsid w:val="00031F5D"/>
    <w:rsid w:val="00032F93"/>
    <w:rsid w:val="00035579"/>
    <w:rsid w:val="0004039D"/>
    <w:rsid w:val="00046C0E"/>
    <w:rsid w:val="000705F5"/>
    <w:rsid w:val="0008370F"/>
    <w:rsid w:val="000953AB"/>
    <w:rsid w:val="00097A46"/>
    <w:rsid w:val="00097EC7"/>
    <w:rsid w:val="000A2A4B"/>
    <w:rsid w:val="000B6648"/>
    <w:rsid w:val="000D0905"/>
    <w:rsid w:val="000F4465"/>
    <w:rsid w:val="00127894"/>
    <w:rsid w:val="00130B2D"/>
    <w:rsid w:val="00157545"/>
    <w:rsid w:val="00165432"/>
    <w:rsid w:val="001657C8"/>
    <w:rsid w:val="00166E56"/>
    <w:rsid w:val="00172695"/>
    <w:rsid w:val="001764F8"/>
    <w:rsid w:val="001871DB"/>
    <w:rsid w:val="001A0363"/>
    <w:rsid w:val="001A38AE"/>
    <w:rsid w:val="001B2A25"/>
    <w:rsid w:val="001C4825"/>
    <w:rsid w:val="001D02FE"/>
    <w:rsid w:val="001D4BBC"/>
    <w:rsid w:val="001F295D"/>
    <w:rsid w:val="001F4114"/>
    <w:rsid w:val="00205E04"/>
    <w:rsid w:val="00221514"/>
    <w:rsid w:val="002221F4"/>
    <w:rsid w:val="00235494"/>
    <w:rsid w:val="002577A1"/>
    <w:rsid w:val="002643BB"/>
    <w:rsid w:val="00264F3C"/>
    <w:rsid w:val="00266E2F"/>
    <w:rsid w:val="0026772D"/>
    <w:rsid w:val="002731A2"/>
    <w:rsid w:val="002738DF"/>
    <w:rsid w:val="00276F3D"/>
    <w:rsid w:val="00283263"/>
    <w:rsid w:val="0028705A"/>
    <w:rsid w:val="00292554"/>
    <w:rsid w:val="002B0588"/>
    <w:rsid w:val="002B5DD5"/>
    <w:rsid w:val="002D5FC0"/>
    <w:rsid w:val="002D72C8"/>
    <w:rsid w:val="002F1DE6"/>
    <w:rsid w:val="00300E33"/>
    <w:rsid w:val="003039C3"/>
    <w:rsid w:val="003114BF"/>
    <w:rsid w:val="00313DE4"/>
    <w:rsid w:val="0031783E"/>
    <w:rsid w:val="00322497"/>
    <w:rsid w:val="00331D74"/>
    <w:rsid w:val="003412C3"/>
    <w:rsid w:val="00344B57"/>
    <w:rsid w:val="0035164E"/>
    <w:rsid w:val="00352E7F"/>
    <w:rsid w:val="00353832"/>
    <w:rsid w:val="00356241"/>
    <w:rsid w:val="00360496"/>
    <w:rsid w:val="00377276"/>
    <w:rsid w:val="003A3111"/>
    <w:rsid w:val="003B144A"/>
    <w:rsid w:val="003B47EB"/>
    <w:rsid w:val="003C253F"/>
    <w:rsid w:val="003C432C"/>
    <w:rsid w:val="003D162C"/>
    <w:rsid w:val="003E4977"/>
    <w:rsid w:val="003E6CD3"/>
    <w:rsid w:val="003F0453"/>
    <w:rsid w:val="00407237"/>
    <w:rsid w:val="00410E97"/>
    <w:rsid w:val="00415145"/>
    <w:rsid w:val="004256E2"/>
    <w:rsid w:val="004363A5"/>
    <w:rsid w:val="00444A26"/>
    <w:rsid w:val="00446EC1"/>
    <w:rsid w:val="004544EA"/>
    <w:rsid w:val="0045599D"/>
    <w:rsid w:val="004635C4"/>
    <w:rsid w:val="00472DB5"/>
    <w:rsid w:val="00483506"/>
    <w:rsid w:val="00496363"/>
    <w:rsid w:val="00497E0A"/>
    <w:rsid w:val="004A00CB"/>
    <w:rsid w:val="004C5F85"/>
    <w:rsid w:val="00500777"/>
    <w:rsid w:val="00505C8E"/>
    <w:rsid w:val="0051037F"/>
    <w:rsid w:val="00512453"/>
    <w:rsid w:val="00516545"/>
    <w:rsid w:val="00517DCE"/>
    <w:rsid w:val="005273CC"/>
    <w:rsid w:val="005329EB"/>
    <w:rsid w:val="00566CA5"/>
    <w:rsid w:val="00571B53"/>
    <w:rsid w:val="00590825"/>
    <w:rsid w:val="005A2D28"/>
    <w:rsid w:val="005A7139"/>
    <w:rsid w:val="005B2E44"/>
    <w:rsid w:val="005C37F6"/>
    <w:rsid w:val="005C6256"/>
    <w:rsid w:val="005D1605"/>
    <w:rsid w:val="005D2125"/>
    <w:rsid w:val="005F1942"/>
    <w:rsid w:val="00615008"/>
    <w:rsid w:val="00623438"/>
    <w:rsid w:val="0062359D"/>
    <w:rsid w:val="006325D6"/>
    <w:rsid w:val="006352D1"/>
    <w:rsid w:val="006432C2"/>
    <w:rsid w:val="00643D4B"/>
    <w:rsid w:val="00651538"/>
    <w:rsid w:val="006567D0"/>
    <w:rsid w:val="00673DD1"/>
    <w:rsid w:val="00681EA6"/>
    <w:rsid w:val="006839F9"/>
    <w:rsid w:val="00683FB7"/>
    <w:rsid w:val="0068505B"/>
    <w:rsid w:val="0069648A"/>
    <w:rsid w:val="006A3944"/>
    <w:rsid w:val="006B1E28"/>
    <w:rsid w:val="006B56C0"/>
    <w:rsid w:val="006E7CAF"/>
    <w:rsid w:val="006F3063"/>
    <w:rsid w:val="006F4EAE"/>
    <w:rsid w:val="00710C08"/>
    <w:rsid w:val="00720CBF"/>
    <w:rsid w:val="00756D30"/>
    <w:rsid w:val="00760A40"/>
    <w:rsid w:val="0076678F"/>
    <w:rsid w:val="00783239"/>
    <w:rsid w:val="00785D37"/>
    <w:rsid w:val="00796B6F"/>
    <w:rsid w:val="007B34EA"/>
    <w:rsid w:val="007C2E9A"/>
    <w:rsid w:val="007C31B3"/>
    <w:rsid w:val="007C753A"/>
    <w:rsid w:val="007D22EF"/>
    <w:rsid w:val="007D7CDA"/>
    <w:rsid w:val="007F39B8"/>
    <w:rsid w:val="00800F40"/>
    <w:rsid w:val="00820EF9"/>
    <w:rsid w:val="00822004"/>
    <w:rsid w:val="0082203E"/>
    <w:rsid w:val="00822918"/>
    <w:rsid w:val="008249B4"/>
    <w:rsid w:val="008263D1"/>
    <w:rsid w:val="00832164"/>
    <w:rsid w:val="00845B2A"/>
    <w:rsid w:val="00850C2D"/>
    <w:rsid w:val="00867A4D"/>
    <w:rsid w:val="00884383"/>
    <w:rsid w:val="00891F9D"/>
    <w:rsid w:val="00893494"/>
    <w:rsid w:val="0089579E"/>
    <w:rsid w:val="0089605D"/>
    <w:rsid w:val="008B3209"/>
    <w:rsid w:val="008B603D"/>
    <w:rsid w:val="008D54B8"/>
    <w:rsid w:val="00902AB1"/>
    <w:rsid w:val="00903992"/>
    <w:rsid w:val="00905574"/>
    <w:rsid w:val="00905A04"/>
    <w:rsid w:val="009063FC"/>
    <w:rsid w:val="00911D74"/>
    <w:rsid w:val="009167D3"/>
    <w:rsid w:val="00927E47"/>
    <w:rsid w:val="00932AB2"/>
    <w:rsid w:val="00935E90"/>
    <w:rsid w:val="00936746"/>
    <w:rsid w:val="0096165A"/>
    <w:rsid w:val="00974EC2"/>
    <w:rsid w:val="0099027B"/>
    <w:rsid w:val="009916A5"/>
    <w:rsid w:val="00992121"/>
    <w:rsid w:val="009A288A"/>
    <w:rsid w:val="009C75C8"/>
    <w:rsid w:val="009D1F91"/>
    <w:rsid w:val="009D5F71"/>
    <w:rsid w:val="009E0D88"/>
    <w:rsid w:val="009E236A"/>
    <w:rsid w:val="009F2B46"/>
    <w:rsid w:val="00A2232A"/>
    <w:rsid w:val="00A25084"/>
    <w:rsid w:val="00A31C8E"/>
    <w:rsid w:val="00A363DE"/>
    <w:rsid w:val="00A36AA1"/>
    <w:rsid w:val="00A57728"/>
    <w:rsid w:val="00A73686"/>
    <w:rsid w:val="00A84FDF"/>
    <w:rsid w:val="00A931F5"/>
    <w:rsid w:val="00A97F87"/>
    <w:rsid w:val="00AA0A58"/>
    <w:rsid w:val="00AA3772"/>
    <w:rsid w:val="00AA6BE6"/>
    <w:rsid w:val="00AB6627"/>
    <w:rsid w:val="00AE240A"/>
    <w:rsid w:val="00AE65B4"/>
    <w:rsid w:val="00B07342"/>
    <w:rsid w:val="00B17D14"/>
    <w:rsid w:val="00B23F9D"/>
    <w:rsid w:val="00B3230B"/>
    <w:rsid w:val="00B32D0E"/>
    <w:rsid w:val="00B41E0D"/>
    <w:rsid w:val="00B4623B"/>
    <w:rsid w:val="00B471EE"/>
    <w:rsid w:val="00B5040D"/>
    <w:rsid w:val="00B528CB"/>
    <w:rsid w:val="00B56492"/>
    <w:rsid w:val="00B616A4"/>
    <w:rsid w:val="00B65C28"/>
    <w:rsid w:val="00B725A2"/>
    <w:rsid w:val="00B77610"/>
    <w:rsid w:val="00B82E85"/>
    <w:rsid w:val="00B92868"/>
    <w:rsid w:val="00BA420D"/>
    <w:rsid w:val="00BC77B5"/>
    <w:rsid w:val="00BD2737"/>
    <w:rsid w:val="00BF7DD7"/>
    <w:rsid w:val="00C00F58"/>
    <w:rsid w:val="00C05887"/>
    <w:rsid w:val="00C1021D"/>
    <w:rsid w:val="00C10FBA"/>
    <w:rsid w:val="00C25D04"/>
    <w:rsid w:val="00C30120"/>
    <w:rsid w:val="00C30BA0"/>
    <w:rsid w:val="00C353EF"/>
    <w:rsid w:val="00C364AD"/>
    <w:rsid w:val="00C60D6D"/>
    <w:rsid w:val="00C624A5"/>
    <w:rsid w:val="00C66600"/>
    <w:rsid w:val="00C6666D"/>
    <w:rsid w:val="00C67512"/>
    <w:rsid w:val="00C77BF4"/>
    <w:rsid w:val="00CC15B2"/>
    <w:rsid w:val="00CD256C"/>
    <w:rsid w:val="00CD48D9"/>
    <w:rsid w:val="00CD4D22"/>
    <w:rsid w:val="00CE2F2A"/>
    <w:rsid w:val="00CE5E80"/>
    <w:rsid w:val="00CF46DF"/>
    <w:rsid w:val="00CF48FD"/>
    <w:rsid w:val="00D0017B"/>
    <w:rsid w:val="00D0026B"/>
    <w:rsid w:val="00D07155"/>
    <w:rsid w:val="00D129A0"/>
    <w:rsid w:val="00D303E2"/>
    <w:rsid w:val="00D449EB"/>
    <w:rsid w:val="00D469A9"/>
    <w:rsid w:val="00D47911"/>
    <w:rsid w:val="00D75488"/>
    <w:rsid w:val="00D859A5"/>
    <w:rsid w:val="00D870E5"/>
    <w:rsid w:val="00DA351B"/>
    <w:rsid w:val="00DA7311"/>
    <w:rsid w:val="00DF0FD5"/>
    <w:rsid w:val="00DF1672"/>
    <w:rsid w:val="00DF74A7"/>
    <w:rsid w:val="00E04AA4"/>
    <w:rsid w:val="00E114A0"/>
    <w:rsid w:val="00E32BAC"/>
    <w:rsid w:val="00E46B78"/>
    <w:rsid w:val="00E601E1"/>
    <w:rsid w:val="00E63C0D"/>
    <w:rsid w:val="00E9109C"/>
    <w:rsid w:val="00EA0A6A"/>
    <w:rsid w:val="00EA330C"/>
    <w:rsid w:val="00EA3998"/>
    <w:rsid w:val="00EA7389"/>
    <w:rsid w:val="00EB5E65"/>
    <w:rsid w:val="00EB68F5"/>
    <w:rsid w:val="00EB7AE2"/>
    <w:rsid w:val="00EC24CC"/>
    <w:rsid w:val="00ED3637"/>
    <w:rsid w:val="00EE180D"/>
    <w:rsid w:val="00EF7DCA"/>
    <w:rsid w:val="00F02832"/>
    <w:rsid w:val="00F04189"/>
    <w:rsid w:val="00F1257E"/>
    <w:rsid w:val="00F26ED1"/>
    <w:rsid w:val="00F30588"/>
    <w:rsid w:val="00F31534"/>
    <w:rsid w:val="00F41D24"/>
    <w:rsid w:val="00F4282B"/>
    <w:rsid w:val="00F52895"/>
    <w:rsid w:val="00F65D64"/>
    <w:rsid w:val="00F71D4D"/>
    <w:rsid w:val="00F843C1"/>
    <w:rsid w:val="00F97012"/>
    <w:rsid w:val="00FA44AA"/>
    <w:rsid w:val="00FA571B"/>
    <w:rsid w:val="00FB0808"/>
    <w:rsid w:val="00FB4BBD"/>
    <w:rsid w:val="00FC6E32"/>
    <w:rsid w:val="00FD2F48"/>
    <w:rsid w:val="00FD35C9"/>
    <w:rsid w:val="00FD73C7"/>
    <w:rsid w:val="00FE7D98"/>
    <w:rsid w:val="00FE7F18"/>
    <w:rsid w:val="00FF73D8"/>
    <w:rsid w:val="00FF7A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32D3F"/>
  <w15:docId w15:val="{4C65935A-9D22-4F0F-ADEE-29722BF3F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1B3"/>
    <w:pPr>
      <w:spacing w:after="200" w:line="480" w:lineRule="auto"/>
      <w:jc w:val="left"/>
    </w:pPr>
    <w:rPr>
      <w:rFonts w:ascii="Times New Roman" w:hAnsi="Times New Roman" w:cs="Times New Roman"/>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rsid w:val="007C31B3"/>
    <w:pPr>
      <w:widowControl w:val="0"/>
      <w:wordWrap w:val="0"/>
      <w:autoSpaceDE w:val="0"/>
      <w:autoSpaceDN w:val="0"/>
      <w:spacing w:after="0" w:line="240" w:lineRule="auto"/>
    </w:pPr>
    <w:rPr>
      <w:kern w:val="2"/>
      <w:sz w:val="20"/>
    </w:rPr>
  </w:style>
  <w:style w:type="character" w:customStyle="1" w:styleId="Char">
    <w:name w:val="메모 텍스트 Char"/>
    <w:basedOn w:val="a0"/>
    <w:link w:val="a3"/>
    <w:semiHidden/>
    <w:rsid w:val="007C31B3"/>
    <w:rPr>
      <w:rFonts w:ascii="Times New Roman" w:hAnsi="Times New Roman" w:cs="Times New Roman"/>
    </w:rPr>
  </w:style>
  <w:style w:type="paragraph" w:styleId="a4">
    <w:name w:val="Normal (Web)"/>
    <w:basedOn w:val="a"/>
    <w:uiPriority w:val="99"/>
    <w:unhideWhenUsed/>
    <w:rsid w:val="007C31B3"/>
    <w:pPr>
      <w:spacing w:before="100" w:beforeAutospacing="1" w:after="100" w:afterAutospacing="1" w:line="240" w:lineRule="auto"/>
    </w:pPr>
    <w:rPr>
      <w:rFonts w:ascii="굴림" w:eastAsia="굴림" w:hAnsi="굴림" w:cs="굴림"/>
      <w:szCs w:val="24"/>
    </w:rPr>
  </w:style>
  <w:style w:type="paragraph" w:styleId="a5">
    <w:name w:val="footer"/>
    <w:basedOn w:val="a"/>
    <w:link w:val="Char0"/>
    <w:unhideWhenUsed/>
    <w:rsid w:val="007C31B3"/>
    <w:pPr>
      <w:tabs>
        <w:tab w:val="center" w:pos="4513"/>
        <w:tab w:val="right" w:pos="9026"/>
      </w:tabs>
      <w:snapToGrid w:val="0"/>
    </w:pPr>
  </w:style>
  <w:style w:type="character" w:customStyle="1" w:styleId="Char0">
    <w:name w:val="바닥글 Char"/>
    <w:basedOn w:val="a0"/>
    <w:link w:val="a5"/>
    <w:rsid w:val="007C31B3"/>
    <w:rPr>
      <w:rFonts w:ascii="Times New Roman" w:hAnsi="Times New Roman" w:cs="Times New Roman"/>
      <w:kern w:val="0"/>
      <w:sz w:val="24"/>
    </w:rPr>
  </w:style>
  <w:style w:type="paragraph" w:customStyle="1" w:styleId="EndNoteBibliography">
    <w:name w:val="EndNote Bibliography"/>
    <w:basedOn w:val="a"/>
    <w:link w:val="EndNoteBibliographyChar"/>
    <w:rsid w:val="007C31B3"/>
    <w:pPr>
      <w:spacing w:after="0" w:line="240" w:lineRule="auto"/>
      <w:jc w:val="both"/>
    </w:pPr>
    <w:rPr>
      <w:rFonts w:eastAsia="맑은 고딕"/>
      <w:sz w:val="20"/>
      <w:szCs w:val="24"/>
      <w:lang w:val="en-AU" w:eastAsia="en-AU"/>
    </w:rPr>
  </w:style>
  <w:style w:type="table" w:customStyle="1" w:styleId="1">
    <w:name w:val="옅은 음영1"/>
    <w:basedOn w:val="a1"/>
    <w:uiPriority w:val="60"/>
    <w:rsid w:val="007C31B3"/>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paragraph" w:customStyle="1" w:styleId="EndNoteBibliographyTitle">
    <w:name w:val="EndNote Bibliography Title"/>
    <w:basedOn w:val="a"/>
    <w:rsid w:val="007C31B3"/>
    <w:pPr>
      <w:spacing w:after="0"/>
      <w:jc w:val="center"/>
    </w:pPr>
    <w:rPr>
      <w:rFonts w:eastAsia="맑은 고딕"/>
      <w:noProof/>
      <w:sz w:val="20"/>
    </w:rPr>
  </w:style>
  <w:style w:type="character" w:customStyle="1" w:styleId="apple-converted-space">
    <w:name w:val="apple-converted-space"/>
    <w:basedOn w:val="a0"/>
    <w:rsid w:val="007C31B3"/>
  </w:style>
  <w:style w:type="table" w:styleId="a6">
    <w:name w:val="Table Grid"/>
    <w:basedOn w:val="a1"/>
    <w:uiPriority w:val="39"/>
    <w:rsid w:val="007C31B3"/>
    <w:pPr>
      <w:spacing w:after="0" w:line="240" w:lineRule="auto"/>
      <w:jc w:val="left"/>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basedOn w:val="a"/>
    <w:uiPriority w:val="1"/>
    <w:qFormat/>
    <w:rsid w:val="007C31B3"/>
    <w:pPr>
      <w:spacing w:after="0" w:line="240" w:lineRule="auto"/>
    </w:pPr>
  </w:style>
  <w:style w:type="character" w:styleId="a8">
    <w:name w:val="Emphasis"/>
    <w:qFormat/>
    <w:rsid w:val="007C31B3"/>
    <w:rPr>
      <w:b/>
      <w:bCs/>
      <w:i/>
      <w:iCs/>
      <w:spacing w:val="10"/>
      <w:bdr w:val="none" w:sz="0" w:space="0" w:color="auto"/>
      <w:shd w:val="clear" w:color="auto" w:fill="auto"/>
    </w:rPr>
  </w:style>
  <w:style w:type="character" w:styleId="a9">
    <w:name w:val="annotation reference"/>
    <w:basedOn w:val="a0"/>
    <w:semiHidden/>
    <w:unhideWhenUsed/>
    <w:rsid w:val="007C31B3"/>
    <w:rPr>
      <w:sz w:val="18"/>
      <w:szCs w:val="18"/>
    </w:rPr>
  </w:style>
  <w:style w:type="character" w:customStyle="1" w:styleId="EndNoteBibliographyChar">
    <w:name w:val="EndNote Bibliography Char"/>
    <w:basedOn w:val="a0"/>
    <w:link w:val="EndNoteBibliography"/>
    <w:rsid w:val="007C31B3"/>
    <w:rPr>
      <w:rFonts w:ascii="Times New Roman" w:eastAsia="맑은 고딕" w:hAnsi="Times New Roman" w:cs="Times New Roman"/>
      <w:kern w:val="0"/>
      <w:szCs w:val="24"/>
      <w:lang w:val="en-AU" w:eastAsia="en-AU"/>
    </w:rPr>
  </w:style>
  <w:style w:type="paragraph" w:styleId="aa">
    <w:name w:val="Balloon Text"/>
    <w:basedOn w:val="a"/>
    <w:link w:val="Char1"/>
    <w:uiPriority w:val="99"/>
    <w:semiHidden/>
    <w:unhideWhenUsed/>
    <w:rsid w:val="007C31B3"/>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a"/>
    <w:uiPriority w:val="99"/>
    <w:semiHidden/>
    <w:rsid w:val="007C31B3"/>
    <w:rPr>
      <w:rFonts w:asciiTheme="majorHAnsi" w:eastAsiaTheme="majorEastAsia" w:hAnsiTheme="majorHAnsi" w:cstheme="majorBidi"/>
      <w:kern w:val="0"/>
      <w:sz w:val="18"/>
      <w:szCs w:val="18"/>
    </w:rPr>
  </w:style>
  <w:style w:type="paragraph" w:styleId="ab">
    <w:name w:val="header"/>
    <w:basedOn w:val="a"/>
    <w:link w:val="Char2"/>
    <w:uiPriority w:val="99"/>
    <w:unhideWhenUsed/>
    <w:rsid w:val="00C00F58"/>
    <w:pPr>
      <w:tabs>
        <w:tab w:val="center" w:pos="4513"/>
        <w:tab w:val="right" w:pos="9026"/>
      </w:tabs>
      <w:snapToGrid w:val="0"/>
    </w:pPr>
  </w:style>
  <w:style w:type="character" w:customStyle="1" w:styleId="Char2">
    <w:name w:val="머리글 Char"/>
    <w:basedOn w:val="a0"/>
    <w:link w:val="ab"/>
    <w:uiPriority w:val="99"/>
    <w:rsid w:val="00C00F58"/>
    <w:rPr>
      <w:rFonts w:ascii="Times New Roman" w:hAnsi="Times New Roman" w:cs="Times New Roman"/>
      <w:kern w:val="0"/>
      <w:sz w:val="24"/>
    </w:rPr>
  </w:style>
  <w:style w:type="paragraph" w:customStyle="1" w:styleId="ac">
    <w:name w:val="바탕글"/>
    <w:basedOn w:val="a"/>
    <w:rsid w:val="00832164"/>
    <w:pPr>
      <w:spacing w:before="100" w:beforeAutospacing="1" w:after="100" w:afterAutospacing="1" w:line="240" w:lineRule="auto"/>
    </w:pPr>
    <w:rPr>
      <w:rFonts w:ascii="굴림" w:eastAsia="굴림" w:hAnsi="굴림" w:cs="굴림"/>
      <w:szCs w:val="24"/>
    </w:rPr>
  </w:style>
  <w:style w:type="character" w:styleId="ad">
    <w:name w:val="Hyperlink"/>
    <w:basedOn w:val="a0"/>
    <w:uiPriority w:val="99"/>
    <w:unhideWhenUsed/>
    <w:rsid w:val="00590825"/>
    <w:rPr>
      <w:color w:val="0563C1" w:themeColor="hyperlink"/>
      <w:u w:val="single"/>
    </w:rPr>
  </w:style>
  <w:style w:type="paragraph" w:styleId="ae">
    <w:name w:val="annotation subject"/>
    <w:basedOn w:val="a3"/>
    <w:next w:val="a3"/>
    <w:link w:val="Char3"/>
    <w:uiPriority w:val="99"/>
    <w:semiHidden/>
    <w:unhideWhenUsed/>
    <w:rsid w:val="00A97F87"/>
    <w:pPr>
      <w:widowControl/>
      <w:wordWrap/>
      <w:autoSpaceDE/>
      <w:autoSpaceDN/>
      <w:spacing w:after="200" w:line="480" w:lineRule="auto"/>
    </w:pPr>
    <w:rPr>
      <w:b/>
      <w:bCs/>
      <w:kern w:val="0"/>
      <w:sz w:val="24"/>
    </w:rPr>
  </w:style>
  <w:style w:type="character" w:customStyle="1" w:styleId="Char3">
    <w:name w:val="메모 주제 Char"/>
    <w:basedOn w:val="Char"/>
    <w:link w:val="ae"/>
    <w:uiPriority w:val="99"/>
    <w:semiHidden/>
    <w:rsid w:val="00A97F87"/>
    <w:rPr>
      <w:rFonts w:ascii="Times New Roman" w:hAnsi="Times New Roman" w:cs="Times New Roman"/>
      <w:b/>
      <w:bCs/>
      <w:kern w:val="0"/>
      <w:sz w:val="24"/>
    </w:rPr>
  </w:style>
  <w:style w:type="paragraph" w:styleId="af">
    <w:name w:val="List Paragraph"/>
    <w:basedOn w:val="a"/>
    <w:uiPriority w:val="34"/>
    <w:qFormat/>
    <w:rsid w:val="001657C8"/>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08978">
      <w:bodyDiv w:val="1"/>
      <w:marLeft w:val="0"/>
      <w:marRight w:val="0"/>
      <w:marTop w:val="0"/>
      <w:marBottom w:val="0"/>
      <w:divBdr>
        <w:top w:val="none" w:sz="0" w:space="0" w:color="auto"/>
        <w:left w:val="none" w:sz="0" w:space="0" w:color="auto"/>
        <w:bottom w:val="none" w:sz="0" w:space="0" w:color="auto"/>
        <w:right w:val="none" w:sz="0" w:space="0" w:color="auto"/>
      </w:divBdr>
    </w:div>
    <w:div w:id="99952621">
      <w:bodyDiv w:val="1"/>
      <w:marLeft w:val="0"/>
      <w:marRight w:val="0"/>
      <w:marTop w:val="0"/>
      <w:marBottom w:val="0"/>
      <w:divBdr>
        <w:top w:val="none" w:sz="0" w:space="0" w:color="auto"/>
        <w:left w:val="none" w:sz="0" w:space="0" w:color="auto"/>
        <w:bottom w:val="none" w:sz="0" w:space="0" w:color="auto"/>
        <w:right w:val="none" w:sz="0" w:space="0" w:color="auto"/>
      </w:divBdr>
    </w:div>
    <w:div w:id="141704116">
      <w:bodyDiv w:val="1"/>
      <w:marLeft w:val="0"/>
      <w:marRight w:val="0"/>
      <w:marTop w:val="0"/>
      <w:marBottom w:val="0"/>
      <w:divBdr>
        <w:top w:val="none" w:sz="0" w:space="0" w:color="auto"/>
        <w:left w:val="none" w:sz="0" w:space="0" w:color="auto"/>
        <w:bottom w:val="none" w:sz="0" w:space="0" w:color="auto"/>
        <w:right w:val="none" w:sz="0" w:space="0" w:color="auto"/>
      </w:divBdr>
    </w:div>
    <w:div w:id="196282206">
      <w:bodyDiv w:val="1"/>
      <w:marLeft w:val="0"/>
      <w:marRight w:val="0"/>
      <w:marTop w:val="0"/>
      <w:marBottom w:val="0"/>
      <w:divBdr>
        <w:top w:val="none" w:sz="0" w:space="0" w:color="auto"/>
        <w:left w:val="none" w:sz="0" w:space="0" w:color="auto"/>
        <w:bottom w:val="none" w:sz="0" w:space="0" w:color="auto"/>
        <w:right w:val="none" w:sz="0" w:space="0" w:color="auto"/>
      </w:divBdr>
    </w:div>
    <w:div w:id="313686456">
      <w:bodyDiv w:val="1"/>
      <w:marLeft w:val="0"/>
      <w:marRight w:val="0"/>
      <w:marTop w:val="0"/>
      <w:marBottom w:val="0"/>
      <w:divBdr>
        <w:top w:val="none" w:sz="0" w:space="0" w:color="auto"/>
        <w:left w:val="none" w:sz="0" w:space="0" w:color="auto"/>
        <w:bottom w:val="none" w:sz="0" w:space="0" w:color="auto"/>
        <w:right w:val="none" w:sz="0" w:space="0" w:color="auto"/>
      </w:divBdr>
    </w:div>
    <w:div w:id="404037054">
      <w:bodyDiv w:val="1"/>
      <w:marLeft w:val="0"/>
      <w:marRight w:val="0"/>
      <w:marTop w:val="0"/>
      <w:marBottom w:val="0"/>
      <w:divBdr>
        <w:top w:val="none" w:sz="0" w:space="0" w:color="auto"/>
        <w:left w:val="none" w:sz="0" w:space="0" w:color="auto"/>
        <w:bottom w:val="none" w:sz="0" w:space="0" w:color="auto"/>
        <w:right w:val="none" w:sz="0" w:space="0" w:color="auto"/>
      </w:divBdr>
    </w:div>
    <w:div w:id="411973284">
      <w:bodyDiv w:val="1"/>
      <w:marLeft w:val="0"/>
      <w:marRight w:val="0"/>
      <w:marTop w:val="0"/>
      <w:marBottom w:val="0"/>
      <w:divBdr>
        <w:top w:val="none" w:sz="0" w:space="0" w:color="auto"/>
        <w:left w:val="none" w:sz="0" w:space="0" w:color="auto"/>
        <w:bottom w:val="none" w:sz="0" w:space="0" w:color="auto"/>
        <w:right w:val="none" w:sz="0" w:space="0" w:color="auto"/>
      </w:divBdr>
    </w:div>
    <w:div w:id="479229982">
      <w:bodyDiv w:val="1"/>
      <w:marLeft w:val="0"/>
      <w:marRight w:val="0"/>
      <w:marTop w:val="0"/>
      <w:marBottom w:val="0"/>
      <w:divBdr>
        <w:top w:val="none" w:sz="0" w:space="0" w:color="auto"/>
        <w:left w:val="none" w:sz="0" w:space="0" w:color="auto"/>
        <w:bottom w:val="none" w:sz="0" w:space="0" w:color="auto"/>
        <w:right w:val="none" w:sz="0" w:space="0" w:color="auto"/>
      </w:divBdr>
    </w:div>
    <w:div w:id="586235937">
      <w:bodyDiv w:val="1"/>
      <w:marLeft w:val="0"/>
      <w:marRight w:val="0"/>
      <w:marTop w:val="0"/>
      <w:marBottom w:val="0"/>
      <w:divBdr>
        <w:top w:val="none" w:sz="0" w:space="0" w:color="auto"/>
        <w:left w:val="none" w:sz="0" w:space="0" w:color="auto"/>
        <w:bottom w:val="none" w:sz="0" w:space="0" w:color="auto"/>
        <w:right w:val="none" w:sz="0" w:space="0" w:color="auto"/>
      </w:divBdr>
    </w:div>
    <w:div w:id="635527635">
      <w:bodyDiv w:val="1"/>
      <w:marLeft w:val="0"/>
      <w:marRight w:val="0"/>
      <w:marTop w:val="0"/>
      <w:marBottom w:val="0"/>
      <w:divBdr>
        <w:top w:val="none" w:sz="0" w:space="0" w:color="auto"/>
        <w:left w:val="none" w:sz="0" w:space="0" w:color="auto"/>
        <w:bottom w:val="none" w:sz="0" w:space="0" w:color="auto"/>
        <w:right w:val="none" w:sz="0" w:space="0" w:color="auto"/>
      </w:divBdr>
    </w:div>
    <w:div w:id="714812568">
      <w:bodyDiv w:val="1"/>
      <w:marLeft w:val="0"/>
      <w:marRight w:val="0"/>
      <w:marTop w:val="0"/>
      <w:marBottom w:val="0"/>
      <w:divBdr>
        <w:top w:val="none" w:sz="0" w:space="0" w:color="auto"/>
        <w:left w:val="none" w:sz="0" w:space="0" w:color="auto"/>
        <w:bottom w:val="none" w:sz="0" w:space="0" w:color="auto"/>
        <w:right w:val="none" w:sz="0" w:space="0" w:color="auto"/>
      </w:divBdr>
    </w:div>
    <w:div w:id="770126382">
      <w:bodyDiv w:val="1"/>
      <w:marLeft w:val="0"/>
      <w:marRight w:val="0"/>
      <w:marTop w:val="0"/>
      <w:marBottom w:val="0"/>
      <w:divBdr>
        <w:top w:val="none" w:sz="0" w:space="0" w:color="auto"/>
        <w:left w:val="none" w:sz="0" w:space="0" w:color="auto"/>
        <w:bottom w:val="none" w:sz="0" w:space="0" w:color="auto"/>
        <w:right w:val="none" w:sz="0" w:space="0" w:color="auto"/>
      </w:divBdr>
    </w:div>
    <w:div w:id="798766758">
      <w:bodyDiv w:val="1"/>
      <w:marLeft w:val="0"/>
      <w:marRight w:val="0"/>
      <w:marTop w:val="0"/>
      <w:marBottom w:val="0"/>
      <w:divBdr>
        <w:top w:val="none" w:sz="0" w:space="0" w:color="auto"/>
        <w:left w:val="none" w:sz="0" w:space="0" w:color="auto"/>
        <w:bottom w:val="none" w:sz="0" w:space="0" w:color="auto"/>
        <w:right w:val="none" w:sz="0" w:space="0" w:color="auto"/>
      </w:divBdr>
    </w:div>
    <w:div w:id="805243366">
      <w:bodyDiv w:val="1"/>
      <w:marLeft w:val="0"/>
      <w:marRight w:val="0"/>
      <w:marTop w:val="0"/>
      <w:marBottom w:val="0"/>
      <w:divBdr>
        <w:top w:val="none" w:sz="0" w:space="0" w:color="auto"/>
        <w:left w:val="none" w:sz="0" w:space="0" w:color="auto"/>
        <w:bottom w:val="none" w:sz="0" w:space="0" w:color="auto"/>
        <w:right w:val="none" w:sz="0" w:space="0" w:color="auto"/>
      </w:divBdr>
    </w:div>
    <w:div w:id="866020558">
      <w:bodyDiv w:val="1"/>
      <w:marLeft w:val="0"/>
      <w:marRight w:val="0"/>
      <w:marTop w:val="0"/>
      <w:marBottom w:val="0"/>
      <w:divBdr>
        <w:top w:val="none" w:sz="0" w:space="0" w:color="auto"/>
        <w:left w:val="none" w:sz="0" w:space="0" w:color="auto"/>
        <w:bottom w:val="none" w:sz="0" w:space="0" w:color="auto"/>
        <w:right w:val="none" w:sz="0" w:space="0" w:color="auto"/>
      </w:divBdr>
    </w:div>
    <w:div w:id="893201527">
      <w:bodyDiv w:val="1"/>
      <w:marLeft w:val="0"/>
      <w:marRight w:val="0"/>
      <w:marTop w:val="0"/>
      <w:marBottom w:val="0"/>
      <w:divBdr>
        <w:top w:val="none" w:sz="0" w:space="0" w:color="auto"/>
        <w:left w:val="none" w:sz="0" w:space="0" w:color="auto"/>
        <w:bottom w:val="none" w:sz="0" w:space="0" w:color="auto"/>
        <w:right w:val="none" w:sz="0" w:space="0" w:color="auto"/>
      </w:divBdr>
    </w:div>
    <w:div w:id="908199534">
      <w:bodyDiv w:val="1"/>
      <w:marLeft w:val="0"/>
      <w:marRight w:val="0"/>
      <w:marTop w:val="0"/>
      <w:marBottom w:val="0"/>
      <w:divBdr>
        <w:top w:val="none" w:sz="0" w:space="0" w:color="auto"/>
        <w:left w:val="none" w:sz="0" w:space="0" w:color="auto"/>
        <w:bottom w:val="none" w:sz="0" w:space="0" w:color="auto"/>
        <w:right w:val="none" w:sz="0" w:space="0" w:color="auto"/>
      </w:divBdr>
    </w:div>
    <w:div w:id="1156798758">
      <w:bodyDiv w:val="1"/>
      <w:marLeft w:val="0"/>
      <w:marRight w:val="0"/>
      <w:marTop w:val="0"/>
      <w:marBottom w:val="0"/>
      <w:divBdr>
        <w:top w:val="none" w:sz="0" w:space="0" w:color="auto"/>
        <w:left w:val="none" w:sz="0" w:space="0" w:color="auto"/>
        <w:bottom w:val="none" w:sz="0" w:space="0" w:color="auto"/>
        <w:right w:val="none" w:sz="0" w:space="0" w:color="auto"/>
      </w:divBdr>
    </w:div>
    <w:div w:id="1182158290">
      <w:bodyDiv w:val="1"/>
      <w:marLeft w:val="0"/>
      <w:marRight w:val="0"/>
      <w:marTop w:val="0"/>
      <w:marBottom w:val="0"/>
      <w:divBdr>
        <w:top w:val="none" w:sz="0" w:space="0" w:color="auto"/>
        <w:left w:val="none" w:sz="0" w:space="0" w:color="auto"/>
        <w:bottom w:val="none" w:sz="0" w:space="0" w:color="auto"/>
        <w:right w:val="none" w:sz="0" w:space="0" w:color="auto"/>
      </w:divBdr>
    </w:div>
    <w:div w:id="1229925565">
      <w:bodyDiv w:val="1"/>
      <w:marLeft w:val="0"/>
      <w:marRight w:val="0"/>
      <w:marTop w:val="0"/>
      <w:marBottom w:val="0"/>
      <w:divBdr>
        <w:top w:val="none" w:sz="0" w:space="0" w:color="auto"/>
        <w:left w:val="none" w:sz="0" w:space="0" w:color="auto"/>
        <w:bottom w:val="none" w:sz="0" w:space="0" w:color="auto"/>
        <w:right w:val="none" w:sz="0" w:space="0" w:color="auto"/>
      </w:divBdr>
    </w:div>
    <w:div w:id="1265846625">
      <w:bodyDiv w:val="1"/>
      <w:marLeft w:val="0"/>
      <w:marRight w:val="0"/>
      <w:marTop w:val="0"/>
      <w:marBottom w:val="0"/>
      <w:divBdr>
        <w:top w:val="none" w:sz="0" w:space="0" w:color="auto"/>
        <w:left w:val="none" w:sz="0" w:space="0" w:color="auto"/>
        <w:bottom w:val="none" w:sz="0" w:space="0" w:color="auto"/>
        <w:right w:val="none" w:sz="0" w:space="0" w:color="auto"/>
      </w:divBdr>
    </w:div>
    <w:div w:id="1269266528">
      <w:bodyDiv w:val="1"/>
      <w:marLeft w:val="0"/>
      <w:marRight w:val="0"/>
      <w:marTop w:val="0"/>
      <w:marBottom w:val="0"/>
      <w:divBdr>
        <w:top w:val="none" w:sz="0" w:space="0" w:color="auto"/>
        <w:left w:val="none" w:sz="0" w:space="0" w:color="auto"/>
        <w:bottom w:val="none" w:sz="0" w:space="0" w:color="auto"/>
        <w:right w:val="none" w:sz="0" w:space="0" w:color="auto"/>
      </w:divBdr>
    </w:div>
    <w:div w:id="1281910515">
      <w:bodyDiv w:val="1"/>
      <w:marLeft w:val="0"/>
      <w:marRight w:val="0"/>
      <w:marTop w:val="0"/>
      <w:marBottom w:val="0"/>
      <w:divBdr>
        <w:top w:val="none" w:sz="0" w:space="0" w:color="auto"/>
        <w:left w:val="none" w:sz="0" w:space="0" w:color="auto"/>
        <w:bottom w:val="none" w:sz="0" w:space="0" w:color="auto"/>
        <w:right w:val="none" w:sz="0" w:space="0" w:color="auto"/>
      </w:divBdr>
    </w:div>
    <w:div w:id="1329405395">
      <w:bodyDiv w:val="1"/>
      <w:marLeft w:val="0"/>
      <w:marRight w:val="0"/>
      <w:marTop w:val="0"/>
      <w:marBottom w:val="0"/>
      <w:divBdr>
        <w:top w:val="none" w:sz="0" w:space="0" w:color="auto"/>
        <w:left w:val="none" w:sz="0" w:space="0" w:color="auto"/>
        <w:bottom w:val="none" w:sz="0" w:space="0" w:color="auto"/>
        <w:right w:val="none" w:sz="0" w:space="0" w:color="auto"/>
      </w:divBdr>
    </w:div>
    <w:div w:id="1330718202">
      <w:bodyDiv w:val="1"/>
      <w:marLeft w:val="0"/>
      <w:marRight w:val="0"/>
      <w:marTop w:val="0"/>
      <w:marBottom w:val="0"/>
      <w:divBdr>
        <w:top w:val="none" w:sz="0" w:space="0" w:color="auto"/>
        <w:left w:val="none" w:sz="0" w:space="0" w:color="auto"/>
        <w:bottom w:val="none" w:sz="0" w:space="0" w:color="auto"/>
        <w:right w:val="none" w:sz="0" w:space="0" w:color="auto"/>
      </w:divBdr>
    </w:div>
    <w:div w:id="1371420808">
      <w:bodyDiv w:val="1"/>
      <w:marLeft w:val="0"/>
      <w:marRight w:val="0"/>
      <w:marTop w:val="0"/>
      <w:marBottom w:val="0"/>
      <w:divBdr>
        <w:top w:val="none" w:sz="0" w:space="0" w:color="auto"/>
        <w:left w:val="none" w:sz="0" w:space="0" w:color="auto"/>
        <w:bottom w:val="none" w:sz="0" w:space="0" w:color="auto"/>
        <w:right w:val="none" w:sz="0" w:space="0" w:color="auto"/>
      </w:divBdr>
    </w:div>
    <w:div w:id="1428885496">
      <w:bodyDiv w:val="1"/>
      <w:marLeft w:val="0"/>
      <w:marRight w:val="0"/>
      <w:marTop w:val="0"/>
      <w:marBottom w:val="0"/>
      <w:divBdr>
        <w:top w:val="none" w:sz="0" w:space="0" w:color="auto"/>
        <w:left w:val="none" w:sz="0" w:space="0" w:color="auto"/>
        <w:bottom w:val="none" w:sz="0" w:space="0" w:color="auto"/>
        <w:right w:val="none" w:sz="0" w:space="0" w:color="auto"/>
      </w:divBdr>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474985593">
      <w:bodyDiv w:val="1"/>
      <w:marLeft w:val="0"/>
      <w:marRight w:val="0"/>
      <w:marTop w:val="0"/>
      <w:marBottom w:val="0"/>
      <w:divBdr>
        <w:top w:val="none" w:sz="0" w:space="0" w:color="auto"/>
        <w:left w:val="none" w:sz="0" w:space="0" w:color="auto"/>
        <w:bottom w:val="none" w:sz="0" w:space="0" w:color="auto"/>
        <w:right w:val="none" w:sz="0" w:space="0" w:color="auto"/>
      </w:divBdr>
    </w:div>
    <w:div w:id="1478492768">
      <w:bodyDiv w:val="1"/>
      <w:marLeft w:val="0"/>
      <w:marRight w:val="0"/>
      <w:marTop w:val="0"/>
      <w:marBottom w:val="0"/>
      <w:divBdr>
        <w:top w:val="none" w:sz="0" w:space="0" w:color="auto"/>
        <w:left w:val="none" w:sz="0" w:space="0" w:color="auto"/>
        <w:bottom w:val="none" w:sz="0" w:space="0" w:color="auto"/>
        <w:right w:val="none" w:sz="0" w:space="0" w:color="auto"/>
      </w:divBdr>
    </w:div>
    <w:div w:id="1583684960">
      <w:bodyDiv w:val="1"/>
      <w:marLeft w:val="0"/>
      <w:marRight w:val="0"/>
      <w:marTop w:val="0"/>
      <w:marBottom w:val="0"/>
      <w:divBdr>
        <w:top w:val="none" w:sz="0" w:space="0" w:color="auto"/>
        <w:left w:val="none" w:sz="0" w:space="0" w:color="auto"/>
        <w:bottom w:val="none" w:sz="0" w:space="0" w:color="auto"/>
        <w:right w:val="none" w:sz="0" w:space="0" w:color="auto"/>
      </w:divBdr>
    </w:div>
    <w:div w:id="1641570695">
      <w:bodyDiv w:val="1"/>
      <w:marLeft w:val="0"/>
      <w:marRight w:val="0"/>
      <w:marTop w:val="0"/>
      <w:marBottom w:val="0"/>
      <w:divBdr>
        <w:top w:val="none" w:sz="0" w:space="0" w:color="auto"/>
        <w:left w:val="none" w:sz="0" w:space="0" w:color="auto"/>
        <w:bottom w:val="none" w:sz="0" w:space="0" w:color="auto"/>
        <w:right w:val="none" w:sz="0" w:space="0" w:color="auto"/>
      </w:divBdr>
    </w:div>
    <w:div w:id="1713462945">
      <w:bodyDiv w:val="1"/>
      <w:marLeft w:val="0"/>
      <w:marRight w:val="0"/>
      <w:marTop w:val="0"/>
      <w:marBottom w:val="0"/>
      <w:divBdr>
        <w:top w:val="none" w:sz="0" w:space="0" w:color="auto"/>
        <w:left w:val="none" w:sz="0" w:space="0" w:color="auto"/>
        <w:bottom w:val="none" w:sz="0" w:space="0" w:color="auto"/>
        <w:right w:val="none" w:sz="0" w:space="0" w:color="auto"/>
      </w:divBdr>
    </w:div>
    <w:div w:id="1736053297">
      <w:bodyDiv w:val="1"/>
      <w:marLeft w:val="0"/>
      <w:marRight w:val="0"/>
      <w:marTop w:val="0"/>
      <w:marBottom w:val="0"/>
      <w:divBdr>
        <w:top w:val="none" w:sz="0" w:space="0" w:color="auto"/>
        <w:left w:val="none" w:sz="0" w:space="0" w:color="auto"/>
        <w:bottom w:val="none" w:sz="0" w:space="0" w:color="auto"/>
        <w:right w:val="none" w:sz="0" w:space="0" w:color="auto"/>
      </w:divBdr>
    </w:div>
    <w:div w:id="1832017914">
      <w:bodyDiv w:val="1"/>
      <w:marLeft w:val="0"/>
      <w:marRight w:val="0"/>
      <w:marTop w:val="0"/>
      <w:marBottom w:val="0"/>
      <w:divBdr>
        <w:top w:val="none" w:sz="0" w:space="0" w:color="auto"/>
        <w:left w:val="none" w:sz="0" w:space="0" w:color="auto"/>
        <w:bottom w:val="none" w:sz="0" w:space="0" w:color="auto"/>
        <w:right w:val="none" w:sz="0" w:space="0" w:color="auto"/>
      </w:divBdr>
    </w:div>
    <w:div w:id="1892418151">
      <w:bodyDiv w:val="1"/>
      <w:marLeft w:val="0"/>
      <w:marRight w:val="0"/>
      <w:marTop w:val="0"/>
      <w:marBottom w:val="0"/>
      <w:divBdr>
        <w:top w:val="none" w:sz="0" w:space="0" w:color="auto"/>
        <w:left w:val="none" w:sz="0" w:space="0" w:color="auto"/>
        <w:bottom w:val="none" w:sz="0" w:space="0" w:color="auto"/>
        <w:right w:val="none" w:sz="0" w:space="0" w:color="auto"/>
      </w:divBdr>
    </w:div>
    <w:div w:id="1972783867">
      <w:bodyDiv w:val="1"/>
      <w:marLeft w:val="0"/>
      <w:marRight w:val="0"/>
      <w:marTop w:val="0"/>
      <w:marBottom w:val="0"/>
      <w:divBdr>
        <w:top w:val="none" w:sz="0" w:space="0" w:color="auto"/>
        <w:left w:val="none" w:sz="0" w:space="0" w:color="auto"/>
        <w:bottom w:val="none" w:sz="0" w:space="0" w:color="auto"/>
        <w:right w:val="none" w:sz="0" w:space="0" w:color="auto"/>
      </w:divBdr>
    </w:div>
    <w:div w:id="1983995549">
      <w:bodyDiv w:val="1"/>
      <w:marLeft w:val="0"/>
      <w:marRight w:val="0"/>
      <w:marTop w:val="0"/>
      <w:marBottom w:val="0"/>
      <w:divBdr>
        <w:top w:val="none" w:sz="0" w:space="0" w:color="auto"/>
        <w:left w:val="none" w:sz="0" w:space="0" w:color="auto"/>
        <w:bottom w:val="none" w:sz="0" w:space="0" w:color="auto"/>
        <w:right w:val="none" w:sz="0" w:space="0" w:color="auto"/>
      </w:divBdr>
    </w:div>
    <w:div w:id="209774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3500</TotalTime>
  <Pages>16</Pages>
  <Words>5477</Words>
  <Characters>31222</Characters>
  <Application>Microsoft Office Word</Application>
  <DocSecurity>0</DocSecurity>
  <Lines>260</Lines>
  <Paragraphs>73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181</cp:revision>
  <dcterms:created xsi:type="dcterms:W3CDTF">2018-12-14T09:22:00Z</dcterms:created>
  <dcterms:modified xsi:type="dcterms:W3CDTF">2020-02-24T05:10:00Z</dcterms:modified>
</cp:coreProperties>
</file>