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A39B6" w14:textId="77777777" w:rsidR="00E52D50" w:rsidRPr="00526A40" w:rsidRDefault="00E52D50" w:rsidP="00E52D50">
      <w:pPr>
        <w:spacing w:line="480" w:lineRule="auto"/>
        <w:jc w:val="center"/>
        <w:rPr>
          <w:b/>
          <w:sz w:val="28"/>
          <w:szCs w:val="28"/>
        </w:rPr>
      </w:pPr>
      <w:r w:rsidRPr="00526A40">
        <w:rPr>
          <w:b/>
          <w:sz w:val="28"/>
          <w:szCs w:val="28"/>
        </w:rPr>
        <w:t xml:space="preserve">Circ-camk4 involved in </w:t>
      </w:r>
      <w:r>
        <w:rPr>
          <w:rFonts w:hint="eastAsia"/>
          <w:b/>
          <w:sz w:val="28"/>
          <w:szCs w:val="28"/>
        </w:rPr>
        <w:t>c</w:t>
      </w:r>
      <w:r w:rsidRPr="00526A40">
        <w:rPr>
          <w:b/>
          <w:sz w:val="28"/>
          <w:szCs w:val="28"/>
        </w:rPr>
        <w:t xml:space="preserve">erebral </w:t>
      </w:r>
      <w:r>
        <w:rPr>
          <w:rFonts w:hint="eastAsia"/>
          <w:b/>
          <w:sz w:val="28"/>
          <w:szCs w:val="28"/>
        </w:rPr>
        <w:t>i</w:t>
      </w:r>
      <w:r w:rsidRPr="00526A40">
        <w:rPr>
          <w:b/>
          <w:sz w:val="28"/>
          <w:szCs w:val="28"/>
        </w:rPr>
        <w:t xml:space="preserve">schemia/reperfusion induced neuronal injury </w:t>
      </w:r>
    </w:p>
    <w:p w14:paraId="7134E703" w14:textId="77777777" w:rsidR="00E52D50" w:rsidRPr="009A127C" w:rsidRDefault="00E52D50" w:rsidP="00E52D50">
      <w:pPr>
        <w:spacing w:line="480" w:lineRule="auto"/>
        <w:rPr>
          <w:sz w:val="24"/>
        </w:rPr>
      </w:pPr>
      <w:r w:rsidRPr="009A127C">
        <w:rPr>
          <w:rFonts w:hint="eastAsia"/>
          <w:sz w:val="24"/>
        </w:rPr>
        <w:t>Zhao-huan Zhang</w:t>
      </w:r>
      <w:r w:rsidRPr="009A127C">
        <w:rPr>
          <w:rFonts w:hint="eastAsia"/>
          <w:sz w:val="24"/>
          <w:vertAlign w:val="superscript"/>
        </w:rPr>
        <w:t>1</w:t>
      </w:r>
      <w:r>
        <w:rPr>
          <w:rFonts w:hint="eastAsia"/>
          <w:sz w:val="24"/>
          <w:vertAlign w:val="superscript"/>
        </w:rPr>
        <w:t>#</w:t>
      </w:r>
      <w:r w:rsidRPr="009A127C">
        <w:rPr>
          <w:rFonts w:hint="eastAsia"/>
          <w:sz w:val="24"/>
        </w:rPr>
        <w:t>, Yue-rong Wang</w:t>
      </w:r>
      <w:r w:rsidRPr="002D3050">
        <w:rPr>
          <w:rFonts w:hint="eastAsia"/>
          <w:sz w:val="24"/>
          <w:vertAlign w:val="superscript"/>
        </w:rPr>
        <w:t>2</w:t>
      </w:r>
      <w:r>
        <w:rPr>
          <w:rFonts w:hint="eastAsia"/>
          <w:sz w:val="24"/>
          <w:vertAlign w:val="superscript"/>
        </w:rPr>
        <w:t>#</w:t>
      </w:r>
      <w:r>
        <w:rPr>
          <w:sz w:val="24"/>
        </w:rPr>
        <w:t xml:space="preserve"> Fei Li</w:t>
      </w:r>
      <w:r w:rsidRPr="009A127C">
        <w:rPr>
          <w:rFonts w:hint="eastAsia"/>
          <w:sz w:val="24"/>
          <w:vertAlign w:val="superscript"/>
        </w:rPr>
        <w:t>1</w:t>
      </w:r>
      <w:r>
        <w:rPr>
          <w:rFonts w:hint="eastAsia"/>
          <w:sz w:val="24"/>
          <w:vertAlign w:val="superscript"/>
        </w:rPr>
        <w:t>#</w:t>
      </w:r>
      <w:r w:rsidRPr="009A127C">
        <w:rPr>
          <w:rFonts w:hint="eastAsia"/>
          <w:sz w:val="24"/>
        </w:rPr>
        <w:t>,</w:t>
      </w:r>
      <w:r>
        <w:rPr>
          <w:sz w:val="24"/>
        </w:rPr>
        <w:t xml:space="preserve"> </w:t>
      </w:r>
      <w:r w:rsidRPr="009A127C">
        <w:rPr>
          <w:rFonts w:hint="eastAsia"/>
          <w:sz w:val="24"/>
        </w:rPr>
        <w:t>Xiu-ling Liu</w:t>
      </w:r>
      <w:r w:rsidRPr="002D3050">
        <w:rPr>
          <w:rFonts w:hint="eastAsia"/>
          <w:sz w:val="24"/>
          <w:vertAlign w:val="superscript"/>
        </w:rPr>
        <w:t>2</w:t>
      </w:r>
      <w:r w:rsidRPr="009A127C">
        <w:rPr>
          <w:rFonts w:hint="eastAsia"/>
          <w:sz w:val="24"/>
        </w:rPr>
        <w:t xml:space="preserve">, </w:t>
      </w:r>
      <w:r>
        <w:rPr>
          <w:sz w:val="24"/>
        </w:rPr>
        <w:t>Hui Zhang</w:t>
      </w:r>
      <w:r w:rsidRPr="002D3050">
        <w:rPr>
          <w:rFonts w:hint="eastAsia"/>
          <w:sz w:val="24"/>
          <w:vertAlign w:val="superscript"/>
        </w:rPr>
        <w:t>2</w:t>
      </w:r>
      <w:r>
        <w:rPr>
          <w:sz w:val="24"/>
        </w:rPr>
        <w:t xml:space="preserve">, </w:t>
      </w:r>
      <w:r>
        <w:rPr>
          <w:rFonts w:hint="eastAsia"/>
          <w:sz w:val="24"/>
        </w:rPr>
        <w:t>Zhong-zheng Zhu</w:t>
      </w:r>
      <w:r w:rsidRPr="00792825">
        <w:rPr>
          <w:rFonts w:hint="eastAsia"/>
          <w:sz w:val="24"/>
          <w:vertAlign w:val="superscript"/>
        </w:rPr>
        <w:t>3</w:t>
      </w:r>
      <w:r>
        <w:rPr>
          <w:rFonts w:hint="eastAsia"/>
          <w:sz w:val="24"/>
        </w:rPr>
        <w:t xml:space="preserve">, </w:t>
      </w:r>
      <w:r w:rsidRPr="009A127C">
        <w:rPr>
          <w:rFonts w:hint="eastAsia"/>
          <w:sz w:val="24"/>
        </w:rPr>
        <w:t>Hai Huang</w:t>
      </w:r>
      <w:r w:rsidRPr="002D3050">
        <w:rPr>
          <w:rFonts w:hint="eastAsia"/>
          <w:sz w:val="24"/>
          <w:vertAlign w:val="superscript"/>
        </w:rPr>
        <w:t>2</w:t>
      </w:r>
      <w:r w:rsidRPr="009A127C">
        <w:rPr>
          <w:rFonts w:hint="eastAsia"/>
          <w:sz w:val="24"/>
        </w:rPr>
        <w:t>, Xiao-hui Xu</w:t>
      </w:r>
      <w:r w:rsidRPr="002D3050">
        <w:rPr>
          <w:rFonts w:hint="eastAsia"/>
          <w:sz w:val="24"/>
          <w:vertAlign w:val="superscript"/>
        </w:rPr>
        <w:t>1</w:t>
      </w:r>
      <w:r>
        <w:rPr>
          <w:rFonts w:hint="eastAsia"/>
          <w:sz w:val="24"/>
        </w:rPr>
        <w:t>*</w:t>
      </w:r>
    </w:p>
    <w:p w14:paraId="158F4D83" w14:textId="77777777" w:rsidR="00E52D50" w:rsidRPr="009A127C" w:rsidRDefault="00E52D50" w:rsidP="00E52D50">
      <w:pPr>
        <w:spacing w:line="480" w:lineRule="auto"/>
        <w:rPr>
          <w:sz w:val="24"/>
        </w:rPr>
      </w:pPr>
      <w:r w:rsidRPr="009A127C">
        <w:rPr>
          <w:sz w:val="24"/>
        </w:rPr>
        <w:t>1</w:t>
      </w:r>
      <w:r>
        <w:rPr>
          <w:rFonts w:hint="eastAsia"/>
          <w:sz w:val="24"/>
        </w:rPr>
        <w:t>,</w:t>
      </w:r>
      <w:r w:rsidRPr="009A127C">
        <w:rPr>
          <w:rFonts w:hint="eastAsia"/>
          <w:sz w:val="24"/>
        </w:rPr>
        <w:t xml:space="preserve"> </w:t>
      </w:r>
      <w:r w:rsidRPr="00027BDF">
        <w:rPr>
          <w:sz w:val="24"/>
        </w:rPr>
        <w:t>School of Preclinical Medicine, Wannan Medical College, Wuhu 241001, China</w:t>
      </w:r>
      <w:r>
        <w:rPr>
          <w:rFonts w:hint="eastAsia"/>
          <w:sz w:val="24"/>
        </w:rPr>
        <w:t xml:space="preserve">. </w:t>
      </w:r>
      <w:r w:rsidRPr="009A127C">
        <w:rPr>
          <w:sz w:val="24"/>
        </w:rPr>
        <w:t>School of Life Sciences, Shanghai Univ</w:t>
      </w:r>
      <w:r>
        <w:rPr>
          <w:sz w:val="24"/>
        </w:rPr>
        <w:t xml:space="preserve">ersity, Shanghai 200444, </w:t>
      </w:r>
      <w:r>
        <w:rPr>
          <w:rFonts w:hint="eastAsia"/>
          <w:sz w:val="24"/>
        </w:rPr>
        <w:t>China.</w:t>
      </w:r>
      <w:r>
        <w:rPr>
          <w:sz w:val="24"/>
        </w:rPr>
        <w:t xml:space="preserve"> Department of Neurology</w:t>
      </w:r>
      <w:r w:rsidRPr="00645935">
        <w:rPr>
          <w:sz w:val="24"/>
        </w:rPr>
        <w:t>, </w:t>
      </w:r>
      <w:r>
        <w:rPr>
          <w:sz w:val="24"/>
        </w:rPr>
        <w:t xml:space="preserve"> Changzheng Hospital, 200003</w:t>
      </w:r>
      <w:r w:rsidRPr="00645935">
        <w:rPr>
          <w:sz w:val="24"/>
        </w:rPr>
        <w:t xml:space="preserve">, </w:t>
      </w:r>
      <w:r>
        <w:rPr>
          <w:sz w:val="24"/>
        </w:rPr>
        <w:t xml:space="preserve">Shanghai, </w:t>
      </w:r>
      <w:r w:rsidRPr="00645935">
        <w:rPr>
          <w:sz w:val="24"/>
        </w:rPr>
        <w:t>China</w:t>
      </w:r>
      <w:r>
        <w:rPr>
          <w:rFonts w:hint="eastAsia"/>
          <w:sz w:val="24"/>
        </w:rPr>
        <w:t>.</w:t>
      </w:r>
    </w:p>
    <w:p w14:paraId="359D51F6" w14:textId="77777777" w:rsidR="00E52D50" w:rsidRDefault="00E52D50" w:rsidP="00E52D50">
      <w:pPr>
        <w:spacing w:line="480" w:lineRule="auto"/>
        <w:rPr>
          <w:sz w:val="24"/>
        </w:rPr>
      </w:pPr>
      <w:r w:rsidRPr="009A127C">
        <w:rPr>
          <w:sz w:val="24"/>
        </w:rPr>
        <w:t>2</w:t>
      </w:r>
      <w:r>
        <w:rPr>
          <w:rFonts w:hint="eastAsia"/>
          <w:sz w:val="24"/>
        </w:rPr>
        <w:t>,</w:t>
      </w:r>
      <w:r w:rsidRPr="009A127C">
        <w:rPr>
          <w:rFonts w:hint="eastAsia"/>
          <w:sz w:val="24"/>
        </w:rPr>
        <w:t xml:space="preserve"> </w:t>
      </w:r>
      <w:r w:rsidRPr="009A127C">
        <w:rPr>
          <w:sz w:val="24"/>
        </w:rPr>
        <w:t>School of Life Sciences, Shanghai University, Shanghai, 200444, China.</w:t>
      </w:r>
    </w:p>
    <w:p w14:paraId="6F5E2D1F" w14:textId="77777777" w:rsidR="00E52D50" w:rsidRPr="009A127C" w:rsidRDefault="00E52D50" w:rsidP="00E52D50">
      <w:pPr>
        <w:spacing w:line="480" w:lineRule="auto"/>
        <w:rPr>
          <w:sz w:val="24"/>
        </w:rPr>
      </w:pPr>
      <w:r>
        <w:rPr>
          <w:rFonts w:hint="eastAsia"/>
          <w:sz w:val="24"/>
        </w:rPr>
        <w:t xml:space="preserve">3, </w:t>
      </w:r>
      <w:r w:rsidRPr="00792825">
        <w:rPr>
          <w:sz w:val="24"/>
        </w:rPr>
        <w:t>Department of Oncology, Shanghai Tenth People's Hospital, Tongji University School of M</w:t>
      </w:r>
      <w:r>
        <w:rPr>
          <w:sz w:val="24"/>
        </w:rPr>
        <w:t>edicine, Shanghai 200072, China</w:t>
      </w:r>
      <w:r>
        <w:rPr>
          <w:rFonts w:hint="eastAsia"/>
          <w:sz w:val="24"/>
        </w:rPr>
        <w:t>.</w:t>
      </w:r>
    </w:p>
    <w:p w14:paraId="0AF5E78A" w14:textId="77777777" w:rsidR="00E52D50" w:rsidRDefault="00E52D50" w:rsidP="00E52D50">
      <w:pPr>
        <w:pStyle w:val="a7"/>
        <w:spacing w:line="480" w:lineRule="auto"/>
        <w:ind w:left="465" w:firstLineChars="0" w:firstLine="0"/>
        <w:rPr>
          <w:sz w:val="24"/>
          <w:szCs w:val="24"/>
        </w:rPr>
      </w:pPr>
    </w:p>
    <w:p w14:paraId="16C0548E" w14:textId="77777777" w:rsidR="00E52D50" w:rsidRDefault="00E52D50" w:rsidP="00E52D50">
      <w:pPr>
        <w:pStyle w:val="a7"/>
        <w:spacing w:line="480" w:lineRule="auto"/>
        <w:ind w:firstLineChars="0" w:firstLine="0"/>
        <w:rPr>
          <w:sz w:val="24"/>
          <w:szCs w:val="24"/>
        </w:rPr>
      </w:pPr>
      <w:r>
        <w:rPr>
          <w:rFonts w:hint="eastAsia"/>
          <w:sz w:val="24"/>
          <w:szCs w:val="24"/>
        </w:rPr>
        <w:t># These authors contribute equally to this work.</w:t>
      </w:r>
    </w:p>
    <w:p w14:paraId="6B7880A2" w14:textId="77777777" w:rsidR="00E52D50" w:rsidRPr="002D3050" w:rsidRDefault="00E52D50" w:rsidP="00E52D50">
      <w:pPr>
        <w:pStyle w:val="a7"/>
        <w:spacing w:line="480" w:lineRule="auto"/>
        <w:ind w:firstLineChars="0" w:firstLine="0"/>
        <w:rPr>
          <w:sz w:val="24"/>
          <w:szCs w:val="24"/>
        </w:rPr>
      </w:pPr>
      <w:r>
        <w:rPr>
          <w:rFonts w:hint="eastAsia"/>
          <w:sz w:val="24"/>
          <w:szCs w:val="24"/>
        </w:rPr>
        <w:t>*</w:t>
      </w:r>
      <w:r>
        <w:rPr>
          <w:sz w:val="24"/>
          <w:szCs w:val="24"/>
        </w:rPr>
        <w:t>C</w:t>
      </w:r>
      <w:r>
        <w:rPr>
          <w:rFonts w:hint="eastAsia"/>
          <w:sz w:val="24"/>
          <w:szCs w:val="24"/>
        </w:rPr>
        <w:t xml:space="preserve">orresponding to Xiao-hui Xu: </w:t>
      </w:r>
      <w:r w:rsidRPr="002D3050">
        <w:rPr>
          <w:sz w:val="24"/>
          <w:szCs w:val="24"/>
        </w:rPr>
        <w:t>xxhxxh@shu.edu.cn</w:t>
      </w:r>
    </w:p>
    <w:p w14:paraId="08EBB7C6" w14:textId="77777777" w:rsidR="00E52D50" w:rsidRDefault="00E52D50" w:rsidP="00E52D50">
      <w:pPr>
        <w:spacing w:line="480" w:lineRule="auto"/>
        <w:rPr>
          <w:b/>
          <w:sz w:val="24"/>
        </w:rPr>
      </w:pPr>
      <w:r>
        <w:rPr>
          <w:rFonts w:ascii="Helvetica" w:hAnsi="Helvetica"/>
          <w:color w:val="000000"/>
          <w:shd w:val="clear" w:color="auto" w:fill="FFFFFF"/>
        </w:rPr>
        <w:t>Word Count: 4</w:t>
      </w:r>
      <w:r>
        <w:rPr>
          <w:rFonts w:ascii="Helvetica" w:hAnsi="Helvetica" w:hint="eastAsia"/>
          <w:color w:val="000000"/>
          <w:shd w:val="clear" w:color="auto" w:fill="FFFFFF"/>
        </w:rPr>
        <w:t>700.</w:t>
      </w:r>
    </w:p>
    <w:p w14:paraId="55F5D037" w14:textId="77777777" w:rsidR="00E52D50" w:rsidRPr="008F5887" w:rsidRDefault="00E52D50" w:rsidP="00E52D50">
      <w:pPr>
        <w:spacing w:line="480" w:lineRule="auto"/>
        <w:rPr>
          <w:b/>
          <w:sz w:val="24"/>
        </w:rPr>
      </w:pPr>
      <w:r w:rsidRPr="008F5887">
        <w:rPr>
          <w:rFonts w:hint="eastAsia"/>
          <w:b/>
          <w:sz w:val="24"/>
        </w:rPr>
        <w:t>Author</w:t>
      </w:r>
      <w:r>
        <w:rPr>
          <w:rFonts w:hint="eastAsia"/>
          <w:b/>
          <w:sz w:val="24"/>
        </w:rPr>
        <w:t>s</w:t>
      </w:r>
      <w:r w:rsidRPr="008F5887">
        <w:rPr>
          <w:rFonts w:hint="eastAsia"/>
          <w:b/>
          <w:sz w:val="24"/>
        </w:rPr>
        <w:t xml:space="preserve"> Contribution</w:t>
      </w:r>
    </w:p>
    <w:p w14:paraId="5241AB0A" w14:textId="77777777" w:rsidR="00E52D50" w:rsidRPr="0078260D" w:rsidRDefault="00E52D50" w:rsidP="00E52D50">
      <w:pPr>
        <w:spacing w:line="480" w:lineRule="auto"/>
        <w:rPr>
          <w:sz w:val="24"/>
        </w:rPr>
      </w:pPr>
      <w:r w:rsidRPr="0078260D">
        <w:rPr>
          <w:rFonts w:hint="eastAsia"/>
          <w:sz w:val="24"/>
        </w:rPr>
        <w:t xml:space="preserve">Xiao-hui Xu designed experiments; Zhao-huan Zhang carried out the </w:t>
      </w:r>
      <w:r>
        <w:rPr>
          <w:rFonts w:hint="eastAsia"/>
          <w:sz w:val="24"/>
        </w:rPr>
        <w:t>primary neuron culture</w:t>
      </w:r>
      <w:r w:rsidRPr="0078260D">
        <w:rPr>
          <w:rFonts w:hint="eastAsia"/>
          <w:sz w:val="24"/>
        </w:rPr>
        <w:t xml:space="preserve">, </w:t>
      </w:r>
      <w:r>
        <w:rPr>
          <w:rFonts w:hint="eastAsia"/>
          <w:sz w:val="24"/>
        </w:rPr>
        <w:t>SD rat MACO</w:t>
      </w:r>
      <w:r w:rsidRPr="0078260D">
        <w:rPr>
          <w:rFonts w:hint="eastAsia"/>
          <w:sz w:val="24"/>
        </w:rPr>
        <w:t xml:space="preserve"> experiments; Yue-rong Wang </w:t>
      </w:r>
      <w:r>
        <w:rPr>
          <w:rFonts w:hint="eastAsia"/>
          <w:sz w:val="24"/>
        </w:rPr>
        <w:t>,</w:t>
      </w:r>
      <w:r w:rsidRPr="0078260D">
        <w:rPr>
          <w:rFonts w:hint="eastAsia"/>
          <w:sz w:val="24"/>
        </w:rPr>
        <w:t xml:space="preserve">Hui Zhang </w:t>
      </w:r>
      <w:r>
        <w:rPr>
          <w:rFonts w:hint="eastAsia"/>
          <w:sz w:val="24"/>
        </w:rPr>
        <w:t xml:space="preserve">and Zhao-huan Zhang </w:t>
      </w:r>
      <w:r w:rsidRPr="0078260D">
        <w:rPr>
          <w:rFonts w:hint="eastAsia"/>
          <w:sz w:val="24"/>
        </w:rPr>
        <w:t xml:space="preserve">done the </w:t>
      </w:r>
      <w:r>
        <w:rPr>
          <w:rFonts w:hint="eastAsia"/>
          <w:sz w:val="24"/>
        </w:rPr>
        <w:t>RT-PCR</w:t>
      </w:r>
      <w:r w:rsidRPr="0078260D">
        <w:rPr>
          <w:sz w:val="24"/>
        </w:rPr>
        <w:t xml:space="preserve"> assay</w:t>
      </w:r>
      <w:r>
        <w:rPr>
          <w:rFonts w:hint="eastAsia"/>
          <w:sz w:val="24"/>
        </w:rPr>
        <w:t xml:space="preserve"> experiments</w:t>
      </w:r>
      <w:r w:rsidRPr="0078260D">
        <w:rPr>
          <w:rFonts w:hint="eastAsia"/>
          <w:sz w:val="24"/>
        </w:rPr>
        <w:t xml:space="preserve">. Yue-rong Wang </w:t>
      </w:r>
      <w:r>
        <w:rPr>
          <w:rFonts w:hint="eastAsia"/>
          <w:sz w:val="24"/>
        </w:rPr>
        <w:t xml:space="preserve">and Xiao-hui Xu </w:t>
      </w:r>
      <w:r w:rsidRPr="0078260D">
        <w:rPr>
          <w:rFonts w:hint="eastAsia"/>
          <w:sz w:val="24"/>
        </w:rPr>
        <w:t xml:space="preserve">analyzed the data. </w:t>
      </w:r>
      <w:r>
        <w:rPr>
          <w:rFonts w:hint="eastAsia"/>
          <w:sz w:val="24"/>
        </w:rPr>
        <w:t xml:space="preserve">Hui Zhang did the GO and KEEG analysis. </w:t>
      </w:r>
      <w:r w:rsidRPr="0078260D">
        <w:rPr>
          <w:rFonts w:hint="eastAsia"/>
          <w:sz w:val="24"/>
        </w:rPr>
        <w:t>Xiu-ling Liu</w:t>
      </w:r>
      <w:r>
        <w:rPr>
          <w:rFonts w:hint="eastAsia"/>
          <w:sz w:val="24"/>
        </w:rPr>
        <w:t>, Zhong-zheng Zhu</w:t>
      </w:r>
      <w:r w:rsidRPr="0078260D">
        <w:rPr>
          <w:rFonts w:hint="eastAsia"/>
          <w:sz w:val="24"/>
        </w:rPr>
        <w:t xml:space="preserve"> and Hai </w:t>
      </w:r>
      <w:r w:rsidRPr="0078260D">
        <w:rPr>
          <w:sz w:val="24"/>
        </w:rPr>
        <w:t xml:space="preserve">Huang </w:t>
      </w:r>
      <w:r>
        <w:rPr>
          <w:sz w:val="24"/>
        </w:rPr>
        <w:t>did</w:t>
      </w:r>
      <w:r>
        <w:rPr>
          <w:rFonts w:hint="eastAsia"/>
          <w:sz w:val="24"/>
        </w:rPr>
        <w:t xml:space="preserve"> the SH-SY5Y</w:t>
      </w:r>
      <w:r w:rsidRPr="0078260D">
        <w:rPr>
          <w:rFonts w:hint="eastAsia"/>
          <w:sz w:val="24"/>
        </w:rPr>
        <w:t xml:space="preserve"> cells </w:t>
      </w:r>
      <w:r>
        <w:rPr>
          <w:rFonts w:hint="eastAsia"/>
          <w:sz w:val="24"/>
        </w:rPr>
        <w:t xml:space="preserve">transfection and PI assay </w:t>
      </w:r>
      <w:r w:rsidRPr="0078260D">
        <w:rPr>
          <w:rFonts w:hint="eastAsia"/>
          <w:sz w:val="24"/>
        </w:rPr>
        <w:t xml:space="preserve">experiments. </w:t>
      </w:r>
      <w:r>
        <w:rPr>
          <w:sz w:val="24"/>
        </w:rPr>
        <w:t xml:space="preserve">Fei Li for RNA-pull down assay and the following RT-PCR. </w:t>
      </w:r>
      <w:r w:rsidRPr="0078260D">
        <w:rPr>
          <w:rFonts w:hint="eastAsia"/>
          <w:sz w:val="24"/>
        </w:rPr>
        <w:t>Xiao-hui Xu</w:t>
      </w:r>
      <w:r>
        <w:rPr>
          <w:rFonts w:hint="eastAsia"/>
          <w:sz w:val="24"/>
        </w:rPr>
        <w:t>,</w:t>
      </w:r>
      <w:r w:rsidRPr="0078260D">
        <w:rPr>
          <w:rFonts w:hint="eastAsia"/>
          <w:sz w:val="24"/>
        </w:rPr>
        <w:t xml:space="preserve"> Zhao-huan Zhang </w:t>
      </w:r>
      <w:r>
        <w:rPr>
          <w:rFonts w:hint="eastAsia"/>
          <w:sz w:val="24"/>
        </w:rPr>
        <w:t xml:space="preserve">and Hui Zhang </w:t>
      </w:r>
      <w:r w:rsidRPr="0078260D">
        <w:rPr>
          <w:rFonts w:hint="eastAsia"/>
          <w:sz w:val="24"/>
        </w:rPr>
        <w:t>wrote the manuscript.</w:t>
      </w:r>
    </w:p>
    <w:p w14:paraId="357A86BA" w14:textId="70B9DF1E" w:rsidR="00E52D50" w:rsidRDefault="00E52D50" w:rsidP="00EA4A78">
      <w:pPr>
        <w:spacing w:line="480" w:lineRule="auto"/>
        <w:jc w:val="left"/>
        <w:rPr>
          <w:rFonts w:hint="eastAsia"/>
          <w:b/>
          <w:bCs/>
          <w:sz w:val="24"/>
        </w:rPr>
      </w:pPr>
      <w:r>
        <w:rPr>
          <w:b/>
          <w:bCs/>
          <w:sz w:val="24"/>
        </w:rPr>
        <w:lastRenderedPageBreak/>
        <w:t>T</w:t>
      </w:r>
      <w:r w:rsidRPr="00737780">
        <w:rPr>
          <w:b/>
          <w:bCs/>
          <w:sz w:val="24"/>
        </w:rPr>
        <w:t xml:space="preserve">able </w:t>
      </w:r>
      <w:r>
        <w:rPr>
          <w:b/>
          <w:bCs/>
          <w:sz w:val="24"/>
        </w:rPr>
        <w:t>S</w:t>
      </w:r>
      <w:r w:rsidRPr="00737780">
        <w:rPr>
          <w:b/>
          <w:bCs/>
          <w:sz w:val="24"/>
        </w:rPr>
        <w:t>1</w:t>
      </w:r>
      <w:r>
        <w:rPr>
          <w:rFonts w:hint="eastAsia"/>
          <w:b/>
          <w:bCs/>
          <w:sz w:val="24"/>
        </w:rPr>
        <w:t xml:space="preserve">: </w:t>
      </w:r>
      <w:r w:rsidRPr="002E3664">
        <w:rPr>
          <w:bCs/>
          <w:sz w:val="24"/>
        </w:rPr>
        <w:t>Summary of differential expression of circR</w:t>
      </w:r>
      <w:r>
        <w:rPr>
          <w:bCs/>
          <w:sz w:val="24"/>
        </w:rPr>
        <w:t xml:space="preserve">NAs (Fold change indicated with </w:t>
      </w:r>
      <w:r w:rsidRPr="002E3664">
        <w:rPr>
          <w:bCs/>
          <w:sz w:val="24"/>
        </w:rPr>
        <w:t>logFC).</w:t>
      </w:r>
    </w:p>
    <w:tbl>
      <w:tblPr>
        <w:tblpPr w:leftFromText="180" w:rightFromText="180" w:vertAnchor="page" w:horzAnchor="margin" w:tblpY="3003"/>
        <w:tblW w:w="9069" w:type="dxa"/>
        <w:tblLook w:val="04A0" w:firstRow="1" w:lastRow="0" w:firstColumn="1" w:lastColumn="0" w:noHBand="0" w:noVBand="1"/>
      </w:tblPr>
      <w:tblGrid>
        <w:gridCol w:w="1496"/>
        <w:gridCol w:w="1780"/>
        <w:gridCol w:w="1560"/>
        <w:gridCol w:w="1563"/>
        <w:gridCol w:w="2670"/>
      </w:tblGrid>
      <w:tr w:rsidR="00E52D50" w:rsidRPr="008659F9" w14:paraId="650ECB21" w14:textId="77777777" w:rsidTr="008D6F42">
        <w:trPr>
          <w:trHeight w:val="660"/>
        </w:trPr>
        <w:tc>
          <w:tcPr>
            <w:tcW w:w="1496" w:type="dxa"/>
            <w:vMerge w:val="restart"/>
            <w:tcBorders>
              <w:top w:val="single" w:sz="8" w:space="0" w:color="auto"/>
              <w:left w:val="nil"/>
              <w:bottom w:val="single" w:sz="8" w:space="0" w:color="000000"/>
              <w:right w:val="nil"/>
            </w:tcBorders>
            <w:shd w:val="clear" w:color="auto" w:fill="auto"/>
            <w:noWrap/>
            <w:vAlign w:val="center"/>
            <w:hideMark/>
          </w:tcPr>
          <w:p w14:paraId="71AFAB1B" w14:textId="77777777" w:rsidR="00E52D50" w:rsidRPr="008659F9" w:rsidRDefault="00E52D50" w:rsidP="008D6F42">
            <w:pPr>
              <w:widowControl/>
              <w:jc w:val="left"/>
              <w:rPr>
                <w:rFonts w:ascii="Times New Roman" w:eastAsia="宋体" w:hAnsi="Times New Roman" w:cs="Times New Roman"/>
                <w:color w:val="000000"/>
                <w:kern w:val="0"/>
                <w:sz w:val="24"/>
                <w:szCs w:val="24"/>
              </w:rPr>
            </w:pPr>
            <w:bookmarkStart w:id="0" w:name="_Hlk30458280"/>
            <w:bookmarkEnd w:id="0"/>
            <w:r w:rsidRPr="008659F9">
              <w:rPr>
                <w:rFonts w:ascii="Times New Roman" w:eastAsia="宋体" w:hAnsi="Times New Roman" w:cs="Times New Roman"/>
                <w:color w:val="000000"/>
                <w:kern w:val="0"/>
                <w:sz w:val="24"/>
                <w:szCs w:val="24"/>
              </w:rPr>
              <w:t>circ_ID</w:t>
            </w:r>
          </w:p>
        </w:tc>
        <w:tc>
          <w:tcPr>
            <w:tcW w:w="1780" w:type="dxa"/>
            <w:tcBorders>
              <w:top w:val="single" w:sz="8" w:space="0" w:color="auto"/>
              <w:left w:val="nil"/>
              <w:bottom w:val="single" w:sz="8" w:space="0" w:color="auto"/>
              <w:right w:val="nil"/>
            </w:tcBorders>
            <w:shd w:val="clear" w:color="auto" w:fill="auto"/>
            <w:noWrap/>
            <w:vAlign w:val="center"/>
            <w:hideMark/>
          </w:tcPr>
          <w:p w14:paraId="7B441BB9" w14:textId="77777777" w:rsidR="00E52D50" w:rsidRPr="008659F9" w:rsidRDefault="00E52D50" w:rsidP="008D6F42">
            <w:pPr>
              <w:widowControl/>
              <w:jc w:val="center"/>
              <w:rPr>
                <w:rFonts w:ascii="Times New Roman" w:eastAsia="宋体" w:hAnsi="Times New Roman" w:cs="Times New Roman"/>
                <w:kern w:val="0"/>
                <w:sz w:val="24"/>
                <w:szCs w:val="24"/>
              </w:rPr>
            </w:pPr>
            <w:r w:rsidRPr="008659F9">
              <w:rPr>
                <w:rFonts w:ascii="Times New Roman" w:eastAsia="宋体" w:hAnsi="Times New Roman" w:cs="Times New Roman"/>
                <w:kern w:val="0"/>
                <w:sz w:val="24"/>
                <w:szCs w:val="24"/>
              </w:rPr>
              <w:t>log2FC(LI/RC)</w:t>
            </w:r>
          </w:p>
        </w:tc>
        <w:tc>
          <w:tcPr>
            <w:tcW w:w="1560" w:type="dxa"/>
            <w:tcBorders>
              <w:top w:val="single" w:sz="8" w:space="0" w:color="auto"/>
              <w:left w:val="nil"/>
              <w:bottom w:val="single" w:sz="8" w:space="0" w:color="auto"/>
              <w:right w:val="nil"/>
            </w:tcBorders>
            <w:shd w:val="clear" w:color="auto" w:fill="auto"/>
            <w:noWrap/>
            <w:vAlign w:val="center"/>
            <w:hideMark/>
          </w:tcPr>
          <w:p w14:paraId="7EE87E37" w14:textId="77777777" w:rsidR="00E52D50" w:rsidRPr="008659F9" w:rsidRDefault="00E52D50" w:rsidP="008D6F42">
            <w:pPr>
              <w:widowControl/>
              <w:jc w:val="center"/>
              <w:rPr>
                <w:rFonts w:ascii="Times New Roman" w:eastAsia="宋体" w:hAnsi="Times New Roman" w:cs="Times New Roman"/>
                <w:kern w:val="0"/>
                <w:sz w:val="24"/>
                <w:szCs w:val="24"/>
              </w:rPr>
            </w:pPr>
            <w:r w:rsidRPr="008659F9">
              <w:rPr>
                <w:rFonts w:ascii="Times New Roman" w:eastAsia="宋体" w:hAnsi="Times New Roman" w:cs="Times New Roman"/>
                <w:kern w:val="0"/>
                <w:sz w:val="24"/>
                <w:szCs w:val="24"/>
              </w:rPr>
              <w:t xml:space="preserve">　</w:t>
            </w:r>
          </w:p>
        </w:tc>
        <w:tc>
          <w:tcPr>
            <w:tcW w:w="4233" w:type="dxa"/>
            <w:gridSpan w:val="2"/>
            <w:tcBorders>
              <w:top w:val="single" w:sz="8" w:space="0" w:color="auto"/>
              <w:left w:val="nil"/>
              <w:bottom w:val="single" w:sz="8" w:space="0" w:color="auto"/>
              <w:right w:val="nil"/>
            </w:tcBorders>
            <w:shd w:val="clear" w:color="auto" w:fill="auto"/>
            <w:noWrap/>
            <w:vAlign w:val="center"/>
            <w:hideMark/>
          </w:tcPr>
          <w:p w14:paraId="383F077B" w14:textId="77777777" w:rsidR="00E52D50" w:rsidRPr="008659F9" w:rsidRDefault="00E52D50" w:rsidP="008D6F42">
            <w:pPr>
              <w:widowControl/>
              <w:jc w:val="center"/>
              <w:rPr>
                <w:rFonts w:ascii="Times New Roman" w:eastAsia="宋体" w:hAnsi="Times New Roman" w:cs="Times New Roman"/>
                <w:kern w:val="0"/>
                <w:sz w:val="24"/>
                <w:szCs w:val="24"/>
              </w:rPr>
            </w:pPr>
            <w:r w:rsidRPr="008659F9">
              <w:rPr>
                <w:rFonts w:ascii="Times New Roman" w:eastAsia="宋体" w:hAnsi="Times New Roman" w:cs="Times New Roman"/>
                <w:kern w:val="0"/>
                <w:sz w:val="24"/>
                <w:szCs w:val="24"/>
              </w:rPr>
              <w:t>Host gene</w:t>
            </w:r>
          </w:p>
        </w:tc>
      </w:tr>
      <w:tr w:rsidR="00E52D50" w:rsidRPr="008659F9" w14:paraId="69AC7F08" w14:textId="77777777" w:rsidTr="008D6F42">
        <w:trPr>
          <w:trHeight w:val="630"/>
        </w:trPr>
        <w:tc>
          <w:tcPr>
            <w:tcW w:w="1496" w:type="dxa"/>
            <w:vMerge/>
            <w:tcBorders>
              <w:top w:val="single" w:sz="8" w:space="0" w:color="auto"/>
              <w:left w:val="nil"/>
              <w:bottom w:val="single" w:sz="8" w:space="0" w:color="000000"/>
              <w:right w:val="nil"/>
            </w:tcBorders>
            <w:vAlign w:val="center"/>
            <w:hideMark/>
          </w:tcPr>
          <w:p w14:paraId="03939BD7" w14:textId="77777777" w:rsidR="00E52D50" w:rsidRPr="008659F9" w:rsidRDefault="00E52D50" w:rsidP="008D6F42">
            <w:pPr>
              <w:widowControl/>
              <w:jc w:val="left"/>
              <w:rPr>
                <w:rFonts w:ascii="Times New Roman" w:eastAsia="宋体" w:hAnsi="Times New Roman" w:cs="Times New Roman"/>
                <w:color w:val="000000"/>
                <w:kern w:val="0"/>
                <w:sz w:val="24"/>
                <w:szCs w:val="24"/>
              </w:rPr>
            </w:pPr>
          </w:p>
        </w:tc>
        <w:tc>
          <w:tcPr>
            <w:tcW w:w="1780" w:type="dxa"/>
            <w:tcBorders>
              <w:top w:val="nil"/>
              <w:left w:val="nil"/>
              <w:bottom w:val="single" w:sz="8" w:space="0" w:color="auto"/>
              <w:right w:val="nil"/>
            </w:tcBorders>
            <w:shd w:val="clear" w:color="auto" w:fill="auto"/>
            <w:noWrap/>
            <w:vAlign w:val="center"/>
            <w:hideMark/>
          </w:tcPr>
          <w:p w14:paraId="50CE3B5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FC</w:t>
            </w:r>
          </w:p>
        </w:tc>
        <w:tc>
          <w:tcPr>
            <w:tcW w:w="1560" w:type="dxa"/>
            <w:tcBorders>
              <w:top w:val="nil"/>
              <w:left w:val="nil"/>
              <w:bottom w:val="single" w:sz="8" w:space="0" w:color="auto"/>
              <w:right w:val="nil"/>
            </w:tcBorders>
            <w:shd w:val="clear" w:color="auto" w:fill="auto"/>
            <w:noWrap/>
            <w:vAlign w:val="center"/>
            <w:hideMark/>
          </w:tcPr>
          <w:p w14:paraId="12C6F683"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p-value</w:t>
            </w:r>
          </w:p>
        </w:tc>
        <w:tc>
          <w:tcPr>
            <w:tcW w:w="1563" w:type="dxa"/>
            <w:tcBorders>
              <w:top w:val="nil"/>
              <w:left w:val="nil"/>
              <w:bottom w:val="single" w:sz="8" w:space="0" w:color="auto"/>
              <w:right w:val="nil"/>
            </w:tcBorders>
            <w:shd w:val="clear" w:color="auto" w:fill="auto"/>
            <w:noWrap/>
            <w:vAlign w:val="center"/>
            <w:hideMark/>
          </w:tcPr>
          <w:p w14:paraId="75EBAFC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gene_name</w:t>
            </w:r>
          </w:p>
        </w:tc>
        <w:tc>
          <w:tcPr>
            <w:tcW w:w="2670" w:type="dxa"/>
            <w:tcBorders>
              <w:top w:val="nil"/>
              <w:left w:val="nil"/>
              <w:bottom w:val="single" w:sz="8" w:space="0" w:color="auto"/>
              <w:right w:val="nil"/>
            </w:tcBorders>
            <w:shd w:val="clear" w:color="auto" w:fill="auto"/>
            <w:noWrap/>
            <w:vAlign w:val="center"/>
            <w:hideMark/>
          </w:tcPr>
          <w:p w14:paraId="6DC2EA89"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gene_id</w:t>
            </w:r>
          </w:p>
        </w:tc>
      </w:tr>
      <w:tr w:rsidR="00E52D50" w:rsidRPr="008659F9" w14:paraId="19CB3237" w14:textId="77777777" w:rsidTr="008D6F42">
        <w:trPr>
          <w:trHeight w:val="420"/>
        </w:trPr>
        <w:tc>
          <w:tcPr>
            <w:tcW w:w="9069" w:type="dxa"/>
            <w:gridSpan w:val="5"/>
            <w:tcBorders>
              <w:top w:val="nil"/>
              <w:left w:val="nil"/>
              <w:bottom w:val="nil"/>
              <w:right w:val="nil"/>
            </w:tcBorders>
            <w:shd w:val="clear" w:color="auto" w:fill="auto"/>
            <w:noWrap/>
            <w:vAlign w:val="center"/>
            <w:hideMark/>
          </w:tcPr>
          <w:p w14:paraId="19923A17" w14:textId="77777777" w:rsidR="00E52D50" w:rsidRPr="008659F9" w:rsidRDefault="00E52D50" w:rsidP="008D6F42">
            <w:pPr>
              <w:widowControl/>
              <w:rPr>
                <w:rFonts w:ascii="Times New Roman" w:eastAsia="宋体" w:hAnsi="Times New Roman" w:cs="Times New Roman"/>
                <w:b/>
                <w:bCs/>
                <w:kern w:val="0"/>
                <w:szCs w:val="21"/>
              </w:rPr>
            </w:pPr>
            <w:r w:rsidRPr="008659F9">
              <w:rPr>
                <w:rFonts w:ascii="Times New Roman" w:eastAsia="宋体" w:hAnsi="Times New Roman" w:cs="Times New Roman"/>
                <w:b/>
                <w:bCs/>
                <w:kern w:val="0"/>
                <w:szCs w:val="21"/>
              </w:rPr>
              <w:t>Up-regulated differentiation</w:t>
            </w:r>
          </w:p>
        </w:tc>
      </w:tr>
      <w:tr w:rsidR="00E52D50" w:rsidRPr="008659F9" w14:paraId="7C9D4075" w14:textId="77777777" w:rsidTr="008D6F42">
        <w:trPr>
          <w:trHeight w:val="315"/>
        </w:trPr>
        <w:tc>
          <w:tcPr>
            <w:tcW w:w="1496" w:type="dxa"/>
            <w:tcBorders>
              <w:top w:val="nil"/>
              <w:left w:val="nil"/>
              <w:bottom w:val="nil"/>
              <w:right w:val="nil"/>
            </w:tcBorders>
            <w:shd w:val="clear" w:color="auto" w:fill="auto"/>
            <w:noWrap/>
            <w:vAlign w:val="center"/>
            <w:hideMark/>
          </w:tcPr>
          <w:p w14:paraId="235221C1"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rno_circ6505</w:t>
            </w:r>
          </w:p>
        </w:tc>
        <w:tc>
          <w:tcPr>
            <w:tcW w:w="1780" w:type="dxa"/>
            <w:tcBorders>
              <w:top w:val="nil"/>
              <w:left w:val="nil"/>
              <w:bottom w:val="nil"/>
              <w:right w:val="nil"/>
            </w:tcBorders>
            <w:shd w:val="clear" w:color="auto" w:fill="auto"/>
            <w:noWrap/>
            <w:vAlign w:val="center"/>
            <w:hideMark/>
          </w:tcPr>
          <w:p w14:paraId="20E59E51"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3.008180113</w:t>
            </w:r>
          </w:p>
        </w:tc>
        <w:tc>
          <w:tcPr>
            <w:tcW w:w="1560" w:type="dxa"/>
            <w:tcBorders>
              <w:top w:val="nil"/>
              <w:left w:val="nil"/>
              <w:bottom w:val="nil"/>
              <w:right w:val="nil"/>
            </w:tcBorders>
            <w:shd w:val="clear" w:color="auto" w:fill="auto"/>
            <w:noWrap/>
            <w:vAlign w:val="center"/>
            <w:hideMark/>
          </w:tcPr>
          <w:p w14:paraId="23F73B8E"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0.014413706</w:t>
            </w:r>
          </w:p>
        </w:tc>
        <w:tc>
          <w:tcPr>
            <w:tcW w:w="1563" w:type="dxa"/>
            <w:tcBorders>
              <w:top w:val="nil"/>
              <w:left w:val="nil"/>
              <w:bottom w:val="nil"/>
              <w:right w:val="nil"/>
            </w:tcBorders>
            <w:shd w:val="clear" w:color="auto" w:fill="auto"/>
            <w:noWrap/>
            <w:vAlign w:val="center"/>
            <w:hideMark/>
          </w:tcPr>
          <w:p w14:paraId="5EB47DEB"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Strn</w:t>
            </w:r>
          </w:p>
        </w:tc>
        <w:tc>
          <w:tcPr>
            <w:tcW w:w="2670" w:type="dxa"/>
            <w:tcBorders>
              <w:top w:val="nil"/>
              <w:left w:val="nil"/>
              <w:bottom w:val="nil"/>
              <w:right w:val="nil"/>
            </w:tcBorders>
            <w:shd w:val="clear" w:color="auto" w:fill="auto"/>
            <w:noWrap/>
            <w:vAlign w:val="center"/>
            <w:hideMark/>
          </w:tcPr>
          <w:p w14:paraId="4D4F773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ENSRNOG00000004806</w:t>
            </w:r>
          </w:p>
        </w:tc>
      </w:tr>
      <w:tr w:rsidR="00E52D50" w:rsidRPr="008659F9" w14:paraId="4559B048" w14:textId="77777777" w:rsidTr="008D6F42">
        <w:trPr>
          <w:trHeight w:val="315"/>
        </w:trPr>
        <w:tc>
          <w:tcPr>
            <w:tcW w:w="1496" w:type="dxa"/>
            <w:tcBorders>
              <w:top w:val="nil"/>
              <w:left w:val="nil"/>
              <w:bottom w:val="nil"/>
              <w:right w:val="nil"/>
            </w:tcBorders>
            <w:shd w:val="clear" w:color="auto" w:fill="auto"/>
            <w:noWrap/>
            <w:vAlign w:val="center"/>
            <w:hideMark/>
          </w:tcPr>
          <w:p w14:paraId="37BED3A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rno_circ5942</w:t>
            </w:r>
          </w:p>
        </w:tc>
        <w:tc>
          <w:tcPr>
            <w:tcW w:w="1780" w:type="dxa"/>
            <w:tcBorders>
              <w:top w:val="nil"/>
              <w:left w:val="nil"/>
              <w:bottom w:val="nil"/>
              <w:right w:val="nil"/>
            </w:tcBorders>
            <w:shd w:val="clear" w:color="auto" w:fill="auto"/>
            <w:noWrap/>
            <w:vAlign w:val="center"/>
            <w:hideMark/>
          </w:tcPr>
          <w:p w14:paraId="2ECA469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2.578259368</w:t>
            </w:r>
          </w:p>
        </w:tc>
        <w:tc>
          <w:tcPr>
            <w:tcW w:w="1560" w:type="dxa"/>
            <w:tcBorders>
              <w:top w:val="nil"/>
              <w:left w:val="nil"/>
              <w:bottom w:val="nil"/>
              <w:right w:val="nil"/>
            </w:tcBorders>
            <w:shd w:val="clear" w:color="auto" w:fill="auto"/>
            <w:noWrap/>
            <w:vAlign w:val="center"/>
            <w:hideMark/>
          </w:tcPr>
          <w:p w14:paraId="210407E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0.022208097</w:t>
            </w:r>
          </w:p>
        </w:tc>
        <w:tc>
          <w:tcPr>
            <w:tcW w:w="1563" w:type="dxa"/>
            <w:tcBorders>
              <w:top w:val="nil"/>
              <w:left w:val="nil"/>
              <w:bottom w:val="nil"/>
              <w:right w:val="nil"/>
            </w:tcBorders>
            <w:shd w:val="clear" w:color="auto" w:fill="auto"/>
            <w:noWrap/>
            <w:vAlign w:val="center"/>
            <w:hideMark/>
          </w:tcPr>
          <w:p w14:paraId="32AFB6A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Oprk1</w:t>
            </w:r>
          </w:p>
        </w:tc>
        <w:tc>
          <w:tcPr>
            <w:tcW w:w="2670" w:type="dxa"/>
            <w:tcBorders>
              <w:top w:val="nil"/>
              <w:left w:val="nil"/>
              <w:bottom w:val="nil"/>
              <w:right w:val="nil"/>
            </w:tcBorders>
            <w:shd w:val="clear" w:color="auto" w:fill="auto"/>
            <w:noWrap/>
            <w:vAlign w:val="center"/>
            <w:hideMark/>
          </w:tcPr>
          <w:p w14:paraId="19FE218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ENSRNOG00000007647</w:t>
            </w:r>
          </w:p>
        </w:tc>
      </w:tr>
      <w:tr w:rsidR="00E52D50" w:rsidRPr="008659F9" w14:paraId="13D22DD7" w14:textId="77777777" w:rsidTr="008D6F42">
        <w:trPr>
          <w:trHeight w:val="315"/>
        </w:trPr>
        <w:tc>
          <w:tcPr>
            <w:tcW w:w="1496" w:type="dxa"/>
            <w:tcBorders>
              <w:top w:val="nil"/>
              <w:left w:val="nil"/>
              <w:bottom w:val="nil"/>
              <w:right w:val="nil"/>
            </w:tcBorders>
            <w:shd w:val="clear" w:color="auto" w:fill="auto"/>
            <w:noWrap/>
            <w:vAlign w:val="center"/>
            <w:hideMark/>
          </w:tcPr>
          <w:p w14:paraId="1CCC8B62"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rno_circ2217</w:t>
            </w:r>
          </w:p>
        </w:tc>
        <w:tc>
          <w:tcPr>
            <w:tcW w:w="1780" w:type="dxa"/>
            <w:tcBorders>
              <w:top w:val="nil"/>
              <w:left w:val="nil"/>
              <w:bottom w:val="nil"/>
              <w:right w:val="nil"/>
            </w:tcBorders>
            <w:shd w:val="clear" w:color="auto" w:fill="auto"/>
            <w:noWrap/>
            <w:vAlign w:val="center"/>
            <w:hideMark/>
          </w:tcPr>
          <w:p w14:paraId="6E0BDE2E"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2.490948098</w:t>
            </w:r>
          </w:p>
        </w:tc>
        <w:tc>
          <w:tcPr>
            <w:tcW w:w="1560" w:type="dxa"/>
            <w:tcBorders>
              <w:top w:val="nil"/>
              <w:left w:val="nil"/>
              <w:bottom w:val="nil"/>
              <w:right w:val="nil"/>
            </w:tcBorders>
            <w:shd w:val="clear" w:color="auto" w:fill="auto"/>
            <w:noWrap/>
            <w:vAlign w:val="center"/>
            <w:hideMark/>
          </w:tcPr>
          <w:p w14:paraId="585771A9"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0.007459433</w:t>
            </w:r>
          </w:p>
        </w:tc>
        <w:tc>
          <w:tcPr>
            <w:tcW w:w="1563" w:type="dxa"/>
            <w:tcBorders>
              <w:top w:val="nil"/>
              <w:left w:val="nil"/>
              <w:bottom w:val="nil"/>
              <w:right w:val="nil"/>
            </w:tcBorders>
            <w:shd w:val="clear" w:color="auto" w:fill="auto"/>
            <w:noWrap/>
            <w:vAlign w:val="center"/>
            <w:hideMark/>
          </w:tcPr>
          <w:p w14:paraId="2DB0504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Phactr1</w:t>
            </w:r>
          </w:p>
        </w:tc>
        <w:tc>
          <w:tcPr>
            <w:tcW w:w="2670" w:type="dxa"/>
            <w:tcBorders>
              <w:top w:val="nil"/>
              <w:left w:val="nil"/>
              <w:bottom w:val="nil"/>
              <w:right w:val="nil"/>
            </w:tcBorders>
            <w:shd w:val="clear" w:color="auto" w:fill="auto"/>
            <w:noWrap/>
            <w:vAlign w:val="center"/>
            <w:hideMark/>
          </w:tcPr>
          <w:p w14:paraId="6003FB72"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ENSRNOG00000014264</w:t>
            </w:r>
          </w:p>
        </w:tc>
      </w:tr>
      <w:tr w:rsidR="00E52D50" w:rsidRPr="008659F9" w14:paraId="2EE99FE2" w14:textId="77777777" w:rsidTr="008D6F42">
        <w:trPr>
          <w:trHeight w:val="315"/>
        </w:trPr>
        <w:tc>
          <w:tcPr>
            <w:tcW w:w="1496" w:type="dxa"/>
            <w:tcBorders>
              <w:top w:val="nil"/>
              <w:left w:val="nil"/>
              <w:bottom w:val="nil"/>
              <w:right w:val="nil"/>
            </w:tcBorders>
            <w:shd w:val="clear" w:color="auto" w:fill="auto"/>
            <w:noWrap/>
            <w:vAlign w:val="center"/>
            <w:hideMark/>
          </w:tcPr>
          <w:p w14:paraId="01355A6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rno_circ7641</w:t>
            </w:r>
          </w:p>
        </w:tc>
        <w:tc>
          <w:tcPr>
            <w:tcW w:w="1780" w:type="dxa"/>
            <w:tcBorders>
              <w:top w:val="nil"/>
              <w:left w:val="nil"/>
              <w:bottom w:val="nil"/>
              <w:right w:val="nil"/>
            </w:tcBorders>
            <w:shd w:val="clear" w:color="auto" w:fill="auto"/>
            <w:noWrap/>
            <w:vAlign w:val="center"/>
            <w:hideMark/>
          </w:tcPr>
          <w:p w14:paraId="76D9542A"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2.459764716</w:t>
            </w:r>
          </w:p>
        </w:tc>
        <w:tc>
          <w:tcPr>
            <w:tcW w:w="1560" w:type="dxa"/>
            <w:tcBorders>
              <w:top w:val="nil"/>
              <w:left w:val="nil"/>
              <w:bottom w:val="nil"/>
              <w:right w:val="nil"/>
            </w:tcBorders>
            <w:shd w:val="clear" w:color="auto" w:fill="auto"/>
            <w:noWrap/>
            <w:vAlign w:val="center"/>
            <w:hideMark/>
          </w:tcPr>
          <w:p w14:paraId="0A7EC50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0.013538161</w:t>
            </w:r>
          </w:p>
        </w:tc>
        <w:tc>
          <w:tcPr>
            <w:tcW w:w="1563" w:type="dxa"/>
            <w:tcBorders>
              <w:top w:val="nil"/>
              <w:left w:val="nil"/>
              <w:bottom w:val="nil"/>
              <w:right w:val="nil"/>
            </w:tcBorders>
            <w:shd w:val="clear" w:color="auto" w:fill="auto"/>
            <w:noWrap/>
            <w:vAlign w:val="center"/>
            <w:hideMark/>
          </w:tcPr>
          <w:p w14:paraId="3C5A310E"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Dock3</w:t>
            </w:r>
          </w:p>
        </w:tc>
        <w:tc>
          <w:tcPr>
            <w:tcW w:w="2670" w:type="dxa"/>
            <w:tcBorders>
              <w:top w:val="nil"/>
              <w:left w:val="nil"/>
              <w:bottom w:val="nil"/>
              <w:right w:val="nil"/>
            </w:tcBorders>
            <w:shd w:val="clear" w:color="auto" w:fill="auto"/>
            <w:noWrap/>
            <w:vAlign w:val="center"/>
            <w:hideMark/>
          </w:tcPr>
          <w:p w14:paraId="6B18BBC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ENSRNOG00000014576</w:t>
            </w:r>
          </w:p>
        </w:tc>
      </w:tr>
      <w:tr w:rsidR="00E52D50" w:rsidRPr="008659F9" w14:paraId="59BA2AFB" w14:textId="77777777" w:rsidTr="008D6F42">
        <w:trPr>
          <w:trHeight w:val="315"/>
        </w:trPr>
        <w:tc>
          <w:tcPr>
            <w:tcW w:w="1496" w:type="dxa"/>
            <w:tcBorders>
              <w:top w:val="nil"/>
              <w:left w:val="nil"/>
              <w:bottom w:val="nil"/>
              <w:right w:val="nil"/>
            </w:tcBorders>
            <w:shd w:val="clear" w:color="auto" w:fill="auto"/>
            <w:noWrap/>
            <w:vAlign w:val="center"/>
            <w:hideMark/>
          </w:tcPr>
          <w:p w14:paraId="53A7770B"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rno_circ2671</w:t>
            </w:r>
          </w:p>
        </w:tc>
        <w:tc>
          <w:tcPr>
            <w:tcW w:w="1780" w:type="dxa"/>
            <w:tcBorders>
              <w:top w:val="nil"/>
              <w:left w:val="nil"/>
              <w:bottom w:val="nil"/>
              <w:right w:val="nil"/>
            </w:tcBorders>
            <w:shd w:val="clear" w:color="auto" w:fill="auto"/>
            <w:noWrap/>
            <w:vAlign w:val="center"/>
            <w:hideMark/>
          </w:tcPr>
          <w:p w14:paraId="5A8EC7F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2.435701539</w:t>
            </w:r>
          </w:p>
        </w:tc>
        <w:tc>
          <w:tcPr>
            <w:tcW w:w="1560" w:type="dxa"/>
            <w:tcBorders>
              <w:top w:val="nil"/>
              <w:left w:val="nil"/>
              <w:bottom w:val="nil"/>
              <w:right w:val="nil"/>
            </w:tcBorders>
            <w:shd w:val="clear" w:color="auto" w:fill="auto"/>
            <w:noWrap/>
            <w:vAlign w:val="center"/>
            <w:hideMark/>
          </w:tcPr>
          <w:p w14:paraId="32997EC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0.00235859</w:t>
            </w:r>
          </w:p>
        </w:tc>
        <w:tc>
          <w:tcPr>
            <w:tcW w:w="1563" w:type="dxa"/>
            <w:tcBorders>
              <w:top w:val="nil"/>
              <w:left w:val="nil"/>
              <w:bottom w:val="nil"/>
              <w:right w:val="nil"/>
            </w:tcBorders>
            <w:shd w:val="clear" w:color="auto" w:fill="auto"/>
            <w:noWrap/>
            <w:vAlign w:val="center"/>
            <w:hideMark/>
          </w:tcPr>
          <w:p w14:paraId="45A19FC3"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Camk4</w:t>
            </w:r>
          </w:p>
        </w:tc>
        <w:tc>
          <w:tcPr>
            <w:tcW w:w="2670" w:type="dxa"/>
            <w:tcBorders>
              <w:top w:val="nil"/>
              <w:left w:val="nil"/>
              <w:bottom w:val="nil"/>
              <w:right w:val="nil"/>
            </w:tcBorders>
            <w:shd w:val="clear" w:color="auto" w:fill="auto"/>
            <w:noWrap/>
            <w:vAlign w:val="center"/>
            <w:hideMark/>
          </w:tcPr>
          <w:p w14:paraId="647AE54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ENSRNOG00000020478</w:t>
            </w:r>
          </w:p>
        </w:tc>
      </w:tr>
      <w:tr w:rsidR="00E52D50" w:rsidRPr="008659F9" w14:paraId="31B0E6B0" w14:textId="77777777" w:rsidTr="008D6F42">
        <w:trPr>
          <w:trHeight w:val="315"/>
        </w:trPr>
        <w:tc>
          <w:tcPr>
            <w:tcW w:w="1496" w:type="dxa"/>
            <w:tcBorders>
              <w:top w:val="nil"/>
              <w:left w:val="nil"/>
              <w:bottom w:val="nil"/>
              <w:right w:val="nil"/>
            </w:tcBorders>
            <w:shd w:val="clear" w:color="auto" w:fill="auto"/>
            <w:noWrap/>
            <w:vAlign w:val="center"/>
            <w:hideMark/>
          </w:tcPr>
          <w:p w14:paraId="560FD1B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rno_circ4167</w:t>
            </w:r>
          </w:p>
        </w:tc>
        <w:tc>
          <w:tcPr>
            <w:tcW w:w="1780" w:type="dxa"/>
            <w:tcBorders>
              <w:top w:val="nil"/>
              <w:left w:val="nil"/>
              <w:bottom w:val="nil"/>
              <w:right w:val="nil"/>
            </w:tcBorders>
            <w:shd w:val="clear" w:color="auto" w:fill="auto"/>
            <w:noWrap/>
            <w:vAlign w:val="center"/>
            <w:hideMark/>
          </w:tcPr>
          <w:p w14:paraId="37EE822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2.400834768</w:t>
            </w:r>
          </w:p>
        </w:tc>
        <w:tc>
          <w:tcPr>
            <w:tcW w:w="1560" w:type="dxa"/>
            <w:tcBorders>
              <w:top w:val="nil"/>
              <w:left w:val="nil"/>
              <w:bottom w:val="nil"/>
              <w:right w:val="nil"/>
            </w:tcBorders>
            <w:shd w:val="clear" w:color="auto" w:fill="auto"/>
            <w:noWrap/>
            <w:vAlign w:val="center"/>
            <w:hideMark/>
          </w:tcPr>
          <w:p w14:paraId="5404C081"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0.039696281</w:t>
            </w:r>
          </w:p>
        </w:tc>
        <w:tc>
          <w:tcPr>
            <w:tcW w:w="1563" w:type="dxa"/>
            <w:tcBorders>
              <w:top w:val="nil"/>
              <w:left w:val="nil"/>
              <w:bottom w:val="nil"/>
              <w:right w:val="nil"/>
            </w:tcBorders>
            <w:shd w:val="clear" w:color="auto" w:fill="auto"/>
            <w:noWrap/>
            <w:vAlign w:val="center"/>
            <w:hideMark/>
          </w:tcPr>
          <w:p w14:paraId="5559EBA1"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Zfr</w:t>
            </w:r>
          </w:p>
        </w:tc>
        <w:tc>
          <w:tcPr>
            <w:tcW w:w="2670" w:type="dxa"/>
            <w:tcBorders>
              <w:top w:val="nil"/>
              <w:left w:val="nil"/>
              <w:bottom w:val="nil"/>
              <w:right w:val="nil"/>
            </w:tcBorders>
            <w:shd w:val="clear" w:color="auto" w:fill="auto"/>
            <w:noWrap/>
            <w:vAlign w:val="center"/>
            <w:hideMark/>
          </w:tcPr>
          <w:p w14:paraId="75B1665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ENSRNOG00000011627</w:t>
            </w:r>
          </w:p>
        </w:tc>
      </w:tr>
      <w:tr w:rsidR="00E52D50" w:rsidRPr="008659F9" w14:paraId="4CFB5FCE" w14:textId="77777777" w:rsidTr="008D6F42">
        <w:trPr>
          <w:trHeight w:val="315"/>
        </w:trPr>
        <w:tc>
          <w:tcPr>
            <w:tcW w:w="1496" w:type="dxa"/>
            <w:tcBorders>
              <w:top w:val="nil"/>
              <w:left w:val="nil"/>
              <w:bottom w:val="nil"/>
              <w:right w:val="nil"/>
            </w:tcBorders>
            <w:shd w:val="clear" w:color="auto" w:fill="auto"/>
            <w:noWrap/>
            <w:vAlign w:val="center"/>
            <w:hideMark/>
          </w:tcPr>
          <w:p w14:paraId="6A8EACC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rno_circ5371</w:t>
            </w:r>
          </w:p>
        </w:tc>
        <w:tc>
          <w:tcPr>
            <w:tcW w:w="1780" w:type="dxa"/>
            <w:tcBorders>
              <w:top w:val="nil"/>
              <w:left w:val="nil"/>
              <w:bottom w:val="nil"/>
              <w:right w:val="nil"/>
            </w:tcBorders>
            <w:shd w:val="clear" w:color="auto" w:fill="auto"/>
            <w:noWrap/>
            <w:vAlign w:val="center"/>
            <w:hideMark/>
          </w:tcPr>
          <w:p w14:paraId="7E881D8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2.400834768</w:t>
            </w:r>
          </w:p>
        </w:tc>
        <w:tc>
          <w:tcPr>
            <w:tcW w:w="1560" w:type="dxa"/>
            <w:tcBorders>
              <w:top w:val="nil"/>
              <w:left w:val="nil"/>
              <w:bottom w:val="nil"/>
              <w:right w:val="nil"/>
            </w:tcBorders>
            <w:shd w:val="clear" w:color="auto" w:fill="auto"/>
            <w:noWrap/>
            <w:vAlign w:val="center"/>
            <w:hideMark/>
          </w:tcPr>
          <w:p w14:paraId="46E16A7B"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0.039696281</w:t>
            </w:r>
          </w:p>
        </w:tc>
        <w:tc>
          <w:tcPr>
            <w:tcW w:w="1563" w:type="dxa"/>
            <w:tcBorders>
              <w:top w:val="nil"/>
              <w:left w:val="nil"/>
              <w:bottom w:val="nil"/>
              <w:right w:val="nil"/>
            </w:tcBorders>
            <w:shd w:val="clear" w:color="auto" w:fill="auto"/>
            <w:noWrap/>
            <w:vAlign w:val="center"/>
            <w:hideMark/>
          </w:tcPr>
          <w:p w14:paraId="50BED191"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Cadps2</w:t>
            </w:r>
          </w:p>
        </w:tc>
        <w:tc>
          <w:tcPr>
            <w:tcW w:w="2670" w:type="dxa"/>
            <w:tcBorders>
              <w:top w:val="nil"/>
              <w:left w:val="nil"/>
              <w:bottom w:val="nil"/>
              <w:right w:val="nil"/>
            </w:tcBorders>
            <w:shd w:val="clear" w:color="auto" w:fill="auto"/>
            <w:noWrap/>
            <w:vAlign w:val="center"/>
            <w:hideMark/>
          </w:tcPr>
          <w:p w14:paraId="437A7C32"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ENSRNOG00000007636</w:t>
            </w:r>
          </w:p>
        </w:tc>
      </w:tr>
      <w:tr w:rsidR="00E52D50" w:rsidRPr="008659F9" w14:paraId="459E7390" w14:textId="77777777" w:rsidTr="008D6F42">
        <w:trPr>
          <w:trHeight w:val="315"/>
        </w:trPr>
        <w:tc>
          <w:tcPr>
            <w:tcW w:w="1496" w:type="dxa"/>
            <w:tcBorders>
              <w:top w:val="nil"/>
              <w:left w:val="nil"/>
              <w:bottom w:val="nil"/>
              <w:right w:val="nil"/>
            </w:tcBorders>
            <w:shd w:val="clear" w:color="auto" w:fill="auto"/>
            <w:noWrap/>
            <w:vAlign w:val="center"/>
            <w:hideMark/>
          </w:tcPr>
          <w:p w14:paraId="6297534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rno_circ6381</w:t>
            </w:r>
          </w:p>
        </w:tc>
        <w:tc>
          <w:tcPr>
            <w:tcW w:w="1780" w:type="dxa"/>
            <w:tcBorders>
              <w:top w:val="nil"/>
              <w:left w:val="nil"/>
              <w:bottom w:val="nil"/>
              <w:right w:val="nil"/>
            </w:tcBorders>
            <w:shd w:val="clear" w:color="auto" w:fill="auto"/>
            <w:noWrap/>
            <w:vAlign w:val="center"/>
            <w:hideMark/>
          </w:tcPr>
          <w:p w14:paraId="6262A4C8"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2.272044126</w:t>
            </w:r>
          </w:p>
        </w:tc>
        <w:tc>
          <w:tcPr>
            <w:tcW w:w="1560" w:type="dxa"/>
            <w:tcBorders>
              <w:top w:val="nil"/>
              <w:left w:val="nil"/>
              <w:bottom w:val="nil"/>
              <w:right w:val="nil"/>
            </w:tcBorders>
            <w:shd w:val="clear" w:color="auto" w:fill="auto"/>
            <w:noWrap/>
            <w:vAlign w:val="center"/>
            <w:hideMark/>
          </w:tcPr>
          <w:p w14:paraId="7D586C4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0.045651874</w:t>
            </w:r>
          </w:p>
        </w:tc>
        <w:tc>
          <w:tcPr>
            <w:tcW w:w="1563" w:type="dxa"/>
            <w:tcBorders>
              <w:top w:val="nil"/>
              <w:left w:val="nil"/>
              <w:bottom w:val="nil"/>
              <w:right w:val="nil"/>
            </w:tcBorders>
            <w:shd w:val="clear" w:color="auto" w:fill="auto"/>
            <w:noWrap/>
            <w:vAlign w:val="center"/>
            <w:hideMark/>
          </w:tcPr>
          <w:p w14:paraId="443E3DDA"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Ubap2</w:t>
            </w:r>
          </w:p>
        </w:tc>
        <w:tc>
          <w:tcPr>
            <w:tcW w:w="2670" w:type="dxa"/>
            <w:tcBorders>
              <w:top w:val="nil"/>
              <w:left w:val="nil"/>
              <w:bottom w:val="nil"/>
              <w:right w:val="nil"/>
            </w:tcBorders>
            <w:shd w:val="clear" w:color="auto" w:fill="auto"/>
            <w:noWrap/>
            <w:vAlign w:val="center"/>
            <w:hideMark/>
          </w:tcPr>
          <w:p w14:paraId="22D7A33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ENSRNOG00000052087</w:t>
            </w:r>
          </w:p>
        </w:tc>
      </w:tr>
      <w:tr w:rsidR="00E52D50" w:rsidRPr="008659F9" w14:paraId="0104F639" w14:textId="77777777" w:rsidTr="008D6F42">
        <w:trPr>
          <w:trHeight w:val="315"/>
        </w:trPr>
        <w:tc>
          <w:tcPr>
            <w:tcW w:w="1496" w:type="dxa"/>
            <w:tcBorders>
              <w:top w:val="nil"/>
              <w:left w:val="nil"/>
              <w:bottom w:val="nil"/>
              <w:right w:val="nil"/>
            </w:tcBorders>
            <w:shd w:val="clear" w:color="auto" w:fill="auto"/>
            <w:noWrap/>
            <w:vAlign w:val="center"/>
            <w:hideMark/>
          </w:tcPr>
          <w:p w14:paraId="6AC446A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rno_circ5421</w:t>
            </w:r>
          </w:p>
        </w:tc>
        <w:tc>
          <w:tcPr>
            <w:tcW w:w="1780" w:type="dxa"/>
            <w:tcBorders>
              <w:top w:val="nil"/>
              <w:left w:val="nil"/>
              <w:bottom w:val="nil"/>
              <w:right w:val="nil"/>
            </w:tcBorders>
            <w:shd w:val="clear" w:color="auto" w:fill="auto"/>
            <w:noWrap/>
            <w:vAlign w:val="center"/>
            <w:hideMark/>
          </w:tcPr>
          <w:p w14:paraId="06D88C9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2.272044126</w:t>
            </w:r>
          </w:p>
        </w:tc>
        <w:tc>
          <w:tcPr>
            <w:tcW w:w="1560" w:type="dxa"/>
            <w:tcBorders>
              <w:top w:val="nil"/>
              <w:left w:val="nil"/>
              <w:bottom w:val="nil"/>
              <w:right w:val="nil"/>
            </w:tcBorders>
            <w:shd w:val="clear" w:color="auto" w:fill="auto"/>
            <w:noWrap/>
            <w:vAlign w:val="center"/>
            <w:hideMark/>
          </w:tcPr>
          <w:p w14:paraId="3C95DDE9"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0.045651874</w:t>
            </w:r>
          </w:p>
        </w:tc>
        <w:tc>
          <w:tcPr>
            <w:tcW w:w="1563" w:type="dxa"/>
            <w:tcBorders>
              <w:top w:val="nil"/>
              <w:left w:val="nil"/>
              <w:bottom w:val="nil"/>
              <w:right w:val="nil"/>
            </w:tcBorders>
            <w:shd w:val="clear" w:color="auto" w:fill="auto"/>
            <w:noWrap/>
            <w:vAlign w:val="center"/>
            <w:hideMark/>
          </w:tcPr>
          <w:p w14:paraId="5C6F0CC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Ppp1r9a</w:t>
            </w:r>
          </w:p>
        </w:tc>
        <w:tc>
          <w:tcPr>
            <w:tcW w:w="2670" w:type="dxa"/>
            <w:tcBorders>
              <w:top w:val="nil"/>
              <w:left w:val="nil"/>
              <w:bottom w:val="nil"/>
              <w:right w:val="nil"/>
            </w:tcBorders>
            <w:shd w:val="clear" w:color="auto" w:fill="auto"/>
            <w:noWrap/>
            <w:vAlign w:val="center"/>
            <w:hideMark/>
          </w:tcPr>
          <w:p w14:paraId="2B4B40E2"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ENSRNOG00000008869</w:t>
            </w:r>
          </w:p>
        </w:tc>
      </w:tr>
      <w:tr w:rsidR="00E52D50" w:rsidRPr="008659F9" w14:paraId="14B6BA41" w14:textId="77777777" w:rsidTr="008D6F42">
        <w:trPr>
          <w:trHeight w:val="315"/>
        </w:trPr>
        <w:tc>
          <w:tcPr>
            <w:tcW w:w="1496" w:type="dxa"/>
            <w:tcBorders>
              <w:top w:val="nil"/>
              <w:left w:val="nil"/>
              <w:bottom w:val="nil"/>
              <w:right w:val="nil"/>
            </w:tcBorders>
            <w:shd w:val="clear" w:color="auto" w:fill="auto"/>
            <w:noWrap/>
            <w:vAlign w:val="center"/>
            <w:hideMark/>
          </w:tcPr>
          <w:p w14:paraId="36668D3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rno_circ8295</w:t>
            </w:r>
          </w:p>
        </w:tc>
        <w:tc>
          <w:tcPr>
            <w:tcW w:w="1780" w:type="dxa"/>
            <w:tcBorders>
              <w:top w:val="nil"/>
              <w:left w:val="nil"/>
              <w:bottom w:val="nil"/>
              <w:right w:val="nil"/>
            </w:tcBorders>
            <w:shd w:val="clear" w:color="auto" w:fill="auto"/>
            <w:noWrap/>
            <w:vAlign w:val="center"/>
            <w:hideMark/>
          </w:tcPr>
          <w:p w14:paraId="1743A29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2.152753524</w:t>
            </w:r>
          </w:p>
        </w:tc>
        <w:tc>
          <w:tcPr>
            <w:tcW w:w="1560" w:type="dxa"/>
            <w:tcBorders>
              <w:top w:val="nil"/>
              <w:left w:val="nil"/>
              <w:bottom w:val="nil"/>
              <w:right w:val="nil"/>
            </w:tcBorders>
            <w:shd w:val="clear" w:color="auto" w:fill="auto"/>
            <w:noWrap/>
            <w:vAlign w:val="center"/>
            <w:hideMark/>
          </w:tcPr>
          <w:p w14:paraId="18C2321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0.023635458</w:t>
            </w:r>
          </w:p>
        </w:tc>
        <w:tc>
          <w:tcPr>
            <w:tcW w:w="1563" w:type="dxa"/>
            <w:tcBorders>
              <w:top w:val="nil"/>
              <w:left w:val="nil"/>
              <w:bottom w:val="nil"/>
              <w:right w:val="nil"/>
            </w:tcBorders>
            <w:shd w:val="clear" w:color="auto" w:fill="auto"/>
            <w:noWrap/>
            <w:vAlign w:val="center"/>
            <w:hideMark/>
          </w:tcPr>
          <w:p w14:paraId="6D09242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St6gal2</w:t>
            </w:r>
          </w:p>
        </w:tc>
        <w:tc>
          <w:tcPr>
            <w:tcW w:w="2670" w:type="dxa"/>
            <w:tcBorders>
              <w:top w:val="nil"/>
              <w:left w:val="nil"/>
              <w:bottom w:val="nil"/>
              <w:right w:val="nil"/>
            </w:tcBorders>
            <w:shd w:val="clear" w:color="auto" w:fill="auto"/>
            <w:noWrap/>
            <w:vAlign w:val="center"/>
            <w:hideMark/>
          </w:tcPr>
          <w:p w14:paraId="12BDC18B"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ENSRNOG00000046515</w:t>
            </w:r>
          </w:p>
        </w:tc>
      </w:tr>
      <w:tr w:rsidR="00E52D50" w:rsidRPr="008659F9" w14:paraId="4415A06E" w14:textId="77777777" w:rsidTr="008D6F42">
        <w:trPr>
          <w:trHeight w:val="315"/>
        </w:trPr>
        <w:tc>
          <w:tcPr>
            <w:tcW w:w="1496" w:type="dxa"/>
            <w:tcBorders>
              <w:top w:val="nil"/>
              <w:left w:val="nil"/>
              <w:bottom w:val="nil"/>
              <w:right w:val="nil"/>
            </w:tcBorders>
            <w:shd w:val="clear" w:color="auto" w:fill="auto"/>
            <w:noWrap/>
            <w:vAlign w:val="center"/>
            <w:hideMark/>
          </w:tcPr>
          <w:p w14:paraId="4114116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rno_circ1527</w:t>
            </w:r>
          </w:p>
        </w:tc>
        <w:tc>
          <w:tcPr>
            <w:tcW w:w="1780" w:type="dxa"/>
            <w:tcBorders>
              <w:top w:val="nil"/>
              <w:left w:val="nil"/>
              <w:bottom w:val="nil"/>
              <w:right w:val="nil"/>
            </w:tcBorders>
            <w:shd w:val="clear" w:color="auto" w:fill="auto"/>
            <w:noWrap/>
            <w:vAlign w:val="center"/>
            <w:hideMark/>
          </w:tcPr>
          <w:p w14:paraId="39EC625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2.005621338</w:t>
            </w:r>
          </w:p>
        </w:tc>
        <w:tc>
          <w:tcPr>
            <w:tcW w:w="1560" w:type="dxa"/>
            <w:tcBorders>
              <w:top w:val="nil"/>
              <w:left w:val="nil"/>
              <w:bottom w:val="nil"/>
              <w:right w:val="nil"/>
            </w:tcBorders>
            <w:shd w:val="clear" w:color="auto" w:fill="auto"/>
            <w:noWrap/>
            <w:vAlign w:val="center"/>
            <w:hideMark/>
          </w:tcPr>
          <w:p w14:paraId="3C84F60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0.011618237</w:t>
            </w:r>
          </w:p>
        </w:tc>
        <w:tc>
          <w:tcPr>
            <w:tcW w:w="1563" w:type="dxa"/>
            <w:tcBorders>
              <w:top w:val="nil"/>
              <w:left w:val="nil"/>
              <w:bottom w:val="nil"/>
              <w:right w:val="nil"/>
            </w:tcBorders>
            <w:shd w:val="clear" w:color="auto" w:fill="auto"/>
            <w:noWrap/>
            <w:vAlign w:val="center"/>
            <w:hideMark/>
          </w:tcPr>
          <w:p w14:paraId="53E019C7"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Cobl</w:t>
            </w:r>
          </w:p>
        </w:tc>
        <w:tc>
          <w:tcPr>
            <w:tcW w:w="2670" w:type="dxa"/>
            <w:tcBorders>
              <w:top w:val="nil"/>
              <w:left w:val="nil"/>
              <w:bottom w:val="nil"/>
              <w:right w:val="nil"/>
            </w:tcBorders>
            <w:shd w:val="clear" w:color="auto" w:fill="auto"/>
            <w:noWrap/>
            <w:vAlign w:val="center"/>
            <w:hideMark/>
          </w:tcPr>
          <w:p w14:paraId="5749C4F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ENSRNOG00000004281</w:t>
            </w:r>
          </w:p>
        </w:tc>
      </w:tr>
      <w:tr w:rsidR="00E52D50" w:rsidRPr="008659F9" w14:paraId="3CB5F646" w14:textId="77777777" w:rsidTr="008D6F42">
        <w:trPr>
          <w:trHeight w:val="315"/>
        </w:trPr>
        <w:tc>
          <w:tcPr>
            <w:tcW w:w="1496" w:type="dxa"/>
            <w:tcBorders>
              <w:top w:val="nil"/>
              <w:left w:val="nil"/>
              <w:bottom w:val="nil"/>
              <w:right w:val="nil"/>
            </w:tcBorders>
            <w:shd w:val="clear" w:color="auto" w:fill="auto"/>
            <w:noWrap/>
            <w:vAlign w:val="center"/>
            <w:hideMark/>
          </w:tcPr>
          <w:p w14:paraId="0CB862F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rno_circ3634</w:t>
            </w:r>
          </w:p>
        </w:tc>
        <w:tc>
          <w:tcPr>
            <w:tcW w:w="1780" w:type="dxa"/>
            <w:tcBorders>
              <w:top w:val="nil"/>
              <w:left w:val="nil"/>
              <w:bottom w:val="nil"/>
              <w:right w:val="nil"/>
            </w:tcBorders>
            <w:shd w:val="clear" w:color="auto" w:fill="auto"/>
            <w:noWrap/>
            <w:vAlign w:val="center"/>
            <w:hideMark/>
          </w:tcPr>
          <w:p w14:paraId="18BA8B9C"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2.002248302</w:t>
            </w:r>
          </w:p>
        </w:tc>
        <w:tc>
          <w:tcPr>
            <w:tcW w:w="1560" w:type="dxa"/>
            <w:tcBorders>
              <w:top w:val="nil"/>
              <w:left w:val="nil"/>
              <w:bottom w:val="nil"/>
              <w:right w:val="nil"/>
            </w:tcBorders>
            <w:shd w:val="clear" w:color="auto" w:fill="auto"/>
            <w:noWrap/>
            <w:vAlign w:val="center"/>
            <w:hideMark/>
          </w:tcPr>
          <w:p w14:paraId="478A914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0.040093587</w:t>
            </w:r>
          </w:p>
        </w:tc>
        <w:tc>
          <w:tcPr>
            <w:tcW w:w="1563" w:type="dxa"/>
            <w:tcBorders>
              <w:top w:val="nil"/>
              <w:left w:val="nil"/>
              <w:bottom w:val="nil"/>
              <w:right w:val="nil"/>
            </w:tcBorders>
            <w:shd w:val="clear" w:color="auto" w:fill="auto"/>
            <w:noWrap/>
            <w:vAlign w:val="center"/>
            <w:hideMark/>
          </w:tcPr>
          <w:p w14:paraId="29F40DB6"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Dlg2</w:t>
            </w:r>
          </w:p>
        </w:tc>
        <w:tc>
          <w:tcPr>
            <w:tcW w:w="2670" w:type="dxa"/>
            <w:tcBorders>
              <w:top w:val="nil"/>
              <w:left w:val="nil"/>
              <w:bottom w:val="nil"/>
              <w:right w:val="nil"/>
            </w:tcBorders>
            <w:shd w:val="clear" w:color="auto" w:fill="auto"/>
            <w:noWrap/>
            <w:vAlign w:val="center"/>
            <w:hideMark/>
          </w:tcPr>
          <w:p w14:paraId="12BECC72"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ENSRNOG00000022635</w:t>
            </w:r>
          </w:p>
        </w:tc>
      </w:tr>
      <w:tr w:rsidR="00E52D50" w:rsidRPr="008659F9" w14:paraId="08D4A638" w14:textId="77777777" w:rsidTr="008D6F42">
        <w:trPr>
          <w:trHeight w:val="315"/>
        </w:trPr>
        <w:tc>
          <w:tcPr>
            <w:tcW w:w="1496" w:type="dxa"/>
            <w:tcBorders>
              <w:top w:val="nil"/>
              <w:left w:val="nil"/>
              <w:bottom w:val="nil"/>
              <w:right w:val="nil"/>
            </w:tcBorders>
            <w:shd w:val="clear" w:color="auto" w:fill="auto"/>
            <w:noWrap/>
            <w:vAlign w:val="center"/>
            <w:hideMark/>
          </w:tcPr>
          <w:p w14:paraId="2BB5B27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rno_circ4511</w:t>
            </w:r>
          </w:p>
        </w:tc>
        <w:tc>
          <w:tcPr>
            <w:tcW w:w="1780" w:type="dxa"/>
            <w:tcBorders>
              <w:top w:val="nil"/>
              <w:left w:val="nil"/>
              <w:bottom w:val="nil"/>
              <w:right w:val="nil"/>
            </w:tcBorders>
            <w:shd w:val="clear" w:color="auto" w:fill="auto"/>
            <w:noWrap/>
            <w:vAlign w:val="center"/>
            <w:hideMark/>
          </w:tcPr>
          <w:p w14:paraId="748D8E8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1.81323047</w:t>
            </w:r>
          </w:p>
        </w:tc>
        <w:tc>
          <w:tcPr>
            <w:tcW w:w="1560" w:type="dxa"/>
            <w:tcBorders>
              <w:top w:val="nil"/>
              <w:left w:val="nil"/>
              <w:bottom w:val="nil"/>
              <w:right w:val="nil"/>
            </w:tcBorders>
            <w:shd w:val="clear" w:color="auto" w:fill="auto"/>
            <w:noWrap/>
            <w:vAlign w:val="center"/>
            <w:hideMark/>
          </w:tcPr>
          <w:p w14:paraId="75A1831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0.04127558</w:t>
            </w:r>
          </w:p>
        </w:tc>
        <w:tc>
          <w:tcPr>
            <w:tcW w:w="1563" w:type="dxa"/>
            <w:tcBorders>
              <w:top w:val="nil"/>
              <w:left w:val="nil"/>
              <w:bottom w:val="nil"/>
              <w:right w:val="nil"/>
            </w:tcBorders>
            <w:shd w:val="clear" w:color="auto" w:fill="auto"/>
            <w:noWrap/>
            <w:vAlign w:val="center"/>
            <w:hideMark/>
          </w:tcPr>
          <w:p w14:paraId="502F167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Pcdh10</w:t>
            </w:r>
          </w:p>
        </w:tc>
        <w:tc>
          <w:tcPr>
            <w:tcW w:w="2670" w:type="dxa"/>
            <w:tcBorders>
              <w:top w:val="nil"/>
              <w:left w:val="nil"/>
              <w:bottom w:val="nil"/>
              <w:right w:val="nil"/>
            </w:tcBorders>
            <w:shd w:val="clear" w:color="auto" w:fill="auto"/>
            <w:noWrap/>
            <w:vAlign w:val="center"/>
            <w:hideMark/>
          </w:tcPr>
          <w:p w14:paraId="397CEE7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ENSRNOG00000031974</w:t>
            </w:r>
          </w:p>
        </w:tc>
      </w:tr>
      <w:tr w:rsidR="00E52D50" w:rsidRPr="008659F9" w14:paraId="58E18182" w14:textId="77777777" w:rsidTr="008D6F42">
        <w:trPr>
          <w:trHeight w:val="315"/>
        </w:trPr>
        <w:tc>
          <w:tcPr>
            <w:tcW w:w="1496" w:type="dxa"/>
            <w:tcBorders>
              <w:top w:val="nil"/>
              <w:left w:val="nil"/>
              <w:bottom w:val="nil"/>
              <w:right w:val="nil"/>
            </w:tcBorders>
            <w:shd w:val="clear" w:color="auto" w:fill="auto"/>
            <w:noWrap/>
            <w:vAlign w:val="center"/>
            <w:hideMark/>
          </w:tcPr>
          <w:p w14:paraId="60F9702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rno_circ3116</w:t>
            </w:r>
          </w:p>
        </w:tc>
        <w:tc>
          <w:tcPr>
            <w:tcW w:w="1780" w:type="dxa"/>
            <w:tcBorders>
              <w:top w:val="nil"/>
              <w:left w:val="nil"/>
              <w:bottom w:val="nil"/>
              <w:right w:val="nil"/>
            </w:tcBorders>
            <w:shd w:val="clear" w:color="auto" w:fill="auto"/>
            <w:noWrap/>
            <w:vAlign w:val="center"/>
            <w:hideMark/>
          </w:tcPr>
          <w:p w14:paraId="5C50A91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1.797358969</w:t>
            </w:r>
          </w:p>
        </w:tc>
        <w:tc>
          <w:tcPr>
            <w:tcW w:w="1560" w:type="dxa"/>
            <w:tcBorders>
              <w:top w:val="nil"/>
              <w:left w:val="nil"/>
              <w:bottom w:val="nil"/>
              <w:right w:val="nil"/>
            </w:tcBorders>
            <w:shd w:val="clear" w:color="auto" w:fill="auto"/>
            <w:noWrap/>
            <w:vAlign w:val="center"/>
            <w:hideMark/>
          </w:tcPr>
          <w:p w14:paraId="1D749DA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0.034765337</w:t>
            </w:r>
          </w:p>
        </w:tc>
        <w:tc>
          <w:tcPr>
            <w:tcW w:w="1563" w:type="dxa"/>
            <w:tcBorders>
              <w:top w:val="nil"/>
              <w:left w:val="nil"/>
              <w:bottom w:val="nil"/>
              <w:right w:val="nil"/>
            </w:tcBorders>
            <w:shd w:val="clear" w:color="auto" w:fill="auto"/>
            <w:noWrap/>
            <w:vAlign w:val="center"/>
            <w:hideMark/>
          </w:tcPr>
          <w:p w14:paraId="1DD184B0"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Prkcb</w:t>
            </w:r>
          </w:p>
        </w:tc>
        <w:tc>
          <w:tcPr>
            <w:tcW w:w="2670" w:type="dxa"/>
            <w:tcBorders>
              <w:top w:val="nil"/>
              <w:left w:val="nil"/>
              <w:bottom w:val="nil"/>
              <w:right w:val="nil"/>
            </w:tcBorders>
            <w:shd w:val="clear" w:color="auto" w:fill="auto"/>
            <w:noWrap/>
            <w:vAlign w:val="center"/>
            <w:hideMark/>
          </w:tcPr>
          <w:p w14:paraId="09DC0611"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ENSRNOG00000012061</w:t>
            </w:r>
          </w:p>
        </w:tc>
      </w:tr>
      <w:tr w:rsidR="00E52D50" w:rsidRPr="008659F9" w14:paraId="772C568F" w14:textId="77777777" w:rsidTr="008D6F42">
        <w:trPr>
          <w:trHeight w:val="315"/>
        </w:trPr>
        <w:tc>
          <w:tcPr>
            <w:tcW w:w="1496" w:type="dxa"/>
            <w:tcBorders>
              <w:top w:val="nil"/>
              <w:left w:val="nil"/>
              <w:bottom w:val="nil"/>
              <w:right w:val="nil"/>
            </w:tcBorders>
            <w:shd w:val="clear" w:color="auto" w:fill="auto"/>
            <w:noWrap/>
            <w:vAlign w:val="center"/>
            <w:hideMark/>
          </w:tcPr>
          <w:p w14:paraId="5E322F11"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rno_circ4226</w:t>
            </w:r>
          </w:p>
        </w:tc>
        <w:tc>
          <w:tcPr>
            <w:tcW w:w="1780" w:type="dxa"/>
            <w:tcBorders>
              <w:top w:val="nil"/>
              <w:left w:val="nil"/>
              <w:bottom w:val="nil"/>
              <w:right w:val="nil"/>
            </w:tcBorders>
            <w:shd w:val="clear" w:color="auto" w:fill="auto"/>
            <w:noWrap/>
            <w:vAlign w:val="center"/>
            <w:hideMark/>
          </w:tcPr>
          <w:p w14:paraId="46448D0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1.589545601</w:t>
            </w:r>
          </w:p>
        </w:tc>
        <w:tc>
          <w:tcPr>
            <w:tcW w:w="1560" w:type="dxa"/>
            <w:tcBorders>
              <w:top w:val="nil"/>
              <w:left w:val="nil"/>
              <w:bottom w:val="nil"/>
              <w:right w:val="nil"/>
            </w:tcBorders>
            <w:shd w:val="clear" w:color="auto" w:fill="auto"/>
            <w:noWrap/>
            <w:vAlign w:val="center"/>
            <w:hideMark/>
          </w:tcPr>
          <w:p w14:paraId="4EE2DD9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0.034456631</w:t>
            </w:r>
          </w:p>
        </w:tc>
        <w:tc>
          <w:tcPr>
            <w:tcW w:w="1563" w:type="dxa"/>
            <w:tcBorders>
              <w:top w:val="nil"/>
              <w:left w:val="nil"/>
              <w:bottom w:val="nil"/>
              <w:right w:val="nil"/>
            </w:tcBorders>
            <w:shd w:val="clear" w:color="auto" w:fill="auto"/>
            <w:noWrap/>
            <w:vAlign w:val="center"/>
            <w:hideMark/>
          </w:tcPr>
          <w:p w14:paraId="705BF5D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Mctp1</w:t>
            </w:r>
          </w:p>
        </w:tc>
        <w:tc>
          <w:tcPr>
            <w:tcW w:w="2670" w:type="dxa"/>
            <w:tcBorders>
              <w:top w:val="nil"/>
              <w:left w:val="nil"/>
              <w:bottom w:val="nil"/>
              <w:right w:val="nil"/>
            </w:tcBorders>
            <w:shd w:val="clear" w:color="auto" w:fill="auto"/>
            <w:noWrap/>
            <w:vAlign w:val="center"/>
            <w:hideMark/>
          </w:tcPr>
          <w:p w14:paraId="12F25ED2"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ENSRNOG00000013282</w:t>
            </w:r>
          </w:p>
        </w:tc>
      </w:tr>
      <w:tr w:rsidR="00E52D50" w:rsidRPr="008659F9" w14:paraId="44E69E79" w14:textId="77777777" w:rsidTr="008D6F42">
        <w:trPr>
          <w:trHeight w:val="315"/>
        </w:trPr>
        <w:tc>
          <w:tcPr>
            <w:tcW w:w="1496" w:type="dxa"/>
            <w:tcBorders>
              <w:top w:val="nil"/>
              <w:left w:val="nil"/>
              <w:bottom w:val="nil"/>
              <w:right w:val="nil"/>
            </w:tcBorders>
            <w:shd w:val="clear" w:color="auto" w:fill="auto"/>
            <w:noWrap/>
            <w:vAlign w:val="center"/>
            <w:hideMark/>
          </w:tcPr>
          <w:p w14:paraId="7B01959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rno_circ6213</w:t>
            </w:r>
          </w:p>
        </w:tc>
        <w:tc>
          <w:tcPr>
            <w:tcW w:w="1780" w:type="dxa"/>
            <w:tcBorders>
              <w:top w:val="nil"/>
              <w:left w:val="nil"/>
              <w:bottom w:val="nil"/>
              <w:right w:val="nil"/>
            </w:tcBorders>
            <w:shd w:val="clear" w:color="auto" w:fill="auto"/>
            <w:noWrap/>
            <w:vAlign w:val="center"/>
            <w:hideMark/>
          </w:tcPr>
          <w:p w14:paraId="06D4ECC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1.536551621</w:t>
            </w:r>
          </w:p>
        </w:tc>
        <w:tc>
          <w:tcPr>
            <w:tcW w:w="1560" w:type="dxa"/>
            <w:tcBorders>
              <w:top w:val="nil"/>
              <w:left w:val="nil"/>
              <w:bottom w:val="nil"/>
              <w:right w:val="nil"/>
            </w:tcBorders>
            <w:shd w:val="clear" w:color="auto" w:fill="auto"/>
            <w:noWrap/>
            <w:vAlign w:val="center"/>
            <w:hideMark/>
          </w:tcPr>
          <w:p w14:paraId="318C017B"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0.039195221</w:t>
            </w:r>
          </w:p>
        </w:tc>
        <w:tc>
          <w:tcPr>
            <w:tcW w:w="1563" w:type="dxa"/>
            <w:tcBorders>
              <w:top w:val="nil"/>
              <w:left w:val="nil"/>
              <w:bottom w:val="nil"/>
              <w:right w:val="nil"/>
            </w:tcBorders>
            <w:shd w:val="clear" w:color="auto" w:fill="auto"/>
            <w:noWrap/>
            <w:vAlign w:val="center"/>
            <w:hideMark/>
          </w:tcPr>
          <w:p w14:paraId="6321A333"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Rere</w:t>
            </w:r>
          </w:p>
        </w:tc>
        <w:tc>
          <w:tcPr>
            <w:tcW w:w="2670" w:type="dxa"/>
            <w:tcBorders>
              <w:top w:val="nil"/>
              <w:left w:val="nil"/>
              <w:bottom w:val="nil"/>
              <w:right w:val="nil"/>
            </w:tcBorders>
            <w:shd w:val="clear" w:color="auto" w:fill="auto"/>
            <w:noWrap/>
            <w:vAlign w:val="center"/>
            <w:hideMark/>
          </w:tcPr>
          <w:p w14:paraId="1C7EBB5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ENSRNOG00000017940</w:t>
            </w:r>
          </w:p>
        </w:tc>
      </w:tr>
      <w:tr w:rsidR="00E52D50" w:rsidRPr="008659F9" w14:paraId="4EAB46A8" w14:textId="77777777" w:rsidTr="008D6F42">
        <w:trPr>
          <w:trHeight w:val="420"/>
        </w:trPr>
        <w:tc>
          <w:tcPr>
            <w:tcW w:w="9069" w:type="dxa"/>
            <w:gridSpan w:val="5"/>
            <w:tcBorders>
              <w:top w:val="nil"/>
              <w:left w:val="nil"/>
              <w:bottom w:val="nil"/>
              <w:right w:val="nil"/>
            </w:tcBorders>
            <w:shd w:val="clear" w:color="auto" w:fill="auto"/>
            <w:noWrap/>
            <w:vAlign w:val="center"/>
            <w:hideMark/>
          </w:tcPr>
          <w:p w14:paraId="5E5A70EE" w14:textId="77777777" w:rsidR="00E52D50" w:rsidRPr="008659F9" w:rsidRDefault="00E52D50" w:rsidP="008D6F42">
            <w:pPr>
              <w:widowControl/>
              <w:jc w:val="center"/>
              <w:rPr>
                <w:rFonts w:ascii="Times New Roman" w:eastAsia="宋体" w:hAnsi="Times New Roman" w:cs="Times New Roman"/>
                <w:b/>
                <w:bCs/>
                <w:kern w:val="0"/>
                <w:szCs w:val="21"/>
              </w:rPr>
            </w:pPr>
            <w:r w:rsidRPr="008659F9">
              <w:rPr>
                <w:rFonts w:ascii="Times New Roman" w:eastAsia="宋体" w:hAnsi="Times New Roman" w:cs="Times New Roman"/>
                <w:b/>
                <w:bCs/>
                <w:kern w:val="0"/>
                <w:szCs w:val="21"/>
              </w:rPr>
              <w:t>Down-regulated differentiation</w:t>
            </w:r>
          </w:p>
        </w:tc>
      </w:tr>
      <w:tr w:rsidR="00E52D50" w:rsidRPr="008659F9" w14:paraId="47E699AF" w14:textId="77777777" w:rsidTr="008D6F42">
        <w:trPr>
          <w:trHeight w:val="315"/>
        </w:trPr>
        <w:tc>
          <w:tcPr>
            <w:tcW w:w="1496" w:type="dxa"/>
            <w:tcBorders>
              <w:top w:val="nil"/>
              <w:left w:val="nil"/>
              <w:bottom w:val="nil"/>
              <w:right w:val="nil"/>
            </w:tcBorders>
            <w:shd w:val="clear" w:color="auto" w:fill="auto"/>
            <w:noWrap/>
            <w:vAlign w:val="center"/>
            <w:hideMark/>
          </w:tcPr>
          <w:p w14:paraId="1BC27FF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rno_circ3780</w:t>
            </w:r>
          </w:p>
        </w:tc>
        <w:tc>
          <w:tcPr>
            <w:tcW w:w="1780" w:type="dxa"/>
            <w:tcBorders>
              <w:top w:val="nil"/>
              <w:left w:val="nil"/>
              <w:bottom w:val="nil"/>
              <w:right w:val="nil"/>
            </w:tcBorders>
            <w:shd w:val="clear" w:color="auto" w:fill="auto"/>
            <w:noWrap/>
            <w:vAlign w:val="center"/>
            <w:hideMark/>
          </w:tcPr>
          <w:p w14:paraId="0FB3CD8C"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-3.449636294</w:t>
            </w:r>
          </w:p>
        </w:tc>
        <w:tc>
          <w:tcPr>
            <w:tcW w:w="1560" w:type="dxa"/>
            <w:tcBorders>
              <w:top w:val="nil"/>
              <w:left w:val="nil"/>
              <w:bottom w:val="nil"/>
              <w:right w:val="nil"/>
            </w:tcBorders>
            <w:shd w:val="clear" w:color="auto" w:fill="auto"/>
            <w:noWrap/>
            <w:vAlign w:val="center"/>
            <w:hideMark/>
          </w:tcPr>
          <w:p w14:paraId="7FE12AC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0.000168571</w:t>
            </w:r>
          </w:p>
        </w:tc>
        <w:tc>
          <w:tcPr>
            <w:tcW w:w="1563" w:type="dxa"/>
            <w:tcBorders>
              <w:top w:val="nil"/>
              <w:left w:val="nil"/>
              <w:bottom w:val="nil"/>
              <w:right w:val="nil"/>
            </w:tcBorders>
            <w:shd w:val="clear" w:color="auto" w:fill="auto"/>
            <w:noWrap/>
            <w:vAlign w:val="center"/>
            <w:hideMark/>
          </w:tcPr>
          <w:p w14:paraId="7C3319F6"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Stambpl1</w:t>
            </w:r>
          </w:p>
        </w:tc>
        <w:tc>
          <w:tcPr>
            <w:tcW w:w="2670" w:type="dxa"/>
            <w:tcBorders>
              <w:top w:val="nil"/>
              <w:left w:val="nil"/>
              <w:bottom w:val="nil"/>
              <w:right w:val="nil"/>
            </w:tcBorders>
            <w:shd w:val="clear" w:color="auto" w:fill="auto"/>
            <w:noWrap/>
            <w:vAlign w:val="center"/>
            <w:hideMark/>
          </w:tcPr>
          <w:p w14:paraId="4F77F45E"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ENSRNOG00000050224</w:t>
            </w:r>
          </w:p>
        </w:tc>
      </w:tr>
      <w:tr w:rsidR="00E52D50" w:rsidRPr="008659F9" w14:paraId="157B67E6" w14:textId="77777777" w:rsidTr="008D6F42">
        <w:trPr>
          <w:trHeight w:val="315"/>
        </w:trPr>
        <w:tc>
          <w:tcPr>
            <w:tcW w:w="1496" w:type="dxa"/>
            <w:tcBorders>
              <w:top w:val="nil"/>
              <w:left w:val="nil"/>
              <w:bottom w:val="nil"/>
              <w:right w:val="nil"/>
            </w:tcBorders>
            <w:shd w:val="clear" w:color="auto" w:fill="auto"/>
            <w:noWrap/>
            <w:vAlign w:val="center"/>
            <w:hideMark/>
          </w:tcPr>
          <w:p w14:paraId="74A298C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rno_circ6733</w:t>
            </w:r>
          </w:p>
        </w:tc>
        <w:tc>
          <w:tcPr>
            <w:tcW w:w="1780" w:type="dxa"/>
            <w:tcBorders>
              <w:top w:val="nil"/>
              <w:left w:val="nil"/>
              <w:bottom w:val="nil"/>
              <w:right w:val="nil"/>
            </w:tcBorders>
            <w:shd w:val="clear" w:color="auto" w:fill="auto"/>
            <w:noWrap/>
            <w:vAlign w:val="center"/>
            <w:hideMark/>
          </w:tcPr>
          <w:p w14:paraId="1CCAF736"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-2.391591026</w:t>
            </w:r>
          </w:p>
        </w:tc>
        <w:tc>
          <w:tcPr>
            <w:tcW w:w="1560" w:type="dxa"/>
            <w:tcBorders>
              <w:top w:val="nil"/>
              <w:left w:val="nil"/>
              <w:bottom w:val="nil"/>
              <w:right w:val="nil"/>
            </w:tcBorders>
            <w:shd w:val="clear" w:color="auto" w:fill="auto"/>
            <w:noWrap/>
            <w:vAlign w:val="center"/>
            <w:hideMark/>
          </w:tcPr>
          <w:p w14:paraId="317A970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0.018258403</w:t>
            </w:r>
          </w:p>
        </w:tc>
        <w:tc>
          <w:tcPr>
            <w:tcW w:w="1563" w:type="dxa"/>
            <w:tcBorders>
              <w:top w:val="nil"/>
              <w:left w:val="nil"/>
              <w:bottom w:val="nil"/>
              <w:right w:val="nil"/>
            </w:tcBorders>
            <w:shd w:val="clear" w:color="auto" w:fill="auto"/>
            <w:noWrap/>
            <w:vAlign w:val="center"/>
            <w:hideMark/>
          </w:tcPr>
          <w:p w14:paraId="4700BB2A"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Efr3b</w:t>
            </w:r>
          </w:p>
        </w:tc>
        <w:tc>
          <w:tcPr>
            <w:tcW w:w="2670" w:type="dxa"/>
            <w:tcBorders>
              <w:top w:val="nil"/>
              <w:left w:val="nil"/>
              <w:bottom w:val="nil"/>
              <w:right w:val="nil"/>
            </w:tcBorders>
            <w:shd w:val="clear" w:color="auto" w:fill="auto"/>
            <w:noWrap/>
            <w:vAlign w:val="center"/>
            <w:hideMark/>
          </w:tcPr>
          <w:p w14:paraId="0219090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ENSRNOG00000012950</w:t>
            </w:r>
          </w:p>
        </w:tc>
      </w:tr>
      <w:tr w:rsidR="00E52D50" w:rsidRPr="008659F9" w14:paraId="5E84D81E" w14:textId="77777777" w:rsidTr="008D6F42">
        <w:trPr>
          <w:trHeight w:val="315"/>
        </w:trPr>
        <w:tc>
          <w:tcPr>
            <w:tcW w:w="1496" w:type="dxa"/>
            <w:tcBorders>
              <w:top w:val="nil"/>
              <w:left w:val="nil"/>
              <w:bottom w:val="nil"/>
              <w:right w:val="nil"/>
            </w:tcBorders>
            <w:shd w:val="clear" w:color="auto" w:fill="auto"/>
            <w:noWrap/>
            <w:vAlign w:val="center"/>
            <w:hideMark/>
          </w:tcPr>
          <w:p w14:paraId="3A4D91B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rno_circ3730</w:t>
            </w:r>
          </w:p>
        </w:tc>
        <w:tc>
          <w:tcPr>
            <w:tcW w:w="1780" w:type="dxa"/>
            <w:tcBorders>
              <w:top w:val="nil"/>
              <w:left w:val="nil"/>
              <w:bottom w:val="nil"/>
              <w:right w:val="nil"/>
            </w:tcBorders>
            <w:shd w:val="clear" w:color="auto" w:fill="auto"/>
            <w:noWrap/>
            <w:vAlign w:val="center"/>
            <w:hideMark/>
          </w:tcPr>
          <w:p w14:paraId="4CDAE11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-2.391591026</w:t>
            </w:r>
          </w:p>
        </w:tc>
        <w:tc>
          <w:tcPr>
            <w:tcW w:w="1560" w:type="dxa"/>
            <w:tcBorders>
              <w:top w:val="nil"/>
              <w:left w:val="nil"/>
              <w:bottom w:val="nil"/>
              <w:right w:val="nil"/>
            </w:tcBorders>
            <w:shd w:val="clear" w:color="auto" w:fill="auto"/>
            <w:noWrap/>
            <w:vAlign w:val="center"/>
            <w:hideMark/>
          </w:tcPr>
          <w:p w14:paraId="03F9BBC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0.018258403</w:t>
            </w:r>
          </w:p>
        </w:tc>
        <w:tc>
          <w:tcPr>
            <w:tcW w:w="1563" w:type="dxa"/>
            <w:tcBorders>
              <w:top w:val="nil"/>
              <w:left w:val="nil"/>
              <w:bottom w:val="nil"/>
              <w:right w:val="nil"/>
            </w:tcBorders>
            <w:shd w:val="clear" w:color="auto" w:fill="auto"/>
            <w:noWrap/>
            <w:vAlign w:val="center"/>
            <w:hideMark/>
          </w:tcPr>
          <w:p w14:paraId="1EA63A6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Ttyh1</w:t>
            </w:r>
          </w:p>
        </w:tc>
        <w:tc>
          <w:tcPr>
            <w:tcW w:w="2670" w:type="dxa"/>
            <w:tcBorders>
              <w:top w:val="nil"/>
              <w:left w:val="nil"/>
              <w:bottom w:val="nil"/>
              <w:right w:val="nil"/>
            </w:tcBorders>
            <w:shd w:val="clear" w:color="auto" w:fill="auto"/>
            <w:noWrap/>
            <w:vAlign w:val="center"/>
            <w:hideMark/>
          </w:tcPr>
          <w:p w14:paraId="6A1C661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ENSRNOG00000032699</w:t>
            </w:r>
          </w:p>
        </w:tc>
      </w:tr>
      <w:tr w:rsidR="00E52D50" w:rsidRPr="008659F9" w14:paraId="4F646AFE" w14:textId="77777777" w:rsidTr="008D6F42">
        <w:trPr>
          <w:trHeight w:val="315"/>
        </w:trPr>
        <w:tc>
          <w:tcPr>
            <w:tcW w:w="1496" w:type="dxa"/>
            <w:tcBorders>
              <w:top w:val="nil"/>
              <w:left w:val="nil"/>
              <w:bottom w:val="nil"/>
              <w:right w:val="nil"/>
            </w:tcBorders>
            <w:shd w:val="clear" w:color="auto" w:fill="auto"/>
            <w:noWrap/>
            <w:vAlign w:val="center"/>
            <w:hideMark/>
          </w:tcPr>
          <w:p w14:paraId="2963E259"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rno_circ3376</w:t>
            </w:r>
          </w:p>
        </w:tc>
        <w:tc>
          <w:tcPr>
            <w:tcW w:w="1780" w:type="dxa"/>
            <w:tcBorders>
              <w:top w:val="nil"/>
              <w:left w:val="nil"/>
              <w:bottom w:val="nil"/>
              <w:right w:val="nil"/>
            </w:tcBorders>
            <w:shd w:val="clear" w:color="auto" w:fill="auto"/>
            <w:noWrap/>
            <w:vAlign w:val="center"/>
            <w:hideMark/>
          </w:tcPr>
          <w:p w14:paraId="77EF35F0"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-2.316570798</w:t>
            </w:r>
          </w:p>
        </w:tc>
        <w:tc>
          <w:tcPr>
            <w:tcW w:w="1560" w:type="dxa"/>
            <w:tcBorders>
              <w:top w:val="nil"/>
              <w:left w:val="nil"/>
              <w:bottom w:val="nil"/>
              <w:right w:val="nil"/>
            </w:tcBorders>
            <w:shd w:val="clear" w:color="auto" w:fill="auto"/>
            <w:noWrap/>
            <w:vAlign w:val="center"/>
            <w:hideMark/>
          </w:tcPr>
          <w:p w14:paraId="2EF52E9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0.002510452</w:t>
            </w:r>
          </w:p>
        </w:tc>
        <w:tc>
          <w:tcPr>
            <w:tcW w:w="1563" w:type="dxa"/>
            <w:tcBorders>
              <w:top w:val="nil"/>
              <w:left w:val="nil"/>
              <w:bottom w:val="nil"/>
              <w:right w:val="nil"/>
            </w:tcBorders>
            <w:shd w:val="clear" w:color="auto" w:fill="auto"/>
            <w:noWrap/>
            <w:vAlign w:val="center"/>
            <w:hideMark/>
          </w:tcPr>
          <w:p w14:paraId="0F0896F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Zranb1</w:t>
            </w:r>
          </w:p>
        </w:tc>
        <w:tc>
          <w:tcPr>
            <w:tcW w:w="2670" w:type="dxa"/>
            <w:tcBorders>
              <w:top w:val="nil"/>
              <w:left w:val="nil"/>
              <w:bottom w:val="nil"/>
              <w:right w:val="nil"/>
            </w:tcBorders>
            <w:shd w:val="clear" w:color="auto" w:fill="auto"/>
            <w:noWrap/>
            <w:vAlign w:val="center"/>
            <w:hideMark/>
          </w:tcPr>
          <w:p w14:paraId="579377B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ENSRNOG00000017294</w:t>
            </w:r>
          </w:p>
        </w:tc>
      </w:tr>
      <w:tr w:rsidR="00E52D50" w:rsidRPr="008659F9" w14:paraId="572B7B18" w14:textId="77777777" w:rsidTr="008D6F42">
        <w:trPr>
          <w:trHeight w:val="315"/>
        </w:trPr>
        <w:tc>
          <w:tcPr>
            <w:tcW w:w="1496" w:type="dxa"/>
            <w:tcBorders>
              <w:top w:val="nil"/>
              <w:left w:val="nil"/>
              <w:bottom w:val="nil"/>
              <w:right w:val="nil"/>
            </w:tcBorders>
            <w:shd w:val="clear" w:color="auto" w:fill="auto"/>
            <w:noWrap/>
            <w:vAlign w:val="center"/>
            <w:hideMark/>
          </w:tcPr>
          <w:p w14:paraId="5A695F0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rno_circ4991</w:t>
            </w:r>
          </w:p>
        </w:tc>
        <w:tc>
          <w:tcPr>
            <w:tcW w:w="1780" w:type="dxa"/>
            <w:tcBorders>
              <w:top w:val="nil"/>
              <w:left w:val="nil"/>
              <w:bottom w:val="nil"/>
              <w:right w:val="nil"/>
            </w:tcBorders>
            <w:shd w:val="clear" w:color="auto" w:fill="auto"/>
            <w:noWrap/>
            <w:vAlign w:val="center"/>
            <w:hideMark/>
          </w:tcPr>
          <w:p w14:paraId="176E5CD8"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-2.305263591</w:t>
            </w:r>
          </w:p>
        </w:tc>
        <w:tc>
          <w:tcPr>
            <w:tcW w:w="1560" w:type="dxa"/>
            <w:tcBorders>
              <w:top w:val="nil"/>
              <w:left w:val="nil"/>
              <w:bottom w:val="nil"/>
              <w:right w:val="nil"/>
            </w:tcBorders>
            <w:shd w:val="clear" w:color="auto" w:fill="auto"/>
            <w:noWrap/>
            <w:vAlign w:val="center"/>
            <w:hideMark/>
          </w:tcPr>
          <w:p w14:paraId="7FEC75C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0.023239034</w:t>
            </w:r>
          </w:p>
        </w:tc>
        <w:tc>
          <w:tcPr>
            <w:tcW w:w="1563" w:type="dxa"/>
            <w:tcBorders>
              <w:top w:val="nil"/>
              <w:left w:val="nil"/>
              <w:bottom w:val="nil"/>
              <w:right w:val="nil"/>
            </w:tcBorders>
            <w:shd w:val="clear" w:color="auto" w:fill="auto"/>
            <w:noWrap/>
            <w:vAlign w:val="center"/>
            <w:hideMark/>
          </w:tcPr>
          <w:p w14:paraId="2D6F2CA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Chd6</w:t>
            </w:r>
          </w:p>
        </w:tc>
        <w:tc>
          <w:tcPr>
            <w:tcW w:w="2670" w:type="dxa"/>
            <w:tcBorders>
              <w:top w:val="nil"/>
              <w:left w:val="nil"/>
              <w:bottom w:val="nil"/>
              <w:right w:val="nil"/>
            </w:tcBorders>
            <w:shd w:val="clear" w:color="auto" w:fill="auto"/>
            <w:noWrap/>
            <w:vAlign w:val="center"/>
            <w:hideMark/>
          </w:tcPr>
          <w:p w14:paraId="1D1203E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ENSRNOG00000016744</w:t>
            </w:r>
          </w:p>
        </w:tc>
      </w:tr>
      <w:tr w:rsidR="00E52D50" w:rsidRPr="008659F9" w14:paraId="56BF20F1" w14:textId="77777777" w:rsidTr="008D6F42">
        <w:trPr>
          <w:trHeight w:val="315"/>
        </w:trPr>
        <w:tc>
          <w:tcPr>
            <w:tcW w:w="1496" w:type="dxa"/>
            <w:tcBorders>
              <w:top w:val="nil"/>
              <w:left w:val="nil"/>
              <w:bottom w:val="nil"/>
              <w:right w:val="nil"/>
            </w:tcBorders>
            <w:shd w:val="clear" w:color="auto" w:fill="auto"/>
            <w:noWrap/>
            <w:vAlign w:val="center"/>
            <w:hideMark/>
          </w:tcPr>
          <w:p w14:paraId="3A1E35F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rno_circ5115</w:t>
            </w:r>
          </w:p>
        </w:tc>
        <w:tc>
          <w:tcPr>
            <w:tcW w:w="1780" w:type="dxa"/>
            <w:tcBorders>
              <w:top w:val="nil"/>
              <w:left w:val="nil"/>
              <w:bottom w:val="nil"/>
              <w:right w:val="nil"/>
            </w:tcBorders>
            <w:shd w:val="clear" w:color="auto" w:fill="auto"/>
            <w:noWrap/>
            <w:vAlign w:val="center"/>
            <w:hideMark/>
          </w:tcPr>
          <w:p w14:paraId="3408197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-2.264685322</w:t>
            </w:r>
          </w:p>
        </w:tc>
        <w:tc>
          <w:tcPr>
            <w:tcW w:w="1560" w:type="dxa"/>
            <w:tcBorders>
              <w:top w:val="nil"/>
              <w:left w:val="nil"/>
              <w:bottom w:val="nil"/>
              <w:right w:val="nil"/>
            </w:tcBorders>
            <w:shd w:val="clear" w:color="auto" w:fill="auto"/>
            <w:noWrap/>
            <w:vAlign w:val="center"/>
            <w:hideMark/>
          </w:tcPr>
          <w:p w14:paraId="35C4FB6A"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0.005545191</w:t>
            </w:r>
          </w:p>
        </w:tc>
        <w:tc>
          <w:tcPr>
            <w:tcW w:w="1563" w:type="dxa"/>
            <w:tcBorders>
              <w:top w:val="nil"/>
              <w:left w:val="nil"/>
              <w:bottom w:val="nil"/>
              <w:right w:val="nil"/>
            </w:tcBorders>
            <w:shd w:val="clear" w:color="auto" w:fill="auto"/>
            <w:noWrap/>
            <w:vAlign w:val="center"/>
            <w:hideMark/>
          </w:tcPr>
          <w:p w14:paraId="60EDD28B"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Kiz</w:t>
            </w:r>
          </w:p>
        </w:tc>
        <w:tc>
          <w:tcPr>
            <w:tcW w:w="2670" w:type="dxa"/>
            <w:tcBorders>
              <w:top w:val="nil"/>
              <w:left w:val="nil"/>
              <w:bottom w:val="nil"/>
              <w:right w:val="nil"/>
            </w:tcBorders>
            <w:shd w:val="clear" w:color="auto" w:fill="auto"/>
            <w:noWrap/>
            <w:vAlign w:val="center"/>
            <w:hideMark/>
          </w:tcPr>
          <w:p w14:paraId="1EB311D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ENSRNOG00000025141</w:t>
            </w:r>
          </w:p>
        </w:tc>
      </w:tr>
      <w:tr w:rsidR="00E52D50" w:rsidRPr="008659F9" w14:paraId="3B12C064" w14:textId="77777777" w:rsidTr="008D6F42">
        <w:trPr>
          <w:trHeight w:val="315"/>
        </w:trPr>
        <w:tc>
          <w:tcPr>
            <w:tcW w:w="1496" w:type="dxa"/>
            <w:tcBorders>
              <w:top w:val="nil"/>
              <w:left w:val="nil"/>
              <w:bottom w:val="nil"/>
              <w:right w:val="nil"/>
            </w:tcBorders>
            <w:shd w:val="clear" w:color="auto" w:fill="auto"/>
            <w:noWrap/>
            <w:vAlign w:val="center"/>
            <w:hideMark/>
          </w:tcPr>
          <w:p w14:paraId="7D5FA93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rno_circ7545</w:t>
            </w:r>
          </w:p>
        </w:tc>
        <w:tc>
          <w:tcPr>
            <w:tcW w:w="1780" w:type="dxa"/>
            <w:tcBorders>
              <w:top w:val="nil"/>
              <w:left w:val="nil"/>
              <w:bottom w:val="nil"/>
              <w:right w:val="nil"/>
            </w:tcBorders>
            <w:shd w:val="clear" w:color="auto" w:fill="auto"/>
            <w:noWrap/>
            <w:vAlign w:val="center"/>
            <w:hideMark/>
          </w:tcPr>
          <w:p w14:paraId="59EBCA38"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-2.221840613</w:t>
            </w:r>
          </w:p>
        </w:tc>
        <w:tc>
          <w:tcPr>
            <w:tcW w:w="1560" w:type="dxa"/>
            <w:tcBorders>
              <w:top w:val="nil"/>
              <w:left w:val="nil"/>
              <w:bottom w:val="nil"/>
              <w:right w:val="nil"/>
            </w:tcBorders>
            <w:shd w:val="clear" w:color="auto" w:fill="auto"/>
            <w:noWrap/>
            <w:vAlign w:val="center"/>
            <w:hideMark/>
          </w:tcPr>
          <w:p w14:paraId="45B9B05E"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0.002831698</w:t>
            </w:r>
          </w:p>
        </w:tc>
        <w:tc>
          <w:tcPr>
            <w:tcW w:w="1563" w:type="dxa"/>
            <w:tcBorders>
              <w:top w:val="nil"/>
              <w:left w:val="nil"/>
              <w:bottom w:val="nil"/>
              <w:right w:val="nil"/>
            </w:tcBorders>
            <w:shd w:val="clear" w:color="auto" w:fill="auto"/>
            <w:noWrap/>
            <w:vAlign w:val="center"/>
            <w:hideMark/>
          </w:tcPr>
          <w:p w14:paraId="7FAFE0C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Hmgcll1</w:t>
            </w:r>
          </w:p>
        </w:tc>
        <w:tc>
          <w:tcPr>
            <w:tcW w:w="2670" w:type="dxa"/>
            <w:tcBorders>
              <w:top w:val="nil"/>
              <w:left w:val="nil"/>
              <w:bottom w:val="nil"/>
              <w:right w:val="nil"/>
            </w:tcBorders>
            <w:shd w:val="clear" w:color="auto" w:fill="auto"/>
            <w:noWrap/>
            <w:vAlign w:val="center"/>
            <w:hideMark/>
          </w:tcPr>
          <w:p w14:paraId="19505D29"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ENSRNOG00000011193</w:t>
            </w:r>
          </w:p>
        </w:tc>
      </w:tr>
      <w:tr w:rsidR="00E52D50" w:rsidRPr="008659F9" w14:paraId="29ABBA78" w14:textId="77777777" w:rsidTr="008D6F42">
        <w:trPr>
          <w:trHeight w:val="315"/>
        </w:trPr>
        <w:tc>
          <w:tcPr>
            <w:tcW w:w="1496" w:type="dxa"/>
            <w:tcBorders>
              <w:top w:val="nil"/>
              <w:left w:val="nil"/>
              <w:bottom w:val="nil"/>
              <w:right w:val="nil"/>
            </w:tcBorders>
            <w:shd w:val="clear" w:color="auto" w:fill="auto"/>
            <w:noWrap/>
            <w:vAlign w:val="center"/>
            <w:hideMark/>
          </w:tcPr>
          <w:p w14:paraId="596B95A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rno_circ6993</w:t>
            </w:r>
          </w:p>
        </w:tc>
        <w:tc>
          <w:tcPr>
            <w:tcW w:w="1780" w:type="dxa"/>
            <w:tcBorders>
              <w:top w:val="nil"/>
              <w:left w:val="nil"/>
              <w:bottom w:val="nil"/>
              <w:right w:val="nil"/>
            </w:tcBorders>
            <w:shd w:val="clear" w:color="auto" w:fill="auto"/>
            <w:noWrap/>
            <w:vAlign w:val="center"/>
            <w:hideMark/>
          </w:tcPr>
          <w:p w14:paraId="0F58A23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-2.129181175</w:t>
            </w:r>
          </w:p>
        </w:tc>
        <w:tc>
          <w:tcPr>
            <w:tcW w:w="1560" w:type="dxa"/>
            <w:tcBorders>
              <w:top w:val="nil"/>
              <w:left w:val="nil"/>
              <w:bottom w:val="nil"/>
              <w:right w:val="nil"/>
            </w:tcBorders>
            <w:shd w:val="clear" w:color="auto" w:fill="auto"/>
            <w:noWrap/>
            <w:vAlign w:val="center"/>
            <w:hideMark/>
          </w:tcPr>
          <w:p w14:paraId="56534E6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0.008221656</w:t>
            </w:r>
          </w:p>
        </w:tc>
        <w:tc>
          <w:tcPr>
            <w:tcW w:w="1563" w:type="dxa"/>
            <w:tcBorders>
              <w:top w:val="nil"/>
              <w:left w:val="nil"/>
              <w:bottom w:val="nil"/>
              <w:right w:val="nil"/>
            </w:tcBorders>
            <w:shd w:val="clear" w:color="auto" w:fill="auto"/>
            <w:noWrap/>
            <w:vAlign w:val="center"/>
            <w:hideMark/>
          </w:tcPr>
          <w:p w14:paraId="54F3910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Rims2</w:t>
            </w:r>
          </w:p>
        </w:tc>
        <w:tc>
          <w:tcPr>
            <w:tcW w:w="2670" w:type="dxa"/>
            <w:tcBorders>
              <w:top w:val="nil"/>
              <w:left w:val="nil"/>
              <w:bottom w:val="nil"/>
              <w:right w:val="nil"/>
            </w:tcBorders>
            <w:shd w:val="clear" w:color="auto" w:fill="auto"/>
            <w:noWrap/>
            <w:vAlign w:val="center"/>
            <w:hideMark/>
          </w:tcPr>
          <w:p w14:paraId="1F0F5139"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ENSRNOG00000004201</w:t>
            </w:r>
          </w:p>
        </w:tc>
      </w:tr>
      <w:tr w:rsidR="00E52D50" w:rsidRPr="008659F9" w14:paraId="30A10F59" w14:textId="77777777" w:rsidTr="008D6F42">
        <w:trPr>
          <w:trHeight w:val="315"/>
        </w:trPr>
        <w:tc>
          <w:tcPr>
            <w:tcW w:w="1496" w:type="dxa"/>
            <w:tcBorders>
              <w:top w:val="nil"/>
              <w:left w:val="nil"/>
              <w:bottom w:val="nil"/>
              <w:right w:val="nil"/>
            </w:tcBorders>
            <w:shd w:val="clear" w:color="auto" w:fill="auto"/>
            <w:noWrap/>
            <w:vAlign w:val="center"/>
            <w:hideMark/>
          </w:tcPr>
          <w:p w14:paraId="3C1D615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rno_circ6856</w:t>
            </w:r>
          </w:p>
        </w:tc>
        <w:tc>
          <w:tcPr>
            <w:tcW w:w="1780" w:type="dxa"/>
            <w:tcBorders>
              <w:top w:val="nil"/>
              <w:left w:val="nil"/>
              <w:bottom w:val="nil"/>
              <w:right w:val="nil"/>
            </w:tcBorders>
            <w:shd w:val="clear" w:color="auto" w:fill="auto"/>
            <w:noWrap/>
            <w:vAlign w:val="center"/>
            <w:hideMark/>
          </w:tcPr>
          <w:p w14:paraId="4E2D0979"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-2.119504102</w:t>
            </w:r>
          </w:p>
        </w:tc>
        <w:tc>
          <w:tcPr>
            <w:tcW w:w="1560" w:type="dxa"/>
            <w:tcBorders>
              <w:top w:val="nil"/>
              <w:left w:val="nil"/>
              <w:bottom w:val="nil"/>
              <w:right w:val="nil"/>
            </w:tcBorders>
            <w:shd w:val="clear" w:color="auto" w:fill="auto"/>
            <w:noWrap/>
            <w:vAlign w:val="center"/>
            <w:hideMark/>
          </w:tcPr>
          <w:p w14:paraId="30D134E2"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0.009186799</w:t>
            </w:r>
          </w:p>
        </w:tc>
        <w:tc>
          <w:tcPr>
            <w:tcW w:w="1563" w:type="dxa"/>
            <w:tcBorders>
              <w:top w:val="nil"/>
              <w:left w:val="nil"/>
              <w:bottom w:val="nil"/>
              <w:right w:val="nil"/>
            </w:tcBorders>
            <w:shd w:val="clear" w:color="auto" w:fill="auto"/>
            <w:noWrap/>
            <w:vAlign w:val="center"/>
            <w:hideMark/>
          </w:tcPr>
          <w:p w14:paraId="64E69858"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Ralgapa1</w:t>
            </w:r>
          </w:p>
        </w:tc>
        <w:tc>
          <w:tcPr>
            <w:tcW w:w="2670" w:type="dxa"/>
            <w:tcBorders>
              <w:top w:val="nil"/>
              <w:left w:val="nil"/>
              <w:bottom w:val="nil"/>
              <w:right w:val="nil"/>
            </w:tcBorders>
            <w:shd w:val="clear" w:color="auto" w:fill="auto"/>
            <w:noWrap/>
            <w:vAlign w:val="center"/>
            <w:hideMark/>
          </w:tcPr>
          <w:p w14:paraId="7D6F446D"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ENSRNOG00000046256</w:t>
            </w:r>
          </w:p>
        </w:tc>
      </w:tr>
      <w:tr w:rsidR="00E52D50" w:rsidRPr="008659F9" w14:paraId="136A5B9B" w14:textId="77777777" w:rsidTr="008D6F42">
        <w:trPr>
          <w:trHeight w:val="315"/>
        </w:trPr>
        <w:tc>
          <w:tcPr>
            <w:tcW w:w="1496" w:type="dxa"/>
            <w:tcBorders>
              <w:top w:val="nil"/>
              <w:left w:val="nil"/>
              <w:bottom w:val="nil"/>
              <w:right w:val="nil"/>
            </w:tcBorders>
            <w:shd w:val="clear" w:color="auto" w:fill="auto"/>
            <w:noWrap/>
            <w:vAlign w:val="center"/>
            <w:hideMark/>
          </w:tcPr>
          <w:p w14:paraId="2DD685A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rno_circ353</w:t>
            </w:r>
          </w:p>
        </w:tc>
        <w:tc>
          <w:tcPr>
            <w:tcW w:w="1780" w:type="dxa"/>
            <w:tcBorders>
              <w:top w:val="nil"/>
              <w:left w:val="nil"/>
              <w:bottom w:val="nil"/>
              <w:right w:val="nil"/>
            </w:tcBorders>
            <w:shd w:val="clear" w:color="auto" w:fill="auto"/>
            <w:noWrap/>
            <w:vAlign w:val="center"/>
            <w:hideMark/>
          </w:tcPr>
          <w:p w14:paraId="19D2139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-2.070508471</w:t>
            </w:r>
          </w:p>
        </w:tc>
        <w:tc>
          <w:tcPr>
            <w:tcW w:w="1560" w:type="dxa"/>
            <w:tcBorders>
              <w:top w:val="nil"/>
              <w:left w:val="nil"/>
              <w:bottom w:val="nil"/>
              <w:right w:val="nil"/>
            </w:tcBorders>
            <w:shd w:val="clear" w:color="auto" w:fill="auto"/>
            <w:noWrap/>
            <w:vAlign w:val="center"/>
            <w:hideMark/>
          </w:tcPr>
          <w:p w14:paraId="2B472D8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0.028743676</w:t>
            </w:r>
          </w:p>
        </w:tc>
        <w:tc>
          <w:tcPr>
            <w:tcW w:w="1563" w:type="dxa"/>
            <w:tcBorders>
              <w:top w:val="nil"/>
              <w:left w:val="nil"/>
              <w:bottom w:val="nil"/>
              <w:right w:val="nil"/>
            </w:tcBorders>
            <w:shd w:val="clear" w:color="auto" w:fill="auto"/>
            <w:noWrap/>
            <w:vAlign w:val="center"/>
            <w:hideMark/>
          </w:tcPr>
          <w:p w14:paraId="64A95B91"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Acadvl</w:t>
            </w:r>
          </w:p>
        </w:tc>
        <w:tc>
          <w:tcPr>
            <w:tcW w:w="2670" w:type="dxa"/>
            <w:tcBorders>
              <w:top w:val="nil"/>
              <w:left w:val="nil"/>
              <w:bottom w:val="nil"/>
              <w:right w:val="nil"/>
            </w:tcBorders>
            <w:shd w:val="clear" w:color="auto" w:fill="auto"/>
            <w:noWrap/>
            <w:vAlign w:val="center"/>
            <w:hideMark/>
          </w:tcPr>
          <w:p w14:paraId="502AC23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ENSRNOG00000018114</w:t>
            </w:r>
          </w:p>
        </w:tc>
      </w:tr>
      <w:tr w:rsidR="00E52D50" w:rsidRPr="008659F9" w14:paraId="21498F79" w14:textId="77777777" w:rsidTr="008D6F42">
        <w:trPr>
          <w:trHeight w:val="315"/>
        </w:trPr>
        <w:tc>
          <w:tcPr>
            <w:tcW w:w="1496" w:type="dxa"/>
            <w:tcBorders>
              <w:top w:val="nil"/>
              <w:left w:val="nil"/>
              <w:bottom w:val="nil"/>
              <w:right w:val="nil"/>
            </w:tcBorders>
            <w:shd w:val="clear" w:color="auto" w:fill="auto"/>
            <w:noWrap/>
            <w:vAlign w:val="center"/>
            <w:hideMark/>
          </w:tcPr>
          <w:p w14:paraId="7248FAA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rno_circ3753</w:t>
            </w:r>
          </w:p>
        </w:tc>
        <w:tc>
          <w:tcPr>
            <w:tcW w:w="1780" w:type="dxa"/>
            <w:tcBorders>
              <w:top w:val="nil"/>
              <w:left w:val="nil"/>
              <w:bottom w:val="nil"/>
              <w:right w:val="nil"/>
            </w:tcBorders>
            <w:shd w:val="clear" w:color="auto" w:fill="auto"/>
            <w:noWrap/>
            <w:vAlign w:val="center"/>
            <w:hideMark/>
          </w:tcPr>
          <w:p w14:paraId="74C6004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-2.057046674</w:t>
            </w:r>
          </w:p>
        </w:tc>
        <w:tc>
          <w:tcPr>
            <w:tcW w:w="1560" w:type="dxa"/>
            <w:tcBorders>
              <w:top w:val="nil"/>
              <w:left w:val="nil"/>
              <w:bottom w:val="nil"/>
              <w:right w:val="nil"/>
            </w:tcBorders>
            <w:shd w:val="clear" w:color="auto" w:fill="auto"/>
            <w:noWrap/>
            <w:vAlign w:val="center"/>
            <w:hideMark/>
          </w:tcPr>
          <w:p w14:paraId="6B06D6C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0.028123146</w:t>
            </w:r>
          </w:p>
        </w:tc>
        <w:tc>
          <w:tcPr>
            <w:tcW w:w="1563" w:type="dxa"/>
            <w:tcBorders>
              <w:top w:val="nil"/>
              <w:left w:val="nil"/>
              <w:bottom w:val="nil"/>
              <w:right w:val="nil"/>
            </w:tcBorders>
            <w:shd w:val="clear" w:color="auto" w:fill="auto"/>
            <w:noWrap/>
            <w:vAlign w:val="center"/>
            <w:hideMark/>
          </w:tcPr>
          <w:p w14:paraId="00696DE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Vti1a</w:t>
            </w:r>
          </w:p>
        </w:tc>
        <w:tc>
          <w:tcPr>
            <w:tcW w:w="2670" w:type="dxa"/>
            <w:tcBorders>
              <w:top w:val="nil"/>
              <w:left w:val="nil"/>
              <w:bottom w:val="nil"/>
              <w:right w:val="nil"/>
            </w:tcBorders>
            <w:shd w:val="clear" w:color="auto" w:fill="auto"/>
            <w:noWrap/>
            <w:vAlign w:val="center"/>
            <w:hideMark/>
          </w:tcPr>
          <w:p w14:paraId="67AADF6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ENSRNOG00000042786</w:t>
            </w:r>
          </w:p>
        </w:tc>
      </w:tr>
      <w:tr w:rsidR="00E52D50" w:rsidRPr="008659F9" w14:paraId="40A29347" w14:textId="77777777" w:rsidTr="008D6F42">
        <w:trPr>
          <w:trHeight w:val="315"/>
        </w:trPr>
        <w:tc>
          <w:tcPr>
            <w:tcW w:w="1496" w:type="dxa"/>
            <w:tcBorders>
              <w:top w:val="nil"/>
              <w:left w:val="nil"/>
              <w:bottom w:val="nil"/>
              <w:right w:val="nil"/>
            </w:tcBorders>
            <w:shd w:val="clear" w:color="auto" w:fill="auto"/>
            <w:noWrap/>
            <w:vAlign w:val="center"/>
            <w:hideMark/>
          </w:tcPr>
          <w:p w14:paraId="1E11CC0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rno_circ260</w:t>
            </w:r>
          </w:p>
        </w:tc>
        <w:tc>
          <w:tcPr>
            <w:tcW w:w="1780" w:type="dxa"/>
            <w:tcBorders>
              <w:top w:val="nil"/>
              <w:left w:val="nil"/>
              <w:bottom w:val="nil"/>
              <w:right w:val="nil"/>
            </w:tcBorders>
            <w:shd w:val="clear" w:color="auto" w:fill="auto"/>
            <w:noWrap/>
            <w:vAlign w:val="center"/>
            <w:hideMark/>
          </w:tcPr>
          <w:p w14:paraId="2BCD15CA"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-2.010148987</w:t>
            </w:r>
          </w:p>
        </w:tc>
        <w:tc>
          <w:tcPr>
            <w:tcW w:w="1560" w:type="dxa"/>
            <w:tcBorders>
              <w:top w:val="nil"/>
              <w:left w:val="nil"/>
              <w:bottom w:val="nil"/>
              <w:right w:val="nil"/>
            </w:tcBorders>
            <w:shd w:val="clear" w:color="auto" w:fill="auto"/>
            <w:noWrap/>
            <w:vAlign w:val="center"/>
            <w:hideMark/>
          </w:tcPr>
          <w:p w14:paraId="75C9B9C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0.049335813</w:t>
            </w:r>
          </w:p>
        </w:tc>
        <w:tc>
          <w:tcPr>
            <w:tcW w:w="1563" w:type="dxa"/>
            <w:tcBorders>
              <w:top w:val="nil"/>
              <w:left w:val="nil"/>
              <w:bottom w:val="nil"/>
              <w:right w:val="nil"/>
            </w:tcBorders>
            <w:shd w:val="clear" w:color="auto" w:fill="auto"/>
            <w:noWrap/>
            <w:vAlign w:val="center"/>
            <w:hideMark/>
          </w:tcPr>
          <w:p w14:paraId="56E8E780"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Tlk2</w:t>
            </w:r>
          </w:p>
        </w:tc>
        <w:tc>
          <w:tcPr>
            <w:tcW w:w="2670" w:type="dxa"/>
            <w:tcBorders>
              <w:top w:val="nil"/>
              <w:left w:val="nil"/>
              <w:bottom w:val="nil"/>
              <w:right w:val="nil"/>
            </w:tcBorders>
            <w:shd w:val="clear" w:color="auto" w:fill="auto"/>
            <w:noWrap/>
            <w:vAlign w:val="center"/>
            <w:hideMark/>
          </w:tcPr>
          <w:p w14:paraId="4005FC0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ENSRNOG00000006285</w:t>
            </w:r>
          </w:p>
        </w:tc>
      </w:tr>
      <w:tr w:rsidR="00E52D50" w:rsidRPr="008659F9" w14:paraId="0E1F57A0" w14:textId="77777777" w:rsidTr="008D6F42">
        <w:trPr>
          <w:trHeight w:val="315"/>
        </w:trPr>
        <w:tc>
          <w:tcPr>
            <w:tcW w:w="1496" w:type="dxa"/>
            <w:tcBorders>
              <w:top w:val="nil"/>
              <w:left w:val="nil"/>
              <w:bottom w:val="nil"/>
              <w:right w:val="nil"/>
            </w:tcBorders>
            <w:shd w:val="clear" w:color="auto" w:fill="auto"/>
            <w:noWrap/>
            <w:vAlign w:val="center"/>
            <w:hideMark/>
          </w:tcPr>
          <w:p w14:paraId="37F8D28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rno_circ1963</w:t>
            </w:r>
          </w:p>
        </w:tc>
        <w:tc>
          <w:tcPr>
            <w:tcW w:w="1780" w:type="dxa"/>
            <w:tcBorders>
              <w:top w:val="nil"/>
              <w:left w:val="nil"/>
              <w:bottom w:val="nil"/>
              <w:right w:val="nil"/>
            </w:tcBorders>
            <w:shd w:val="clear" w:color="auto" w:fill="auto"/>
            <w:noWrap/>
            <w:vAlign w:val="center"/>
            <w:hideMark/>
          </w:tcPr>
          <w:p w14:paraId="5FB04BD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-2.010148987</w:t>
            </w:r>
          </w:p>
        </w:tc>
        <w:tc>
          <w:tcPr>
            <w:tcW w:w="1560" w:type="dxa"/>
            <w:tcBorders>
              <w:top w:val="nil"/>
              <w:left w:val="nil"/>
              <w:bottom w:val="nil"/>
              <w:right w:val="nil"/>
            </w:tcBorders>
            <w:shd w:val="clear" w:color="auto" w:fill="auto"/>
            <w:noWrap/>
            <w:vAlign w:val="center"/>
            <w:hideMark/>
          </w:tcPr>
          <w:p w14:paraId="0959908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0.049335813</w:t>
            </w:r>
          </w:p>
        </w:tc>
        <w:tc>
          <w:tcPr>
            <w:tcW w:w="1563" w:type="dxa"/>
            <w:tcBorders>
              <w:top w:val="nil"/>
              <w:left w:val="nil"/>
              <w:bottom w:val="nil"/>
              <w:right w:val="nil"/>
            </w:tcBorders>
            <w:shd w:val="clear" w:color="auto" w:fill="auto"/>
            <w:noWrap/>
            <w:vAlign w:val="center"/>
            <w:hideMark/>
          </w:tcPr>
          <w:p w14:paraId="4C0A71B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Acsl1</w:t>
            </w:r>
          </w:p>
        </w:tc>
        <w:tc>
          <w:tcPr>
            <w:tcW w:w="2670" w:type="dxa"/>
            <w:tcBorders>
              <w:top w:val="nil"/>
              <w:left w:val="nil"/>
              <w:bottom w:val="nil"/>
              <w:right w:val="nil"/>
            </w:tcBorders>
            <w:shd w:val="clear" w:color="auto" w:fill="auto"/>
            <w:noWrap/>
            <w:vAlign w:val="center"/>
            <w:hideMark/>
          </w:tcPr>
          <w:p w14:paraId="47B88DA9"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ENSRNOG00000010633</w:t>
            </w:r>
          </w:p>
        </w:tc>
      </w:tr>
      <w:tr w:rsidR="00E52D50" w:rsidRPr="008659F9" w14:paraId="3C5265FD" w14:textId="77777777" w:rsidTr="008D6F42">
        <w:trPr>
          <w:trHeight w:val="315"/>
        </w:trPr>
        <w:tc>
          <w:tcPr>
            <w:tcW w:w="1496" w:type="dxa"/>
            <w:tcBorders>
              <w:top w:val="nil"/>
              <w:left w:val="nil"/>
              <w:bottom w:val="nil"/>
              <w:right w:val="nil"/>
            </w:tcBorders>
            <w:shd w:val="clear" w:color="auto" w:fill="auto"/>
            <w:noWrap/>
            <w:vAlign w:val="center"/>
            <w:hideMark/>
          </w:tcPr>
          <w:p w14:paraId="637156A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rno_circ7171</w:t>
            </w:r>
          </w:p>
        </w:tc>
        <w:tc>
          <w:tcPr>
            <w:tcW w:w="1780" w:type="dxa"/>
            <w:tcBorders>
              <w:top w:val="nil"/>
              <w:left w:val="nil"/>
              <w:bottom w:val="nil"/>
              <w:right w:val="nil"/>
            </w:tcBorders>
            <w:shd w:val="clear" w:color="auto" w:fill="auto"/>
            <w:noWrap/>
            <w:vAlign w:val="center"/>
            <w:hideMark/>
          </w:tcPr>
          <w:p w14:paraId="0E17754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-1.993528797</w:t>
            </w:r>
          </w:p>
        </w:tc>
        <w:tc>
          <w:tcPr>
            <w:tcW w:w="1560" w:type="dxa"/>
            <w:tcBorders>
              <w:top w:val="nil"/>
              <w:left w:val="nil"/>
              <w:bottom w:val="nil"/>
              <w:right w:val="nil"/>
            </w:tcBorders>
            <w:shd w:val="clear" w:color="auto" w:fill="auto"/>
            <w:noWrap/>
            <w:vAlign w:val="center"/>
            <w:hideMark/>
          </w:tcPr>
          <w:p w14:paraId="34FC033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0.033540426</w:t>
            </w:r>
          </w:p>
        </w:tc>
        <w:tc>
          <w:tcPr>
            <w:tcW w:w="1563" w:type="dxa"/>
            <w:tcBorders>
              <w:top w:val="nil"/>
              <w:left w:val="nil"/>
              <w:bottom w:val="nil"/>
              <w:right w:val="nil"/>
            </w:tcBorders>
            <w:shd w:val="clear" w:color="auto" w:fill="auto"/>
            <w:noWrap/>
            <w:vAlign w:val="center"/>
            <w:hideMark/>
          </w:tcPr>
          <w:p w14:paraId="4314DCBA"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Tcf20</w:t>
            </w:r>
          </w:p>
        </w:tc>
        <w:tc>
          <w:tcPr>
            <w:tcW w:w="2670" w:type="dxa"/>
            <w:tcBorders>
              <w:top w:val="nil"/>
              <w:left w:val="nil"/>
              <w:bottom w:val="nil"/>
              <w:right w:val="nil"/>
            </w:tcBorders>
            <w:shd w:val="clear" w:color="auto" w:fill="auto"/>
            <w:noWrap/>
            <w:vAlign w:val="center"/>
            <w:hideMark/>
          </w:tcPr>
          <w:p w14:paraId="1264B3C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ENSRNOG00000009585</w:t>
            </w:r>
          </w:p>
        </w:tc>
      </w:tr>
      <w:tr w:rsidR="00E52D50" w:rsidRPr="008659F9" w14:paraId="3C7ED741" w14:textId="77777777" w:rsidTr="008D6F42">
        <w:trPr>
          <w:trHeight w:val="315"/>
        </w:trPr>
        <w:tc>
          <w:tcPr>
            <w:tcW w:w="1496" w:type="dxa"/>
            <w:tcBorders>
              <w:top w:val="nil"/>
              <w:left w:val="nil"/>
              <w:bottom w:val="nil"/>
              <w:right w:val="nil"/>
            </w:tcBorders>
            <w:shd w:val="clear" w:color="auto" w:fill="auto"/>
            <w:noWrap/>
            <w:vAlign w:val="center"/>
            <w:hideMark/>
          </w:tcPr>
          <w:p w14:paraId="401F5C5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rno_circ7294</w:t>
            </w:r>
          </w:p>
        </w:tc>
        <w:tc>
          <w:tcPr>
            <w:tcW w:w="1780" w:type="dxa"/>
            <w:tcBorders>
              <w:top w:val="nil"/>
              <w:left w:val="nil"/>
              <w:bottom w:val="nil"/>
              <w:right w:val="nil"/>
            </w:tcBorders>
            <w:shd w:val="clear" w:color="auto" w:fill="auto"/>
            <w:noWrap/>
            <w:vAlign w:val="center"/>
            <w:hideMark/>
          </w:tcPr>
          <w:p w14:paraId="0E25A596"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-1.988377815</w:t>
            </w:r>
          </w:p>
        </w:tc>
        <w:tc>
          <w:tcPr>
            <w:tcW w:w="1560" w:type="dxa"/>
            <w:tcBorders>
              <w:top w:val="nil"/>
              <w:left w:val="nil"/>
              <w:bottom w:val="nil"/>
              <w:right w:val="nil"/>
            </w:tcBorders>
            <w:shd w:val="clear" w:color="auto" w:fill="auto"/>
            <w:noWrap/>
            <w:vAlign w:val="center"/>
            <w:hideMark/>
          </w:tcPr>
          <w:p w14:paraId="554E1F4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0.02695136</w:t>
            </w:r>
          </w:p>
        </w:tc>
        <w:tc>
          <w:tcPr>
            <w:tcW w:w="1563" w:type="dxa"/>
            <w:tcBorders>
              <w:top w:val="nil"/>
              <w:left w:val="nil"/>
              <w:bottom w:val="nil"/>
              <w:right w:val="nil"/>
            </w:tcBorders>
            <w:shd w:val="clear" w:color="auto" w:fill="auto"/>
            <w:noWrap/>
            <w:vAlign w:val="center"/>
            <w:hideMark/>
          </w:tcPr>
          <w:p w14:paraId="31126140"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Mapk12</w:t>
            </w:r>
          </w:p>
        </w:tc>
        <w:tc>
          <w:tcPr>
            <w:tcW w:w="2670" w:type="dxa"/>
            <w:tcBorders>
              <w:top w:val="nil"/>
              <w:left w:val="nil"/>
              <w:bottom w:val="nil"/>
              <w:right w:val="nil"/>
            </w:tcBorders>
            <w:shd w:val="clear" w:color="auto" w:fill="auto"/>
            <w:noWrap/>
            <w:vAlign w:val="center"/>
            <w:hideMark/>
          </w:tcPr>
          <w:p w14:paraId="29299D2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ENSRNOG00000031233</w:t>
            </w:r>
          </w:p>
        </w:tc>
      </w:tr>
      <w:tr w:rsidR="00E52D50" w:rsidRPr="008659F9" w14:paraId="0DBDE5AD" w14:textId="77777777" w:rsidTr="008D6F42">
        <w:trPr>
          <w:trHeight w:val="315"/>
        </w:trPr>
        <w:tc>
          <w:tcPr>
            <w:tcW w:w="1496" w:type="dxa"/>
            <w:tcBorders>
              <w:top w:val="nil"/>
              <w:left w:val="nil"/>
              <w:bottom w:val="nil"/>
              <w:right w:val="nil"/>
            </w:tcBorders>
            <w:shd w:val="clear" w:color="auto" w:fill="auto"/>
            <w:noWrap/>
            <w:vAlign w:val="center"/>
            <w:hideMark/>
          </w:tcPr>
          <w:p w14:paraId="6914BCA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rno_circ3380</w:t>
            </w:r>
          </w:p>
        </w:tc>
        <w:tc>
          <w:tcPr>
            <w:tcW w:w="1780" w:type="dxa"/>
            <w:tcBorders>
              <w:top w:val="nil"/>
              <w:left w:val="nil"/>
              <w:bottom w:val="nil"/>
              <w:right w:val="nil"/>
            </w:tcBorders>
            <w:shd w:val="clear" w:color="auto" w:fill="auto"/>
            <w:noWrap/>
            <w:vAlign w:val="center"/>
            <w:hideMark/>
          </w:tcPr>
          <w:p w14:paraId="5B95CC39"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-1.937689517</w:t>
            </w:r>
          </w:p>
        </w:tc>
        <w:tc>
          <w:tcPr>
            <w:tcW w:w="1560" w:type="dxa"/>
            <w:tcBorders>
              <w:top w:val="nil"/>
              <w:left w:val="nil"/>
              <w:bottom w:val="nil"/>
              <w:right w:val="nil"/>
            </w:tcBorders>
            <w:shd w:val="clear" w:color="auto" w:fill="auto"/>
            <w:noWrap/>
            <w:vAlign w:val="center"/>
            <w:hideMark/>
          </w:tcPr>
          <w:p w14:paraId="1CC88F1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0.008205229</w:t>
            </w:r>
          </w:p>
        </w:tc>
        <w:tc>
          <w:tcPr>
            <w:tcW w:w="1563" w:type="dxa"/>
            <w:tcBorders>
              <w:top w:val="nil"/>
              <w:left w:val="nil"/>
              <w:bottom w:val="nil"/>
              <w:right w:val="nil"/>
            </w:tcBorders>
            <w:shd w:val="clear" w:color="auto" w:fill="auto"/>
            <w:noWrap/>
            <w:vAlign w:val="center"/>
            <w:hideMark/>
          </w:tcPr>
          <w:p w14:paraId="5525F371"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Zranb1</w:t>
            </w:r>
          </w:p>
        </w:tc>
        <w:tc>
          <w:tcPr>
            <w:tcW w:w="2670" w:type="dxa"/>
            <w:tcBorders>
              <w:top w:val="nil"/>
              <w:left w:val="nil"/>
              <w:bottom w:val="nil"/>
              <w:right w:val="nil"/>
            </w:tcBorders>
            <w:shd w:val="clear" w:color="auto" w:fill="auto"/>
            <w:noWrap/>
            <w:vAlign w:val="center"/>
            <w:hideMark/>
          </w:tcPr>
          <w:p w14:paraId="2BF9159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ENSRNOG00000017294</w:t>
            </w:r>
          </w:p>
        </w:tc>
      </w:tr>
      <w:tr w:rsidR="00E52D50" w:rsidRPr="008659F9" w14:paraId="0FED4445" w14:textId="77777777" w:rsidTr="008D6F42">
        <w:trPr>
          <w:trHeight w:val="315"/>
        </w:trPr>
        <w:tc>
          <w:tcPr>
            <w:tcW w:w="1496" w:type="dxa"/>
            <w:tcBorders>
              <w:top w:val="nil"/>
              <w:left w:val="nil"/>
              <w:bottom w:val="nil"/>
              <w:right w:val="nil"/>
            </w:tcBorders>
            <w:shd w:val="clear" w:color="auto" w:fill="auto"/>
            <w:noWrap/>
            <w:vAlign w:val="center"/>
            <w:hideMark/>
          </w:tcPr>
          <w:p w14:paraId="4920CA9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rno_circ2640</w:t>
            </w:r>
          </w:p>
        </w:tc>
        <w:tc>
          <w:tcPr>
            <w:tcW w:w="1780" w:type="dxa"/>
            <w:tcBorders>
              <w:top w:val="nil"/>
              <w:left w:val="nil"/>
              <w:bottom w:val="nil"/>
              <w:right w:val="nil"/>
            </w:tcBorders>
            <w:shd w:val="clear" w:color="auto" w:fill="auto"/>
            <w:noWrap/>
            <w:vAlign w:val="center"/>
            <w:hideMark/>
          </w:tcPr>
          <w:p w14:paraId="0A087A78"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-1.909116881</w:t>
            </w:r>
          </w:p>
        </w:tc>
        <w:tc>
          <w:tcPr>
            <w:tcW w:w="1560" w:type="dxa"/>
            <w:tcBorders>
              <w:top w:val="nil"/>
              <w:left w:val="nil"/>
              <w:bottom w:val="nil"/>
              <w:right w:val="nil"/>
            </w:tcBorders>
            <w:shd w:val="clear" w:color="auto" w:fill="auto"/>
            <w:noWrap/>
            <w:vAlign w:val="center"/>
            <w:hideMark/>
          </w:tcPr>
          <w:p w14:paraId="024EF3E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0.020188708</w:t>
            </w:r>
          </w:p>
        </w:tc>
        <w:tc>
          <w:tcPr>
            <w:tcW w:w="1563" w:type="dxa"/>
            <w:tcBorders>
              <w:top w:val="nil"/>
              <w:left w:val="nil"/>
              <w:bottom w:val="nil"/>
              <w:right w:val="nil"/>
            </w:tcBorders>
            <w:shd w:val="clear" w:color="auto" w:fill="auto"/>
            <w:noWrap/>
            <w:vAlign w:val="center"/>
            <w:hideMark/>
          </w:tcPr>
          <w:p w14:paraId="29EEF7F9"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Htr4</w:t>
            </w:r>
          </w:p>
        </w:tc>
        <w:tc>
          <w:tcPr>
            <w:tcW w:w="2670" w:type="dxa"/>
            <w:tcBorders>
              <w:top w:val="nil"/>
              <w:left w:val="nil"/>
              <w:bottom w:val="nil"/>
              <w:right w:val="nil"/>
            </w:tcBorders>
            <w:shd w:val="clear" w:color="auto" w:fill="auto"/>
            <w:noWrap/>
            <w:vAlign w:val="center"/>
            <w:hideMark/>
          </w:tcPr>
          <w:p w14:paraId="4FABE14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ENSRNOG00000019134</w:t>
            </w:r>
          </w:p>
        </w:tc>
      </w:tr>
      <w:tr w:rsidR="00E52D50" w:rsidRPr="008659F9" w14:paraId="05606637" w14:textId="77777777" w:rsidTr="008D6F42">
        <w:trPr>
          <w:trHeight w:val="315"/>
        </w:trPr>
        <w:tc>
          <w:tcPr>
            <w:tcW w:w="1496" w:type="dxa"/>
            <w:tcBorders>
              <w:top w:val="nil"/>
              <w:left w:val="nil"/>
              <w:bottom w:val="nil"/>
              <w:right w:val="nil"/>
            </w:tcBorders>
            <w:shd w:val="clear" w:color="auto" w:fill="auto"/>
            <w:noWrap/>
            <w:vAlign w:val="center"/>
            <w:hideMark/>
          </w:tcPr>
          <w:p w14:paraId="1C60D3C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lastRenderedPageBreak/>
              <w:t>rno_circ7426</w:t>
            </w:r>
          </w:p>
        </w:tc>
        <w:tc>
          <w:tcPr>
            <w:tcW w:w="1780" w:type="dxa"/>
            <w:tcBorders>
              <w:top w:val="nil"/>
              <w:left w:val="nil"/>
              <w:bottom w:val="nil"/>
              <w:right w:val="nil"/>
            </w:tcBorders>
            <w:shd w:val="clear" w:color="auto" w:fill="auto"/>
            <w:noWrap/>
            <w:vAlign w:val="center"/>
            <w:hideMark/>
          </w:tcPr>
          <w:p w14:paraId="49A82792"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-1.862140583</w:t>
            </w:r>
          </w:p>
        </w:tc>
        <w:tc>
          <w:tcPr>
            <w:tcW w:w="1560" w:type="dxa"/>
            <w:tcBorders>
              <w:top w:val="nil"/>
              <w:left w:val="nil"/>
              <w:bottom w:val="nil"/>
              <w:right w:val="nil"/>
            </w:tcBorders>
            <w:shd w:val="clear" w:color="auto" w:fill="auto"/>
            <w:noWrap/>
            <w:vAlign w:val="center"/>
            <w:hideMark/>
          </w:tcPr>
          <w:p w14:paraId="5302D611"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0.00742541</w:t>
            </w:r>
          </w:p>
        </w:tc>
        <w:tc>
          <w:tcPr>
            <w:tcW w:w="1563" w:type="dxa"/>
            <w:tcBorders>
              <w:top w:val="nil"/>
              <w:left w:val="nil"/>
              <w:bottom w:val="nil"/>
              <w:right w:val="nil"/>
            </w:tcBorders>
            <w:shd w:val="clear" w:color="auto" w:fill="auto"/>
            <w:noWrap/>
            <w:vAlign w:val="center"/>
            <w:hideMark/>
          </w:tcPr>
          <w:p w14:paraId="2EDB35B3"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Ephb1</w:t>
            </w:r>
          </w:p>
        </w:tc>
        <w:tc>
          <w:tcPr>
            <w:tcW w:w="2670" w:type="dxa"/>
            <w:tcBorders>
              <w:top w:val="nil"/>
              <w:left w:val="nil"/>
              <w:bottom w:val="nil"/>
              <w:right w:val="nil"/>
            </w:tcBorders>
            <w:shd w:val="clear" w:color="auto" w:fill="auto"/>
            <w:noWrap/>
            <w:vAlign w:val="center"/>
            <w:hideMark/>
          </w:tcPr>
          <w:p w14:paraId="2AA7E09B"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ENSRNOG00000007865</w:t>
            </w:r>
          </w:p>
        </w:tc>
      </w:tr>
      <w:tr w:rsidR="00E52D50" w:rsidRPr="008659F9" w14:paraId="4347A33A" w14:textId="77777777" w:rsidTr="008D6F42">
        <w:trPr>
          <w:trHeight w:val="315"/>
        </w:trPr>
        <w:tc>
          <w:tcPr>
            <w:tcW w:w="1496" w:type="dxa"/>
            <w:tcBorders>
              <w:top w:val="nil"/>
              <w:left w:val="nil"/>
              <w:bottom w:val="nil"/>
              <w:right w:val="nil"/>
            </w:tcBorders>
            <w:shd w:val="clear" w:color="auto" w:fill="auto"/>
            <w:noWrap/>
            <w:vAlign w:val="center"/>
            <w:hideMark/>
          </w:tcPr>
          <w:p w14:paraId="5E3DFF8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rno_circ229</w:t>
            </w:r>
          </w:p>
        </w:tc>
        <w:tc>
          <w:tcPr>
            <w:tcW w:w="1780" w:type="dxa"/>
            <w:tcBorders>
              <w:top w:val="nil"/>
              <w:left w:val="nil"/>
              <w:bottom w:val="nil"/>
              <w:right w:val="nil"/>
            </w:tcBorders>
            <w:shd w:val="clear" w:color="auto" w:fill="auto"/>
            <w:noWrap/>
            <w:vAlign w:val="center"/>
            <w:hideMark/>
          </w:tcPr>
          <w:p w14:paraId="0B80DD0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-1.81974046</w:t>
            </w:r>
          </w:p>
        </w:tc>
        <w:tc>
          <w:tcPr>
            <w:tcW w:w="1560" w:type="dxa"/>
            <w:tcBorders>
              <w:top w:val="nil"/>
              <w:left w:val="nil"/>
              <w:bottom w:val="nil"/>
              <w:right w:val="nil"/>
            </w:tcBorders>
            <w:shd w:val="clear" w:color="auto" w:fill="auto"/>
            <w:noWrap/>
            <w:vAlign w:val="center"/>
            <w:hideMark/>
          </w:tcPr>
          <w:p w14:paraId="69ACEAA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0.029463659</w:t>
            </w:r>
          </w:p>
        </w:tc>
        <w:tc>
          <w:tcPr>
            <w:tcW w:w="1563" w:type="dxa"/>
            <w:tcBorders>
              <w:top w:val="nil"/>
              <w:left w:val="nil"/>
              <w:bottom w:val="nil"/>
              <w:right w:val="nil"/>
            </w:tcBorders>
            <w:shd w:val="clear" w:color="auto" w:fill="auto"/>
            <w:noWrap/>
            <w:vAlign w:val="center"/>
            <w:hideMark/>
          </w:tcPr>
          <w:p w14:paraId="29B1F117"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Crebbp</w:t>
            </w:r>
          </w:p>
        </w:tc>
        <w:tc>
          <w:tcPr>
            <w:tcW w:w="2670" w:type="dxa"/>
            <w:tcBorders>
              <w:top w:val="nil"/>
              <w:left w:val="nil"/>
              <w:bottom w:val="nil"/>
              <w:right w:val="nil"/>
            </w:tcBorders>
            <w:shd w:val="clear" w:color="auto" w:fill="auto"/>
            <w:noWrap/>
            <w:vAlign w:val="center"/>
            <w:hideMark/>
          </w:tcPr>
          <w:p w14:paraId="2A7AC79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ENSRNOG00000005330</w:t>
            </w:r>
          </w:p>
        </w:tc>
      </w:tr>
      <w:tr w:rsidR="00E52D50" w:rsidRPr="008659F9" w14:paraId="72A6AF93" w14:textId="77777777" w:rsidTr="008D6F42">
        <w:trPr>
          <w:trHeight w:val="315"/>
        </w:trPr>
        <w:tc>
          <w:tcPr>
            <w:tcW w:w="1496" w:type="dxa"/>
            <w:tcBorders>
              <w:top w:val="nil"/>
              <w:left w:val="nil"/>
              <w:bottom w:val="nil"/>
              <w:right w:val="nil"/>
            </w:tcBorders>
            <w:shd w:val="clear" w:color="auto" w:fill="auto"/>
            <w:noWrap/>
            <w:vAlign w:val="center"/>
            <w:hideMark/>
          </w:tcPr>
          <w:p w14:paraId="2E4DCAD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rno_circ7964</w:t>
            </w:r>
          </w:p>
        </w:tc>
        <w:tc>
          <w:tcPr>
            <w:tcW w:w="1780" w:type="dxa"/>
            <w:tcBorders>
              <w:top w:val="nil"/>
              <w:left w:val="nil"/>
              <w:bottom w:val="nil"/>
              <w:right w:val="nil"/>
            </w:tcBorders>
            <w:shd w:val="clear" w:color="auto" w:fill="auto"/>
            <w:noWrap/>
            <w:vAlign w:val="center"/>
            <w:hideMark/>
          </w:tcPr>
          <w:p w14:paraId="796AE9EC"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-1.669226967</w:t>
            </w:r>
          </w:p>
        </w:tc>
        <w:tc>
          <w:tcPr>
            <w:tcW w:w="1560" w:type="dxa"/>
            <w:tcBorders>
              <w:top w:val="nil"/>
              <w:left w:val="nil"/>
              <w:bottom w:val="nil"/>
              <w:right w:val="nil"/>
            </w:tcBorders>
            <w:shd w:val="clear" w:color="auto" w:fill="auto"/>
            <w:noWrap/>
            <w:vAlign w:val="center"/>
            <w:hideMark/>
          </w:tcPr>
          <w:p w14:paraId="159D0AC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0.024581445</w:t>
            </w:r>
          </w:p>
        </w:tc>
        <w:tc>
          <w:tcPr>
            <w:tcW w:w="1563" w:type="dxa"/>
            <w:tcBorders>
              <w:top w:val="nil"/>
              <w:left w:val="nil"/>
              <w:bottom w:val="nil"/>
              <w:right w:val="nil"/>
            </w:tcBorders>
            <w:shd w:val="clear" w:color="auto" w:fill="auto"/>
            <w:noWrap/>
            <w:vAlign w:val="center"/>
            <w:hideMark/>
          </w:tcPr>
          <w:p w14:paraId="44B45548"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Tnfrsf21</w:t>
            </w:r>
          </w:p>
        </w:tc>
        <w:tc>
          <w:tcPr>
            <w:tcW w:w="2670" w:type="dxa"/>
            <w:tcBorders>
              <w:top w:val="nil"/>
              <w:left w:val="nil"/>
              <w:bottom w:val="nil"/>
              <w:right w:val="nil"/>
            </w:tcBorders>
            <w:shd w:val="clear" w:color="auto" w:fill="auto"/>
            <w:noWrap/>
            <w:vAlign w:val="center"/>
            <w:hideMark/>
          </w:tcPr>
          <w:p w14:paraId="553879D4"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ENSRNOG00000011517</w:t>
            </w:r>
          </w:p>
        </w:tc>
      </w:tr>
      <w:tr w:rsidR="00E52D50" w:rsidRPr="008659F9" w14:paraId="724A71FB" w14:textId="77777777" w:rsidTr="008D6F42">
        <w:trPr>
          <w:trHeight w:val="315"/>
        </w:trPr>
        <w:tc>
          <w:tcPr>
            <w:tcW w:w="1496" w:type="dxa"/>
            <w:tcBorders>
              <w:top w:val="nil"/>
              <w:left w:val="nil"/>
              <w:bottom w:val="nil"/>
              <w:right w:val="nil"/>
            </w:tcBorders>
            <w:shd w:val="clear" w:color="auto" w:fill="auto"/>
            <w:noWrap/>
            <w:vAlign w:val="center"/>
            <w:hideMark/>
          </w:tcPr>
          <w:p w14:paraId="7FAA9A6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rno_circ7326</w:t>
            </w:r>
          </w:p>
        </w:tc>
        <w:tc>
          <w:tcPr>
            <w:tcW w:w="1780" w:type="dxa"/>
            <w:tcBorders>
              <w:top w:val="nil"/>
              <w:left w:val="nil"/>
              <w:bottom w:val="nil"/>
              <w:right w:val="nil"/>
            </w:tcBorders>
            <w:shd w:val="clear" w:color="auto" w:fill="auto"/>
            <w:noWrap/>
            <w:vAlign w:val="center"/>
            <w:hideMark/>
          </w:tcPr>
          <w:p w14:paraId="4EF15E5E"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-1.642637067</w:t>
            </w:r>
          </w:p>
        </w:tc>
        <w:tc>
          <w:tcPr>
            <w:tcW w:w="1560" w:type="dxa"/>
            <w:tcBorders>
              <w:top w:val="nil"/>
              <w:left w:val="nil"/>
              <w:bottom w:val="nil"/>
              <w:right w:val="nil"/>
            </w:tcBorders>
            <w:shd w:val="clear" w:color="auto" w:fill="auto"/>
            <w:noWrap/>
            <w:vAlign w:val="center"/>
            <w:hideMark/>
          </w:tcPr>
          <w:p w14:paraId="1CBE21FA"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0.027317469</w:t>
            </w:r>
          </w:p>
        </w:tc>
        <w:tc>
          <w:tcPr>
            <w:tcW w:w="1563" w:type="dxa"/>
            <w:tcBorders>
              <w:top w:val="nil"/>
              <w:left w:val="nil"/>
              <w:bottom w:val="nil"/>
              <w:right w:val="nil"/>
            </w:tcBorders>
            <w:shd w:val="clear" w:color="auto" w:fill="auto"/>
            <w:noWrap/>
            <w:vAlign w:val="center"/>
            <w:hideMark/>
          </w:tcPr>
          <w:p w14:paraId="452A47E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Nav3</w:t>
            </w:r>
          </w:p>
        </w:tc>
        <w:tc>
          <w:tcPr>
            <w:tcW w:w="2670" w:type="dxa"/>
            <w:tcBorders>
              <w:top w:val="nil"/>
              <w:left w:val="nil"/>
              <w:bottom w:val="nil"/>
              <w:right w:val="nil"/>
            </w:tcBorders>
            <w:shd w:val="clear" w:color="auto" w:fill="auto"/>
            <w:noWrap/>
            <w:vAlign w:val="center"/>
            <w:hideMark/>
          </w:tcPr>
          <w:p w14:paraId="0214C80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ENSRNOG00000052157</w:t>
            </w:r>
          </w:p>
        </w:tc>
      </w:tr>
      <w:tr w:rsidR="00E52D50" w:rsidRPr="008659F9" w14:paraId="370642BB" w14:textId="77777777" w:rsidTr="008D6F42">
        <w:trPr>
          <w:trHeight w:val="315"/>
        </w:trPr>
        <w:tc>
          <w:tcPr>
            <w:tcW w:w="1496" w:type="dxa"/>
            <w:tcBorders>
              <w:top w:val="nil"/>
              <w:left w:val="nil"/>
              <w:bottom w:val="nil"/>
              <w:right w:val="nil"/>
            </w:tcBorders>
            <w:shd w:val="clear" w:color="auto" w:fill="auto"/>
            <w:noWrap/>
            <w:vAlign w:val="center"/>
            <w:hideMark/>
          </w:tcPr>
          <w:p w14:paraId="2D03A84B"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rno_circ6195</w:t>
            </w:r>
          </w:p>
        </w:tc>
        <w:tc>
          <w:tcPr>
            <w:tcW w:w="1780" w:type="dxa"/>
            <w:tcBorders>
              <w:top w:val="nil"/>
              <w:left w:val="nil"/>
              <w:bottom w:val="nil"/>
              <w:right w:val="nil"/>
            </w:tcBorders>
            <w:shd w:val="clear" w:color="auto" w:fill="auto"/>
            <w:noWrap/>
            <w:vAlign w:val="center"/>
            <w:hideMark/>
          </w:tcPr>
          <w:p w14:paraId="005C044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-1.641690159</w:t>
            </w:r>
          </w:p>
        </w:tc>
        <w:tc>
          <w:tcPr>
            <w:tcW w:w="1560" w:type="dxa"/>
            <w:tcBorders>
              <w:top w:val="nil"/>
              <w:left w:val="nil"/>
              <w:bottom w:val="nil"/>
              <w:right w:val="nil"/>
            </w:tcBorders>
            <w:shd w:val="clear" w:color="auto" w:fill="auto"/>
            <w:noWrap/>
            <w:vAlign w:val="center"/>
            <w:hideMark/>
          </w:tcPr>
          <w:p w14:paraId="651C4EF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0.019292489</w:t>
            </w:r>
          </w:p>
        </w:tc>
        <w:tc>
          <w:tcPr>
            <w:tcW w:w="1563" w:type="dxa"/>
            <w:tcBorders>
              <w:top w:val="nil"/>
              <w:left w:val="nil"/>
              <w:bottom w:val="nil"/>
              <w:right w:val="nil"/>
            </w:tcBorders>
            <w:shd w:val="clear" w:color="auto" w:fill="auto"/>
            <w:noWrap/>
            <w:vAlign w:val="center"/>
            <w:hideMark/>
          </w:tcPr>
          <w:p w14:paraId="0A0E1E4C"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RGD1310951</w:t>
            </w:r>
          </w:p>
        </w:tc>
        <w:tc>
          <w:tcPr>
            <w:tcW w:w="2670" w:type="dxa"/>
            <w:tcBorders>
              <w:top w:val="nil"/>
              <w:left w:val="nil"/>
              <w:bottom w:val="nil"/>
              <w:right w:val="nil"/>
            </w:tcBorders>
            <w:shd w:val="clear" w:color="auto" w:fill="auto"/>
            <w:noWrap/>
            <w:vAlign w:val="center"/>
            <w:hideMark/>
          </w:tcPr>
          <w:p w14:paraId="5AACECD3"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ENSRNOG00000016780</w:t>
            </w:r>
          </w:p>
        </w:tc>
      </w:tr>
      <w:tr w:rsidR="00E52D50" w:rsidRPr="008659F9" w14:paraId="1CF125E6" w14:textId="77777777" w:rsidTr="008D6F42">
        <w:trPr>
          <w:trHeight w:val="315"/>
        </w:trPr>
        <w:tc>
          <w:tcPr>
            <w:tcW w:w="1496" w:type="dxa"/>
            <w:tcBorders>
              <w:top w:val="nil"/>
              <w:left w:val="nil"/>
              <w:bottom w:val="nil"/>
              <w:right w:val="nil"/>
            </w:tcBorders>
            <w:shd w:val="clear" w:color="auto" w:fill="auto"/>
            <w:noWrap/>
            <w:vAlign w:val="center"/>
            <w:hideMark/>
          </w:tcPr>
          <w:p w14:paraId="063ABEE1"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rno_circ3820</w:t>
            </w:r>
          </w:p>
        </w:tc>
        <w:tc>
          <w:tcPr>
            <w:tcW w:w="1780" w:type="dxa"/>
            <w:tcBorders>
              <w:top w:val="nil"/>
              <w:left w:val="nil"/>
              <w:bottom w:val="nil"/>
              <w:right w:val="nil"/>
            </w:tcBorders>
            <w:shd w:val="clear" w:color="auto" w:fill="auto"/>
            <w:noWrap/>
            <w:vAlign w:val="center"/>
            <w:hideMark/>
          </w:tcPr>
          <w:p w14:paraId="16B96108"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-1.636494297</w:t>
            </w:r>
          </w:p>
        </w:tc>
        <w:tc>
          <w:tcPr>
            <w:tcW w:w="1560" w:type="dxa"/>
            <w:tcBorders>
              <w:top w:val="nil"/>
              <w:left w:val="nil"/>
              <w:bottom w:val="nil"/>
              <w:right w:val="nil"/>
            </w:tcBorders>
            <w:shd w:val="clear" w:color="auto" w:fill="auto"/>
            <w:noWrap/>
            <w:vAlign w:val="center"/>
            <w:hideMark/>
          </w:tcPr>
          <w:p w14:paraId="60CC3896"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0.03444143</w:t>
            </w:r>
          </w:p>
        </w:tc>
        <w:tc>
          <w:tcPr>
            <w:tcW w:w="1563" w:type="dxa"/>
            <w:tcBorders>
              <w:top w:val="nil"/>
              <w:left w:val="nil"/>
              <w:bottom w:val="nil"/>
              <w:right w:val="nil"/>
            </w:tcBorders>
            <w:shd w:val="clear" w:color="auto" w:fill="auto"/>
            <w:noWrap/>
            <w:vAlign w:val="center"/>
            <w:hideMark/>
          </w:tcPr>
          <w:p w14:paraId="15A3B3AD"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Sptbn2</w:t>
            </w:r>
          </w:p>
        </w:tc>
        <w:tc>
          <w:tcPr>
            <w:tcW w:w="2670" w:type="dxa"/>
            <w:tcBorders>
              <w:top w:val="nil"/>
              <w:left w:val="nil"/>
              <w:bottom w:val="nil"/>
              <w:right w:val="nil"/>
            </w:tcBorders>
            <w:shd w:val="clear" w:color="auto" w:fill="auto"/>
            <w:noWrap/>
            <w:vAlign w:val="center"/>
            <w:hideMark/>
          </w:tcPr>
          <w:p w14:paraId="4430BDE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ENSRNOG00000058842</w:t>
            </w:r>
          </w:p>
        </w:tc>
      </w:tr>
      <w:tr w:rsidR="00E52D50" w:rsidRPr="008659F9" w14:paraId="2B7ED612" w14:textId="77777777" w:rsidTr="008D6F42">
        <w:trPr>
          <w:trHeight w:val="315"/>
        </w:trPr>
        <w:tc>
          <w:tcPr>
            <w:tcW w:w="1496" w:type="dxa"/>
            <w:tcBorders>
              <w:top w:val="nil"/>
              <w:left w:val="nil"/>
              <w:bottom w:val="nil"/>
              <w:right w:val="nil"/>
            </w:tcBorders>
            <w:shd w:val="clear" w:color="auto" w:fill="auto"/>
            <w:noWrap/>
            <w:vAlign w:val="center"/>
            <w:hideMark/>
          </w:tcPr>
          <w:p w14:paraId="6A47B521"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rno_circ6676</w:t>
            </w:r>
          </w:p>
        </w:tc>
        <w:tc>
          <w:tcPr>
            <w:tcW w:w="1780" w:type="dxa"/>
            <w:tcBorders>
              <w:top w:val="nil"/>
              <w:left w:val="nil"/>
              <w:bottom w:val="nil"/>
              <w:right w:val="nil"/>
            </w:tcBorders>
            <w:shd w:val="clear" w:color="auto" w:fill="auto"/>
            <w:noWrap/>
            <w:vAlign w:val="center"/>
            <w:hideMark/>
          </w:tcPr>
          <w:p w14:paraId="5BFCA541"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-1.625583522</w:t>
            </w:r>
          </w:p>
        </w:tc>
        <w:tc>
          <w:tcPr>
            <w:tcW w:w="1560" w:type="dxa"/>
            <w:tcBorders>
              <w:top w:val="nil"/>
              <w:left w:val="nil"/>
              <w:bottom w:val="nil"/>
              <w:right w:val="nil"/>
            </w:tcBorders>
            <w:shd w:val="clear" w:color="auto" w:fill="auto"/>
            <w:noWrap/>
            <w:vAlign w:val="center"/>
            <w:hideMark/>
          </w:tcPr>
          <w:p w14:paraId="065C888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0.045254176</w:t>
            </w:r>
          </w:p>
        </w:tc>
        <w:tc>
          <w:tcPr>
            <w:tcW w:w="1563" w:type="dxa"/>
            <w:tcBorders>
              <w:top w:val="nil"/>
              <w:left w:val="nil"/>
              <w:bottom w:val="nil"/>
              <w:right w:val="nil"/>
            </w:tcBorders>
            <w:shd w:val="clear" w:color="auto" w:fill="auto"/>
            <w:noWrap/>
            <w:vAlign w:val="center"/>
            <w:hideMark/>
          </w:tcPr>
          <w:p w14:paraId="26EE7BAF"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Ttll5</w:t>
            </w:r>
          </w:p>
        </w:tc>
        <w:tc>
          <w:tcPr>
            <w:tcW w:w="2670" w:type="dxa"/>
            <w:tcBorders>
              <w:top w:val="nil"/>
              <w:left w:val="nil"/>
              <w:bottom w:val="nil"/>
              <w:right w:val="nil"/>
            </w:tcBorders>
            <w:shd w:val="clear" w:color="auto" w:fill="auto"/>
            <w:noWrap/>
            <w:vAlign w:val="center"/>
            <w:hideMark/>
          </w:tcPr>
          <w:p w14:paraId="260BBDD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ENSRNOG00000009318</w:t>
            </w:r>
          </w:p>
        </w:tc>
      </w:tr>
      <w:tr w:rsidR="00E52D50" w:rsidRPr="008659F9" w14:paraId="6629A1CA" w14:textId="77777777" w:rsidTr="008D6F42">
        <w:trPr>
          <w:trHeight w:val="315"/>
        </w:trPr>
        <w:tc>
          <w:tcPr>
            <w:tcW w:w="1496" w:type="dxa"/>
            <w:tcBorders>
              <w:top w:val="nil"/>
              <w:left w:val="nil"/>
              <w:bottom w:val="nil"/>
              <w:right w:val="nil"/>
            </w:tcBorders>
            <w:shd w:val="clear" w:color="auto" w:fill="auto"/>
            <w:noWrap/>
            <w:vAlign w:val="center"/>
            <w:hideMark/>
          </w:tcPr>
          <w:p w14:paraId="3BE738C5"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rno_circ3379</w:t>
            </w:r>
          </w:p>
        </w:tc>
        <w:tc>
          <w:tcPr>
            <w:tcW w:w="1780" w:type="dxa"/>
            <w:tcBorders>
              <w:top w:val="nil"/>
              <w:left w:val="nil"/>
              <w:bottom w:val="nil"/>
              <w:right w:val="nil"/>
            </w:tcBorders>
            <w:shd w:val="clear" w:color="auto" w:fill="auto"/>
            <w:noWrap/>
            <w:vAlign w:val="center"/>
            <w:hideMark/>
          </w:tcPr>
          <w:p w14:paraId="3079BB4E"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-1.625583522</w:t>
            </w:r>
          </w:p>
        </w:tc>
        <w:tc>
          <w:tcPr>
            <w:tcW w:w="1560" w:type="dxa"/>
            <w:tcBorders>
              <w:top w:val="nil"/>
              <w:left w:val="nil"/>
              <w:bottom w:val="nil"/>
              <w:right w:val="nil"/>
            </w:tcBorders>
            <w:shd w:val="clear" w:color="auto" w:fill="auto"/>
            <w:noWrap/>
            <w:vAlign w:val="center"/>
            <w:hideMark/>
          </w:tcPr>
          <w:p w14:paraId="49135BBA"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0.045254176</w:t>
            </w:r>
          </w:p>
        </w:tc>
        <w:tc>
          <w:tcPr>
            <w:tcW w:w="1563" w:type="dxa"/>
            <w:tcBorders>
              <w:top w:val="nil"/>
              <w:left w:val="nil"/>
              <w:bottom w:val="nil"/>
              <w:right w:val="nil"/>
            </w:tcBorders>
            <w:shd w:val="clear" w:color="auto" w:fill="auto"/>
            <w:noWrap/>
            <w:vAlign w:val="center"/>
            <w:hideMark/>
          </w:tcPr>
          <w:p w14:paraId="06B2D7D9"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Zranb1</w:t>
            </w:r>
          </w:p>
        </w:tc>
        <w:tc>
          <w:tcPr>
            <w:tcW w:w="2670" w:type="dxa"/>
            <w:tcBorders>
              <w:top w:val="nil"/>
              <w:left w:val="nil"/>
              <w:bottom w:val="nil"/>
              <w:right w:val="nil"/>
            </w:tcBorders>
            <w:shd w:val="clear" w:color="auto" w:fill="auto"/>
            <w:noWrap/>
            <w:vAlign w:val="center"/>
            <w:hideMark/>
          </w:tcPr>
          <w:p w14:paraId="160F5B2E"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ENSRNOG00000017294</w:t>
            </w:r>
          </w:p>
        </w:tc>
      </w:tr>
      <w:tr w:rsidR="00E52D50" w:rsidRPr="008659F9" w14:paraId="7BD830C1" w14:textId="77777777" w:rsidTr="008D6F42">
        <w:trPr>
          <w:trHeight w:val="315"/>
        </w:trPr>
        <w:tc>
          <w:tcPr>
            <w:tcW w:w="1496" w:type="dxa"/>
            <w:tcBorders>
              <w:top w:val="nil"/>
              <w:left w:val="nil"/>
              <w:bottom w:val="nil"/>
              <w:right w:val="nil"/>
            </w:tcBorders>
            <w:shd w:val="clear" w:color="auto" w:fill="auto"/>
            <w:noWrap/>
            <w:vAlign w:val="center"/>
            <w:hideMark/>
          </w:tcPr>
          <w:p w14:paraId="6630B76B"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rno_circ2220</w:t>
            </w:r>
          </w:p>
        </w:tc>
        <w:tc>
          <w:tcPr>
            <w:tcW w:w="1780" w:type="dxa"/>
            <w:tcBorders>
              <w:top w:val="nil"/>
              <w:left w:val="nil"/>
              <w:bottom w:val="nil"/>
              <w:right w:val="nil"/>
            </w:tcBorders>
            <w:shd w:val="clear" w:color="auto" w:fill="auto"/>
            <w:noWrap/>
            <w:vAlign w:val="center"/>
            <w:hideMark/>
          </w:tcPr>
          <w:p w14:paraId="75F9796E"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-1.620715238</w:t>
            </w:r>
          </w:p>
        </w:tc>
        <w:tc>
          <w:tcPr>
            <w:tcW w:w="1560" w:type="dxa"/>
            <w:tcBorders>
              <w:top w:val="nil"/>
              <w:left w:val="nil"/>
              <w:bottom w:val="nil"/>
              <w:right w:val="nil"/>
            </w:tcBorders>
            <w:shd w:val="clear" w:color="auto" w:fill="auto"/>
            <w:noWrap/>
            <w:vAlign w:val="center"/>
            <w:hideMark/>
          </w:tcPr>
          <w:p w14:paraId="7EB470EF"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0.021000858</w:t>
            </w:r>
          </w:p>
        </w:tc>
        <w:tc>
          <w:tcPr>
            <w:tcW w:w="1563" w:type="dxa"/>
            <w:tcBorders>
              <w:top w:val="nil"/>
              <w:left w:val="nil"/>
              <w:bottom w:val="nil"/>
              <w:right w:val="nil"/>
            </w:tcBorders>
            <w:shd w:val="clear" w:color="auto" w:fill="auto"/>
            <w:noWrap/>
            <w:vAlign w:val="center"/>
            <w:hideMark/>
          </w:tcPr>
          <w:p w14:paraId="6B5D8A51"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Gli3</w:t>
            </w:r>
          </w:p>
        </w:tc>
        <w:tc>
          <w:tcPr>
            <w:tcW w:w="2670" w:type="dxa"/>
            <w:tcBorders>
              <w:top w:val="nil"/>
              <w:left w:val="nil"/>
              <w:bottom w:val="nil"/>
              <w:right w:val="nil"/>
            </w:tcBorders>
            <w:shd w:val="clear" w:color="auto" w:fill="auto"/>
            <w:noWrap/>
            <w:vAlign w:val="center"/>
            <w:hideMark/>
          </w:tcPr>
          <w:p w14:paraId="7E902B40"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ENSRNOG00000014395</w:t>
            </w:r>
          </w:p>
        </w:tc>
      </w:tr>
      <w:tr w:rsidR="00E52D50" w:rsidRPr="008659F9" w14:paraId="6F5387FA" w14:textId="77777777" w:rsidTr="008D6F42">
        <w:trPr>
          <w:trHeight w:val="315"/>
        </w:trPr>
        <w:tc>
          <w:tcPr>
            <w:tcW w:w="1496" w:type="dxa"/>
            <w:tcBorders>
              <w:top w:val="nil"/>
              <w:left w:val="nil"/>
              <w:bottom w:val="nil"/>
              <w:right w:val="nil"/>
            </w:tcBorders>
            <w:shd w:val="clear" w:color="auto" w:fill="auto"/>
            <w:noWrap/>
            <w:vAlign w:val="center"/>
            <w:hideMark/>
          </w:tcPr>
          <w:p w14:paraId="2FD35BB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rno_circ8138</w:t>
            </w:r>
          </w:p>
        </w:tc>
        <w:tc>
          <w:tcPr>
            <w:tcW w:w="1780" w:type="dxa"/>
            <w:tcBorders>
              <w:top w:val="nil"/>
              <w:left w:val="nil"/>
              <w:bottom w:val="nil"/>
              <w:right w:val="nil"/>
            </w:tcBorders>
            <w:shd w:val="clear" w:color="auto" w:fill="auto"/>
            <w:noWrap/>
            <w:vAlign w:val="center"/>
            <w:hideMark/>
          </w:tcPr>
          <w:p w14:paraId="5A726235"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-1.618087791</w:t>
            </w:r>
          </w:p>
        </w:tc>
        <w:tc>
          <w:tcPr>
            <w:tcW w:w="1560" w:type="dxa"/>
            <w:tcBorders>
              <w:top w:val="nil"/>
              <w:left w:val="nil"/>
              <w:bottom w:val="nil"/>
              <w:right w:val="nil"/>
            </w:tcBorders>
            <w:shd w:val="clear" w:color="auto" w:fill="auto"/>
            <w:noWrap/>
            <w:vAlign w:val="center"/>
            <w:hideMark/>
          </w:tcPr>
          <w:p w14:paraId="712E663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0.021106829</w:t>
            </w:r>
          </w:p>
        </w:tc>
        <w:tc>
          <w:tcPr>
            <w:tcW w:w="1563" w:type="dxa"/>
            <w:tcBorders>
              <w:top w:val="nil"/>
              <w:left w:val="nil"/>
              <w:bottom w:val="nil"/>
              <w:right w:val="nil"/>
            </w:tcBorders>
            <w:shd w:val="clear" w:color="auto" w:fill="auto"/>
            <w:noWrap/>
            <w:vAlign w:val="center"/>
            <w:hideMark/>
          </w:tcPr>
          <w:p w14:paraId="1C143974"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Epb41l3</w:t>
            </w:r>
          </w:p>
        </w:tc>
        <w:tc>
          <w:tcPr>
            <w:tcW w:w="2670" w:type="dxa"/>
            <w:tcBorders>
              <w:top w:val="nil"/>
              <w:left w:val="nil"/>
              <w:bottom w:val="nil"/>
              <w:right w:val="nil"/>
            </w:tcBorders>
            <w:shd w:val="clear" w:color="auto" w:fill="auto"/>
            <w:noWrap/>
            <w:vAlign w:val="center"/>
            <w:hideMark/>
          </w:tcPr>
          <w:p w14:paraId="4EECD92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ENSRNOG00000016724</w:t>
            </w:r>
          </w:p>
        </w:tc>
      </w:tr>
      <w:tr w:rsidR="00E52D50" w:rsidRPr="008659F9" w14:paraId="6EB1C118" w14:textId="77777777" w:rsidTr="008D6F42">
        <w:trPr>
          <w:trHeight w:val="330"/>
        </w:trPr>
        <w:tc>
          <w:tcPr>
            <w:tcW w:w="1496" w:type="dxa"/>
            <w:tcBorders>
              <w:top w:val="nil"/>
              <w:left w:val="nil"/>
              <w:bottom w:val="single" w:sz="8" w:space="0" w:color="auto"/>
              <w:right w:val="nil"/>
            </w:tcBorders>
            <w:shd w:val="clear" w:color="auto" w:fill="auto"/>
            <w:noWrap/>
            <w:vAlign w:val="center"/>
            <w:hideMark/>
          </w:tcPr>
          <w:p w14:paraId="729487B7"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rno_circ2462</w:t>
            </w:r>
          </w:p>
        </w:tc>
        <w:tc>
          <w:tcPr>
            <w:tcW w:w="1780" w:type="dxa"/>
            <w:tcBorders>
              <w:top w:val="nil"/>
              <w:left w:val="nil"/>
              <w:bottom w:val="single" w:sz="8" w:space="0" w:color="auto"/>
              <w:right w:val="nil"/>
            </w:tcBorders>
            <w:shd w:val="clear" w:color="auto" w:fill="auto"/>
            <w:noWrap/>
            <w:vAlign w:val="center"/>
            <w:hideMark/>
          </w:tcPr>
          <w:p w14:paraId="47276819"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-1.562767169</w:t>
            </w:r>
          </w:p>
        </w:tc>
        <w:tc>
          <w:tcPr>
            <w:tcW w:w="1560" w:type="dxa"/>
            <w:tcBorders>
              <w:top w:val="nil"/>
              <w:left w:val="nil"/>
              <w:bottom w:val="single" w:sz="8" w:space="0" w:color="auto"/>
              <w:right w:val="nil"/>
            </w:tcBorders>
            <w:shd w:val="clear" w:color="auto" w:fill="auto"/>
            <w:noWrap/>
            <w:vAlign w:val="center"/>
            <w:hideMark/>
          </w:tcPr>
          <w:p w14:paraId="4DD16138"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0.042739234</w:t>
            </w:r>
          </w:p>
        </w:tc>
        <w:tc>
          <w:tcPr>
            <w:tcW w:w="1563" w:type="dxa"/>
            <w:tcBorders>
              <w:top w:val="nil"/>
              <w:left w:val="nil"/>
              <w:bottom w:val="single" w:sz="8" w:space="0" w:color="auto"/>
              <w:right w:val="nil"/>
            </w:tcBorders>
            <w:shd w:val="clear" w:color="auto" w:fill="auto"/>
            <w:noWrap/>
            <w:vAlign w:val="center"/>
            <w:hideMark/>
          </w:tcPr>
          <w:p w14:paraId="748B8EE3" w14:textId="77777777" w:rsidR="00E52D50" w:rsidRPr="008659F9" w:rsidRDefault="00E52D50" w:rsidP="008D6F42">
            <w:pPr>
              <w:widowControl/>
              <w:jc w:val="center"/>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Adarb2</w:t>
            </w:r>
          </w:p>
        </w:tc>
        <w:tc>
          <w:tcPr>
            <w:tcW w:w="2670" w:type="dxa"/>
            <w:tcBorders>
              <w:top w:val="nil"/>
              <w:left w:val="nil"/>
              <w:bottom w:val="single" w:sz="8" w:space="0" w:color="auto"/>
              <w:right w:val="nil"/>
            </w:tcBorders>
            <w:shd w:val="clear" w:color="auto" w:fill="auto"/>
            <w:noWrap/>
            <w:vAlign w:val="center"/>
            <w:hideMark/>
          </w:tcPr>
          <w:p w14:paraId="28F589BC" w14:textId="77777777" w:rsidR="00E52D50" w:rsidRPr="008659F9" w:rsidRDefault="00E52D50" w:rsidP="008D6F42">
            <w:pPr>
              <w:widowControl/>
              <w:jc w:val="left"/>
              <w:rPr>
                <w:rFonts w:ascii="Times New Roman" w:eastAsia="宋体" w:hAnsi="Times New Roman" w:cs="Times New Roman"/>
                <w:color w:val="000000"/>
                <w:kern w:val="0"/>
                <w:sz w:val="24"/>
                <w:szCs w:val="24"/>
              </w:rPr>
            </w:pPr>
            <w:r w:rsidRPr="008659F9">
              <w:rPr>
                <w:rFonts w:ascii="Times New Roman" w:eastAsia="宋体" w:hAnsi="Times New Roman" w:cs="Times New Roman"/>
                <w:color w:val="000000"/>
                <w:kern w:val="0"/>
                <w:sz w:val="24"/>
                <w:szCs w:val="24"/>
              </w:rPr>
              <w:t>ENSRNOG00000030775</w:t>
            </w:r>
          </w:p>
        </w:tc>
      </w:tr>
    </w:tbl>
    <w:p w14:paraId="3449A0B8" w14:textId="77777777" w:rsidR="00E52D50" w:rsidRDefault="00E52D50" w:rsidP="00EA4A78">
      <w:pPr>
        <w:spacing w:line="480" w:lineRule="auto"/>
        <w:jc w:val="left"/>
        <w:rPr>
          <w:bCs/>
          <w:sz w:val="24"/>
        </w:rPr>
      </w:pPr>
    </w:p>
    <w:p w14:paraId="2ADF3634" w14:textId="6C39239F" w:rsidR="00EF5349" w:rsidRDefault="00A57172" w:rsidP="00EA4A78">
      <w:pPr>
        <w:spacing w:line="480" w:lineRule="auto"/>
        <w:jc w:val="left"/>
        <w:rPr>
          <w:bCs/>
          <w:sz w:val="24"/>
        </w:rPr>
      </w:pPr>
      <w:r>
        <w:rPr>
          <w:bCs/>
          <w:noProof/>
          <w:sz w:val="24"/>
        </w:rPr>
        <w:drawing>
          <wp:inline distT="0" distB="0" distL="0" distR="0" wp14:anchorId="67186F8A" wp14:editId="3F527FB2">
            <wp:extent cx="5274310" cy="3827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png"/>
                    <pic:cNvPicPr/>
                  </pic:nvPicPr>
                  <pic:blipFill>
                    <a:blip r:embed="rId8">
                      <a:extLst>
                        <a:ext uri="{28A0092B-C50C-407E-A947-70E740481C1C}">
                          <a14:useLocalDpi xmlns:a14="http://schemas.microsoft.com/office/drawing/2010/main" val="0"/>
                        </a:ext>
                      </a:extLst>
                    </a:blip>
                    <a:stretch>
                      <a:fillRect/>
                    </a:stretch>
                  </pic:blipFill>
                  <pic:spPr>
                    <a:xfrm>
                      <a:off x="0" y="0"/>
                      <a:ext cx="5274310" cy="3827780"/>
                    </a:xfrm>
                    <a:prstGeom prst="rect">
                      <a:avLst/>
                    </a:prstGeom>
                  </pic:spPr>
                </pic:pic>
              </a:graphicData>
            </a:graphic>
          </wp:inline>
        </w:drawing>
      </w:r>
    </w:p>
    <w:p w14:paraId="502F24E8" w14:textId="1D2DD0E8" w:rsidR="00EF5349" w:rsidRDefault="00EF5349" w:rsidP="00EA4A78">
      <w:pPr>
        <w:spacing w:line="480" w:lineRule="auto"/>
        <w:jc w:val="left"/>
        <w:rPr>
          <w:bCs/>
          <w:sz w:val="24"/>
        </w:rPr>
      </w:pPr>
      <w:r>
        <w:rPr>
          <w:rFonts w:ascii="Calibri Bold" w:hAnsi="Calibri Bold" w:cs="Calibri Bold"/>
          <w:b/>
          <w:bCs/>
          <w:color w:val="000000"/>
          <w:kern w:val="0"/>
          <w:sz w:val="24"/>
          <w:szCs w:val="24"/>
        </w:rPr>
        <w:t xml:space="preserve">Figure S1. Statistics of annotation of reads predicted by KNIEF. </w:t>
      </w:r>
      <w:r>
        <w:rPr>
          <w:rFonts w:ascii="Calibri" w:hAnsi="Calibri" w:cs="Calibri"/>
          <w:color w:val="000000"/>
          <w:kern w:val="0"/>
          <w:sz w:val="24"/>
          <w:szCs w:val="24"/>
        </w:rPr>
        <w:t xml:space="preserve">A. Pie chart to show types of the pair-end reads annotation on split site by KNIEF, with individual meaning of the aberration as following: CIRC_STRONG, reads mapped to circular split site and p-value &gt; = 0.9 ; CIRC_ARTIFACT, reads mapped to circular split site and p-value &lt; 0.9 ; DECOY, Read1 mapped to the circular split site, read2 does not support the two reads form a circle structure. LINER_STRONG, reads mapped to linear split site and </w:t>
      </w:r>
      <w:r>
        <w:rPr>
          <w:rFonts w:ascii="Calibri" w:hAnsi="Calibri" w:cs="Calibri"/>
          <w:color w:val="000000"/>
          <w:kern w:val="0"/>
          <w:sz w:val="24"/>
          <w:szCs w:val="24"/>
        </w:rPr>
        <w:lastRenderedPageBreak/>
        <w:t xml:space="preserve">p-value &gt; = 0.9; LINER_ARTIFACT, reads mapped to circular split </w:t>
      </w:r>
      <w:r w:rsidRPr="001A01FF">
        <w:rPr>
          <w:rFonts w:ascii="Calibri" w:hAnsi="Calibri" w:cs="Calibri"/>
          <w:color w:val="000000"/>
          <w:kern w:val="0"/>
          <w:sz w:val="24"/>
          <w:szCs w:val="24"/>
        </w:rPr>
        <w:t>site and p-value &lt; 0.9 ; ANOMALY, Read1 mapped to the linear split site, read2 does</w:t>
      </w:r>
      <w:r>
        <w:rPr>
          <w:rFonts w:ascii="Calibri" w:hAnsi="Calibri" w:cs="Calibri"/>
          <w:color w:val="000000"/>
          <w:kern w:val="0"/>
          <w:sz w:val="24"/>
          <w:szCs w:val="24"/>
        </w:rPr>
        <w:t xml:space="preserve"> not in line with read1; UNMAPPED, Read1 mapped to the linear cutting site, read2 does not mapped on any exon; B. Pie chart to show types of junctions overall annotated. Abbreviations: reg, regular split junctions; rev, circular split junctions formed by more than 2 exons; dup, circular split junctions formed by a single exon; LI, Left injury side; RC, right control side. C, Venn diagram shows the circular junctions identified in LI and RC, respectively, and the intersection area indicating the junctions identified in both LI and RC.</w:t>
      </w:r>
    </w:p>
    <w:p w14:paraId="39B10AC0" w14:textId="77777777" w:rsidR="007A0E5E" w:rsidRDefault="007A0E5E" w:rsidP="00EA4A78">
      <w:pPr>
        <w:spacing w:line="480" w:lineRule="auto"/>
        <w:jc w:val="left"/>
        <w:rPr>
          <w:bCs/>
          <w:sz w:val="24"/>
        </w:rPr>
      </w:pPr>
    </w:p>
    <w:p w14:paraId="57F62CD5" w14:textId="24193010" w:rsidR="007A0E5E" w:rsidRDefault="00550358" w:rsidP="00EA4A78">
      <w:pPr>
        <w:spacing w:line="480" w:lineRule="auto"/>
        <w:jc w:val="left"/>
        <w:rPr>
          <w:bCs/>
          <w:sz w:val="24"/>
        </w:rPr>
      </w:pPr>
      <w:r>
        <w:rPr>
          <w:rFonts w:hint="eastAsia"/>
          <w:bCs/>
          <w:noProof/>
          <w:sz w:val="24"/>
        </w:rPr>
        <w:drawing>
          <wp:inline distT="0" distB="0" distL="0" distR="0" wp14:anchorId="75559F9D" wp14:editId="1DFAB2AD">
            <wp:extent cx="5274310" cy="3389630"/>
            <wp:effectExtent l="0" t="0" r="0" b="0"/>
            <wp:docPr id="1" name="图片 0" descr="Sup-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fig-1.tif"/>
                    <pic:cNvPicPr/>
                  </pic:nvPicPr>
                  <pic:blipFill>
                    <a:blip r:embed="rId9" cstate="print"/>
                    <a:stretch>
                      <a:fillRect/>
                    </a:stretch>
                  </pic:blipFill>
                  <pic:spPr>
                    <a:xfrm>
                      <a:off x="0" y="0"/>
                      <a:ext cx="5274310" cy="3389630"/>
                    </a:xfrm>
                    <a:prstGeom prst="rect">
                      <a:avLst/>
                    </a:prstGeom>
                  </pic:spPr>
                </pic:pic>
              </a:graphicData>
            </a:graphic>
          </wp:inline>
        </w:drawing>
      </w:r>
    </w:p>
    <w:p w14:paraId="1A22D35A" w14:textId="3A85DFB4" w:rsidR="00EA4A78" w:rsidRPr="00EA4A78" w:rsidRDefault="00EA4A78" w:rsidP="00EA4A78">
      <w:pPr>
        <w:spacing w:line="480" w:lineRule="auto"/>
        <w:jc w:val="left"/>
        <w:rPr>
          <w:bCs/>
          <w:sz w:val="24"/>
        </w:rPr>
      </w:pPr>
    </w:p>
    <w:p w14:paraId="4512F3B8" w14:textId="4CC7BAD4" w:rsidR="00EA4A78" w:rsidRDefault="00EF5349" w:rsidP="00EA4A78">
      <w:pPr>
        <w:spacing w:line="480" w:lineRule="auto"/>
        <w:rPr>
          <w:sz w:val="24"/>
        </w:rPr>
      </w:pPr>
      <w:r>
        <w:rPr>
          <w:b/>
          <w:bCs/>
          <w:sz w:val="24"/>
        </w:rPr>
        <w:t>Figure S2</w:t>
      </w:r>
      <w:bookmarkStart w:id="1" w:name="OLE_LINK4"/>
      <w:r>
        <w:rPr>
          <w:b/>
          <w:bCs/>
          <w:sz w:val="24"/>
        </w:rPr>
        <w:t xml:space="preserve">. </w:t>
      </w:r>
      <w:r w:rsidR="00EA4A78" w:rsidRPr="00FF6070">
        <w:rPr>
          <w:b/>
          <w:bCs/>
          <w:sz w:val="24"/>
        </w:rPr>
        <w:t>The GO annotations for target genes mediated by the miRNAs potentially regulated by</w:t>
      </w:r>
      <w:r w:rsidR="00EA4A78" w:rsidRPr="00FF6070">
        <w:rPr>
          <w:rFonts w:hint="eastAsia"/>
          <w:b/>
          <w:bCs/>
          <w:sz w:val="24"/>
        </w:rPr>
        <w:t xml:space="preserve"> circ-camk4</w:t>
      </w:r>
      <w:r w:rsidR="00EA4A78" w:rsidRPr="00FF6070">
        <w:rPr>
          <w:b/>
          <w:bCs/>
          <w:sz w:val="24"/>
        </w:rPr>
        <w:t>.</w:t>
      </w:r>
      <w:r w:rsidR="00EA4A78" w:rsidRPr="00686C2A">
        <w:rPr>
          <w:bCs/>
          <w:sz w:val="24"/>
        </w:rPr>
        <w:t xml:space="preserve"> The GO analysis categorized the mRNAs into different </w:t>
      </w:r>
      <w:r w:rsidR="00EA4A78" w:rsidRPr="00686C2A">
        <w:rPr>
          <w:bCs/>
          <w:sz w:val="24"/>
        </w:rPr>
        <w:lastRenderedPageBreak/>
        <w:t>groups under the theme of biological process (BP), cellular component (CC), and molecular function (MF). (</w:t>
      </w:r>
      <w:r w:rsidR="00EA4A78" w:rsidRPr="00580611">
        <w:rPr>
          <w:sz w:val="24"/>
        </w:rPr>
        <w:t>A) Scatter plot showing the fold enrichment values of the top 20 most significantly enriched terms for the BP. (B) Scatter plot showing the fold enrichment values of the top 20 most significantly enriched terms for the CC. (C) Scatter plot showing the fold enrichment values of the top 20 most significantly enriched terms for the MF. Rich factor represented the ratio of enriched differential genes to annotated genes in each pathway. The area of each node represented the number of enriched differential genes. The p-value was indicated by different color changes from green to red.</w:t>
      </w:r>
    </w:p>
    <w:p w14:paraId="132733BF" w14:textId="3BC47362" w:rsidR="00A65B0B" w:rsidRDefault="00E52D50" w:rsidP="00EA4A78">
      <w:pPr>
        <w:spacing w:line="480" w:lineRule="auto"/>
        <w:rPr>
          <w:rFonts w:hint="eastAsia"/>
          <w:sz w:val="24"/>
        </w:rPr>
      </w:pPr>
      <w:r w:rsidRPr="00E52D50">
        <w:rPr>
          <w:noProof/>
          <w:sz w:val="24"/>
        </w:rPr>
        <mc:AlternateContent>
          <mc:Choice Requires="wps">
            <w:drawing>
              <wp:anchor distT="0" distB="0" distL="114300" distR="114300" simplePos="0" relativeHeight="251659264" behindDoc="0" locked="0" layoutInCell="1" allowOverlap="1" wp14:anchorId="52032376" wp14:editId="5AE6F549">
                <wp:simplePos x="0" y="0"/>
                <wp:positionH relativeFrom="column">
                  <wp:posOffset>-170180</wp:posOffset>
                </wp:positionH>
                <wp:positionV relativeFrom="paragraph">
                  <wp:posOffset>258989</wp:posOffset>
                </wp:positionV>
                <wp:extent cx="5795010" cy="2100580"/>
                <wp:effectExtent l="0" t="0" r="15240" b="1397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2100580"/>
                        </a:xfrm>
                        <a:prstGeom prst="rect">
                          <a:avLst/>
                        </a:prstGeom>
                        <a:solidFill>
                          <a:srgbClr val="FFFFFF"/>
                        </a:solidFill>
                        <a:ln w="9525">
                          <a:solidFill>
                            <a:srgbClr val="000000"/>
                          </a:solidFill>
                          <a:miter lim="800000"/>
                          <a:headEnd/>
                          <a:tailEnd/>
                        </a:ln>
                      </wps:spPr>
                      <wps:txbx>
                        <w:txbxContent>
                          <w:p w14:paraId="07146DFB" w14:textId="54F5D357" w:rsidR="00E52D50" w:rsidRDefault="00E52D50">
                            <w:bookmarkStart w:id="2" w:name="_GoBack"/>
                            <w:r>
                              <w:rPr>
                                <w:noProof/>
                              </w:rPr>
                              <w:drawing>
                                <wp:inline distT="0" distB="0" distL="0" distR="0" wp14:anchorId="75B9972E" wp14:editId="01941872">
                                  <wp:extent cx="5603240" cy="184277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3.tif"/>
                                          <pic:cNvPicPr/>
                                        </pic:nvPicPr>
                                        <pic:blipFill>
                                          <a:blip r:embed="rId10">
                                            <a:extLst>
                                              <a:ext uri="{28A0092B-C50C-407E-A947-70E740481C1C}">
                                                <a14:useLocalDpi xmlns:a14="http://schemas.microsoft.com/office/drawing/2010/main" val="0"/>
                                              </a:ext>
                                            </a:extLst>
                                          </a:blip>
                                          <a:stretch>
                                            <a:fillRect/>
                                          </a:stretch>
                                        </pic:blipFill>
                                        <pic:spPr>
                                          <a:xfrm>
                                            <a:off x="0" y="0"/>
                                            <a:ext cx="5603240" cy="1842770"/>
                                          </a:xfrm>
                                          <a:prstGeom prst="rect">
                                            <a:avLst/>
                                          </a:prstGeom>
                                        </pic:spPr>
                                      </pic:pic>
                                    </a:graphicData>
                                  </a:graphic>
                                </wp:inline>
                              </w:drawing>
                            </w:r>
                            <w:bookmarkEnd w:id="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13.4pt;margin-top:20.4pt;width:456.3pt;height:16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">
                <v:textbox>
                  <w:txbxContent>
                    <w:p w14:paraId="07146DFB" w14:textId="54F5D357" w:rsidR="00E52D50" w:rsidRDefault="00E52D50">
                      <w:bookmarkStart w:id="3" w:name="_GoBack"/>
                      <w:r>
                        <w:rPr>
                          <w:noProof/>
                        </w:rPr>
                        <w:drawing>
                          <wp:inline distT="0" distB="0" distL="0" distR="0" wp14:anchorId="75B9972E" wp14:editId="01941872">
                            <wp:extent cx="5603240" cy="184277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3.tif"/>
                                    <pic:cNvPicPr/>
                                  </pic:nvPicPr>
                                  <pic:blipFill>
                                    <a:blip r:embed="rId10">
                                      <a:extLst>
                                        <a:ext uri="{28A0092B-C50C-407E-A947-70E740481C1C}">
                                          <a14:useLocalDpi xmlns:a14="http://schemas.microsoft.com/office/drawing/2010/main" val="0"/>
                                        </a:ext>
                                      </a:extLst>
                                    </a:blip>
                                    <a:stretch>
                                      <a:fillRect/>
                                    </a:stretch>
                                  </pic:blipFill>
                                  <pic:spPr>
                                    <a:xfrm>
                                      <a:off x="0" y="0"/>
                                      <a:ext cx="5603240" cy="1842770"/>
                                    </a:xfrm>
                                    <a:prstGeom prst="rect">
                                      <a:avLst/>
                                    </a:prstGeom>
                                  </pic:spPr>
                                </pic:pic>
                              </a:graphicData>
                            </a:graphic>
                          </wp:inline>
                        </w:drawing>
                      </w:r>
                      <w:bookmarkEnd w:id="3"/>
                    </w:p>
                  </w:txbxContent>
                </v:textbox>
              </v:shape>
            </w:pict>
          </mc:Fallback>
        </mc:AlternateContent>
      </w:r>
    </w:p>
    <w:p w14:paraId="25B1821A" w14:textId="77777777" w:rsidR="00E52D50" w:rsidRDefault="00E52D50" w:rsidP="00EA4A78">
      <w:pPr>
        <w:spacing w:line="480" w:lineRule="auto"/>
        <w:rPr>
          <w:rFonts w:hint="eastAsia"/>
          <w:sz w:val="24"/>
        </w:rPr>
      </w:pPr>
    </w:p>
    <w:p w14:paraId="25D8F132" w14:textId="2BDE46DD" w:rsidR="00E52D50" w:rsidRDefault="00E52D50" w:rsidP="00EA4A78">
      <w:pPr>
        <w:spacing w:line="480" w:lineRule="auto"/>
        <w:rPr>
          <w:rFonts w:hint="eastAsia"/>
          <w:sz w:val="24"/>
        </w:rPr>
      </w:pPr>
    </w:p>
    <w:p w14:paraId="61F8D7FD" w14:textId="343DA3DF" w:rsidR="00A65B0B" w:rsidRDefault="00A65B0B" w:rsidP="00EA4A78">
      <w:pPr>
        <w:spacing w:line="480" w:lineRule="auto"/>
        <w:rPr>
          <w:rFonts w:hint="eastAsia"/>
          <w:sz w:val="24"/>
        </w:rPr>
      </w:pPr>
    </w:p>
    <w:p w14:paraId="2282E831" w14:textId="77777777" w:rsidR="00A65B0B" w:rsidRDefault="00A65B0B" w:rsidP="00EA4A78">
      <w:pPr>
        <w:spacing w:line="480" w:lineRule="auto"/>
        <w:rPr>
          <w:rFonts w:hint="eastAsia"/>
          <w:sz w:val="24"/>
        </w:rPr>
      </w:pPr>
    </w:p>
    <w:p w14:paraId="13126D21" w14:textId="77777777" w:rsidR="00A65B0B" w:rsidRDefault="00A65B0B" w:rsidP="00EA4A78">
      <w:pPr>
        <w:spacing w:line="480" w:lineRule="auto"/>
        <w:rPr>
          <w:rFonts w:hint="eastAsia"/>
          <w:sz w:val="24"/>
        </w:rPr>
      </w:pPr>
    </w:p>
    <w:p w14:paraId="116A193B" w14:textId="0266E678" w:rsidR="00A65B0B" w:rsidRDefault="00A65B0B" w:rsidP="00EA4A78">
      <w:pPr>
        <w:spacing w:line="480" w:lineRule="auto"/>
        <w:rPr>
          <w:rFonts w:hint="eastAsia"/>
          <w:sz w:val="24"/>
        </w:rPr>
      </w:pPr>
      <w:r>
        <w:rPr>
          <w:b/>
          <w:bCs/>
          <w:sz w:val="24"/>
        </w:rPr>
        <w:t>Figure S</w:t>
      </w:r>
      <w:r>
        <w:rPr>
          <w:rFonts w:hint="eastAsia"/>
          <w:b/>
          <w:bCs/>
          <w:sz w:val="24"/>
        </w:rPr>
        <w:t>3</w:t>
      </w:r>
      <w:r>
        <w:rPr>
          <w:b/>
          <w:bCs/>
          <w:sz w:val="24"/>
        </w:rPr>
        <w:t>.</w:t>
      </w:r>
      <w:r w:rsidRPr="00A65B0B">
        <w:rPr>
          <w:sz w:val="24"/>
        </w:rPr>
        <w:t xml:space="preserve"> </w:t>
      </w:r>
      <w:r w:rsidRPr="00A65B0B">
        <w:rPr>
          <w:b/>
          <w:sz w:val="24"/>
        </w:rPr>
        <w:t xml:space="preserve">Full gels for </w:t>
      </w:r>
      <w:r w:rsidRPr="00A65B0B">
        <w:rPr>
          <w:b/>
          <w:sz w:val="24"/>
        </w:rPr>
        <w:t xml:space="preserve">Figure </w:t>
      </w:r>
      <w:r w:rsidRPr="00A65B0B">
        <w:rPr>
          <w:rFonts w:hint="eastAsia"/>
          <w:b/>
          <w:sz w:val="24"/>
        </w:rPr>
        <w:t>4B</w:t>
      </w:r>
      <w:r w:rsidRPr="00A65B0B">
        <w:rPr>
          <w:b/>
          <w:sz w:val="24"/>
        </w:rPr>
        <w:t>.</w:t>
      </w:r>
    </w:p>
    <w:p w14:paraId="2E56AFCC" w14:textId="77777777" w:rsidR="00A65B0B" w:rsidRDefault="00A65B0B" w:rsidP="00EA4A78">
      <w:pPr>
        <w:spacing w:line="480" w:lineRule="auto"/>
        <w:rPr>
          <w:sz w:val="24"/>
        </w:rPr>
      </w:pPr>
    </w:p>
    <w:p w14:paraId="397D2CB7" w14:textId="787DA5AC" w:rsidR="00616036" w:rsidRDefault="0045127B" w:rsidP="00EA4A78">
      <w:pPr>
        <w:spacing w:line="480" w:lineRule="auto"/>
        <w:rPr>
          <w:sz w:val="24"/>
        </w:rPr>
      </w:pPr>
      <w:r>
        <w:rPr>
          <w:sz w:val="24"/>
        </w:rPr>
        <w:t>RNA oligo sequences</w:t>
      </w:r>
      <w:r w:rsidR="00616036">
        <w:rPr>
          <w:sz w:val="24"/>
        </w:rPr>
        <w:t>:</w:t>
      </w:r>
    </w:p>
    <w:tbl>
      <w:tblPr>
        <w:tblStyle w:val="a6"/>
        <w:tblW w:w="9039" w:type="dxa"/>
        <w:tblLayout w:type="fixed"/>
        <w:tblLook w:val="04A0" w:firstRow="1" w:lastRow="0" w:firstColumn="1" w:lastColumn="0" w:noHBand="0" w:noVBand="1"/>
      </w:tblPr>
      <w:tblGrid>
        <w:gridCol w:w="2802"/>
        <w:gridCol w:w="2436"/>
        <w:gridCol w:w="3801"/>
      </w:tblGrid>
      <w:tr w:rsidR="0045127B" w14:paraId="413EF8DA" w14:textId="54C6201E" w:rsidTr="001A01FF">
        <w:tc>
          <w:tcPr>
            <w:tcW w:w="2802" w:type="dxa"/>
            <w:vMerge w:val="restart"/>
          </w:tcPr>
          <w:p w14:paraId="467473ED" w14:textId="7696CB57" w:rsidR="0045127B" w:rsidRPr="0045127B" w:rsidRDefault="0045127B" w:rsidP="00550358">
            <w:pPr>
              <w:spacing w:line="480" w:lineRule="auto"/>
              <w:rPr>
                <w:sz w:val="24"/>
              </w:rPr>
            </w:pPr>
            <w:r w:rsidRPr="00550358">
              <w:rPr>
                <w:sz w:val="24"/>
              </w:rPr>
              <w:t xml:space="preserve">rno-miR-212-3p mimics: </w:t>
            </w:r>
          </w:p>
        </w:tc>
        <w:tc>
          <w:tcPr>
            <w:tcW w:w="2436" w:type="dxa"/>
          </w:tcPr>
          <w:p w14:paraId="7C902742" w14:textId="5898F3E3" w:rsidR="0045127B" w:rsidRPr="0045127B" w:rsidRDefault="0045127B" w:rsidP="00EA4A78">
            <w:pPr>
              <w:spacing w:line="480" w:lineRule="auto"/>
              <w:rPr>
                <w:sz w:val="24"/>
              </w:rPr>
            </w:pPr>
            <w:r w:rsidRPr="0045127B">
              <w:rPr>
                <w:sz w:val="24"/>
              </w:rPr>
              <w:t>Sense</w:t>
            </w:r>
            <w:r w:rsidRPr="0045127B">
              <w:rPr>
                <w:rFonts w:hint="eastAsia"/>
                <w:sz w:val="24"/>
              </w:rPr>
              <w:t xml:space="preserve"> </w:t>
            </w:r>
            <w:r w:rsidRPr="0045127B">
              <w:rPr>
                <w:sz w:val="24"/>
              </w:rPr>
              <w:t>strand</w:t>
            </w:r>
          </w:p>
        </w:tc>
        <w:tc>
          <w:tcPr>
            <w:tcW w:w="3801" w:type="dxa"/>
          </w:tcPr>
          <w:p w14:paraId="4FCB089F" w14:textId="76E35473" w:rsidR="0045127B" w:rsidRPr="001A01FF" w:rsidRDefault="001A01FF" w:rsidP="00EA4A78">
            <w:pPr>
              <w:spacing w:line="480" w:lineRule="auto"/>
              <w:rPr>
                <w:sz w:val="24"/>
              </w:rPr>
            </w:pPr>
            <w:r w:rsidRPr="001A01FF">
              <w:rPr>
                <w:sz w:val="24"/>
              </w:rPr>
              <w:t>UAACAGUCUCCAGUCACGGCCA</w:t>
            </w:r>
          </w:p>
        </w:tc>
      </w:tr>
      <w:tr w:rsidR="0045127B" w14:paraId="04B115A6" w14:textId="6E281316" w:rsidTr="001A01FF">
        <w:tc>
          <w:tcPr>
            <w:tcW w:w="2802" w:type="dxa"/>
            <w:vMerge/>
          </w:tcPr>
          <w:p w14:paraId="43FF1967" w14:textId="77777777" w:rsidR="0045127B" w:rsidRPr="00550358" w:rsidRDefault="0045127B" w:rsidP="00EA4A78">
            <w:pPr>
              <w:spacing w:line="480" w:lineRule="auto"/>
              <w:rPr>
                <w:sz w:val="24"/>
                <w:highlight w:val="yellow"/>
              </w:rPr>
            </w:pPr>
          </w:p>
        </w:tc>
        <w:tc>
          <w:tcPr>
            <w:tcW w:w="2436" w:type="dxa"/>
          </w:tcPr>
          <w:p w14:paraId="2C7E4F33" w14:textId="23476BC5" w:rsidR="0045127B" w:rsidRPr="0045127B" w:rsidRDefault="0045127B" w:rsidP="00EA4A78">
            <w:pPr>
              <w:spacing w:line="480" w:lineRule="auto"/>
              <w:rPr>
                <w:sz w:val="24"/>
              </w:rPr>
            </w:pPr>
            <w:r w:rsidRPr="0045127B">
              <w:rPr>
                <w:sz w:val="24"/>
              </w:rPr>
              <w:t>Antisense strand:</w:t>
            </w:r>
          </w:p>
        </w:tc>
        <w:tc>
          <w:tcPr>
            <w:tcW w:w="3801" w:type="dxa"/>
          </w:tcPr>
          <w:p w14:paraId="12712A48" w14:textId="5814D407" w:rsidR="0045127B" w:rsidRPr="001A01FF" w:rsidRDefault="001A01FF" w:rsidP="00EA4A78">
            <w:pPr>
              <w:spacing w:line="480" w:lineRule="auto"/>
              <w:rPr>
                <w:sz w:val="24"/>
              </w:rPr>
            </w:pPr>
            <w:r w:rsidRPr="001A01FF">
              <w:rPr>
                <w:sz w:val="24"/>
              </w:rPr>
              <w:t>GCCGUGACUGGAGACUGUUAUU</w:t>
            </w:r>
          </w:p>
        </w:tc>
      </w:tr>
      <w:tr w:rsidR="0045127B" w14:paraId="7FD577A2" w14:textId="77777777" w:rsidTr="001A01FF">
        <w:tc>
          <w:tcPr>
            <w:tcW w:w="2802" w:type="dxa"/>
            <w:vMerge w:val="restart"/>
          </w:tcPr>
          <w:p w14:paraId="2D012E1C" w14:textId="3C85E3C9" w:rsidR="0045127B" w:rsidRPr="00550358" w:rsidRDefault="0045127B" w:rsidP="00EA4A78">
            <w:pPr>
              <w:spacing w:line="480" w:lineRule="auto"/>
              <w:rPr>
                <w:sz w:val="24"/>
                <w:highlight w:val="yellow"/>
              </w:rPr>
            </w:pPr>
            <w:r w:rsidRPr="00550358">
              <w:rPr>
                <w:sz w:val="24"/>
              </w:rPr>
              <w:t>rno-miR-27a-3p mimics:</w:t>
            </w:r>
          </w:p>
        </w:tc>
        <w:tc>
          <w:tcPr>
            <w:tcW w:w="2436" w:type="dxa"/>
          </w:tcPr>
          <w:p w14:paraId="2152C529" w14:textId="04712F4A" w:rsidR="0045127B" w:rsidRPr="0045127B" w:rsidRDefault="0045127B" w:rsidP="00EA4A78">
            <w:pPr>
              <w:spacing w:line="480" w:lineRule="auto"/>
              <w:rPr>
                <w:sz w:val="24"/>
              </w:rPr>
            </w:pPr>
            <w:r w:rsidRPr="0045127B">
              <w:rPr>
                <w:sz w:val="24"/>
              </w:rPr>
              <w:t>Sense strand</w:t>
            </w:r>
          </w:p>
        </w:tc>
        <w:tc>
          <w:tcPr>
            <w:tcW w:w="3801" w:type="dxa"/>
          </w:tcPr>
          <w:p w14:paraId="7F627954" w14:textId="5D96B3E8" w:rsidR="0045127B" w:rsidRPr="001A01FF" w:rsidRDefault="001A01FF" w:rsidP="00EA4A78">
            <w:pPr>
              <w:spacing w:line="480" w:lineRule="auto"/>
              <w:rPr>
                <w:sz w:val="24"/>
              </w:rPr>
            </w:pPr>
            <w:r w:rsidRPr="001A01FF">
              <w:rPr>
                <w:sz w:val="24"/>
              </w:rPr>
              <w:t>UUCACAGUGGCUAAGUUCCGC</w:t>
            </w:r>
          </w:p>
        </w:tc>
      </w:tr>
      <w:tr w:rsidR="0045127B" w14:paraId="5CF4F498" w14:textId="77777777" w:rsidTr="001A01FF">
        <w:tc>
          <w:tcPr>
            <w:tcW w:w="2802" w:type="dxa"/>
            <w:vMerge/>
          </w:tcPr>
          <w:p w14:paraId="068486F8" w14:textId="77777777" w:rsidR="0045127B" w:rsidRPr="00550358" w:rsidRDefault="0045127B" w:rsidP="00EA4A78">
            <w:pPr>
              <w:spacing w:line="480" w:lineRule="auto"/>
              <w:rPr>
                <w:sz w:val="24"/>
                <w:highlight w:val="yellow"/>
              </w:rPr>
            </w:pPr>
          </w:p>
        </w:tc>
        <w:tc>
          <w:tcPr>
            <w:tcW w:w="2436" w:type="dxa"/>
          </w:tcPr>
          <w:p w14:paraId="253A9D54" w14:textId="36FF8A80" w:rsidR="0045127B" w:rsidRPr="0045127B" w:rsidRDefault="00A57172" w:rsidP="00EA4A78">
            <w:pPr>
              <w:spacing w:line="480" w:lineRule="auto"/>
              <w:rPr>
                <w:sz w:val="24"/>
              </w:rPr>
            </w:pPr>
            <w:r>
              <w:rPr>
                <w:sz w:val="24"/>
              </w:rPr>
              <w:t xml:space="preserve">Antisense </w:t>
            </w:r>
            <w:r w:rsidR="0045127B" w:rsidRPr="0045127B">
              <w:rPr>
                <w:rFonts w:hint="eastAsia"/>
                <w:sz w:val="24"/>
              </w:rPr>
              <w:t>s</w:t>
            </w:r>
            <w:r w:rsidR="0045127B" w:rsidRPr="0045127B">
              <w:rPr>
                <w:sz w:val="24"/>
              </w:rPr>
              <w:t>trand</w:t>
            </w:r>
          </w:p>
        </w:tc>
        <w:tc>
          <w:tcPr>
            <w:tcW w:w="3801" w:type="dxa"/>
            <w:vAlign w:val="center"/>
          </w:tcPr>
          <w:p w14:paraId="54B2730F" w14:textId="6557022B" w:rsidR="0045127B" w:rsidRPr="001A01FF" w:rsidRDefault="001A01FF" w:rsidP="001A01FF">
            <w:pPr>
              <w:widowControl/>
              <w:rPr>
                <w:rFonts w:eastAsia="宋体" w:cs="Times New Roman"/>
                <w:color w:val="000000"/>
                <w:kern w:val="0"/>
                <w:sz w:val="24"/>
                <w:szCs w:val="24"/>
              </w:rPr>
            </w:pPr>
            <w:r w:rsidRPr="001A01FF">
              <w:rPr>
                <w:rFonts w:eastAsia="宋体" w:cs="Times New Roman"/>
                <w:color w:val="000000"/>
                <w:kern w:val="0"/>
                <w:sz w:val="24"/>
                <w:szCs w:val="24"/>
              </w:rPr>
              <w:t>GGAACUUAGCCACUGUGAAUU</w:t>
            </w:r>
          </w:p>
        </w:tc>
      </w:tr>
      <w:tr w:rsidR="0045127B" w14:paraId="768013FF" w14:textId="77777777" w:rsidTr="001A01FF">
        <w:tc>
          <w:tcPr>
            <w:tcW w:w="2802" w:type="dxa"/>
            <w:vMerge w:val="restart"/>
          </w:tcPr>
          <w:p w14:paraId="17E23F7F" w14:textId="7E1ACDF9" w:rsidR="0045127B" w:rsidRPr="00550358" w:rsidRDefault="0045127B" w:rsidP="00EA4A78">
            <w:pPr>
              <w:spacing w:line="480" w:lineRule="auto"/>
              <w:rPr>
                <w:sz w:val="24"/>
                <w:highlight w:val="yellow"/>
              </w:rPr>
            </w:pPr>
            <w:r w:rsidRPr="0045127B">
              <w:rPr>
                <w:sz w:val="24"/>
              </w:rPr>
              <w:lastRenderedPageBreak/>
              <w:t>rno-miR-504 mimics:</w:t>
            </w:r>
          </w:p>
        </w:tc>
        <w:tc>
          <w:tcPr>
            <w:tcW w:w="2436" w:type="dxa"/>
          </w:tcPr>
          <w:p w14:paraId="5DAAB96F" w14:textId="190241DA" w:rsidR="0045127B" w:rsidRPr="0045127B" w:rsidRDefault="0045127B" w:rsidP="00EA4A78">
            <w:pPr>
              <w:spacing w:line="480" w:lineRule="auto"/>
              <w:rPr>
                <w:sz w:val="24"/>
              </w:rPr>
            </w:pPr>
            <w:r w:rsidRPr="0045127B">
              <w:rPr>
                <w:sz w:val="24"/>
              </w:rPr>
              <w:t>Sense strand</w:t>
            </w:r>
          </w:p>
        </w:tc>
        <w:tc>
          <w:tcPr>
            <w:tcW w:w="3801" w:type="dxa"/>
          </w:tcPr>
          <w:p w14:paraId="7998D068" w14:textId="6984D708" w:rsidR="0045127B" w:rsidRPr="001A01FF" w:rsidRDefault="001A01FF" w:rsidP="00EA4A78">
            <w:pPr>
              <w:spacing w:line="480" w:lineRule="auto"/>
              <w:rPr>
                <w:sz w:val="24"/>
              </w:rPr>
            </w:pPr>
            <w:r w:rsidRPr="001A01FF">
              <w:rPr>
                <w:sz w:val="24"/>
              </w:rPr>
              <w:t>AGACCCUGGUCUGCACUCUGUC</w:t>
            </w:r>
          </w:p>
        </w:tc>
      </w:tr>
      <w:tr w:rsidR="0045127B" w14:paraId="1091839C" w14:textId="77777777" w:rsidTr="001A01FF">
        <w:tc>
          <w:tcPr>
            <w:tcW w:w="2802" w:type="dxa"/>
            <w:vMerge/>
          </w:tcPr>
          <w:p w14:paraId="28FD4456" w14:textId="77777777" w:rsidR="0045127B" w:rsidRPr="00550358" w:rsidRDefault="0045127B" w:rsidP="00EA4A78">
            <w:pPr>
              <w:spacing w:line="480" w:lineRule="auto"/>
              <w:rPr>
                <w:sz w:val="24"/>
                <w:highlight w:val="yellow"/>
              </w:rPr>
            </w:pPr>
          </w:p>
        </w:tc>
        <w:tc>
          <w:tcPr>
            <w:tcW w:w="2436" w:type="dxa"/>
          </w:tcPr>
          <w:p w14:paraId="173368B1" w14:textId="5DAAF9D2" w:rsidR="0045127B" w:rsidRPr="0045127B" w:rsidRDefault="0045127B" w:rsidP="00EA4A78">
            <w:pPr>
              <w:spacing w:line="480" w:lineRule="auto"/>
              <w:rPr>
                <w:sz w:val="24"/>
              </w:rPr>
            </w:pPr>
            <w:r w:rsidRPr="0045127B">
              <w:rPr>
                <w:sz w:val="24"/>
              </w:rPr>
              <w:t>Antisense strand</w:t>
            </w:r>
          </w:p>
        </w:tc>
        <w:tc>
          <w:tcPr>
            <w:tcW w:w="3801" w:type="dxa"/>
          </w:tcPr>
          <w:p w14:paraId="2A4412C9" w14:textId="29E6197D" w:rsidR="0045127B" w:rsidRPr="001A01FF" w:rsidRDefault="001A01FF" w:rsidP="00EA4A78">
            <w:pPr>
              <w:spacing w:line="480" w:lineRule="auto"/>
              <w:rPr>
                <w:sz w:val="24"/>
              </w:rPr>
            </w:pPr>
            <w:r w:rsidRPr="001A01FF">
              <w:rPr>
                <w:sz w:val="24"/>
              </w:rPr>
              <w:t>CAGAGUGCAGACCAGGGUCUUU</w:t>
            </w:r>
          </w:p>
        </w:tc>
      </w:tr>
      <w:tr w:rsidR="00A57172" w14:paraId="6AE22FD6" w14:textId="77777777" w:rsidTr="001A01FF">
        <w:tc>
          <w:tcPr>
            <w:tcW w:w="2802" w:type="dxa"/>
            <w:vMerge w:val="restart"/>
          </w:tcPr>
          <w:p w14:paraId="7D70632C" w14:textId="63DBC81C" w:rsidR="00A57172" w:rsidRPr="001A01FF" w:rsidRDefault="00A57172" w:rsidP="00EA4A78">
            <w:pPr>
              <w:spacing w:line="480" w:lineRule="auto"/>
              <w:rPr>
                <w:sz w:val="24"/>
              </w:rPr>
            </w:pPr>
            <w:r w:rsidRPr="001A01FF">
              <w:rPr>
                <w:sz w:val="24"/>
              </w:rPr>
              <w:t>rno-miR-324-3p mimics:</w:t>
            </w:r>
          </w:p>
        </w:tc>
        <w:tc>
          <w:tcPr>
            <w:tcW w:w="2436" w:type="dxa"/>
          </w:tcPr>
          <w:p w14:paraId="5B998D89" w14:textId="296D9E2A" w:rsidR="00A57172" w:rsidRPr="001A01FF" w:rsidRDefault="00A57172" w:rsidP="00EA4A78">
            <w:pPr>
              <w:spacing w:line="480" w:lineRule="auto"/>
              <w:rPr>
                <w:sz w:val="24"/>
              </w:rPr>
            </w:pPr>
            <w:r w:rsidRPr="001A01FF">
              <w:rPr>
                <w:sz w:val="24"/>
              </w:rPr>
              <w:t>Sense strand</w:t>
            </w:r>
          </w:p>
        </w:tc>
        <w:tc>
          <w:tcPr>
            <w:tcW w:w="3801" w:type="dxa"/>
          </w:tcPr>
          <w:p w14:paraId="2CD7B908" w14:textId="0083B9F0" w:rsidR="00A57172" w:rsidRPr="001A01FF" w:rsidRDefault="001A01FF" w:rsidP="00EA4A78">
            <w:pPr>
              <w:spacing w:line="480" w:lineRule="auto"/>
              <w:rPr>
                <w:sz w:val="24"/>
              </w:rPr>
            </w:pPr>
            <w:r w:rsidRPr="001A01FF">
              <w:rPr>
                <w:sz w:val="24"/>
              </w:rPr>
              <w:t>CCACUGCCCCAGGUGCUGCUGG</w:t>
            </w:r>
          </w:p>
        </w:tc>
      </w:tr>
      <w:tr w:rsidR="00A57172" w14:paraId="246986D1" w14:textId="77777777" w:rsidTr="001A01FF">
        <w:tc>
          <w:tcPr>
            <w:tcW w:w="2802" w:type="dxa"/>
            <w:vMerge/>
          </w:tcPr>
          <w:p w14:paraId="04D9B583" w14:textId="77777777" w:rsidR="00A57172" w:rsidRPr="001A01FF" w:rsidRDefault="00A57172" w:rsidP="00EA4A78">
            <w:pPr>
              <w:spacing w:line="480" w:lineRule="auto"/>
              <w:rPr>
                <w:sz w:val="24"/>
              </w:rPr>
            </w:pPr>
          </w:p>
        </w:tc>
        <w:tc>
          <w:tcPr>
            <w:tcW w:w="2436" w:type="dxa"/>
          </w:tcPr>
          <w:p w14:paraId="2F1517B7" w14:textId="6D5973CB" w:rsidR="00A57172" w:rsidRPr="001A01FF" w:rsidRDefault="00A57172" w:rsidP="00EA4A78">
            <w:pPr>
              <w:spacing w:line="480" w:lineRule="auto"/>
              <w:rPr>
                <w:sz w:val="24"/>
              </w:rPr>
            </w:pPr>
            <w:r w:rsidRPr="001A01FF">
              <w:rPr>
                <w:sz w:val="24"/>
              </w:rPr>
              <w:t>Antisense strand</w:t>
            </w:r>
          </w:p>
        </w:tc>
        <w:tc>
          <w:tcPr>
            <w:tcW w:w="3801" w:type="dxa"/>
          </w:tcPr>
          <w:p w14:paraId="573B9900" w14:textId="32B96289" w:rsidR="00A57172" w:rsidRPr="001A01FF" w:rsidRDefault="001A01FF" w:rsidP="00EA4A78">
            <w:pPr>
              <w:spacing w:line="480" w:lineRule="auto"/>
              <w:rPr>
                <w:sz w:val="24"/>
              </w:rPr>
            </w:pPr>
            <w:r w:rsidRPr="001A01FF">
              <w:rPr>
                <w:sz w:val="24"/>
              </w:rPr>
              <w:t>AGCAGCACCUGGGGCAGUGGUU</w:t>
            </w:r>
          </w:p>
        </w:tc>
      </w:tr>
      <w:tr w:rsidR="00A57172" w14:paraId="76D8858C" w14:textId="77777777" w:rsidTr="001A01FF">
        <w:tc>
          <w:tcPr>
            <w:tcW w:w="2802" w:type="dxa"/>
          </w:tcPr>
          <w:p w14:paraId="5F8BB4CA" w14:textId="7ED122AE" w:rsidR="00A57172" w:rsidRPr="001A01FF" w:rsidRDefault="00A57172" w:rsidP="0045127B">
            <w:pPr>
              <w:spacing w:line="480" w:lineRule="auto"/>
              <w:rPr>
                <w:sz w:val="24"/>
              </w:rPr>
            </w:pPr>
            <w:r w:rsidRPr="001A01FF">
              <w:rPr>
                <w:sz w:val="24"/>
              </w:rPr>
              <w:t>rno-circ-camk4 AS:</w:t>
            </w:r>
          </w:p>
        </w:tc>
        <w:tc>
          <w:tcPr>
            <w:tcW w:w="2436" w:type="dxa"/>
          </w:tcPr>
          <w:p w14:paraId="0DA384A6" w14:textId="6770BFC3" w:rsidR="00A57172" w:rsidRPr="001A01FF" w:rsidRDefault="001A01FF" w:rsidP="00EA4A78">
            <w:pPr>
              <w:spacing w:line="480" w:lineRule="auto"/>
              <w:rPr>
                <w:sz w:val="24"/>
              </w:rPr>
            </w:pPr>
            <w:r w:rsidRPr="001A01FF">
              <w:rPr>
                <w:sz w:val="24"/>
              </w:rPr>
              <w:t>A</w:t>
            </w:r>
            <w:r w:rsidRPr="001A01FF">
              <w:rPr>
                <w:rFonts w:hint="eastAsia"/>
                <w:sz w:val="24"/>
              </w:rPr>
              <w:t>ntisense probe</w:t>
            </w:r>
          </w:p>
        </w:tc>
        <w:tc>
          <w:tcPr>
            <w:tcW w:w="3801" w:type="dxa"/>
          </w:tcPr>
          <w:p w14:paraId="552490EC" w14:textId="6589AD4A" w:rsidR="00A57172" w:rsidRDefault="001A01FF" w:rsidP="00EA4A78">
            <w:pPr>
              <w:spacing w:line="480" w:lineRule="auto"/>
              <w:rPr>
                <w:sz w:val="24"/>
                <w:highlight w:val="yellow"/>
              </w:rPr>
            </w:pPr>
            <w:r w:rsidRPr="001A01FF">
              <w:rPr>
                <w:sz w:val="24"/>
              </w:rPr>
              <w:t>CUUUCUCCACAAUCCACAGUACCCC</w:t>
            </w:r>
          </w:p>
        </w:tc>
      </w:tr>
      <w:tr w:rsidR="007832C8" w14:paraId="609423C0" w14:textId="77777777" w:rsidTr="001A01FF">
        <w:tc>
          <w:tcPr>
            <w:tcW w:w="2802" w:type="dxa"/>
          </w:tcPr>
          <w:p w14:paraId="512E03D8" w14:textId="5B200619" w:rsidR="007832C8" w:rsidRPr="00550358" w:rsidRDefault="007832C8" w:rsidP="00EA4A78">
            <w:pPr>
              <w:spacing w:line="480" w:lineRule="auto"/>
              <w:rPr>
                <w:sz w:val="24"/>
                <w:highlight w:val="yellow"/>
              </w:rPr>
            </w:pPr>
            <w:r w:rsidRPr="0045127B">
              <w:rPr>
                <w:sz w:val="24"/>
              </w:rPr>
              <w:t>Negative control:</w:t>
            </w:r>
          </w:p>
        </w:tc>
        <w:tc>
          <w:tcPr>
            <w:tcW w:w="2436" w:type="dxa"/>
          </w:tcPr>
          <w:p w14:paraId="6D5661F6" w14:textId="228D9A76" w:rsidR="007832C8" w:rsidRDefault="007832C8" w:rsidP="00EA4A78">
            <w:pPr>
              <w:spacing w:line="480" w:lineRule="auto"/>
              <w:rPr>
                <w:sz w:val="24"/>
                <w:highlight w:val="yellow"/>
              </w:rPr>
            </w:pPr>
            <w:r w:rsidRPr="001A01FF">
              <w:rPr>
                <w:sz w:val="24"/>
              </w:rPr>
              <w:t>Sense strand</w:t>
            </w:r>
          </w:p>
        </w:tc>
        <w:tc>
          <w:tcPr>
            <w:tcW w:w="3801" w:type="dxa"/>
          </w:tcPr>
          <w:p w14:paraId="25F91B2C" w14:textId="07BD1E05" w:rsidR="007832C8" w:rsidRDefault="007832C8" w:rsidP="00EA4A78">
            <w:pPr>
              <w:spacing w:line="480" w:lineRule="auto"/>
              <w:rPr>
                <w:sz w:val="24"/>
                <w:highlight w:val="yellow"/>
              </w:rPr>
            </w:pPr>
            <w:r>
              <w:rPr>
                <w:sz w:val="24"/>
              </w:rPr>
              <w:t>UUCUCCGAACGUGUCACG</w:t>
            </w:r>
            <w:r w:rsidRPr="007832C8">
              <w:rPr>
                <w:sz w:val="24"/>
              </w:rPr>
              <w:t>UTT</w:t>
            </w:r>
          </w:p>
        </w:tc>
      </w:tr>
      <w:tr w:rsidR="007832C8" w14:paraId="1DBEFDA6" w14:textId="4D147024" w:rsidTr="001A01FF">
        <w:tc>
          <w:tcPr>
            <w:tcW w:w="2802" w:type="dxa"/>
          </w:tcPr>
          <w:p w14:paraId="3062B76A" w14:textId="77777777" w:rsidR="007832C8" w:rsidRPr="00550358" w:rsidRDefault="007832C8" w:rsidP="00EA4A78">
            <w:pPr>
              <w:spacing w:line="480" w:lineRule="auto"/>
              <w:rPr>
                <w:sz w:val="24"/>
                <w:highlight w:val="yellow"/>
              </w:rPr>
            </w:pPr>
          </w:p>
        </w:tc>
        <w:tc>
          <w:tcPr>
            <w:tcW w:w="2436" w:type="dxa"/>
          </w:tcPr>
          <w:p w14:paraId="562327E9" w14:textId="2D6B661A" w:rsidR="007832C8" w:rsidRDefault="007832C8" w:rsidP="00EA4A78">
            <w:pPr>
              <w:spacing w:line="480" w:lineRule="auto"/>
              <w:rPr>
                <w:sz w:val="24"/>
                <w:highlight w:val="yellow"/>
              </w:rPr>
            </w:pPr>
            <w:r w:rsidRPr="001A01FF">
              <w:rPr>
                <w:sz w:val="24"/>
              </w:rPr>
              <w:t>Antisense strand</w:t>
            </w:r>
          </w:p>
        </w:tc>
        <w:tc>
          <w:tcPr>
            <w:tcW w:w="3801" w:type="dxa"/>
          </w:tcPr>
          <w:p w14:paraId="241F0373" w14:textId="0FB29DDE" w:rsidR="007832C8" w:rsidRDefault="007832C8" w:rsidP="00EA4A78">
            <w:pPr>
              <w:spacing w:line="480" w:lineRule="auto"/>
              <w:rPr>
                <w:sz w:val="24"/>
                <w:highlight w:val="yellow"/>
              </w:rPr>
            </w:pPr>
            <w:r>
              <w:rPr>
                <w:sz w:val="24"/>
              </w:rPr>
              <w:t>ACGUGACACGUUCGGAGA</w:t>
            </w:r>
            <w:r w:rsidRPr="007832C8">
              <w:rPr>
                <w:sz w:val="24"/>
              </w:rPr>
              <w:t>ATT</w:t>
            </w:r>
          </w:p>
        </w:tc>
      </w:tr>
      <w:bookmarkEnd w:id="1"/>
    </w:tbl>
    <w:p w14:paraId="555D8464" w14:textId="77777777" w:rsidR="00EA4A78" w:rsidRDefault="00EA4A78" w:rsidP="00EA4A78">
      <w:pPr>
        <w:spacing w:line="480" w:lineRule="auto"/>
        <w:jc w:val="left"/>
        <w:rPr>
          <w:rFonts w:hint="eastAsia"/>
        </w:rPr>
      </w:pPr>
    </w:p>
    <w:p w14:paraId="3F485B7A" w14:textId="77777777" w:rsidR="00A65B0B" w:rsidRPr="00EA4A78" w:rsidRDefault="00A65B0B" w:rsidP="00EA4A78">
      <w:pPr>
        <w:spacing w:line="480" w:lineRule="auto"/>
        <w:jc w:val="left"/>
      </w:pPr>
    </w:p>
    <w:sectPr w:rsidR="00A65B0B" w:rsidRPr="00EA4A78" w:rsidSect="006E00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CCD0A" w14:textId="77777777" w:rsidR="00C868E5" w:rsidRDefault="00C868E5" w:rsidP="007F6E5D">
      <w:r>
        <w:separator/>
      </w:r>
    </w:p>
  </w:endnote>
  <w:endnote w:type="continuationSeparator" w:id="0">
    <w:p w14:paraId="3BAD2D44" w14:textId="77777777" w:rsidR="00C868E5" w:rsidRDefault="00C868E5" w:rsidP="007F6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Bold">
    <w:panose1 w:val="020F0702030404030204"/>
    <w:charset w:val="00"/>
    <w:family w:val="auto"/>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27701F" w14:textId="77777777" w:rsidR="00C868E5" w:rsidRDefault="00C868E5" w:rsidP="007F6E5D">
      <w:r>
        <w:separator/>
      </w:r>
    </w:p>
  </w:footnote>
  <w:footnote w:type="continuationSeparator" w:id="0">
    <w:p w14:paraId="27E967B8" w14:textId="77777777" w:rsidR="00C868E5" w:rsidRDefault="00C868E5" w:rsidP="007F6E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9F9"/>
    <w:rsid w:val="00086227"/>
    <w:rsid w:val="00194F80"/>
    <w:rsid w:val="001A01FF"/>
    <w:rsid w:val="001A0493"/>
    <w:rsid w:val="001B4736"/>
    <w:rsid w:val="002446D9"/>
    <w:rsid w:val="003D5812"/>
    <w:rsid w:val="00410C00"/>
    <w:rsid w:val="0045127B"/>
    <w:rsid w:val="0045314F"/>
    <w:rsid w:val="00484E72"/>
    <w:rsid w:val="004965AD"/>
    <w:rsid w:val="004C604A"/>
    <w:rsid w:val="00537E81"/>
    <w:rsid w:val="00550358"/>
    <w:rsid w:val="00616036"/>
    <w:rsid w:val="00653E22"/>
    <w:rsid w:val="006D574C"/>
    <w:rsid w:val="006E0018"/>
    <w:rsid w:val="00720A98"/>
    <w:rsid w:val="007666E0"/>
    <w:rsid w:val="007832C8"/>
    <w:rsid w:val="007A0E5E"/>
    <w:rsid w:val="007F6E5D"/>
    <w:rsid w:val="008369F9"/>
    <w:rsid w:val="008659F9"/>
    <w:rsid w:val="00880FBA"/>
    <w:rsid w:val="00884FE2"/>
    <w:rsid w:val="009C31EF"/>
    <w:rsid w:val="00A57172"/>
    <w:rsid w:val="00A65B0B"/>
    <w:rsid w:val="00B3061B"/>
    <w:rsid w:val="00C075C0"/>
    <w:rsid w:val="00C36F66"/>
    <w:rsid w:val="00C868E5"/>
    <w:rsid w:val="00C87F9F"/>
    <w:rsid w:val="00C91970"/>
    <w:rsid w:val="00D3624A"/>
    <w:rsid w:val="00D654E1"/>
    <w:rsid w:val="00D75507"/>
    <w:rsid w:val="00E116C2"/>
    <w:rsid w:val="00E52D50"/>
    <w:rsid w:val="00EA4A78"/>
    <w:rsid w:val="00EF5349"/>
    <w:rsid w:val="00FB33F3"/>
    <w:rsid w:val="00FD7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E4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0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6E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6E5D"/>
    <w:rPr>
      <w:sz w:val="18"/>
      <w:szCs w:val="18"/>
    </w:rPr>
  </w:style>
  <w:style w:type="paragraph" w:styleId="a4">
    <w:name w:val="footer"/>
    <w:basedOn w:val="a"/>
    <w:link w:val="Char0"/>
    <w:uiPriority w:val="99"/>
    <w:unhideWhenUsed/>
    <w:rsid w:val="007F6E5D"/>
    <w:pPr>
      <w:tabs>
        <w:tab w:val="center" w:pos="4153"/>
        <w:tab w:val="right" w:pos="8306"/>
      </w:tabs>
      <w:snapToGrid w:val="0"/>
      <w:jc w:val="left"/>
    </w:pPr>
    <w:rPr>
      <w:sz w:val="18"/>
      <w:szCs w:val="18"/>
    </w:rPr>
  </w:style>
  <w:style w:type="character" w:customStyle="1" w:styleId="Char0">
    <w:name w:val="页脚 Char"/>
    <w:basedOn w:val="a0"/>
    <w:link w:val="a4"/>
    <w:uiPriority w:val="99"/>
    <w:rsid w:val="007F6E5D"/>
    <w:rPr>
      <w:sz w:val="18"/>
      <w:szCs w:val="18"/>
    </w:rPr>
  </w:style>
  <w:style w:type="paragraph" w:styleId="a5">
    <w:name w:val="Balloon Text"/>
    <w:basedOn w:val="a"/>
    <w:link w:val="Char1"/>
    <w:uiPriority w:val="99"/>
    <w:semiHidden/>
    <w:unhideWhenUsed/>
    <w:rsid w:val="007A0E5E"/>
    <w:rPr>
      <w:sz w:val="18"/>
      <w:szCs w:val="18"/>
    </w:rPr>
  </w:style>
  <w:style w:type="character" w:customStyle="1" w:styleId="Char1">
    <w:name w:val="批注框文本 Char"/>
    <w:basedOn w:val="a0"/>
    <w:link w:val="a5"/>
    <w:uiPriority w:val="99"/>
    <w:semiHidden/>
    <w:rsid w:val="007A0E5E"/>
    <w:rPr>
      <w:sz w:val="18"/>
      <w:szCs w:val="18"/>
    </w:rPr>
  </w:style>
  <w:style w:type="table" w:styleId="a6">
    <w:name w:val="Table Grid"/>
    <w:basedOn w:val="a1"/>
    <w:uiPriority w:val="59"/>
    <w:unhideWhenUsed/>
    <w:rsid w:val="005503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
    <w:name w:val="Grid Table 1 Light"/>
    <w:basedOn w:val="a1"/>
    <w:uiPriority w:val="46"/>
    <w:rsid w:val="00550358"/>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7">
    <w:name w:val="List Paragraph"/>
    <w:basedOn w:val="a"/>
    <w:uiPriority w:val="34"/>
    <w:qFormat/>
    <w:rsid w:val="00E52D50"/>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0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6E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6E5D"/>
    <w:rPr>
      <w:sz w:val="18"/>
      <w:szCs w:val="18"/>
    </w:rPr>
  </w:style>
  <w:style w:type="paragraph" w:styleId="a4">
    <w:name w:val="footer"/>
    <w:basedOn w:val="a"/>
    <w:link w:val="Char0"/>
    <w:uiPriority w:val="99"/>
    <w:unhideWhenUsed/>
    <w:rsid w:val="007F6E5D"/>
    <w:pPr>
      <w:tabs>
        <w:tab w:val="center" w:pos="4153"/>
        <w:tab w:val="right" w:pos="8306"/>
      </w:tabs>
      <w:snapToGrid w:val="0"/>
      <w:jc w:val="left"/>
    </w:pPr>
    <w:rPr>
      <w:sz w:val="18"/>
      <w:szCs w:val="18"/>
    </w:rPr>
  </w:style>
  <w:style w:type="character" w:customStyle="1" w:styleId="Char0">
    <w:name w:val="页脚 Char"/>
    <w:basedOn w:val="a0"/>
    <w:link w:val="a4"/>
    <w:uiPriority w:val="99"/>
    <w:rsid w:val="007F6E5D"/>
    <w:rPr>
      <w:sz w:val="18"/>
      <w:szCs w:val="18"/>
    </w:rPr>
  </w:style>
  <w:style w:type="paragraph" w:styleId="a5">
    <w:name w:val="Balloon Text"/>
    <w:basedOn w:val="a"/>
    <w:link w:val="Char1"/>
    <w:uiPriority w:val="99"/>
    <w:semiHidden/>
    <w:unhideWhenUsed/>
    <w:rsid w:val="007A0E5E"/>
    <w:rPr>
      <w:sz w:val="18"/>
      <w:szCs w:val="18"/>
    </w:rPr>
  </w:style>
  <w:style w:type="character" w:customStyle="1" w:styleId="Char1">
    <w:name w:val="批注框文本 Char"/>
    <w:basedOn w:val="a0"/>
    <w:link w:val="a5"/>
    <w:uiPriority w:val="99"/>
    <w:semiHidden/>
    <w:rsid w:val="007A0E5E"/>
    <w:rPr>
      <w:sz w:val="18"/>
      <w:szCs w:val="18"/>
    </w:rPr>
  </w:style>
  <w:style w:type="table" w:styleId="a6">
    <w:name w:val="Table Grid"/>
    <w:basedOn w:val="a1"/>
    <w:uiPriority w:val="59"/>
    <w:unhideWhenUsed/>
    <w:rsid w:val="005503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
    <w:name w:val="Grid Table 1 Light"/>
    <w:basedOn w:val="a1"/>
    <w:uiPriority w:val="46"/>
    <w:rsid w:val="00550358"/>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7">
    <w:name w:val="List Paragraph"/>
    <w:basedOn w:val="a"/>
    <w:uiPriority w:val="34"/>
    <w:qFormat/>
    <w:rsid w:val="00E52D5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64163">
      <w:bodyDiv w:val="1"/>
      <w:marLeft w:val="0"/>
      <w:marRight w:val="0"/>
      <w:marTop w:val="0"/>
      <w:marBottom w:val="0"/>
      <w:divBdr>
        <w:top w:val="none" w:sz="0" w:space="0" w:color="auto"/>
        <w:left w:val="none" w:sz="0" w:space="0" w:color="auto"/>
        <w:bottom w:val="none" w:sz="0" w:space="0" w:color="auto"/>
        <w:right w:val="none" w:sz="0" w:space="0" w:color="auto"/>
      </w:divBdr>
    </w:div>
    <w:div w:id="110169699">
      <w:bodyDiv w:val="1"/>
      <w:marLeft w:val="0"/>
      <w:marRight w:val="0"/>
      <w:marTop w:val="0"/>
      <w:marBottom w:val="0"/>
      <w:divBdr>
        <w:top w:val="none" w:sz="0" w:space="0" w:color="auto"/>
        <w:left w:val="none" w:sz="0" w:space="0" w:color="auto"/>
        <w:bottom w:val="none" w:sz="0" w:space="0" w:color="auto"/>
        <w:right w:val="none" w:sz="0" w:space="0" w:color="auto"/>
      </w:divBdr>
    </w:div>
    <w:div w:id="286814793">
      <w:bodyDiv w:val="1"/>
      <w:marLeft w:val="0"/>
      <w:marRight w:val="0"/>
      <w:marTop w:val="0"/>
      <w:marBottom w:val="0"/>
      <w:divBdr>
        <w:top w:val="none" w:sz="0" w:space="0" w:color="auto"/>
        <w:left w:val="none" w:sz="0" w:space="0" w:color="auto"/>
        <w:bottom w:val="none" w:sz="0" w:space="0" w:color="auto"/>
        <w:right w:val="none" w:sz="0" w:space="0" w:color="auto"/>
      </w:divBdr>
    </w:div>
    <w:div w:id="413012592">
      <w:bodyDiv w:val="1"/>
      <w:marLeft w:val="0"/>
      <w:marRight w:val="0"/>
      <w:marTop w:val="0"/>
      <w:marBottom w:val="0"/>
      <w:divBdr>
        <w:top w:val="none" w:sz="0" w:space="0" w:color="auto"/>
        <w:left w:val="none" w:sz="0" w:space="0" w:color="auto"/>
        <w:bottom w:val="none" w:sz="0" w:space="0" w:color="auto"/>
        <w:right w:val="none" w:sz="0" w:space="0" w:color="auto"/>
      </w:divBdr>
    </w:div>
    <w:div w:id="413211692">
      <w:bodyDiv w:val="1"/>
      <w:marLeft w:val="0"/>
      <w:marRight w:val="0"/>
      <w:marTop w:val="0"/>
      <w:marBottom w:val="0"/>
      <w:divBdr>
        <w:top w:val="none" w:sz="0" w:space="0" w:color="auto"/>
        <w:left w:val="none" w:sz="0" w:space="0" w:color="auto"/>
        <w:bottom w:val="none" w:sz="0" w:space="0" w:color="auto"/>
        <w:right w:val="none" w:sz="0" w:space="0" w:color="auto"/>
      </w:divBdr>
    </w:div>
    <w:div w:id="476842731">
      <w:bodyDiv w:val="1"/>
      <w:marLeft w:val="0"/>
      <w:marRight w:val="0"/>
      <w:marTop w:val="0"/>
      <w:marBottom w:val="0"/>
      <w:divBdr>
        <w:top w:val="none" w:sz="0" w:space="0" w:color="auto"/>
        <w:left w:val="none" w:sz="0" w:space="0" w:color="auto"/>
        <w:bottom w:val="none" w:sz="0" w:space="0" w:color="auto"/>
        <w:right w:val="none" w:sz="0" w:space="0" w:color="auto"/>
      </w:divBdr>
    </w:div>
    <w:div w:id="552884795">
      <w:bodyDiv w:val="1"/>
      <w:marLeft w:val="0"/>
      <w:marRight w:val="0"/>
      <w:marTop w:val="0"/>
      <w:marBottom w:val="0"/>
      <w:divBdr>
        <w:top w:val="none" w:sz="0" w:space="0" w:color="auto"/>
        <w:left w:val="none" w:sz="0" w:space="0" w:color="auto"/>
        <w:bottom w:val="none" w:sz="0" w:space="0" w:color="auto"/>
        <w:right w:val="none" w:sz="0" w:space="0" w:color="auto"/>
      </w:divBdr>
    </w:div>
    <w:div w:id="603076240">
      <w:bodyDiv w:val="1"/>
      <w:marLeft w:val="0"/>
      <w:marRight w:val="0"/>
      <w:marTop w:val="0"/>
      <w:marBottom w:val="0"/>
      <w:divBdr>
        <w:top w:val="none" w:sz="0" w:space="0" w:color="auto"/>
        <w:left w:val="none" w:sz="0" w:space="0" w:color="auto"/>
        <w:bottom w:val="none" w:sz="0" w:space="0" w:color="auto"/>
        <w:right w:val="none" w:sz="0" w:space="0" w:color="auto"/>
      </w:divBdr>
    </w:div>
    <w:div w:id="619648744">
      <w:bodyDiv w:val="1"/>
      <w:marLeft w:val="0"/>
      <w:marRight w:val="0"/>
      <w:marTop w:val="0"/>
      <w:marBottom w:val="0"/>
      <w:divBdr>
        <w:top w:val="none" w:sz="0" w:space="0" w:color="auto"/>
        <w:left w:val="none" w:sz="0" w:space="0" w:color="auto"/>
        <w:bottom w:val="none" w:sz="0" w:space="0" w:color="auto"/>
        <w:right w:val="none" w:sz="0" w:space="0" w:color="auto"/>
      </w:divBdr>
    </w:div>
    <w:div w:id="684328613">
      <w:bodyDiv w:val="1"/>
      <w:marLeft w:val="0"/>
      <w:marRight w:val="0"/>
      <w:marTop w:val="0"/>
      <w:marBottom w:val="0"/>
      <w:divBdr>
        <w:top w:val="none" w:sz="0" w:space="0" w:color="auto"/>
        <w:left w:val="none" w:sz="0" w:space="0" w:color="auto"/>
        <w:bottom w:val="none" w:sz="0" w:space="0" w:color="auto"/>
        <w:right w:val="none" w:sz="0" w:space="0" w:color="auto"/>
      </w:divBdr>
    </w:div>
    <w:div w:id="905382429">
      <w:bodyDiv w:val="1"/>
      <w:marLeft w:val="0"/>
      <w:marRight w:val="0"/>
      <w:marTop w:val="0"/>
      <w:marBottom w:val="0"/>
      <w:divBdr>
        <w:top w:val="none" w:sz="0" w:space="0" w:color="auto"/>
        <w:left w:val="none" w:sz="0" w:space="0" w:color="auto"/>
        <w:bottom w:val="none" w:sz="0" w:space="0" w:color="auto"/>
        <w:right w:val="none" w:sz="0" w:space="0" w:color="auto"/>
      </w:divBdr>
    </w:div>
    <w:div w:id="1040470517">
      <w:bodyDiv w:val="1"/>
      <w:marLeft w:val="0"/>
      <w:marRight w:val="0"/>
      <w:marTop w:val="0"/>
      <w:marBottom w:val="0"/>
      <w:divBdr>
        <w:top w:val="none" w:sz="0" w:space="0" w:color="auto"/>
        <w:left w:val="none" w:sz="0" w:space="0" w:color="auto"/>
        <w:bottom w:val="none" w:sz="0" w:space="0" w:color="auto"/>
        <w:right w:val="none" w:sz="0" w:space="0" w:color="auto"/>
      </w:divBdr>
    </w:div>
    <w:div w:id="1097752929">
      <w:bodyDiv w:val="1"/>
      <w:marLeft w:val="0"/>
      <w:marRight w:val="0"/>
      <w:marTop w:val="0"/>
      <w:marBottom w:val="0"/>
      <w:divBdr>
        <w:top w:val="none" w:sz="0" w:space="0" w:color="auto"/>
        <w:left w:val="none" w:sz="0" w:space="0" w:color="auto"/>
        <w:bottom w:val="none" w:sz="0" w:space="0" w:color="auto"/>
        <w:right w:val="none" w:sz="0" w:space="0" w:color="auto"/>
      </w:divBdr>
    </w:div>
    <w:div w:id="1275941417">
      <w:bodyDiv w:val="1"/>
      <w:marLeft w:val="0"/>
      <w:marRight w:val="0"/>
      <w:marTop w:val="0"/>
      <w:marBottom w:val="0"/>
      <w:divBdr>
        <w:top w:val="none" w:sz="0" w:space="0" w:color="auto"/>
        <w:left w:val="none" w:sz="0" w:space="0" w:color="auto"/>
        <w:bottom w:val="none" w:sz="0" w:space="0" w:color="auto"/>
        <w:right w:val="none" w:sz="0" w:space="0" w:color="auto"/>
      </w:divBdr>
    </w:div>
    <w:div w:id="1520464289">
      <w:bodyDiv w:val="1"/>
      <w:marLeft w:val="0"/>
      <w:marRight w:val="0"/>
      <w:marTop w:val="0"/>
      <w:marBottom w:val="0"/>
      <w:divBdr>
        <w:top w:val="none" w:sz="0" w:space="0" w:color="auto"/>
        <w:left w:val="none" w:sz="0" w:space="0" w:color="auto"/>
        <w:bottom w:val="none" w:sz="0" w:space="0" w:color="auto"/>
        <w:right w:val="none" w:sz="0" w:space="0" w:color="auto"/>
      </w:divBdr>
    </w:div>
    <w:div w:id="1845394789">
      <w:bodyDiv w:val="1"/>
      <w:marLeft w:val="0"/>
      <w:marRight w:val="0"/>
      <w:marTop w:val="0"/>
      <w:marBottom w:val="0"/>
      <w:divBdr>
        <w:top w:val="none" w:sz="0" w:space="0" w:color="auto"/>
        <w:left w:val="none" w:sz="0" w:space="0" w:color="auto"/>
        <w:bottom w:val="none" w:sz="0" w:space="0" w:color="auto"/>
        <w:right w:val="none" w:sz="0" w:space="0" w:color="auto"/>
      </w:divBdr>
    </w:div>
    <w:div w:id="1914656221">
      <w:bodyDiv w:val="1"/>
      <w:marLeft w:val="0"/>
      <w:marRight w:val="0"/>
      <w:marTop w:val="0"/>
      <w:marBottom w:val="0"/>
      <w:divBdr>
        <w:top w:val="none" w:sz="0" w:space="0" w:color="auto"/>
        <w:left w:val="none" w:sz="0" w:space="0" w:color="auto"/>
        <w:bottom w:val="none" w:sz="0" w:space="0" w:color="auto"/>
        <w:right w:val="none" w:sz="0" w:space="0" w:color="auto"/>
      </w:divBdr>
    </w:div>
    <w:div w:id="2016492182">
      <w:bodyDiv w:val="1"/>
      <w:marLeft w:val="0"/>
      <w:marRight w:val="0"/>
      <w:marTop w:val="0"/>
      <w:marBottom w:val="0"/>
      <w:divBdr>
        <w:top w:val="none" w:sz="0" w:space="0" w:color="auto"/>
        <w:left w:val="none" w:sz="0" w:space="0" w:color="auto"/>
        <w:bottom w:val="none" w:sz="0" w:space="0" w:color="auto"/>
        <w:right w:val="none" w:sz="0" w:space="0" w:color="auto"/>
      </w:divBdr>
    </w:div>
    <w:div w:id="204486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5D250-91B0-4564-9068-9ADD93ABC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1041</Words>
  <Characters>5935</Characters>
  <Application>Microsoft Office Word</Application>
  <DocSecurity>0</DocSecurity>
  <Lines>49</Lines>
  <Paragraphs>13</Paragraphs>
  <ScaleCrop>false</ScaleCrop>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4</cp:revision>
  <dcterms:created xsi:type="dcterms:W3CDTF">2020-02-20T11:54:00Z</dcterms:created>
  <dcterms:modified xsi:type="dcterms:W3CDTF">2020-02-24T16:14:00Z</dcterms:modified>
</cp:coreProperties>
</file>