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A40" w:rsidRPr="00E44A07" w:rsidRDefault="00747A40" w:rsidP="00747A40">
      <w:pPr>
        <w:spacing w:after="120" w:line="360" w:lineRule="auto"/>
        <w:contextualSpacing/>
        <w:jc w:val="both"/>
        <w:rPr>
          <w:rFonts w:ascii="Times New Roman" w:eastAsia="Times New Roman" w:hAnsi="Times New Roman"/>
          <w:b/>
          <w:spacing w:val="-10"/>
          <w:kern w:val="28"/>
          <w:sz w:val="24"/>
          <w:szCs w:val="56"/>
        </w:rPr>
      </w:pPr>
      <w:r w:rsidRPr="00E44A07">
        <w:rPr>
          <w:rFonts w:ascii="Times New Roman" w:eastAsia="Times New Roman" w:hAnsi="Times New Roman"/>
          <w:b/>
          <w:spacing w:val="-10"/>
          <w:kern w:val="28"/>
          <w:sz w:val="24"/>
          <w:szCs w:val="56"/>
        </w:rPr>
        <w:t xml:space="preserve">Rapeseed-based diet modulates the imputed functions of gut microbiome in growing-finishing pigs </w:t>
      </w:r>
    </w:p>
    <w:p w:rsidR="00747A40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</w:rPr>
      </w:pPr>
    </w:p>
    <w:p w:rsidR="00747A40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</w:rPr>
      </w:pPr>
      <w:r w:rsidRPr="00E44A07">
        <w:rPr>
          <w:rFonts w:ascii="Times New Roman" w:hAnsi="Times New Roman"/>
          <w:sz w:val="24"/>
        </w:rPr>
        <w:t>Özgün Candan Onarman Umu</w:t>
      </w:r>
      <w:r w:rsidRPr="00E44A07">
        <w:rPr>
          <w:rFonts w:ascii="Times New Roman" w:hAnsi="Times New Roman"/>
          <w:sz w:val="24"/>
          <w:vertAlign w:val="superscript"/>
        </w:rPr>
        <w:t>1*</w:t>
      </w:r>
      <w:r>
        <w:rPr>
          <w:rFonts w:ascii="Times New Roman" w:hAnsi="Times New Roman"/>
          <w:sz w:val="24"/>
        </w:rPr>
        <w:t xml:space="preserve">: </w:t>
      </w:r>
      <w:r w:rsidRPr="00E44A07">
        <w:rPr>
          <w:rFonts w:ascii="Times New Roman" w:hAnsi="Times New Roman"/>
          <w:sz w:val="24"/>
        </w:rPr>
        <w:t>ozgun.umu@nmbu.no</w:t>
      </w:r>
    </w:p>
    <w:p w:rsidR="00747A40" w:rsidRPr="00E44A07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  <w:lang w:val="nb-NO"/>
        </w:rPr>
      </w:pPr>
      <w:r w:rsidRPr="00E44A07">
        <w:rPr>
          <w:rFonts w:ascii="Times New Roman" w:hAnsi="Times New Roman"/>
          <w:sz w:val="24"/>
          <w:lang w:val="nb-NO"/>
        </w:rPr>
        <w:t>Liv Torunn Mydland</w:t>
      </w:r>
      <w:r w:rsidRPr="00E44A07">
        <w:rPr>
          <w:rFonts w:ascii="Times New Roman" w:hAnsi="Times New Roman"/>
          <w:sz w:val="24"/>
          <w:vertAlign w:val="superscript"/>
          <w:lang w:val="nb-NO"/>
        </w:rPr>
        <w:t>2</w:t>
      </w:r>
      <w:r>
        <w:rPr>
          <w:rFonts w:ascii="Times New Roman" w:hAnsi="Times New Roman"/>
          <w:sz w:val="24"/>
          <w:lang w:val="nb-NO"/>
        </w:rPr>
        <w:t xml:space="preserve">: </w:t>
      </w:r>
      <w:r w:rsidRPr="00E44A07">
        <w:rPr>
          <w:rFonts w:ascii="Times New Roman" w:hAnsi="Times New Roman"/>
          <w:sz w:val="24"/>
          <w:lang w:val="nb-NO"/>
        </w:rPr>
        <w:t>liv.mydland@nmbu.no</w:t>
      </w:r>
    </w:p>
    <w:p w:rsidR="00747A40" w:rsidRPr="00E44A07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  <w:lang w:val="nb-NO"/>
        </w:rPr>
      </w:pPr>
      <w:r w:rsidRPr="00E44A07">
        <w:rPr>
          <w:rFonts w:ascii="Times New Roman" w:hAnsi="Times New Roman"/>
          <w:sz w:val="24"/>
          <w:lang w:val="nb-NO"/>
        </w:rPr>
        <w:t>Margareth Øverland</w:t>
      </w:r>
      <w:r w:rsidRPr="00E44A07">
        <w:rPr>
          <w:rFonts w:ascii="Times New Roman" w:hAnsi="Times New Roman"/>
          <w:sz w:val="24"/>
          <w:vertAlign w:val="superscript"/>
          <w:lang w:val="nb-NO"/>
        </w:rPr>
        <w:t>2</w:t>
      </w:r>
      <w:r>
        <w:rPr>
          <w:rFonts w:ascii="Times New Roman" w:hAnsi="Times New Roman"/>
          <w:sz w:val="24"/>
          <w:lang w:val="nb-NO"/>
        </w:rPr>
        <w:t xml:space="preserve">: </w:t>
      </w:r>
      <w:r w:rsidRPr="00E44A07">
        <w:rPr>
          <w:rFonts w:ascii="Times New Roman" w:hAnsi="Times New Roman"/>
          <w:sz w:val="24"/>
          <w:lang w:val="nb-NO"/>
        </w:rPr>
        <w:t>margareth.overland@nmbu.no</w:t>
      </w:r>
    </w:p>
    <w:p w:rsidR="00747A40" w:rsidRPr="00E44A07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</w:rPr>
      </w:pPr>
      <w:r w:rsidRPr="00E44A07">
        <w:rPr>
          <w:rFonts w:ascii="Times New Roman" w:hAnsi="Times New Roman"/>
          <w:sz w:val="24"/>
        </w:rPr>
        <w:t>Charles McLean Press</w:t>
      </w:r>
      <w:r w:rsidRPr="00E44A07">
        <w:rPr>
          <w:rFonts w:ascii="Times New Roman" w:hAnsi="Times New Roman"/>
          <w:sz w:val="24"/>
          <w:vertAlign w:val="superscript"/>
        </w:rPr>
        <w:t>3</w:t>
      </w:r>
      <w:r w:rsidRPr="00E44A07">
        <w:rPr>
          <w:rFonts w:ascii="Times New Roman" w:hAnsi="Times New Roman"/>
          <w:sz w:val="24"/>
        </w:rPr>
        <w:t>: charles.press@nmbu.no</w:t>
      </w:r>
    </w:p>
    <w:p w:rsidR="00747A40" w:rsidRPr="00E44A07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  <w:vertAlign w:val="superscript"/>
          <w:lang w:val="nb-NO"/>
        </w:rPr>
      </w:pPr>
      <w:r w:rsidRPr="00E44A07">
        <w:rPr>
          <w:rFonts w:ascii="Times New Roman" w:hAnsi="Times New Roman"/>
          <w:sz w:val="24"/>
          <w:lang w:val="nb-NO"/>
        </w:rPr>
        <w:t>Henning Sørum</w:t>
      </w:r>
      <w:r w:rsidRPr="00E44A07">
        <w:rPr>
          <w:rFonts w:ascii="Times New Roman" w:hAnsi="Times New Roman"/>
          <w:sz w:val="24"/>
          <w:vertAlign w:val="superscript"/>
          <w:lang w:val="nb-NO"/>
        </w:rPr>
        <w:t>1</w:t>
      </w:r>
      <w:r>
        <w:rPr>
          <w:rFonts w:ascii="Times New Roman" w:hAnsi="Times New Roman"/>
          <w:sz w:val="24"/>
          <w:lang w:val="nb-NO"/>
        </w:rPr>
        <w:t xml:space="preserve">: </w:t>
      </w:r>
      <w:r w:rsidRPr="00E44A07">
        <w:rPr>
          <w:rFonts w:ascii="Times New Roman" w:hAnsi="Times New Roman"/>
          <w:sz w:val="24"/>
          <w:lang w:val="nb-NO"/>
        </w:rPr>
        <w:t>henning.sorum@nmbu.no</w:t>
      </w:r>
    </w:p>
    <w:p w:rsidR="00747A40" w:rsidRPr="00E44A07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  <w:lang w:val="nb-NO"/>
        </w:rPr>
      </w:pPr>
    </w:p>
    <w:p w:rsidR="00747A40" w:rsidRPr="00E44A07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  <w:vertAlign w:val="superscript"/>
          <w:lang w:val="nb-NO"/>
        </w:rPr>
      </w:pPr>
    </w:p>
    <w:p w:rsidR="00747A40" w:rsidRPr="00841731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</w:rPr>
      </w:pPr>
      <w:r w:rsidRPr="00841731">
        <w:rPr>
          <w:rFonts w:ascii="Times New Roman" w:hAnsi="Times New Roman"/>
          <w:sz w:val="24"/>
          <w:vertAlign w:val="superscript"/>
        </w:rPr>
        <w:t>1</w:t>
      </w:r>
      <w:r w:rsidRPr="00841731">
        <w:rPr>
          <w:rFonts w:ascii="Times New Roman" w:hAnsi="Times New Roman"/>
          <w:sz w:val="24"/>
        </w:rPr>
        <w:t xml:space="preserve">Department of </w:t>
      </w:r>
      <w:proofErr w:type="spellStart"/>
      <w:r w:rsidRPr="00841731">
        <w:rPr>
          <w:rFonts w:ascii="Times New Roman" w:hAnsi="Times New Roman"/>
          <w:sz w:val="24"/>
        </w:rPr>
        <w:t>Paraclinical</w:t>
      </w:r>
      <w:proofErr w:type="spellEnd"/>
      <w:r w:rsidRPr="00841731">
        <w:rPr>
          <w:rFonts w:ascii="Times New Roman" w:hAnsi="Times New Roman"/>
          <w:sz w:val="24"/>
        </w:rPr>
        <w:t xml:space="preserve"> Sciences, Faculty of Veterinary Medicine, Norwegian University of Life Sciences, Oslo, Norway. </w:t>
      </w:r>
    </w:p>
    <w:p w:rsidR="00747A40" w:rsidRPr="00841731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</w:rPr>
      </w:pPr>
      <w:r w:rsidRPr="00841731">
        <w:rPr>
          <w:rFonts w:ascii="Times New Roman" w:hAnsi="Times New Roman"/>
          <w:sz w:val="24"/>
          <w:vertAlign w:val="superscript"/>
        </w:rPr>
        <w:t>2</w:t>
      </w:r>
      <w:r w:rsidRPr="00841731">
        <w:rPr>
          <w:rFonts w:ascii="Times New Roman" w:hAnsi="Times New Roman"/>
          <w:sz w:val="24"/>
        </w:rPr>
        <w:t xml:space="preserve">Department of Animal and </w:t>
      </w:r>
      <w:proofErr w:type="spellStart"/>
      <w:r w:rsidRPr="00841731">
        <w:rPr>
          <w:rFonts w:ascii="Times New Roman" w:hAnsi="Times New Roman"/>
          <w:sz w:val="24"/>
        </w:rPr>
        <w:t>Aquacultural</w:t>
      </w:r>
      <w:proofErr w:type="spellEnd"/>
      <w:r w:rsidRPr="00841731">
        <w:rPr>
          <w:rFonts w:ascii="Times New Roman" w:hAnsi="Times New Roman"/>
          <w:sz w:val="24"/>
        </w:rPr>
        <w:t xml:space="preserve"> Sciences, Faculty of Biosciences, Norwegian University of Life Sciences, Ås, Norway</w:t>
      </w:r>
    </w:p>
    <w:p w:rsidR="00747A40" w:rsidRPr="00841731" w:rsidRDefault="00747A40" w:rsidP="00747A40">
      <w:pPr>
        <w:spacing w:after="120" w:line="360" w:lineRule="auto"/>
        <w:jc w:val="both"/>
        <w:rPr>
          <w:rFonts w:ascii="Times New Roman" w:hAnsi="Times New Roman"/>
          <w:sz w:val="24"/>
        </w:rPr>
      </w:pPr>
      <w:r w:rsidRPr="00841731">
        <w:rPr>
          <w:rFonts w:ascii="Times New Roman" w:hAnsi="Times New Roman"/>
          <w:sz w:val="24"/>
          <w:vertAlign w:val="superscript"/>
        </w:rPr>
        <w:t>3</w:t>
      </w:r>
      <w:r w:rsidRPr="00841731">
        <w:rPr>
          <w:rFonts w:ascii="Times New Roman" w:hAnsi="Times New Roman"/>
          <w:sz w:val="24"/>
        </w:rPr>
        <w:t>Department of Preclinical Sciences and Pathology, Faculty of Veterinary Medicine, Norwegian University of Life Sciences, Oslo, Norway</w:t>
      </w:r>
    </w:p>
    <w:p w:rsidR="00747A40" w:rsidRPr="00E44A07" w:rsidRDefault="00747A40" w:rsidP="00747A40">
      <w:pPr>
        <w:spacing w:after="0" w:line="36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*Corresponding author</w:t>
      </w:r>
    </w:p>
    <w:p w:rsidR="00747A40" w:rsidRDefault="00747A40">
      <w:r>
        <w:br w:type="page"/>
      </w:r>
    </w:p>
    <w:p w:rsidR="005C5902" w:rsidRDefault="00747A40">
      <w:r w:rsidRPr="00747A40">
        <w:rPr>
          <w:noProof/>
        </w:rPr>
        <w:lastRenderedPageBreak/>
        <w:drawing>
          <wp:inline distT="0" distB="0" distL="0" distR="0">
            <wp:extent cx="6414655" cy="4410075"/>
            <wp:effectExtent l="0" t="0" r="5715" b="0"/>
            <wp:docPr id="1" name="Bilde 1" descr="W:\All_MatInf\FEED MILEAGE\FIP058-84pigs_SEQ_121219\PAPER\fig-table_FINAL\ESM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:\All_MatInf\FEED MILEAGE\FIP058-84pigs_SEQ_121219\PAPER\fig-table_FINAL\ESM 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944" cy="441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7A40" w:rsidRDefault="00747A40"/>
    <w:p w:rsidR="00747A40" w:rsidRPr="00747A40" w:rsidRDefault="00747A40">
      <w:pPr>
        <w:rPr>
          <w:rFonts w:ascii="Times New Roman" w:hAnsi="Times New Roman"/>
          <w:sz w:val="24"/>
        </w:rPr>
      </w:pPr>
      <w:r w:rsidRPr="00747A40">
        <w:rPr>
          <w:rFonts w:ascii="Times New Roman" w:hAnsi="Times New Roman"/>
          <w:b/>
          <w:sz w:val="24"/>
        </w:rPr>
        <w:t>Figure S1.</w:t>
      </w:r>
      <w:r w:rsidRPr="00747A40">
        <w:rPr>
          <w:rFonts w:ascii="Times New Roman" w:hAnsi="Times New Roman"/>
          <w:sz w:val="24"/>
        </w:rPr>
        <w:t xml:space="preserve"> Bacterial compositions in ileum, caecum and </w:t>
      </w:r>
      <w:r>
        <w:rPr>
          <w:rFonts w:ascii="Times New Roman" w:hAnsi="Times New Roman"/>
          <w:sz w:val="24"/>
        </w:rPr>
        <w:t xml:space="preserve">colon of CON- and RSF-fed pigs </w:t>
      </w:r>
      <w:r w:rsidRPr="00747A40">
        <w:rPr>
          <w:rFonts w:ascii="Times New Roman" w:hAnsi="Times New Roman"/>
          <w:sz w:val="24"/>
        </w:rPr>
        <w:t xml:space="preserve">based on the calculated distances in the weighted </w:t>
      </w:r>
      <w:proofErr w:type="spellStart"/>
      <w:r w:rsidRPr="00747A40">
        <w:rPr>
          <w:rFonts w:ascii="Times New Roman" w:hAnsi="Times New Roman"/>
          <w:sz w:val="24"/>
        </w:rPr>
        <w:t>UniFrac</w:t>
      </w:r>
      <w:proofErr w:type="spellEnd"/>
      <w:r w:rsidRPr="00747A40">
        <w:rPr>
          <w:rFonts w:ascii="Times New Roman" w:hAnsi="Times New Roman"/>
          <w:sz w:val="24"/>
        </w:rPr>
        <w:t xml:space="preserve"> matrix. Samples </w:t>
      </w:r>
      <w:proofErr w:type="gramStart"/>
      <w:r w:rsidRPr="00747A40">
        <w:rPr>
          <w:rFonts w:ascii="Times New Roman" w:hAnsi="Times New Roman"/>
          <w:sz w:val="24"/>
        </w:rPr>
        <w:t>were grouped</w:t>
      </w:r>
      <w:proofErr w:type="gramEnd"/>
      <w:r w:rsidRPr="00747A40">
        <w:rPr>
          <w:rFonts w:ascii="Times New Roman" w:hAnsi="Times New Roman"/>
          <w:sz w:val="24"/>
        </w:rPr>
        <w:t xml:space="preserve"> by color based on the gut location and feed type. </w:t>
      </w:r>
      <w:proofErr w:type="spellStart"/>
      <w:r w:rsidRPr="00747A40">
        <w:rPr>
          <w:rFonts w:ascii="Times New Roman" w:hAnsi="Times New Roman"/>
          <w:sz w:val="24"/>
        </w:rPr>
        <w:t>i</w:t>
      </w:r>
      <w:proofErr w:type="spellEnd"/>
      <w:r w:rsidRPr="00747A40">
        <w:rPr>
          <w:rFonts w:ascii="Times New Roman" w:hAnsi="Times New Roman"/>
          <w:sz w:val="24"/>
        </w:rPr>
        <w:t>, ileum; ca, caecum; co, colon</w:t>
      </w:r>
      <w:r>
        <w:rPr>
          <w:rFonts w:ascii="Times New Roman" w:hAnsi="Times New Roman"/>
          <w:sz w:val="24"/>
        </w:rPr>
        <w:t>.</w:t>
      </w:r>
      <w:bookmarkStart w:id="0" w:name="_GoBack"/>
      <w:bookmarkEnd w:id="0"/>
    </w:p>
    <w:sectPr w:rsidR="00747A40" w:rsidRPr="00747A4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A40"/>
    <w:rsid w:val="00747A40"/>
    <w:rsid w:val="008220C7"/>
    <w:rsid w:val="00FE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24FC84-7577-472B-A8E8-1FDA90E35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A40"/>
    <w:rPr>
      <w:rFonts w:ascii="Calibri" w:eastAsia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NMBU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Özgün Candan Onarman Umu</dc:creator>
  <cp:keywords/>
  <dc:description/>
  <cp:lastModifiedBy>Özgün Candan Onarman Umu</cp:lastModifiedBy>
  <cp:revision>1</cp:revision>
  <dcterms:created xsi:type="dcterms:W3CDTF">2020-02-21T09:17:00Z</dcterms:created>
  <dcterms:modified xsi:type="dcterms:W3CDTF">2020-02-21T09:20:00Z</dcterms:modified>
</cp:coreProperties>
</file>