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9CC" w:rsidRDefault="008669CC" w:rsidP="001819FD">
      <w:pPr>
        <w:autoSpaceDE w:val="0"/>
        <w:autoSpaceDN w:val="0"/>
        <w:adjustRightInd w:val="0"/>
        <w:spacing w:line="360" w:lineRule="auto"/>
        <w:jc w:val="left"/>
        <w:rPr>
          <w:rFonts w:ascii="Times New Roman" w:hAnsi="Times New Roman"/>
          <w:noProof/>
          <w:vanish/>
          <w:color w:val="000000" w:themeColor="text1"/>
          <w:kern w:val="0"/>
        </w:rPr>
      </w:pPr>
      <w:r>
        <w:rPr>
          <w:rFonts w:ascii="Times New Roman" w:hAnsi="Times New Roman"/>
          <w:noProof/>
          <w:vanish/>
          <w:color w:val="000000" w:themeColor="text1"/>
          <w:kern w:val="0"/>
        </w:rPr>
        <w:t>sedimentary and fossil records.</w:t>
      </w:r>
    </w:p>
    <w:p w:rsidR="001819FD" w:rsidRPr="001819FD" w:rsidRDefault="001819FD" w:rsidP="001819FD">
      <w:pPr>
        <w:autoSpaceDE w:val="0"/>
        <w:autoSpaceDN w:val="0"/>
        <w:adjustRightInd w:val="0"/>
        <w:spacing w:line="360" w:lineRule="auto"/>
        <w:jc w:val="left"/>
        <w:rPr>
          <w:rFonts w:ascii="Times New Roman" w:eastAsia="Times New Roman" w:hAnsi="Times New Roman"/>
          <w:kern w:val="0"/>
          <w:sz w:val="20"/>
          <w:szCs w:val="20"/>
        </w:rPr>
      </w:pPr>
      <w:r w:rsidRPr="001819FD">
        <w:rPr>
          <w:rFonts w:ascii="Times New Roman" w:eastAsia="MS-Mincho" w:hAnsi="Times New Roman"/>
          <w:b/>
          <w:bCs/>
          <w:color w:val="000000" w:themeColor="text1"/>
          <w:kern w:val="0"/>
          <w:sz w:val="28"/>
          <w:szCs w:val="28"/>
        </w:rPr>
        <w:t>Impact of 10-Myr scale monsoon dynamics on Mesozoic climate and ecosystems</w:t>
      </w:r>
    </w:p>
    <w:p w:rsidR="001819FD" w:rsidRPr="001819FD" w:rsidRDefault="001819FD" w:rsidP="001819FD">
      <w:pPr>
        <w:autoSpaceDE w:val="0"/>
        <w:autoSpaceDN w:val="0"/>
        <w:adjustRightInd w:val="0"/>
        <w:spacing w:line="480" w:lineRule="auto"/>
        <w:outlineLvl w:val="0"/>
        <w:rPr>
          <w:rFonts w:ascii="Times New Roman" w:hAnsi="Times New Roman"/>
          <w:color w:val="000000" w:themeColor="text1"/>
        </w:rPr>
      </w:pPr>
    </w:p>
    <w:p w:rsidR="001819FD" w:rsidRPr="001819FD" w:rsidRDefault="001819FD" w:rsidP="001819FD">
      <w:pPr>
        <w:autoSpaceDE w:val="0"/>
        <w:autoSpaceDN w:val="0"/>
        <w:adjustRightInd w:val="0"/>
        <w:spacing w:line="480" w:lineRule="auto"/>
        <w:outlineLvl w:val="0"/>
        <w:rPr>
          <w:rFonts w:ascii="Times New Roman" w:hAnsi="Times New Roman"/>
          <w:color w:val="000000" w:themeColor="text1"/>
        </w:rPr>
      </w:pPr>
      <w:r w:rsidRPr="001819FD">
        <w:rPr>
          <w:rFonts w:ascii="Times New Roman" w:hAnsi="Times New Roman"/>
          <w:color w:val="000000" w:themeColor="text1"/>
        </w:rPr>
        <w:t xml:space="preserve">Masayuki </w:t>
      </w:r>
      <w:proofErr w:type="spellStart"/>
      <w:r w:rsidRPr="001819FD">
        <w:rPr>
          <w:rFonts w:ascii="Times New Roman" w:hAnsi="Times New Roman"/>
          <w:color w:val="000000" w:themeColor="text1"/>
        </w:rPr>
        <w:t>Ikeda</w:t>
      </w:r>
      <w:r w:rsidRPr="001819FD">
        <w:rPr>
          <w:rFonts w:ascii="Times New Roman" w:hAnsi="Times New Roman"/>
          <w:color w:val="000000" w:themeColor="text1"/>
          <w:vertAlign w:val="superscript"/>
        </w:rPr>
        <w:t>a,b</w:t>
      </w:r>
      <w:proofErr w:type="spellEnd"/>
      <w:r w:rsidRPr="001819FD">
        <w:rPr>
          <w:rFonts w:ascii="Times New Roman" w:hAnsi="Times New Roman"/>
          <w:color w:val="000000" w:themeColor="text1"/>
        </w:rPr>
        <w:t xml:space="preserve">*, Kazumi </w:t>
      </w:r>
      <w:proofErr w:type="spellStart"/>
      <w:r w:rsidRPr="001819FD">
        <w:rPr>
          <w:rFonts w:ascii="Times New Roman" w:hAnsi="Times New Roman"/>
          <w:color w:val="000000" w:themeColor="text1"/>
        </w:rPr>
        <w:t>Ozaki</w:t>
      </w:r>
      <w:r w:rsidRPr="001819FD">
        <w:rPr>
          <w:rFonts w:ascii="Times New Roman" w:hAnsi="Times New Roman"/>
          <w:color w:val="000000" w:themeColor="text1"/>
          <w:vertAlign w:val="superscript"/>
        </w:rPr>
        <w:t>c</w:t>
      </w:r>
      <w:proofErr w:type="spellEnd"/>
      <w:r w:rsidRPr="001819FD">
        <w:rPr>
          <w:rFonts w:ascii="Times New Roman" w:hAnsi="Times New Roman"/>
          <w:color w:val="000000" w:themeColor="text1"/>
        </w:rPr>
        <w:t xml:space="preserve">, and </w:t>
      </w:r>
      <w:proofErr w:type="spellStart"/>
      <w:r w:rsidRPr="001819FD">
        <w:rPr>
          <w:rFonts w:ascii="Times New Roman" w:hAnsi="Times New Roman"/>
          <w:color w:val="000000" w:themeColor="text1"/>
        </w:rPr>
        <w:t>Legrand</w:t>
      </w:r>
      <w:proofErr w:type="spellEnd"/>
      <w:r w:rsidRPr="001819FD">
        <w:rPr>
          <w:rFonts w:ascii="Times New Roman" w:hAnsi="Times New Roman"/>
          <w:color w:val="000000" w:themeColor="text1"/>
        </w:rPr>
        <w:t xml:space="preserve"> </w:t>
      </w:r>
      <w:proofErr w:type="spellStart"/>
      <w:r w:rsidRPr="001819FD">
        <w:rPr>
          <w:rFonts w:ascii="Times New Roman" w:hAnsi="Times New Roman"/>
          <w:color w:val="000000" w:themeColor="text1"/>
        </w:rPr>
        <w:t>Julien</w:t>
      </w:r>
      <w:r w:rsidRPr="001819FD">
        <w:rPr>
          <w:rFonts w:ascii="Times New Roman" w:hAnsi="Times New Roman"/>
          <w:color w:val="000000" w:themeColor="text1"/>
          <w:vertAlign w:val="superscript"/>
        </w:rPr>
        <w:t>a,b</w:t>
      </w:r>
      <w:proofErr w:type="spellEnd"/>
    </w:p>
    <w:p w:rsidR="001819FD" w:rsidRPr="001819FD" w:rsidRDefault="001819FD" w:rsidP="001819FD">
      <w:pPr>
        <w:spacing w:line="480" w:lineRule="auto"/>
        <w:rPr>
          <w:rFonts w:ascii="Times New Roman" w:hAnsi="Times New Roman"/>
          <w:color w:val="000000" w:themeColor="text1"/>
          <w:sz w:val="19"/>
          <w:szCs w:val="19"/>
          <w:vertAlign w:val="superscript"/>
        </w:rPr>
      </w:pPr>
    </w:p>
    <w:p w:rsidR="001819FD" w:rsidRPr="001819FD" w:rsidRDefault="001819FD" w:rsidP="001819FD">
      <w:pPr>
        <w:spacing w:line="480" w:lineRule="auto"/>
        <w:rPr>
          <w:rFonts w:ascii="Times New Roman" w:hAnsi="Times New Roman"/>
          <w:color w:val="000000" w:themeColor="text1"/>
          <w:sz w:val="19"/>
          <w:szCs w:val="19"/>
        </w:rPr>
      </w:pPr>
      <w:r w:rsidRPr="001819FD">
        <w:rPr>
          <w:rFonts w:ascii="Times New Roman" w:hAnsi="Times New Roman"/>
          <w:color w:val="000000" w:themeColor="text1"/>
          <w:sz w:val="19"/>
          <w:szCs w:val="19"/>
          <w:vertAlign w:val="superscript"/>
        </w:rPr>
        <w:t xml:space="preserve">a </w:t>
      </w:r>
      <w:r w:rsidRPr="001819FD">
        <w:rPr>
          <w:rFonts w:ascii="Times New Roman" w:hAnsi="Times New Roman"/>
          <w:color w:val="000000" w:themeColor="text1"/>
          <w:sz w:val="19"/>
          <w:szCs w:val="19"/>
        </w:rPr>
        <w:t>Department of Geosciences, Graduate School of Science, Shizuoka University, Shizuoka, 790-8577, Japan.</w:t>
      </w:r>
    </w:p>
    <w:p w:rsidR="001819FD" w:rsidRPr="001819FD" w:rsidRDefault="001819FD" w:rsidP="001819FD">
      <w:pPr>
        <w:autoSpaceDE w:val="0"/>
        <w:autoSpaceDN w:val="0"/>
        <w:adjustRightInd w:val="0"/>
        <w:spacing w:line="480" w:lineRule="auto"/>
        <w:rPr>
          <w:rFonts w:ascii="Times New Roman" w:hAnsi="Times New Roman"/>
          <w:color w:val="000000" w:themeColor="text1"/>
          <w:sz w:val="19"/>
          <w:szCs w:val="19"/>
        </w:rPr>
      </w:pPr>
      <w:r w:rsidRPr="001819FD">
        <w:rPr>
          <w:rFonts w:ascii="Times New Roman" w:hAnsi="Times New Roman"/>
          <w:color w:val="000000" w:themeColor="text1"/>
          <w:sz w:val="19"/>
          <w:szCs w:val="19"/>
          <w:vertAlign w:val="superscript"/>
        </w:rPr>
        <w:t xml:space="preserve">b </w:t>
      </w:r>
      <w:r w:rsidRPr="001819FD">
        <w:rPr>
          <w:rFonts w:ascii="Times New Roman" w:hAnsi="Times New Roman"/>
          <w:color w:val="000000" w:themeColor="text1"/>
          <w:sz w:val="19"/>
          <w:szCs w:val="19"/>
        </w:rPr>
        <w:t>Department of Earth and Planetary Science, University of Tokyo, Bunkyo, 113-0033, Japan</w:t>
      </w:r>
    </w:p>
    <w:p w:rsidR="001819FD" w:rsidRPr="001819FD" w:rsidRDefault="001819FD" w:rsidP="001819FD">
      <w:pPr>
        <w:autoSpaceDE w:val="0"/>
        <w:autoSpaceDN w:val="0"/>
        <w:adjustRightInd w:val="0"/>
        <w:spacing w:line="480" w:lineRule="auto"/>
        <w:rPr>
          <w:rFonts w:ascii="Times New Roman" w:hAnsi="Times New Roman"/>
          <w:color w:val="000000" w:themeColor="text1"/>
          <w:sz w:val="19"/>
          <w:szCs w:val="19"/>
        </w:rPr>
      </w:pPr>
      <w:r w:rsidRPr="001819FD">
        <w:rPr>
          <w:rFonts w:ascii="Times New Roman" w:hAnsi="Times New Roman"/>
          <w:color w:val="000000" w:themeColor="text1"/>
          <w:sz w:val="19"/>
          <w:szCs w:val="19"/>
          <w:vertAlign w:val="superscript"/>
        </w:rPr>
        <w:t xml:space="preserve">c </w:t>
      </w:r>
      <w:r w:rsidRPr="001819FD">
        <w:rPr>
          <w:rFonts w:ascii="Times New Roman" w:hAnsi="Times New Roman"/>
          <w:color w:val="000000" w:themeColor="text1"/>
          <w:sz w:val="19"/>
          <w:szCs w:val="19"/>
        </w:rPr>
        <w:t>Department of Environmental Science, Toho University, Chiba, 274-8510, Japan</w:t>
      </w:r>
    </w:p>
    <w:p w:rsidR="001819FD" w:rsidRPr="001819FD" w:rsidRDefault="001819FD" w:rsidP="001819FD">
      <w:pPr>
        <w:autoSpaceDE w:val="0"/>
        <w:autoSpaceDN w:val="0"/>
        <w:adjustRightInd w:val="0"/>
        <w:spacing w:line="480" w:lineRule="auto"/>
        <w:outlineLvl w:val="0"/>
        <w:rPr>
          <w:rFonts w:ascii="Times New Roman" w:hAnsi="Times New Roman"/>
          <w:color w:val="000000" w:themeColor="text1"/>
        </w:rPr>
      </w:pPr>
    </w:p>
    <w:p w:rsidR="00014F39" w:rsidRPr="001819FD" w:rsidRDefault="003E175A" w:rsidP="00F06559">
      <w:pPr>
        <w:spacing w:line="480" w:lineRule="auto"/>
        <w:ind w:firstLine="708"/>
        <w:rPr>
          <w:rFonts w:ascii="Times New Roman" w:eastAsia="MS-Mincho" w:hAnsi="Times New Roman"/>
          <w:color w:val="000000" w:themeColor="text1"/>
          <w:kern w:val="0"/>
        </w:rPr>
      </w:pPr>
      <w:r w:rsidRPr="001819FD">
        <w:rPr>
          <w:rFonts w:ascii="Times New Roman" w:hAnsi="Times New Roman"/>
        </w:rPr>
        <w:t>Th</w:t>
      </w:r>
      <w:r w:rsidR="00F431C8" w:rsidRPr="001819FD">
        <w:rPr>
          <w:rFonts w:ascii="Times New Roman" w:hAnsi="Times New Roman"/>
        </w:rPr>
        <w:t>is</w:t>
      </w:r>
      <w:r w:rsidRPr="001819FD">
        <w:rPr>
          <w:rFonts w:ascii="Times New Roman" w:hAnsi="Times New Roman"/>
        </w:rPr>
        <w:t xml:space="preserve"> Supplementary Information contains Figures S1 </w:t>
      </w:r>
      <w:r w:rsidR="004A278C">
        <w:rPr>
          <w:rFonts w:ascii="Times New Roman" w:hAnsi="Times New Roman"/>
        </w:rPr>
        <w:t xml:space="preserve">which </w:t>
      </w:r>
      <w:r w:rsidRPr="001819FD">
        <w:rPr>
          <w:rFonts w:ascii="Times New Roman" w:hAnsi="Times New Roman"/>
        </w:rPr>
        <w:t xml:space="preserve">shows </w:t>
      </w:r>
      <w:r w:rsidR="00014F39" w:rsidRPr="001819FD">
        <w:rPr>
          <w:rFonts w:ascii="Times New Roman" w:hAnsi="Times New Roman"/>
        </w:rPr>
        <w:t>c</w:t>
      </w:r>
      <w:r w:rsidRPr="001819FD">
        <w:rPr>
          <w:rFonts w:ascii="Times New Roman" w:hAnsi="Times New Roman"/>
        </w:rPr>
        <w:t>hronostratigraphic correlation among</w:t>
      </w:r>
      <w:r w:rsidR="00F431C8" w:rsidRPr="001819FD">
        <w:rPr>
          <w:rFonts w:ascii="Times New Roman" w:hAnsi="Times New Roman"/>
        </w:rPr>
        <w:t>st</w:t>
      </w:r>
      <w:r w:rsidRPr="001819FD">
        <w:rPr>
          <w:rFonts w:ascii="Times New Roman" w:hAnsi="Times New Roman"/>
        </w:rPr>
        <w:t xml:space="preserve"> the early Mesozoic sequences</w:t>
      </w:r>
      <w:r w:rsidR="00CD3CBA" w:rsidRPr="001819FD">
        <w:rPr>
          <w:rFonts w:ascii="Times New Roman" w:hAnsi="Times New Roman"/>
        </w:rPr>
        <w:t xml:space="preserve"> based </w:t>
      </w:r>
      <w:r w:rsidR="00F431C8" w:rsidRPr="001819FD">
        <w:rPr>
          <w:rFonts w:ascii="Times New Roman" w:hAnsi="Times New Roman"/>
        </w:rPr>
        <w:t xml:space="preserve">mainly </w:t>
      </w:r>
      <w:r w:rsidR="00CD3CBA" w:rsidRPr="001819FD">
        <w:rPr>
          <w:rFonts w:ascii="Times New Roman" w:hAnsi="Times New Roman"/>
        </w:rPr>
        <w:t>on biostratigraphy-independent age model</w:t>
      </w:r>
      <w:r w:rsidR="00F431C8" w:rsidRPr="001819FD">
        <w:rPr>
          <w:rFonts w:ascii="Times New Roman" w:hAnsi="Times New Roman"/>
        </w:rPr>
        <w:t>s</w:t>
      </w:r>
      <w:r w:rsidR="00CD3CBA" w:rsidRPr="001819FD">
        <w:rPr>
          <w:rFonts w:ascii="Times New Roman" w:hAnsi="Times New Roman"/>
        </w:rPr>
        <w:t xml:space="preserve"> with some biostratigraphic records</w:t>
      </w:r>
      <w:r w:rsidR="00513BFE" w:rsidRPr="001819FD">
        <w:rPr>
          <w:rFonts w:ascii="Times New Roman" w:hAnsi="Times New Roman"/>
        </w:rPr>
        <w:t xml:space="preserve">. </w:t>
      </w:r>
    </w:p>
    <w:p w:rsidR="00163630" w:rsidRPr="001819FD" w:rsidRDefault="00F06559" w:rsidP="00D84040">
      <w:pPr>
        <w:pStyle w:val="CommentText"/>
        <w:spacing w:before="120"/>
        <w:jc w:val="both"/>
        <w:rPr>
          <w:rFonts w:ascii="Times New Roman" w:eastAsia="MS-Mincho" w:hAnsi="Times New Roman"/>
          <w:color w:val="000000" w:themeColor="text1"/>
          <w:sz w:val="24"/>
          <w:szCs w:val="24"/>
        </w:rPr>
      </w:pPr>
      <w:r>
        <w:rPr>
          <w:rFonts w:ascii="Times New Roman" w:hAnsi="Times New Roman"/>
          <w:noProof/>
          <w:color w:val="000000" w:themeColor="text1"/>
          <w:sz w:val="24"/>
          <w:szCs w:val="24"/>
          <w:lang w:eastAsia="en-US"/>
        </w:rPr>
        <w:lastRenderedPageBreak/>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8420735" cy="5715000"/>
            <wp:effectExtent l="6668" t="0" r="0"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rot="5400000">
                      <a:off x="0" y="0"/>
                      <a:ext cx="8421029" cy="5715000"/>
                    </a:xfrm>
                    <a:prstGeom prst="rect">
                      <a:avLst/>
                    </a:prstGeom>
                    <a:noFill/>
                    <a:ln>
                      <a:noFill/>
                    </a:ln>
                  </pic:spPr>
                </pic:pic>
              </a:graphicData>
            </a:graphic>
          </wp:anchor>
        </w:drawing>
      </w:r>
      <w:r w:rsidR="00014F39" w:rsidRPr="001819FD">
        <w:rPr>
          <w:rFonts w:ascii="Times New Roman" w:hAnsi="Times New Roman"/>
          <w:b/>
          <w:color w:val="000000" w:themeColor="text1"/>
          <w:sz w:val="24"/>
          <w:szCs w:val="24"/>
        </w:rPr>
        <w:br w:type="column"/>
      </w:r>
      <w:r w:rsidR="00014F39" w:rsidRPr="001819FD">
        <w:rPr>
          <w:rFonts w:ascii="Times New Roman" w:hAnsi="Times New Roman"/>
          <w:b/>
          <w:color w:val="000000" w:themeColor="text1"/>
          <w:sz w:val="24"/>
          <w:szCs w:val="24"/>
        </w:rPr>
        <w:lastRenderedPageBreak/>
        <w:t>S</w:t>
      </w:r>
      <w:r w:rsidR="00163630" w:rsidRPr="001819FD">
        <w:rPr>
          <w:rFonts w:ascii="Times New Roman" w:hAnsi="Times New Roman"/>
          <w:b/>
          <w:color w:val="000000" w:themeColor="text1"/>
          <w:sz w:val="24"/>
          <w:szCs w:val="24"/>
        </w:rPr>
        <w:t>upplementary Figure S1.</w:t>
      </w:r>
      <w:r w:rsidR="00163630" w:rsidRPr="001819FD">
        <w:rPr>
          <w:rFonts w:ascii="Times New Roman" w:hAnsi="Times New Roman"/>
          <w:color w:val="000000" w:themeColor="text1"/>
          <w:sz w:val="24"/>
          <w:szCs w:val="24"/>
        </w:rPr>
        <w:t xml:space="preserve"> Chronostratigraphic correlation </w:t>
      </w:r>
      <w:r w:rsidR="00F431C8" w:rsidRPr="001819FD">
        <w:rPr>
          <w:rFonts w:ascii="Times New Roman" w:hAnsi="Times New Roman"/>
          <w:color w:val="000000" w:themeColor="text1"/>
          <w:sz w:val="24"/>
          <w:szCs w:val="24"/>
        </w:rPr>
        <w:t>between</w:t>
      </w:r>
      <w:r w:rsidR="006804F8" w:rsidRPr="001819FD">
        <w:rPr>
          <w:rFonts w:ascii="Times New Roman" w:hAnsi="Times New Roman"/>
          <w:color w:val="000000" w:themeColor="text1"/>
          <w:sz w:val="24"/>
          <w:szCs w:val="24"/>
        </w:rPr>
        <w:t xml:space="preserve"> early Mesozoic sequence</w:t>
      </w:r>
      <w:r w:rsidR="00F431C8" w:rsidRPr="001819FD">
        <w:rPr>
          <w:rFonts w:ascii="Times New Roman" w:hAnsi="Times New Roman"/>
          <w:color w:val="000000" w:themeColor="text1"/>
          <w:sz w:val="24"/>
          <w:szCs w:val="24"/>
        </w:rPr>
        <w:t>s</w:t>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a</w:t>
      </w:r>
      <w:r w:rsidR="00163630" w:rsidRPr="001819FD">
        <w:rPr>
          <w:rFonts w:ascii="Times New Roman" w:hAnsi="Times New Roman"/>
          <w:color w:val="000000" w:themeColor="text1"/>
          <w:sz w:val="24"/>
          <w:szCs w:val="24"/>
        </w:rPr>
        <w:t>, Inuyama</w:t>
      </w:r>
      <w:r w:rsidR="006804F8"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PEVuZE5vdGU+PENpdGU+PEF1dGhvcj5TdWdpeWFtYTwvQXV0aG9yPjxZZWFyPjE5OTc8L1llYXI+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</w:fldData>
        </w:fldChar>
      </w:r>
      <w:r w:rsidR="00C772B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PEVuZE5vdGU+PENpdGU+PEF1dGhvcj5TdWdpeWFtYTwvQXV0aG9yPjxZZWFyPjE5OTc8L1llYXI+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</w:fldData>
        </w:fldChar>
      </w:r>
      <w:r w:rsidR="00C772B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C772BF" w:rsidRPr="001819FD">
        <w:rPr>
          <w:rFonts w:ascii="Times New Roman" w:hAnsi="Times New Roman"/>
          <w:noProof/>
          <w:color w:val="000000" w:themeColor="text1"/>
          <w:sz w:val="24"/>
          <w:szCs w:val="24"/>
        </w:rPr>
        <w:t>(</w:t>
      </w:r>
      <w:r w:rsidR="00BA45AE" w:rsidRPr="001819FD">
        <w:rPr>
          <w:rFonts w:ascii="Times New Roman" w:hAnsi="Times New Roman"/>
          <w:noProof/>
          <w:color w:val="000000" w:themeColor="text1"/>
          <w:sz w:val="24"/>
          <w:szCs w:val="24"/>
        </w:rPr>
        <w:t xml:space="preserve"> Sugiyama, 1997; </w:t>
      </w:r>
      <w:r w:rsidR="00C772BF" w:rsidRPr="001819FD">
        <w:rPr>
          <w:rFonts w:ascii="Times New Roman" w:hAnsi="Times New Roman"/>
          <w:noProof/>
          <w:color w:val="000000" w:themeColor="text1"/>
          <w:sz w:val="24"/>
          <w:szCs w:val="24"/>
        </w:rPr>
        <w:t xml:space="preserve">Ikeda and Tada, 2014; Onoue et al., 2016; </w:t>
      </w:r>
      <w:r w:rsidR="00BA45AE" w:rsidRPr="001819FD">
        <w:rPr>
          <w:rFonts w:ascii="Times New Roman" w:hAnsi="Times New Roman"/>
          <w:noProof/>
          <w:color w:val="000000" w:themeColor="text1"/>
          <w:sz w:val="24"/>
          <w:szCs w:val="24"/>
        </w:rPr>
        <w:t>Yamashita et al., 2018</w:t>
      </w:r>
      <w:r w:rsidR="00C772BF" w:rsidRPr="001819FD">
        <w:rPr>
          <w:rFonts w:ascii="Times New Roman" w:hAnsi="Times New Roman"/>
          <w:noProof/>
          <w:color w:val="000000" w:themeColor="text1"/>
          <w:sz w:val="24"/>
          <w:szCs w:val="24"/>
        </w:rPr>
        <w:t>)</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b</w:t>
      </w:r>
      <w:r w:rsidR="00163630" w:rsidRPr="001819FD">
        <w:rPr>
          <w:rFonts w:ascii="Times New Roman" w:hAnsi="Times New Roman"/>
          <w:color w:val="000000" w:themeColor="text1"/>
          <w:sz w:val="24"/>
          <w:szCs w:val="24"/>
        </w:rPr>
        <w:t xml:space="preserve">, </w:t>
      </w:r>
      <w:proofErr w:type="spellStart"/>
      <w:r w:rsidR="00BA45AE" w:rsidRPr="001819FD">
        <w:rPr>
          <w:rFonts w:ascii="Times New Roman" w:hAnsi="Times New Roman"/>
          <w:color w:val="000000" w:themeColor="text1"/>
          <w:sz w:val="24"/>
          <w:szCs w:val="24"/>
        </w:rPr>
        <w:t>Wayao</w:t>
      </w:r>
      <w:proofErr w:type="spellEnd"/>
      <w:r w:rsidR="00163630" w:rsidRPr="001819FD">
        <w:rPr>
          <w:rFonts w:ascii="Times New Roman" w:hAnsi="Times New Roman"/>
          <w:color w:val="000000" w:themeColor="text1"/>
          <w:sz w:val="24"/>
          <w:szCs w:val="24"/>
        </w:rPr>
        <w:t xml:space="preserve"> section </w:t>
      </w:r>
      <w:r w:rsidR="00BA45AE" w:rsidRPr="001819FD">
        <w:rPr>
          <w:rFonts w:ascii="Times New Roman" w:hAnsi="Times New Roman"/>
          <w:color w:val="000000" w:themeColor="text1"/>
          <w:sz w:val="24"/>
          <w:szCs w:val="24"/>
        </w:rPr>
        <w:t>(</w:t>
      </w:r>
      <w:r w:rsidR="00163630" w:rsidRPr="001819FD">
        <w:rPr>
          <w:rFonts w:ascii="Times New Roman" w:hAnsi="Times New Roman"/>
          <w:color w:val="000000" w:themeColor="text1"/>
          <w:sz w:val="24"/>
          <w:szCs w:val="24"/>
        </w:rPr>
        <w:t>China</w:t>
      </w:r>
      <w:r w:rsidR="00BA45AE"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PEVuZE5vdGU+PENpdGU+PEF1dGhvcj5NaW56b25pPC9BdXRob3I+PFllYXI+MjAxNTwvWWVhcj48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</w:fldData>
        </w:fldChar>
      </w:r>
      <w:r w:rsidR="003B6B7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PEVuZE5vdGU+PENpdGU+PEF1dGhvcj5NaW56b25pPC9BdXRob3I+PFllYXI+MjAxNTwvWWVhcj48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</w:fldData>
        </w:fldChar>
      </w:r>
      <w:r w:rsidR="003B6B7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Minzoni et al., 2015; Zhang et al., 2017)</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c</w:t>
      </w:r>
      <w:r w:rsidR="00163630" w:rsidRPr="001819FD">
        <w:rPr>
          <w:rFonts w:ascii="Times New Roman" w:hAnsi="Times New Roman"/>
          <w:color w:val="000000" w:themeColor="text1"/>
          <w:sz w:val="24"/>
          <w:szCs w:val="24"/>
        </w:rPr>
        <w:t xml:space="preserve">, </w:t>
      </w:r>
      <w:proofErr w:type="spellStart"/>
      <w:r w:rsidR="00163630" w:rsidRPr="001819FD">
        <w:rPr>
          <w:rFonts w:ascii="Times New Roman" w:hAnsi="Times New Roman"/>
          <w:color w:val="000000" w:themeColor="text1"/>
          <w:sz w:val="24"/>
          <w:szCs w:val="24"/>
        </w:rPr>
        <w:t>Pignola-Arbiola</w:t>
      </w:r>
      <w:proofErr w:type="spellEnd"/>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r>
      <w:r w:rsidR="003B6B7F" w:rsidRPr="001819FD">
        <w:rPr>
          <w:rFonts w:ascii="Times New Roman" w:hAnsi="Times New Roman"/>
          <w:color w:val="000000" w:themeColor="text1"/>
          <w:sz w:val="24"/>
          <w:szCs w:val="24"/>
        </w:rPr>
        <w:instrText xml:space="preserve"> ADDIN EN.CITE &lt;EndNote&gt;&lt;Cite&gt;&lt;Author&gt;Maron&lt;/Author&gt;&lt;Year&gt;2015&lt;/Year&gt;&lt;RecNum&gt;1145&lt;/RecNum&gt;&lt;DisplayText&gt;(Maron et al., 2015)&lt;/DisplayText&gt;&lt;record&gt;&lt;rec-number&gt;1145&lt;/rec-number&gt;&lt;foreign-keys&gt;&lt;key app="EN" db-id="5v020t9rlvvdxvez2enpes0e09r2e5pzs290" timestamp="1521135415"&gt;1145&lt;/key&gt;&lt;/foreign-keys&gt;&lt;ref-type name="Journal Article"&gt;17&lt;/ref-type&gt;&lt;contributors&gt;&lt;authors&gt;&lt;author&gt;Maron, Matteo&lt;/author&gt;&lt;author&gt;Rigo, Manuel&lt;/author&gt;&lt;author&gt;Bertinelli, Angela&lt;/author&gt;&lt;author&gt;Katz, Miriam E&lt;/author&gt;&lt;author&gt;Godfrey, Linda&lt;/author&gt;&lt;author&gt;Zaffani, Mariachiara&lt;/author&gt;&lt;author&gt;Muttoni, Giovanni&lt;/author&gt;&lt;/authors&gt;&lt;/contributors&gt;&lt;titles&gt;&lt;title&gt;Magnetostratigraphy, biostratigraphy, and chemostratigraphy of the Pignola-Abriola section: New constraints for the Norian-Rhaetian boundary&lt;/title&gt;&lt;secondary-title&gt;GSA Bulletin&lt;/secondary-title&gt;&lt;/titles&gt;&lt;periodical&gt;&lt;full-title&gt;GSA Bulletin&lt;/full-title&gt;&lt;/periodical&gt;&lt;pages&gt;962-974&lt;/pages&gt;&lt;volume&gt;127&lt;/volume&gt;&lt;number&gt;7-8&lt;/number&gt;&lt;dates&gt;&lt;year&gt;2015&lt;/year&gt;&lt;/dates&gt;&lt;isbn&gt;0016-7606&lt;/isbn&gt;&lt;urls&gt;&lt;/urls&gt;&lt;/record&gt;&lt;/Cite&gt;&lt;/EndNote&gt;</w:instrText>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(Maron et al., 2015)</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d</w:t>
      </w:r>
      <w:r w:rsidR="00163630" w:rsidRPr="001819FD">
        <w:rPr>
          <w:rFonts w:ascii="Times New Roman" w:hAnsi="Times New Roman"/>
          <w:color w:val="000000" w:themeColor="text1"/>
          <w:sz w:val="24"/>
          <w:szCs w:val="24"/>
        </w:rPr>
        <w:t xml:space="preserve">, </w:t>
      </w:r>
      <w:proofErr w:type="spellStart"/>
      <w:r w:rsidR="00163630" w:rsidRPr="001819FD">
        <w:rPr>
          <w:rFonts w:ascii="Times New Roman" w:hAnsi="Times New Roman"/>
          <w:color w:val="000000" w:themeColor="text1"/>
          <w:sz w:val="24"/>
          <w:szCs w:val="24"/>
        </w:rPr>
        <w:t>Pizzo</w:t>
      </w:r>
      <w:proofErr w:type="spellEnd"/>
      <w:r w:rsidR="00163630" w:rsidRPr="001819FD">
        <w:rPr>
          <w:rFonts w:ascii="Times New Roman" w:hAnsi="Times New Roman"/>
          <w:color w:val="000000" w:themeColor="text1"/>
          <w:sz w:val="24"/>
          <w:szCs w:val="24"/>
        </w:rPr>
        <w:t xml:space="preserve"> </w:t>
      </w:r>
      <w:proofErr w:type="spellStart"/>
      <w:r w:rsidR="00163630" w:rsidRPr="001819FD">
        <w:rPr>
          <w:rFonts w:ascii="Times New Roman" w:hAnsi="Times New Roman"/>
          <w:color w:val="000000" w:themeColor="text1"/>
          <w:sz w:val="24"/>
          <w:szCs w:val="24"/>
        </w:rPr>
        <w:t>Mondello</w:t>
      </w:r>
      <w:proofErr w:type="spellEnd"/>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PEVuZE5vdGU+PENpdGU+PEF1dGhvcj5NdXR0b25pPC9BdXRob3I+PFllYXI+MjAwNDwvWWVhcj48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</w:fldData>
        </w:fldChar>
      </w:r>
      <w:r w:rsidR="003B6B7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PEVuZE5vdGU+PENpdGU+PEF1dGhvcj5NdXR0b25pPC9BdXRob3I+PFllYXI+MjAwNDwvWWVhcj48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</w:fldData>
        </w:fldChar>
      </w:r>
      <w:r w:rsidR="003B6B7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(Muttoni et al., 2004; Muttoni et al., 2014; Onoue et al., 2018)</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e</w:t>
      </w:r>
      <w:r w:rsidR="00163630" w:rsidRPr="001819FD">
        <w:rPr>
          <w:rFonts w:ascii="Times New Roman" w:hAnsi="Times New Roman"/>
          <w:color w:val="000000" w:themeColor="text1"/>
          <w:sz w:val="24"/>
          <w:szCs w:val="24"/>
        </w:rPr>
        <w:t xml:space="preserve">, St. </w:t>
      </w:r>
      <w:proofErr w:type="spellStart"/>
      <w:r w:rsidR="00163630" w:rsidRPr="001819FD">
        <w:rPr>
          <w:rFonts w:ascii="Times New Roman" w:hAnsi="Times New Roman"/>
          <w:color w:val="000000" w:themeColor="text1"/>
          <w:sz w:val="24"/>
          <w:szCs w:val="24"/>
        </w:rPr>
        <w:t>Audrie’s</w:t>
      </w:r>
      <w:proofErr w:type="spellEnd"/>
      <w:r w:rsidR="00163630" w:rsidRPr="001819FD">
        <w:rPr>
          <w:rFonts w:ascii="Times New Roman" w:hAnsi="Times New Roman"/>
          <w:color w:val="000000" w:themeColor="text1"/>
          <w:sz w:val="24"/>
          <w:szCs w:val="24"/>
        </w:rPr>
        <w:t xml:space="preserve"> Bay</w:t>
      </w:r>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PEVuZE5vdGU+PENpdGU+PEF1dGhvcj5Ib3Vuc2xvdzwvQXV0aG9yPjxZZWFyPjIwMDQ8L1llYXI+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</w:fldData>
        </w:fldChar>
      </w:r>
      <w:r w:rsidR="003B6B7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PEVuZE5vdGU+PENpdGU+PEF1dGhvcj5Ib3Vuc2xvdzwvQXV0aG9yPjxZZWFyPjIwMDQ8L1llYXI+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</w:fldData>
        </w:fldChar>
      </w:r>
      <w:r w:rsidR="003B6B7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(Hounslow et al., 2004; Kemp and Coe, 2007; Ruhl et al., 2010)</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f</w:t>
      </w:r>
      <w:r w:rsidR="00163630" w:rsidRPr="001819FD">
        <w:rPr>
          <w:rFonts w:ascii="Times New Roman" w:hAnsi="Times New Roman"/>
          <w:color w:val="000000" w:themeColor="text1"/>
          <w:sz w:val="24"/>
          <w:szCs w:val="24"/>
        </w:rPr>
        <w:t>, Jameson Land, Greenland</w:t>
      </w:r>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r>
      <w:r w:rsidR="003B6B7F" w:rsidRPr="001819FD">
        <w:rPr>
          <w:rFonts w:ascii="Times New Roman" w:hAnsi="Times New Roman"/>
          <w:color w:val="000000" w:themeColor="text1"/>
          <w:sz w:val="24"/>
          <w:szCs w:val="24"/>
        </w:rPr>
        <w:instrText xml:space="preserve"> ADDIN EN.CITE &lt;EndNote&gt;&lt;Cite&gt;&lt;Author&gt;Kent&lt;/Author&gt;&lt;Year&gt;1996&lt;/Year&gt;&lt;RecNum&gt;1116&lt;/RecNum&gt;&lt;DisplayText&gt;(Kent and Clemmensen, 1996; Lallensack et al., 2017)&lt;/DisplayText&gt;&lt;record&gt;&lt;rec-number&gt;1116&lt;/rec-number&gt;&lt;foreign-keys&gt;&lt;key app="EN" db-id="5v020t9rlvvdxvez2enpes0e09r2e5pzs290" timestamp="1506119019"&gt;1116&lt;/key&gt;&lt;/foreign-keys&gt;&lt;ref-type name="Journal Article"&gt;17&lt;/ref-type&gt;&lt;contributors&gt;&lt;authors&gt;&lt;author&gt;Kent, Dennis V&lt;/author&gt;&lt;author&gt;Clemmensen, Lars B&lt;/author&gt;&lt;/authors&gt;&lt;/contributors&gt;&lt;titles&gt;&lt;title&gt;Paleomagnetism and cycle stratigraphy of the Triassic Fleming Fjord and Gipsdalen formations of East Greenland&lt;/title&gt;&lt;secondary-title&gt;Bulletin of the Geological Society of Denmark&lt;/secondary-title&gt;&lt;/titles&gt;&lt;periodical&gt;&lt;full-title&gt;Bulletin of the Geological Society of Denmark&lt;/full-title&gt;&lt;/periodical&gt;&lt;pages&gt;121-136&lt;/pages&gt;&lt;volume&gt;42&lt;/volume&gt;&lt;number&gt;2&lt;/number&gt;&lt;dates&gt;&lt;year&gt;1996&lt;/year&gt;&lt;/dates&gt;&lt;urls&gt;&lt;/urls&gt;&lt;/record&gt;&lt;/Cite&gt;&lt;Cite&gt;&lt;Author&gt;Lallensack&lt;/Author&gt;&lt;Year&gt;2017&lt;/Year&gt;&lt;RecNum&gt;1160&lt;/RecNum&gt;&lt;record&gt;&lt;rec-number&gt;1160&lt;/rec-number&gt;&lt;foreign-keys&gt;&lt;key app="EN" db-id="5v020t9rlvvdxvez2enpes0e09r2e5pzs290" timestamp="1528525730"&gt;1160&lt;/key&gt;&lt;/foreign-keys&gt;&lt;ref-type name="Journal Article"&gt;17&lt;/ref-type&gt;&lt;contributors&gt;&lt;authors&gt;&lt;author&gt;Lallensack, Jens N&lt;/author&gt;&lt;author&gt;Klein, Hendrik&lt;/author&gt;&lt;author&gt;Milàn, Jesper&lt;/author&gt;&lt;author&gt;Wings, Oliver&lt;/author&gt;&lt;author&gt;Mateus, Octávio&lt;/author&gt;&lt;author&gt;Clemmensen, Lars B&lt;/author&gt;&lt;/authors&gt;&lt;/contributors&gt;&lt;titles&gt;&lt;title&gt;Sauropodomorph dinosaur trackways from the Fleming Fjord Formation of East Greenland: evidence for Late Triassic sauropods&lt;/title&gt;&lt;secondary-title&gt;Acta Palaeontologica Polonica&lt;/secondary-title&gt;&lt;/titles&gt;&lt;periodical&gt;&lt;full-title&gt;Acta Palaeontologica Polonica&lt;/full-title&gt;&lt;/periodical&gt;&lt;pages&gt;833-843&lt;/pages&gt;&lt;volume&gt;62&lt;/volume&gt;&lt;number&gt;4&lt;/number&gt;&lt;dates&gt;&lt;year&gt;2017&lt;/year&gt;&lt;/dates&gt;&lt;isbn&gt;0567-7920&lt;/isbn&gt;&lt;urls&gt;&lt;/urls&gt;&lt;/record&gt;&lt;/Cite&gt;&lt;/EndNote&gt;</w:instrText>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(Kent and Clemmensen, 1996; Lallensack et al., 2017)</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g</w:t>
      </w:r>
      <w:r w:rsidR="00163630" w:rsidRPr="001819FD">
        <w:rPr>
          <w:rFonts w:ascii="Times New Roman" w:hAnsi="Times New Roman"/>
          <w:color w:val="000000" w:themeColor="text1"/>
          <w:sz w:val="24"/>
          <w:szCs w:val="24"/>
        </w:rPr>
        <w:t>, Fundy, Canada</w:t>
      </w:r>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r>
      <w:r w:rsidR="003B6B7F" w:rsidRPr="001819FD">
        <w:rPr>
          <w:rFonts w:ascii="Times New Roman" w:hAnsi="Times New Roman"/>
          <w:color w:val="000000" w:themeColor="text1"/>
          <w:sz w:val="24"/>
          <w:szCs w:val="24"/>
        </w:rPr>
        <w:instrText xml:space="preserve"> ADDIN EN.CITE &lt;EndNote&gt;&lt;Cite&gt;&lt;Author&gt;Kent&lt;/Author&gt;&lt;Year&gt;2000&lt;/Year&gt;&lt;RecNum&gt;1115&lt;/RecNum&gt;&lt;DisplayText&gt;(Kent and Olsen, 2000; Sues and Olsen, 2015)&lt;/DisplayText&gt;&lt;record&gt;&lt;rec-number&gt;1115&lt;/rec-number&gt;&lt;foreign-keys&gt;&lt;key app="EN" db-id="5v020t9rlvvdxvez2enpes0e09r2e5pzs290" timestamp="1506118574"&gt;1115&lt;/key&gt;&lt;/foreign-keys&gt;&lt;ref-type name="Journal Article"&gt;17&lt;/ref-type&gt;&lt;contributors&gt;&lt;authors&gt;&lt;author&gt;Kent, Dennis V&lt;/author&gt;&lt;author&gt;Olsen, Paul E&lt;/author&gt;&lt;/authors&gt;&lt;/contributors&gt;&lt;titles&gt;&lt;title&gt;Magnetic polarity stratigraphy and paleolatitude of the Triassic–Jurassic Blomidon Formation in the Fundy basin (Canada): implications for early Mesozoic tropical climate gradients&lt;/title&gt;&lt;secondary-title&gt;Earth and Planetary Science Letters&lt;/secondary-title&gt;&lt;/titles&gt;&lt;periodical&gt;&lt;full-title&gt;Earth and Planetary Science Letters&lt;/full-title&gt;&lt;/periodical&gt;&lt;pages&gt;311-324&lt;/pages&gt;&lt;volume&gt;179&lt;/volume&gt;&lt;number&gt;2&lt;/number&gt;&lt;dates&gt;&lt;year&gt;2000&lt;/year&gt;&lt;/dates&gt;&lt;isbn&gt;0012-821X&lt;/isbn&gt;&lt;urls&gt;&lt;/urls&gt;&lt;/record&gt;&lt;/Cite&gt;&lt;Cite&gt;&lt;Author&gt;Sues&lt;/Author&gt;&lt;Year&gt;2015&lt;/Year&gt;&lt;RecNum&gt;1114&lt;/RecNum&gt;&lt;record&gt;&lt;rec-number&gt;1114&lt;/rec-number&gt;&lt;foreign-keys&gt;&lt;key app="EN" db-id="5v020t9rlvvdxvez2enpes0e09r2e5pzs290" timestamp="1506118465"&gt;1114&lt;/key&gt;&lt;/foreign-keys&gt;&lt;ref-type name="Journal Article"&gt;17&lt;/ref-type&gt;&lt;contributors&gt;&lt;authors&gt;&lt;author&gt;Sues, Hans-Dieter&lt;/author&gt;&lt;author&gt;Olsen, Paul Eric&lt;/author&gt;&lt;/authors&gt;&lt;/contributors&gt;&lt;titles&gt;&lt;title&gt;Stratigraphic and temporal context and faunal diversity of Permian-Jurassic continental tetrapod assemblages from the Fundy rift basin, eastern Canada&lt;/title&gt;&lt;secondary-title&gt;Atlantic Geology&lt;/secondary-title&gt;&lt;/titles&gt;&lt;periodical&gt;&lt;full-title&gt;Atlantic Geology&lt;/full-title&gt;&lt;/periodical&gt;&lt;pages&gt;139-205&lt;/pages&gt;&lt;volume&gt;51&lt;/volume&gt;&lt;number&gt;1&lt;/number&gt;&lt;dates&gt;&lt;year&gt;2015&lt;/year&gt;&lt;/dates&gt;&lt;isbn&gt;1718-7885&lt;/isbn&gt;&lt;urls&gt;&lt;/urls&gt;&lt;/record&gt;&lt;/Cite&gt;&lt;/EndNote&gt;</w:instrText>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(Kent and Olsen, 2000; Sues and Olsen, 2015)</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h</w:t>
      </w:r>
      <w:r w:rsidR="00163630" w:rsidRPr="001819FD">
        <w:rPr>
          <w:rFonts w:ascii="Times New Roman" w:hAnsi="Times New Roman"/>
          <w:color w:val="000000" w:themeColor="text1"/>
          <w:sz w:val="24"/>
          <w:szCs w:val="24"/>
        </w:rPr>
        <w:t>, Newark, USA</w:t>
      </w:r>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PEVuZE5vdGU+PENpdGU+PEF1dGhvcj5Db3JuZXQ8L0F1dGhvcj48WWVhcj4xOTg1PC9ZZWFyPjxS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</w:fldData>
        </w:fldChar>
      </w:r>
      <w:r w:rsidR="003B6B7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PEVuZE5vdGU+PENpdGU+PEF1dGhvcj5Db3JuZXQ8L0F1dGhvcj48WWVhcj4xOTg1PC9ZZWFyPjxS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</w:fldData>
        </w:fldChar>
      </w:r>
      <w:r w:rsidR="003B6B7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(Cornet, 1985; Huber et al., 1993; Kent et al., 2017; Olsen and Kent, 1996; Olsen and Kent, 1999; Olsen et al., 2002; Olsen et al., 2011)</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proofErr w:type="spellStart"/>
      <w:r w:rsidR="00163630" w:rsidRPr="001819FD">
        <w:rPr>
          <w:rFonts w:ascii="Times New Roman" w:hAnsi="Times New Roman"/>
          <w:b/>
          <w:color w:val="000000" w:themeColor="text1"/>
          <w:sz w:val="24"/>
          <w:szCs w:val="24"/>
        </w:rPr>
        <w:t>i</w:t>
      </w:r>
      <w:proofErr w:type="spellEnd"/>
      <w:r w:rsidR="00163630" w:rsidRPr="001819FD">
        <w:rPr>
          <w:rFonts w:ascii="Times New Roman" w:hAnsi="Times New Roman"/>
          <w:b/>
          <w:color w:val="000000" w:themeColor="text1"/>
          <w:sz w:val="24"/>
          <w:szCs w:val="24"/>
        </w:rPr>
        <w:t>,</w:t>
      </w:r>
      <w:r w:rsidR="00163630" w:rsidRPr="001819FD">
        <w:rPr>
          <w:rFonts w:ascii="Times New Roman" w:hAnsi="Times New Roman"/>
          <w:color w:val="000000" w:themeColor="text1"/>
          <w:sz w:val="24"/>
          <w:szCs w:val="24"/>
        </w:rPr>
        <w:t xml:space="preserve"> </w:t>
      </w:r>
      <w:proofErr w:type="spellStart"/>
      <w:r w:rsidR="00163630" w:rsidRPr="001819FD">
        <w:rPr>
          <w:rFonts w:ascii="Times New Roman" w:hAnsi="Times New Roman"/>
          <w:color w:val="000000" w:themeColor="text1"/>
          <w:sz w:val="24"/>
          <w:szCs w:val="24"/>
        </w:rPr>
        <w:t>Chinle</w:t>
      </w:r>
      <w:proofErr w:type="spellEnd"/>
      <w:r w:rsidR="00163630" w:rsidRPr="001819FD">
        <w:rPr>
          <w:rFonts w:ascii="Times New Roman" w:hAnsi="Times New Roman"/>
          <w:color w:val="000000" w:themeColor="text1"/>
          <w:sz w:val="24"/>
          <w:szCs w:val="24"/>
        </w:rPr>
        <w:t>, USA</w:t>
      </w:r>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PEVuZE5vdGU+PENpdGU+PEF1dGhvcj5SYW1lemFuaTwvQXV0aG9yPjxZZWFyPjIwMTQ8L1llYXI+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==
</w:fldData>
        </w:fldChar>
      </w:r>
      <w:r w:rsidR="003B6B7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PEVuZE5vdGU+PENpdGU+PEF1dGhvcj5SYW1lemFuaTwvQXV0aG9yPjxZZWFyPjIwMTQ8L1llYXI+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==
</w:fldData>
        </w:fldChar>
      </w:r>
      <w:r w:rsidR="003B6B7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(Kent et al., 2018; Ramezani et al., 2014; Ramezani et al., 2011)</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xml:space="preserve">. </w:t>
      </w:r>
      <w:r w:rsidR="00163630" w:rsidRPr="001819FD">
        <w:rPr>
          <w:rFonts w:ascii="Times New Roman" w:hAnsi="Times New Roman"/>
          <w:b/>
          <w:color w:val="000000" w:themeColor="text1"/>
          <w:sz w:val="24"/>
          <w:szCs w:val="24"/>
        </w:rPr>
        <w:t>j</w:t>
      </w:r>
      <w:r w:rsidR="00163630" w:rsidRPr="001819FD">
        <w:rPr>
          <w:rFonts w:ascii="Times New Roman" w:hAnsi="Times New Roman"/>
          <w:color w:val="000000" w:themeColor="text1"/>
          <w:sz w:val="24"/>
          <w:szCs w:val="24"/>
        </w:rPr>
        <w:t xml:space="preserve">, </w:t>
      </w:r>
      <w:proofErr w:type="spellStart"/>
      <w:r w:rsidR="00163630" w:rsidRPr="001819FD">
        <w:rPr>
          <w:rFonts w:ascii="Times New Roman" w:hAnsi="Times New Roman"/>
          <w:color w:val="000000" w:themeColor="text1"/>
          <w:sz w:val="24"/>
          <w:szCs w:val="24"/>
        </w:rPr>
        <w:t>Ischigualast</w:t>
      </w:r>
      <w:proofErr w:type="spellEnd"/>
      <w:r w:rsidR="00C772BF" w:rsidRPr="001819FD">
        <w:rPr>
          <w:rFonts w:ascii="Times New Roman" w:hAnsi="Times New Roman"/>
          <w:color w:val="000000" w:themeColor="text1"/>
          <w:sz w:val="24"/>
          <w:szCs w:val="24"/>
        </w:rPr>
        <w:t xml:space="preserve"> </w:t>
      </w:r>
      <w:r w:rsidR="0087430B" w:rsidRPr="001819FD">
        <w:rPr>
          <w:rFonts w:ascii="Times New Roman" w:hAnsi="Times New Roman"/>
          <w:color w:val="000000" w:themeColor="text1"/>
          <w:sz w:val="24"/>
          <w:szCs w:val="24"/>
        </w:rPr>
        <w:fldChar w:fldCharType="begin">
          <w:fldData xml:space="preserve">PEVuZE5vdGU+PENpdGU+PEF1dGhvcj5FemN1cnJhPC9BdXRob3I+PFllYXI+MjAxNzwvWWVhcj48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==
</w:fldData>
        </w:fldChar>
      </w:r>
      <w:r w:rsidR="003B6B7F" w:rsidRPr="001819FD">
        <w:rPr>
          <w:rFonts w:ascii="Times New Roman" w:hAnsi="Times New Roman"/>
          <w:color w:val="000000" w:themeColor="text1"/>
          <w:sz w:val="24"/>
          <w:szCs w:val="24"/>
        </w:rPr>
        <w:instrText xml:space="preserve"> ADDIN EN.CITE </w:instrText>
      </w:r>
      <w:r w:rsidR="0087430B" w:rsidRPr="001819FD">
        <w:rPr>
          <w:rFonts w:ascii="Times New Roman" w:hAnsi="Times New Roman"/>
          <w:color w:val="000000" w:themeColor="text1"/>
          <w:sz w:val="24"/>
          <w:szCs w:val="24"/>
        </w:rPr>
        <w:fldChar w:fldCharType="begin">
          <w:fldData xml:space="preserve">PEVuZE5vdGU+PENpdGU+PEF1dGhvcj5FemN1cnJhPC9BdXRob3I+PFllYXI+MjAxNzwvWWVhcj48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==
</w:fldData>
        </w:fldChar>
      </w:r>
      <w:r w:rsidR="003B6B7F" w:rsidRPr="001819FD">
        <w:rPr>
          <w:rFonts w:ascii="Times New Roman" w:hAnsi="Times New Roman"/>
          <w:color w:val="000000" w:themeColor="text1"/>
          <w:sz w:val="24"/>
          <w:szCs w:val="24"/>
        </w:rPr>
        <w:instrText xml:space="preserve"> ADDIN EN.CITE.DATA </w:instrText>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end"/>
      </w:r>
      <w:r w:rsidR="0087430B" w:rsidRPr="001819FD">
        <w:rPr>
          <w:rFonts w:ascii="Times New Roman" w:hAnsi="Times New Roman"/>
          <w:color w:val="000000" w:themeColor="text1"/>
          <w:sz w:val="24"/>
          <w:szCs w:val="24"/>
        </w:rPr>
      </w:r>
      <w:r w:rsidR="0087430B" w:rsidRPr="001819FD">
        <w:rPr>
          <w:rFonts w:ascii="Times New Roman" w:hAnsi="Times New Roman"/>
          <w:color w:val="000000" w:themeColor="text1"/>
          <w:sz w:val="24"/>
          <w:szCs w:val="24"/>
        </w:rPr>
        <w:fldChar w:fldCharType="separate"/>
      </w:r>
      <w:r w:rsidR="003B6B7F" w:rsidRPr="001819FD">
        <w:rPr>
          <w:rFonts w:ascii="Times New Roman" w:hAnsi="Times New Roman"/>
          <w:noProof/>
          <w:color w:val="000000" w:themeColor="text1"/>
          <w:sz w:val="24"/>
          <w:szCs w:val="24"/>
        </w:rPr>
        <w:t>(Kent et al., 2014</w:t>
      </w:r>
      <w:r w:rsidR="00BA45AE" w:rsidRPr="001819FD">
        <w:rPr>
          <w:rFonts w:ascii="Times New Roman" w:hAnsi="Times New Roman"/>
          <w:noProof/>
          <w:color w:val="000000" w:themeColor="text1"/>
          <w:sz w:val="24"/>
          <w:szCs w:val="24"/>
        </w:rPr>
        <w:t>; Ezcurra et al., 2017</w:t>
      </w:r>
      <w:r w:rsidR="003B6B7F" w:rsidRPr="001819FD">
        <w:rPr>
          <w:rFonts w:ascii="Times New Roman" w:hAnsi="Times New Roman"/>
          <w:noProof/>
          <w:color w:val="000000" w:themeColor="text1"/>
          <w:sz w:val="24"/>
          <w:szCs w:val="24"/>
        </w:rPr>
        <w:t>)</w:t>
      </w:r>
      <w:r w:rsidR="0087430B" w:rsidRPr="001819FD">
        <w:rPr>
          <w:rFonts w:ascii="Times New Roman" w:hAnsi="Times New Roman"/>
          <w:color w:val="000000" w:themeColor="text1"/>
          <w:sz w:val="24"/>
          <w:szCs w:val="24"/>
        </w:rPr>
        <w:fldChar w:fldCharType="end"/>
      </w:r>
      <w:r w:rsidR="00163630" w:rsidRPr="001819FD">
        <w:rPr>
          <w:rFonts w:ascii="Times New Roman" w:hAnsi="Times New Roman"/>
          <w:color w:val="000000" w:themeColor="text1"/>
          <w:sz w:val="24"/>
          <w:szCs w:val="24"/>
        </w:rPr>
        <w:t>. Numerical age models are based on U-</w:t>
      </w:r>
      <w:proofErr w:type="spellStart"/>
      <w:r w:rsidR="00163630" w:rsidRPr="001819FD">
        <w:rPr>
          <w:rFonts w:ascii="Times New Roman" w:hAnsi="Times New Roman"/>
          <w:color w:val="000000" w:themeColor="text1"/>
          <w:sz w:val="24"/>
          <w:szCs w:val="24"/>
        </w:rPr>
        <w:t>Pb</w:t>
      </w:r>
      <w:proofErr w:type="spellEnd"/>
      <w:r w:rsidR="00163630" w:rsidRPr="001819FD">
        <w:rPr>
          <w:rFonts w:ascii="Times New Roman" w:hAnsi="Times New Roman"/>
          <w:color w:val="000000" w:themeColor="text1"/>
          <w:sz w:val="24"/>
          <w:szCs w:val="24"/>
        </w:rPr>
        <w:t xml:space="preserve"> ages in </w:t>
      </w:r>
      <w:r w:rsidR="00F431C8" w:rsidRPr="001819FD">
        <w:rPr>
          <w:rFonts w:ascii="Times New Roman" w:hAnsi="Times New Roman"/>
          <w:color w:val="000000" w:themeColor="text1"/>
          <w:sz w:val="24"/>
          <w:szCs w:val="24"/>
        </w:rPr>
        <w:t xml:space="preserve">conjunction </w:t>
      </w:r>
      <w:r w:rsidR="00163630" w:rsidRPr="001819FD">
        <w:rPr>
          <w:rFonts w:ascii="Times New Roman" w:hAnsi="Times New Roman"/>
          <w:color w:val="000000" w:themeColor="text1"/>
          <w:sz w:val="24"/>
          <w:szCs w:val="24"/>
        </w:rPr>
        <w:t xml:space="preserve">with astrochronology. Magnetostratigraphic correlations are </w:t>
      </w:r>
      <w:r w:rsidR="00F431C8" w:rsidRPr="001819FD">
        <w:rPr>
          <w:rFonts w:ascii="Times New Roman" w:hAnsi="Times New Roman"/>
          <w:color w:val="000000" w:themeColor="text1"/>
          <w:sz w:val="24"/>
          <w:szCs w:val="24"/>
        </w:rPr>
        <w:t xml:space="preserve">based </w:t>
      </w:r>
      <w:r w:rsidR="00163630" w:rsidRPr="001819FD">
        <w:rPr>
          <w:rFonts w:ascii="Times New Roman" w:hAnsi="Times New Roman"/>
          <w:color w:val="000000" w:themeColor="text1"/>
          <w:sz w:val="24"/>
          <w:szCs w:val="24"/>
        </w:rPr>
        <w:t xml:space="preserve">on the original papers. </w:t>
      </w:r>
      <w:r w:rsidR="00163630" w:rsidRPr="001819FD">
        <w:rPr>
          <w:rFonts w:ascii="Times New Roman" w:eastAsia="MS-Mincho" w:hAnsi="Times New Roman"/>
          <w:color w:val="000000" w:themeColor="text1"/>
          <w:sz w:val="24"/>
          <w:szCs w:val="24"/>
        </w:rPr>
        <w:t xml:space="preserve">Inset map is a </w:t>
      </w:r>
      <w:proofErr w:type="spellStart"/>
      <w:r w:rsidR="00163630" w:rsidRPr="001819FD">
        <w:rPr>
          <w:rFonts w:ascii="Times New Roman" w:eastAsia="MS-Mincho" w:hAnsi="Times New Roman"/>
          <w:color w:val="000000" w:themeColor="text1"/>
          <w:sz w:val="24"/>
          <w:szCs w:val="24"/>
        </w:rPr>
        <w:t>Pangean</w:t>
      </w:r>
      <w:proofErr w:type="spellEnd"/>
      <w:r w:rsidR="00163630" w:rsidRPr="001819FD">
        <w:rPr>
          <w:rFonts w:ascii="Times New Roman" w:eastAsia="MS-Mincho" w:hAnsi="Times New Roman"/>
          <w:color w:val="000000" w:themeColor="text1"/>
          <w:sz w:val="24"/>
          <w:szCs w:val="24"/>
        </w:rPr>
        <w:t xml:space="preserve"> paleogeography showing the locations.</w:t>
      </w:r>
      <w:r w:rsidR="006D3A1B" w:rsidRPr="001819FD">
        <w:rPr>
          <w:rFonts w:ascii="Times New Roman" w:eastAsia="MS-Mincho" w:hAnsi="Times New Roman"/>
          <w:color w:val="000000" w:themeColor="text1"/>
          <w:sz w:val="24"/>
          <w:szCs w:val="24"/>
        </w:rPr>
        <w:t xml:space="preserve"> The orange and blue shaded areas represent the 10-Myr scale maxima/minima of BSi burial flux.</w:t>
      </w:r>
      <w:r w:rsidR="00163630" w:rsidRPr="001819FD">
        <w:rPr>
          <w:rFonts w:ascii="Times New Roman" w:eastAsia="MS-Mincho" w:hAnsi="Times New Roman"/>
          <w:color w:val="000000" w:themeColor="text1"/>
          <w:sz w:val="24"/>
          <w:szCs w:val="24"/>
        </w:rPr>
        <w:br w:type="page"/>
      </w:r>
    </w:p>
    <w:p w:rsidR="006117C4" w:rsidRPr="001819FD" w:rsidRDefault="001F6B49" w:rsidP="004A278C">
      <w:pPr>
        <w:spacing w:line="480" w:lineRule="auto"/>
        <w:rPr>
          <w:rFonts w:ascii="Times New Roman" w:hAnsi="Times New Roman"/>
          <w:b/>
          <w:color w:val="000000" w:themeColor="text1"/>
        </w:rPr>
      </w:pPr>
      <w:r w:rsidRPr="001819FD">
        <w:rPr>
          <w:rFonts w:ascii="Times New Roman" w:hAnsi="Times New Roman"/>
          <w:noProof/>
        </w:rPr>
        <w:lastRenderedPageBreak/>
        <w:t xml:space="preserve"> </w:t>
      </w:r>
      <w:r w:rsidR="006117C4" w:rsidRPr="001819FD">
        <w:rPr>
          <w:rFonts w:ascii="Times New Roman" w:hAnsi="Times New Roman"/>
          <w:b/>
          <w:color w:val="000000" w:themeColor="text1"/>
        </w:rPr>
        <w:t>References</w:t>
      </w:r>
    </w:p>
    <w:p w:rsidR="00D53CF2" w:rsidRPr="001819FD" w:rsidRDefault="0087430B" w:rsidP="00BA45AE">
      <w:pPr>
        <w:pStyle w:val="EndNoteBibliography"/>
        <w:spacing w:line="480" w:lineRule="auto"/>
        <w:ind w:left="283" w:hangingChars="118" w:hanging="283"/>
        <w:rPr>
          <w:rFonts w:ascii="Times New Roman" w:hAnsi="Times New Roman"/>
          <w:noProof/>
        </w:rPr>
      </w:pPr>
      <w:r w:rsidRPr="001819FD">
        <w:rPr>
          <w:rFonts w:ascii="Times New Roman" w:eastAsia="MS-Mincho" w:hAnsi="Times New Roman"/>
          <w:color w:val="000000" w:themeColor="text1"/>
          <w:kern w:val="0"/>
        </w:rPr>
        <w:fldChar w:fldCharType="begin"/>
      </w:r>
      <w:r w:rsidR="00552A97" w:rsidRPr="001819FD">
        <w:rPr>
          <w:rFonts w:ascii="Times New Roman" w:eastAsia="MS-Mincho" w:hAnsi="Times New Roman"/>
          <w:color w:val="000000" w:themeColor="text1"/>
          <w:kern w:val="0"/>
        </w:rPr>
        <w:instrText xml:space="preserve"> ADDIN EN.REFLIST </w:instrText>
      </w:r>
      <w:r w:rsidRPr="001819FD">
        <w:rPr>
          <w:rFonts w:ascii="Times New Roman" w:eastAsia="MS-Mincho" w:hAnsi="Times New Roman"/>
          <w:color w:val="000000" w:themeColor="text1"/>
          <w:kern w:val="0"/>
        </w:rPr>
        <w:fldChar w:fldCharType="separate"/>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Cornet, B., Olsen, P.E., 1985. A summary of the biostratigraphy of the Newark Supergroup of eastern North America with comments on Early Mesozoic provinciality. In: Weber, R. (Ed.), Simposio Sobre Floras del Triasico Tardio, su Fitogeografia y Paleoecologia: Memoria, III Congresso Latinoamericano de Paleontologia, Mexico. Instituto de Geologia Universidad Nacional Autonoma de Mexico, Mexico City., 67–81.</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Diedrich, C., 2015. Isochirotherium trackways, their possible trackmakers (? Arizonasaurus): intercontinental giant archosaur migrations in the Middle Triassic tsunami-influenced carbonate intertidal mud flats of the European Germanic Basin. Carbonates and Evaporites 30, 229-252.</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Ezcurra, M.D., Fiorelli, L.E., Martinelli, A.G., Rocher, S., von Baczko, M.B., Ezpeleta, M., Taborda, J.R., Hechenleitner, E.M., Trotteyn, M.J., Desojo, J.B., 2017. Deep faunistic turnovers preceded the rise of dinosaurs in southwestern Pangaea. Nature Ecology &amp; Evolution, 1.</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Hounslow, M.W., Posen, P.E., Warrington, G., 2004. Magnetostratigraphy and biostratigraphy of the Upper Triassic and lowermost Jurassic succession, St. Audrie's Bay, UK. Palaeogeography, Palaeoclimatology, Palaeoecology 213, 331-358.</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Huber, P., Lucas, S.G., Hunt, A.P., 1993. Vertebrate biochronology of the Newark Supergroup Triassic, eastern North America. 3, 179–186. N. M. Mus. Nat. Hist. Sci. Bull. 3, 179-186.</w:t>
      </w:r>
    </w:p>
    <w:p w:rsidR="00D53CF2" w:rsidRPr="004A278C"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 xml:space="preserve">Ikeda, M., Tada, R., 2014. A 70 million year astronomical time scale for the deep-sea bedded chert sequence (Inuyama, Japan): Implications for Triassic–Jurassic </w:t>
      </w:r>
      <w:r w:rsidRPr="001819FD">
        <w:rPr>
          <w:rFonts w:ascii="Times New Roman" w:hAnsi="Times New Roman"/>
          <w:noProof/>
        </w:rPr>
        <w:lastRenderedPageBreak/>
        <w:t xml:space="preserve">geochronology. </w:t>
      </w:r>
      <w:r w:rsidRPr="004A278C">
        <w:rPr>
          <w:rFonts w:ascii="Times New Roman" w:hAnsi="Times New Roman"/>
          <w:noProof/>
        </w:rPr>
        <w:t>Earth and Planetary Science Letters 399, 30-43.</w:t>
      </w:r>
    </w:p>
    <w:p w:rsidR="004A278C" w:rsidRPr="004A278C" w:rsidRDefault="004A278C" w:rsidP="00BA45AE">
      <w:pPr>
        <w:pStyle w:val="EndNoteBibliography"/>
        <w:spacing w:line="480" w:lineRule="auto"/>
        <w:ind w:left="283" w:hangingChars="118" w:hanging="283"/>
        <w:rPr>
          <w:rFonts w:ascii="Times New Roman" w:hAnsi="Times New Roman"/>
          <w:noProof/>
        </w:rPr>
      </w:pPr>
      <w:r w:rsidRPr="004A278C">
        <w:rPr>
          <w:rFonts w:ascii="Times New Roman" w:hAnsi="Times New Roman"/>
          <w:noProof/>
        </w:rPr>
        <w:t>Ikeda, M. &amp; Tada, R.</w:t>
      </w:r>
      <w:r>
        <w:rPr>
          <w:rFonts w:ascii="Times New Roman" w:hAnsi="Times New Roman"/>
          <w:noProof/>
        </w:rPr>
        <w:t>, 2020.</w:t>
      </w:r>
      <w:r w:rsidRPr="004A278C">
        <w:rPr>
          <w:rFonts w:ascii="Times New Roman" w:hAnsi="Times New Roman"/>
          <w:noProof/>
        </w:rPr>
        <w:t xml:space="preserve"> Reconstruction of the chaotic behavior of the Solar System from geologic records. </w:t>
      </w:r>
      <w:r w:rsidRPr="004A278C">
        <w:rPr>
          <w:rFonts w:ascii="Times New Roman" w:hAnsi="Times New Roman"/>
          <w:i/>
          <w:noProof/>
        </w:rPr>
        <w:t>Earth and Planetary Science Letters</w:t>
      </w:r>
      <w:r w:rsidRPr="004A278C">
        <w:rPr>
          <w:rFonts w:ascii="Times New Roman" w:hAnsi="Times New Roman"/>
          <w:noProof/>
        </w:rPr>
        <w:t xml:space="preserve"> </w:t>
      </w:r>
      <w:r w:rsidRPr="004A278C">
        <w:rPr>
          <w:rFonts w:ascii="Times New Roman" w:hAnsi="Times New Roman"/>
          <w:b/>
          <w:noProof/>
        </w:rPr>
        <w:t>537</w:t>
      </w:r>
      <w:r w:rsidRPr="004A278C">
        <w:rPr>
          <w:rFonts w:ascii="Times New Roman" w:hAnsi="Times New Roman"/>
          <w:noProof/>
        </w:rPr>
        <w:t>, 116</w:t>
      </w:r>
      <w:r>
        <w:rPr>
          <w:rFonts w:ascii="Times New Roman" w:hAnsi="Times New Roman"/>
          <w:noProof/>
        </w:rPr>
        <w:t>-</w:t>
      </w:r>
      <w:r w:rsidRPr="004A278C">
        <w:rPr>
          <w:rFonts w:ascii="Times New Roman" w:hAnsi="Times New Roman"/>
          <w:noProof/>
        </w:rPr>
        <w:t>168</w:t>
      </w:r>
      <w:bookmarkStart w:id="0" w:name="_GoBack"/>
      <w:bookmarkEnd w:id="0"/>
      <w:r w:rsidRPr="004A278C">
        <w:rPr>
          <w:rFonts w:ascii="Times New Roman" w:hAnsi="Times New Roman"/>
          <w:noProof/>
        </w:rPr>
        <w:t>.</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Ikeda, M., Tada, R., Ozaki, K., 2017. Astronomical pacing of the global silica cycle recorded in Mesozoic bedded cherts. Nature communications 8, 15532.</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Joyce, W.G., 2017. A review of the fossil record of basal Mesozoic turtles. Bulletin of the Peabody Museum of Natural History 58, 65-113.</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Kemp, D.B., Coe, A.L., 2007. A nonmarine record of eccentricity forcing through the Upper Triassic of southwest England and its correlation with the Newark Basin astronomically calibrated geomagnetic polarity time scale from North America. Geology 35, 991-994.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Kent, D.V., Clemmensen, L.B., 1996. Paleomagnetism and cycle stratigraphy of the Triassic Fleming Fjord and Gipsdalen formations of East Greenland. Bulletin of the Geological Society of Denmark 42, 121-136.</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Kent, D.V., Malnis, P.S., Colombi, C.E., Alcober, O.A., Martínez, R.N., 2014. Age constraints on the dispersal of dinosaurs in the Late Triassic from magnetochronology of the Los Colorados Formation (Argentina). Proceedings of the National Academy of Sciences 111, 7958-7963.</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Kent, D.V., Olsen, P.E., 2000. Magnetic polarity stratigraphy and paleolatitude of the Triassic–Jurassic Blomidon Formation in the Fundy basin (Canada): implications for early Mesozoic tropical climate gradients. Earth and Planetary Science Letters 179, 311-324.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 xml:space="preserve">Kent, D.V., Olsen, P.E., Muttoni, G., 2017. Astrochronostratigraphic Polarity Time Scale (APTS) for the Late Triassic and Early Jurassic from Continental Sediments and </w:t>
      </w:r>
      <w:r w:rsidRPr="001819FD">
        <w:rPr>
          <w:rFonts w:ascii="Times New Roman" w:hAnsi="Times New Roman"/>
          <w:noProof/>
        </w:rPr>
        <w:lastRenderedPageBreak/>
        <w:t>Correlation with Standard Marine Stages. Earth-Science Reviews.</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Kent, D.V., Olsen, P.E., Rasmussen, C., Lepre, C., Mundil, R., Irmis, R.B., Gehrels, G.E., Giesler, D., Geissman, J.W., Parker, W.G., 2018. Empirical evidence for stability of the 405-kiloyear Jupiter–Venus eccentricity cycle over hundreds of millions of years. Proceedings of the National Academy of Sciences, 201800891.</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Kent, D.V., Tauxe, L., 2005. Corrected Late Triassic latitudes for continents adjacent to the North Atlantic. Science 307, 240-244.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Knobbe, T.K., Schaller, M.F., 2018. A tight coupling between atmospheric pCO2 and sea-surface temperature in the Late Triassic. Geology 46, 43-46.</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Kuroda, J., Hori, R.S., Suzuki, K., Gröcke, D.R., Ohkouchi, N., 2010. Marine osmium isotope record across the Triassic-Jurassic boundary from a Pacific pelagic site. Geology 38, 1095-1098.</w:t>
      </w:r>
    </w:p>
    <w:p w:rsidR="00D53CF2" w:rsidRPr="001819FD" w:rsidRDefault="00D53CF2" w:rsidP="00C0022C">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Lallensack, J.N., Klein, H., Milàn, J., Wings, O., Mateus, O., Clemmensen, L.B., 2017. Sauropodomorph dinosaur trackways from the Fleming Fjord Formation of East Greenland: evidence for Late Triassic sauropods. Acta Palaeontologica Polonica 62, 833-843.</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Maron, M., Rigo, M., Bertinelli, A., Katz, M.E., Godfrey, L., Zaffani, M., Muttoni, G., 2015. Magnetostratigraphy, biostratigraphy, and chemostratigraphy of the Pignola-Abriola section: New constraints for the Norian-Rhaetian boundary. GSA Bulletin 127, 962-974.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Minzoni, M., Lehrmann, D.J., Dezoeten, E., Enos, P., Montgomery, P., Berry, A., Qin, Y., Meiyi, Y., Ellwood, B.B., Payne, J.L., 2015. Drowning of the Triassic Yangtze Platform, South China, by tectonic subsidence into toxic deep waters of an anoxic basin. Journal of Sedimentary Research 85, 419-444.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lastRenderedPageBreak/>
        <w:t>Muttoni, G., Kent, D.V., Olsen, P.E., Di Stefano, P., Lowrie, W., Bernasconi, S.M., Hernández, F.M., 2004. Tethyan magnetostratigraphy from Pizzo Mondello (Sicily) and correlation to the Late Triassic Newark astrochronological polarity time scale. Geological Society of America Bulletin 116, 1043-1058.</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Muttoni, G., Mazza, M., Mosher, D., Katz, M.E., Kent, D.V., Balini, M., 2014. A Middle–Late Triassic (Ladinian–Rhaetian) carbon and oxygen isotope record from the Tethyan Ocean. Palaeogeography, Palaeoclimatology, Palaeoecology 399, 246-259.</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Nozaki, T., Nikaido, T., Onoue, T., Takaya, Y., Sato, K., Kimura, J.-I., Chang, Q., Yamashita, D., Sato, H., Suzuki, K., 2018. Triassic marine Os isotope record from a pelagic chert succession, Sakahogi section, Mino Belt, southwest Japan. Journal of Asian Earth Sciences: X, 100004.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Olsen, P.E., Kent, D.V., 1996. Milankovitch climate forcing in the tropics of Pangaea during the Late Triassic. Palaeogeography, Palaeoclimatology, Palaeoecology 122, 1-26.</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Olsen, P.E., Kent, D.V., 1999. Long-period Milankovitch cycles from the Late Triassic and Early Jurassic of eastern North America and their implications for the calibration of the Early Mesozoic time-scale and the long-term behaviour of the planets. Phil. Trans. Royal Soc. Lond. Ser. A 357, 1761-1786.</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Olsen, P.E., Kent, D.V., Sues, H.-D., Koeberl, C., Huber, H., Montanari, A., Rainforth, E., Fowell, S., Szajna, M.J., Hartline, B.W., 2002. Ascent of dinosaurs linked to an iridium anomaly at the Triassic-Jurassic boundary. Science 296, 1305-1307.</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 xml:space="preserve">Olsen, P.E., Kent, D.V., Whiteside, J.H., 2011. Implications of the Newark Supergroup-based astrochronology and geomagnetic polarity time scale (Newark-APTS) for the tempo and mode of the early diversification of the Dinosauria. </w:t>
      </w:r>
      <w:r w:rsidRPr="001819FD">
        <w:rPr>
          <w:rFonts w:ascii="Times New Roman" w:hAnsi="Times New Roman"/>
          <w:noProof/>
        </w:rPr>
        <w:lastRenderedPageBreak/>
        <w:t>Earth and Environmental Science Transactions-Royal Society of Edinburgh 101, 201.</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Onoue, T., Sato, H., Yamashita, D., Ikehara, M., Yasukawa, K., Fujinaga, K., Kato, Y., Matsuoka, A., 2016. Bolide impact triggered the Late Triassic extinction event in equatorial Panthalassa. Scientific reports 6, 29609.</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Onoue, T., Yamashita, K., Fukuda, C., Soda, K., Tomimatsu, Y., Abate, B., Rigo, M., 2018. Sr isotope variations in the Upper Triassic succession at Pizzo Mondello, Sicily: Constraints on the timing of the Cimmerian Orogeny. Palaeogeography, Palaeoclimatology, Palaeoecology 499, 131-137.</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Ramezani, J., Fastovsky, D.E., Bowring, S.A., 2014. Revised chronostratigraphy of the lower Chinle Formation strata in Arizona and New Mexico (USA): high-precision U-Pb geochronological constraints on the Late Triassic evolution of dinosaurs. American Journal of Science 314, 981-1008.</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Ramezani, J., Hoke, G.D., Fastovsky, D.E., Bowring, S.A., Therrien, F., Dworkin, S.I., Atchley, S.C., Nordt, L.C., 2011. High-precision U-Pb zircon geochronology of the Late Triassic Chinle Formation, Petrified Forest National Park (Arizona, USA): Temporal constraints on the early evolution of dinosaurs. Geological Society of America Bulletin 123, 2142-2159.</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Ruhl, M., Deenen, M., Abels, H., Bonis, N., Krijgsman, W., Kürschner, W., 2010. Astronomical constraints on the duration of the early Jurassic Hettangian stage and recovery rates following the end-Triassic mass extinction (St Audrie's Bay/East Quantoxhead, UK). Earth and Planetary Science Letters 295, 262-276.</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Sato, H., Onoue, T., Nozaki, T., Suzuki, K., 2013. Osmium isotope evidence for a large Late Triassic impact event. Nature communications 4, 2455.</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 xml:space="preserve">Schaller, M.F., Wright, J.D., Kent, D.V., 2011. Atmospheric pCO2 perturbations </w:t>
      </w:r>
      <w:r w:rsidRPr="001819FD">
        <w:rPr>
          <w:rFonts w:ascii="Times New Roman" w:hAnsi="Times New Roman"/>
          <w:noProof/>
        </w:rPr>
        <w:lastRenderedPageBreak/>
        <w:t>associated with the Central Atlantic magmatic province. Science 331, 1404-1409.</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Schaller, M.F., Wright, J.D., Kent, D.V., 2015. A 30 Myr record of Late Triassic atmospheric pCO2 variation reflects a fundamental control of the carbon cycle by changes in continental weathering. Geological Society of America Bulletin 127, 661-671.</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Schaller, M.F., Wright, J.D., Kent, D.V., Olsen, P.E., 2012. Rapid emplacement of the Central Atlantic Magmatic Province as a net sink for CO 2. Earth and Planetary Science Letters 323, 27-39.</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Snedden, J., Liu, C., 2010. A compilation of Phanerozoic sea-level change, coastal onlaps and recommended sequence designations. Search and Discovery Article 40594.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Sues, H.-D., Olsen, P.E., 2015. Stratigraphic and temporal context and faunal diversity of Permian-Jurassic continental tetrapod assemblages from the Fundy rift basin, eastern Canada. Atlantic Geology 51, 139-205.</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Sugiyama, K., 1997. Triassic and Lower Jurassic radiolarian biostratigraphy in the siliceous claystone and bedded chert units of the southeastern Mino Terrane, Central Japan. Bull. Mizunami Fossil Mus. 24, 79–193.</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Trotter, J.A., Williams, I.S., Nicora, A., Mazza, M., Rigo, M., 2015. Long-term cycles of Triassic climate change: a new δ18O record from conodont apatite. Earth and Planetary Science Letters 415, 165-174.</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Uno, K., Yamashita, D., Onoue, T., Uehara, D., 2015. Paleomagnetism of Triassic bedded chert from Japan for determining the age of an impact ejecta layer deposited on peri-equatorial latitudes of the paleo-Pacific Ocean: A preliminary analysis. Physics of the Earth and Planetary Interiors 249, 59-67.</w:t>
      </w:r>
    </w:p>
    <w:p w:rsidR="00D53CF2" w:rsidRPr="001819FD" w:rsidRDefault="00D53CF2" w:rsidP="00BA45AE">
      <w:pPr>
        <w:pStyle w:val="EndNoteBibliography"/>
        <w:spacing w:line="480" w:lineRule="auto"/>
        <w:ind w:left="283" w:hangingChars="118" w:hanging="283"/>
        <w:rPr>
          <w:rFonts w:ascii="Times New Roman" w:hAnsi="Times New Roman"/>
          <w:noProof/>
        </w:rPr>
      </w:pPr>
      <w:r w:rsidRPr="001819FD">
        <w:rPr>
          <w:rFonts w:ascii="Times New Roman" w:hAnsi="Times New Roman"/>
          <w:noProof/>
        </w:rPr>
        <w:t xml:space="preserve">Zhang, Z., Sun, Y., Lai, X., Joachimski, M., Wignall, P., 2017. Early Carnian conodont </w:t>
      </w:r>
      <w:r w:rsidRPr="001819FD">
        <w:rPr>
          <w:rFonts w:ascii="Times New Roman" w:hAnsi="Times New Roman"/>
          <w:noProof/>
        </w:rPr>
        <w:lastRenderedPageBreak/>
        <w:t>fauna at Yongyue, Zhenfeng area and its implication for Ladinian-Carnian subdivision in Guizhou, South China. Palaeogeography, Palaeoclimatology, Palaeoecology 486, 142-157.</w:t>
      </w:r>
    </w:p>
    <w:p w:rsidR="009F6289" w:rsidRPr="001819FD" w:rsidRDefault="0087430B" w:rsidP="001819FD">
      <w:pPr>
        <w:spacing w:line="480" w:lineRule="auto"/>
        <w:ind w:left="283" w:hangingChars="118" w:hanging="283"/>
        <w:rPr>
          <w:rFonts w:ascii="Times New Roman" w:eastAsia="MS-Mincho" w:hAnsi="Times New Roman"/>
          <w:color w:val="000000" w:themeColor="text1"/>
          <w:kern w:val="0"/>
        </w:rPr>
      </w:pPr>
      <w:r w:rsidRPr="001819FD">
        <w:rPr>
          <w:rFonts w:ascii="Times New Roman" w:eastAsia="MS-Mincho" w:hAnsi="Times New Roman"/>
          <w:color w:val="000000" w:themeColor="text1"/>
          <w:kern w:val="0"/>
        </w:rPr>
        <w:fldChar w:fldCharType="end"/>
      </w:r>
    </w:p>
    <w:sectPr w:rsidR="009F6289" w:rsidRPr="001819FD" w:rsidSect="008669CC">
      <w:footerReference w:type="default" r:id="rId10"/>
      <w:pgSz w:w="11900" w:h="16840"/>
      <w:pgMar w:top="1985" w:right="1554" w:bottom="1701" w:left="1701" w:header="851" w:footer="992" w:gutter="0"/>
      <w:pgNumType w:start="1"/>
      <w:cols w:space="425"/>
      <w:docGrid w:linePitch="411" w:charSpace="3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2DD9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2DD911" w16cid:durableId="21D058A8"/>
</w16cid:commentsIds>
</file>

<file path=word/customizations.xml><?xml version="1.0" encoding="utf-8"?>
<wne:tcg xmlns:r="http://schemas.openxmlformats.org/officeDocument/2006/relationships" xmlns:wne="http://schemas.microsoft.com/office/word/2006/wordml">
  <wne:keymaps>
    <wne:keymap wne:kcmPrimary="0170">
      <wne:fci wne:fciName="Help"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559" w:rsidRDefault="00F06559" w:rsidP="00C264BE">
      <w:r>
        <w:separator/>
      </w:r>
    </w:p>
  </w:endnote>
  <w:endnote w:type="continuationSeparator" w:id="0">
    <w:p w:rsidR="00F06559" w:rsidRDefault="00F06559" w:rsidP="00C264B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Mincho">
    <w:altName w:val="MS Mincho"/>
    <w:charset w:val="80"/>
    <w:family w:val="auto"/>
    <w:pitch w:val="variable"/>
    <w:sig w:usb0="00000000" w:usb1="6AC7FDFB" w:usb2="08000012" w:usb3="00000000" w:csb0="0002009F" w:csb1="00000000"/>
  </w:font>
  <w:font w:name="ＭＳ Ｐゴシック">
    <w:charset w:val="4E"/>
    <w:family w:val="auto"/>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charset w:val="4E"/>
    <w:family w:val="auto"/>
    <w:pitch w:val="variable"/>
    <w:sig w:usb0="00000000"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MS UI Gothic">
    <w:altName w:val="ＭＳ 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59" w:rsidRDefault="0087430B">
    <w:pPr>
      <w:pStyle w:val="Footer"/>
      <w:jc w:val="center"/>
    </w:pPr>
    <w:r w:rsidRPr="0087430B">
      <w:fldChar w:fldCharType="begin"/>
    </w:r>
    <w:r w:rsidR="00F06559">
      <w:instrText xml:space="preserve"> PAGE   \* MERGEFORMAT </w:instrText>
    </w:r>
    <w:r w:rsidRPr="0087430B">
      <w:fldChar w:fldCharType="separate"/>
    </w:r>
    <w:r w:rsidR="008669CC" w:rsidRPr="008669CC">
      <w:rPr>
        <w:noProof/>
        <w:lang w:val="ja-JP"/>
      </w:rPr>
      <w:t>10</w:t>
    </w:r>
    <w:r>
      <w:rPr>
        <w:noProof/>
        <w:lang w:val="ja-JP"/>
      </w:rPr>
      <w:fldChar w:fldCharType="end"/>
    </w:r>
  </w:p>
  <w:p w:rsidR="00F06559" w:rsidRDefault="00F065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559" w:rsidRDefault="00F06559" w:rsidP="00C264BE">
      <w:r>
        <w:separator/>
      </w:r>
    </w:p>
  </w:footnote>
  <w:footnote w:type="continuationSeparator" w:id="0">
    <w:p w:rsidR="00F06559" w:rsidRDefault="00F06559" w:rsidP="00C264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824C7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511D31"/>
    <w:multiLevelType w:val="hybridMultilevel"/>
    <w:tmpl w:val="23143828"/>
    <w:lvl w:ilvl="0" w:tplc="3BEC1AD8">
      <w:start w:val="1"/>
      <w:numFmt w:val="decimal"/>
      <w:lvlText w:val="(%1)"/>
      <w:lvlJc w:val="left"/>
      <w:pPr>
        <w:ind w:left="784" w:hanging="360"/>
      </w:pPr>
      <w:rPr>
        <w:rFonts w:eastAsia="MS-Mincho"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nsid w:val="26FC4D89"/>
    <w:multiLevelType w:val="hybridMultilevel"/>
    <w:tmpl w:val="8CB0B4F6"/>
    <w:lvl w:ilvl="0" w:tplc="3D8EC3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9B822AA"/>
    <w:multiLevelType w:val="hybridMultilevel"/>
    <w:tmpl w:val="F9166B3E"/>
    <w:lvl w:ilvl="0" w:tplc="CC7AEBEA">
      <w:start w:val="1"/>
      <w:numFmt w:val="decimal"/>
      <w:lvlText w:val="%1)"/>
      <w:lvlJc w:val="left"/>
      <w:pPr>
        <w:ind w:left="1084" w:hanging="660"/>
      </w:pPr>
      <w:rPr>
        <w:rFonts w:eastAsia="MS-Mincho"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
    <w:nsid w:val="4BC04290"/>
    <w:multiLevelType w:val="hybridMultilevel"/>
    <w:tmpl w:val="41EA0C24"/>
    <w:lvl w:ilvl="0" w:tplc="81B6C14E">
      <w:start w:val="1"/>
      <w:numFmt w:val="decimal"/>
      <w:lvlText w:val="%1."/>
      <w:lvlJc w:val="left"/>
      <w:pPr>
        <w:ind w:left="360" w:hanging="360"/>
      </w:pPr>
      <w:rPr>
        <w:rFonts w:cs="ＭＳ Ｐゴシック"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2D722ED"/>
    <w:multiLevelType w:val="hybridMultilevel"/>
    <w:tmpl w:val="B03A5090"/>
    <w:lvl w:ilvl="0" w:tplc="9D2C2DC8">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ユーザー">
    <w15:presenceInfo w15:providerId="None" w15:userId="Microsoft Office ユーザー"/>
  </w15:person>
  <w15:person w15:author="David Kemp">
    <w15:presenceInfo w15:providerId="None" w15:userId="David Kem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bordersDoNotSurroundHeader/>
  <w:bordersDoNotSurroundFooter/>
  <w:proofState w:spelling="clean"/>
  <w:defaultTabStop w:val="958"/>
  <w:drawingGridHorizontalSpacing w:val="120"/>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0&lt;/Suspended&gt;&lt;/ENInstantFormat&gt;"/>
    <w:docVar w:name="EN.Layout" w:val="&lt;ENLayout&gt;&lt;Style&gt;Earth Planet Sci Letters&lt;/Style&gt;&lt;LeftDelim&gt;{&lt;/LeftDelim&gt;&lt;RightDelim&gt;}&lt;/RightDelim&gt;&lt;FontName&gt;Century&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020t9rlvvdxvez2enpes0e09r2e5pzs290&quot;&gt;My EndNote Library&lt;record-ids&gt;&lt;item&gt;2&lt;/item&gt;&lt;item&gt;913&lt;/item&gt;&lt;item&gt;915&lt;/item&gt;&lt;item&gt;927&lt;/item&gt;&lt;item&gt;930&lt;/item&gt;&lt;item&gt;973&lt;/item&gt;&lt;item&gt;982&lt;/item&gt;&lt;item&gt;987&lt;/item&gt;&lt;item&gt;989&lt;/item&gt;&lt;item&gt;990&lt;/item&gt;&lt;item&gt;991&lt;/item&gt;&lt;item&gt;1014&lt;/item&gt;&lt;item&gt;1058&lt;/item&gt;&lt;item&gt;1063&lt;/item&gt;&lt;item&gt;1079&lt;/item&gt;&lt;item&gt;1081&lt;/item&gt;&lt;item&gt;1084&lt;/item&gt;&lt;item&gt;1104&lt;/item&gt;&lt;item&gt;1105&lt;/item&gt;&lt;item&gt;1110&lt;/item&gt;&lt;item&gt;1112&lt;/item&gt;&lt;item&gt;1113&lt;/item&gt;&lt;item&gt;1114&lt;/item&gt;&lt;item&gt;1115&lt;/item&gt;&lt;item&gt;1116&lt;/item&gt;&lt;item&gt;1117&lt;/item&gt;&lt;item&gt;1119&lt;/item&gt;&lt;item&gt;1121&lt;/item&gt;&lt;item&gt;1124&lt;/item&gt;&lt;item&gt;1137&lt;/item&gt;&lt;item&gt;1138&lt;/item&gt;&lt;item&gt;1139&lt;/item&gt;&lt;item&gt;1143&lt;/item&gt;&lt;item&gt;1145&lt;/item&gt;&lt;item&gt;1146&lt;/item&gt;&lt;item&gt;1147&lt;/item&gt;&lt;item&gt;1149&lt;/item&gt;&lt;item&gt;1156&lt;/item&gt;&lt;item&gt;1157&lt;/item&gt;&lt;item&gt;1158&lt;/item&gt;&lt;item&gt;1159&lt;/item&gt;&lt;item&gt;1160&lt;/item&gt;&lt;item&gt;1161&lt;/item&gt;&lt;item&gt;1163&lt;/item&gt;&lt;item&gt;1173&lt;/item&gt;&lt;item&gt;1174&lt;/item&gt;&lt;item&gt;1193&lt;/item&gt;&lt;/record-ids&gt;&lt;/item&gt;&lt;/Libraries&gt;"/>
  </w:docVars>
  <w:rsids>
    <w:rsidRoot w:val="00B545D2"/>
    <w:rsid w:val="00000815"/>
    <w:rsid w:val="0000105F"/>
    <w:rsid w:val="0000107A"/>
    <w:rsid w:val="00001139"/>
    <w:rsid w:val="00001594"/>
    <w:rsid w:val="000018E5"/>
    <w:rsid w:val="00001971"/>
    <w:rsid w:val="000019E4"/>
    <w:rsid w:val="00002B1D"/>
    <w:rsid w:val="00002D90"/>
    <w:rsid w:val="0000339A"/>
    <w:rsid w:val="0000491D"/>
    <w:rsid w:val="00004E1B"/>
    <w:rsid w:val="00005757"/>
    <w:rsid w:val="0000650F"/>
    <w:rsid w:val="00006641"/>
    <w:rsid w:val="00010613"/>
    <w:rsid w:val="00010C67"/>
    <w:rsid w:val="0001110D"/>
    <w:rsid w:val="0001249D"/>
    <w:rsid w:val="0001286A"/>
    <w:rsid w:val="000129EC"/>
    <w:rsid w:val="00014F39"/>
    <w:rsid w:val="000169DE"/>
    <w:rsid w:val="000170AC"/>
    <w:rsid w:val="000171B4"/>
    <w:rsid w:val="00017A1A"/>
    <w:rsid w:val="00021790"/>
    <w:rsid w:val="00021B15"/>
    <w:rsid w:val="00022EFA"/>
    <w:rsid w:val="00023EA5"/>
    <w:rsid w:val="00024993"/>
    <w:rsid w:val="00025EF9"/>
    <w:rsid w:val="00026270"/>
    <w:rsid w:val="00026D6D"/>
    <w:rsid w:val="000274BA"/>
    <w:rsid w:val="000310FB"/>
    <w:rsid w:val="00031F39"/>
    <w:rsid w:val="00035E95"/>
    <w:rsid w:val="000363CB"/>
    <w:rsid w:val="00036ED5"/>
    <w:rsid w:val="00037A2B"/>
    <w:rsid w:val="00037E11"/>
    <w:rsid w:val="0004024B"/>
    <w:rsid w:val="000403D8"/>
    <w:rsid w:val="000407B3"/>
    <w:rsid w:val="00041552"/>
    <w:rsid w:val="00042385"/>
    <w:rsid w:val="0004397A"/>
    <w:rsid w:val="00044251"/>
    <w:rsid w:val="0004470D"/>
    <w:rsid w:val="00044A7E"/>
    <w:rsid w:val="00045D02"/>
    <w:rsid w:val="00046C87"/>
    <w:rsid w:val="00046CC1"/>
    <w:rsid w:val="00047135"/>
    <w:rsid w:val="00047D2E"/>
    <w:rsid w:val="00047D37"/>
    <w:rsid w:val="00050379"/>
    <w:rsid w:val="000504E7"/>
    <w:rsid w:val="00051579"/>
    <w:rsid w:val="00052116"/>
    <w:rsid w:val="000524BA"/>
    <w:rsid w:val="0005252A"/>
    <w:rsid w:val="0005273E"/>
    <w:rsid w:val="00053C93"/>
    <w:rsid w:val="00053CE6"/>
    <w:rsid w:val="00054220"/>
    <w:rsid w:val="000557A0"/>
    <w:rsid w:val="00055AB1"/>
    <w:rsid w:val="00056073"/>
    <w:rsid w:val="00056FAE"/>
    <w:rsid w:val="00057EBA"/>
    <w:rsid w:val="00060286"/>
    <w:rsid w:val="000610F8"/>
    <w:rsid w:val="00061D92"/>
    <w:rsid w:val="00062366"/>
    <w:rsid w:val="0006275D"/>
    <w:rsid w:val="000629CF"/>
    <w:rsid w:val="0006312E"/>
    <w:rsid w:val="00063D5C"/>
    <w:rsid w:val="000642C8"/>
    <w:rsid w:val="00064DAD"/>
    <w:rsid w:val="00064F80"/>
    <w:rsid w:val="00065A05"/>
    <w:rsid w:val="000662D2"/>
    <w:rsid w:val="00066979"/>
    <w:rsid w:val="00067093"/>
    <w:rsid w:val="0007083E"/>
    <w:rsid w:val="000731EE"/>
    <w:rsid w:val="00073492"/>
    <w:rsid w:val="000741B6"/>
    <w:rsid w:val="00074CD7"/>
    <w:rsid w:val="00075DC6"/>
    <w:rsid w:val="00076141"/>
    <w:rsid w:val="00076F3B"/>
    <w:rsid w:val="000772E5"/>
    <w:rsid w:val="00077DAB"/>
    <w:rsid w:val="00080087"/>
    <w:rsid w:val="00081DF7"/>
    <w:rsid w:val="000820C6"/>
    <w:rsid w:val="00082FCA"/>
    <w:rsid w:val="000840CD"/>
    <w:rsid w:val="00084A18"/>
    <w:rsid w:val="00084DA6"/>
    <w:rsid w:val="0008517F"/>
    <w:rsid w:val="00085574"/>
    <w:rsid w:val="00085EA6"/>
    <w:rsid w:val="00091E8A"/>
    <w:rsid w:val="00092116"/>
    <w:rsid w:val="000922E7"/>
    <w:rsid w:val="00092EC8"/>
    <w:rsid w:val="000933E7"/>
    <w:rsid w:val="00094170"/>
    <w:rsid w:val="000948E4"/>
    <w:rsid w:val="000949DD"/>
    <w:rsid w:val="00094A97"/>
    <w:rsid w:val="00096B64"/>
    <w:rsid w:val="000A07A2"/>
    <w:rsid w:val="000A13E1"/>
    <w:rsid w:val="000A1C47"/>
    <w:rsid w:val="000A292F"/>
    <w:rsid w:val="000A2C8B"/>
    <w:rsid w:val="000A3530"/>
    <w:rsid w:val="000A53A9"/>
    <w:rsid w:val="000A5F66"/>
    <w:rsid w:val="000A6769"/>
    <w:rsid w:val="000A70BD"/>
    <w:rsid w:val="000A7F4D"/>
    <w:rsid w:val="000B0A02"/>
    <w:rsid w:val="000B2038"/>
    <w:rsid w:val="000B2320"/>
    <w:rsid w:val="000B2565"/>
    <w:rsid w:val="000B2AE5"/>
    <w:rsid w:val="000B2C45"/>
    <w:rsid w:val="000B2D84"/>
    <w:rsid w:val="000B33E0"/>
    <w:rsid w:val="000B3552"/>
    <w:rsid w:val="000B368D"/>
    <w:rsid w:val="000B36F9"/>
    <w:rsid w:val="000B3827"/>
    <w:rsid w:val="000B39F6"/>
    <w:rsid w:val="000B465F"/>
    <w:rsid w:val="000B5B92"/>
    <w:rsid w:val="000B5C2F"/>
    <w:rsid w:val="000B69C9"/>
    <w:rsid w:val="000B6D7E"/>
    <w:rsid w:val="000B7427"/>
    <w:rsid w:val="000B7D8D"/>
    <w:rsid w:val="000C0151"/>
    <w:rsid w:val="000C0332"/>
    <w:rsid w:val="000C1AE5"/>
    <w:rsid w:val="000C2102"/>
    <w:rsid w:val="000C3B14"/>
    <w:rsid w:val="000C49FE"/>
    <w:rsid w:val="000C645B"/>
    <w:rsid w:val="000C6A06"/>
    <w:rsid w:val="000C70F5"/>
    <w:rsid w:val="000D1264"/>
    <w:rsid w:val="000D1B4D"/>
    <w:rsid w:val="000D1E6C"/>
    <w:rsid w:val="000D206B"/>
    <w:rsid w:val="000D21A2"/>
    <w:rsid w:val="000D2351"/>
    <w:rsid w:val="000D24CE"/>
    <w:rsid w:val="000D2FE4"/>
    <w:rsid w:val="000D36A1"/>
    <w:rsid w:val="000D375D"/>
    <w:rsid w:val="000D4239"/>
    <w:rsid w:val="000D75CA"/>
    <w:rsid w:val="000D761B"/>
    <w:rsid w:val="000D7729"/>
    <w:rsid w:val="000D7C29"/>
    <w:rsid w:val="000E092E"/>
    <w:rsid w:val="000E0CC5"/>
    <w:rsid w:val="000E0E16"/>
    <w:rsid w:val="000E2447"/>
    <w:rsid w:val="000E2A84"/>
    <w:rsid w:val="000E2BF5"/>
    <w:rsid w:val="000E2C65"/>
    <w:rsid w:val="000E2F49"/>
    <w:rsid w:val="000E3375"/>
    <w:rsid w:val="000E3ED8"/>
    <w:rsid w:val="000E41F7"/>
    <w:rsid w:val="000E4248"/>
    <w:rsid w:val="000E44C0"/>
    <w:rsid w:val="000E45D8"/>
    <w:rsid w:val="000E57F3"/>
    <w:rsid w:val="000E5850"/>
    <w:rsid w:val="000E6024"/>
    <w:rsid w:val="000F05AF"/>
    <w:rsid w:val="000F12CF"/>
    <w:rsid w:val="000F1AFF"/>
    <w:rsid w:val="000F2498"/>
    <w:rsid w:val="000F2608"/>
    <w:rsid w:val="000F29F1"/>
    <w:rsid w:val="000F3427"/>
    <w:rsid w:val="000F3915"/>
    <w:rsid w:val="000F44DD"/>
    <w:rsid w:val="000F49D0"/>
    <w:rsid w:val="000F4E11"/>
    <w:rsid w:val="000F6238"/>
    <w:rsid w:val="000F6B3D"/>
    <w:rsid w:val="00100382"/>
    <w:rsid w:val="001005D6"/>
    <w:rsid w:val="0010085C"/>
    <w:rsid w:val="00100A9D"/>
    <w:rsid w:val="00101126"/>
    <w:rsid w:val="0010271B"/>
    <w:rsid w:val="00102B4B"/>
    <w:rsid w:val="00102CBB"/>
    <w:rsid w:val="001035D6"/>
    <w:rsid w:val="00103747"/>
    <w:rsid w:val="00103A99"/>
    <w:rsid w:val="0010475B"/>
    <w:rsid w:val="001047EA"/>
    <w:rsid w:val="00104AD8"/>
    <w:rsid w:val="00104D26"/>
    <w:rsid w:val="00105354"/>
    <w:rsid w:val="00106647"/>
    <w:rsid w:val="001078BB"/>
    <w:rsid w:val="0011120C"/>
    <w:rsid w:val="00111404"/>
    <w:rsid w:val="00111988"/>
    <w:rsid w:val="00111C2B"/>
    <w:rsid w:val="00113BFD"/>
    <w:rsid w:val="001141B3"/>
    <w:rsid w:val="00114639"/>
    <w:rsid w:val="00114DF1"/>
    <w:rsid w:val="0011636F"/>
    <w:rsid w:val="00116EE2"/>
    <w:rsid w:val="00120225"/>
    <w:rsid w:val="001206F8"/>
    <w:rsid w:val="00120D79"/>
    <w:rsid w:val="00120F4B"/>
    <w:rsid w:val="00120FC7"/>
    <w:rsid w:val="0012163C"/>
    <w:rsid w:val="00121AA2"/>
    <w:rsid w:val="00121B2B"/>
    <w:rsid w:val="0012201F"/>
    <w:rsid w:val="001222C7"/>
    <w:rsid w:val="00123444"/>
    <w:rsid w:val="00123631"/>
    <w:rsid w:val="00123BE5"/>
    <w:rsid w:val="00123C4B"/>
    <w:rsid w:val="00124A18"/>
    <w:rsid w:val="00125182"/>
    <w:rsid w:val="00125B2F"/>
    <w:rsid w:val="00126185"/>
    <w:rsid w:val="00126904"/>
    <w:rsid w:val="0012695D"/>
    <w:rsid w:val="00127236"/>
    <w:rsid w:val="00127580"/>
    <w:rsid w:val="0013023E"/>
    <w:rsid w:val="00130546"/>
    <w:rsid w:val="00130CC7"/>
    <w:rsid w:val="00130E69"/>
    <w:rsid w:val="00130EEF"/>
    <w:rsid w:val="00131580"/>
    <w:rsid w:val="00131748"/>
    <w:rsid w:val="00131BFD"/>
    <w:rsid w:val="00132A85"/>
    <w:rsid w:val="00132E9A"/>
    <w:rsid w:val="00132FC5"/>
    <w:rsid w:val="0013311F"/>
    <w:rsid w:val="0013406A"/>
    <w:rsid w:val="00136A36"/>
    <w:rsid w:val="001375F0"/>
    <w:rsid w:val="001405BB"/>
    <w:rsid w:val="00141E97"/>
    <w:rsid w:val="00142B51"/>
    <w:rsid w:val="00144490"/>
    <w:rsid w:val="0014461A"/>
    <w:rsid w:val="00144715"/>
    <w:rsid w:val="00145214"/>
    <w:rsid w:val="00145562"/>
    <w:rsid w:val="0014574D"/>
    <w:rsid w:val="00145997"/>
    <w:rsid w:val="001463DC"/>
    <w:rsid w:val="001468A0"/>
    <w:rsid w:val="001478E8"/>
    <w:rsid w:val="00147915"/>
    <w:rsid w:val="0015004E"/>
    <w:rsid w:val="0015019F"/>
    <w:rsid w:val="001514BD"/>
    <w:rsid w:val="001542E1"/>
    <w:rsid w:val="001549B8"/>
    <w:rsid w:val="00155C6E"/>
    <w:rsid w:val="00156060"/>
    <w:rsid w:val="001561B6"/>
    <w:rsid w:val="00156603"/>
    <w:rsid w:val="00156A4D"/>
    <w:rsid w:val="00157116"/>
    <w:rsid w:val="001577C0"/>
    <w:rsid w:val="00157D4B"/>
    <w:rsid w:val="001608A5"/>
    <w:rsid w:val="001611C7"/>
    <w:rsid w:val="001611D2"/>
    <w:rsid w:val="00161AD1"/>
    <w:rsid w:val="00161D3C"/>
    <w:rsid w:val="00163630"/>
    <w:rsid w:val="00163A9C"/>
    <w:rsid w:val="001642A8"/>
    <w:rsid w:val="001664B7"/>
    <w:rsid w:val="00167370"/>
    <w:rsid w:val="00167B7B"/>
    <w:rsid w:val="00167D71"/>
    <w:rsid w:val="00170190"/>
    <w:rsid w:val="00170582"/>
    <w:rsid w:val="00172BB9"/>
    <w:rsid w:val="00173055"/>
    <w:rsid w:val="00173C4F"/>
    <w:rsid w:val="00174052"/>
    <w:rsid w:val="00174466"/>
    <w:rsid w:val="00174685"/>
    <w:rsid w:val="00174A37"/>
    <w:rsid w:val="0017542B"/>
    <w:rsid w:val="0017558E"/>
    <w:rsid w:val="001762FB"/>
    <w:rsid w:val="001765EA"/>
    <w:rsid w:val="00176773"/>
    <w:rsid w:val="00180216"/>
    <w:rsid w:val="001806E9"/>
    <w:rsid w:val="00180C0C"/>
    <w:rsid w:val="001815D6"/>
    <w:rsid w:val="001819FD"/>
    <w:rsid w:val="00181C26"/>
    <w:rsid w:val="0018221F"/>
    <w:rsid w:val="00182C33"/>
    <w:rsid w:val="00182FDE"/>
    <w:rsid w:val="00184572"/>
    <w:rsid w:val="00184E81"/>
    <w:rsid w:val="00185C5D"/>
    <w:rsid w:val="00186488"/>
    <w:rsid w:val="001864E7"/>
    <w:rsid w:val="00186B15"/>
    <w:rsid w:val="00187CE0"/>
    <w:rsid w:val="00187CE7"/>
    <w:rsid w:val="00187DDB"/>
    <w:rsid w:val="00187EC2"/>
    <w:rsid w:val="00190692"/>
    <w:rsid w:val="001907B2"/>
    <w:rsid w:val="00190B26"/>
    <w:rsid w:val="00190EBB"/>
    <w:rsid w:val="00191802"/>
    <w:rsid w:val="00192340"/>
    <w:rsid w:val="0019258F"/>
    <w:rsid w:val="00192AD1"/>
    <w:rsid w:val="00193521"/>
    <w:rsid w:val="001935C5"/>
    <w:rsid w:val="00194223"/>
    <w:rsid w:val="0019436F"/>
    <w:rsid w:val="001943F5"/>
    <w:rsid w:val="001947C0"/>
    <w:rsid w:val="001959D7"/>
    <w:rsid w:val="00195E19"/>
    <w:rsid w:val="00195EF9"/>
    <w:rsid w:val="00195F44"/>
    <w:rsid w:val="00195F47"/>
    <w:rsid w:val="001964C7"/>
    <w:rsid w:val="00196962"/>
    <w:rsid w:val="00196A01"/>
    <w:rsid w:val="00196CDE"/>
    <w:rsid w:val="001972F8"/>
    <w:rsid w:val="001A21AE"/>
    <w:rsid w:val="001A29BE"/>
    <w:rsid w:val="001A429D"/>
    <w:rsid w:val="001A4C6E"/>
    <w:rsid w:val="001A7147"/>
    <w:rsid w:val="001A77AE"/>
    <w:rsid w:val="001B0372"/>
    <w:rsid w:val="001B06EB"/>
    <w:rsid w:val="001B0812"/>
    <w:rsid w:val="001B0CAF"/>
    <w:rsid w:val="001B0F7E"/>
    <w:rsid w:val="001B12D8"/>
    <w:rsid w:val="001B18AD"/>
    <w:rsid w:val="001B1BB6"/>
    <w:rsid w:val="001B1CAA"/>
    <w:rsid w:val="001B2454"/>
    <w:rsid w:val="001B2B3C"/>
    <w:rsid w:val="001B30AB"/>
    <w:rsid w:val="001B3B02"/>
    <w:rsid w:val="001B46F5"/>
    <w:rsid w:val="001B489E"/>
    <w:rsid w:val="001B4EC2"/>
    <w:rsid w:val="001B518B"/>
    <w:rsid w:val="001B51DF"/>
    <w:rsid w:val="001B530F"/>
    <w:rsid w:val="001B5EC9"/>
    <w:rsid w:val="001B69F3"/>
    <w:rsid w:val="001B6B55"/>
    <w:rsid w:val="001B76EE"/>
    <w:rsid w:val="001C06D9"/>
    <w:rsid w:val="001C0F6D"/>
    <w:rsid w:val="001C3144"/>
    <w:rsid w:val="001C443B"/>
    <w:rsid w:val="001C566B"/>
    <w:rsid w:val="001C58FB"/>
    <w:rsid w:val="001C5F32"/>
    <w:rsid w:val="001C6338"/>
    <w:rsid w:val="001C66ED"/>
    <w:rsid w:val="001D0152"/>
    <w:rsid w:val="001D0520"/>
    <w:rsid w:val="001D104B"/>
    <w:rsid w:val="001D13A4"/>
    <w:rsid w:val="001D15D5"/>
    <w:rsid w:val="001D1864"/>
    <w:rsid w:val="001D2CE1"/>
    <w:rsid w:val="001D395D"/>
    <w:rsid w:val="001D431D"/>
    <w:rsid w:val="001D4616"/>
    <w:rsid w:val="001D47B4"/>
    <w:rsid w:val="001D5497"/>
    <w:rsid w:val="001D65B2"/>
    <w:rsid w:val="001D79FD"/>
    <w:rsid w:val="001E055E"/>
    <w:rsid w:val="001E08DA"/>
    <w:rsid w:val="001E0E6A"/>
    <w:rsid w:val="001E0FA2"/>
    <w:rsid w:val="001E12E5"/>
    <w:rsid w:val="001E13CD"/>
    <w:rsid w:val="001E253C"/>
    <w:rsid w:val="001E29BC"/>
    <w:rsid w:val="001E2AAB"/>
    <w:rsid w:val="001E31F4"/>
    <w:rsid w:val="001E3A59"/>
    <w:rsid w:val="001E3DDA"/>
    <w:rsid w:val="001E3F91"/>
    <w:rsid w:val="001E41F0"/>
    <w:rsid w:val="001E450B"/>
    <w:rsid w:val="001E4832"/>
    <w:rsid w:val="001E57A3"/>
    <w:rsid w:val="001E5948"/>
    <w:rsid w:val="001E64EF"/>
    <w:rsid w:val="001E732A"/>
    <w:rsid w:val="001E770D"/>
    <w:rsid w:val="001E7DE7"/>
    <w:rsid w:val="001F00BD"/>
    <w:rsid w:val="001F1215"/>
    <w:rsid w:val="001F12D5"/>
    <w:rsid w:val="001F2EF6"/>
    <w:rsid w:val="001F41B4"/>
    <w:rsid w:val="001F471E"/>
    <w:rsid w:val="001F4DB5"/>
    <w:rsid w:val="001F6B49"/>
    <w:rsid w:val="001F7B3A"/>
    <w:rsid w:val="002000F4"/>
    <w:rsid w:val="00201BC0"/>
    <w:rsid w:val="00201F31"/>
    <w:rsid w:val="002025C8"/>
    <w:rsid w:val="00202E2F"/>
    <w:rsid w:val="00203BC3"/>
    <w:rsid w:val="00203E7A"/>
    <w:rsid w:val="00204297"/>
    <w:rsid w:val="0020475D"/>
    <w:rsid w:val="00204B75"/>
    <w:rsid w:val="0020579B"/>
    <w:rsid w:val="00206A9E"/>
    <w:rsid w:val="00206E21"/>
    <w:rsid w:val="002072F1"/>
    <w:rsid w:val="00207396"/>
    <w:rsid w:val="002102D2"/>
    <w:rsid w:val="00210676"/>
    <w:rsid w:val="00210952"/>
    <w:rsid w:val="002109D9"/>
    <w:rsid w:val="00211881"/>
    <w:rsid w:val="0021272B"/>
    <w:rsid w:val="00212C0D"/>
    <w:rsid w:val="00212E65"/>
    <w:rsid w:val="00213463"/>
    <w:rsid w:val="002141F9"/>
    <w:rsid w:val="00214235"/>
    <w:rsid w:val="002142C4"/>
    <w:rsid w:val="00214F08"/>
    <w:rsid w:val="0021548B"/>
    <w:rsid w:val="00216083"/>
    <w:rsid w:val="00216A34"/>
    <w:rsid w:val="00217238"/>
    <w:rsid w:val="00217FD2"/>
    <w:rsid w:val="00220080"/>
    <w:rsid w:val="00220690"/>
    <w:rsid w:val="00220F53"/>
    <w:rsid w:val="0022187F"/>
    <w:rsid w:val="00222E62"/>
    <w:rsid w:val="002232B6"/>
    <w:rsid w:val="00223B1C"/>
    <w:rsid w:val="00223D6D"/>
    <w:rsid w:val="00226BDC"/>
    <w:rsid w:val="00226EAB"/>
    <w:rsid w:val="002271FB"/>
    <w:rsid w:val="00227534"/>
    <w:rsid w:val="00232AB7"/>
    <w:rsid w:val="00233545"/>
    <w:rsid w:val="00233648"/>
    <w:rsid w:val="00233B6E"/>
    <w:rsid w:val="00237456"/>
    <w:rsid w:val="002376D4"/>
    <w:rsid w:val="00240D01"/>
    <w:rsid w:val="00242CAF"/>
    <w:rsid w:val="00242F78"/>
    <w:rsid w:val="0024349D"/>
    <w:rsid w:val="0024383B"/>
    <w:rsid w:val="002438B5"/>
    <w:rsid w:val="00243C8C"/>
    <w:rsid w:val="00243ED2"/>
    <w:rsid w:val="00243F25"/>
    <w:rsid w:val="0024416A"/>
    <w:rsid w:val="00244B81"/>
    <w:rsid w:val="00244FB2"/>
    <w:rsid w:val="00244FD6"/>
    <w:rsid w:val="00245713"/>
    <w:rsid w:val="00245DD0"/>
    <w:rsid w:val="00245EC3"/>
    <w:rsid w:val="002461A5"/>
    <w:rsid w:val="002479FE"/>
    <w:rsid w:val="00250273"/>
    <w:rsid w:val="0025058E"/>
    <w:rsid w:val="00250FCF"/>
    <w:rsid w:val="00251998"/>
    <w:rsid w:val="0025359A"/>
    <w:rsid w:val="002548BB"/>
    <w:rsid w:val="0025538D"/>
    <w:rsid w:val="00255BD3"/>
    <w:rsid w:val="002567CB"/>
    <w:rsid w:val="002578AD"/>
    <w:rsid w:val="002603E6"/>
    <w:rsid w:val="0026062F"/>
    <w:rsid w:val="00260B27"/>
    <w:rsid w:val="00260B98"/>
    <w:rsid w:val="00260D3A"/>
    <w:rsid w:val="002621CC"/>
    <w:rsid w:val="00262423"/>
    <w:rsid w:val="00264D68"/>
    <w:rsid w:val="00264F4E"/>
    <w:rsid w:val="00265BB1"/>
    <w:rsid w:val="00265C81"/>
    <w:rsid w:val="002663E5"/>
    <w:rsid w:val="002668BC"/>
    <w:rsid w:val="00266ADB"/>
    <w:rsid w:val="00267130"/>
    <w:rsid w:val="002678E1"/>
    <w:rsid w:val="002679ED"/>
    <w:rsid w:val="00267AE5"/>
    <w:rsid w:val="00267EB7"/>
    <w:rsid w:val="00270165"/>
    <w:rsid w:val="0027051D"/>
    <w:rsid w:val="0027149C"/>
    <w:rsid w:val="00271B47"/>
    <w:rsid w:val="00272691"/>
    <w:rsid w:val="0027286B"/>
    <w:rsid w:val="002737A2"/>
    <w:rsid w:val="00273FE6"/>
    <w:rsid w:val="00274A55"/>
    <w:rsid w:val="00275A11"/>
    <w:rsid w:val="00275F26"/>
    <w:rsid w:val="00280B02"/>
    <w:rsid w:val="00280BE8"/>
    <w:rsid w:val="00281146"/>
    <w:rsid w:val="002812F9"/>
    <w:rsid w:val="002813FA"/>
    <w:rsid w:val="00282045"/>
    <w:rsid w:val="002827C1"/>
    <w:rsid w:val="002830E2"/>
    <w:rsid w:val="00283E64"/>
    <w:rsid w:val="00284028"/>
    <w:rsid w:val="002842E8"/>
    <w:rsid w:val="00284D10"/>
    <w:rsid w:val="00284E1A"/>
    <w:rsid w:val="002851F0"/>
    <w:rsid w:val="00286471"/>
    <w:rsid w:val="00290A0A"/>
    <w:rsid w:val="00290A50"/>
    <w:rsid w:val="0029184B"/>
    <w:rsid w:val="0029204E"/>
    <w:rsid w:val="0029286D"/>
    <w:rsid w:val="00292994"/>
    <w:rsid w:val="002930F4"/>
    <w:rsid w:val="00293833"/>
    <w:rsid w:val="00293A5E"/>
    <w:rsid w:val="00293C51"/>
    <w:rsid w:val="00294117"/>
    <w:rsid w:val="002941AC"/>
    <w:rsid w:val="0029473D"/>
    <w:rsid w:val="00295C75"/>
    <w:rsid w:val="002972BE"/>
    <w:rsid w:val="00297602"/>
    <w:rsid w:val="00297C6C"/>
    <w:rsid w:val="00297D46"/>
    <w:rsid w:val="00297FDC"/>
    <w:rsid w:val="002A05C6"/>
    <w:rsid w:val="002A21E6"/>
    <w:rsid w:val="002A2B4B"/>
    <w:rsid w:val="002A4D9C"/>
    <w:rsid w:val="002A5B89"/>
    <w:rsid w:val="002A6315"/>
    <w:rsid w:val="002A673F"/>
    <w:rsid w:val="002B0705"/>
    <w:rsid w:val="002B1175"/>
    <w:rsid w:val="002B12CA"/>
    <w:rsid w:val="002B13D5"/>
    <w:rsid w:val="002B17C4"/>
    <w:rsid w:val="002B336A"/>
    <w:rsid w:val="002B4293"/>
    <w:rsid w:val="002B43C8"/>
    <w:rsid w:val="002B4581"/>
    <w:rsid w:val="002B55B0"/>
    <w:rsid w:val="002B5913"/>
    <w:rsid w:val="002B5CFD"/>
    <w:rsid w:val="002B5ED2"/>
    <w:rsid w:val="002B65B7"/>
    <w:rsid w:val="002B66BA"/>
    <w:rsid w:val="002B67D6"/>
    <w:rsid w:val="002B6B14"/>
    <w:rsid w:val="002B6C13"/>
    <w:rsid w:val="002C06B9"/>
    <w:rsid w:val="002C0820"/>
    <w:rsid w:val="002C0B32"/>
    <w:rsid w:val="002C349D"/>
    <w:rsid w:val="002C3B8F"/>
    <w:rsid w:val="002C44E6"/>
    <w:rsid w:val="002C47EB"/>
    <w:rsid w:val="002C6232"/>
    <w:rsid w:val="002C7B75"/>
    <w:rsid w:val="002C7E68"/>
    <w:rsid w:val="002D0FDD"/>
    <w:rsid w:val="002D1875"/>
    <w:rsid w:val="002D18CD"/>
    <w:rsid w:val="002D242F"/>
    <w:rsid w:val="002D2E15"/>
    <w:rsid w:val="002D383E"/>
    <w:rsid w:val="002D5B9D"/>
    <w:rsid w:val="002D6442"/>
    <w:rsid w:val="002D64CC"/>
    <w:rsid w:val="002D6B3F"/>
    <w:rsid w:val="002D7B24"/>
    <w:rsid w:val="002D7EB4"/>
    <w:rsid w:val="002D7EFC"/>
    <w:rsid w:val="002E0B53"/>
    <w:rsid w:val="002E15C4"/>
    <w:rsid w:val="002E16AA"/>
    <w:rsid w:val="002E2AB2"/>
    <w:rsid w:val="002E34C5"/>
    <w:rsid w:val="002E3E8E"/>
    <w:rsid w:val="002E46FB"/>
    <w:rsid w:val="002E49A5"/>
    <w:rsid w:val="002E4EB7"/>
    <w:rsid w:val="002E51F4"/>
    <w:rsid w:val="002E62D9"/>
    <w:rsid w:val="002E6D7C"/>
    <w:rsid w:val="002E7542"/>
    <w:rsid w:val="002E768C"/>
    <w:rsid w:val="002E7E1F"/>
    <w:rsid w:val="002F04B9"/>
    <w:rsid w:val="002F096E"/>
    <w:rsid w:val="002F1DA5"/>
    <w:rsid w:val="002F1F44"/>
    <w:rsid w:val="002F22D9"/>
    <w:rsid w:val="002F36B5"/>
    <w:rsid w:val="002F36E1"/>
    <w:rsid w:val="002F3E22"/>
    <w:rsid w:val="002F5A58"/>
    <w:rsid w:val="002F5B77"/>
    <w:rsid w:val="002F5D11"/>
    <w:rsid w:val="002F7AA7"/>
    <w:rsid w:val="003004A5"/>
    <w:rsid w:val="0030248B"/>
    <w:rsid w:val="0030323D"/>
    <w:rsid w:val="00303AF5"/>
    <w:rsid w:val="00304818"/>
    <w:rsid w:val="0030490D"/>
    <w:rsid w:val="003057B6"/>
    <w:rsid w:val="00310994"/>
    <w:rsid w:val="00311074"/>
    <w:rsid w:val="003116B2"/>
    <w:rsid w:val="00311C29"/>
    <w:rsid w:val="0031240F"/>
    <w:rsid w:val="003131C2"/>
    <w:rsid w:val="003134EA"/>
    <w:rsid w:val="00313D5D"/>
    <w:rsid w:val="00313DDE"/>
    <w:rsid w:val="003141DB"/>
    <w:rsid w:val="0031423E"/>
    <w:rsid w:val="0031546A"/>
    <w:rsid w:val="00315A3C"/>
    <w:rsid w:val="00316C91"/>
    <w:rsid w:val="00316DC9"/>
    <w:rsid w:val="00316F84"/>
    <w:rsid w:val="00317436"/>
    <w:rsid w:val="00317B36"/>
    <w:rsid w:val="003209C8"/>
    <w:rsid w:val="003212C2"/>
    <w:rsid w:val="0032173F"/>
    <w:rsid w:val="00322D20"/>
    <w:rsid w:val="003236BF"/>
    <w:rsid w:val="00323975"/>
    <w:rsid w:val="00323F3C"/>
    <w:rsid w:val="00324E5E"/>
    <w:rsid w:val="00325319"/>
    <w:rsid w:val="003253A4"/>
    <w:rsid w:val="0032627A"/>
    <w:rsid w:val="00327459"/>
    <w:rsid w:val="0032749C"/>
    <w:rsid w:val="0033094A"/>
    <w:rsid w:val="00330E27"/>
    <w:rsid w:val="00330F18"/>
    <w:rsid w:val="0033189E"/>
    <w:rsid w:val="00331A4F"/>
    <w:rsid w:val="00331E26"/>
    <w:rsid w:val="003327C9"/>
    <w:rsid w:val="00332A64"/>
    <w:rsid w:val="00332C20"/>
    <w:rsid w:val="003330F9"/>
    <w:rsid w:val="00333C6B"/>
    <w:rsid w:val="003340E9"/>
    <w:rsid w:val="0033439E"/>
    <w:rsid w:val="00334DFC"/>
    <w:rsid w:val="003351B5"/>
    <w:rsid w:val="00335937"/>
    <w:rsid w:val="00335CD6"/>
    <w:rsid w:val="003364E2"/>
    <w:rsid w:val="0033654F"/>
    <w:rsid w:val="00336895"/>
    <w:rsid w:val="00337154"/>
    <w:rsid w:val="00337D7D"/>
    <w:rsid w:val="003414BE"/>
    <w:rsid w:val="00341519"/>
    <w:rsid w:val="00341575"/>
    <w:rsid w:val="00341E47"/>
    <w:rsid w:val="0034232A"/>
    <w:rsid w:val="00342D08"/>
    <w:rsid w:val="0034316E"/>
    <w:rsid w:val="00343F89"/>
    <w:rsid w:val="00344E97"/>
    <w:rsid w:val="003455FF"/>
    <w:rsid w:val="00346D8E"/>
    <w:rsid w:val="00347064"/>
    <w:rsid w:val="00347619"/>
    <w:rsid w:val="00347B3F"/>
    <w:rsid w:val="00347C29"/>
    <w:rsid w:val="00350471"/>
    <w:rsid w:val="0035095E"/>
    <w:rsid w:val="00350FD4"/>
    <w:rsid w:val="00351833"/>
    <w:rsid w:val="00351ACF"/>
    <w:rsid w:val="00351B23"/>
    <w:rsid w:val="00351C31"/>
    <w:rsid w:val="0035367C"/>
    <w:rsid w:val="00353ADF"/>
    <w:rsid w:val="00353BE6"/>
    <w:rsid w:val="00353E2D"/>
    <w:rsid w:val="00354123"/>
    <w:rsid w:val="003548DC"/>
    <w:rsid w:val="00354FE3"/>
    <w:rsid w:val="00355968"/>
    <w:rsid w:val="003565B3"/>
    <w:rsid w:val="00356B3B"/>
    <w:rsid w:val="00357DFC"/>
    <w:rsid w:val="00357F12"/>
    <w:rsid w:val="003604D6"/>
    <w:rsid w:val="003608FE"/>
    <w:rsid w:val="003617B5"/>
    <w:rsid w:val="00362489"/>
    <w:rsid w:val="00362F4F"/>
    <w:rsid w:val="003639A2"/>
    <w:rsid w:val="00364295"/>
    <w:rsid w:val="00365630"/>
    <w:rsid w:val="00365B41"/>
    <w:rsid w:val="00366146"/>
    <w:rsid w:val="00366D63"/>
    <w:rsid w:val="00366F5D"/>
    <w:rsid w:val="003675A8"/>
    <w:rsid w:val="00367B41"/>
    <w:rsid w:val="0037201F"/>
    <w:rsid w:val="0037216C"/>
    <w:rsid w:val="00372428"/>
    <w:rsid w:val="003758F1"/>
    <w:rsid w:val="00375B6C"/>
    <w:rsid w:val="00375D76"/>
    <w:rsid w:val="00375FCE"/>
    <w:rsid w:val="00376FD2"/>
    <w:rsid w:val="00377825"/>
    <w:rsid w:val="00377BF3"/>
    <w:rsid w:val="00380373"/>
    <w:rsid w:val="00381528"/>
    <w:rsid w:val="003819C5"/>
    <w:rsid w:val="00381FE2"/>
    <w:rsid w:val="0038232E"/>
    <w:rsid w:val="00382C36"/>
    <w:rsid w:val="00383B3D"/>
    <w:rsid w:val="00383B42"/>
    <w:rsid w:val="00383B60"/>
    <w:rsid w:val="0038431F"/>
    <w:rsid w:val="00384875"/>
    <w:rsid w:val="00384FF3"/>
    <w:rsid w:val="00385324"/>
    <w:rsid w:val="00385767"/>
    <w:rsid w:val="00385949"/>
    <w:rsid w:val="00385AB8"/>
    <w:rsid w:val="00385B92"/>
    <w:rsid w:val="00385FA9"/>
    <w:rsid w:val="00386261"/>
    <w:rsid w:val="003864C0"/>
    <w:rsid w:val="003903ED"/>
    <w:rsid w:val="00390E64"/>
    <w:rsid w:val="00391127"/>
    <w:rsid w:val="00391C67"/>
    <w:rsid w:val="00391CC0"/>
    <w:rsid w:val="00392388"/>
    <w:rsid w:val="0039262A"/>
    <w:rsid w:val="00392721"/>
    <w:rsid w:val="00392A91"/>
    <w:rsid w:val="00393518"/>
    <w:rsid w:val="00393D0B"/>
    <w:rsid w:val="00393FE6"/>
    <w:rsid w:val="00394FE9"/>
    <w:rsid w:val="00395D9F"/>
    <w:rsid w:val="00395EA0"/>
    <w:rsid w:val="0039607C"/>
    <w:rsid w:val="003965AE"/>
    <w:rsid w:val="003970C7"/>
    <w:rsid w:val="003971B1"/>
    <w:rsid w:val="0039780A"/>
    <w:rsid w:val="00397BE2"/>
    <w:rsid w:val="003A04E6"/>
    <w:rsid w:val="003A0FEA"/>
    <w:rsid w:val="003A133B"/>
    <w:rsid w:val="003A24A3"/>
    <w:rsid w:val="003A31E2"/>
    <w:rsid w:val="003A35AB"/>
    <w:rsid w:val="003A3697"/>
    <w:rsid w:val="003A39D4"/>
    <w:rsid w:val="003A3D7B"/>
    <w:rsid w:val="003A4CCC"/>
    <w:rsid w:val="003A4F93"/>
    <w:rsid w:val="003A5531"/>
    <w:rsid w:val="003A5F61"/>
    <w:rsid w:val="003A6E6F"/>
    <w:rsid w:val="003A7FF8"/>
    <w:rsid w:val="003B034C"/>
    <w:rsid w:val="003B0C34"/>
    <w:rsid w:val="003B0CCF"/>
    <w:rsid w:val="003B222E"/>
    <w:rsid w:val="003B2685"/>
    <w:rsid w:val="003B488E"/>
    <w:rsid w:val="003B5D2A"/>
    <w:rsid w:val="003B6B7F"/>
    <w:rsid w:val="003B6E35"/>
    <w:rsid w:val="003B6E3C"/>
    <w:rsid w:val="003B6FAB"/>
    <w:rsid w:val="003B7157"/>
    <w:rsid w:val="003B77FD"/>
    <w:rsid w:val="003B7868"/>
    <w:rsid w:val="003C07C1"/>
    <w:rsid w:val="003C0A19"/>
    <w:rsid w:val="003C1A90"/>
    <w:rsid w:val="003C313F"/>
    <w:rsid w:val="003C4E60"/>
    <w:rsid w:val="003C52C0"/>
    <w:rsid w:val="003C5606"/>
    <w:rsid w:val="003C5B34"/>
    <w:rsid w:val="003C60FA"/>
    <w:rsid w:val="003C6651"/>
    <w:rsid w:val="003C66FE"/>
    <w:rsid w:val="003C6BDD"/>
    <w:rsid w:val="003C6BFC"/>
    <w:rsid w:val="003C742D"/>
    <w:rsid w:val="003C7EBE"/>
    <w:rsid w:val="003D05B7"/>
    <w:rsid w:val="003D0D0B"/>
    <w:rsid w:val="003D265F"/>
    <w:rsid w:val="003D27F4"/>
    <w:rsid w:val="003D2BDA"/>
    <w:rsid w:val="003D4035"/>
    <w:rsid w:val="003D41EB"/>
    <w:rsid w:val="003D423C"/>
    <w:rsid w:val="003D4A08"/>
    <w:rsid w:val="003D61A1"/>
    <w:rsid w:val="003D701B"/>
    <w:rsid w:val="003D74A2"/>
    <w:rsid w:val="003D7506"/>
    <w:rsid w:val="003D7CE1"/>
    <w:rsid w:val="003E0CDF"/>
    <w:rsid w:val="003E101F"/>
    <w:rsid w:val="003E175A"/>
    <w:rsid w:val="003E26D6"/>
    <w:rsid w:val="003E4628"/>
    <w:rsid w:val="003E4B79"/>
    <w:rsid w:val="003E4C3C"/>
    <w:rsid w:val="003E56BF"/>
    <w:rsid w:val="003E5E98"/>
    <w:rsid w:val="003E639D"/>
    <w:rsid w:val="003E6745"/>
    <w:rsid w:val="003E6B9D"/>
    <w:rsid w:val="003E6DAF"/>
    <w:rsid w:val="003E6FDD"/>
    <w:rsid w:val="003E7C17"/>
    <w:rsid w:val="003F098F"/>
    <w:rsid w:val="003F0C6C"/>
    <w:rsid w:val="003F0DA6"/>
    <w:rsid w:val="003F21C6"/>
    <w:rsid w:val="003F2696"/>
    <w:rsid w:val="003F2FD9"/>
    <w:rsid w:val="003F3C81"/>
    <w:rsid w:val="003F42D8"/>
    <w:rsid w:val="003F44C5"/>
    <w:rsid w:val="003F450F"/>
    <w:rsid w:val="003F468A"/>
    <w:rsid w:val="003F4C53"/>
    <w:rsid w:val="003F4F4D"/>
    <w:rsid w:val="003F50AC"/>
    <w:rsid w:val="003F5745"/>
    <w:rsid w:val="003F5B7E"/>
    <w:rsid w:val="003F5C4F"/>
    <w:rsid w:val="003F6152"/>
    <w:rsid w:val="003F6337"/>
    <w:rsid w:val="003F6A51"/>
    <w:rsid w:val="0040011B"/>
    <w:rsid w:val="00400286"/>
    <w:rsid w:val="00400C02"/>
    <w:rsid w:val="004025CE"/>
    <w:rsid w:val="004027DC"/>
    <w:rsid w:val="004030E0"/>
    <w:rsid w:val="004034FB"/>
    <w:rsid w:val="004036D9"/>
    <w:rsid w:val="00403974"/>
    <w:rsid w:val="004044A2"/>
    <w:rsid w:val="004044D7"/>
    <w:rsid w:val="00404A25"/>
    <w:rsid w:val="004051BA"/>
    <w:rsid w:val="00406397"/>
    <w:rsid w:val="00406BB1"/>
    <w:rsid w:val="004073DF"/>
    <w:rsid w:val="0040762B"/>
    <w:rsid w:val="004105CD"/>
    <w:rsid w:val="0041071A"/>
    <w:rsid w:val="00410AB5"/>
    <w:rsid w:val="00410B0D"/>
    <w:rsid w:val="00410BAF"/>
    <w:rsid w:val="00413652"/>
    <w:rsid w:val="00413828"/>
    <w:rsid w:val="00413D40"/>
    <w:rsid w:val="004164C5"/>
    <w:rsid w:val="004167D2"/>
    <w:rsid w:val="004170CE"/>
    <w:rsid w:val="00417624"/>
    <w:rsid w:val="00420B50"/>
    <w:rsid w:val="00420E76"/>
    <w:rsid w:val="004214D6"/>
    <w:rsid w:val="004219A9"/>
    <w:rsid w:val="00421C47"/>
    <w:rsid w:val="004222AA"/>
    <w:rsid w:val="00422394"/>
    <w:rsid w:val="00422940"/>
    <w:rsid w:val="0042295E"/>
    <w:rsid w:val="004235C4"/>
    <w:rsid w:val="00423B12"/>
    <w:rsid w:val="00423E21"/>
    <w:rsid w:val="00423FEB"/>
    <w:rsid w:val="004240BC"/>
    <w:rsid w:val="00424FFF"/>
    <w:rsid w:val="00425A88"/>
    <w:rsid w:val="00426DE2"/>
    <w:rsid w:val="004278C3"/>
    <w:rsid w:val="00427FE9"/>
    <w:rsid w:val="00430FF9"/>
    <w:rsid w:val="004315BE"/>
    <w:rsid w:val="00432910"/>
    <w:rsid w:val="004341E9"/>
    <w:rsid w:val="0043495F"/>
    <w:rsid w:val="00434BF5"/>
    <w:rsid w:val="00435DE5"/>
    <w:rsid w:val="00436502"/>
    <w:rsid w:val="00436C5C"/>
    <w:rsid w:val="00437543"/>
    <w:rsid w:val="00440478"/>
    <w:rsid w:val="00440A5D"/>
    <w:rsid w:val="00441727"/>
    <w:rsid w:val="00441AF1"/>
    <w:rsid w:val="00443132"/>
    <w:rsid w:val="00443832"/>
    <w:rsid w:val="00443AF4"/>
    <w:rsid w:val="00443D82"/>
    <w:rsid w:val="00445317"/>
    <w:rsid w:val="0044556F"/>
    <w:rsid w:val="004466D3"/>
    <w:rsid w:val="00446C11"/>
    <w:rsid w:val="00446E65"/>
    <w:rsid w:val="0044706E"/>
    <w:rsid w:val="004475DB"/>
    <w:rsid w:val="00447A48"/>
    <w:rsid w:val="00447F3B"/>
    <w:rsid w:val="004502FA"/>
    <w:rsid w:val="00450347"/>
    <w:rsid w:val="004505CB"/>
    <w:rsid w:val="00450738"/>
    <w:rsid w:val="00451460"/>
    <w:rsid w:val="00451619"/>
    <w:rsid w:val="004523D8"/>
    <w:rsid w:val="004524B1"/>
    <w:rsid w:val="004530D0"/>
    <w:rsid w:val="00453FCE"/>
    <w:rsid w:val="00454FF7"/>
    <w:rsid w:val="00455C2F"/>
    <w:rsid w:val="00455CE0"/>
    <w:rsid w:val="00460125"/>
    <w:rsid w:val="0046016D"/>
    <w:rsid w:val="00460DB6"/>
    <w:rsid w:val="004619A6"/>
    <w:rsid w:val="00461C99"/>
    <w:rsid w:val="00461CBC"/>
    <w:rsid w:val="004624A7"/>
    <w:rsid w:val="0046271D"/>
    <w:rsid w:val="00463884"/>
    <w:rsid w:val="00464591"/>
    <w:rsid w:val="00464E99"/>
    <w:rsid w:val="0046542E"/>
    <w:rsid w:val="004658C1"/>
    <w:rsid w:val="00465AF2"/>
    <w:rsid w:val="00465C0A"/>
    <w:rsid w:val="00466492"/>
    <w:rsid w:val="004664FA"/>
    <w:rsid w:val="0046653F"/>
    <w:rsid w:val="0046670E"/>
    <w:rsid w:val="00466B30"/>
    <w:rsid w:val="00467385"/>
    <w:rsid w:val="00471057"/>
    <w:rsid w:val="00471A96"/>
    <w:rsid w:val="00472889"/>
    <w:rsid w:val="0047338C"/>
    <w:rsid w:val="0047357E"/>
    <w:rsid w:val="004755FA"/>
    <w:rsid w:val="00477CE5"/>
    <w:rsid w:val="004803F8"/>
    <w:rsid w:val="00480D3E"/>
    <w:rsid w:val="00481019"/>
    <w:rsid w:val="004820D9"/>
    <w:rsid w:val="004825B6"/>
    <w:rsid w:val="0048307B"/>
    <w:rsid w:val="00484869"/>
    <w:rsid w:val="004851DC"/>
    <w:rsid w:val="004853D0"/>
    <w:rsid w:val="00485957"/>
    <w:rsid w:val="0048595A"/>
    <w:rsid w:val="00485A7C"/>
    <w:rsid w:val="00485AD5"/>
    <w:rsid w:val="00487146"/>
    <w:rsid w:val="0048733B"/>
    <w:rsid w:val="00487B2D"/>
    <w:rsid w:val="00490224"/>
    <w:rsid w:val="004908ED"/>
    <w:rsid w:val="00490AF8"/>
    <w:rsid w:val="00490CC5"/>
    <w:rsid w:val="00490D1E"/>
    <w:rsid w:val="00490F70"/>
    <w:rsid w:val="004911D5"/>
    <w:rsid w:val="004918F7"/>
    <w:rsid w:val="004919CA"/>
    <w:rsid w:val="00491C2E"/>
    <w:rsid w:val="00491F2F"/>
    <w:rsid w:val="004957F7"/>
    <w:rsid w:val="00495880"/>
    <w:rsid w:val="00495DE4"/>
    <w:rsid w:val="00496001"/>
    <w:rsid w:val="00496438"/>
    <w:rsid w:val="00496490"/>
    <w:rsid w:val="00496D04"/>
    <w:rsid w:val="00497354"/>
    <w:rsid w:val="004A0105"/>
    <w:rsid w:val="004A01D8"/>
    <w:rsid w:val="004A07CF"/>
    <w:rsid w:val="004A081A"/>
    <w:rsid w:val="004A18D4"/>
    <w:rsid w:val="004A1EC5"/>
    <w:rsid w:val="004A278C"/>
    <w:rsid w:val="004A2B5F"/>
    <w:rsid w:val="004A466A"/>
    <w:rsid w:val="004A5A18"/>
    <w:rsid w:val="004A5A80"/>
    <w:rsid w:val="004A61A5"/>
    <w:rsid w:val="004A6C49"/>
    <w:rsid w:val="004A7680"/>
    <w:rsid w:val="004B022F"/>
    <w:rsid w:val="004B0417"/>
    <w:rsid w:val="004B07DE"/>
    <w:rsid w:val="004B1AF0"/>
    <w:rsid w:val="004B237A"/>
    <w:rsid w:val="004B28D0"/>
    <w:rsid w:val="004B2957"/>
    <w:rsid w:val="004B2E6C"/>
    <w:rsid w:val="004B3BC3"/>
    <w:rsid w:val="004B44A4"/>
    <w:rsid w:val="004B45FF"/>
    <w:rsid w:val="004B4C43"/>
    <w:rsid w:val="004B51D4"/>
    <w:rsid w:val="004B5792"/>
    <w:rsid w:val="004B5F67"/>
    <w:rsid w:val="004B682E"/>
    <w:rsid w:val="004B684A"/>
    <w:rsid w:val="004B68F3"/>
    <w:rsid w:val="004B7518"/>
    <w:rsid w:val="004B779F"/>
    <w:rsid w:val="004B7A6C"/>
    <w:rsid w:val="004C0899"/>
    <w:rsid w:val="004C09CD"/>
    <w:rsid w:val="004C0FA5"/>
    <w:rsid w:val="004C117B"/>
    <w:rsid w:val="004C1C69"/>
    <w:rsid w:val="004C1F65"/>
    <w:rsid w:val="004C2360"/>
    <w:rsid w:val="004C2EB9"/>
    <w:rsid w:val="004C3066"/>
    <w:rsid w:val="004C366C"/>
    <w:rsid w:val="004C3790"/>
    <w:rsid w:val="004C3A17"/>
    <w:rsid w:val="004C3C6D"/>
    <w:rsid w:val="004C3F14"/>
    <w:rsid w:val="004C3F7D"/>
    <w:rsid w:val="004C4AC7"/>
    <w:rsid w:val="004C4E98"/>
    <w:rsid w:val="004C5F78"/>
    <w:rsid w:val="004C6B79"/>
    <w:rsid w:val="004C7916"/>
    <w:rsid w:val="004C7C00"/>
    <w:rsid w:val="004C7E3A"/>
    <w:rsid w:val="004D066F"/>
    <w:rsid w:val="004D08D2"/>
    <w:rsid w:val="004D0A40"/>
    <w:rsid w:val="004D0AB3"/>
    <w:rsid w:val="004D0ECA"/>
    <w:rsid w:val="004D0F8B"/>
    <w:rsid w:val="004D2914"/>
    <w:rsid w:val="004D2944"/>
    <w:rsid w:val="004D2C42"/>
    <w:rsid w:val="004D2E5F"/>
    <w:rsid w:val="004D2E8E"/>
    <w:rsid w:val="004D331E"/>
    <w:rsid w:val="004D3E18"/>
    <w:rsid w:val="004D419D"/>
    <w:rsid w:val="004D4651"/>
    <w:rsid w:val="004D468E"/>
    <w:rsid w:val="004D48B7"/>
    <w:rsid w:val="004D48C8"/>
    <w:rsid w:val="004D52F9"/>
    <w:rsid w:val="004D5394"/>
    <w:rsid w:val="004D68C1"/>
    <w:rsid w:val="004D6CB3"/>
    <w:rsid w:val="004E003C"/>
    <w:rsid w:val="004E0B07"/>
    <w:rsid w:val="004E1115"/>
    <w:rsid w:val="004E1160"/>
    <w:rsid w:val="004E2C93"/>
    <w:rsid w:val="004E3190"/>
    <w:rsid w:val="004E39CE"/>
    <w:rsid w:val="004E3AA4"/>
    <w:rsid w:val="004E4F5E"/>
    <w:rsid w:val="004E59C5"/>
    <w:rsid w:val="004E6546"/>
    <w:rsid w:val="004E656F"/>
    <w:rsid w:val="004E67B0"/>
    <w:rsid w:val="004E6AFD"/>
    <w:rsid w:val="004E79FE"/>
    <w:rsid w:val="004F178F"/>
    <w:rsid w:val="004F17D6"/>
    <w:rsid w:val="004F2B42"/>
    <w:rsid w:val="004F2BA5"/>
    <w:rsid w:val="004F3A8C"/>
    <w:rsid w:val="004F3EFD"/>
    <w:rsid w:val="004F4AFB"/>
    <w:rsid w:val="004F582B"/>
    <w:rsid w:val="004F6D5B"/>
    <w:rsid w:val="004F7316"/>
    <w:rsid w:val="004F7F7C"/>
    <w:rsid w:val="005002D1"/>
    <w:rsid w:val="00501E06"/>
    <w:rsid w:val="005026D0"/>
    <w:rsid w:val="00503C47"/>
    <w:rsid w:val="0050411A"/>
    <w:rsid w:val="00504705"/>
    <w:rsid w:val="005052E9"/>
    <w:rsid w:val="0050588D"/>
    <w:rsid w:val="00505999"/>
    <w:rsid w:val="00505B63"/>
    <w:rsid w:val="00506262"/>
    <w:rsid w:val="00506538"/>
    <w:rsid w:val="005066E0"/>
    <w:rsid w:val="00507925"/>
    <w:rsid w:val="00510357"/>
    <w:rsid w:val="00510849"/>
    <w:rsid w:val="005115E3"/>
    <w:rsid w:val="00511AAA"/>
    <w:rsid w:val="0051262F"/>
    <w:rsid w:val="00513BFE"/>
    <w:rsid w:val="0051480C"/>
    <w:rsid w:val="00514882"/>
    <w:rsid w:val="00514CCC"/>
    <w:rsid w:val="00515B9E"/>
    <w:rsid w:val="005166C3"/>
    <w:rsid w:val="0051732A"/>
    <w:rsid w:val="00517AF0"/>
    <w:rsid w:val="005208E4"/>
    <w:rsid w:val="00520B46"/>
    <w:rsid w:val="00521755"/>
    <w:rsid w:val="00521A42"/>
    <w:rsid w:val="005221B5"/>
    <w:rsid w:val="00522AF2"/>
    <w:rsid w:val="00523064"/>
    <w:rsid w:val="005235C1"/>
    <w:rsid w:val="0052461D"/>
    <w:rsid w:val="005258C6"/>
    <w:rsid w:val="00525B44"/>
    <w:rsid w:val="00525ECB"/>
    <w:rsid w:val="00525FB8"/>
    <w:rsid w:val="0052639A"/>
    <w:rsid w:val="005264A3"/>
    <w:rsid w:val="00527B50"/>
    <w:rsid w:val="005303FD"/>
    <w:rsid w:val="00530924"/>
    <w:rsid w:val="005314BD"/>
    <w:rsid w:val="0053225C"/>
    <w:rsid w:val="00532798"/>
    <w:rsid w:val="00533681"/>
    <w:rsid w:val="005347EC"/>
    <w:rsid w:val="005351D3"/>
    <w:rsid w:val="00535757"/>
    <w:rsid w:val="00535847"/>
    <w:rsid w:val="0053608F"/>
    <w:rsid w:val="0053756B"/>
    <w:rsid w:val="005405DB"/>
    <w:rsid w:val="00540746"/>
    <w:rsid w:val="00542ECE"/>
    <w:rsid w:val="00543516"/>
    <w:rsid w:val="0054401D"/>
    <w:rsid w:val="00545CAA"/>
    <w:rsid w:val="00550CA9"/>
    <w:rsid w:val="00552652"/>
    <w:rsid w:val="00552855"/>
    <w:rsid w:val="00552A97"/>
    <w:rsid w:val="00552AA8"/>
    <w:rsid w:val="005538D1"/>
    <w:rsid w:val="00553B07"/>
    <w:rsid w:val="0055467C"/>
    <w:rsid w:val="0055504C"/>
    <w:rsid w:val="005551B5"/>
    <w:rsid w:val="00555E4B"/>
    <w:rsid w:val="00555E9B"/>
    <w:rsid w:val="005565D9"/>
    <w:rsid w:val="00556CC6"/>
    <w:rsid w:val="00557129"/>
    <w:rsid w:val="00557416"/>
    <w:rsid w:val="00557434"/>
    <w:rsid w:val="0055752B"/>
    <w:rsid w:val="00557D36"/>
    <w:rsid w:val="00560125"/>
    <w:rsid w:val="00560669"/>
    <w:rsid w:val="005607C3"/>
    <w:rsid w:val="005618E2"/>
    <w:rsid w:val="00562500"/>
    <w:rsid w:val="0056286D"/>
    <w:rsid w:val="005629C1"/>
    <w:rsid w:val="0056365F"/>
    <w:rsid w:val="005641DC"/>
    <w:rsid w:val="00564708"/>
    <w:rsid w:val="00564BF7"/>
    <w:rsid w:val="00564C17"/>
    <w:rsid w:val="00564D29"/>
    <w:rsid w:val="005668CF"/>
    <w:rsid w:val="0056736E"/>
    <w:rsid w:val="00567E77"/>
    <w:rsid w:val="0057031A"/>
    <w:rsid w:val="00571334"/>
    <w:rsid w:val="005715FF"/>
    <w:rsid w:val="00571842"/>
    <w:rsid w:val="00572176"/>
    <w:rsid w:val="00572587"/>
    <w:rsid w:val="00572946"/>
    <w:rsid w:val="00572EED"/>
    <w:rsid w:val="005730C7"/>
    <w:rsid w:val="0057332B"/>
    <w:rsid w:val="00573C08"/>
    <w:rsid w:val="00574397"/>
    <w:rsid w:val="005746D8"/>
    <w:rsid w:val="00574FE9"/>
    <w:rsid w:val="00575D15"/>
    <w:rsid w:val="00575DF6"/>
    <w:rsid w:val="00576439"/>
    <w:rsid w:val="005767C9"/>
    <w:rsid w:val="00577599"/>
    <w:rsid w:val="00577B7B"/>
    <w:rsid w:val="00577FD9"/>
    <w:rsid w:val="00580414"/>
    <w:rsid w:val="005805E4"/>
    <w:rsid w:val="005808BA"/>
    <w:rsid w:val="005810D7"/>
    <w:rsid w:val="005812F3"/>
    <w:rsid w:val="00581A75"/>
    <w:rsid w:val="00582176"/>
    <w:rsid w:val="005821EA"/>
    <w:rsid w:val="005843FC"/>
    <w:rsid w:val="00585079"/>
    <w:rsid w:val="005853A3"/>
    <w:rsid w:val="0058575D"/>
    <w:rsid w:val="005861A1"/>
    <w:rsid w:val="005862A1"/>
    <w:rsid w:val="0059049F"/>
    <w:rsid w:val="005914C6"/>
    <w:rsid w:val="005914EA"/>
    <w:rsid w:val="00591F7C"/>
    <w:rsid w:val="00592403"/>
    <w:rsid w:val="00592C46"/>
    <w:rsid w:val="00593D25"/>
    <w:rsid w:val="005941F4"/>
    <w:rsid w:val="005958D8"/>
    <w:rsid w:val="00595BED"/>
    <w:rsid w:val="00597241"/>
    <w:rsid w:val="005A045A"/>
    <w:rsid w:val="005A0BE2"/>
    <w:rsid w:val="005A2C55"/>
    <w:rsid w:val="005A31F2"/>
    <w:rsid w:val="005A3849"/>
    <w:rsid w:val="005A3CE9"/>
    <w:rsid w:val="005A61CD"/>
    <w:rsid w:val="005A649E"/>
    <w:rsid w:val="005A6D5C"/>
    <w:rsid w:val="005A6FE4"/>
    <w:rsid w:val="005A721F"/>
    <w:rsid w:val="005A755D"/>
    <w:rsid w:val="005A7DA9"/>
    <w:rsid w:val="005A7F19"/>
    <w:rsid w:val="005B005E"/>
    <w:rsid w:val="005B0260"/>
    <w:rsid w:val="005B03A9"/>
    <w:rsid w:val="005B0AA4"/>
    <w:rsid w:val="005B10B1"/>
    <w:rsid w:val="005B180B"/>
    <w:rsid w:val="005B1EA8"/>
    <w:rsid w:val="005B2317"/>
    <w:rsid w:val="005B2D4A"/>
    <w:rsid w:val="005B2E6F"/>
    <w:rsid w:val="005B2F55"/>
    <w:rsid w:val="005B3137"/>
    <w:rsid w:val="005B3749"/>
    <w:rsid w:val="005B4131"/>
    <w:rsid w:val="005B4B2D"/>
    <w:rsid w:val="005B4E40"/>
    <w:rsid w:val="005B50A2"/>
    <w:rsid w:val="005B5E7D"/>
    <w:rsid w:val="005B6502"/>
    <w:rsid w:val="005B6CA0"/>
    <w:rsid w:val="005B6E21"/>
    <w:rsid w:val="005B7045"/>
    <w:rsid w:val="005B7FF8"/>
    <w:rsid w:val="005C0D93"/>
    <w:rsid w:val="005C11B2"/>
    <w:rsid w:val="005C15EE"/>
    <w:rsid w:val="005C2484"/>
    <w:rsid w:val="005C30F0"/>
    <w:rsid w:val="005C3450"/>
    <w:rsid w:val="005C4117"/>
    <w:rsid w:val="005C4BF2"/>
    <w:rsid w:val="005C50E2"/>
    <w:rsid w:val="005C66E7"/>
    <w:rsid w:val="005C6982"/>
    <w:rsid w:val="005D0099"/>
    <w:rsid w:val="005D07AF"/>
    <w:rsid w:val="005D1BE3"/>
    <w:rsid w:val="005D2BBE"/>
    <w:rsid w:val="005D2E2C"/>
    <w:rsid w:val="005D30A9"/>
    <w:rsid w:val="005D361D"/>
    <w:rsid w:val="005D36B7"/>
    <w:rsid w:val="005D3877"/>
    <w:rsid w:val="005D3F7B"/>
    <w:rsid w:val="005D3FA9"/>
    <w:rsid w:val="005D4784"/>
    <w:rsid w:val="005D480C"/>
    <w:rsid w:val="005D4B59"/>
    <w:rsid w:val="005D4D5B"/>
    <w:rsid w:val="005D52CE"/>
    <w:rsid w:val="005D5C5A"/>
    <w:rsid w:val="005D75BD"/>
    <w:rsid w:val="005D7934"/>
    <w:rsid w:val="005E009A"/>
    <w:rsid w:val="005E13B4"/>
    <w:rsid w:val="005E14C9"/>
    <w:rsid w:val="005E15F7"/>
    <w:rsid w:val="005E182A"/>
    <w:rsid w:val="005E1E59"/>
    <w:rsid w:val="005E336D"/>
    <w:rsid w:val="005E3926"/>
    <w:rsid w:val="005E4E20"/>
    <w:rsid w:val="005E51D9"/>
    <w:rsid w:val="005E53F8"/>
    <w:rsid w:val="005E5A85"/>
    <w:rsid w:val="005E621A"/>
    <w:rsid w:val="005E72C2"/>
    <w:rsid w:val="005F15DC"/>
    <w:rsid w:val="005F1715"/>
    <w:rsid w:val="005F230C"/>
    <w:rsid w:val="005F3819"/>
    <w:rsid w:val="005F3A07"/>
    <w:rsid w:val="005F451E"/>
    <w:rsid w:val="005F484E"/>
    <w:rsid w:val="005F4ADA"/>
    <w:rsid w:val="005F4CDB"/>
    <w:rsid w:val="005F4CF9"/>
    <w:rsid w:val="005F50F4"/>
    <w:rsid w:val="005F5AC8"/>
    <w:rsid w:val="005F641E"/>
    <w:rsid w:val="005F66B0"/>
    <w:rsid w:val="005F73A9"/>
    <w:rsid w:val="005F78D1"/>
    <w:rsid w:val="005F7926"/>
    <w:rsid w:val="005F7986"/>
    <w:rsid w:val="005F7B2E"/>
    <w:rsid w:val="006002F1"/>
    <w:rsid w:val="0060098E"/>
    <w:rsid w:val="00600E64"/>
    <w:rsid w:val="0060155B"/>
    <w:rsid w:val="0060198E"/>
    <w:rsid w:val="0060204D"/>
    <w:rsid w:val="00602A07"/>
    <w:rsid w:val="00602FD7"/>
    <w:rsid w:val="00603239"/>
    <w:rsid w:val="00603E50"/>
    <w:rsid w:val="006079C1"/>
    <w:rsid w:val="00607A8D"/>
    <w:rsid w:val="00610111"/>
    <w:rsid w:val="0061041B"/>
    <w:rsid w:val="006106E8"/>
    <w:rsid w:val="006112C2"/>
    <w:rsid w:val="006117C4"/>
    <w:rsid w:val="00611B3B"/>
    <w:rsid w:val="00613230"/>
    <w:rsid w:val="00613FCE"/>
    <w:rsid w:val="006167CB"/>
    <w:rsid w:val="00616DAB"/>
    <w:rsid w:val="00620C74"/>
    <w:rsid w:val="00620DA2"/>
    <w:rsid w:val="0062168D"/>
    <w:rsid w:val="0062169D"/>
    <w:rsid w:val="00621F96"/>
    <w:rsid w:val="006228BD"/>
    <w:rsid w:val="00622B41"/>
    <w:rsid w:val="00623E14"/>
    <w:rsid w:val="00625890"/>
    <w:rsid w:val="00625F45"/>
    <w:rsid w:val="00626C6D"/>
    <w:rsid w:val="00626EB0"/>
    <w:rsid w:val="006270D5"/>
    <w:rsid w:val="006271EC"/>
    <w:rsid w:val="00627224"/>
    <w:rsid w:val="00630B8E"/>
    <w:rsid w:val="00630DE7"/>
    <w:rsid w:val="00631856"/>
    <w:rsid w:val="00631BB7"/>
    <w:rsid w:val="00631DDF"/>
    <w:rsid w:val="0063256E"/>
    <w:rsid w:val="00634C91"/>
    <w:rsid w:val="00634E86"/>
    <w:rsid w:val="00635120"/>
    <w:rsid w:val="00636B58"/>
    <w:rsid w:val="00640286"/>
    <w:rsid w:val="006402FF"/>
    <w:rsid w:val="006403DA"/>
    <w:rsid w:val="00640D7B"/>
    <w:rsid w:val="00640D7D"/>
    <w:rsid w:val="006412B3"/>
    <w:rsid w:val="00642443"/>
    <w:rsid w:val="0064345B"/>
    <w:rsid w:val="006439B8"/>
    <w:rsid w:val="00643E43"/>
    <w:rsid w:val="00643E92"/>
    <w:rsid w:val="006441B1"/>
    <w:rsid w:val="00644950"/>
    <w:rsid w:val="00644B7D"/>
    <w:rsid w:val="00645662"/>
    <w:rsid w:val="00645840"/>
    <w:rsid w:val="00645D4E"/>
    <w:rsid w:val="00646399"/>
    <w:rsid w:val="006474D5"/>
    <w:rsid w:val="00647C56"/>
    <w:rsid w:val="00647D4A"/>
    <w:rsid w:val="00650B3C"/>
    <w:rsid w:val="00652517"/>
    <w:rsid w:val="00652DA5"/>
    <w:rsid w:val="006539C5"/>
    <w:rsid w:val="0065441A"/>
    <w:rsid w:val="006544AC"/>
    <w:rsid w:val="00654616"/>
    <w:rsid w:val="00654A36"/>
    <w:rsid w:val="00654C56"/>
    <w:rsid w:val="006554B2"/>
    <w:rsid w:val="00655A18"/>
    <w:rsid w:val="006569C5"/>
    <w:rsid w:val="006600C5"/>
    <w:rsid w:val="00660664"/>
    <w:rsid w:val="00661F1E"/>
    <w:rsid w:val="00662055"/>
    <w:rsid w:val="00662EE6"/>
    <w:rsid w:val="0066307D"/>
    <w:rsid w:val="00663626"/>
    <w:rsid w:val="0066377D"/>
    <w:rsid w:val="00664672"/>
    <w:rsid w:val="00664B01"/>
    <w:rsid w:val="00665FED"/>
    <w:rsid w:val="00666675"/>
    <w:rsid w:val="00666980"/>
    <w:rsid w:val="006678F6"/>
    <w:rsid w:val="006702F1"/>
    <w:rsid w:val="00670501"/>
    <w:rsid w:val="00670D3D"/>
    <w:rsid w:val="00671776"/>
    <w:rsid w:val="00672C4C"/>
    <w:rsid w:val="006732A5"/>
    <w:rsid w:val="0067472C"/>
    <w:rsid w:val="0067523A"/>
    <w:rsid w:val="006762A8"/>
    <w:rsid w:val="00676B63"/>
    <w:rsid w:val="00676C4C"/>
    <w:rsid w:val="00677BA7"/>
    <w:rsid w:val="006804F8"/>
    <w:rsid w:val="006827CF"/>
    <w:rsid w:val="00683200"/>
    <w:rsid w:val="006833E2"/>
    <w:rsid w:val="00684992"/>
    <w:rsid w:val="00684EE0"/>
    <w:rsid w:val="0068501E"/>
    <w:rsid w:val="00686574"/>
    <w:rsid w:val="00686602"/>
    <w:rsid w:val="006866F3"/>
    <w:rsid w:val="00686A44"/>
    <w:rsid w:val="00687252"/>
    <w:rsid w:val="0068734F"/>
    <w:rsid w:val="006906A8"/>
    <w:rsid w:val="006909E7"/>
    <w:rsid w:val="00690AC7"/>
    <w:rsid w:val="0069121E"/>
    <w:rsid w:val="006913AB"/>
    <w:rsid w:val="006922EF"/>
    <w:rsid w:val="006934F8"/>
    <w:rsid w:val="00693BDE"/>
    <w:rsid w:val="00695B16"/>
    <w:rsid w:val="0069698F"/>
    <w:rsid w:val="00696FC5"/>
    <w:rsid w:val="006970AE"/>
    <w:rsid w:val="006A01B0"/>
    <w:rsid w:val="006A095E"/>
    <w:rsid w:val="006A2E01"/>
    <w:rsid w:val="006A337F"/>
    <w:rsid w:val="006A3E43"/>
    <w:rsid w:val="006A449C"/>
    <w:rsid w:val="006A474E"/>
    <w:rsid w:val="006A49A7"/>
    <w:rsid w:val="006A552F"/>
    <w:rsid w:val="006A57E3"/>
    <w:rsid w:val="006A5C83"/>
    <w:rsid w:val="006A6A2F"/>
    <w:rsid w:val="006A6F07"/>
    <w:rsid w:val="006B0E22"/>
    <w:rsid w:val="006B218C"/>
    <w:rsid w:val="006B2B5E"/>
    <w:rsid w:val="006B2E6D"/>
    <w:rsid w:val="006B3371"/>
    <w:rsid w:val="006B4E8D"/>
    <w:rsid w:val="006B641E"/>
    <w:rsid w:val="006B6899"/>
    <w:rsid w:val="006B68D8"/>
    <w:rsid w:val="006B6E70"/>
    <w:rsid w:val="006C00C0"/>
    <w:rsid w:val="006C04F5"/>
    <w:rsid w:val="006C0D6B"/>
    <w:rsid w:val="006C17DB"/>
    <w:rsid w:val="006C394D"/>
    <w:rsid w:val="006C3B6F"/>
    <w:rsid w:val="006C4711"/>
    <w:rsid w:val="006C4D78"/>
    <w:rsid w:val="006C4E28"/>
    <w:rsid w:val="006C7517"/>
    <w:rsid w:val="006C7530"/>
    <w:rsid w:val="006C77B5"/>
    <w:rsid w:val="006D030C"/>
    <w:rsid w:val="006D0EA3"/>
    <w:rsid w:val="006D1531"/>
    <w:rsid w:val="006D1C33"/>
    <w:rsid w:val="006D1C5F"/>
    <w:rsid w:val="006D2E7B"/>
    <w:rsid w:val="006D3A1B"/>
    <w:rsid w:val="006D4914"/>
    <w:rsid w:val="006D4B3B"/>
    <w:rsid w:val="006D51F6"/>
    <w:rsid w:val="006D54FA"/>
    <w:rsid w:val="006D6204"/>
    <w:rsid w:val="006D672C"/>
    <w:rsid w:val="006D694B"/>
    <w:rsid w:val="006D700A"/>
    <w:rsid w:val="006E0762"/>
    <w:rsid w:val="006E1EB1"/>
    <w:rsid w:val="006E1F67"/>
    <w:rsid w:val="006E2C10"/>
    <w:rsid w:val="006E4A0F"/>
    <w:rsid w:val="006E4C60"/>
    <w:rsid w:val="006E56D2"/>
    <w:rsid w:val="006E596A"/>
    <w:rsid w:val="006E5C46"/>
    <w:rsid w:val="006E69D0"/>
    <w:rsid w:val="006E6FE4"/>
    <w:rsid w:val="006E7C0A"/>
    <w:rsid w:val="006F0005"/>
    <w:rsid w:val="006F05E5"/>
    <w:rsid w:val="006F12A3"/>
    <w:rsid w:val="006F2361"/>
    <w:rsid w:val="006F3917"/>
    <w:rsid w:val="006F3EED"/>
    <w:rsid w:val="006F3F26"/>
    <w:rsid w:val="006F4827"/>
    <w:rsid w:val="006F4CE8"/>
    <w:rsid w:val="006F4CEE"/>
    <w:rsid w:val="006F4E60"/>
    <w:rsid w:val="006F5316"/>
    <w:rsid w:val="006F5459"/>
    <w:rsid w:val="006F6821"/>
    <w:rsid w:val="007000EC"/>
    <w:rsid w:val="00701A77"/>
    <w:rsid w:val="00701B6C"/>
    <w:rsid w:val="0070271B"/>
    <w:rsid w:val="0070281B"/>
    <w:rsid w:val="00702965"/>
    <w:rsid w:val="00702B19"/>
    <w:rsid w:val="00703938"/>
    <w:rsid w:val="00704586"/>
    <w:rsid w:val="00704C81"/>
    <w:rsid w:val="00705DCC"/>
    <w:rsid w:val="00706E38"/>
    <w:rsid w:val="00707279"/>
    <w:rsid w:val="00707892"/>
    <w:rsid w:val="0071058D"/>
    <w:rsid w:val="00710A61"/>
    <w:rsid w:val="00710AF0"/>
    <w:rsid w:val="007110DC"/>
    <w:rsid w:val="00711270"/>
    <w:rsid w:val="007112EE"/>
    <w:rsid w:val="0071139E"/>
    <w:rsid w:val="00711AB6"/>
    <w:rsid w:val="0071255B"/>
    <w:rsid w:val="00712822"/>
    <w:rsid w:val="00712A43"/>
    <w:rsid w:val="00713BA3"/>
    <w:rsid w:val="00713F26"/>
    <w:rsid w:val="00713F9A"/>
    <w:rsid w:val="007144F3"/>
    <w:rsid w:val="007149C2"/>
    <w:rsid w:val="007149E6"/>
    <w:rsid w:val="00715D71"/>
    <w:rsid w:val="00716099"/>
    <w:rsid w:val="00716D2E"/>
    <w:rsid w:val="00720921"/>
    <w:rsid w:val="00720C13"/>
    <w:rsid w:val="00720C33"/>
    <w:rsid w:val="00721822"/>
    <w:rsid w:val="00721A47"/>
    <w:rsid w:val="00721C9C"/>
    <w:rsid w:val="007221F2"/>
    <w:rsid w:val="007229BB"/>
    <w:rsid w:val="00722E3D"/>
    <w:rsid w:val="007236B4"/>
    <w:rsid w:val="0072390F"/>
    <w:rsid w:val="0072462C"/>
    <w:rsid w:val="00725320"/>
    <w:rsid w:val="0072571D"/>
    <w:rsid w:val="00726B49"/>
    <w:rsid w:val="00727A61"/>
    <w:rsid w:val="00727CBD"/>
    <w:rsid w:val="00730530"/>
    <w:rsid w:val="00730940"/>
    <w:rsid w:val="007333B2"/>
    <w:rsid w:val="00733438"/>
    <w:rsid w:val="0073440A"/>
    <w:rsid w:val="00734917"/>
    <w:rsid w:val="00735346"/>
    <w:rsid w:val="0073578E"/>
    <w:rsid w:val="00735CA0"/>
    <w:rsid w:val="00735D24"/>
    <w:rsid w:val="0073676F"/>
    <w:rsid w:val="00736F01"/>
    <w:rsid w:val="00737486"/>
    <w:rsid w:val="007379A0"/>
    <w:rsid w:val="007407ED"/>
    <w:rsid w:val="00740B26"/>
    <w:rsid w:val="00741E4F"/>
    <w:rsid w:val="00742CC0"/>
    <w:rsid w:val="007431BB"/>
    <w:rsid w:val="00743421"/>
    <w:rsid w:val="0074487E"/>
    <w:rsid w:val="00745236"/>
    <w:rsid w:val="00745628"/>
    <w:rsid w:val="00745DB6"/>
    <w:rsid w:val="007468A8"/>
    <w:rsid w:val="00747F36"/>
    <w:rsid w:val="0075177C"/>
    <w:rsid w:val="00752022"/>
    <w:rsid w:val="007530FA"/>
    <w:rsid w:val="0075652B"/>
    <w:rsid w:val="00756D76"/>
    <w:rsid w:val="00757146"/>
    <w:rsid w:val="00757BE2"/>
    <w:rsid w:val="00760BB4"/>
    <w:rsid w:val="00760C05"/>
    <w:rsid w:val="00763AEA"/>
    <w:rsid w:val="00763BD1"/>
    <w:rsid w:val="00764056"/>
    <w:rsid w:val="00764366"/>
    <w:rsid w:val="007648D5"/>
    <w:rsid w:val="00764C55"/>
    <w:rsid w:val="0076533A"/>
    <w:rsid w:val="00765603"/>
    <w:rsid w:val="0076575F"/>
    <w:rsid w:val="00765AA4"/>
    <w:rsid w:val="0076625F"/>
    <w:rsid w:val="00767549"/>
    <w:rsid w:val="00767BE8"/>
    <w:rsid w:val="007702CC"/>
    <w:rsid w:val="0077093E"/>
    <w:rsid w:val="00770D06"/>
    <w:rsid w:val="0077131A"/>
    <w:rsid w:val="0077138B"/>
    <w:rsid w:val="007740E7"/>
    <w:rsid w:val="00775532"/>
    <w:rsid w:val="00775722"/>
    <w:rsid w:val="007769F1"/>
    <w:rsid w:val="00776EAC"/>
    <w:rsid w:val="007773FC"/>
    <w:rsid w:val="007807CA"/>
    <w:rsid w:val="0078093F"/>
    <w:rsid w:val="007814F5"/>
    <w:rsid w:val="0078180C"/>
    <w:rsid w:val="00781D33"/>
    <w:rsid w:val="0078286A"/>
    <w:rsid w:val="00783022"/>
    <w:rsid w:val="0078371E"/>
    <w:rsid w:val="00783A47"/>
    <w:rsid w:val="00783D03"/>
    <w:rsid w:val="0078454D"/>
    <w:rsid w:val="00784A7A"/>
    <w:rsid w:val="0078513A"/>
    <w:rsid w:val="0078518D"/>
    <w:rsid w:val="0078568A"/>
    <w:rsid w:val="0078613F"/>
    <w:rsid w:val="00786638"/>
    <w:rsid w:val="00787365"/>
    <w:rsid w:val="0078792B"/>
    <w:rsid w:val="007906F7"/>
    <w:rsid w:val="00791499"/>
    <w:rsid w:val="0079171D"/>
    <w:rsid w:val="00791857"/>
    <w:rsid w:val="00792592"/>
    <w:rsid w:val="007926A6"/>
    <w:rsid w:val="0079293F"/>
    <w:rsid w:val="00792CA8"/>
    <w:rsid w:val="0079341D"/>
    <w:rsid w:val="00793529"/>
    <w:rsid w:val="00793A5E"/>
    <w:rsid w:val="00793CD5"/>
    <w:rsid w:val="00794461"/>
    <w:rsid w:val="007946E1"/>
    <w:rsid w:val="00795B14"/>
    <w:rsid w:val="007963A3"/>
    <w:rsid w:val="007974B2"/>
    <w:rsid w:val="00797804"/>
    <w:rsid w:val="00797DE6"/>
    <w:rsid w:val="007A0070"/>
    <w:rsid w:val="007A0D79"/>
    <w:rsid w:val="007A17B0"/>
    <w:rsid w:val="007A1DB7"/>
    <w:rsid w:val="007A22BA"/>
    <w:rsid w:val="007A29B9"/>
    <w:rsid w:val="007A29BD"/>
    <w:rsid w:val="007A30DD"/>
    <w:rsid w:val="007A3547"/>
    <w:rsid w:val="007A46F5"/>
    <w:rsid w:val="007A5081"/>
    <w:rsid w:val="007A587C"/>
    <w:rsid w:val="007A5CAB"/>
    <w:rsid w:val="007A6134"/>
    <w:rsid w:val="007A6701"/>
    <w:rsid w:val="007A721C"/>
    <w:rsid w:val="007A73B4"/>
    <w:rsid w:val="007A7ECA"/>
    <w:rsid w:val="007B0EE6"/>
    <w:rsid w:val="007B12ED"/>
    <w:rsid w:val="007B16D4"/>
    <w:rsid w:val="007B1ECC"/>
    <w:rsid w:val="007B22A0"/>
    <w:rsid w:val="007B2451"/>
    <w:rsid w:val="007B3050"/>
    <w:rsid w:val="007B3234"/>
    <w:rsid w:val="007B32B4"/>
    <w:rsid w:val="007B44BF"/>
    <w:rsid w:val="007B461A"/>
    <w:rsid w:val="007B4623"/>
    <w:rsid w:val="007B47BE"/>
    <w:rsid w:val="007B4BF6"/>
    <w:rsid w:val="007B54FD"/>
    <w:rsid w:val="007B5B09"/>
    <w:rsid w:val="007B612D"/>
    <w:rsid w:val="007B6F9F"/>
    <w:rsid w:val="007C0D31"/>
    <w:rsid w:val="007C12CE"/>
    <w:rsid w:val="007C23F2"/>
    <w:rsid w:val="007C2527"/>
    <w:rsid w:val="007C25B8"/>
    <w:rsid w:val="007C2C17"/>
    <w:rsid w:val="007C2FEB"/>
    <w:rsid w:val="007C3638"/>
    <w:rsid w:val="007C3B73"/>
    <w:rsid w:val="007C3C06"/>
    <w:rsid w:val="007C4D42"/>
    <w:rsid w:val="007C5AC5"/>
    <w:rsid w:val="007C5E92"/>
    <w:rsid w:val="007C6374"/>
    <w:rsid w:val="007C6ACA"/>
    <w:rsid w:val="007C6B99"/>
    <w:rsid w:val="007C6F8E"/>
    <w:rsid w:val="007C7278"/>
    <w:rsid w:val="007C7920"/>
    <w:rsid w:val="007D03F6"/>
    <w:rsid w:val="007D1706"/>
    <w:rsid w:val="007D1989"/>
    <w:rsid w:val="007D1B68"/>
    <w:rsid w:val="007D1E96"/>
    <w:rsid w:val="007D36D7"/>
    <w:rsid w:val="007D3CC1"/>
    <w:rsid w:val="007D4828"/>
    <w:rsid w:val="007D5E75"/>
    <w:rsid w:val="007D634C"/>
    <w:rsid w:val="007D68EB"/>
    <w:rsid w:val="007D7644"/>
    <w:rsid w:val="007D7790"/>
    <w:rsid w:val="007D77AC"/>
    <w:rsid w:val="007E0CAA"/>
    <w:rsid w:val="007E110D"/>
    <w:rsid w:val="007E15B2"/>
    <w:rsid w:val="007E1656"/>
    <w:rsid w:val="007E2012"/>
    <w:rsid w:val="007E21B1"/>
    <w:rsid w:val="007E28EC"/>
    <w:rsid w:val="007E2B33"/>
    <w:rsid w:val="007E2CEC"/>
    <w:rsid w:val="007E34F6"/>
    <w:rsid w:val="007E4823"/>
    <w:rsid w:val="007E547F"/>
    <w:rsid w:val="007E68C5"/>
    <w:rsid w:val="007E690E"/>
    <w:rsid w:val="007E6C22"/>
    <w:rsid w:val="007E784F"/>
    <w:rsid w:val="007E78F9"/>
    <w:rsid w:val="007F09CC"/>
    <w:rsid w:val="007F1159"/>
    <w:rsid w:val="007F1AD6"/>
    <w:rsid w:val="007F1D29"/>
    <w:rsid w:val="007F1E20"/>
    <w:rsid w:val="007F1EB3"/>
    <w:rsid w:val="007F2859"/>
    <w:rsid w:val="007F29D3"/>
    <w:rsid w:val="007F3446"/>
    <w:rsid w:val="007F3509"/>
    <w:rsid w:val="007F5E02"/>
    <w:rsid w:val="007F70C4"/>
    <w:rsid w:val="00800FC3"/>
    <w:rsid w:val="00801489"/>
    <w:rsid w:val="00801FA6"/>
    <w:rsid w:val="00801FE1"/>
    <w:rsid w:val="008020AE"/>
    <w:rsid w:val="00802FF6"/>
    <w:rsid w:val="008036AC"/>
    <w:rsid w:val="00803F2C"/>
    <w:rsid w:val="008047F6"/>
    <w:rsid w:val="00805354"/>
    <w:rsid w:val="00806555"/>
    <w:rsid w:val="0080757F"/>
    <w:rsid w:val="00807B52"/>
    <w:rsid w:val="00807FD2"/>
    <w:rsid w:val="008114DA"/>
    <w:rsid w:val="008134C6"/>
    <w:rsid w:val="00813869"/>
    <w:rsid w:val="008150AA"/>
    <w:rsid w:val="00815ED4"/>
    <w:rsid w:val="00816917"/>
    <w:rsid w:val="00816C6E"/>
    <w:rsid w:val="00817204"/>
    <w:rsid w:val="00817959"/>
    <w:rsid w:val="00817B90"/>
    <w:rsid w:val="008204B7"/>
    <w:rsid w:val="008208B4"/>
    <w:rsid w:val="00820EE8"/>
    <w:rsid w:val="0082116C"/>
    <w:rsid w:val="00821635"/>
    <w:rsid w:val="008220AC"/>
    <w:rsid w:val="00822B41"/>
    <w:rsid w:val="008233C6"/>
    <w:rsid w:val="00823888"/>
    <w:rsid w:val="0082452B"/>
    <w:rsid w:val="0082554A"/>
    <w:rsid w:val="0082591F"/>
    <w:rsid w:val="008266B0"/>
    <w:rsid w:val="00826C60"/>
    <w:rsid w:val="0082785B"/>
    <w:rsid w:val="008300A3"/>
    <w:rsid w:val="008306A9"/>
    <w:rsid w:val="008311ED"/>
    <w:rsid w:val="00831213"/>
    <w:rsid w:val="008319AE"/>
    <w:rsid w:val="008322B5"/>
    <w:rsid w:val="0083289D"/>
    <w:rsid w:val="00832BBB"/>
    <w:rsid w:val="00832BEE"/>
    <w:rsid w:val="00833235"/>
    <w:rsid w:val="008359AB"/>
    <w:rsid w:val="00836450"/>
    <w:rsid w:val="008367A0"/>
    <w:rsid w:val="0083705E"/>
    <w:rsid w:val="0084090C"/>
    <w:rsid w:val="00840B44"/>
    <w:rsid w:val="00841D6F"/>
    <w:rsid w:val="00842161"/>
    <w:rsid w:val="008424A7"/>
    <w:rsid w:val="00842A06"/>
    <w:rsid w:val="0084313D"/>
    <w:rsid w:val="00843326"/>
    <w:rsid w:val="008437DD"/>
    <w:rsid w:val="00844AEE"/>
    <w:rsid w:val="00846E60"/>
    <w:rsid w:val="00847160"/>
    <w:rsid w:val="00850201"/>
    <w:rsid w:val="00850294"/>
    <w:rsid w:val="00850EE1"/>
    <w:rsid w:val="008513E6"/>
    <w:rsid w:val="00851745"/>
    <w:rsid w:val="00851E87"/>
    <w:rsid w:val="00852698"/>
    <w:rsid w:val="00852B6E"/>
    <w:rsid w:val="00852EB3"/>
    <w:rsid w:val="00853629"/>
    <w:rsid w:val="008541BC"/>
    <w:rsid w:val="008549BD"/>
    <w:rsid w:val="00855091"/>
    <w:rsid w:val="008557DF"/>
    <w:rsid w:val="00855E86"/>
    <w:rsid w:val="008567DB"/>
    <w:rsid w:val="00857519"/>
    <w:rsid w:val="008602A7"/>
    <w:rsid w:val="00860315"/>
    <w:rsid w:val="00860852"/>
    <w:rsid w:val="008615DD"/>
    <w:rsid w:val="0086231D"/>
    <w:rsid w:val="00862785"/>
    <w:rsid w:val="008633D2"/>
    <w:rsid w:val="00863455"/>
    <w:rsid w:val="008635F2"/>
    <w:rsid w:val="00863D48"/>
    <w:rsid w:val="00864640"/>
    <w:rsid w:val="00864DFE"/>
    <w:rsid w:val="00865E7C"/>
    <w:rsid w:val="008662A6"/>
    <w:rsid w:val="00866833"/>
    <w:rsid w:val="008669CC"/>
    <w:rsid w:val="0087018F"/>
    <w:rsid w:val="008701AE"/>
    <w:rsid w:val="00870845"/>
    <w:rsid w:val="008710A6"/>
    <w:rsid w:val="008717AE"/>
    <w:rsid w:val="00871B9E"/>
    <w:rsid w:val="00872304"/>
    <w:rsid w:val="0087241E"/>
    <w:rsid w:val="008727DB"/>
    <w:rsid w:val="00872DB7"/>
    <w:rsid w:val="008731D9"/>
    <w:rsid w:val="00873265"/>
    <w:rsid w:val="0087393D"/>
    <w:rsid w:val="00873CD0"/>
    <w:rsid w:val="0087430B"/>
    <w:rsid w:val="00874BB1"/>
    <w:rsid w:val="0087530D"/>
    <w:rsid w:val="0087558F"/>
    <w:rsid w:val="00876EC8"/>
    <w:rsid w:val="0088049F"/>
    <w:rsid w:val="00880ABB"/>
    <w:rsid w:val="0088113A"/>
    <w:rsid w:val="008817D1"/>
    <w:rsid w:val="0088195F"/>
    <w:rsid w:val="00881A8D"/>
    <w:rsid w:val="00882B53"/>
    <w:rsid w:val="00883935"/>
    <w:rsid w:val="00883F4B"/>
    <w:rsid w:val="008843DD"/>
    <w:rsid w:val="00885A6A"/>
    <w:rsid w:val="00886DF4"/>
    <w:rsid w:val="008871EF"/>
    <w:rsid w:val="008871FF"/>
    <w:rsid w:val="00887610"/>
    <w:rsid w:val="00890209"/>
    <w:rsid w:val="00890822"/>
    <w:rsid w:val="00893728"/>
    <w:rsid w:val="008945A2"/>
    <w:rsid w:val="00895A15"/>
    <w:rsid w:val="00897522"/>
    <w:rsid w:val="008A0874"/>
    <w:rsid w:val="008A0EB9"/>
    <w:rsid w:val="008A1DFC"/>
    <w:rsid w:val="008A251B"/>
    <w:rsid w:val="008A37EE"/>
    <w:rsid w:val="008A3AD8"/>
    <w:rsid w:val="008A52BE"/>
    <w:rsid w:val="008A59E0"/>
    <w:rsid w:val="008A6539"/>
    <w:rsid w:val="008A6CEE"/>
    <w:rsid w:val="008A7366"/>
    <w:rsid w:val="008B0607"/>
    <w:rsid w:val="008B0A56"/>
    <w:rsid w:val="008B13ED"/>
    <w:rsid w:val="008B1E20"/>
    <w:rsid w:val="008B1E9E"/>
    <w:rsid w:val="008B2096"/>
    <w:rsid w:val="008B32DA"/>
    <w:rsid w:val="008B33D2"/>
    <w:rsid w:val="008B36F4"/>
    <w:rsid w:val="008B3987"/>
    <w:rsid w:val="008B3AEF"/>
    <w:rsid w:val="008B4243"/>
    <w:rsid w:val="008B441D"/>
    <w:rsid w:val="008B4FAA"/>
    <w:rsid w:val="008B5B89"/>
    <w:rsid w:val="008B6C76"/>
    <w:rsid w:val="008B6EBA"/>
    <w:rsid w:val="008B723F"/>
    <w:rsid w:val="008C0526"/>
    <w:rsid w:val="008C07F6"/>
    <w:rsid w:val="008C0C79"/>
    <w:rsid w:val="008C0E8E"/>
    <w:rsid w:val="008C14C8"/>
    <w:rsid w:val="008C2410"/>
    <w:rsid w:val="008C2752"/>
    <w:rsid w:val="008C279E"/>
    <w:rsid w:val="008C27CE"/>
    <w:rsid w:val="008C2A46"/>
    <w:rsid w:val="008C344C"/>
    <w:rsid w:val="008C41AE"/>
    <w:rsid w:val="008C4326"/>
    <w:rsid w:val="008C61A9"/>
    <w:rsid w:val="008C6C4A"/>
    <w:rsid w:val="008C7682"/>
    <w:rsid w:val="008D03AB"/>
    <w:rsid w:val="008D0646"/>
    <w:rsid w:val="008D0954"/>
    <w:rsid w:val="008D09D8"/>
    <w:rsid w:val="008D101A"/>
    <w:rsid w:val="008D17CB"/>
    <w:rsid w:val="008D2095"/>
    <w:rsid w:val="008D20F7"/>
    <w:rsid w:val="008D239B"/>
    <w:rsid w:val="008D2FD9"/>
    <w:rsid w:val="008D3C26"/>
    <w:rsid w:val="008D409E"/>
    <w:rsid w:val="008D462D"/>
    <w:rsid w:val="008D5E85"/>
    <w:rsid w:val="008D63E0"/>
    <w:rsid w:val="008D6AFE"/>
    <w:rsid w:val="008D7E96"/>
    <w:rsid w:val="008E0107"/>
    <w:rsid w:val="008E0414"/>
    <w:rsid w:val="008E068F"/>
    <w:rsid w:val="008E23D7"/>
    <w:rsid w:val="008E35A4"/>
    <w:rsid w:val="008E37FD"/>
    <w:rsid w:val="008E59C2"/>
    <w:rsid w:val="008E5BCB"/>
    <w:rsid w:val="008E697D"/>
    <w:rsid w:val="008E73E8"/>
    <w:rsid w:val="008F0734"/>
    <w:rsid w:val="008F074E"/>
    <w:rsid w:val="008F0A19"/>
    <w:rsid w:val="008F0C2B"/>
    <w:rsid w:val="008F0E0E"/>
    <w:rsid w:val="008F18A4"/>
    <w:rsid w:val="008F1DC9"/>
    <w:rsid w:val="008F20FD"/>
    <w:rsid w:val="008F2234"/>
    <w:rsid w:val="008F2965"/>
    <w:rsid w:val="008F2E43"/>
    <w:rsid w:val="008F318F"/>
    <w:rsid w:val="008F3B8F"/>
    <w:rsid w:val="008F445A"/>
    <w:rsid w:val="008F4AEF"/>
    <w:rsid w:val="008F4E54"/>
    <w:rsid w:val="008F5798"/>
    <w:rsid w:val="008F6341"/>
    <w:rsid w:val="008F739C"/>
    <w:rsid w:val="00900A26"/>
    <w:rsid w:val="009025BF"/>
    <w:rsid w:val="00902C95"/>
    <w:rsid w:val="00903A11"/>
    <w:rsid w:val="00903AF7"/>
    <w:rsid w:val="009053BC"/>
    <w:rsid w:val="00905BE4"/>
    <w:rsid w:val="00905C96"/>
    <w:rsid w:val="00905E5C"/>
    <w:rsid w:val="00906C32"/>
    <w:rsid w:val="00907477"/>
    <w:rsid w:val="00907652"/>
    <w:rsid w:val="00907BF0"/>
    <w:rsid w:val="00907CBD"/>
    <w:rsid w:val="00907D5C"/>
    <w:rsid w:val="009102E8"/>
    <w:rsid w:val="009107B3"/>
    <w:rsid w:val="009108CD"/>
    <w:rsid w:val="009115EB"/>
    <w:rsid w:val="00912C5D"/>
    <w:rsid w:val="00913007"/>
    <w:rsid w:val="00913ED9"/>
    <w:rsid w:val="00915736"/>
    <w:rsid w:val="00920196"/>
    <w:rsid w:val="00920790"/>
    <w:rsid w:val="009210DF"/>
    <w:rsid w:val="009213B3"/>
    <w:rsid w:val="00921478"/>
    <w:rsid w:val="00921832"/>
    <w:rsid w:val="00922190"/>
    <w:rsid w:val="00923CFF"/>
    <w:rsid w:val="00923DB0"/>
    <w:rsid w:val="00924117"/>
    <w:rsid w:val="009245C5"/>
    <w:rsid w:val="0092528A"/>
    <w:rsid w:val="00925D80"/>
    <w:rsid w:val="009261BC"/>
    <w:rsid w:val="00926B41"/>
    <w:rsid w:val="00926DE6"/>
    <w:rsid w:val="00927214"/>
    <w:rsid w:val="00930E5C"/>
    <w:rsid w:val="009313D2"/>
    <w:rsid w:val="009322B1"/>
    <w:rsid w:val="009329D8"/>
    <w:rsid w:val="00932F5A"/>
    <w:rsid w:val="00933295"/>
    <w:rsid w:val="00934F10"/>
    <w:rsid w:val="009350B3"/>
    <w:rsid w:val="00935E13"/>
    <w:rsid w:val="00935F74"/>
    <w:rsid w:val="00936295"/>
    <w:rsid w:val="00937629"/>
    <w:rsid w:val="0093786E"/>
    <w:rsid w:val="00940FD3"/>
    <w:rsid w:val="00941D06"/>
    <w:rsid w:val="00941F25"/>
    <w:rsid w:val="00941F75"/>
    <w:rsid w:val="00942746"/>
    <w:rsid w:val="009427C3"/>
    <w:rsid w:val="0094335D"/>
    <w:rsid w:val="0094384C"/>
    <w:rsid w:val="00943E2A"/>
    <w:rsid w:val="0094419A"/>
    <w:rsid w:val="00944EBA"/>
    <w:rsid w:val="00944F89"/>
    <w:rsid w:val="00945A23"/>
    <w:rsid w:val="00945CF9"/>
    <w:rsid w:val="00945D3E"/>
    <w:rsid w:val="0094605E"/>
    <w:rsid w:val="0094612F"/>
    <w:rsid w:val="00947008"/>
    <w:rsid w:val="009471EE"/>
    <w:rsid w:val="009520F4"/>
    <w:rsid w:val="0095231D"/>
    <w:rsid w:val="0095236C"/>
    <w:rsid w:val="00954081"/>
    <w:rsid w:val="009540AC"/>
    <w:rsid w:val="0095442F"/>
    <w:rsid w:val="00956507"/>
    <w:rsid w:val="00956818"/>
    <w:rsid w:val="00956847"/>
    <w:rsid w:val="00956C36"/>
    <w:rsid w:val="00956D27"/>
    <w:rsid w:val="00957CE9"/>
    <w:rsid w:val="00960835"/>
    <w:rsid w:val="00961798"/>
    <w:rsid w:val="00962435"/>
    <w:rsid w:val="00962C4A"/>
    <w:rsid w:val="00962EF5"/>
    <w:rsid w:val="00962FB6"/>
    <w:rsid w:val="00963B13"/>
    <w:rsid w:val="00967216"/>
    <w:rsid w:val="00967662"/>
    <w:rsid w:val="00967707"/>
    <w:rsid w:val="00967BEA"/>
    <w:rsid w:val="00967CD3"/>
    <w:rsid w:val="009702D8"/>
    <w:rsid w:val="00970EDA"/>
    <w:rsid w:val="00971D9E"/>
    <w:rsid w:val="00972D32"/>
    <w:rsid w:val="009739E8"/>
    <w:rsid w:val="00974043"/>
    <w:rsid w:val="00974A4A"/>
    <w:rsid w:val="00974B57"/>
    <w:rsid w:val="00974B97"/>
    <w:rsid w:val="00974E9B"/>
    <w:rsid w:val="00975361"/>
    <w:rsid w:val="00975819"/>
    <w:rsid w:val="00975DEE"/>
    <w:rsid w:val="00976678"/>
    <w:rsid w:val="009775A2"/>
    <w:rsid w:val="00977812"/>
    <w:rsid w:val="009806F7"/>
    <w:rsid w:val="00981A43"/>
    <w:rsid w:val="009827E9"/>
    <w:rsid w:val="009830C4"/>
    <w:rsid w:val="009835E0"/>
    <w:rsid w:val="00983E85"/>
    <w:rsid w:val="00984738"/>
    <w:rsid w:val="00984A90"/>
    <w:rsid w:val="00984C56"/>
    <w:rsid w:val="009851FE"/>
    <w:rsid w:val="009865F2"/>
    <w:rsid w:val="009870E5"/>
    <w:rsid w:val="00987541"/>
    <w:rsid w:val="009875E1"/>
    <w:rsid w:val="009879EA"/>
    <w:rsid w:val="0099029B"/>
    <w:rsid w:val="00990E42"/>
    <w:rsid w:val="00990F3B"/>
    <w:rsid w:val="00991521"/>
    <w:rsid w:val="00991D38"/>
    <w:rsid w:val="0099228F"/>
    <w:rsid w:val="00992AB2"/>
    <w:rsid w:val="00992BB8"/>
    <w:rsid w:val="00992C24"/>
    <w:rsid w:val="00993EFD"/>
    <w:rsid w:val="009942FD"/>
    <w:rsid w:val="00994EA3"/>
    <w:rsid w:val="00994F6B"/>
    <w:rsid w:val="00994F8E"/>
    <w:rsid w:val="00995E7D"/>
    <w:rsid w:val="00997F16"/>
    <w:rsid w:val="009A0278"/>
    <w:rsid w:val="009A2337"/>
    <w:rsid w:val="009A2675"/>
    <w:rsid w:val="009A3491"/>
    <w:rsid w:val="009A3588"/>
    <w:rsid w:val="009A38EC"/>
    <w:rsid w:val="009A6E92"/>
    <w:rsid w:val="009A70FC"/>
    <w:rsid w:val="009A7159"/>
    <w:rsid w:val="009A7A3F"/>
    <w:rsid w:val="009B187A"/>
    <w:rsid w:val="009B1BF6"/>
    <w:rsid w:val="009B1CEC"/>
    <w:rsid w:val="009B2E6E"/>
    <w:rsid w:val="009B37A0"/>
    <w:rsid w:val="009B3F17"/>
    <w:rsid w:val="009B4722"/>
    <w:rsid w:val="009B550F"/>
    <w:rsid w:val="009B5968"/>
    <w:rsid w:val="009B596D"/>
    <w:rsid w:val="009B5EDD"/>
    <w:rsid w:val="009B63DD"/>
    <w:rsid w:val="009B6406"/>
    <w:rsid w:val="009C0560"/>
    <w:rsid w:val="009C1527"/>
    <w:rsid w:val="009C15D3"/>
    <w:rsid w:val="009C1A5D"/>
    <w:rsid w:val="009C22A5"/>
    <w:rsid w:val="009C3376"/>
    <w:rsid w:val="009C38E5"/>
    <w:rsid w:val="009C4A7A"/>
    <w:rsid w:val="009C4B85"/>
    <w:rsid w:val="009C4EBB"/>
    <w:rsid w:val="009C5466"/>
    <w:rsid w:val="009C5ED5"/>
    <w:rsid w:val="009C73AC"/>
    <w:rsid w:val="009C7FC0"/>
    <w:rsid w:val="009D08F0"/>
    <w:rsid w:val="009D1596"/>
    <w:rsid w:val="009D1630"/>
    <w:rsid w:val="009D1A69"/>
    <w:rsid w:val="009D1E0C"/>
    <w:rsid w:val="009D23B8"/>
    <w:rsid w:val="009D2B03"/>
    <w:rsid w:val="009D2EA4"/>
    <w:rsid w:val="009D3046"/>
    <w:rsid w:val="009D3B16"/>
    <w:rsid w:val="009D3B7C"/>
    <w:rsid w:val="009D3E6D"/>
    <w:rsid w:val="009D4E9C"/>
    <w:rsid w:val="009D51F1"/>
    <w:rsid w:val="009D54C2"/>
    <w:rsid w:val="009D6317"/>
    <w:rsid w:val="009D6D1B"/>
    <w:rsid w:val="009D74A1"/>
    <w:rsid w:val="009D7ABB"/>
    <w:rsid w:val="009E036A"/>
    <w:rsid w:val="009E077F"/>
    <w:rsid w:val="009E089E"/>
    <w:rsid w:val="009E0E0A"/>
    <w:rsid w:val="009E1652"/>
    <w:rsid w:val="009E4586"/>
    <w:rsid w:val="009E696E"/>
    <w:rsid w:val="009E6C14"/>
    <w:rsid w:val="009E6CE2"/>
    <w:rsid w:val="009E7765"/>
    <w:rsid w:val="009E7D21"/>
    <w:rsid w:val="009F0A70"/>
    <w:rsid w:val="009F12FB"/>
    <w:rsid w:val="009F25F4"/>
    <w:rsid w:val="009F3306"/>
    <w:rsid w:val="009F356D"/>
    <w:rsid w:val="009F3EA9"/>
    <w:rsid w:val="009F42E0"/>
    <w:rsid w:val="009F51F9"/>
    <w:rsid w:val="009F5644"/>
    <w:rsid w:val="009F593E"/>
    <w:rsid w:val="009F5ACB"/>
    <w:rsid w:val="009F6289"/>
    <w:rsid w:val="009F6819"/>
    <w:rsid w:val="009F7F12"/>
    <w:rsid w:val="00A00812"/>
    <w:rsid w:val="00A01817"/>
    <w:rsid w:val="00A020CE"/>
    <w:rsid w:val="00A0226C"/>
    <w:rsid w:val="00A031E1"/>
    <w:rsid w:val="00A0467F"/>
    <w:rsid w:val="00A05CA3"/>
    <w:rsid w:val="00A062CB"/>
    <w:rsid w:val="00A0670C"/>
    <w:rsid w:val="00A072C1"/>
    <w:rsid w:val="00A07C3B"/>
    <w:rsid w:val="00A10CE7"/>
    <w:rsid w:val="00A110A1"/>
    <w:rsid w:val="00A11D55"/>
    <w:rsid w:val="00A121D7"/>
    <w:rsid w:val="00A125E9"/>
    <w:rsid w:val="00A13874"/>
    <w:rsid w:val="00A13890"/>
    <w:rsid w:val="00A13906"/>
    <w:rsid w:val="00A13F1D"/>
    <w:rsid w:val="00A1423F"/>
    <w:rsid w:val="00A14A7A"/>
    <w:rsid w:val="00A154F9"/>
    <w:rsid w:val="00A17525"/>
    <w:rsid w:val="00A179E3"/>
    <w:rsid w:val="00A17B07"/>
    <w:rsid w:val="00A17E4E"/>
    <w:rsid w:val="00A201FE"/>
    <w:rsid w:val="00A2079D"/>
    <w:rsid w:val="00A20903"/>
    <w:rsid w:val="00A21261"/>
    <w:rsid w:val="00A21D3D"/>
    <w:rsid w:val="00A21E27"/>
    <w:rsid w:val="00A2471C"/>
    <w:rsid w:val="00A24BCA"/>
    <w:rsid w:val="00A24ED7"/>
    <w:rsid w:val="00A267F7"/>
    <w:rsid w:val="00A272C8"/>
    <w:rsid w:val="00A273C5"/>
    <w:rsid w:val="00A2765A"/>
    <w:rsid w:val="00A30D50"/>
    <w:rsid w:val="00A30D8B"/>
    <w:rsid w:val="00A31072"/>
    <w:rsid w:val="00A314C0"/>
    <w:rsid w:val="00A31623"/>
    <w:rsid w:val="00A31B31"/>
    <w:rsid w:val="00A325A5"/>
    <w:rsid w:val="00A3289F"/>
    <w:rsid w:val="00A32A2F"/>
    <w:rsid w:val="00A33605"/>
    <w:rsid w:val="00A33D75"/>
    <w:rsid w:val="00A3491A"/>
    <w:rsid w:val="00A353CB"/>
    <w:rsid w:val="00A3570D"/>
    <w:rsid w:val="00A35DB7"/>
    <w:rsid w:val="00A3647D"/>
    <w:rsid w:val="00A364AB"/>
    <w:rsid w:val="00A36A17"/>
    <w:rsid w:val="00A36AA6"/>
    <w:rsid w:val="00A36AEE"/>
    <w:rsid w:val="00A36C73"/>
    <w:rsid w:val="00A37A56"/>
    <w:rsid w:val="00A40053"/>
    <w:rsid w:val="00A41276"/>
    <w:rsid w:val="00A413C8"/>
    <w:rsid w:val="00A41531"/>
    <w:rsid w:val="00A417BC"/>
    <w:rsid w:val="00A41866"/>
    <w:rsid w:val="00A42859"/>
    <w:rsid w:val="00A4321C"/>
    <w:rsid w:val="00A43905"/>
    <w:rsid w:val="00A44434"/>
    <w:rsid w:val="00A4468D"/>
    <w:rsid w:val="00A449F5"/>
    <w:rsid w:val="00A44AF1"/>
    <w:rsid w:val="00A44B42"/>
    <w:rsid w:val="00A45482"/>
    <w:rsid w:val="00A46A2A"/>
    <w:rsid w:val="00A46A42"/>
    <w:rsid w:val="00A46E60"/>
    <w:rsid w:val="00A476C4"/>
    <w:rsid w:val="00A47E11"/>
    <w:rsid w:val="00A50184"/>
    <w:rsid w:val="00A50BAD"/>
    <w:rsid w:val="00A50E0C"/>
    <w:rsid w:val="00A51821"/>
    <w:rsid w:val="00A51BB7"/>
    <w:rsid w:val="00A52282"/>
    <w:rsid w:val="00A523BE"/>
    <w:rsid w:val="00A5356E"/>
    <w:rsid w:val="00A5365F"/>
    <w:rsid w:val="00A53C3E"/>
    <w:rsid w:val="00A53DF2"/>
    <w:rsid w:val="00A54495"/>
    <w:rsid w:val="00A545D5"/>
    <w:rsid w:val="00A55992"/>
    <w:rsid w:val="00A55C26"/>
    <w:rsid w:val="00A5659D"/>
    <w:rsid w:val="00A56689"/>
    <w:rsid w:val="00A56EEA"/>
    <w:rsid w:val="00A5703C"/>
    <w:rsid w:val="00A57C1F"/>
    <w:rsid w:val="00A6154A"/>
    <w:rsid w:val="00A61C24"/>
    <w:rsid w:val="00A61EC9"/>
    <w:rsid w:val="00A626F8"/>
    <w:rsid w:val="00A62D3C"/>
    <w:rsid w:val="00A62FF9"/>
    <w:rsid w:val="00A63C1D"/>
    <w:rsid w:val="00A64092"/>
    <w:rsid w:val="00A655A4"/>
    <w:rsid w:val="00A65785"/>
    <w:rsid w:val="00A657B5"/>
    <w:rsid w:val="00A66C3C"/>
    <w:rsid w:val="00A67DED"/>
    <w:rsid w:val="00A67F62"/>
    <w:rsid w:val="00A7029F"/>
    <w:rsid w:val="00A70B51"/>
    <w:rsid w:val="00A7207C"/>
    <w:rsid w:val="00A725B2"/>
    <w:rsid w:val="00A72AE9"/>
    <w:rsid w:val="00A72B5A"/>
    <w:rsid w:val="00A72F90"/>
    <w:rsid w:val="00A73860"/>
    <w:rsid w:val="00A73915"/>
    <w:rsid w:val="00A73FD2"/>
    <w:rsid w:val="00A741B0"/>
    <w:rsid w:val="00A74EEF"/>
    <w:rsid w:val="00A75360"/>
    <w:rsid w:val="00A75EA1"/>
    <w:rsid w:val="00A76CBB"/>
    <w:rsid w:val="00A76E81"/>
    <w:rsid w:val="00A814EA"/>
    <w:rsid w:val="00A8241E"/>
    <w:rsid w:val="00A829CE"/>
    <w:rsid w:val="00A82F9A"/>
    <w:rsid w:val="00A83003"/>
    <w:rsid w:val="00A84A51"/>
    <w:rsid w:val="00A84CD8"/>
    <w:rsid w:val="00A85016"/>
    <w:rsid w:val="00A866E7"/>
    <w:rsid w:val="00A90372"/>
    <w:rsid w:val="00A9040F"/>
    <w:rsid w:val="00A910AF"/>
    <w:rsid w:val="00A912B1"/>
    <w:rsid w:val="00A920F8"/>
    <w:rsid w:val="00A93203"/>
    <w:rsid w:val="00A93665"/>
    <w:rsid w:val="00A9367F"/>
    <w:rsid w:val="00A94DBD"/>
    <w:rsid w:val="00A94EF8"/>
    <w:rsid w:val="00A95379"/>
    <w:rsid w:val="00A95B2C"/>
    <w:rsid w:val="00A96594"/>
    <w:rsid w:val="00A96D6D"/>
    <w:rsid w:val="00A96FAC"/>
    <w:rsid w:val="00A97AA0"/>
    <w:rsid w:val="00AA0BEA"/>
    <w:rsid w:val="00AA0D4B"/>
    <w:rsid w:val="00AA0F03"/>
    <w:rsid w:val="00AA1187"/>
    <w:rsid w:val="00AA1334"/>
    <w:rsid w:val="00AA1684"/>
    <w:rsid w:val="00AA186D"/>
    <w:rsid w:val="00AA1FA4"/>
    <w:rsid w:val="00AA2DAE"/>
    <w:rsid w:val="00AA3CB9"/>
    <w:rsid w:val="00AA5533"/>
    <w:rsid w:val="00AA5792"/>
    <w:rsid w:val="00AA6A27"/>
    <w:rsid w:val="00AA708A"/>
    <w:rsid w:val="00AB0651"/>
    <w:rsid w:val="00AB20E4"/>
    <w:rsid w:val="00AB2A0F"/>
    <w:rsid w:val="00AB2F15"/>
    <w:rsid w:val="00AB2FFF"/>
    <w:rsid w:val="00AB3A4C"/>
    <w:rsid w:val="00AB3F14"/>
    <w:rsid w:val="00AB4686"/>
    <w:rsid w:val="00AB46A1"/>
    <w:rsid w:val="00AB46AF"/>
    <w:rsid w:val="00AB5532"/>
    <w:rsid w:val="00AB5FEF"/>
    <w:rsid w:val="00AB6D32"/>
    <w:rsid w:val="00AB6F9C"/>
    <w:rsid w:val="00AB7A2D"/>
    <w:rsid w:val="00AB7D20"/>
    <w:rsid w:val="00AC0A6E"/>
    <w:rsid w:val="00AC1202"/>
    <w:rsid w:val="00AC1289"/>
    <w:rsid w:val="00AC1774"/>
    <w:rsid w:val="00AC18B3"/>
    <w:rsid w:val="00AC18DF"/>
    <w:rsid w:val="00AC23C2"/>
    <w:rsid w:val="00AC261F"/>
    <w:rsid w:val="00AC28B2"/>
    <w:rsid w:val="00AC373A"/>
    <w:rsid w:val="00AC3C70"/>
    <w:rsid w:val="00AC41B1"/>
    <w:rsid w:val="00AC49CF"/>
    <w:rsid w:val="00AC5748"/>
    <w:rsid w:val="00AC5A53"/>
    <w:rsid w:val="00AC6D73"/>
    <w:rsid w:val="00AD077E"/>
    <w:rsid w:val="00AD0794"/>
    <w:rsid w:val="00AD0ACD"/>
    <w:rsid w:val="00AD107A"/>
    <w:rsid w:val="00AD1907"/>
    <w:rsid w:val="00AD1E61"/>
    <w:rsid w:val="00AD30E2"/>
    <w:rsid w:val="00AD4918"/>
    <w:rsid w:val="00AD58E2"/>
    <w:rsid w:val="00AD6895"/>
    <w:rsid w:val="00AE0E7A"/>
    <w:rsid w:val="00AE1FB1"/>
    <w:rsid w:val="00AE2BD5"/>
    <w:rsid w:val="00AE30AF"/>
    <w:rsid w:val="00AE31D7"/>
    <w:rsid w:val="00AE3E4C"/>
    <w:rsid w:val="00AE4B45"/>
    <w:rsid w:val="00AE5043"/>
    <w:rsid w:val="00AE76DD"/>
    <w:rsid w:val="00AE78F3"/>
    <w:rsid w:val="00AF0096"/>
    <w:rsid w:val="00AF08D5"/>
    <w:rsid w:val="00AF1F67"/>
    <w:rsid w:val="00AF2420"/>
    <w:rsid w:val="00AF2FFF"/>
    <w:rsid w:val="00AF3ED3"/>
    <w:rsid w:val="00AF4A93"/>
    <w:rsid w:val="00AF4CC2"/>
    <w:rsid w:val="00AF5035"/>
    <w:rsid w:val="00AF5468"/>
    <w:rsid w:val="00AF57FA"/>
    <w:rsid w:val="00AF5AA2"/>
    <w:rsid w:val="00AF5CE4"/>
    <w:rsid w:val="00AF7681"/>
    <w:rsid w:val="00AF7EFC"/>
    <w:rsid w:val="00B0267D"/>
    <w:rsid w:val="00B029B4"/>
    <w:rsid w:val="00B030A1"/>
    <w:rsid w:val="00B05EC9"/>
    <w:rsid w:val="00B05F7D"/>
    <w:rsid w:val="00B06C87"/>
    <w:rsid w:val="00B06F0F"/>
    <w:rsid w:val="00B075FD"/>
    <w:rsid w:val="00B1086E"/>
    <w:rsid w:val="00B10DDA"/>
    <w:rsid w:val="00B10F1E"/>
    <w:rsid w:val="00B1127F"/>
    <w:rsid w:val="00B114EF"/>
    <w:rsid w:val="00B117FC"/>
    <w:rsid w:val="00B1200A"/>
    <w:rsid w:val="00B12461"/>
    <w:rsid w:val="00B128D7"/>
    <w:rsid w:val="00B140CC"/>
    <w:rsid w:val="00B152BD"/>
    <w:rsid w:val="00B17E2F"/>
    <w:rsid w:val="00B2036A"/>
    <w:rsid w:val="00B20A51"/>
    <w:rsid w:val="00B2102A"/>
    <w:rsid w:val="00B22717"/>
    <w:rsid w:val="00B23CF3"/>
    <w:rsid w:val="00B23E51"/>
    <w:rsid w:val="00B24200"/>
    <w:rsid w:val="00B24689"/>
    <w:rsid w:val="00B24A9B"/>
    <w:rsid w:val="00B250E1"/>
    <w:rsid w:val="00B26438"/>
    <w:rsid w:val="00B26D71"/>
    <w:rsid w:val="00B26F3E"/>
    <w:rsid w:val="00B27016"/>
    <w:rsid w:val="00B27659"/>
    <w:rsid w:val="00B27C71"/>
    <w:rsid w:val="00B3010E"/>
    <w:rsid w:val="00B30A84"/>
    <w:rsid w:val="00B32526"/>
    <w:rsid w:val="00B329FF"/>
    <w:rsid w:val="00B32B9E"/>
    <w:rsid w:val="00B3309C"/>
    <w:rsid w:val="00B3346F"/>
    <w:rsid w:val="00B33FC5"/>
    <w:rsid w:val="00B34383"/>
    <w:rsid w:val="00B34410"/>
    <w:rsid w:val="00B35108"/>
    <w:rsid w:val="00B3556E"/>
    <w:rsid w:val="00B35AE2"/>
    <w:rsid w:val="00B35BFE"/>
    <w:rsid w:val="00B365A3"/>
    <w:rsid w:val="00B36A09"/>
    <w:rsid w:val="00B36FE9"/>
    <w:rsid w:val="00B40359"/>
    <w:rsid w:val="00B410BA"/>
    <w:rsid w:val="00B41A98"/>
    <w:rsid w:val="00B41E12"/>
    <w:rsid w:val="00B423EC"/>
    <w:rsid w:val="00B424BF"/>
    <w:rsid w:val="00B426B3"/>
    <w:rsid w:val="00B455FE"/>
    <w:rsid w:val="00B456D5"/>
    <w:rsid w:val="00B45876"/>
    <w:rsid w:val="00B459B6"/>
    <w:rsid w:val="00B4633E"/>
    <w:rsid w:val="00B46D0F"/>
    <w:rsid w:val="00B46E74"/>
    <w:rsid w:val="00B47AC1"/>
    <w:rsid w:val="00B47CA3"/>
    <w:rsid w:val="00B50C9D"/>
    <w:rsid w:val="00B53120"/>
    <w:rsid w:val="00B54051"/>
    <w:rsid w:val="00B545D2"/>
    <w:rsid w:val="00B54800"/>
    <w:rsid w:val="00B5488A"/>
    <w:rsid w:val="00B5491A"/>
    <w:rsid w:val="00B549BA"/>
    <w:rsid w:val="00B55138"/>
    <w:rsid w:val="00B55AA3"/>
    <w:rsid w:val="00B56064"/>
    <w:rsid w:val="00B561D7"/>
    <w:rsid w:val="00B5630C"/>
    <w:rsid w:val="00B565E6"/>
    <w:rsid w:val="00B56D69"/>
    <w:rsid w:val="00B56FE6"/>
    <w:rsid w:val="00B57760"/>
    <w:rsid w:val="00B600A2"/>
    <w:rsid w:val="00B6035F"/>
    <w:rsid w:val="00B60AE2"/>
    <w:rsid w:val="00B62CAC"/>
    <w:rsid w:val="00B62EB9"/>
    <w:rsid w:val="00B62EC9"/>
    <w:rsid w:val="00B638BB"/>
    <w:rsid w:val="00B63ED5"/>
    <w:rsid w:val="00B64330"/>
    <w:rsid w:val="00B644F8"/>
    <w:rsid w:val="00B64E31"/>
    <w:rsid w:val="00B64FA9"/>
    <w:rsid w:val="00B6508C"/>
    <w:rsid w:val="00B65334"/>
    <w:rsid w:val="00B65402"/>
    <w:rsid w:val="00B65651"/>
    <w:rsid w:val="00B6705D"/>
    <w:rsid w:val="00B678D0"/>
    <w:rsid w:val="00B7036B"/>
    <w:rsid w:val="00B70B1F"/>
    <w:rsid w:val="00B70BFB"/>
    <w:rsid w:val="00B71250"/>
    <w:rsid w:val="00B72BB0"/>
    <w:rsid w:val="00B73EC2"/>
    <w:rsid w:val="00B753FF"/>
    <w:rsid w:val="00B7545B"/>
    <w:rsid w:val="00B75FF7"/>
    <w:rsid w:val="00B768E6"/>
    <w:rsid w:val="00B768F4"/>
    <w:rsid w:val="00B769A1"/>
    <w:rsid w:val="00B7772E"/>
    <w:rsid w:val="00B77CA7"/>
    <w:rsid w:val="00B80B1A"/>
    <w:rsid w:val="00B818F4"/>
    <w:rsid w:val="00B828C0"/>
    <w:rsid w:val="00B83348"/>
    <w:rsid w:val="00B8546C"/>
    <w:rsid w:val="00B862C2"/>
    <w:rsid w:val="00B8687A"/>
    <w:rsid w:val="00B86C32"/>
    <w:rsid w:val="00B86C64"/>
    <w:rsid w:val="00B86DD0"/>
    <w:rsid w:val="00B87261"/>
    <w:rsid w:val="00B8736F"/>
    <w:rsid w:val="00B902C8"/>
    <w:rsid w:val="00B90B39"/>
    <w:rsid w:val="00B917EB"/>
    <w:rsid w:val="00B91803"/>
    <w:rsid w:val="00B91C8F"/>
    <w:rsid w:val="00B92CE3"/>
    <w:rsid w:val="00B9426D"/>
    <w:rsid w:val="00B944E4"/>
    <w:rsid w:val="00B959B3"/>
    <w:rsid w:val="00B95FAF"/>
    <w:rsid w:val="00B96580"/>
    <w:rsid w:val="00B9735B"/>
    <w:rsid w:val="00B975F9"/>
    <w:rsid w:val="00BA049E"/>
    <w:rsid w:val="00BA08C9"/>
    <w:rsid w:val="00BA11BD"/>
    <w:rsid w:val="00BA11CD"/>
    <w:rsid w:val="00BA1781"/>
    <w:rsid w:val="00BA21F0"/>
    <w:rsid w:val="00BA3942"/>
    <w:rsid w:val="00BA45AE"/>
    <w:rsid w:val="00BA464D"/>
    <w:rsid w:val="00BA4C37"/>
    <w:rsid w:val="00BA5460"/>
    <w:rsid w:val="00BA5643"/>
    <w:rsid w:val="00BA5CAD"/>
    <w:rsid w:val="00BA62DC"/>
    <w:rsid w:val="00BA6CD0"/>
    <w:rsid w:val="00BA7889"/>
    <w:rsid w:val="00BA7EE2"/>
    <w:rsid w:val="00BB055E"/>
    <w:rsid w:val="00BB0925"/>
    <w:rsid w:val="00BB0AD4"/>
    <w:rsid w:val="00BB1177"/>
    <w:rsid w:val="00BB20D5"/>
    <w:rsid w:val="00BB26D5"/>
    <w:rsid w:val="00BB3836"/>
    <w:rsid w:val="00BB3D31"/>
    <w:rsid w:val="00BB4082"/>
    <w:rsid w:val="00BB4A43"/>
    <w:rsid w:val="00BB4D4B"/>
    <w:rsid w:val="00BB5570"/>
    <w:rsid w:val="00BB5B2B"/>
    <w:rsid w:val="00BB5FE5"/>
    <w:rsid w:val="00BB7320"/>
    <w:rsid w:val="00BB7D2F"/>
    <w:rsid w:val="00BC0016"/>
    <w:rsid w:val="00BC0B91"/>
    <w:rsid w:val="00BC0D6A"/>
    <w:rsid w:val="00BC153A"/>
    <w:rsid w:val="00BC1590"/>
    <w:rsid w:val="00BC1893"/>
    <w:rsid w:val="00BC1CB8"/>
    <w:rsid w:val="00BC2A12"/>
    <w:rsid w:val="00BC2EF4"/>
    <w:rsid w:val="00BC3109"/>
    <w:rsid w:val="00BC3989"/>
    <w:rsid w:val="00BC4D07"/>
    <w:rsid w:val="00BC4FA2"/>
    <w:rsid w:val="00BC52FE"/>
    <w:rsid w:val="00BC623B"/>
    <w:rsid w:val="00BC6975"/>
    <w:rsid w:val="00BC7950"/>
    <w:rsid w:val="00BD06C7"/>
    <w:rsid w:val="00BD1DA2"/>
    <w:rsid w:val="00BD26FE"/>
    <w:rsid w:val="00BD3AA2"/>
    <w:rsid w:val="00BD3D91"/>
    <w:rsid w:val="00BD4BB3"/>
    <w:rsid w:val="00BD4D66"/>
    <w:rsid w:val="00BD59C4"/>
    <w:rsid w:val="00BD5F37"/>
    <w:rsid w:val="00BD6C8D"/>
    <w:rsid w:val="00BD75B6"/>
    <w:rsid w:val="00BD7806"/>
    <w:rsid w:val="00BE0439"/>
    <w:rsid w:val="00BE05B0"/>
    <w:rsid w:val="00BE0DD4"/>
    <w:rsid w:val="00BE11B6"/>
    <w:rsid w:val="00BE12EA"/>
    <w:rsid w:val="00BE15C6"/>
    <w:rsid w:val="00BE2951"/>
    <w:rsid w:val="00BE3C55"/>
    <w:rsid w:val="00BE498C"/>
    <w:rsid w:val="00BE5520"/>
    <w:rsid w:val="00BE5929"/>
    <w:rsid w:val="00BE5ADB"/>
    <w:rsid w:val="00BE665B"/>
    <w:rsid w:val="00BE6EA6"/>
    <w:rsid w:val="00BF0E08"/>
    <w:rsid w:val="00BF1346"/>
    <w:rsid w:val="00BF3D5A"/>
    <w:rsid w:val="00BF430A"/>
    <w:rsid w:val="00BF44BA"/>
    <w:rsid w:val="00BF4B8E"/>
    <w:rsid w:val="00BF53AA"/>
    <w:rsid w:val="00BF55DD"/>
    <w:rsid w:val="00BF5E71"/>
    <w:rsid w:val="00BF5FC9"/>
    <w:rsid w:val="00BF62D6"/>
    <w:rsid w:val="00BF64FF"/>
    <w:rsid w:val="00BF7096"/>
    <w:rsid w:val="00BF774B"/>
    <w:rsid w:val="00C0022C"/>
    <w:rsid w:val="00C00D43"/>
    <w:rsid w:val="00C01C34"/>
    <w:rsid w:val="00C030E5"/>
    <w:rsid w:val="00C03847"/>
    <w:rsid w:val="00C038AF"/>
    <w:rsid w:val="00C03990"/>
    <w:rsid w:val="00C03B31"/>
    <w:rsid w:val="00C04CEF"/>
    <w:rsid w:val="00C0533A"/>
    <w:rsid w:val="00C05405"/>
    <w:rsid w:val="00C062B5"/>
    <w:rsid w:val="00C069D3"/>
    <w:rsid w:val="00C06A99"/>
    <w:rsid w:val="00C06C96"/>
    <w:rsid w:val="00C074B3"/>
    <w:rsid w:val="00C07F52"/>
    <w:rsid w:val="00C1064B"/>
    <w:rsid w:val="00C1070A"/>
    <w:rsid w:val="00C10D0D"/>
    <w:rsid w:val="00C10DB7"/>
    <w:rsid w:val="00C11752"/>
    <w:rsid w:val="00C12569"/>
    <w:rsid w:val="00C12A90"/>
    <w:rsid w:val="00C12CE0"/>
    <w:rsid w:val="00C13EC8"/>
    <w:rsid w:val="00C14180"/>
    <w:rsid w:val="00C15DD2"/>
    <w:rsid w:val="00C1688E"/>
    <w:rsid w:val="00C16C96"/>
    <w:rsid w:val="00C17A99"/>
    <w:rsid w:val="00C17BD0"/>
    <w:rsid w:val="00C17C35"/>
    <w:rsid w:val="00C20A65"/>
    <w:rsid w:val="00C2124D"/>
    <w:rsid w:val="00C22483"/>
    <w:rsid w:val="00C2283C"/>
    <w:rsid w:val="00C22A72"/>
    <w:rsid w:val="00C22D3C"/>
    <w:rsid w:val="00C234F8"/>
    <w:rsid w:val="00C23DAB"/>
    <w:rsid w:val="00C2429D"/>
    <w:rsid w:val="00C253B4"/>
    <w:rsid w:val="00C25BA5"/>
    <w:rsid w:val="00C26450"/>
    <w:rsid w:val="00C264BE"/>
    <w:rsid w:val="00C267D8"/>
    <w:rsid w:val="00C26E1F"/>
    <w:rsid w:val="00C26F81"/>
    <w:rsid w:val="00C3047E"/>
    <w:rsid w:val="00C31001"/>
    <w:rsid w:val="00C31396"/>
    <w:rsid w:val="00C31D4B"/>
    <w:rsid w:val="00C33389"/>
    <w:rsid w:val="00C33B4A"/>
    <w:rsid w:val="00C3463D"/>
    <w:rsid w:val="00C349F4"/>
    <w:rsid w:val="00C34A15"/>
    <w:rsid w:val="00C34ADF"/>
    <w:rsid w:val="00C34C94"/>
    <w:rsid w:val="00C3596D"/>
    <w:rsid w:val="00C35A5E"/>
    <w:rsid w:val="00C35A79"/>
    <w:rsid w:val="00C35F3C"/>
    <w:rsid w:val="00C36756"/>
    <w:rsid w:val="00C37C40"/>
    <w:rsid w:val="00C400B9"/>
    <w:rsid w:val="00C40113"/>
    <w:rsid w:val="00C40BA3"/>
    <w:rsid w:val="00C427DD"/>
    <w:rsid w:val="00C4486E"/>
    <w:rsid w:val="00C456FC"/>
    <w:rsid w:val="00C45BEF"/>
    <w:rsid w:val="00C461DB"/>
    <w:rsid w:val="00C4673A"/>
    <w:rsid w:val="00C46C54"/>
    <w:rsid w:val="00C46DED"/>
    <w:rsid w:val="00C4749B"/>
    <w:rsid w:val="00C508C8"/>
    <w:rsid w:val="00C5172D"/>
    <w:rsid w:val="00C519F3"/>
    <w:rsid w:val="00C51CB2"/>
    <w:rsid w:val="00C5247F"/>
    <w:rsid w:val="00C52647"/>
    <w:rsid w:val="00C532C3"/>
    <w:rsid w:val="00C53842"/>
    <w:rsid w:val="00C539C1"/>
    <w:rsid w:val="00C54115"/>
    <w:rsid w:val="00C5422B"/>
    <w:rsid w:val="00C54DDB"/>
    <w:rsid w:val="00C602A6"/>
    <w:rsid w:val="00C61A2B"/>
    <w:rsid w:val="00C61EBC"/>
    <w:rsid w:val="00C62E75"/>
    <w:rsid w:val="00C6318D"/>
    <w:rsid w:val="00C63237"/>
    <w:rsid w:val="00C65482"/>
    <w:rsid w:val="00C65E01"/>
    <w:rsid w:val="00C6641B"/>
    <w:rsid w:val="00C667E1"/>
    <w:rsid w:val="00C706AE"/>
    <w:rsid w:val="00C7109E"/>
    <w:rsid w:val="00C7111C"/>
    <w:rsid w:val="00C714DC"/>
    <w:rsid w:val="00C72936"/>
    <w:rsid w:val="00C72F6C"/>
    <w:rsid w:val="00C7313C"/>
    <w:rsid w:val="00C73526"/>
    <w:rsid w:val="00C747CE"/>
    <w:rsid w:val="00C76344"/>
    <w:rsid w:val="00C76479"/>
    <w:rsid w:val="00C77013"/>
    <w:rsid w:val="00C772BF"/>
    <w:rsid w:val="00C77762"/>
    <w:rsid w:val="00C814A1"/>
    <w:rsid w:val="00C8154A"/>
    <w:rsid w:val="00C81596"/>
    <w:rsid w:val="00C81B19"/>
    <w:rsid w:val="00C82196"/>
    <w:rsid w:val="00C83D43"/>
    <w:rsid w:val="00C8491B"/>
    <w:rsid w:val="00C84F73"/>
    <w:rsid w:val="00C853AE"/>
    <w:rsid w:val="00C86559"/>
    <w:rsid w:val="00C86EA8"/>
    <w:rsid w:val="00C86F65"/>
    <w:rsid w:val="00C87984"/>
    <w:rsid w:val="00C87DD0"/>
    <w:rsid w:val="00C905AD"/>
    <w:rsid w:val="00C9130F"/>
    <w:rsid w:val="00C91A60"/>
    <w:rsid w:val="00C92CA8"/>
    <w:rsid w:val="00C931B1"/>
    <w:rsid w:val="00C93DFF"/>
    <w:rsid w:val="00C942E2"/>
    <w:rsid w:val="00C9527D"/>
    <w:rsid w:val="00C96814"/>
    <w:rsid w:val="00C97139"/>
    <w:rsid w:val="00C97BA3"/>
    <w:rsid w:val="00CA01E1"/>
    <w:rsid w:val="00CA183C"/>
    <w:rsid w:val="00CA3D66"/>
    <w:rsid w:val="00CA3FF4"/>
    <w:rsid w:val="00CA4581"/>
    <w:rsid w:val="00CA4E6A"/>
    <w:rsid w:val="00CA543F"/>
    <w:rsid w:val="00CA63A5"/>
    <w:rsid w:val="00CA7409"/>
    <w:rsid w:val="00CA7CEC"/>
    <w:rsid w:val="00CB01DD"/>
    <w:rsid w:val="00CB0D7D"/>
    <w:rsid w:val="00CB2157"/>
    <w:rsid w:val="00CB3A51"/>
    <w:rsid w:val="00CB4179"/>
    <w:rsid w:val="00CB4A84"/>
    <w:rsid w:val="00CB4ADC"/>
    <w:rsid w:val="00CB4DB3"/>
    <w:rsid w:val="00CB628E"/>
    <w:rsid w:val="00CB71AC"/>
    <w:rsid w:val="00CB72BB"/>
    <w:rsid w:val="00CB7535"/>
    <w:rsid w:val="00CB7A34"/>
    <w:rsid w:val="00CB7E90"/>
    <w:rsid w:val="00CC0691"/>
    <w:rsid w:val="00CC0D83"/>
    <w:rsid w:val="00CC14D5"/>
    <w:rsid w:val="00CC1CE3"/>
    <w:rsid w:val="00CC1F29"/>
    <w:rsid w:val="00CC2D73"/>
    <w:rsid w:val="00CC3877"/>
    <w:rsid w:val="00CC3F2E"/>
    <w:rsid w:val="00CC4091"/>
    <w:rsid w:val="00CC417F"/>
    <w:rsid w:val="00CC4843"/>
    <w:rsid w:val="00CC52FC"/>
    <w:rsid w:val="00CC68D0"/>
    <w:rsid w:val="00CC7277"/>
    <w:rsid w:val="00CC74EB"/>
    <w:rsid w:val="00CC78CA"/>
    <w:rsid w:val="00CC7A6F"/>
    <w:rsid w:val="00CC7F17"/>
    <w:rsid w:val="00CD0016"/>
    <w:rsid w:val="00CD0163"/>
    <w:rsid w:val="00CD0390"/>
    <w:rsid w:val="00CD08D2"/>
    <w:rsid w:val="00CD1E74"/>
    <w:rsid w:val="00CD2519"/>
    <w:rsid w:val="00CD2987"/>
    <w:rsid w:val="00CD2F59"/>
    <w:rsid w:val="00CD33A8"/>
    <w:rsid w:val="00CD379E"/>
    <w:rsid w:val="00CD3943"/>
    <w:rsid w:val="00CD3CBA"/>
    <w:rsid w:val="00CD3D31"/>
    <w:rsid w:val="00CD3E1C"/>
    <w:rsid w:val="00CD4688"/>
    <w:rsid w:val="00CD5B94"/>
    <w:rsid w:val="00CD669F"/>
    <w:rsid w:val="00CD7915"/>
    <w:rsid w:val="00CE0111"/>
    <w:rsid w:val="00CE0426"/>
    <w:rsid w:val="00CE0DAB"/>
    <w:rsid w:val="00CE112B"/>
    <w:rsid w:val="00CE16B5"/>
    <w:rsid w:val="00CE180D"/>
    <w:rsid w:val="00CE2493"/>
    <w:rsid w:val="00CE2B5B"/>
    <w:rsid w:val="00CE2D3A"/>
    <w:rsid w:val="00CE3522"/>
    <w:rsid w:val="00CE3545"/>
    <w:rsid w:val="00CE4324"/>
    <w:rsid w:val="00CE44EB"/>
    <w:rsid w:val="00CE47BE"/>
    <w:rsid w:val="00CE481D"/>
    <w:rsid w:val="00CE4897"/>
    <w:rsid w:val="00CE6D3A"/>
    <w:rsid w:val="00CE7E58"/>
    <w:rsid w:val="00CE7F80"/>
    <w:rsid w:val="00CF0172"/>
    <w:rsid w:val="00CF17D8"/>
    <w:rsid w:val="00CF186C"/>
    <w:rsid w:val="00CF2B79"/>
    <w:rsid w:val="00CF379A"/>
    <w:rsid w:val="00CF3BDE"/>
    <w:rsid w:val="00CF3DE3"/>
    <w:rsid w:val="00CF3EA2"/>
    <w:rsid w:val="00CF3FBA"/>
    <w:rsid w:val="00CF5389"/>
    <w:rsid w:val="00CF6C1B"/>
    <w:rsid w:val="00CF75BE"/>
    <w:rsid w:val="00CF767F"/>
    <w:rsid w:val="00CF7B77"/>
    <w:rsid w:val="00CF7F57"/>
    <w:rsid w:val="00D00713"/>
    <w:rsid w:val="00D015D7"/>
    <w:rsid w:val="00D01A45"/>
    <w:rsid w:val="00D01D73"/>
    <w:rsid w:val="00D021A4"/>
    <w:rsid w:val="00D0320F"/>
    <w:rsid w:val="00D039D4"/>
    <w:rsid w:val="00D03CA2"/>
    <w:rsid w:val="00D0402F"/>
    <w:rsid w:val="00D05072"/>
    <w:rsid w:val="00D055B7"/>
    <w:rsid w:val="00D06C1C"/>
    <w:rsid w:val="00D07C9D"/>
    <w:rsid w:val="00D100C3"/>
    <w:rsid w:val="00D1114F"/>
    <w:rsid w:val="00D11921"/>
    <w:rsid w:val="00D11C8E"/>
    <w:rsid w:val="00D11E61"/>
    <w:rsid w:val="00D120F8"/>
    <w:rsid w:val="00D13277"/>
    <w:rsid w:val="00D139C5"/>
    <w:rsid w:val="00D14816"/>
    <w:rsid w:val="00D15907"/>
    <w:rsid w:val="00D15BAB"/>
    <w:rsid w:val="00D1615F"/>
    <w:rsid w:val="00D16D1F"/>
    <w:rsid w:val="00D178FE"/>
    <w:rsid w:val="00D17FB0"/>
    <w:rsid w:val="00D200C8"/>
    <w:rsid w:val="00D212E7"/>
    <w:rsid w:val="00D216FF"/>
    <w:rsid w:val="00D21779"/>
    <w:rsid w:val="00D21D28"/>
    <w:rsid w:val="00D2218D"/>
    <w:rsid w:val="00D226B7"/>
    <w:rsid w:val="00D227E0"/>
    <w:rsid w:val="00D24AC0"/>
    <w:rsid w:val="00D24AD2"/>
    <w:rsid w:val="00D25230"/>
    <w:rsid w:val="00D25601"/>
    <w:rsid w:val="00D256C8"/>
    <w:rsid w:val="00D2647C"/>
    <w:rsid w:val="00D27213"/>
    <w:rsid w:val="00D278D3"/>
    <w:rsid w:val="00D27993"/>
    <w:rsid w:val="00D30742"/>
    <w:rsid w:val="00D30C4E"/>
    <w:rsid w:val="00D31443"/>
    <w:rsid w:val="00D31AF8"/>
    <w:rsid w:val="00D31D9C"/>
    <w:rsid w:val="00D322D6"/>
    <w:rsid w:val="00D32FF2"/>
    <w:rsid w:val="00D333DF"/>
    <w:rsid w:val="00D33BF2"/>
    <w:rsid w:val="00D33F8A"/>
    <w:rsid w:val="00D34044"/>
    <w:rsid w:val="00D349A7"/>
    <w:rsid w:val="00D349D7"/>
    <w:rsid w:val="00D34CAA"/>
    <w:rsid w:val="00D36C7D"/>
    <w:rsid w:val="00D377F2"/>
    <w:rsid w:val="00D37F10"/>
    <w:rsid w:val="00D40E43"/>
    <w:rsid w:val="00D420EA"/>
    <w:rsid w:val="00D43301"/>
    <w:rsid w:val="00D43462"/>
    <w:rsid w:val="00D435A3"/>
    <w:rsid w:val="00D439D5"/>
    <w:rsid w:val="00D43EFC"/>
    <w:rsid w:val="00D44782"/>
    <w:rsid w:val="00D447C1"/>
    <w:rsid w:val="00D44A77"/>
    <w:rsid w:val="00D4534D"/>
    <w:rsid w:val="00D4556E"/>
    <w:rsid w:val="00D4651F"/>
    <w:rsid w:val="00D46AB4"/>
    <w:rsid w:val="00D5049F"/>
    <w:rsid w:val="00D50E78"/>
    <w:rsid w:val="00D51353"/>
    <w:rsid w:val="00D52076"/>
    <w:rsid w:val="00D52550"/>
    <w:rsid w:val="00D5273E"/>
    <w:rsid w:val="00D5290B"/>
    <w:rsid w:val="00D52987"/>
    <w:rsid w:val="00D52D5D"/>
    <w:rsid w:val="00D53CF2"/>
    <w:rsid w:val="00D54B51"/>
    <w:rsid w:val="00D60C8B"/>
    <w:rsid w:val="00D61DCA"/>
    <w:rsid w:val="00D61FBA"/>
    <w:rsid w:val="00D6230D"/>
    <w:rsid w:val="00D62913"/>
    <w:rsid w:val="00D6330E"/>
    <w:rsid w:val="00D63A26"/>
    <w:rsid w:val="00D63B19"/>
    <w:rsid w:val="00D6442B"/>
    <w:rsid w:val="00D6462E"/>
    <w:rsid w:val="00D654CE"/>
    <w:rsid w:val="00D65BA6"/>
    <w:rsid w:val="00D66359"/>
    <w:rsid w:val="00D66D54"/>
    <w:rsid w:val="00D671E9"/>
    <w:rsid w:val="00D67727"/>
    <w:rsid w:val="00D67DFB"/>
    <w:rsid w:val="00D70229"/>
    <w:rsid w:val="00D726A9"/>
    <w:rsid w:val="00D72937"/>
    <w:rsid w:val="00D731BB"/>
    <w:rsid w:val="00D73B2B"/>
    <w:rsid w:val="00D7448B"/>
    <w:rsid w:val="00D74E20"/>
    <w:rsid w:val="00D76196"/>
    <w:rsid w:val="00D76C53"/>
    <w:rsid w:val="00D777C7"/>
    <w:rsid w:val="00D77802"/>
    <w:rsid w:val="00D77F9C"/>
    <w:rsid w:val="00D802E8"/>
    <w:rsid w:val="00D81544"/>
    <w:rsid w:val="00D819D2"/>
    <w:rsid w:val="00D82549"/>
    <w:rsid w:val="00D8279F"/>
    <w:rsid w:val="00D829C2"/>
    <w:rsid w:val="00D82BEF"/>
    <w:rsid w:val="00D82E3B"/>
    <w:rsid w:val="00D835E9"/>
    <w:rsid w:val="00D838C9"/>
    <w:rsid w:val="00D83A1A"/>
    <w:rsid w:val="00D84040"/>
    <w:rsid w:val="00D84927"/>
    <w:rsid w:val="00D8566F"/>
    <w:rsid w:val="00D85C37"/>
    <w:rsid w:val="00D85C8F"/>
    <w:rsid w:val="00D863B9"/>
    <w:rsid w:val="00D878A5"/>
    <w:rsid w:val="00D878FD"/>
    <w:rsid w:val="00D9263C"/>
    <w:rsid w:val="00D92943"/>
    <w:rsid w:val="00D93FA8"/>
    <w:rsid w:val="00D95D2A"/>
    <w:rsid w:val="00D967A6"/>
    <w:rsid w:val="00D96B17"/>
    <w:rsid w:val="00D96F9D"/>
    <w:rsid w:val="00D97770"/>
    <w:rsid w:val="00D97B51"/>
    <w:rsid w:val="00DA00BB"/>
    <w:rsid w:val="00DA0760"/>
    <w:rsid w:val="00DA0C0B"/>
    <w:rsid w:val="00DA12F1"/>
    <w:rsid w:val="00DA15EE"/>
    <w:rsid w:val="00DA171C"/>
    <w:rsid w:val="00DA1AD2"/>
    <w:rsid w:val="00DA1FC0"/>
    <w:rsid w:val="00DA2784"/>
    <w:rsid w:val="00DA281F"/>
    <w:rsid w:val="00DA2ADE"/>
    <w:rsid w:val="00DA44BC"/>
    <w:rsid w:val="00DA4EDC"/>
    <w:rsid w:val="00DA6E1A"/>
    <w:rsid w:val="00DA732C"/>
    <w:rsid w:val="00DA75CB"/>
    <w:rsid w:val="00DB008C"/>
    <w:rsid w:val="00DB0923"/>
    <w:rsid w:val="00DB1FB5"/>
    <w:rsid w:val="00DB2133"/>
    <w:rsid w:val="00DB217D"/>
    <w:rsid w:val="00DB2721"/>
    <w:rsid w:val="00DB29F6"/>
    <w:rsid w:val="00DB2B4B"/>
    <w:rsid w:val="00DB425D"/>
    <w:rsid w:val="00DB4364"/>
    <w:rsid w:val="00DB449F"/>
    <w:rsid w:val="00DB4D08"/>
    <w:rsid w:val="00DB54B4"/>
    <w:rsid w:val="00DB5560"/>
    <w:rsid w:val="00DB5948"/>
    <w:rsid w:val="00DB5A4B"/>
    <w:rsid w:val="00DB6585"/>
    <w:rsid w:val="00DB6D38"/>
    <w:rsid w:val="00DB70CD"/>
    <w:rsid w:val="00DB739E"/>
    <w:rsid w:val="00DB73E9"/>
    <w:rsid w:val="00DC00CC"/>
    <w:rsid w:val="00DC04F9"/>
    <w:rsid w:val="00DC1133"/>
    <w:rsid w:val="00DC1CF2"/>
    <w:rsid w:val="00DC259E"/>
    <w:rsid w:val="00DC2A8D"/>
    <w:rsid w:val="00DC2A9B"/>
    <w:rsid w:val="00DC3DD7"/>
    <w:rsid w:val="00DC4AED"/>
    <w:rsid w:val="00DC4B56"/>
    <w:rsid w:val="00DC4B86"/>
    <w:rsid w:val="00DC54DF"/>
    <w:rsid w:val="00DC600C"/>
    <w:rsid w:val="00DC65CE"/>
    <w:rsid w:val="00DC6F48"/>
    <w:rsid w:val="00DD1076"/>
    <w:rsid w:val="00DD117C"/>
    <w:rsid w:val="00DD1CB8"/>
    <w:rsid w:val="00DD1E86"/>
    <w:rsid w:val="00DD22CB"/>
    <w:rsid w:val="00DD29DF"/>
    <w:rsid w:val="00DD30B3"/>
    <w:rsid w:val="00DD44C2"/>
    <w:rsid w:val="00DD48A1"/>
    <w:rsid w:val="00DD54E4"/>
    <w:rsid w:val="00DD673F"/>
    <w:rsid w:val="00DD6E14"/>
    <w:rsid w:val="00DD72CC"/>
    <w:rsid w:val="00DD7686"/>
    <w:rsid w:val="00DE0100"/>
    <w:rsid w:val="00DE07B7"/>
    <w:rsid w:val="00DE0916"/>
    <w:rsid w:val="00DE1499"/>
    <w:rsid w:val="00DE18AE"/>
    <w:rsid w:val="00DE1E5C"/>
    <w:rsid w:val="00DE27B9"/>
    <w:rsid w:val="00DE2DBE"/>
    <w:rsid w:val="00DE38C2"/>
    <w:rsid w:val="00DE3D21"/>
    <w:rsid w:val="00DE4131"/>
    <w:rsid w:val="00DE4323"/>
    <w:rsid w:val="00DE50CE"/>
    <w:rsid w:val="00DE5E5C"/>
    <w:rsid w:val="00DE6432"/>
    <w:rsid w:val="00DE7385"/>
    <w:rsid w:val="00DE7B29"/>
    <w:rsid w:val="00DF05B0"/>
    <w:rsid w:val="00DF2511"/>
    <w:rsid w:val="00DF3A96"/>
    <w:rsid w:val="00DF50A3"/>
    <w:rsid w:val="00DF5A87"/>
    <w:rsid w:val="00DF5BC7"/>
    <w:rsid w:val="00DF61E5"/>
    <w:rsid w:val="00DF6427"/>
    <w:rsid w:val="00DF678D"/>
    <w:rsid w:val="00DF68FE"/>
    <w:rsid w:val="00DF6FA0"/>
    <w:rsid w:val="00DF7C14"/>
    <w:rsid w:val="00DF7FD4"/>
    <w:rsid w:val="00E0062B"/>
    <w:rsid w:val="00E02A6A"/>
    <w:rsid w:val="00E02D81"/>
    <w:rsid w:val="00E0305A"/>
    <w:rsid w:val="00E043FD"/>
    <w:rsid w:val="00E04B96"/>
    <w:rsid w:val="00E04FE7"/>
    <w:rsid w:val="00E05774"/>
    <w:rsid w:val="00E05DF4"/>
    <w:rsid w:val="00E0602F"/>
    <w:rsid w:val="00E074F4"/>
    <w:rsid w:val="00E07D3E"/>
    <w:rsid w:val="00E11737"/>
    <w:rsid w:val="00E14D7A"/>
    <w:rsid w:val="00E154D7"/>
    <w:rsid w:val="00E15B8C"/>
    <w:rsid w:val="00E170CE"/>
    <w:rsid w:val="00E17975"/>
    <w:rsid w:val="00E17EFF"/>
    <w:rsid w:val="00E204BE"/>
    <w:rsid w:val="00E208CD"/>
    <w:rsid w:val="00E20ED3"/>
    <w:rsid w:val="00E214AB"/>
    <w:rsid w:val="00E22148"/>
    <w:rsid w:val="00E22814"/>
    <w:rsid w:val="00E237C3"/>
    <w:rsid w:val="00E23A4B"/>
    <w:rsid w:val="00E24ECE"/>
    <w:rsid w:val="00E2542A"/>
    <w:rsid w:val="00E2559F"/>
    <w:rsid w:val="00E25B36"/>
    <w:rsid w:val="00E2614F"/>
    <w:rsid w:val="00E271D4"/>
    <w:rsid w:val="00E27B1D"/>
    <w:rsid w:val="00E27E8F"/>
    <w:rsid w:val="00E30E43"/>
    <w:rsid w:val="00E31689"/>
    <w:rsid w:val="00E32461"/>
    <w:rsid w:val="00E32C73"/>
    <w:rsid w:val="00E3369D"/>
    <w:rsid w:val="00E34701"/>
    <w:rsid w:val="00E35D3E"/>
    <w:rsid w:val="00E3601F"/>
    <w:rsid w:val="00E363FD"/>
    <w:rsid w:val="00E36404"/>
    <w:rsid w:val="00E3641D"/>
    <w:rsid w:val="00E36591"/>
    <w:rsid w:val="00E3660C"/>
    <w:rsid w:val="00E36847"/>
    <w:rsid w:val="00E370BC"/>
    <w:rsid w:val="00E378F0"/>
    <w:rsid w:val="00E37B93"/>
    <w:rsid w:val="00E409B0"/>
    <w:rsid w:val="00E40BF1"/>
    <w:rsid w:val="00E40EC0"/>
    <w:rsid w:val="00E419A9"/>
    <w:rsid w:val="00E41BBC"/>
    <w:rsid w:val="00E41FA2"/>
    <w:rsid w:val="00E423C6"/>
    <w:rsid w:val="00E433D0"/>
    <w:rsid w:val="00E43986"/>
    <w:rsid w:val="00E448A7"/>
    <w:rsid w:val="00E455F9"/>
    <w:rsid w:val="00E45D81"/>
    <w:rsid w:val="00E47759"/>
    <w:rsid w:val="00E47971"/>
    <w:rsid w:val="00E508CF"/>
    <w:rsid w:val="00E50E81"/>
    <w:rsid w:val="00E50E91"/>
    <w:rsid w:val="00E50EC6"/>
    <w:rsid w:val="00E51E88"/>
    <w:rsid w:val="00E52026"/>
    <w:rsid w:val="00E52BF4"/>
    <w:rsid w:val="00E52E72"/>
    <w:rsid w:val="00E5407E"/>
    <w:rsid w:val="00E54B96"/>
    <w:rsid w:val="00E54F69"/>
    <w:rsid w:val="00E55675"/>
    <w:rsid w:val="00E55DB8"/>
    <w:rsid w:val="00E56194"/>
    <w:rsid w:val="00E561C3"/>
    <w:rsid w:val="00E56C36"/>
    <w:rsid w:val="00E60255"/>
    <w:rsid w:val="00E60879"/>
    <w:rsid w:val="00E609FD"/>
    <w:rsid w:val="00E60E5A"/>
    <w:rsid w:val="00E617B0"/>
    <w:rsid w:val="00E61830"/>
    <w:rsid w:val="00E61AD6"/>
    <w:rsid w:val="00E61EE6"/>
    <w:rsid w:val="00E62889"/>
    <w:rsid w:val="00E63A17"/>
    <w:rsid w:val="00E63F65"/>
    <w:rsid w:val="00E641CA"/>
    <w:rsid w:val="00E64A40"/>
    <w:rsid w:val="00E64D8C"/>
    <w:rsid w:val="00E64FED"/>
    <w:rsid w:val="00E65BB9"/>
    <w:rsid w:val="00E662BC"/>
    <w:rsid w:val="00E66394"/>
    <w:rsid w:val="00E701B2"/>
    <w:rsid w:val="00E70AA4"/>
    <w:rsid w:val="00E70BAD"/>
    <w:rsid w:val="00E71958"/>
    <w:rsid w:val="00E71AC3"/>
    <w:rsid w:val="00E72917"/>
    <w:rsid w:val="00E73269"/>
    <w:rsid w:val="00E74713"/>
    <w:rsid w:val="00E7477A"/>
    <w:rsid w:val="00E74BCA"/>
    <w:rsid w:val="00E75079"/>
    <w:rsid w:val="00E7685C"/>
    <w:rsid w:val="00E769B2"/>
    <w:rsid w:val="00E76CDD"/>
    <w:rsid w:val="00E76FE6"/>
    <w:rsid w:val="00E77E10"/>
    <w:rsid w:val="00E77F80"/>
    <w:rsid w:val="00E80002"/>
    <w:rsid w:val="00E8041E"/>
    <w:rsid w:val="00E806F2"/>
    <w:rsid w:val="00E80C35"/>
    <w:rsid w:val="00E8141B"/>
    <w:rsid w:val="00E829D1"/>
    <w:rsid w:val="00E82A6A"/>
    <w:rsid w:val="00E82E88"/>
    <w:rsid w:val="00E83E7D"/>
    <w:rsid w:val="00E840AD"/>
    <w:rsid w:val="00E84C3B"/>
    <w:rsid w:val="00E8612D"/>
    <w:rsid w:val="00E87A7D"/>
    <w:rsid w:val="00E9032F"/>
    <w:rsid w:val="00E92546"/>
    <w:rsid w:val="00E92C8E"/>
    <w:rsid w:val="00E9391C"/>
    <w:rsid w:val="00E93AE8"/>
    <w:rsid w:val="00E940AF"/>
    <w:rsid w:val="00E94CE4"/>
    <w:rsid w:val="00E953FD"/>
    <w:rsid w:val="00E97392"/>
    <w:rsid w:val="00E97F55"/>
    <w:rsid w:val="00EA005F"/>
    <w:rsid w:val="00EA1334"/>
    <w:rsid w:val="00EA174D"/>
    <w:rsid w:val="00EA1A0F"/>
    <w:rsid w:val="00EA1BA0"/>
    <w:rsid w:val="00EA25F0"/>
    <w:rsid w:val="00EA36F8"/>
    <w:rsid w:val="00EA39AB"/>
    <w:rsid w:val="00EA4E29"/>
    <w:rsid w:val="00EA51F3"/>
    <w:rsid w:val="00EA6769"/>
    <w:rsid w:val="00EA6A73"/>
    <w:rsid w:val="00EA6D11"/>
    <w:rsid w:val="00EA6EFB"/>
    <w:rsid w:val="00EA78B7"/>
    <w:rsid w:val="00EB01D9"/>
    <w:rsid w:val="00EB070C"/>
    <w:rsid w:val="00EB0AFA"/>
    <w:rsid w:val="00EB0F5E"/>
    <w:rsid w:val="00EB1310"/>
    <w:rsid w:val="00EB150A"/>
    <w:rsid w:val="00EB18ED"/>
    <w:rsid w:val="00EB2095"/>
    <w:rsid w:val="00EB3FC8"/>
    <w:rsid w:val="00EB4F6C"/>
    <w:rsid w:val="00EB4FA0"/>
    <w:rsid w:val="00EB5606"/>
    <w:rsid w:val="00EB5708"/>
    <w:rsid w:val="00EB60CB"/>
    <w:rsid w:val="00EB6269"/>
    <w:rsid w:val="00EB6871"/>
    <w:rsid w:val="00EB7490"/>
    <w:rsid w:val="00EB7986"/>
    <w:rsid w:val="00EC05B9"/>
    <w:rsid w:val="00EC09F0"/>
    <w:rsid w:val="00EC0B17"/>
    <w:rsid w:val="00EC0E1B"/>
    <w:rsid w:val="00EC0F3B"/>
    <w:rsid w:val="00EC17CD"/>
    <w:rsid w:val="00EC28F3"/>
    <w:rsid w:val="00EC36AE"/>
    <w:rsid w:val="00EC3F98"/>
    <w:rsid w:val="00EC44BB"/>
    <w:rsid w:val="00EC5396"/>
    <w:rsid w:val="00EC618F"/>
    <w:rsid w:val="00EC6649"/>
    <w:rsid w:val="00EC6698"/>
    <w:rsid w:val="00EC703B"/>
    <w:rsid w:val="00EC74FC"/>
    <w:rsid w:val="00ED0C9E"/>
    <w:rsid w:val="00ED11EE"/>
    <w:rsid w:val="00ED167D"/>
    <w:rsid w:val="00ED1DFC"/>
    <w:rsid w:val="00ED1EAB"/>
    <w:rsid w:val="00ED21FC"/>
    <w:rsid w:val="00ED2FD3"/>
    <w:rsid w:val="00ED3385"/>
    <w:rsid w:val="00ED417E"/>
    <w:rsid w:val="00ED475E"/>
    <w:rsid w:val="00ED4CD2"/>
    <w:rsid w:val="00ED5E91"/>
    <w:rsid w:val="00ED6372"/>
    <w:rsid w:val="00ED695A"/>
    <w:rsid w:val="00ED6C0B"/>
    <w:rsid w:val="00ED6EBA"/>
    <w:rsid w:val="00ED7991"/>
    <w:rsid w:val="00ED7E87"/>
    <w:rsid w:val="00EE013F"/>
    <w:rsid w:val="00EE0578"/>
    <w:rsid w:val="00EE0F97"/>
    <w:rsid w:val="00EE2427"/>
    <w:rsid w:val="00EE329A"/>
    <w:rsid w:val="00EE441D"/>
    <w:rsid w:val="00EE4440"/>
    <w:rsid w:val="00EE44E0"/>
    <w:rsid w:val="00EE5BFB"/>
    <w:rsid w:val="00EE5C2F"/>
    <w:rsid w:val="00EE61CB"/>
    <w:rsid w:val="00EE63F4"/>
    <w:rsid w:val="00EE6A3F"/>
    <w:rsid w:val="00EE6C98"/>
    <w:rsid w:val="00EE7BE4"/>
    <w:rsid w:val="00EE7DD0"/>
    <w:rsid w:val="00EF030F"/>
    <w:rsid w:val="00EF0EEE"/>
    <w:rsid w:val="00EF19B1"/>
    <w:rsid w:val="00EF1AB9"/>
    <w:rsid w:val="00EF2A80"/>
    <w:rsid w:val="00EF3108"/>
    <w:rsid w:val="00EF46F5"/>
    <w:rsid w:val="00EF4ABE"/>
    <w:rsid w:val="00EF4B95"/>
    <w:rsid w:val="00EF59A3"/>
    <w:rsid w:val="00EF5A7B"/>
    <w:rsid w:val="00EF5B22"/>
    <w:rsid w:val="00EF5D4D"/>
    <w:rsid w:val="00EF70E1"/>
    <w:rsid w:val="00EF7963"/>
    <w:rsid w:val="00EF7D84"/>
    <w:rsid w:val="00F0032D"/>
    <w:rsid w:val="00F00816"/>
    <w:rsid w:val="00F00D9C"/>
    <w:rsid w:val="00F00FE2"/>
    <w:rsid w:val="00F02795"/>
    <w:rsid w:val="00F02999"/>
    <w:rsid w:val="00F03ACD"/>
    <w:rsid w:val="00F04489"/>
    <w:rsid w:val="00F0467B"/>
    <w:rsid w:val="00F06559"/>
    <w:rsid w:val="00F0736E"/>
    <w:rsid w:val="00F100CA"/>
    <w:rsid w:val="00F114B7"/>
    <w:rsid w:val="00F11784"/>
    <w:rsid w:val="00F11AAC"/>
    <w:rsid w:val="00F12E86"/>
    <w:rsid w:val="00F131FF"/>
    <w:rsid w:val="00F1414B"/>
    <w:rsid w:val="00F1440B"/>
    <w:rsid w:val="00F15229"/>
    <w:rsid w:val="00F15F77"/>
    <w:rsid w:val="00F16448"/>
    <w:rsid w:val="00F16B43"/>
    <w:rsid w:val="00F16DD5"/>
    <w:rsid w:val="00F173FE"/>
    <w:rsid w:val="00F1767C"/>
    <w:rsid w:val="00F177A7"/>
    <w:rsid w:val="00F2010C"/>
    <w:rsid w:val="00F205AC"/>
    <w:rsid w:val="00F218B8"/>
    <w:rsid w:val="00F222B5"/>
    <w:rsid w:val="00F22AD1"/>
    <w:rsid w:val="00F22F78"/>
    <w:rsid w:val="00F24897"/>
    <w:rsid w:val="00F24CCB"/>
    <w:rsid w:val="00F25232"/>
    <w:rsid w:val="00F264BC"/>
    <w:rsid w:val="00F264F4"/>
    <w:rsid w:val="00F275CA"/>
    <w:rsid w:val="00F27BA4"/>
    <w:rsid w:val="00F31C20"/>
    <w:rsid w:val="00F32445"/>
    <w:rsid w:val="00F32ADD"/>
    <w:rsid w:val="00F340AC"/>
    <w:rsid w:val="00F34136"/>
    <w:rsid w:val="00F34E7E"/>
    <w:rsid w:val="00F35117"/>
    <w:rsid w:val="00F3545A"/>
    <w:rsid w:val="00F3563D"/>
    <w:rsid w:val="00F36074"/>
    <w:rsid w:val="00F3663E"/>
    <w:rsid w:val="00F366A8"/>
    <w:rsid w:val="00F36936"/>
    <w:rsid w:val="00F375ED"/>
    <w:rsid w:val="00F401AA"/>
    <w:rsid w:val="00F40D8A"/>
    <w:rsid w:val="00F417A1"/>
    <w:rsid w:val="00F42B82"/>
    <w:rsid w:val="00F42D1A"/>
    <w:rsid w:val="00F430DE"/>
    <w:rsid w:val="00F431C8"/>
    <w:rsid w:val="00F4393C"/>
    <w:rsid w:val="00F43EC6"/>
    <w:rsid w:val="00F4465E"/>
    <w:rsid w:val="00F447C4"/>
    <w:rsid w:val="00F45B40"/>
    <w:rsid w:val="00F46145"/>
    <w:rsid w:val="00F46585"/>
    <w:rsid w:val="00F46BA0"/>
    <w:rsid w:val="00F46F92"/>
    <w:rsid w:val="00F473CA"/>
    <w:rsid w:val="00F50D65"/>
    <w:rsid w:val="00F50D6E"/>
    <w:rsid w:val="00F511B2"/>
    <w:rsid w:val="00F52CE7"/>
    <w:rsid w:val="00F53545"/>
    <w:rsid w:val="00F538EA"/>
    <w:rsid w:val="00F539A1"/>
    <w:rsid w:val="00F53B37"/>
    <w:rsid w:val="00F53E6F"/>
    <w:rsid w:val="00F54087"/>
    <w:rsid w:val="00F54110"/>
    <w:rsid w:val="00F55081"/>
    <w:rsid w:val="00F55CC1"/>
    <w:rsid w:val="00F56202"/>
    <w:rsid w:val="00F56589"/>
    <w:rsid w:val="00F5731E"/>
    <w:rsid w:val="00F57433"/>
    <w:rsid w:val="00F57959"/>
    <w:rsid w:val="00F60791"/>
    <w:rsid w:val="00F60926"/>
    <w:rsid w:val="00F6121D"/>
    <w:rsid w:val="00F61595"/>
    <w:rsid w:val="00F61D3A"/>
    <w:rsid w:val="00F61E3C"/>
    <w:rsid w:val="00F62670"/>
    <w:rsid w:val="00F631C2"/>
    <w:rsid w:val="00F63985"/>
    <w:rsid w:val="00F6399F"/>
    <w:rsid w:val="00F63E02"/>
    <w:rsid w:val="00F648F9"/>
    <w:rsid w:val="00F64CFF"/>
    <w:rsid w:val="00F64F3D"/>
    <w:rsid w:val="00F65937"/>
    <w:rsid w:val="00F659FC"/>
    <w:rsid w:val="00F65B32"/>
    <w:rsid w:val="00F65E01"/>
    <w:rsid w:val="00F66271"/>
    <w:rsid w:val="00F66D80"/>
    <w:rsid w:val="00F67632"/>
    <w:rsid w:val="00F67D02"/>
    <w:rsid w:val="00F67DF9"/>
    <w:rsid w:val="00F67F06"/>
    <w:rsid w:val="00F71444"/>
    <w:rsid w:val="00F7157D"/>
    <w:rsid w:val="00F71B88"/>
    <w:rsid w:val="00F71D7A"/>
    <w:rsid w:val="00F71EC0"/>
    <w:rsid w:val="00F73CF3"/>
    <w:rsid w:val="00F74661"/>
    <w:rsid w:val="00F74973"/>
    <w:rsid w:val="00F75121"/>
    <w:rsid w:val="00F75492"/>
    <w:rsid w:val="00F75A45"/>
    <w:rsid w:val="00F75FF1"/>
    <w:rsid w:val="00F76661"/>
    <w:rsid w:val="00F76A09"/>
    <w:rsid w:val="00F76FA9"/>
    <w:rsid w:val="00F770CB"/>
    <w:rsid w:val="00F775AB"/>
    <w:rsid w:val="00F8027E"/>
    <w:rsid w:val="00F806C5"/>
    <w:rsid w:val="00F80AA9"/>
    <w:rsid w:val="00F814A8"/>
    <w:rsid w:val="00F81AA0"/>
    <w:rsid w:val="00F81F2A"/>
    <w:rsid w:val="00F827F5"/>
    <w:rsid w:val="00F82D4B"/>
    <w:rsid w:val="00F84155"/>
    <w:rsid w:val="00F848B1"/>
    <w:rsid w:val="00F85413"/>
    <w:rsid w:val="00F85683"/>
    <w:rsid w:val="00F86D5C"/>
    <w:rsid w:val="00F87497"/>
    <w:rsid w:val="00F8751E"/>
    <w:rsid w:val="00F9026C"/>
    <w:rsid w:val="00F909E8"/>
    <w:rsid w:val="00F92064"/>
    <w:rsid w:val="00F924EC"/>
    <w:rsid w:val="00F93286"/>
    <w:rsid w:val="00F938A2"/>
    <w:rsid w:val="00F939E5"/>
    <w:rsid w:val="00F93FDB"/>
    <w:rsid w:val="00F94154"/>
    <w:rsid w:val="00F955FE"/>
    <w:rsid w:val="00F95F47"/>
    <w:rsid w:val="00F9680A"/>
    <w:rsid w:val="00F96861"/>
    <w:rsid w:val="00F97299"/>
    <w:rsid w:val="00F97887"/>
    <w:rsid w:val="00F97F66"/>
    <w:rsid w:val="00FA0023"/>
    <w:rsid w:val="00FA0C95"/>
    <w:rsid w:val="00FA0E82"/>
    <w:rsid w:val="00FA2964"/>
    <w:rsid w:val="00FA2C8E"/>
    <w:rsid w:val="00FA360B"/>
    <w:rsid w:val="00FA37CB"/>
    <w:rsid w:val="00FA3B2C"/>
    <w:rsid w:val="00FA4255"/>
    <w:rsid w:val="00FA4FE1"/>
    <w:rsid w:val="00FA5517"/>
    <w:rsid w:val="00FA5AE7"/>
    <w:rsid w:val="00FA73E2"/>
    <w:rsid w:val="00FA751B"/>
    <w:rsid w:val="00FA775B"/>
    <w:rsid w:val="00FB056E"/>
    <w:rsid w:val="00FB118C"/>
    <w:rsid w:val="00FB1953"/>
    <w:rsid w:val="00FB1E88"/>
    <w:rsid w:val="00FB29B1"/>
    <w:rsid w:val="00FB3162"/>
    <w:rsid w:val="00FB4050"/>
    <w:rsid w:val="00FB43AC"/>
    <w:rsid w:val="00FB45F8"/>
    <w:rsid w:val="00FB4C4C"/>
    <w:rsid w:val="00FB57EE"/>
    <w:rsid w:val="00FB5891"/>
    <w:rsid w:val="00FB5EFA"/>
    <w:rsid w:val="00FB63BF"/>
    <w:rsid w:val="00FB66D4"/>
    <w:rsid w:val="00FB6B49"/>
    <w:rsid w:val="00FB6E26"/>
    <w:rsid w:val="00FB7025"/>
    <w:rsid w:val="00FB7803"/>
    <w:rsid w:val="00FB7FC6"/>
    <w:rsid w:val="00FC034B"/>
    <w:rsid w:val="00FC0705"/>
    <w:rsid w:val="00FC0DA5"/>
    <w:rsid w:val="00FC198A"/>
    <w:rsid w:val="00FC1E5F"/>
    <w:rsid w:val="00FC1FA0"/>
    <w:rsid w:val="00FC211D"/>
    <w:rsid w:val="00FC3C30"/>
    <w:rsid w:val="00FC3E44"/>
    <w:rsid w:val="00FC43D0"/>
    <w:rsid w:val="00FC4BB4"/>
    <w:rsid w:val="00FC500D"/>
    <w:rsid w:val="00FC58DD"/>
    <w:rsid w:val="00FC5BD6"/>
    <w:rsid w:val="00FC657D"/>
    <w:rsid w:val="00FC6E8E"/>
    <w:rsid w:val="00FC6FA0"/>
    <w:rsid w:val="00FC782F"/>
    <w:rsid w:val="00FC7A86"/>
    <w:rsid w:val="00FD103D"/>
    <w:rsid w:val="00FD1851"/>
    <w:rsid w:val="00FD2210"/>
    <w:rsid w:val="00FD3313"/>
    <w:rsid w:val="00FD3FD6"/>
    <w:rsid w:val="00FD4657"/>
    <w:rsid w:val="00FD48BC"/>
    <w:rsid w:val="00FD4BDF"/>
    <w:rsid w:val="00FD7682"/>
    <w:rsid w:val="00FD79B0"/>
    <w:rsid w:val="00FE02A9"/>
    <w:rsid w:val="00FE034E"/>
    <w:rsid w:val="00FE1935"/>
    <w:rsid w:val="00FE2047"/>
    <w:rsid w:val="00FE2B53"/>
    <w:rsid w:val="00FE2D42"/>
    <w:rsid w:val="00FE3A5E"/>
    <w:rsid w:val="00FE4184"/>
    <w:rsid w:val="00FE4E05"/>
    <w:rsid w:val="00FE51BD"/>
    <w:rsid w:val="00FE5C74"/>
    <w:rsid w:val="00FE5EAF"/>
    <w:rsid w:val="00FE631A"/>
    <w:rsid w:val="00FE6719"/>
    <w:rsid w:val="00FE6C04"/>
    <w:rsid w:val="00FE79D7"/>
    <w:rsid w:val="00FF0270"/>
    <w:rsid w:val="00FF0529"/>
    <w:rsid w:val="00FF07EC"/>
    <w:rsid w:val="00FF0889"/>
    <w:rsid w:val="00FF1FFA"/>
    <w:rsid w:val="00FF28E9"/>
    <w:rsid w:val="00FF3887"/>
    <w:rsid w:val="00FF3DCA"/>
    <w:rsid w:val="00FF4EBE"/>
    <w:rsid w:val="00FF5449"/>
    <w:rsid w:val="00FF5497"/>
    <w:rsid w:val="00FF698C"/>
    <w:rsid w:val="00FF71E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267">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Revision" w:semiHidden="1" w:uiPriority="99"/>
    <w:lsdException w:name="List Paragraph" w:uiPriority="34" w:qFormat="1"/>
    <w:lsdException w:name="Bibliography" w:semiHidden="1" w:unhideWhenUsed="1"/>
    <w:lsdException w:name="TOC Heading" w:semiHidden="1" w:unhideWhenUsed="1"/>
  </w:latentStyles>
  <w:style w:type="paragraph" w:default="1" w:styleId="Normal">
    <w:name w:val="Normal"/>
    <w:qFormat/>
    <w:rsid w:val="00443AF4"/>
    <w:pPr>
      <w:widowControl w:val="0"/>
      <w:jc w:val="both"/>
    </w:pPr>
  </w:style>
  <w:style w:type="paragraph" w:styleId="Heading1">
    <w:name w:val="heading 1"/>
    <w:basedOn w:val="Normal"/>
    <w:next w:val="Normal"/>
    <w:link w:val="Heading1Char"/>
    <w:uiPriority w:val="9"/>
    <w:qFormat/>
    <w:rsid w:val="00B545D2"/>
    <w:pPr>
      <w:keepNext/>
      <w:outlineLvl w:val="0"/>
    </w:pPr>
    <w:rPr>
      <w:rFonts w:ascii="Arial" w:eastAsia="ＭＳ ゴシック" w:hAnsi="Arial"/>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uiPriority w:val="9"/>
    <w:rsid w:val="00B545D2"/>
    <w:rPr>
      <w:rFonts w:ascii="Arial" w:eastAsia="ＭＳ ゴシック" w:hAnsi="Arial" w:cs="Times New Roman"/>
      <w:sz w:val="28"/>
      <w:szCs w:val="28"/>
    </w:rPr>
  </w:style>
  <w:style w:type="paragraph" w:styleId="Header">
    <w:name w:val="header"/>
    <w:basedOn w:val="Normal"/>
    <w:link w:val="HeaderChar"/>
    <w:uiPriority w:val="99"/>
    <w:unhideWhenUsed/>
    <w:rsid w:val="00C264BE"/>
    <w:pPr>
      <w:tabs>
        <w:tab w:val="center" w:pos="4252"/>
        <w:tab w:val="right" w:pos="8504"/>
      </w:tabs>
      <w:snapToGrid w:val="0"/>
    </w:pPr>
  </w:style>
  <w:style w:type="character" w:customStyle="1" w:styleId="HeaderChar">
    <w:name w:val="Header Char"/>
    <w:basedOn w:val="DefaultParagraphFont"/>
    <w:link w:val="Header"/>
    <w:uiPriority w:val="99"/>
    <w:rsid w:val="00C264BE"/>
  </w:style>
  <w:style w:type="paragraph" w:styleId="Footer">
    <w:name w:val="footer"/>
    <w:basedOn w:val="Normal"/>
    <w:link w:val="FooterChar"/>
    <w:uiPriority w:val="99"/>
    <w:unhideWhenUsed/>
    <w:rsid w:val="00C264BE"/>
    <w:pPr>
      <w:tabs>
        <w:tab w:val="center" w:pos="4252"/>
        <w:tab w:val="right" w:pos="8504"/>
      </w:tabs>
      <w:snapToGrid w:val="0"/>
    </w:pPr>
  </w:style>
  <w:style w:type="character" w:customStyle="1" w:styleId="FooterChar">
    <w:name w:val="Footer Char"/>
    <w:basedOn w:val="DefaultParagraphFont"/>
    <w:link w:val="Footer"/>
    <w:uiPriority w:val="99"/>
    <w:rsid w:val="00C264BE"/>
  </w:style>
  <w:style w:type="character" w:customStyle="1" w:styleId="CommentTextChar">
    <w:name w:val="Comment Text Char"/>
    <w:link w:val="CommentText"/>
    <w:uiPriority w:val="99"/>
    <w:rsid w:val="003B0CCF"/>
    <w:rPr>
      <w:rFonts w:ascii="Century" w:eastAsia="ＭＳ 明朝" w:hAnsi="Century" w:cs="Times New Roman"/>
    </w:rPr>
  </w:style>
  <w:style w:type="paragraph" w:styleId="CommentText">
    <w:name w:val="annotation text"/>
    <w:basedOn w:val="Normal"/>
    <w:link w:val="CommentTextChar"/>
    <w:uiPriority w:val="99"/>
    <w:unhideWhenUsed/>
    <w:rsid w:val="003B0CCF"/>
    <w:pPr>
      <w:spacing w:beforeLines="50" w:line="480" w:lineRule="auto"/>
      <w:jc w:val="left"/>
    </w:pPr>
    <w:rPr>
      <w:kern w:val="0"/>
      <w:sz w:val="20"/>
      <w:szCs w:val="20"/>
    </w:rPr>
  </w:style>
  <w:style w:type="character" w:customStyle="1" w:styleId="1">
    <w:name w:val="コメント文字列 (文字)1"/>
    <w:uiPriority w:val="99"/>
    <w:semiHidden/>
    <w:rsid w:val="003B0CCF"/>
    <w:rPr>
      <w:sz w:val="20"/>
      <w:szCs w:val="20"/>
    </w:rPr>
  </w:style>
  <w:style w:type="character" w:styleId="CommentReference">
    <w:name w:val="annotation reference"/>
    <w:uiPriority w:val="99"/>
    <w:semiHidden/>
    <w:unhideWhenUsed/>
    <w:rsid w:val="003B0CCF"/>
    <w:rPr>
      <w:sz w:val="18"/>
      <w:szCs w:val="18"/>
    </w:rPr>
  </w:style>
  <w:style w:type="paragraph" w:styleId="BalloonText">
    <w:name w:val="Balloon Text"/>
    <w:basedOn w:val="Normal"/>
    <w:link w:val="BalloonTextChar"/>
    <w:uiPriority w:val="99"/>
    <w:semiHidden/>
    <w:unhideWhenUsed/>
    <w:rsid w:val="003B0CCF"/>
    <w:rPr>
      <w:rFonts w:ascii="MS UI Gothic" w:eastAsia="MS UI Gothic"/>
      <w:kern w:val="0"/>
      <w:sz w:val="18"/>
      <w:szCs w:val="18"/>
    </w:rPr>
  </w:style>
  <w:style w:type="character" w:customStyle="1" w:styleId="BalloonTextChar">
    <w:name w:val="Balloon Text Char"/>
    <w:link w:val="BalloonText"/>
    <w:uiPriority w:val="99"/>
    <w:semiHidden/>
    <w:rsid w:val="003B0CCF"/>
    <w:rPr>
      <w:rFonts w:ascii="MS UI Gothic" w:eastAsia="MS UI Gothic"/>
      <w:sz w:val="18"/>
      <w:szCs w:val="18"/>
    </w:rPr>
  </w:style>
  <w:style w:type="paragraph" w:customStyle="1" w:styleId="Default">
    <w:name w:val="Default"/>
    <w:rsid w:val="00AF5035"/>
    <w:pPr>
      <w:autoSpaceDE w:val="0"/>
      <w:autoSpaceDN w:val="0"/>
      <w:adjustRightInd w:val="0"/>
    </w:pPr>
    <w:rPr>
      <w:rFonts w:cs="Century"/>
      <w:color w:val="000000"/>
    </w:rPr>
  </w:style>
  <w:style w:type="paragraph" w:customStyle="1" w:styleId="131">
    <w:name w:val="表 (青) 131"/>
    <w:basedOn w:val="Normal"/>
    <w:uiPriority w:val="34"/>
    <w:qFormat/>
    <w:rsid w:val="00B600A2"/>
    <w:pPr>
      <w:ind w:leftChars="400" w:left="840"/>
    </w:pPr>
    <w:rPr>
      <w:sz w:val="21"/>
      <w:szCs w:val="22"/>
    </w:rPr>
  </w:style>
  <w:style w:type="character" w:customStyle="1" w:styleId="CommentSubjectChar">
    <w:name w:val="Comment Subject Char"/>
    <w:link w:val="CommentSubject"/>
    <w:uiPriority w:val="99"/>
    <w:semiHidden/>
    <w:rsid w:val="00B600A2"/>
    <w:rPr>
      <w:rFonts w:ascii="Century" w:eastAsia="ＭＳ 明朝" w:hAnsi="Century" w:cs="Times New Roman"/>
      <w:b/>
      <w:bCs/>
      <w:kern w:val="2"/>
      <w:sz w:val="21"/>
      <w:szCs w:val="22"/>
    </w:rPr>
  </w:style>
  <w:style w:type="paragraph" w:styleId="CommentSubject">
    <w:name w:val="annotation subject"/>
    <w:basedOn w:val="CommentText"/>
    <w:next w:val="CommentText"/>
    <w:link w:val="CommentSubjectChar"/>
    <w:uiPriority w:val="99"/>
    <w:semiHidden/>
    <w:unhideWhenUsed/>
    <w:rsid w:val="00B600A2"/>
    <w:pPr>
      <w:spacing w:beforeLines="0" w:line="240" w:lineRule="auto"/>
    </w:pPr>
    <w:rPr>
      <w:b/>
      <w:bCs/>
      <w:kern w:val="2"/>
      <w:sz w:val="21"/>
      <w:szCs w:val="22"/>
    </w:rPr>
  </w:style>
  <w:style w:type="paragraph" w:styleId="Caption">
    <w:name w:val="caption"/>
    <w:basedOn w:val="Normal"/>
    <w:next w:val="Normal"/>
    <w:uiPriority w:val="35"/>
    <w:qFormat/>
    <w:rsid w:val="00B600A2"/>
    <w:rPr>
      <w:b/>
      <w:bCs/>
      <w:sz w:val="21"/>
      <w:szCs w:val="21"/>
    </w:rPr>
  </w:style>
  <w:style w:type="character" w:styleId="LineNumber">
    <w:name w:val="line number"/>
    <w:basedOn w:val="DefaultParagraphFont"/>
    <w:uiPriority w:val="99"/>
    <w:semiHidden/>
    <w:unhideWhenUsed/>
    <w:rsid w:val="008359AB"/>
  </w:style>
  <w:style w:type="paragraph" w:customStyle="1" w:styleId="121">
    <w:name w:val="表 (青) 121"/>
    <w:hidden/>
    <w:uiPriority w:val="99"/>
    <w:semiHidden/>
    <w:rsid w:val="008359AB"/>
    <w:rPr>
      <w:sz w:val="21"/>
      <w:szCs w:val="22"/>
    </w:rPr>
  </w:style>
  <w:style w:type="paragraph" w:styleId="Date">
    <w:name w:val="Date"/>
    <w:basedOn w:val="Normal"/>
    <w:next w:val="Normal"/>
    <w:link w:val="DateChar"/>
    <w:uiPriority w:val="99"/>
    <w:unhideWhenUsed/>
    <w:rsid w:val="008359AB"/>
    <w:rPr>
      <w:rFonts w:eastAsia="MS-Mincho"/>
      <w:bCs/>
      <w:kern w:val="0"/>
      <w:sz w:val="21"/>
      <w:szCs w:val="21"/>
      <w:shd w:val="pct15" w:color="auto" w:fill="FFFFFF"/>
    </w:rPr>
  </w:style>
  <w:style w:type="character" w:customStyle="1" w:styleId="DateChar">
    <w:name w:val="Date Char"/>
    <w:link w:val="Date"/>
    <w:uiPriority w:val="99"/>
    <w:rsid w:val="008359AB"/>
    <w:rPr>
      <w:rFonts w:ascii="Century" w:eastAsia="MS-Mincho" w:hAnsi="Century"/>
      <w:bCs/>
      <w:sz w:val="21"/>
      <w:szCs w:val="21"/>
    </w:rPr>
  </w:style>
  <w:style w:type="paragraph" w:styleId="ListParagraph">
    <w:name w:val="List Paragraph"/>
    <w:basedOn w:val="Normal"/>
    <w:uiPriority w:val="34"/>
    <w:qFormat/>
    <w:rsid w:val="00130CC7"/>
    <w:pPr>
      <w:ind w:leftChars="400" w:left="840"/>
    </w:pPr>
    <w:rPr>
      <w:rFonts w:ascii="Calibri" w:hAnsi="Calibri"/>
      <w:sz w:val="21"/>
      <w:szCs w:val="22"/>
    </w:rPr>
  </w:style>
  <w:style w:type="paragraph" w:styleId="Revision">
    <w:name w:val="Revision"/>
    <w:hidden/>
    <w:uiPriority w:val="99"/>
    <w:semiHidden/>
    <w:rsid w:val="002F22D9"/>
    <w:rPr>
      <w:rFonts w:asciiTheme="minorHAnsi" w:eastAsiaTheme="minorEastAsia" w:hAnsiTheme="minorHAnsi" w:cstheme="minorBidi"/>
      <w:sz w:val="21"/>
      <w:szCs w:val="22"/>
    </w:rPr>
  </w:style>
  <w:style w:type="character" w:customStyle="1" w:styleId="10">
    <w:name w:val="コメント内容 (文字)1"/>
    <w:basedOn w:val="1"/>
    <w:uiPriority w:val="99"/>
    <w:semiHidden/>
    <w:rsid w:val="002F22D9"/>
    <w:rPr>
      <w:rFonts w:ascii="Century" w:eastAsia="ＭＳ 明朝" w:hAnsi="Century" w:cs="Times New Roman"/>
      <w:b/>
      <w:bCs/>
      <w:sz w:val="24"/>
      <w:szCs w:val="24"/>
    </w:rPr>
  </w:style>
  <w:style w:type="character" w:styleId="Hyperlink">
    <w:name w:val="Hyperlink"/>
    <w:basedOn w:val="DefaultParagraphFont"/>
    <w:uiPriority w:val="99"/>
    <w:unhideWhenUsed/>
    <w:rsid w:val="00676C4C"/>
    <w:rPr>
      <w:color w:val="0000FF" w:themeColor="hyperlink"/>
      <w:u w:val="single"/>
    </w:rPr>
  </w:style>
  <w:style w:type="character" w:customStyle="1" w:styleId="ft">
    <w:name w:val="ft"/>
    <w:basedOn w:val="DefaultParagraphFont"/>
    <w:rsid w:val="001B489E"/>
  </w:style>
  <w:style w:type="paragraph" w:styleId="NormalWeb">
    <w:name w:val="Normal (Web)"/>
    <w:basedOn w:val="Normal"/>
    <w:uiPriority w:val="99"/>
    <w:semiHidden/>
    <w:unhideWhenUsed/>
    <w:rsid w:val="001B489E"/>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FollowedHyperlink">
    <w:name w:val="FollowedHyperlink"/>
    <w:basedOn w:val="DefaultParagraphFont"/>
    <w:rsid w:val="00466B30"/>
    <w:rPr>
      <w:color w:val="800080" w:themeColor="followedHyperlink"/>
      <w:u w:val="single"/>
    </w:rPr>
  </w:style>
  <w:style w:type="character" w:styleId="PlaceholderText">
    <w:name w:val="Placeholder Text"/>
    <w:basedOn w:val="DefaultParagraphFont"/>
    <w:rsid w:val="003A31E2"/>
    <w:rPr>
      <w:color w:val="808080"/>
    </w:rPr>
  </w:style>
  <w:style w:type="paragraph" w:customStyle="1" w:styleId="EndNoteBibliographyTitle">
    <w:name w:val="EndNote Bibliography Title"/>
    <w:basedOn w:val="Normal"/>
    <w:rsid w:val="00613230"/>
    <w:pPr>
      <w:jc w:val="center"/>
    </w:pPr>
  </w:style>
  <w:style w:type="paragraph" w:customStyle="1" w:styleId="EndNoteBibliography">
    <w:name w:val="EndNote Bibliography"/>
    <w:basedOn w:val="Normal"/>
    <w:rsid w:val="0061323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276">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Revision" w:semiHidden="1" w:uiPriority="99"/>
    <w:lsdException w:name="List Paragraph" w:uiPriority="34" w:qFormat="1"/>
    <w:lsdException w:name="Bibliography" w:semiHidden="1" w:unhideWhenUsed="1"/>
    <w:lsdException w:name="TOC Heading" w:semiHidden="1" w:unhideWhenUsed="1"/>
  </w:latentStyles>
  <w:style w:type="paragraph" w:default="1" w:styleId="a">
    <w:name w:val="Normal"/>
    <w:qFormat/>
    <w:rsid w:val="00443AF4"/>
    <w:pPr>
      <w:widowControl w:val="0"/>
      <w:jc w:val="both"/>
    </w:pPr>
  </w:style>
  <w:style w:type="paragraph" w:styleId="1">
    <w:name w:val="heading 1"/>
    <w:basedOn w:val="a"/>
    <w:next w:val="a"/>
    <w:link w:val="10"/>
    <w:uiPriority w:val="9"/>
    <w:qFormat/>
    <w:rsid w:val="00B545D2"/>
    <w:pPr>
      <w:keepNext/>
      <w:outlineLvl w:val="0"/>
    </w:pPr>
    <w:rPr>
      <w:rFonts w:ascii="Arial" w:eastAsia="ＭＳ ゴシック" w:hAnsi="Arial"/>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見出し 1 (文字)"/>
    <w:link w:val="1"/>
    <w:uiPriority w:val="9"/>
    <w:rsid w:val="00B545D2"/>
    <w:rPr>
      <w:rFonts w:ascii="Arial" w:eastAsia="ＭＳ ゴシック" w:hAnsi="Arial" w:cs="Times New Roman"/>
      <w:sz w:val="28"/>
      <w:szCs w:val="28"/>
    </w:rPr>
  </w:style>
  <w:style w:type="paragraph" w:styleId="a3">
    <w:name w:val="header"/>
    <w:basedOn w:val="a"/>
    <w:link w:val="a4"/>
    <w:uiPriority w:val="99"/>
    <w:unhideWhenUsed/>
    <w:rsid w:val="00C264BE"/>
    <w:pPr>
      <w:tabs>
        <w:tab w:val="center" w:pos="4252"/>
        <w:tab w:val="right" w:pos="8504"/>
      </w:tabs>
      <w:snapToGrid w:val="0"/>
    </w:pPr>
  </w:style>
  <w:style w:type="character" w:customStyle="1" w:styleId="a4">
    <w:name w:val="ヘッダー (文字)"/>
    <w:basedOn w:val="a0"/>
    <w:link w:val="a3"/>
    <w:uiPriority w:val="99"/>
    <w:rsid w:val="00C264BE"/>
  </w:style>
  <w:style w:type="paragraph" w:styleId="a5">
    <w:name w:val="footer"/>
    <w:basedOn w:val="a"/>
    <w:link w:val="a6"/>
    <w:uiPriority w:val="99"/>
    <w:unhideWhenUsed/>
    <w:rsid w:val="00C264BE"/>
    <w:pPr>
      <w:tabs>
        <w:tab w:val="center" w:pos="4252"/>
        <w:tab w:val="right" w:pos="8504"/>
      </w:tabs>
      <w:snapToGrid w:val="0"/>
    </w:pPr>
  </w:style>
  <w:style w:type="character" w:customStyle="1" w:styleId="a6">
    <w:name w:val="フッター (文字)"/>
    <w:basedOn w:val="a0"/>
    <w:link w:val="a5"/>
    <w:uiPriority w:val="99"/>
    <w:rsid w:val="00C264BE"/>
  </w:style>
  <w:style w:type="character" w:customStyle="1" w:styleId="a7">
    <w:name w:val="コメント文字列 (文字)"/>
    <w:link w:val="a8"/>
    <w:uiPriority w:val="99"/>
    <w:rsid w:val="003B0CCF"/>
    <w:rPr>
      <w:rFonts w:ascii="Century" w:eastAsia="ＭＳ 明朝" w:hAnsi="Century" w:cs="Times New Roman"/>
    </w:rPr>
  </w:style>
  <w:style w:type="paragraph" w:styleId="a8">
    <w:name w:val="annotation text"/>
    <w:basedOn w:val="a"/>
    <w:link w:val="a7"/>
    <w:uiPriority w:val="99"/>
    <w:unhideWhenUsed/>
    <w:rsid w:val="003B0CCF"/>
    <w:pPr>
      <w:spacing w:beforeLines="50" w:line="480" w:lineRule="auto"/>
      <w:jc w:val="left"/>
    </w:pPr>
    <w:rPr>
      <w:kern w:val="0"/>
      <w:sz w:val="20"/>
      <w:szCs w:val="20"/>
    </w:rPr>
  </w:style>
  <w:style w:type="character" w:customStyle="1" w:styleId="11">
    <w:name w:val="コメント文字列 (文字)1"/>
    <w:uiPriority w:val="99"/>
    <w:semiHidden/>
    <w:rsid w:val="003B0CCF"/>
    <w:rPr>
      <w:sz w:val="20"/>
      <w:szCs w:val="20"/>
    </w:rPr>
  </w:style>
  <w:style w:type="character" w:styleId="a9">
    <w:name w:val="annotation reference"/>
    <w:uiPriority w:val="99"/>
    <w:semiHidden/>
    <w:unhideWhenUsed/>
    <w:rsid w:val="003B0CCF"/>
    <w:rPr>
      <w:sz w:val="18"/>
      <w:szCs w:val="18"/>
    </w:rPr>
  </w:style>
  <w:style w:type="paragraph" w:styleId="aa">
    <w:name w:val="Balloon Text"/>
    <w:basedOn w:val="a"/>
    <w:link w:val="ab"/>
    <w:uiPriority w:val="99"/>
    <w:semiHidden/>
    <w:unhideWhenUsed/>
    <w:rsid w:val="003B0CCF"/>
    <w:rPr>
      <w:rFonts w:ascii="MS UI Gothic" w:eastAsia="MS UI Gothic"/>
      <w:kern w:val="0"/>
      <w:sz w:val="18"/>
      <w:szCs w:val="18"/>
    </w:rPr>
  </w:style>
  <w:style w:type="character" w:customStyle="1" w:styleId="ab">
    <w:name w:val="吹き出し (文字)"/>
    <w:link w:val="aa"/>
    <w:uiPriority w:val="99"/>
    <w:semiHidden/>
    <w:rsid w:val="003B0CCF"/>
    <w:rPr>
      <w:rFonts w:ascii="MS UI Gothic" w:eastAsia="MS UI Gothic"/>
      <w:sz w:val="18"/>
      <w:szCs w:val="18"/>
    </w:rPr>
  </w:style>
  <w:style w:type="paragraph" w:customStyle="1" w:styleId="Default">
    <w:name w:val="Default"/>
    <w:rsid w:val="00AF5035"/>
    <w:pPr>
      <w:autoSpaceDE w:val="0"/>
      <w:autoSpaceDN w:val="0"/>
      <w:adjustRightInd w:val="0"/>
    </w:pPr>
    <w:rPr>
      <w:rFonts w:cs="Century"/>
      <w:color w:val="000000"/>
    </w:rPr>
  </w:style>
  <w:style w:type="paragraph" w:customStyle="1" w:styleId="131">
    <w:name w:val="表 (青) 131"/>
    <w:basedOn w:val="a"/>
    <w:uiPriority w:val="34"/>
    <w:qFormat/>
    <w:rsid w:val="00B600A2"/>
    <w:pPr>
      <w:ind w:leftChars="400" w:left="840"/>
    </w:pPr>
    <w:rPr>
      <w:sz w:val="21"/>
      <w:szCs w:val="22"/>
    </w:rPr>
  </w:style>
  <w:style w:type="character" w:customStyle="1" w:styleId="ac">
    <w:name w:val="コメント内容 (文字)"/>
    <w:link w:val="ad"/>
    <w:uiPriority w:val="99"/>
    <w:semiHidden/>
    <w:rsid w:val="00B600A2"/>
    <w:rPr>
      <w:rFonts w:ascii="Century" w:eastAsia="ＭＳ 明朝" w:hAnsi="Century" w:cs="Times New Roman"/>
      <w:b/>
      <w:bCs/>
      <w:kern w:val="2"/>
      <w:sz w:val="21"/>
      <w:szCs w:val="22"/>
    </w:rPr>
  </w:style>
  <w:style w:type="paragraph" w:styleId="ad">
    <w:name w:val="annotation subject"/>
    <w:basedOn w:val="a8"/>
    <w:next w:val="a8"/>
    <w:link w:val="ac"/>
    <w:uiPriority w:val="99"/>
    <w:semiHidden/>
    <w:unhideWhenUsed/>
    <w:rsid w:val="00B600A2"/>
    <w:pPr>
      <w:spacing w:beforeLines="0" w:line="240" w:lineRule="auto"/>
    </w:pPr>
    <w:rPr>
      <w:b/>
      <w:bCs/>
      <w:kern w:val="2"/>
      <w:sz w:val="21"/>
      <w:szCs w:val="22"/>
    </w:rPr>
  </w:style>
  <w:style w:type="paragraph" w:styleId="ae">
    <w:name w:val="caption"/>
    <w:basedOn w:val="a"/>
    <w:next w:val="a"/>
    <w:uiPriority w:val="35"/>
    <w:qFormat/>
    <w:rsid w:val="00B600A2"/>
    <w:rPr>
      <w:b/>
      <w:bCs/>
      <w:sz w:val="21"/>
      <w:szCs w:val="21"/>
    </w:rPr>
  </w:style>
  <w:style w:type="character" w:styleId="af">
    <w:name w:val="line number"/>
    <w:basedOn w:val="a0"/>
    <w:uiPriority w:val="99"/>
    <w:semiHidden/>
    <w:unhideWhenUsed/>
    <w:rsid w:val="008359AB"/>
  </w:style>
  <w:style w:type="paragraph" w:customStyle="1" w:styleId="121">
    <w:name w:val="表 (青) 121"/>
    <w:hidden/>
    <w:uiPriority w:val="99"/>
    <w:semiHidden/>
    <w:rsid w:val="008359AB"/>
    <w:rPr>
      <w:sz w:val="21"/>
      <w:szCs w:val="22"/>
    </w:rPr>
  </w:style>
  <w:style w:type="paragraph" w:styleId="af0">
    <w:name w:val="Date"/>
    <w:basedOn w:val="a"/>
    <w:next w:val="a"/>
    <w:link w:val="af1"/>
    <w:uiPriority w:val="99"/>
    <w:unhideWhenUsed/>
    <w:rsid w:val="008359AB"/>
    <w:rPr>
      <w:rFonts w:eastAsia="MS-Mincho"/>
      <w:bCs/>
      <w:kern w:val="0"/>
      <w:sz w:val="21"/>
      <w:szCs w:val="21"/>
      <w:shd w:val="pct15" w:color="auto" w:fill="FFFFFF"/>
    </w:rPr>
  </w:style>
  <w:style w:type="character" w:customStyle="1" w:styleId="af1">
    <w:name w:val="日付 (文字)"/>
    <w:link w:val="af0"/>
    <w:uiPriority w:val="99"/>
    <w:rsid w:val="008359AB"/>
    <w:rPr>
      <w:rFonts w:ascii="Century" w:eastAsia="MS-Mincho" w:hAnsi="Century"/>
      <w:bCs/>
      <w:sz w:val="21"/>
      <w:szCs w:val="21"/>
    </w:rPr>
  </w:style>
  <w:style w:type="paragraph" w:styleId="af2">
    <w:name w:val="List Paragraph"/>
    <w:basedOn w:val="a"/>
    <w:uiPriority w:val="34"/>
    <w:qFormat/>
    <w:rsid w:val="00130CC7"/>
    <w:pPr>
      <w:ind w:leftChars="400" w:left="840"/>
    </w:pPr>
    <w:rPr>
      <w:rFonts w:ascii="Calibri" w:hAnsi="Calibri"/>
      <w:sz w:val="21"/>
      <w:szCs w:val="22"/>
    </w:rPr>
  </w:style>
  <w:style w:type="paragraph" w:styleId="af3">
    <w:name w:val="Revision"/>
    <w:hidden/>
    <w:uiPriority w:val="99"/>
    <w:semiHidden/>
    <w:rsid w:val="002F22D9"/>
    <w:rPr>
      <w:rFonts w:asciiTheme="minorHAnsi" w:eastAsiaTheme="minorEastAsia" w:hAnsiTheme="minorHAnsi" w:cstheme="minorBidi"/>
      <w:sz w:val="21"/>
      <w:szCs w:val="22"/>
    </w:rPr>
  </w:style>
  <w:style w:type="character" w:customStyle="1" w:styleId="12">
    <w:name w:val="コメント内容 (文字)1"/>
    <w:basedOn w:val="11"/>
    <w:uiPriority w:val="99"/>
    <w:semiHidden/>
    <w:rsid w:val="002F22D9"/>
    <w:rPr>
      <w:rFonts w:ascii="Century" w:eastAsia="ＭＳ 明朝" w:hAnsi="Century" w:cs="Times New Roman"/>
      <w:b/>
      <w:bCs/>
      <w:sz w:val="24"/>
      <w:szCs w:val="24"/>
    </w:rPr>
  </w:style>
  <w:style w:type="character" w:styleId="af4">
    <w:name w:val="Hyperlink"/>
    <w:basedOn w:val="a0"/>
    <w:uiPriority w:val="99"/>
    <w:unhideWhenUsed/>
    <w:rsid w:val="00676C4C"/>
    <w:rPr>
      <w:color w:val="0000FF" w:themeColor="hyperlink"/>
      <w:u w:val="single"/>
    </w:rPr>
  </w:style>
  <w:style w:type="character" w:customStyle="1" w:styleId="ft">
    <w:name w:val="ft"/>
    <w:basedOn w:val="a0"/>
    <w:rsid w:val="001B489E"/>
  </w:style>
  <w:style w:type="paragraph" w:styleId="Web">
    <w:name w:val="Normal (Web)"/>
    <w:basedOn w:val="a"/>
    <w:uiPriority w:val="99"/>
    <w:semiHidden/>
    <w:unhideWhenUsed/>
    <w:rsid w:val="001B489E"/>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5">
    <w:name w:val="FollowedHyperlink"/>
    <w:basedOn w:val="a0"/>
    <w:rsid w:val="00466B30"/>
    <w:rPr>
      <w:color w:val="800080" w:themeColor="followedHyperlink"/>
      <w:u w:val="single"/>
    </w:rPr>
  </w:style>
  <w:style w:type="character" w:styleId="af6">
    <w:name w:val="Placeholder Text"/>
    <w:basedOn w:val="a0"/>
    <w:rsid w:val="003A31E2"/>
    <w:rPr>
      <w:color w:val="808080"/>
    </w:rPr>
  </w:style>
  <w:style w:type="paragraph" w:customStyle="1" w:styleId="EndNoteBibliographyTitle">
    <w:name w:val="EndNote Bibliography Title"/>
    <w:basedOn w:val="a"/>
    <w:rsid w:val="00613230"/>
    <w:pPr>
      <w:jc w:val="center"/>
    </w:pPr>
  </w:style>
  <w:style w:type="paragraph" w:customStyle="1" w:styleId="EndNoteBibliography">
    <w:name w:val="EndNote Bibliography"/>
    <w:basedOn w:val="a"/>
    <w:rsid w:val="00613230"/>
  </w:style>
</w:styles>
</file>

<file path=word/webSettings.xml><?xml version="1.0" encoding="utf-8"?>
<w:webSettings xmlns:r="http://schemas.openxmlformats.org/officeDocument/2006/relationships" xmlns:w="http://schemas.openxmlformats.org/wordprocessingml/2006/main">
  <w:divs>
    <w:div w:id="1008289703">
      <w:bodyDiv w:val="1"/>
      <w:marLeft w:val="0"/>
      <w:marRight w:val="0"/>
      <w:marTop w:val="0"/>
      <w:marBottom w:val="0"/>
      <w:divBdr>
        <w:top w:val="none" w:sz="0" w:space="0" w:color="auto"/>
        <w:left w:val="none" w:sz="0" w:space="0" w:color="auto"/>
        <w:bottom w:val="none" w:sz="0" w:space="0" w:color="auto"/>
        <w:right w:val="none" w:sz="0" w:space="0" w:color="auto"/>
      </w:divBdr>
    </w:div>
    <w:div w:id="140556427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24" Type="http://schemas.microsoft.com/office/2016/09/relationships/commentsIds" Target="commentsIds.xml"/><Relationship Id="rId5" Type="http://schemas.openxmlformats.org/officeDocument/2006/relationships/settings" Target="settings.xml"/><Relationship Id="rId23"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6F058-0579-4706-B45C-439C7F9F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1733</Words>
  <Characters>15585</Characters>
  <Application>Microsoft Office Word</Application>
  <DocSecurity>0</DocSecurity>
  <Lines>129</Lines>
  <Paragraphs>34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17284</CharactersWithSpaces>
  <SharedDoc>false</SharedDoc>
  <HLinks>
    <vt:vector size="6" baseType="variant">
      <vt:variant>
        <vt:i4>6291540</vt:i4>
      </vt:variant>
      <vt:variant>
        <vt:i4>0</vt:i4>
      </vt:variant>
      <vt:variant>
        <vt:i4>0</vt:i4>
      </vt:variant>
      <vt:variant>
        <vt:i4>5</vt:i4>
      </vt:variant>
      <vt:variant>
        <vt:lpwstr>mailto:ikeda.masayuki@shizuoka.ac.jp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昌之</dc:creator>
  <cp:keywords/>
  <dc:description/>
  <cp:lastModifiedBy>0011875</cp:lastModifiedBy>
  <cp:revision>7</cp:revision>
  <cp:lastPrinted>2020-04-27T15:02:00Z</cp:lastPrinted>
  <dcterms:created xsi:type="dcterms:W3CDTF">2020-05-01T07:38:00Z</dcterms:created>
  <dcterms:modified xsi:type="dcterms:W3CDTF">2020-06-29T11:04:00Z</dcterms:modified>
</cp:coreProperties>
</file>