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E68D0C" w14:textId="77777777" w:rsidR="00820F9D" w:rsidRPr="00820F9D" w:rsidRDefault="00820F9D" w:rsidP="00820F9D">
      <w:pPr>
        <w:spacing w:after="295" w:line="480" w:lineRule="auto"/>
        <w:ind w:left="38"/>
        <w:jc w:val="center"/>
        <w:rPr>
          <w:rFonts w:ascii="Times New Roman" w:hAnsi="Times New Roman" w:cs="Times New Roman"/>
          <w:color w:val="000000" w:themeColor="text1"/>
          <w:sz w:val="28"/>
        </w:rPr>
      </w:pPr>
      <w:bookmarkStart w:id="0" w:name="_Hlk36543045"/>
      <w:r w:rsidRPr="00820F9D">
        <w:rPr>
          <w:rFonts w:ascii="Times New Roman" w:hAnsi="Times New Roman" w:cs="Times New Roman"/>
          <w:color w:val="000000" w:themeColor="text1"/>
          <w:sz w:val="28"/>
        </w:rPr>
        <w:t xml:space="preserve">A multilevel statistical toolkit to study animal social networks: </w:t>
      </w:r>
      <w:proofErr w:type="gramStart"/>
      <w:r w:rsidRPr="00820F9D">
        <w:rPr>
          <w:rFonts w:ascii="Times New Roman" w:hAnsi="Times New Roman" w:cs="Times New Roman"/>
          <w:color w:val="000000" w:themeColor="text1"/>
          <w:sz w:val="28"/>
        </w:rPr>
        <w:t>the</w:t>
      </w:r>
      <w:proofErr w:type="gramEnd"/>
      <w:r w:rsidRPr="00820F9D">
        <w:rPr>
          <w:rFonts w:ascii="Times New Roman" w:hAnsi="Times New Roman" w:cs="Times New Roman"/>
          <w:color w:val="000000" w:themeColor="text1"/>
          <w:sz w:val="28"/>
        </w:rPr>
        <w:t xml:space="preserve"> Animal Network Toolkit </w:t>
      </w:r>
      <w:bookmarkStart w:id="1" w:name="_Hlk531631029"/>
      <w:r w:rsidRPr="00820F9D">
        <w:rPr>
          <w:rFonts w:ascii="Times New Roman" w:hAnsi="Times New Roman" w:cs="Times New Roman"/>
          <w:color w:val="000000" w:themeColor="text1"/>
          <w:sz w:val="28"/>
        </w:rPr>
        <w:t xml:space="preserve">Software (ANTs) </w:t>
      </w:r>
      <w:bookmarkEnd w:id="1"/>
      <w:r w:rsidRPr="00820F9D">
        <w:rPr>
          <w:rFonts w:ascii="Times New Roman" w:hAnsi="Times New Roman" w:cs="Times New Roman"/>
          <w:color w:val="000000" w:themeColor="text1"/>
          <w:sz w:val="28"/>
        </w:rPr>
        <w:t>R package</w:t>
      </w:r>
    </w:p>
    <w:p w14:paraId="29BDF694" w14:textId="1F1ECAC6" w:rsidR="00820F9D" w:rsidRPr="00820F9D" w:rsidRDefault="00820F9D" w:rsidP="00820F9D">
      <w:pPr>
        <w:spacing w:after="379" w:line="480" w:lineRule="auto"/>
        <w:ind w:right="76"/>
        <w:jc w:val="center"/>
        <w:rPr>
          <w:rFonts w:ascii="Times New Roman" w:hAnsi="Times New Roman" w:cs="Times New Roman"/>
          <w:color w:val="000000" w:themeColor="text1"/>
          <w:sz w:val="20"/>
          <w:vertAlign w:val="superscript"/>
        </w:rPr>
      </w:pPr>
      <w:r w:rsidRPr="00820F9D">
        <w:rPr>
          <w:rFonts w:ascii="Times New Roman" w:hAnsi="Times New Roman" w:cs="Times New Roman"/>
          <w:color w:val="000000" w:themeColor="text1"/>
          <w:sz w:val="20"/>
        </w:rPr>
        <w:t>Sebastian Sosa, Ivan Puga-Gonzalez</w:t>
      </w:r>
      <w:r w:rsidR="00F07CC8" w:rsidRPr="004403F8">
        <w:rPr>
          <w:rFonts w:ascii="Times New Roman" w:hAnsi="Times New Roman" w:cs="Times New Roman"/>
          <w:color w:val="000000" w:themeColor="text1"/>
          <w:sz w:val="20"/>
        </w:rPr>
        <w:t>,</w:t>
      </w:r>
      <w:r w:rsidR="00F07CC8">
        <w:rPr>
          <w:rFonts w:ascii="Times New Roman" w:hAnsi="Times New Roman" w:cs="Times New Roman"/>
          <w:color w:val="000000" w:themeColor="text1"/>
          <w:sz w:val="20"/>
        </w:rPr>
        <w:t xml:space="preserve"> </w:t>
      </w:r>
      <w:proofErr w:type="spellStart"/>
      <w:r w:rsidR="003B0D2A" w:rsidRPr="004403F8">
        <w:rPr>
          <w:rFonts w:ascii="Times New Roman" w:hAnsi="Times New Roman" w:cs="Times New Roman"/>
          <w:color w:val="000000" w:themeColor="text1"/>
          <w:sz w:val="20"/>
        </w:rPr>
        <w:t>Fenghe</w:t>
      </w:r>
      <w:proofErr w:type="spellEnd"/>
      <w:r w:rsidR="003B0D2A" w:rsidRPr="004403F8">
        <w:rPr>
          <w:rFonts w:ascii="Times New Roman" w:hAnsi="Times New Roman" w:cs="Times New Roman"/>
          <w:color w:val="000000" w:themeColor="text1"/>
          <w:sz w:val="20"/>
        </w:rPr>
        <w:t xml:space="preserve"> </w:t>
      </w:r>
      <w:r w:rsidR="00F07CC8" w:rsidRPr="004403F8">
        <w:rPr>
          <w:rFonts w:ascii="Times New Roman" w:hAnsi="Times New Roman" w:cs="Times New Roman"/>
          <w:color w:val="000000" w:themeColor="text1"/>
          <w:sz w:val="20"/>
        </w:rPr>
        <w:t xml:space="preserve">Hu, Pansanel Jérôme, </w:t>
      </w:r>
      <w:proofErr w:type="spellStart"/>
      <w:r w:rsidR="003B0D2A" w:rsidRPr="004403F8">
        <w:rPr>
          <w:rFonts w:ascii="Times New Roman" w:hAnsi="Times New Roman" w:cs="Times New Roman"/>
          <w:color w:val="000000" w:themeColor="text1"/>
          <w:sz w:val="20"/>
        </w:rPr>
        <w:t>Xiaohua</w:t>
      </w:r>
      <w:proofErr w:type="spellEnd"/>
      <w:r w:rsidR="003B0D2A" w:rsidRPr="004403F8">
        <w:rPr>
          <w:rFonts w:ascii="Times New Roman" w:hAnsi="Times New Roman" w:cs="Times New Roman"/>
          <w:color w:val="000000" w:themeColor="text1"/>
          <w:sz w:val="20"/>
        </w:rPr>
        <w:t xml:space="preserve"> </w:t>
      </w:r>
      <w:proofErr w:type="spellStart"/>
      <w:r w:rsidR="00F07CC8" w:rsidRPr="004403F8">
        <w:rPr>
          <w:rFonts w:ascii="Times New Roman" w:hAnsi="Times New Roman" w:cs="Times New Roman"/>
          <w:color w:val="000000" w:themeColor="text1"/>
          <w:sz w:val="20"/>
        </w:rPr>
        <w:t>Xie</w:t>
      </w:r>
      <w:proofErr w:type="spellEnd"/>
      <w:r w:rsidR="00F07CC8" w:rsidRPr="004403F8">
        <w:rPr>
          <w:rFonts w:ascii="Times New Roman" w:hAnsi="Times New Roman" w:cs="Times New Roman"/>
          <w:color w:val="000000" w:themeColor="text1"/>
          <w:sz w:val="20"/>
        </w:rPr>
        <w:t xml:space="preserve">, </w:t>
      </w:r>
      <w:r w:rsidRPr="00820F9D">
        <w:rPr>
          <w:rFonts w:ascii="Times New Roman" w:hAnsi="Times New Roman" w:cs="Times New Roman"/>
          <w:color w:val="000000" w:themeColor="text1"/>
          <w:sz w:val="20"/>
        </w:rPr>
        <w:t>Cédric Sueur</w:t>
      </w:r>
    </w:p>
    <w:p w14:paraId="3A3B987F" w14:textId="77777777" w:rsidR="00DF69D8" w:rsidRPr="00DF69D8" w:rsidRDefault="00DF69D8">
      <w:pPr>
        <w:rPr>
          <w:rFonts w:ascii="Times New Roman" w:hAnsi="Times New Roman" w:cs="Times New Roman"/>
          <w:color w:val="000000" w:themeColor="text1"/>
          <w:sz w:val="20"/>
        </w:rPr>
      </w:pPr>
      <w:r w:rsidRPr="00DF69D8">
        <w:rPr>
          <w:rFonts w:ascii="Times New Roman" w:hAnsi="Times New Roman" w:cs="Times New Roman"/>
          <w:color w:val="000000" w:themeColor="text1"/>
          <w:sz w:val="20"/>
        </w:rPr>
        <w:br w:type="page"/>
      </w:r>
    </w:p>
    <w:bookmarkEnd w:id="0"/>
    <w:p w14:paraId="210C605E" w14:textId="0F712853" w:rsidR="008D5D3D" w:rsidRPr="009B33FA" w:rsidRDefault="008D5D3D" w:rsidP="008D5D3D">
      <w:pPr>
        <w:pStyle w:val="Author"/>
        <w:rPr>
          <w:rFonts w:ascii="Times New Roman" w:hAnsi="Times New Roman" w:cs="Times New Roman"/>
          <w:b/>
          <w:bCs/>
          <w:sz w:val="32"/>
          <w:szCs w:val="32"/>
        </w:rPr>
      </w:pPr>
      <w:r w:rsidRPr="009B33FA">
        <w:rPr>
          <w:rFonts w:ascii="Times New Roman" w:hAnsi="Times New Roman" w:cs="Times New Roman"/>
          <w:b/>
          <w:bCs/>
          <w:sz w:val="32"/>
          <w:szCs w:val="32"/>
        </w:rPr>
        <w:lastRenderedPageBreak/>
        <w:t xml:space="preserve">Examining node level in static or time-aggregated networks with R package ANTs </w:t>
      </w:r>
      <w:r w:rsidR="009F13D2">
        <w:rPr>
          <w:rFonts w:ascii="Times New Roman" w:hAnsi="Times New Roman" w:cs="Times New Roman"/>
          <w:b/>
          <w:bCs/>
          <w:sz w:val="32"/>
          <w:szCs w:val="32"/>
        </w:rPr>
        <w:t>through</w:t>
      </w:r>
      <w:r w:rsidRPr="009B33FA">
        <w:rPr>
          <w:rFonts w:ascii="Times New Roman" w:hAnsi="Times New Roman" w:cs="Times New Roman"/>
          <w:b/>
          <w:bCs/>
          <w:sz w:val="32"/>
          <w:szCs w:val="32"/>
        </w:rPr>
        <w:t xml:space="preserve"> </w:t>
      </w:r>
      <w:r w:rsidR="00562ABC">
        <w:rPr>
          <w:rFonts w:ascii="Times New Roman" w:hAnsi="Times New Roman" w:cs="Times New Roman"/>
          <w:b/>
          <w:bCs/>
          <w:sz w:val="32"/>
          <w:szCs w:val="32"/>
        </w:rPr>
        <w:t>data stream</w:t>
      </w:r>
      <w:r w:rsidRPr="009B33FA">
        <w:rPr>
          <w:rFonts w:ascii="Times New Roman" w:hAnsi="Times New Roman" w:cs="Times New Roman"/>
          <w:b/>
          <w:bCs/>
          <w:sz w:val="32"/>
          <w:szCs w:val="32"/>
        </w:rPr>
        <w:t xml:space="preserve"> permutation</w:t>
      </w:r>
      <w:r w:rsidR="00DE76FE">
        <w:rPr>
          <w:rFonts w:ascii="Times New Roman" w:hAnsi="Times New Roman" w:cs="Times New Roman"/>
          <w:b/>
          <w:bCs/>
          <w:sz w:val="32"/>
          <w:szCs w:val="32"/>
        </w:rPr>
        <w:t>s</w:t>
      </w:r>
    </w:p>
    <w:p w14:paraId="72D9C246" w14:textId="77777777" w:rsidR="008D5D3D" w:rsidRPr="009B33FA" w:rsidRDefault="008D5D3D" w:rsidP="008D5D3D">
      <w:pPr>
        <w:rPr>
          <w:rFonts w:ascii="Times New Roman" w:hAnsi="Times New Roman" w:cs="Times New Roman"/>
        </w:rPr>
      </w:pPr>
      <w:bookmarkStart w:id="2" w:name="section1"/>
      <w:bookmarkEnd w:id="2"/>
    </w:p>
    <w:p w14:paraId="26FEE640" w14:textId="77777777" w:rsidR="008D5D3D" w:rsidRPr="009B33FA" w:rsidRDefault="008D5D3D" w:rsidP="008D5D3D">
      <w:pPr>
        <w:pStyle w:val="Heading1"/>
        <w:rPr>
          <w:rFonts w:ascii="Times New Roman" w:hAnsi="Times New Roman" w:cs="Times New Roman"/>
          <w:color w:val="auto"/>
        </w:rPr>
      </w:pPr>
      <w:r w:rsidRPr="009B33FA">
        <w:rPr>
          <w:rFonts w:ascii="Times New Roman" w:hAnsi="Times New Roman" w:cs="Times New Roman"/>
          <w:color w:val="auto"/>
        </w:rPr>
        <w:t>Introduction</w:t>
      </w:r>
    </w:p>
    <w:p w14:paraId="1BD3F19B" w14:textId="756EEB0A" w:rsidR="008D5D3D" w:rsidRPr="009B33FA" w:rsidRDefault="008D5D3D" w:rsidP="008D5D3D">
      <w:pPr>
        <w:pStyle w:val="FirstParagraph"/>
        <w:jc w:val="both"/>
        <w:rPr>
          <w:rFonts w:ascii="Times New Roman" w:hAnsi="Times New Roman" w:cs="Times New Roman"/>
        </w:rPr>
      </w:pPr>
      <w:r w:rsidRPr="009B33FA">
        <w:rPr>
          <w:rFonts w:ascii="Times New Roman" w:hAnsi="Times New Roman" w:cs="Times New Roman"/>
        </w:rPr>
        <w:t xml:space="preserve">Animal Network Toolkit software (ANTs) is an R package designed to perform social network analysis of animal social systems. </w:t>
      </w:r>
      <w:r w:rsidR="008F6D3C">
        <w:rPr>
          <w:rFonts w:ascii="Times New Roman" w:hAnsi="Times New Roman" w:cs="Times New Roman"/>
        </w:rPr>
        <w:t>T</w:t>
      </w:r>
      <w:r w:rsidRPr="009B33FA">
        <w:rPr>
          <w:rFonts w:ascii="Times New Roman" w:hAnsi="Times New Roman" w:cs="Times New Roman"/>
        </w:rPr>
        <w:t xml:space="preserve">his package </w:t>
      </w:r>
      <w:r w:rsidR="008F6D3C">
        <w:rPr>
          <w:rFonts w:ascii="Times New Roman" w:hAnsi="Times New Roman" w:cs="Times New Roman"/>
        </w:rPr>
        <w:t>aims</w:t>
      </w:r>
      <w:r w:rsidRPr="009B33FA">
        <w:rPr>
          <w:rFonts w:ascii="Times New Roman" w:hAnsi="Times New Roman" w:cs="Times New Roman"/>
        </w:rPr>
        <w:t xml:space="preserve"> to provide users with tools that enable </w:t>
      </w:r>
      <w:r w:rsidR="008F6D3C">
        <w:rPr>
          <w:rFonts w:ascii="Times New Roman" w:hAnsi="Times New Roman" w:cs="Times New Roman"/>
        </w:rPr>
        <w:t xml:space="preserve">a </w:t>
      </w:r>
      <w:r w:rsidRPr="009B33FA">
        <w:rPr>
          <w:rFonts w:ascii="Times New Roman" w:hAnsi="Times New Roman" w:cs="Times New Roman"/>
        </w:rPr>
        <w:t xml:space="preserve">correct use </w:t>
      </w:r>
      <w:r w:rsidR="008F6D3C">
        <w:rPr>
          <w:rFonts w:ascii="Times New Roman" w:hAnsi="Times New Roman" w:cs="Times New Roman"/>
        </w:rPr>
        <w:t xml:space="preserve">of </w:t>
      </w:r>
      <w:r w:rsidRPr="009B33FA">
        <w:rPr>
          <w:rFonts w:ascii="Times New Roman" w:hAnsi="Times New Roman" w:cs="Times New Roman"/>
        </w:rPr>
        <w:t>their data</w:t>
      </w:r>
      <w:r w:rsidR="008F6D3C">
        <w:rPr>
          <w:rFonts w:ascii="Times New Roman" w:hAnsi="Times New Roman" w:cs="Times New Roman"/>
        </w:rPr>
        <w:t xml:space="preserve"> and to</w:t>
      </w:r>
      <w:r w:rsidRPr="009B33FA">
        <w:rPr>
          <w:rFonts w:ascii="Times New Roman" w:hAnsi="Times New Roman" w:cs="Times New Roman"/>
        </w:rPr>
        <w:t xml:space="preserve"> facilitate the use of complex analytical approaches. Here, we provide a tutorial to perform social network analysis at the individual (node) level, in static or time-aggregated networks</w:t>
      </w:r>
      <w:r w:rsidR="0072185E">
        <w:rPr>
          <w:rFonts w:ascii="Times New Roman" w:hAnsi="Times New Roman" w:cs="Times New Roman"/>
        </w:rPr>
        <w:t xml:space="preserve"> using a</w:t>
      </w:r>
      <w:r w:rsidRPr="009B33FA">
        <w:rPr>
          <w:rFonts w:ascii="Times New Roman" w:hAnsi="Times New Roman" w:cs="Times New Roman"/>
        </w:rPr>
        <w:t xml:space="preserve"> </w:t>
      </w:r>
      <w:r w:rsidR="00562ABC">
        <w:rPr>
          <w:rFonts w:ascii="Times New Roman" w:hAnsi="Times New Roman" w:cs="Times New Roman"/>
        </w:rPr>
        <w:t xml:space="preserve">data </w:t>
      </w:r>
      <w:r w:rsidR="006D2ADB">
        <w:rPr>
          <w:rFonts w:ascii="Times New Roman" w:hAnsi="Times New Roman" w:cs="Times New Roman"/>
        </w:rPr>
        <w:t>stream permutation</w:t>
      </w:r>
      <w:r w:rsidRPr="009B33FA">
        <w:rPr>
          <w:rFonts w:ascii="Times New Roman" w:hAnsi="Times New Roman" w:cs="Times New Roman"/>
        </w:rPr>
        <w:t xml:space="preserve"> approach. This workflow is based on two different objects: adjacency matrices (representing individual associations) and data frames (containing individuals’ characteristics such as sex, age, hierarchical rank, etc.). Adjacency matrices are used to</w:t>
      </w:r>
      <w:r w:rsidR="00EA0CDA">
        <w:rPr>
          <w:rFonts w:ascii="Times New Roman" w:hAnsi="Times New Roman" w:cs="Times New Roman"/>
        </w:rPr>
        <w:t xml:space="preserve"> do the </w:t>
      </w:r>
      <w:r w:rsidR="00562ABC">
        <w:rPr>
          <w:rFonts w:ascii="Times New Roman" w:hAnsi="Times New Roman" w:cs="Times New Roman"/>
        </w:rPr>
        <w:t xml:space="preserve">data </w:t>
      </w:r>
      <w:r w:rsidR="005E18E7">
        <w:rPr>
          <w:rFonts w:ascii="Times New Roman" w:hAnsi="Times New Roman" w:cs="Times New Roman"/>
        </w:rPr>
        <w:t>stream permutations</w:t>
      </w:r>
      <w:r w:rsidR="00EA0CDA">
        <w:rPr>
          <w:rFonts w:ascii="Times New Roman" w:hAnsi="Times New Roman" w:cs="Times New Roman"/>
        </w:rPr>
        <w:t xml:space="preserve"> and </w:t>
      </w:r>
      <w:r w:rsidRPr="009B33FA">
        <w:rPr>
          <w:rFonts w:ascii="Times New Roman" w:hAnsi="Times New Roman" w:cs="Times New Roman"/>
        </w:rPr>
        <w:t xml:space="preserve">calculate network node measures and the data frames to store calculated data and statistical tests. The tutorial is divided into </w:t>
      </w:r>
      <w:r w:rsidR="00894699">
        <w:rPr>
          <w:rFonts w:ascii="Times New Roman" w:hAnsi="Times New Roman" w:cs="Times New Roman"/>
        </w:rPr>
        <w:t>four</w:t>
      </w:r>
      <w:r w:rsidR="00894699" w:rsidRPr="009B33FA">
        <w:rPr>
          <w:rFonts w:ascii="Times New Roman" w:hAnsi="Times New Roman" w:cs="Times New Roman"/>
        </w:rPr>
        <w:t xml:space="preserve"> </w:t>
      </w:r>
      <w:r w:rsidRPr="009B33FA">
        <w:rPr>
          <w:rFonts w:ascii="Times New Roman" w:hAnsi="Times New Roman" w:cs="Times New Roman"/>
        </w:rPr>
        <w:t xml:space="preserve">different sections: 1) performing </w:t>
      </w:r>
      <w:r w:rsidR="00562ABC">
        <w:rPr>
          <w:rFonts w:ascii="Times New Roman" w:hAnsi="Times New Roman" w:cs="Times New Roman"/>
        </w:rPr>
        <w:t>data stream</w:t>
      </w:r>
      <w:r w:rsidR="005E18E7">
        <w:rPr>
          <w:rFonts w:ascii="Times New Roman" w:hAnsi="Times New Roman" w:cs="Times New Roman"/>
        </w:rPr>
        <w:t xml:space="preserve"> </w:t>
      </w:r>
      <w:r w:rsidRPr="009B33FA">
        <w:rPr>
          <w:rFonts w:ascii="Times New Roman" w:hAnsi="Times New Roman" w:cs="Times New Roman"/>
        </w:rPr>
        <w:t>permutations according to the data collection protocol (group f</w:t>
      </w:r>
      <w:r w:rsidR="0072185E">
        <w:rPr>
          <w:rFonts w:ascii="Times New Roman" w:hAnsi="Times New Roman" w:cs="Times New Roman"/>
        </w:rPr>
        <w:t>o</w:t>
      </w:r>
      <w:r w:rsidRPr="009B33FA">
        <w:rPr>
          <w:rFonts w:ascii="Times New Roman" w:hAnsi="Times New Roman" w:cs="Times New Roman"/>
        </w:rPr>
        <w:t xml:space="preserve">llow or focal sampling), 2) computing network measures, 3) replicating statistical tests on permutations, and </w:t>
      </w:r>
      <w:r w:rsidR="0072185E">
        <w:rPr>
          <w:rFonts w:ascii="Times New Roman" w:hAnsi="Times New Roman" w:cs="Times New Roman"/>
        </w:rPr>
        <w:t>4</w:t>
      </w:r>
      <w:r w:rsidRPr="009B33FA">
        <w:rPr>
          <w:rFonts w:ascii="Times New Roman" w:hAnsi="Times New Roman" w:cs="Times New Roman"/>
        </w:rPr>
        <w:t>) computing statistics on the posterior distribution of these permutation tests.</w:t>
      </w:r>
    </w:p>
    <w:p w14:paraId="2CE87E4F" w14:textId="45C0DC7C" w:rsidR="008D5D3D" w:rsidRPr="009B33FA" w:rsidRDefault="00562ABC" w:rsidP="008D5D3D">
      <w:pPr>
        <w:jc w:val="both"/>
        <w:rPr>
          <w:rFonts w:ascii="Times New Roman" w:hAnsi="Times New Roman" w:cs="Times New Roman"/>
        </w:rPr>
      </w:pPr>
      <w:r>
        <w:rPr>
          <w:rFonts w:ascii="Times New Roman" w:hAnsi="Times New Roman" w:cs="Times New Roman"/>
        </w:rPr>
        <w:t>Data stream</w:t>
      </w:r>
      <w:r w:rsidR="005E18E7">
        <w:rPr>
          <w:rFonts w:ascii="Times New Roman" w:hAnsi="Times New Roman" w:cs="Times New Roman"/>
        </w:rPr>
        <w:t xml:space="preserve"> </w:t>
      </w:r>
      <w:r w:rsidR="008D5D3D" w:rsidRPr="009B33FA">
        <w:rPr>
          <w:rFonts w:ascii="Times New Roman" w:hAnsi="Times New Roman" w:cs="Times New Roman"/>
        </w:rPr>
        <w:t>permutation</w:t>
      </w:r>
      <w:r w:rsidR="0072185E">
        <w:rPr>
          <w:rFonts w:ascii="Times New Roman" w:hAnsi="Times New Roman" w:cs="Times New Roman"/>
        </w:rPr>
        <w:t>s</w:t>
      </w:r>
      <w:r w:rsidR="008D5D3D" w:rsidRPr="009B33FA">
        <w:rPr>
          <w:rFonts w:ascii="Times New Roman" w:hAnsi="Times New Roman" w:cs="Times New Roman"/>
        </w:rPr>
        <w:t xml:space="preserve"> </w:t>
      </w:r>
      <w:r w:rsidR="0072185E">
        <w:rPr>
          <w:rFonts w:ascii="Times New Roman" w:hAnsi="Times New Roman" w:cs="Times New Roman"/>
        </w:rPr>
        <w:t>were first</w:t>
      </w:r>
      <w:r w:rsidR="008D5D3D" w:rsidRPr="009B33FA">
        <w:rPr>
          <w:rFonts w:ascii="Times New Roman" w:hAnsi="Times New Roman" w:cs="Times New Roman"/>
        </w:rPr>
        <w:t xml:space="preserve"> used in ecology to answer question</w:t>
      </w:r>
      <w:r w:rsidR="0072185E">
        <w:rPr>
          <w:rFonts w:ascii="Times New Roman" w:hAnsi="Times New Roman" w:cs="Times New Roman"/>
        </w:rPr>
        <w:t>s</w:t>
      </w:r>
      <w:r w:rsidR="008D5D3D" w:rsidRPr="009B33FA">
        <w:rPr>
          <w:rFonts w:ascii="Times New Roman" w:hAnsi="Times New Roman" w:cs="Times New Roman"/>
        </w:rPr>
        <w:t xml:space="preserve"> regarding</w:t>
      </w:r>
      <w:r w:rsidR="004C53F8">
        <w:rPr>
          <w:rFonts w:ascii="Times New Roman" w:hAnsi="Times New Roman" w:cs="Times New Roman"/>
        </w:rPr>
        <w:t xml:space="preserve"> whether, in group living animals, indices of association among pairs of individuals were purely random or not (</w:t>
      </w:r>
      <w:proofErr w:type="spellStart"/>
      <w:r w:rsidR="004C53F8">
        <w:rPr>
          <w:rFonts w:ascii="Times New Roman" w:hAnsi="Times New Roman" w:cs="Times New Roman"/>
        </w:rPr>
        <w:t>Bedjer</w:t>
      </w:r>
      <w:proofErr w:type="spellEnd"/>
      <w:r w:rsidR="004C53F8">
        <w:rPr>
          <w:rFonts w:ascii="Times New Roman" w:hAnsi="Times New Roman" w:cs="Times New Roman"/>
        </w:rPr>
        <w:t xml:space="preserve"> et al. 1998; Whitehead 1999)</w:t>
      </w:r>
      <w:r w:rsidR="00D65001">
        <w:rPr>
          <w:rFonts w:ascii="Times New Roman" w:hAnsi="Times New Roman" w:cs="Times New Roman"/>
        </w:rPr>
        <w:t>.</w:t>
      </w:r>
      <w:r w:rsidR="008D5D3D" w:rsidRPr="009B33FA">
        <w:rPr>
          <w:rFonts w:ascii="Times New Roman" w:hAnsi="Times New Roman" w:cs="Times New Roman"/>
        </w:rPr>
        <w:t xml:space="preserve"> </w:t>
      </w:r>
      <w:r w:rsidR="0072185E">
        <w:rPr>
          <w:rFonts w:ascii="Times New Roman" w:hAnsi="Times New Roman" w:cs="Times New Roman"/>
        </w:rPr>
        <w:t>C</w:t>
      </w:r>
      <w:r w:rsidR="008D5D3D" w:rsidRPr="009B33FA">
        <w:rPr>
          <w:rFonts w:ascii="Times New Roman" w:hAnsi="Times New Roman" w:cs="Times New Roman"/>
        </w:rPr>
        <w:t xml:space="preserve">ontrary to </w:t>
      </w:r>
      <w:r w:rsidR="0072185E" w:rsidRPr="009B33FA">
        <w:rPr>
          <w:rFonts w:ascii="Times New Roman" w:hAnsi="Times New Roman" w:cs="Times New Roman"/>
        </w:rPr>
        <w:t>node</w:t>
      </w:r>
      <w:r w:rsidR="008D5D3D" w:rsidRPr="009B33FA">
        <w:rPr>
          <w:rFonts w:ascii="Times New Roman" w:hAnsi="Times New Roman" w:cs="Times New Roman"/>
        </w:rPr>
        <w:t xml:space="preserve"> label permutation</w:t>
      </w:r>
      <w:r w:rsidR="0072185E">
        <w:rPr>
          <w:rFonts w:ascii="Times New Roman" w:hAnsi="Times New Roman" w:cs="Times New Roman"/>
        </w:rPr>
        <w:t>s</w:t>
      </w:r>
      <w:r w:rsidR="008D5D3D" w:rsidRPr="009B33FA">
        <w:rPr>
          <w:rFonts w:ascii="Times New Roman" w:hAnsi="Times New Roman" w:cs="Times New Roman"/>
        </w:rPr>
        <w:t xml:space="preserve">, </w:t>
      </w:r>
      <w:r>
        <w:rPr>
          <w:rFonts w:ascii="Times New Roman" w:hAnsi="Times New Roman" w:cs="Times New Roman"/>
        </w:rPr>
        <w:t xml:space="preserve">data </w:t>
      </w:r>
      <w:r w:rsidR="005E18E7">
        <w:rPr>
          <w:rFonts w:ascii="Times New Roman" w:hAnsi="Times New Roman" w:cs="Times New Roman"/>
        </w:rPr>
        <w:t>stream permutations</w:t>
      </w:r>
      <w:r w:rsidR="0072185E">
        <w:rPr>
          <w:rFonts w:ascii="Times New Roman" w:hAnsi="Times New Roman" w:cs="Times New Roman"/>
        </w:rPr>
        <w:t xml:space="preserve"> </w:t>
      </w:r>
      <w:bookmarkStart w:id="3" w:name="_Hlk18001293"/>
      <w:r w:rsidR="0072185E">
        <w:rPr>
          <w:rFonts w:ascii="Times New Roman" w:hAnsi="Times New Roman" w:cs="Times New Roman"/>
        </w:rPr>
        <w:t>swap</w:t>
      </w:r>
      <w:r w:rsidR="008D5D3D" w:rsidRPr="009B33FA">
        <w:rPr>
          <w:rFonts w:ascii="Times New Roman" w:hAnsi="Times New Roman" w:cs="Times New Roman"/>
        </w:rPr>
        <w:t xml:space="preserve"> a single association in each permutation and this permutation can be control</w:t>
      </w:r>
      <w:r w:rsidR="0072185E">
        <w:rPr>
          <w:rFonts w:ascii="Times New Roman" w:hAnsi="Times New Roman" w:cs="Times New Roman"/>
        </w:rPr>
        <w:t>led</w:t>
      </w:r>
      <w:r w:rsidR="008D5D3D" w:rsidRPr="009B33FA">
        <w:rPr>
          <w:rFonts w:ascii="Times New Roman" w:hAnsi="Times New Roman" w:cs="Times New Roman"/>
        </w:rPr>
        <w:t xml:space="preserve"> according to </w:t>
      </w:r>
      <w:r w:rsidR="0072185E">
        <w:rPr>
          <w:rFonts w:ascii="Times New Roman" w:hAnsi="Times New Roman" w:cs="Times New Roman"/>
        </w:rPr>
        <w:t xml:space="preserve">the </w:t>
      </w:r>
      <w:r w:rsidR="008D5D3D" w:rsidRPr="009B33FA">
        <w:rPr>
          <w:rFonts w:ascii="Times New Roman" w:hAnsi="Times New Roman" w:cs="Times New Roman"/>
        </w:rPr>
        <w:t xml:space="preserve">time or location where the observation </w:t>
      </w:r>
      <w:r w:rsidR="0072185E">
        <w:rPr>
          <w:rFonts w:ascii="Times New Roman" w:hAnsi="Times New Roman" w:cs="Times New Roman"/>
        </w:rPr>
        <w:t>was</w:t>
      </w:r>
      <w:r w:rsidR="008D5D3D" w:rsidRPr="009B33FA">
        <w:rPr>
          <w:rFonts w:ascii="Times New Roman" w:hAnsi="Times New Roman" w:cs="Times New Roman"/>
        </w:rPr>
        <w:t xml:space="preserve"> </w:t>
      </w:r>
      <w:r w:rsidR="0072185E">
        <w:rPr>
          <w:rFonts w:ascii="Times New Roman" w:hAnsi="Times New Roman" w:cs="Times New Roman"/>
        </w:rPr>
        <w:t>made</w:t>
      </w:r>
      <w:bookmarkEnd w:id="3"/>
      <w:r w:rsidR="008D5D3D" w:rsidRPr="009B33FA">
        <w:rPr>
          <w:rFonts w:ascii="Times New Roman" w:hAnsi="Times New Roman" w:cs="Times New Roman"/>
        </w:rPr>
        <w:t xml:space="preserve">. This is particularly important in order to control for </w:t>
      </w:r>
      <w:r w:rsidR="00154BA4">
        <w:rPr>
          <w:rFonts w:ascii="Times New Roman" w:hAnsi="Times New Roman" w:cs="Times New Roman"/>
        </w:rPr>
        <w:t>non-social factors affecting individuals’ associations</w:t>
      </w:r>
      <w:r w:rsidR="008D5D3D" w:rsidRPr="009B33FA">
        <w:rPr>
          <w:rFonts w:ascii="Times New Roman" w:hAnsi="Times New Roman" w:cs="Times New Roman"/>
        </w:rPr>
        <w:t>. Th</w:t>
      </w:r>
      <w:r w:rsidR="00097AC2">
        <w:rPr>
          <w:rFonts w:ascii="Times New Roman" w:hAnsi="Times New Roman" w:cs="Times New Roman"/>
        </w:rPr>
        <w:t>is feature is an</w:t>
      </w:r>
      <w:r w:rsidR="008D5D3D" w:rsidRPr="009B33FA">
        <w:rPr>
          <w:rFonts w:ascii="Times New Roman" w:hAnsi="Times New Roman" w:cs="Times New Roman"/>
        </w:rPr>
        <w:t xml:space="preserve"> important aspect of </w:t>
      </w:r>
      <w:r>
        <w:rPr>
          <w:rFonts w:ascii="Times New Roman" w:hAnsi="Times New Roman" w:cs="Times New Roman"/>
        </w:rPr>
        <w:t>data stream</w:t>
      </w:r>
      <w:r w:rsidR="005E18E7">
        <w:rPr>
          <w:rFonts w:ascii="Times New Roman" w:hAnsi="Times New Roman" w:cs="Times New Roman"/>
        </w:rPr>
        <w:t xml:space="preserve"> </w:t>
      </w:r>
      <w:r w:rsidR="008D5D3D" w:rsidRPr="009B33FA">
        <w:rPr>
          <w:rFonts w:ascii="Times New Roman" w:hAnsi="Times New Roman" w:cs="Times New Roman"/>
        </w:rPr>
        <w:t>permutation</w:t>
      </w:r>
      <w:r w:rsidR="00097AC2">
        <w:rPr>
          <w:rFonts w:ascii="Times New Roman" w:hAnsi="Times New Roman" w:cs="Times New Roman"/>
        </w:rPr>
        <w:t>s that</w:t>
      </w:r>
      <w:r w:rsidR="008D5D3D" w:rsidRPr="009B33FA">
        <w:rPr>
          <w:rFonts w:ascii="Times New Roman" w:hAnsi="Times New Roman" w:cs="Times New Roman"/>
        </w:rPr>
        <w:t xml:space="preserve"> </w:t>
      </w:r>
      <w:r w:rsidR="00A750DD">
        <w:rPr>
          <w:rFonts w:ascii="Times New Roman" w:hAnsi="Times New Roman" w:cs="Times New Roman"/>
        </w:rPr>
        <w:t>generates better</w:t>
      </w:r>
      <w:r w:rsidR="008D5D3D" w:rsidRPr="009B33FA">
        <w:rPr>
          <w:rFonts w:ascii="Times New Roman" w:hAnsi="Times New Roman" w:cs="Times New Roman"/>
        </w:rPr>
        <w:t xml:space="preserve"> rate</w:t>
      </w:r>
      <w:r w:rsidR="00A750DD">
        <w:rPr>
          <w:rFonts w:ascii="Times New Roman" w:hAnsi="Times New Roman" w:cs="Times New Roman"/>
        </w:rPr>
        <w:t>s</w:t>
      </w:r>
      <w:r w:rsidR="008D5D3D" w:rsidRPr="009B33FA">
        <w:rPr>
          <w:rFonts w:ascii="Times New Roman" w:hAnsi="Times New Roman" w:cs="Times New Roman"/>
        </w:rPr>
        <w:t xml:space="preserve"> of false negatives (type II error) than </w:t>
      </w:r>
      <w:r w:rsidR="00A750DD">
        <w:rPr>
          <w:rFonts w:ascii="Times New Roman" w:hAnsi="Times New Roman" w:cs="Times New Roman"/>
        </w:rPr>
        <w:t xml:space="preserve">when using </w:t>
      </w:r>
      <w:r w:rsidR="008D5D3D" w:rsidRPr="009B33FA">
        <w:rPr>
          <w:rFonts w:ascii="Times New Roman" w:hAnsi="Times New Roman" w:cs="Times New Roman"/>
        </w:rPr>
        <w:t>network permutation</w:t>
      </w:r>
      <w:r w:rsidR="00A750DD">
        <w:rPr>
          <w:rFonts w:ascii="Times New Roman" w:hAnsi="Times New Roman" w:cs="Times New Roman"/>
        </w:rPr>
        <w:t>s</w:t>
      </w:r>
      <w:r w:rsidR="008D5D3D" w:rsidRPr="009B33FA">
        <w:rPr>
          <w:rFonts w:ascii="Times New Roman" w:hAnsi="Times New Roman" w:cs="Times New Roman"/>
        </w:rPr>
        <w:t xml:space="preserve"> (Farine 2017). However, </w:t>
      </w:r>
      <w:r w:rsidR="00A750DD">
        <w:rPr>
          <w:rFonts w:ascii="Times New Roman" w:hAnsi="Times New Roman" w:cs="Times New Roman"/>
        </w:rPr>
        <w:t>unlike</w:t>
      </w:r>
      <w:r w:rsidR="008D5D3D" w:rsidRPr="009B33FA">
        <w:rPr>
          <w:rFonts w:ascii="Times New Roman" w:hAnsi="Times New Roman" w:cs="Times New Roman"/>
        </w:rPr>
        <w:t xml:space="preserve"> network permutation</w:t>
      </w:r>
      <w:r w:rsidR="00A750DD">
        <w:rPr>
          <w:rFonts w:ascii="Times New Roman" w:hAnsi="Times New Roman" w:cs="Times New Roman"/>
        </w:rPr>
        <w:t>s</w:t>
      </w:r>
      <w:r w:rsidR="008D5D3D" w:rsidRPr="009B33FA">
        <w:rPr>
          <w:rFonts w:ascii="Times New Roman" w:hAnsi="Times New Roman" w:cs="Times New Roman"/>
        </w:rPr>
        <w:t xml:space="preserve">, </w:t>
      </w:r>
      <w:r>
        <w:rPr>
          <w:rFonts w:ascii="Times New Roman" w:hAnsi="Times New Roman" w:cs="Times New Roman"/>
        </w:rPr>
        <w:t>data stream</w:t>
      </w:r>
      <w:r w:rsidR="005E18E7">
        <w:rPr>
          <w:rFonts w:ascii="Times New Roman" w:hAnsi="Times New Roman" w:cs="Times New Roman"/>
        </w:rPr>
        <w:t xml:space="preserve"> </w:t>
      </w:r>
      <w:r w:rsidR="008D5D3D" w:rsidRPr="009B33FA">
        <w:rPr>
          <w:rFonts w:ascii="Times New Roman" w:hAnsi="Times New Roman" w:cs="Times New Roman"/>
        </w:rPr>
        <w:t>permutation</w:t>
      </w:r>
      <w:r w:rsidR="00A750DD">
        <w:rPr>
          <w:rFonts w:ascii="Times New Roman" w:hAnsi="Times New Roman" w:cs="Times New Roman"/>
        </w:rPr>
        <w:t>s</w:t>
      </w:r>
      <w:r w:rsidR="008D5D3D" w:rsidRPr="009B33FA">
        <w:rPr>
          <w:rFonts w:ascii="Times New Roman" w:hAnsi="Times New Roman" w:cs="Times New Roman"/>
        </w:rPr>
        <w:t xml:space="preserve"> do not allow to </w:t>
      </w:r>
      <w:r w:rsidR="00A750DD">
        <w:rPr>
          <w:rFonts w:ascii="Times New Roman" w:hAnsi="Times New Roman" w:cs="Times New Roman"/>
        </w:rPr>
        <w:t>include</w:t>
      </w:r>
      <w:r w:rsidR="008D5D3D" w:rsidRPr="009B33FA">
        <w:rPr>
          <w:rFonts w:ascii="Times New Roman" w:hAnsi="Times New Roman" w:cs="Times New Roman"/>
        </w:rPr>
        <w:t xml:space="preserve"> directionality neither </w:t>
      </w:r>
      <w:r w:rsidR="00A750DD">
        <w:rPr>
          <w:rFonts w:ascii="Times New Roman" w:hAnsi="Times New Roman" w:cs="Times New Roman"/>
        </w:rPr>
        <w:t xml:space="preserve">to </w:t>
      </w:r>
      <w:r w:rsidR="008D5D3D" w:rsidRPr="009B33FA">
        <w:rPr>
          <w:rFonts w:ascii="Times New Roman" w:hAnsi="Times New Roman" w:cs="Times New Roman"/>
        </w:rPr>
        <w:t xml:space="preserve">change the number of alters of an individual, </w:t>
      </w:r>
      <w:r w:rsidR="00A750DD">
        <w:rPr>
          <w:rFonts w:ascii="Times New Roman" w:hAnsi="Times New Roman" w:cs="Times New Roman"/>
        </w:rPr>
        <w:t>making it impossible to</w:t>
      </w:r>
      <w:r w:rsidR="008D5D3D" w:rsidRPr="009B33FA">
        <w:rPr>
          <w:rFonts w:ascii="Times New Roman" w:hAnsi="Times New Roman" w:cs="Times New Roman"/>
        </w:rPr>
        <w:t xml:space="preserve"> test </w:t>
      </w:r>
      <w:r w:rsidR="00A750DD">
        <w:rPr>
          <w:rFonts w:ascii="Times New Roman" w:hAnsi="Times New Roman" w:cs="Times New Roman"/>
        </w:rPr>
        <w:t xml:space="preserve">some </w:t>
      </w:r>
      <w:r w:rsidR="008D5D3D" w:rsidRPr="009B33FA">
        <w:rPr>
          <w:rFonts w:ascii="Times New Roman" w:hAnsi="Times New Roman" w:cs="Times New Roman"/>
        </w:rPr>
        <w:t>network measure</w:t>
      </w:r>
      <w:r w:rsidR="00A750DD">
        <w:rPr>
          <w:rFonts w:ascii="Times New Roman" w:hAnsi="Times New Roman" w:cs="Times New Roman"/>
        </w:rPr>
        <w:t>s</w:t>
      </w:r>
      <w:r w:rsidR="008D5D3D" w:rsidRPr="009B33FA">
        <w:rPr>
          <w:rFonts w:ascii="Times New Roman" w:hAnsi="Times New Roman" w:cs="Times New Roman"/>
        </w:rPr>
        <w:t xml:space="preserve"> such</w:t>
      </w:r>
      <w:r w:rsidR="00A750DD">
        <w:rPr>
          <w:rFonts w:ascii="Times New Roman" w:hAnsi="Times New Roman" w:cs="Times New Roman"/>
        </w:rPr>
        <w:t xml:space="preserve"> as</w:t>
      </w:r>
      <w:r w:rsidR="008D5D3D" w:rsidRPr="009B33FA">
        <w:rPr>
          <w:rFonts w:ascii="Times New Roman" w:hAnsi="Times New Roman" w:cs="Times New Roman"/>
        </w:rPr>
        <w:t xml:space="preserve"> </w:t>
      </w:r>
      <w:r w:rsidR="00A750DD">
        <w:rPr>
          <w:rFonts w:ascii="Times New Roman" w:hAnsi="Times New Roman" w:cs="Times New Roman"/>
        </w:rPr>
        <w:t>the</w:t>
      </w:r>
      <w:r w:rsidR="008D5D3D" w:rsidRPr="009B33FA">
        <w:rPr>
          <w:rFonts w:ascii="Times New Roman" w:hAnsi="Times New Roman" w:cs="Times New Roman"/>
        </w:rPr>
        <w:t xml:space="preserve"> number of grooming </w:t>
      </w:r>
      <w:r w:rsidR="00A750DD">
        <w:rPr>
          <w:rFonts w:ascii="Times New Roman" w:hAnsi="Times New Roman" w:cs="Times New Roman"/>
        </w:rPr>
        <w:t xml:space="preserve">behaviors </w:t>
      </w:r>
      <w:r w:rsidR="008D5D3D" w:rsidRPr="009B33FA">
        <w:rPr>
          <w:rFonts w:ascii="Times New Roman" w:hAnsi="Times New Roman" w:cs="Times New Roman"/>
        </w:rPr>
        <w:t>receive</w:t>
      </w:r>
      <w:r w:rsidR="00A750DD">
        <w:rPr>
          <w:rFonts w:ascii="Times New Roman" w:hAnsi="Times New Roman" w:cs="Times New Roman"/>
        </w:rPr>
        <w:t>d</w:t>
      </w:r>
      <w:r w:rsidR="008D5D3D" w:rsidRPr="009B33FA">
        <w:rPr>
          <w:rFonts w:ascii="Times New Roman" w:hAnsi="Times New Roman" w:cs="Times New Roman"/>
        </w:rPr>
        <w:t xml:space="preserve"> </w:t>
      </w:r>
      <w:r w:rsidR="00A750DD">
        <w:rPr>
          <w:rFonts w:ascii="Times New Roman" w:hAnsi="Times New Roman" w:cs="Times New Roman"/>
        </w:rPr>
        <w:t>although this information</w:t>
      </w:r>
      <w:r w:rsidR="008D5D3D" w:rsidRPr="009B33FA">
        <w:rPr>
          <w:rFonts w:ascii="Times New Roman" w:hAnsi="Times New Roman" w:cs="Times New Roman"/>
        </w:rPr>
        <w:t xml:space="preserve"> </w:t>
      </w:r>
      <w:r w:rsidR="00A750DD">
        <w:rPr>
          <w:rFonts w:ascii="Times New Roman" w:hAnsi="Times New Roman" w:cs="Times New Roman"/>
        </w:rPr>
        <w:t>may</w:t>
      </w:r>
      <w:r w:rsidR="008D5D3D" w:rsidRPr="009B33FA">
        <w:rPr>
          <w:rFonts w:ascii="Times New Roman" w:hAnsi="Times New Roman" w:cs="Times New Roman"/>
        </w:rPr>
        <w:t xml:space="preserve"> be of </w:t>
      </w:r>
      <w:r w:rsidR="00A750DD">
        <w:rPr>
          <w:rFonts w:ascii="Times New Roman" w:hAnsi="Times New Roman" w:cs="Times New Roman"/>
        </w:rPr>
        <w:t>interest</w:t>
      </w:r>
      <w:r w:rsidR="008D5D3D" w:rsidRPr="009B33FA">
        <w:rPr>
          <w:rFonts w:ascii="Times New Roman" w:hAnsi="Times New Roman" w:cs="Times New Roman"/>
        </w:rPr>
        <w:t xml:space="preserve"> </w:t>
      </w:r>
      <w:r w:rsidR="00A750DD">
        <w:rPr>
          <w:rFonts w:ascii="Times New Roman" w:hAnsi="Times New Roman" w:cs="Times New Roman"/>
        </w:rPr>
        <w:t>for</w:t>
      </w:r>
      <w:r w:rsidR="008D5D3D" w:rsidRPr="009B33FA">
        <w:rPr>
          <w:rFonts w:ascii="Times New Roman" w:hAnsi="Times New Roman" w:cs="Times New Roman"/>
        </w:rPr>
        <w:t xml:space="preserve"> specific question</w:t>
      </w:r>
      <w:r w:rsidR="00A750DD">
        <w:rPr>
          <w:rFonts w:ascii="Times New Roman" w:hAnsi="Times New Roman" w:cs="Times New Roman"/>
        </w:rPr>
        <w:t>s</w:t>
      </w:r>
      <w:r w:rsidR="008D5D3D" w:rsidRPr="009B33FA">
        <w:rPr>
          <w:rFonts w:ascii="Times New Roman" w:hAnsi="Times New Roman" w:cs="Times New Roman"/>
        </w:rPr>
        <w:t xml:space="preserve"> related to grooming up to the hierarchy </w:t>
      </w:r>
      <w:r w:rsidR="00F05D36">
        <w:rPr>
          <w:rFonts w:ascii="Times New Roman" w:hAnsi="Times New Roman" w:cs="Times New Roman"/>
        </w:rPr>
        <w:fldChar w:fldCharType="begin"/>
      </w:r>
      <w:r w:rsidR="00F05D36">
        <w:rPr>
          <w:rFonts w:ascii="Times New Roman" w:hAnsi="Times New Roman" w:cs="Times New Roman"/>
        </w:rPr>
        <w:instrText xml:space="preserve"> ADDIN EN.CITE &lt;EndNote&gt;&lt;Cite&gt;&lt;Author&gt;Tiddi&lt;/Author&gt;&lt;Year&gt;2012&lt;/Year&gt;&lt;RecNum&gt;1079&lt;/RecNum&gt;&lt;DisplayText&gt;(Tiddi, Aureli &amp;amp; Schino 2012)&lt;/DisplayText&gt;&lt;record&gt;&lt;rec-number&gt;1079&lt;/rec-number&gt;&lt;foreign-keys&gt;&lt;key app="EN" db-id="a90d5fwru02wwtefrz2xrw2ms9vw95asd9f2"&gt;1079&lt;/key&gt;&lt;/foreign-keys&gt;&lt;ref-type name="Journal Article"&gt;17&lt;/ref-type&gt;&lt;contributors&gt;&lt;authors&gt;&lt;author&gt;Tiddi, Barbara&lt;/author&gt;&lt;author&gt;Aureli, Filippo&lt;/author&gt;&lt;author&gt;Schino, Gabriele&lt;/author&gt;&lt;/authors&gt;&lt;/contributors&gt;&lt;titles&gt;&lt;title&gt;Grooming up the hierarchy: the exchange of grooming and rank-related benefits in a new world primate&lt;/title&gt;&lt;secondary-title&gt;PloS one&lt;/secondary-title&gt;&lt;/titles&gt;&lt;periodical&gt;&lt;full-title&gt;PloS one&lt;/full-title&gt;&lt;/periodical&gt;&lt;pages&gt;e36641&lt;/pages&gt;&lt;volume&gt;7&lt;/volume&gt;&lt;number&gt;5&lt;/number&gt;&lt;dates&gt;&lt;year&gt;2012&lt;/year&gt;&lt;/dates&gt;&lt;isbn&gt;1932-6203&lt;/isbn&gt;&lt;urls&gt;&lt;/urls&gt;&lt;/record&gt;&lt;/Cite&gt;&lt;/EndNote&gt;</w:instrText>
      </w:r>
      <w:r w:rsidR="00F05D36">
        <w:rPr>
          <w:rFonts w:ascii="Times New Roman" w:hAnsi="Times New Roman" w:cs="Times New Roman"/>
        </w:rPr>
        <w:fldChar w:fldCharType="separate"/>
      </w:r>
      <w:r w:rsidR="00F05D36">
        <w:rPr>
          <w:rFonts w:ascii="Times New Roman" w:hAnsi="Times New Roman" w:cs="Times New Roman"/>
          <w:noProof/>
        </w:rPr>
        <w:t>(</w:t>
      </w:r>
      <w:hyperlink w:anchor="_ENREF_9" w:tooltip="Tiddi, 2012 #1079" w:history="1">
        <w:r w:rsidR="00FC600B">
          <w:rPr>
            <w:rFonts w:ascii="Times New Roman" w:hAnsi="Times New Roman" w:cs="Times New Roman"/>
            <w:noProof/>
          </w:rPr>
          <w:t>Tiddi, Aureli &amp; Schino 2012</w:t>
        </w:r>
      </w:hyperlink>
      <w:r w:rsidR="00F05D36">
        <w:rPr>
          <w:rFonts w:ascii="Times New Roman" w:hAnsi="Times New Roman" w:cs="Times New Roman"/>
          <w:noProof/>
        </w:rPr>
        <w:t>)</w:t>
      </w:r>
      <w:r w:rsidR="00F05D36">
        <w:rPr>
          <w:rFonts w:ascii="Times New Roman" w:hAnsi="Times New Roman" w:cs="Times New Roman"/>
        </w:rPr>
        <w:fldChar w:fldCharType="end"/>
      </w:r>
      <w:r w:rsidR="008D5D3D" w:rsidRPr="009B33FA">
        <w:rPr>
          <w:rFonts w:ascii="Times New Roman" w:hAnsi="Times New Roman" w:cs="Times New Roman"/>
        </w:rPr>
        <w:t xml:space="preserve"> or </w:t>
      </w:r>
      <w:r w:rsidR="00A750DD">
        <w:rPr>
          <w:rFonts w:ascii="Times New Roman" w:hAnsi="Times New Roman" w:cs="Times New Roman"/>
        </w:rPr>
        <w:t>varying</w:t>
      </w:r>
      <w:r w:rsidR="008D5D3D" w:rsidRPr="009B33FA">
        <w:rPr>
          <w:rFonts w:ascii="Times New Roman" w:hAnsi="Times New Roman" w:cs="Times New Roman"/>
        </w:rPr>
        <w:t xml:space="preserve"> number</w:t>
      </w:r>
      <w:r w:rsidR="00A750DD">
        <w:rPr>
          <w:rFonts w:ascii="Times New Roman" w:hAnsi="Times New Roman" w:cs="Times New Roman"/>
        </w:rPr>
        <w:t>s</w:t>
      </w:r>
      <w:r w:rsidR="008D5D3D" w:rsidRPr="009B33FA">
        <w:rPr>
          <w:rFonts w:ascii="Times New Roman" w:hAnsi="Times New Roman" w:cs="Times New Roman"/>
        </w:rPr>
        <w:t xml:space="preserve"> of social patterns after </w:t>
      </w:r>
      <w:r w:rsidR="00917DCB">
        <w:rPr>
          <w:rFonts w:ascii="Times New Roman" w:hAnsi="Times New Roman" w:cs="Times New Roman"/>
        </w:rPr>
        <w:t>significant</w:t>
      </w:r>
      <w:r w:rsidR="008D5D3D" w:rsidRPr="009B33FA">
        <w:rPr>
          <w:rFonts w:ascii="Times New Roman" w:hAnsi="Times New Roman" w:cs="Times New Roman"/>
        </w:rPr>
        <w:t xml:space="preserve"> </w:t>
      </w:r>
      <w:r w:rsidR="00917DCB" w:rsidRPr="009B33FA">
        <w:rPr>
          <w:rFonts w:ascii="Times New Roman" w:hAnsi="Times New Roman" w:cs="Times New Roman"/>
        </w:rPr>
        <w:t xml:space="preserve">changes </w:t>
      </w:r>
      <w:r w:rsidR="00917DCB">
        <w:rPr>
          <w:rFonts w:ascii="Times New Roman" w:hAnsi="Times New Roman" w:cs="Times New Roman"/>
        </w:rPr>
        <w:t xml:space="preserve">in the </w:t>
      </w:r>
      <w:r w:rsidR="008D5D3D" w:rsidRPr="009B33FA">
        <w:rPr>
          <w:rFonts w:ascii="Times New Roman" w:hAnsi="Times New Roman" w:cs="Times New Roman"/>
        </w:rPr>
        <w:t xml:space="preserve">group </w:t>
      </w:r>
      <w:r w:rsidR="00F05D36">
        <w:rPr>
          <w:rFonts w:ascii="Times New Roman" w:hAnsi="Times New Roman" w:cs="Times New Roman"/>
        </w:rPr>
        <w:fldChar w:fldCharType="begin"/>
      </w:r>
      <w:r w:rsidR="00F05D36">
        <w:rPr>
          <w:rFonts w:ascii="Times New Roman" w:hAnsi="Times New Roman" w:cs="Times New Roman"/>
        </w:rPr>
        <w:instrText xml:space="preserve"> ADDIN EN.CITE &lt;EndNote&gt;&lt;Cite&gt;&lt;Author&gt;Firth&lt;/Author&gt;&lt;Year&gt;2017&lt;/Year&gt;&lt;RecNum&gt;1080&lt;/RecNum&gt;&lt;DisplayText&gt;(Firth&lt;style face="italic"&gt; et al.&lt;/style&gt; 2017)&lt;/DisplayText&gt;&lt;record&gt;&lt;rec-number&gt;1080&lt;/rec-number&gt;&lt;foreign-keys&gt;&lt;key app="EN" db-id="a90d5fwru02wwtefrz2xrw2ms9vw95asd9f2"&gt;1080&lt;/key&gt;&lt;/foreign-keys&gt;&lt;ref-type name="Journal Article"&gt;17&lt;/ref-type&gt;&lt;contributors&gt;&lt;authors&gt;&lt;author&gt;Firth, Josh A&lt;/author&gt;&lt;author&gt;Voelkl, Bernhard&lt;/author&gt;&lt;author&gt;Crates, Ross A&lt;/author&gt;&lt;author&gt;Aplin, Lucy M&lt;/author&gt;&lt;author&gt;Biro, Dora&lt;/author&gt;&lt;author&gt;Croft, Darren P&lt;/author&gt;&lt;author&gt;Sheldon, Ben C&lt;/author&gt;&lt;/authors&gt;&lt;/contributors&gt;&lt;titles&gt;&lt;title&gt;Wild birds respond to flockmate loss by increasing their social network associations to others&lt;/title&gt;&lt;secondary-title&gt;Proceedings of the Royal Society B: Biological Sciences&lt;/secondary-title&gt;&lt;/titles&gt;&lt;periodical&gt;&lt;full-title&gt;Proceedings of the Royal Society B: Biological Sciences&lt;/full-title&gt;&lt;/periodical&gt;&lt;pages&gt;20170299&lt;/pages&gt;&lt;volume&gt;284&lt;/volume&gt;&lt;number&gt;1854&lt;/number&gt;&lt;dates&gt;&lt;year&gt;2017&lt;/year&gt;&lt;/dates&gt;&lt;isbn&gt;0962-8452&lt;/isbn&gt;&lt;urls&gt;&lt;/urls&gt;&lt;/record&gt;&lt;/Cite&gt;&lt;/EndNote&gt;</w:instrText>
      </w:r>
      <w:r w:rsidR="00F05D36">
        <w:rPr>
          <w:rFonts w:ascii="Times New Roman" w:hAnsi="Times New Roman" w:cs="Times New Roman"/>
        </w:rPr>
        <w:fldChar w:fldCharType="separate"/>
      </w:r>
      <w:r w:rsidR="00F05D36">
        <w:rPr>
          <w:rFonts w:ascii="Times New Roman" w:hAnsi="Times New Roman" w:cs="Times New Roman"/>
          <w:noProof/>
        </w:rPr>
        <w:t>(</w:t>
      </w:r>
      <w:hyperlink w:anchor="_ENREF_7" w:tooltip="Firth, 2017 #1080" w:history="1">
        <w:r w:rsidR="00FC600B">
          <w:rPr>
            <w:rFonts w:ascii="Times New Roman" w:hAnsi="Times New Roman" w:cs="Times New Roman"/>
            <w:noProof/>
          </w:rPr>
          <w:t>Firth</w:t>
        </w:r>
        <w:r w:rsidR="00FC600B" w:rsidRPr="00F05D36">
          <w:rPr>
            <w:rFonts w:ascii="Times New Roman" w:hAnsi="Times New Roman" w:cs="Times New Roman"/>
            <w:i/>
            <w:noProof/>
          </w:rPr>
          <w:t xml:space="preserve"> et al.</w:t>
        </w:r>
        <w:r w:rsidR="00FC600B">
          <w:rPr>
            <w:rFonts w:ascii="Times New Roman" w:hAnsi="Times New Roman" w:cs="Times New Roman"/>
            <w:noProof/>
          </w:rPr>
          <w:t xml:space="preserve"> 2017</w:t>
        </w:r>
      </w:hyperlink>
      <w:r w:rsidR="00F05D36">
        <w:rPr>
          <w:rFonts w:ascii="Times New Roman" w:hAnsi="Times New Roman" w:cs="Times New Roman"/>
          <w:noProof/>
        </w:rPr>
        <w:t>)</w:t>
      </w:r>
      <w:r w:rsidR="00F05D36">
        <w:rPr>
          <w:rFonts w:ascii="Times New Roman" w:hAnsi="Times New Roman" w:cs="Times New Roman"/>
        </w:rPr>
        <w:fldChar w:fldCharType="end"/>
      </w:r>
      <w:r w:rsidR="008D5D3D" w:rsidRPr="009B33FA">
        <w:rPr>
          <w:rFonts w:ascii="Times New Roman" w:hAnsi="Times New Roman" w:cs="Times New Roman"/>
        </w:rPr>
        <w:t>.</w:t>
      </w:r>
    </w:p>
    <w:p w14:paraId="351847B6" w14:textId="6D10EDC0" w:rsidR="00A177F7" w:rsidRDefault="00562ABC" w:rsidP="008D5D3D">
      <w:pPr>
        <w:jc w:val="both"/>
        <w:rPr>
          <w:rFonts w:ascii="Times New Roman" w:hAnsi="Times New Roman" w:cs="Times New Roman"/>
        </w:rPr>
      </w:pPr>
      <w:r>
        <w:rPr>
          <w:rFonts w:ascii="Times New Roman" w:hAnsi="Times New Roman" w:cs="Times New Roman"/>
        </w:rPr>
        <w:t xml:space="preserve">Data </w:t>
      </w:r>
      <w:r w:rsidR="005E18E7">
        <w:rPr>
          <w:rFonts w:ascii="Times New Roman" w:hAnsi="Times New Roman" w:cs="Times New Roman"/>
        </w:rPr>
        <w:t>stream permutations</w:t>
      </w:r>
      <w:r w:rsidR="008D5D3D" w:rsidRPr="009B33FA">
        <w:rPr>
          <w:rFonts w:ascii="Times New Roman" w:hAnsi="Times New Roman" w:cs="Times New Roman"/>
        </w:rPr>
        <w:t xml:space="preserve"> require raw data in which individual association</w:t>
      </w:r>
      <w:r w:rsidR="00722CFA">
        <w:rPr>
          <w:rFonts w:ascii="Times New Roman" w:hAnsi="Times New Roman" w:cs="Times New Roman"/>
        </w:rPr>
        <w:t>s</w:t>
      </w:r>
      <w:r w:rsidR="008D5D3D" w:rsidRPr="009B33FA">
        <w:rPr>
          <w:rFonts w:ascii="Times New Roman" w:hAnsi="Times New Roman" w:cs="Times New Roman"/>
        </w:rPr>
        <w:t xml:space="preserve"> </w:t>
      </w:r>
      <w:r w:rsidR="00722CFA">
        <w:rPr>
          <w:rFonts w:ascii="Times New Roman" w:hAnsi="Times New Roman" w:cs="Times New Roman"/>
        </w:rPr>
        <w:t>are</w:t>
      </w:r>
      <w:r w:rsidR="008D5D3D" w:rsidRPr="009B33FA">
        <w:rPr>
          <w:rFonts w:ascii="Times New Roman" w:hAnsi="Times New Roman" w:cs="Times New Roman"/>
        </w:rPr>
        <w:t xml:space="preserve"> recorded according to s</w:t>
      </w:r>
      <w:r w:rsidR="00722CFA">
        <w:rPr>
          <w:rFonts w:ascii="Times New Roman" w:hAnsi="Times New Roman" w:cs="Times New Roman"/>
        </w:rPr>
        <w:t>everal</w:t>
      </w:r>
      <w:r w:rsidR="008D5D3D" w:rsidRPr="009B33FA">
        <w:rPr>
          <w:rFonts w:ascii="Times New Roman" w:hAnsi="Times New Roman" w:cs="Times New Roman"/>
        </w:rPr>
        <w:t xml:space="preserve"> </w:t>
      </w:r>
      <w:r w:rsidR="00AC4F53">
        <w:rPr>
          <w:rFonts w:ascii="Times New Roman" w:hAnsi="Times New Roman" w:cs="Times New Roman"/>
        </w:rPr>
        <w:t>factors</w:t>
      </w:r>
      <w:r w:rsidR="008D5D3D" w:rsidRPr="009B33FA">
        <w:rPr>
          <w:rFonts w:ascii="Times New Roman" w:hAnsi="Times New Roman" w:cs="Times New Roman"/>
        </w:rPr>
        <w:t xml:space="preserve"> such as the day, the </w:t>
      </w:r>
      <w:r w:rsidR="00722CFA">
        <w:rPr>
          <w:rFonts w:ascii="Times New Roman" w:hAnsi="Times New Roman" w:cs="Times New Roman"/>
        </w:rPr>
        <w:t>time</w:t>
      </w:r>
      <w:r w:rsidR="008D5D3D" w:rsidRPr="009B33FA">
        <w:rPr>
          <w:rFonts w:ascii="Times New Roman" w:hAnsi="Times New Roman" w:cs="Times New Roman"/>
        </w:rPr>
        <w:t xml:space="preserve"> or the location of the observation</w:t>
      </w:r>
      <w:r w:rsidR="00722CFA">
        <w:rPr>
          <w:rFonts w:ascii="Times New Roman" w:hAnsi="Times New Roman" w:cs="Times New Roman"/>
        </w:rPr>
        <w:t>s</w:t>
      </w:r>
      <w:r w:rsidR="008D5D3D" w:rsidRPr="009B33FA">
        <w:rPr>
          <w:rFonts w:ascii="Times New Roman" w:hAnsi="Times New Roman" w:cs="Times New Roman"/>
        </w:rPr>
        <w:t>. ANTs currently handle</w:t>
      </w:r>
      <w:r w:rsidR="00722CFA">
        <w:rPr>
          <w:rFonts w:ascii="Times New Roman" w:hAnsi="Times New Roman" w:cs="Times New Roman"/>
        </w:rPr>
        <w:t>s</w:t>
      </w:r>
      <w:r w:rsidR="008D5D3D" w:rsidRPr="009B33FA">
        <w:rPr>
          <w:rFonts w:ascii="Times New Roman" w:hAnsi="Times New Roman" w:cs="Times New Roman"/>
        </w:rPr>
        <w:t xml:space="preserve"> two type</w:t>
      </w:r>
      <w:r w:rsidR="00722CFA">
        <w:rPr>
          <w:rFonts w:ascii="Times New Roman" w:hAnsi="Times New Roman" w:cs="Times New Roman"/>
        </w:rPr>
        <w:t>s</w:t>
      </w:r>
      <w:r w:rsidR="008D5D3D" w:rsidRPr="009B33FA">
        <w:rPr>
          <w:rFonts w:ascii="Times New Roman" w:hAnsi="Times New Roman" w:cs="Times New Roman"/>
        </w:rPr>
        <w:t xml:space="preserve"> of </w:t>
      </w:r>
      <w:r>
        <w:rPr>
          <w:rFonts w:ascii="Times New Roman" w:hAnsi="Times New Roman" w:cs="Times New Roman"/>
        </w:rPr>
        <w:t xml:space="preserve">data </w:t>
      </w:r>
      <w:r w:rsidR="005E18E7">
        <w:rPr>
          <w:rFonts w:ascii="Times New Roman" w:hAnsi="Times New Roman" w:cs="Times New Roman"/>
        </w:rPr>
        <w:t>stream permutations</w:t>
      </w:r>
      <w:r w:rsidR="008D5D3D" w:rsidRPr="009B33FA">
        <w:rPr>
          <w:rFonts w:ascii="Times New Roman" w:hAnsi="Times New Roman" w:cs="Times New Roman"/>
        </w:rPr>
        <w:t xml:space="preserve"> </w:t>
      </w:r>
      <w:r w:rsidR="00722CFA">
        <w:rPr>
          <w:rFonts w:ascii="Times New Roman" w:hAnsi="Times New Roman" w:cs="Times New Roman"/>
        </w:rPr>
        <w:t>in accordance with</w:t>
      </w:r>
      <w:r w:rsidR="008D5D3D" w:rsidRPr="009B33FA">
        <w:rPr>
          <w:rFonts w:ascii="Times New Roman" w:hAnsi="Times New Roman" w:cs="Times New Roman"/>
        </w:rPr>
        <w:t xml:space="preserve"> the protocol </w:t>
      </w:r>
      <w:r w:rsidR="00722CFA">
        <w:rPr>
          <w:rFonts w:ascii="Times New Roman" w:hAnsi="Times New Roman" w:cs="Times New Roman"/>
        </w:rPr>
        <w:t xml:space="preserve">applied for </w:t>
      </w:r>
      <w:r w:rsidR="008D5D3D" w:rsidRPr="009B33FA">
        <w:rPr>
          <w:rFonts w:ascii="Times New Roman" w:hAnsi="Times New Roman" w:cs="Times New Roman"/>
        </w:rPr>
        <w:t>data collection: Group f</w:t>
      </w:r>
      <w:r w:rsidR="00722CFA">
        <w:rPr>
          <w:rFonts w:ascii="Times New Roman" w:hAnsi="Times New Roman" w:cs="Times New Roman"/>
        </w:rPr>
        <w:t>o</w:t>
      </w:r>
      <w:r w:rsidR="008D5D3D" w:rsidRPr="009B33FA">
        <w:rPr>
          <w:rFonts w:ascii="Times New Roman" w:hAnsi="Times New Roman" w:cs="Times New Roman"/>
        </w:rPr>
        <w:t xml:space="preserve">llow </w:t>
      </w:r>
      <w:r w:rsidR="00FC600B">
        <w:rPr>
          <w:rFonts w:ascii="Times New Roman" w:hAnsi="Times New Roman" w:cs="Times New Roman"/>
        </w:rPr>
        <w:t>(</w:t>
      </w:r>
      <w:proofErr w:type="spellStart"/>
      <w:r w:rsidR="00FC600B">
        <w:rPr>
          <w:rFonts w:ascii="Times New Roman" w:hAnsi="Times New Roman" w:cs="Times New Roman"/>
        </w:rPr>
        <w:t>Bedjer</w:t>
      </w:r>
      <w:proofErr w:type="spellEnd"/>
      <w:r w:rsidR="00FC600B">
        <w:rPr>
          <w:rFonts w:ascii="Times New Roman" w:hAnsi="Times New Roman" w:cs="Times New Roman"/>
        </w:rPr>
        <w:t xml:space="preserve"> et al. 1998; Whitehead 1999)</w:t>
      </w:r>
      <w:r w:rsidR="008D5D3D" w:rsidRPr="009B33FA">
        <w:rPr>
          <w:rFonts w:ascii="Times New Roman" w:hAnsi="Times New Roman" w:cs="Times New Roman"/>
        </w:rPr>
        <w:t xml:space="preserve"> or focal sampling </w:t>
      </w:r>
      <w:r w:rsidR="00FC600B">
        <w:rPr>
          <w:rFonts w:ascii="Times New Roman" w:hAnsi="Times New Roman" w:cs="Times New Roman"/>
        </w:rPr>
        <w:fldChar w:fldCharType="begin"/>
      </w:r>
      <w:r w:rsidR="00FC600B">
        <w:rPr>
          <w:rFonts w:ascii="Times New Roman" w:hAnsi="Times New Roman" w:cs="Times New Roman"/>
        </w:rPr>
        <w:instrText xml:space="preserve"> ADDIN EN.CITE &lt;EndNote&gt;&lt;Cite&gt;&lt;Author&gt;Farine&lt;/Author&gt;&lt;Year&gt;2017&lt;/Year&gt;&lt;RecNum&gt;708&lt;/RecNum&gt;&lt;DisplayText&gt;(Farine 2017)&lt;/DisplayText&gt;&lt;record&gt;&lt;rec-number&gt;708&lt;/rec-number&gt;&lt;foreign-keys&gt;&lt;key app="EN" db-id="a90d5fwru02wwtefrz2xrw2ms9vw95asd9f2"&gt;708&lt;/key&gt;&lt;/foreign-keys&gt;&lt;ref-type name="Journal Article"&gt;17&lt;/ref-type&gt;&lt;contributors&gt;&lt;authors&gt;&lt;author&gt;Farine, Damien R&lt;/author&gt;&lt;/authors&gt;&lt;/contributors&gt;&lt;titles&gt;&lt;title&gt;A guide to null models for animal social network analysis&lt;/title&gt;&lt;secondary-title&gt;Methods in Ecology and Evolution&lt;/secondary-title&gt;&lt;/titles&gt;&lt;periodical&gt;&lt;full-title&gt;Methods in Ecology and Evolution&lt;/full-title&gt;&lt;/periodical&gt;&lt;dates&gt;&lt;year&gt;2017&lt;/year&gt;&lt;/dates&gt;&lt;isbn&gt;2041-210X&lt;/isbn&gt;&lt;urls&gt;&lt;/urls&gt;&lt;/record&gt;&lt;/Cite&gt;&lt;/EndNote&gt;</w:instrText>
      </w:r>
      <w:r w:rsidR="00FC600B">
        <w:rPr>
          <w:rFonts w:ascii="Times New Roman" w:hAnsi="Times New Roman" w:cs="Times New Roman"/>
        </w:rPr>
        <w:fldChar w:fldCharType="separate"/>
      </w:r>
      <w:r w:rsidR="00FC600B">
        <w:rPr>
          <w:rFonts w:ascii="Times New Roman" w:hAnsi="Times New Roman" w:cs="Times New Roman"/>
          <w:noProof/>
        </w:rPr>
        <w:t>(</w:t>
      </w:r>
      <w:hyperlink w:anchor="_ENREF_5" w:tooltip="Farine, 2017 #708" w:history="1">
        <w:r w:rsidR="00FC600B">
          <w:rPr>
            <w:rFonts w:ascii="Times New Roman" w:hAnsi="Times New Roman" w:cs="Times New Roman"/>
            <w:noProof/>
          </w:rPr>
          <w:t>Farine 2017</w:t>
        </w:r>
      </w:hyperlink>
      <w:r w:rsidR="00FC600B">
        <w:rPr>
          <w:rFonts w:ascii="Times New Roman" w:hAnsi="Times New Roman" w:cs="Times New Roman"/>
          <w:noProof/>
        </w:rPr>
        <w:t>)</w:t>
      </w:r>
      <w:r w:rsidR="00FC600B">
        <w:rPr>
          <w:rFonts w:ascii="Times New Roman" w:hAnsi="Times New Roman" w:cs="Times New Roman"/>
        </w:rPr>
        <w:fldChar w:fldCharType="end"/>
      </w:r>
      <w:r w:rsidR="008D5D3D" w:rsidRPr="009B33FA">
        <w:rPr>
          <w:rFonts w:ascii="Times New Roman" w:hAnsi="Times New Roman" w:cs="Times New Roman"/>
        </w:rPr>
        <w:t>.</w:t>
      </w:r>
      <w:r w:rsidR="00832F6A">
        <w:rPr>
          <w:rFonts w:ascii="Times New Roman" w:hAnsi="Times New Roman" w:cs="Times New Roman"/>
        </w:rPr>
        <w:t xml:space="preserve"> Although t</w:t>
      </w:r>
      <w:r w:rsidR="00722CFA">
        <w:rPr>
          <w:rFonts w:ascii="Times New Roman" w:hAnsi="Times New Roman" w:cs="Times New Roman"/>
        </w:rPr>
        <w:t xml:space="preserve">he </w:t>
      </w:r>
      <w:r w:rsidR="00832F6A">
        <w:rPr>
          <w:rFonts w:ascii="Times New Roman" w:hAnsi="Times New Roman" w:cs="Times New Roman"/>
        </w:rPr>
        <w:t xml:space="preserve">primary </w:t>
      </w:r>
      <w:r w:rsidR="008D5D3D" w:rsidRPr="009B33FA">
        <w:rPr>
          <w:rFonts w:ascii="Times New Roman" w:hAnsi="Times New Roman" w:cs="Times New Roman"/>
        </w:rPr>
        <w:t xml:space="preserve">data structure </w:t>
      </w:r>
      <w:r w:rsidR="00832F6A">
        <w:rPr>
          <w:rFonts w:ascii="Times New Roman" w:hAnsi="Times New Roman" w:cs="Times New Roman"/>
        </w:rPr>
        <w:t>varies</w:t>
      </w:r>
      <w:r w:rsidR="00832F6A" w:rsidRPr="00832F6A">
        <w:rPr>
          <w:rFonts w:ascii="Times New Roman" w:hAnsi="Times New Roman" w:cs="Times New Roman"/>
        </w:rPr>
        <w:t xml:space="preserve"> </w:t>
      </w:r>
      <w:r w:rsidR="00832F6A">
        <w:rPr>
          <w:rFonts w:ascii="Times New Roman" w:hAnsi="Times New Roman" w:cs="Times New Roman"/>
        </w:rPr>
        <w:t>depending on</w:t>
      </w:r>
      <w:r w:rsidR="00832F6A" w:rsidRPr="009B33FA">
        <w:rPr>
          <w:rFonts w:ascii="Times New Roman" w:hAnsi="Times New Roman" w:cs="Times New Roman"/>
        </w:rPr>
        <w:t xml:space="preserve"> the </w:t>
      </w:r>
      <w:r w:rsidR="00832F6A">
        <w:rPr>
          <w:rFonts w:ascii="Times New Roman" w:hAnsi="Times New Roman" w:cs="Times New Roman"/>
        </w:rPr>
        <w:t xml:space="preserve">data collection </w:t>
      </w:r>
      <w:r w:rsidR="00832F6A" w:rsidRPr="009B33FA">
        <w:rPr>
          <w:rFonts w:ascii="Times New Roman" w:hAnsi="Times New Roman" w:cs="Times New Roman"/>
        </w:rPr>
        <w:t>protocol</w:t>
      </w:r>
      <w:r w:rsidR="00832F6A">
        <w:rPr>
          <w:rFonts w:ascii="Times New Roman" w:hAnsi="Times New Roman" w:cs="Times New Roman"/>
        </w:rPr>
        <w:t>,</w:t>
      </w:r>
      <w:r w:rsidR="008D5D3D" w:rsidRPr="009B33FA">
        <w:rPr>
          <w:rFonts w:ascii="Times New Roman" w:hAnsi="Times New Roman" w:cs="Times New Roman"/>
        </w:rPr>
        <w:t xml:space="preserve"> </w:t>
      </w:r>
      <w:r w:rsidR="00832F6A" w:rsidRPr="009B33FA">
        <w:rPr>
          <w:rFonts w:ascii="Times New Roman" w:hAnsi="Times New Roman" w:cs="Times New Roman"/>
        </w:rPr>
        <w:t xml:space="preserve">the rest of the analytical protocol </w:t>
      </w:r>
      <w:r w:rsidR="00832F6A">
        <w:rPr>
          <w:rFonts w:ascii="Times New Roman" w:hAnsi="Times New Roman" w:cs="Times New Roman"/>
        </w:rPr>
        <w:t>remains the same</w:t>
      </w:r>
      <w:r w:rsidR="00832F6A" w:rsidRPr="009B33FA">
        <w:rPr>
          <w:rFonts w:ascii="Times New Roman" w:hAnsi="Times New Roman" w:cs="Times New Roman"/>
        </w:rPr>
        <w:t xml:space="preserve"> </w:t>
      </w:r>
      <w:r w:rsidR="008D5D3D" w:rsidRPr="009B33FA">
        <w:rPr>
          <w:rFonts w:ascii="Times New Roman" w:hAnsi="Times New Roman" w:cs="Times New Roman"/>
        </w:rPr>
        <w:t>once the permutation</w:t>
      </w:r>
      <w:r w:rsidR="00832F6A">
        <w:rPr>
          <w:rFonts w:ascii="Times New Roman" w:hAnsi="Times New Roman" w:cs="Times New Roman"/>
        </w:rPr>
        <w:t xml:space="preserve"> process is complete</w:t>
      </w:r>
      <w:r w:rsidR="008D5D3D" w:rsidRPr="009B33FA">
        <w:rPr>
          <w:rFonts w:ascii="Times New Roman" w:hAnsi="Times New Roman" w:cs="Times New Roman"/>
        </w:rPr>
        <w:t>. All ANTs functions detect if the data input is a data frame (for single network protocol</w:t>
      </w:r>
      <w:r w:rsidR="005937C7">
        <w:rPr>
          <w:rFonts w:ascii="Times New Roman" w:hAnsi="Times New Roman" w:cs="Times New Roman"/>
        </w:rPr>
        <w:t>s</w:t>
      </w:r>
      <w:r w:rsidR="008D5D3D" w:rsidRPr="009B33FA">
        <w:rPr>
          <w:rFonts w:ascii="Times New Roman" w:hAnsi="Times New Roman" w:cs="Times New Roman"/>
        </w:rPr>
        <w:t xml:space="preserve">) or a list of data frames (for multiple networks protocol), so the same functions can </w:t>
      </w:r>
      <w:r w:rsidR="005937C7">
        <w:rPr>
          <w:rFonts w:ascii="Times New Roman" w:hAnsi="Times New Roman" w:cs="Times New Roman"/>
        </w:rPr>
        <w:t>apply to</w:t>
      </w:r>
      <w:r w:rsidR="008D5D3D" w:rsidRPr="009B33FA">
        <w:rPr>
          <w:rFonts w:ascii="Times New Roman" w:hAnsi="Times New Roman" w:cs="Times New Roman"/>
        </w:rPr>
        <w:t xml:space="preserve"> single or multiple networks. These are the different steps to run these two protocols from raw data to permuted statistical results: 1) Import data of associations, 2) Perform </w:t>
      </w:r>
      <w:r>
        <w:rPr>
          <w:rFonts w:ascii="Times New Roman" w:hAnsi="Times New Roman" w:cs="Times New Roman"/>
        </w:rPr>
        <w:t xml:space="preserve">data </w:t>
      </w:r>
      <w:r w:rsidR="005E18E7">
        <w:rPr>
          <w:rFonts w:ascii="Times New Roman" w:hAnsi="Times New Roman" w:cs="Times New Roman"/>
        </w:rPr>
        <w:t>stream permutations</w:t>
      </w:r>
      <w:r w:rsidR="008D5D3D" w:rsidRPr="009B33FA">
        <w:rPr>
          <w:rFonts w:ascii="Times New Roman" w:hAnsi="Times New Roman" w:cs="Times New Roman"/>
        </w:rPr>
        <w:t xml:space="preserve"> 3) Import (a) data frame(s) of individual characteristics, 4) Compute node measures, 5) Permute statistical test</w:t>
      </w:r>
      <w:r w:rsidR="009F13D2">
        <w:rPr>
          <w:rFonts w:ascii="Times New Roman" w:hAnsi="Times New Roman" w:cs="Times New Roman"/>
        </w:rPr>
        <w:t>s</w:t>
      </w:r>
      <w:r w:rsidR="008D5D3D" w:rsidRPr="009B33FA">
        <w:rPr>
          <w:rFonts w:ascii="Times New Roman" w:hAnsi="Times New Roman" w:cs="Times New Roman"/>
        </w:rPr>
        <w:t xml:space="preserve"> and results. If you </w:t>
      </w:r>
      <w:r w:rsidR="009F13D2">
        <w:rPr>
          <w:rFonts w:ascii="Times New Roman" w:hAnsi="Times New Roman" w:cs="Times New Roman"/>
        </w:rPr>
        <w:t xml:space="preserve">have </w:t>
      </w:r>
      <w:r w:rsidR="008D5D3D" w:rsidRPr="009B33FA">
        <w:rPr>
          <w:rFonts w:ascii="Times New Roman" w:hAnsi="Times New Roman" w:cs="Times New Roman"/>
        </w:rPr>
        <w:t xml:space="preserve">already read </w:t>
      </w:r>
      <w:proofErr w:type="spellStart"/>
      <w:r w:rsidR="008D5D3D" w:rsidRPr="009B33FA">
        <w:rPr>
          <w:rFonts w:ascii="Times New Roman" w:hAnsi="Times New Roman" w:cs="Times New Roman"/>
        </w:rPr>
        <w:t>ANTs</w:t>
      </w:r>
      <w:r w:rsidR="009F13D2">
        <w:rPr>
          <w:rFonts w:ascii="Times New Roman" w:hAnsi="Times New Roman" w:cs="Times New Roman"/>
        </w:rPr>
        <w:t>’</w:t>
      </w:r>
      <w:proofErr w:type="spellEnd"/>
      <w:r w:rsidR="008D5D3D" w:rsidRPr="009B33FA">
        <w:rPr>
          <w:rFonts w:ascii="Times New Roman" w:hAnsi="Times New Roman" w:cs="Times New Roman"/>
        </w:rPr>
        <w:t xml:space="preserve"> tutorial “Examining node level in static or time-</w:t>
      </w:r>
      <w:r w:rsidR="008D5D3D" w:rsidRPr="009B33FA">
        <w:rPr>
          <w:rFonts w:ascii="Times New Roman" w:hAnsi="Times New Roman" w:cs="Times New Roman"/>
        </w:rPr>
        <w:lastRenderedPageBreak/>
        <w:t>aggregated networks with R package ANTs through node label permutation</w:t>
      </w:r>
      <w:r w:rsidR="009F13D2">
        <w:rPr>
          <w:rFonts w:ascii="Times New Roman" w:hAnsi="Times New Roman" w:cs="Times New Roman"/>
        </w:rPr>
        <w:t>s</w:t>
      </w:r>
      <w:r w:rsidR="008D5D3D" w:rsidRPr="009B33FA">
        <w:rPr>
          <w:rFonts w:ascii="Times New Roman" w:hAnsi="Times New Roman" w:cs="Times New Roman"/>
        </w:rPr>
        <w:t>”</w:t>
      </w:r>
      <w:r w:rsidR="009F13D2">
        <w:rPr>
          <w:rFonts w:ascii="Times New Roman" w:hAnsi="Times New Roman" w:cs="Times New Roman"/>
        </w:rPr>
        <w:t>,</w:t>
      </w:r>
      <w:r w:rsidR="008D5D3D" w:rsidRPr="009B33FA">
        <w:rPr>
          <w:rFonts w:ascii="Times New Roman" w:hAnsi="Times New Roman" w:cs="Times New Roman"/>
        </w:rPr>
        <w:t xml:space="preserve"> you should be familiar with parts 1, 3,</w:t>
      </w:r>
    </w:p>
    <w:p w14:paraId="6E425C9C" w14:textId="10D42190" w:rsidR="008D5D3D" w:rsidRPr="009B33FA" w:rsidRDefault="008D5D3D" w:rsidP="008D5D3D">
      <w:pPr>
        <w:jc w:val="both"/>
        <w:rPr>
          <w:rFonts w:ascii="Times New Roman" w:hAnsi="Times New Roman" w:cs="Times New Roman"/>
        </w:rPr>
      </w:pPr>
      <w:r w:rsidRPr="009B33FA">
        <w:rPr>
          <w:rFonts w:ascii="Times New Roman" w:hAnsi="Times New Roman" w:cs="Times New Roman"/>
        </w:rPr>
        <w:t xml:space="preserve"> 4 and 5.</w:t>
      </w:r>
    </w:p>
    <w:p w14:paraId="02E7CA8E" w14:textId="5E93E918" w:rsidR="008D5D3D" w:rsidRPr="009B33FA" w:rsidRDefault="006C0432" w:rsidP="008D5D3D">
      <w:pPr>
        <w:pStyle w:val="BodyText"/>
        <w:rPr>
          <w:rFonts w:ascii="Times New Roman" w:hAnsi="Times New Roman" w:cs="Times New Roman"/>
        </w:rPr>
      </w:pPr>
      <w:r w:rsidRPr="009B33FA">
        <w:rPr>
          <w:rFonts w:ascii="Times New Roman" w:hAnsi="Times New Roman" w:cs="Times New Roman"/>
        </w:rPr>
        <w:t xml:space="preserve">In </w:t>
      </w:r>
      <w:r>
        <w:rPr>
          <w:rFonts w:ascii="Times New Roman" w:hAnsi="Times New Roman" w:cs="Times New Roman"/>
        </w:rPr>
        <w:t xml:space="preserve">Appendix </w:t>
      </w:r>
      <w:r w:rsidR="00271157">
        <w:rPr>
          <w:rFonts w:ascii="Times New Roman" w:hAnsi="Times New Roman" w:cs="Times New Roman"/>
        </w:rPr>
        <w:t>4</w:t>
      </w:r>
      <w:r>
        <w:rPr>
          <w:rFonts w:ascii="Times New Roman" w:hAnsi="Times New Roman" w:cs="Times New Roman"/>
        </w:rPr>
        <w:t xml:space="preserve"> you can download a zip file </w:t>
      </w:r>
      <w:r w:rsidR="00172129">
        <w:rPr>
          <w:rFonts w:ascii="Times New Roman" w:hAnsi="Times New Roman" w:cs="Times New Roman"/>
        </w:rPr>
        <w:t>in which</w:t>
      </w:r>
      <w:r w:rsidR="006E0A97" w:rsidRPr="006E0A97">
        <w:rPr>
          <w:rFonts w:ascii="Times New Roman" w:hAnsi="Times New Roman" w:cs="Times New Roman"/>
        </w:rPr>
        <w:t xml:space="preserve"> </w:t>
      </w:r>
      <w:r w:rsidR="006E0A97">
        <w:rPr>
          <w:rFonts w:ascii="Times New Roman" w:hAnsi="Times New Roman" w:cs="Times New Roman"/>
        </w:rPr>
        <w:t>data for</w:t>
      </w:r>
      <w:r>
        <w:rPr>
          <w:rFonts w:ascii="Times New Roman" w:hAnsi="Times New Roman" w:cs="Times New Roman"/>
        </w:rPr>
        <w:t xml:space="preserve"> simulated single network</w:t>
      </w:r>
      <w:r w:rsidR="006E0A97">
        <w:rPr>
          <w:rFonts w:ascii="Times New Roman" w:hAnsi="Times New Roman" w:cs="Times New Roman"/>
        </w:rPr>
        <w:t>s</w:t>
      </w:r>
      <w:r>
        <w:rPr>
          <w:rFonts w:ascii="Times New Roman" w:hAnsi="Times New Roman" w:cs="Times New Roman"/>
        </w:rPr>
        <w:t xml:space="preserve"> and multiple networks can be found.</w:t>
      </w:r>
    </w:p>
    <w:p w14:paraId="1152630F" w14:textId="77777777" w:rsidR="008D5D3D" w:rsidRPr="009B33FA" w:rsidRDefault="008D5D3D" w:rsidP="008D5D3D">
      <w:pPr>
        <w:pStyle w:val="Heading1"/>
        <w:rPr>
          <w:rFonts w:ascii="Times New Roman" w:hAnsi="Times New Roman" w:cs="Times New Roman"/>
          <w:color w:val="auto"/>
        </w:rPr>
      </w:pPr>
      <w:r w:rsidRPr="009B33FA">
        <w:rPr>
          <w:rFonts w:ascii="Times New Roman" w:hAnsi="Times New Roman" w:cs="Times New Roman"/>
          <w:color w:val="auto"/>
        </w:rPr>
        <w:t>1. Install ANTs</w:t>
      </w:r>
    </w:p>
    <w:p w14:paraId="20AEF625" w14:textId="690FA2D9" w:rsidR="008D5D3D" w:rsidRPr="009B33FA" w:rsidRDefault="00AC4F53" w:rsidP="008D5D3D">
      <w:pPr>
        <w:pStyle w:val="BodyText"/>
        <w:rPr>
          <w:rFonts w:ascii="Times New Roman" w:hAnsi="Times New Roman" w:cs="Times New Roman"/>
        </w:rPr>
      </w:pPr>
      <w:r>
        <w:rPr>
          <w:rFonts w:ascii="Times New Roman" w:hAnsi="Times New Roman" w:cs="Times New Roman"/>
        </w:rPr>
        <w:t>To date,</w:t>
      </w:r>
      <w:r w:rsidR="008D5D3D" w:rsidRPr="009B33FA">
        <w:rPr>
          <w:rFonts w:ascii="Times New Roman" w:hAnsi="Times New Roman" w:cs="Times New Roman"/>
        </w:rPr>
        <w:t xml:space="preserve"> ANTs is not available in CRAN but only in </w:t>
      </w:r>
      <w:r w:rsidRPr="009B33FA">
        <w:rPr>
          <w:rFonts w:ascii="Times New Roman" w:hAnsi="Times New Roman" w:cs="Times New Roman"/>
        </w:rPr>
        <w:t>GitHub</w:t>
      </w:r>
      <w:r w:rsidR="008D5D3D" w:rsidRPr="009B33FA">
        <w:rPr>
          <w:rFonts w:ascii="Times New Roman" w:hAnsi="Times New Roman" w:cs="Times New Roman"/>
        </w:rPr>
        <w:t xml:space="preserve"> and must be installed via </w:t>
      </w:r>
      <w:r>
        <w:rPr>
          <w:rFonts w:ascii="Times New Roman" w:hAnsi="Times New Roman" w:cs="Times New Roman"/>
        </w:rPr>
        <w:t xml:space="preserve">the </w:t>
      </w:r>
      <w:r w:rsidR="008D5D3D" w:rsidRPr="009B33FA">
        <w:rPr>
          <w:rFonts w:ascii="Times New Roman" w:hAnsi="Times New Roman" w:cs="Times New Roman"/>
        </w:rPr>
        <w:t xml:space="preserve">R package </w:t>
      </w:r>
      <w:proofErr w:type="spellStart"/>
      <w:r w:rsidR="008D5D3D" w:rsidRPr="009B33FA">
        <w:rPr>
          <w:rFonts w:ascii="Times New Roman" w:hAnsi="Times New Roman" w:cs="Times New Roman"/>
          <w:i/>
          <w:iCs/>
        </w:rPr>
        <w:t>devtools</w:t>
      </w:r>
      <w:proofErr w:type="spellEnd"/>
      <w:r w:rsidR="008D5D3D" w:rsidRPr="009B33FA">
        <w:rPr>
          <w:rFonts w:ascii="Times New Roman" w:hAnsi="Times New Roman" w:cs="Times New Roman"/>
        </w:rPr>
        <w:t xml:space="preserve"> with the following command</w:t>
      </w:r>
      <w:r>
        <w:rPr>
          <w:rFonts w:ascii="Times New Roman" w:hAnsi="Times New Roman" w:cs="Times New Roman"/>
        </w:rPr>
        <w:t>:</w:t>
      </w:r>
    </w:p>
    <w:p w14:paraId="73259CB1" w14:textId="77777777" w:rsidR="008D5D3D" w:rsidRPr="009B33FA" w:rsidRDefault="008D5D3D" w:rsidP="00EA4504">
      <w:pPr>
        <w:pStyle w:val="SourceCode"/>
        <w:shd w:val="clear" w:color="auto" w:fill="auto"/>
        <w:rPr>
          <w:rStyle w:val="StringTok"/>
          <w:rFonts w:ascii="Times New Roman" w:hAnsi="Times New Roman" w:cs="Times New Roman"/>
        </w:rPr>
      </w:pPr>
      <w:proofErr w:type="spellStart"/>
      <w:proofErr w:type="gramStart"/>
      <w:r w:rsidRPr="009B33FA">
        <w:rPr>
          <w:rStyle w:val="KeywordTok"/>
          <w:rFonts w:ascii="Times New Roman" w:hAnsi="Times New Roman" w:cs="Times New Roman"/>
        </w:rPr>
        <w:t>devtools</w:t>
      </w:r>
      <w:proofErr w:type="spellEnd"/>
      <w:r w:rsidRPr="009B33FA">
        <w:rPr>
          <w:rStyle w:val="KeywordTok"/>
          <w:rFonts w:ascii="Times New Roman" w:hAnsi="Times New Roman" w:cs="Times New Roman"/>
        </w:rPr>
        <w:t>::</w:t>
      </w:r>
      <w:proofErr w:type="spellStart"/>
      <w:proofErr w:type="gramEnd"/>
      <w:r w:rsidRPr="009B33FA">
        <w:rPr>
          <w:rStyle w:val="KeywordTok"/>
          <w:rFonts w:ascii="Times New Roman" w:hAnsi="Times New Roman" w:cs="Times New Roman"/>
        </w:rPr>
        <w:t>install_github</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SebastianSosa</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ANTs'</w:t>
      </w:r>
      <w:proofErr w:type="spellEnd"/>
      <w:r w:rsidRPr="009B33FA">
        <w:rPr>
          <w:rStyle w:val="StringTok"/>
          <w:rFonts w:ascii="Times New Roman" w:hAnsi="Times New Roman" w:cs="Times New Roman"/>
        </w:rPr>
        <w:t>)</w:t>
      </w:r>
    </w:p>
    <w:p w14:paraId="04F9156F" w14:textId="77777777" w:rsidR="008D5D3D" w:rsidRPr="009B33FA" w:rsidRDefault="008D5D3D" w:rsidP="008D5D3D">
      <w:pPr>
        <w:rPr>
          <w:rFonts w:ascii="Times New Roman" w:hAnsi="Times New Roman" w:cs="Times New Roman"/>
        </w:rPr>
      </w:pPr>
    </w:p>
    <w:p w14:paraId="62B802C9" w14:textId="77777777" w:rsidR="00253CCF" w:rsidRPr="009B33FA" w:rsidRDefault="008D5D3D">
      <w:pPr>
        <w:pStyle w:val="Heading1"/>
        <w:rPr>
          <w:rFonts w:ascii="Times New Roman" w:hAnsi="Times New Roman" w:cs="Times New Roman"/>
        </w:rPr>
      </w:pPr>
      <w:r w:rsidRPr="009B33FA">
        <w:rPr>
          <w:rFonts w:ascii="Times New Roman" w:hAnsi="Times New Roman" w:cs="Times New Roman"/>
        </w:rPr>
        <w:t>2</w:t>
      </w:r>
      <w:r w:rsidR="008E5C95" w:rsidRPr="009B33FA">
        <w:rPr>
          <w:rFonts w:ascii="Times New Roman" w:hAnsi="Times New Roman" w:cs="Times New Roman"/>
        </w:rPr>
        <w:t>. Import (a) data frame(s) of associations</w:t>
      </w:r>
    </w:p>
    <w:p w14:paraId="484FD374" w14:textId="77777777" w:rsidR="00253CCF" w:rsidRPr="009B33FA" w:rsidRDefault="008E5C95">
      <w:pPr>
        <w:pStyle w:val="SourceCode"/>
        <w:rPr>
          <w:rFonts w:ascii="Times New Roman" w:hAnsi="Times New Roman" w:cs="Times New Roman"/>
        </w:rPr>
      </w:pPr>
      <w:proofErr w:type="gramStart"/>
      <w:r w:rsidRPr="009B33FA">
        <w:rPr>
          <w:rStyle w:val="KeywordTok"/>
          <w:rFonts w:ascii="Times New Roman" w:hAnsi="Times New Roman" w:cs="Times New Roman"/>
        </w:rPr>
        <w:t>library</w:t>
      </w:r>
      <w:r w:rsidRPr="009B33FA">
        <w:rPr>
          <w:rStyle w:val="NormalTok"/>
          <w:rFonts w:ascii="Times New Roman" w:hAnsi="Times New Roman" w:cs="Times New Roman"/>
        </w:rPr>
        <w:t>(</w:t>
      </w:r>
      <w:proofErr w:type="gramEnd"/>
      <w:r w:rsidRPr="009B33FA">
        <w:rPr>
          <w:rStyle w:val="NormalTok"/>
          <w:rFonts w:ascii="Times New Roman" w:hAnsi="Times New Roman" w:cs="Times New Roman"/>
        </w:rPr>
        <w:t>ANTs)</w:t>
      </w:r>
    </w:p>
    <w:p w14:paraId="396FDB56" w14:textId="77777777" w:rsidR="00253CCF" w:rsidRPr="009B33FA" w:rsidRDefault="00253CCF">
      <w:pPr>
        <w:pStyle w:val="FirstParagraph"/>
        <w:rPr>
          <w:rFonts w:ascii="Times New Roman" w:hAnsi="Times New Roman" w:cs="Times New Roman"/>
        </w:rPr>
      </w:pPr>
    </w:p>
    <w:p w14:paraId="133E560D" w14:textId="5C78833D" w:rsidR="00253CCF" w:rsidRPr="009B33FA" w:rsidRDefault="008D5D3D">
      <w:pPr>
        <w:pStyle w:val="Heading2"/>
        <w:rPr>
          <w:rFonts w:ascii="Times New Roman" w:hAnsi="Times New Roman" w:cs="Times New Roman"/>
        </w:rPr>
      </w:pPr>
      <w:bookmarkStart w:id="4" w:name="section1.1"/>
      <w:bookmarkEnd w:id="4"/>
      <w:r w:rsidRPr="009B33FA">
        <w:rPr>
          <w:rFonts w:ascii="Times New Roman" w:hAnsi="Times New Roman" w:cs="Times New Roman"/>
        </w:rPr>
        <w:t>2</w:t>
      </w:r>
      <w:r w:rsidR="008E5C95" w:rsidRPr="009B33FA">
        <w:rPr>
          <w:rFonts w:ascii="Times New Roman" w:hAnsi="Times New Roman" w:cs="Times New Roman"/>
        </w:rPr>
        <w:t xml:space="preserve">.1. Group </w:t>
      </w:r>
      <w:r w:rsidR="00AC4F53" w:rsidRPr="009B33FA">
        <w:rPr>
          <w:rFonts w:ascii="Times New Roman" w:hAnsi="Times New Roman" w:cs="Times New Roman"/>
        </w:rPr>
        <w:t>f</w:t>
      </w:r>
      <w:r w:rsidR="00AC4F53">
        <w:rPr>
          <w:rFonts w:ascii="Times New Roman" w:hAnsi="Times New Roman" w:cs="Times New Roman"/>
        </w:rPr>
        <w:t>o</w:t>
      </w:r>
      <w:r w:rsidR="00AC4F53" w:rsidRPr="009B33FA">
        <w:rPr>
          <w:rFonts w:ascii="Times New Roman" w:hAnsi="Times New Roman" w:cs="Times New Roman"/>
        </w:rPr>
        <w:t xml:space="preserve">llow </w:t>
      </w:r>
      <w:r w:rsidR="008E5C95" w:rsidRPr="009B33FA">
        <w:rPr>
          <w:rFonts w:ascii="Times New Roman" w:hAnsi="Times New Roman" w:cs="Times New Roman"/>
        </w:rPr>
        <w:t>protocol</w:t>
      </w:r>
    </w:p>
    <w:p w14:paraId="5977E219" w14:textId="300A3E99" w:rsidR="00253CCF" w:rsidRPr="009B33FA" w:rsidRDefault="008E5C95" w:rsidP="00EA4504">
      <w:pPr>
        <w:pStyle w:val="FirstParagraph"/>
        <w:jc w:val="both"/>
        <w:rPr>
          <w:rFonts w:ascii="Times New Roman" w:hAnsi="Times New Roman" w:cs="Times New Roman"/>
        </w:rPr>
      </w:pPr>
      <w:r w:rsidRPr="009B33FA">
        <w:rPr>
          <w:rFonts w:ascii="Times New Roman" w:hAnsi="Times New Roman" w:cs="Times New Roman"/>
        </w:rPr>
        <w:t xml:space="preserve">Group </w:t>
      </w:r>
      <w:r w:rsidR="00965A7C">
        <w:rPr>
          <w:rFonts w:ascii="Times New Roman" w:hAnsi="Times New Roman" w:cs="Times New Roman"/>
        </w:rPr>
        <w:t>follow</w:t>
      </w:r>
      <w:r w:rsidR="00975D1D">
        <w:rPr>
          <w:rFonts w:ascii="Times New Roman" w:hAnsi="Times New Roman" w:cs="Times New Roman"/>
        </w:rPr>
        <w:t xml:space="preserve"> </w:t>
      </w:r>
      <w:r w:rsidRPr="009B33FA">
        <w:rPr>
          <w:rFonts w:ascii="Times New Roman" w:hAnsi="Times New Roman" w:cs="Times New Roman"/>
        </w:rPr>
        <w:t>protocol is a specific way to collect individual associations, often used by ecologists to collect data on populations. It consists in observing individual associations according to several spatial locations. Those different spatial locations represent the scans (</w:t>
      </w:r>
      <w:r w:rsidRPr="009B33FA">
        <w:rPr>
          <w:rFonts w:ascii="Times New Roman" w:hAnsi="Times New Roman" w:cs="Times New Roman"/>
          <w:i/>
        </w:rPr>
        <w:t>e.g.</w:t>
      </w:r>
      <w:r w:rsidRPr="009B33FA">
        <w:rPr>
          <w:rFonts w:ascii="Times New Roman" w:hAnsi="Times New Roman" w:cs="Times New Roman"/>
        </w:rPr>
        <w:t xml:space="preserve"> individuals associations per spatial locations) (Altmann </w:t>
      </w:r>
      <w:hyperlink w:anchor="ref-altmann1974observational">
        <w:r w:rsidRPr="009B33FA">
          <w:rPr>
            <w:rStyle w:val="Hyperlink"/>
            <w:rFonts w:ascii="Times New Roman" w:hAnsi="Times New Roman" w:cs="Times New Roman"/>
          </w:rPr>
          <w:t>1974</w:t>
        </w:r>
      </w:hyperlink>
      <w:r w:rsidRPr="009B33FA">
        <w:rPr>
          <w:rFonts w:ascii="Times New Roman" w:hAnsi="Times New Roman" w:cs="Times New Roman"/>
        </w:rPr>
        <w:t>). Of course, when collecting data, other factors can be considered such as the day, the time of the day, etc. The combination of one or several control factors generates a new category of scans (</w:t>
      </w:r>
      <w:r w:rsidRPr="009B33FA">
        <w:rPr>
          <w:rFonts w:ascii="Times New Roman" w:hAnsi="Times New Roman" w:cs="Times New Roman"/>
          <w:i/>
        </w:rPr>
        <w:t>e.g.</w:t>
      </w:r>
      <w:r w:rsidRPr="009B33FA">
        <w:rPr>
          <w:rFonts w:ascii="Times New Roman" w:hAnsi="Times New Roman" w:cs="Times New Roman"/>
        </w:rPr>
        <w:t xml:space="preserve"> individuals associations per spatial locations per days of observations). A permutation for such data collection protocol is made between two individuals from different </w:t>
      </w:r>
      <w:r w:rsidR="009B33FA" w:rsidRPr="009B33FA">
        <w:rPr>
          <w:rFonts w:ascii="Times New Roman" w:hAnsi="Times New Roman" w:cs="Times New Roman"/>
        </w:rPr>
        <w:t>observations</w:t>
      </w:r>
      <w:r w:rsidRPr="009B33FA">
        <w:rPr>
          <w:rFonts w:ascii="Times New Roman" w:hAnsi="Times New Roman" w:cs="Times New Roman"/>
        </w:rPr>
        <w:t xml:space="preserve"> with the condition that they were not observed together in the same </w:t>
      </w:r>
      <w:r w:rsidR="009B33FA" w:rsidRPr="009B33FA">
        <w:rPr>
          <w:rFonts w:ascii="Times New Roman" w:hAnsi="Times New Roman" w:cs="Times New Roman"/>
        </w:rPr>
        <w:t>observations</w:t>
      </w:r>
      <w:r w:rsidRPr="009B33FA">
        <w:rPr>
          <w:rFonts w:ascii="Times New Roman" w:hAnsi="Times New Roman" w:cs="Times New Roman"/>
        </w:rPr>
        <w:t>.</w:t>
      </w:r>
    </w:p>
    <w:p w14:paraId="6729CDD1" w14:textId="3272D57D" w:rsidR="00253CCF" w:rsidRPr="009B33FA" w:rsidRDefault="008E5C95" w:rsidP="00EA4504">
      <w:pPr>
        <w:pStyle w:val="BodyText"/>
        <w:jc w:val="both"/>
        <w:rPr>
          <w:rFonts w:ascii="Times New Roman" w:hAnsi="Times New Roman" w:cs="Times New Roman"/>
        </w:rPr>
      </w:pPr>
      <w:r w:rsidRPr="009B33FA">
        <w:rPr>
          <w:rFonts w:ascii="Times New Roman" w:hAnsi="Times New Roman" w:cs="Times New Roman"/>
        </w:rPr>
        <w:t>ANT</w:t>
      </w:r>
      <w:r w:rsidR="00965A7C">
        <w:rPr>
          <w:rFonts w:ascii="Times New Roman" w:hAnsi="Times New Roman" w:cs="Times New Roman"/>
        </w:rPr>
        <w:t>s</w:t>
      </w:r>
      <w:r w:rsidRPr="009B33FA">
        <w:rPr>
          <w:rFonts w:ascii="Times New Roman" w:hAnsi="Times New Roman" w:cs="Times New Roman"/>
        </w:rPr>
        <w:t xml:space="preserve"> data frame of associations for group </w:t>
      </w:r>
      <w:r w:rsidR="00965A7C">
        <w:rPr>
          <w:rFonts w:ascii="Times New Roman" w:hAnsi="Times New Roman" w:cs="Times New Roman"/>
        </w:rPr>
        <w:t>follow</w:t>
      </w:r>
      <w:r w:rsidRPr="009B33FA">
        <w:rPr>
          <w:rFonts w:ascii="Times New Roman" w:hAnsi="Times New Roman" w:cs="Times New Roman"/>
        </w:rPr>
        <w:t xml:space="preserve"> protocol must comprise at least two columns:</w:t>
      </w:r>
    </w:p>
    <w:p w14:paraId="18B187F0" w14:textId="50D2F5C4" w:rsidR="00EA4504" w:rsidRDefault="008E5C95" w:rsidP="00EA4504">
      <w:pPr>
        <w:pStyle w:val="Compact"/>
        <w:numPr>
          <w:ilvl w:val="0"/>
          <w:numId w:val="1"/>
        </w:numPr>
        <w:jc w:val="both"/>
        <w:rPr>
          <w:rFonts w:ascii="Times New Roman" w:hAnsi="Times New Roman" w:cs="Times New Roman"/>
        </w:rPr>
      </w:pPr>
      <w:r w:rsidRPr="009B33FA">
        <w:rPr>
          <w:rFonts w:ascii="Times New Roman" w:hAnsi="Times New Roman" w:cs="Times New Roman"/>
        </w:rPr>
        <w:t>A column indicating the ids of the individuals observed during the data collection. The column ha</w:t>
      </w:r>
      <w:r w:rsidR="00975D1D">
        <w:rPr>
          <w:rFonts w:ascii="Times New Roman" w:hAnsi="Times New Roman" w:cs="Times New Roman"/>
        </w:rPr>
        <w:t>s</w:t>
      </w:r>
      <w:r w:rsidRPr="009B33FA">
        <w:rPr>
          <w:rFonts w:ascii="Times New Roman" w:hAnsi="Times New Roman" w:cs="Times New Roman"/>
        </w:rPr>
        <w:t xml:space="preserve"> to be named ‘ID’.</w:t>
      </w:r>
    </w:p>
    <w:p w14:paraId="654B87D4" w14:textId="77777777" w:rsidR="00EA4504" w:rsidRDefault="00EA4504" w:rsidP="00EA4504">
      <w:pPr>
        <w:pStyle w:val="Compact"/>
        <w:ind w:left="480"/>
        <w:jc w:val="both"/>
        <w:rPr>
          <w:rFonts w:ascii="Times New Roman" w:hAnsi="Times New Roman" w:cs="Times New Roman"/>
        </w:rPr>
      </w:pPr>
    </w:p>
    <w:p w14:paraId="5D7CC2EB" w14:textId="5E63BDC8" w:rsidR="00253CCF" w:rsidRPr="00EA4504" w:rsidRDefault="00AC4F53" w:rsidP="00EA4504">
      <w:pPr>
        <w:pStyle w:val="Compact"/>
        <w:numPr>
          <w:ilvl w:val="0"/>
          <w:numId w:val="1"/>
        </w:numPr>
        <w:jc w:val="both"/>
        <w:rPr>
          <w:rFonts w:ascii="Times New Roman" w:hAnsi="Times New Roman" w:cs="Times New Roman"/>
        </w:rPr>
      </w:pPr>
      <w:r>
        <w:rPr>
          <w:rFonts w:ascii="Times New Roman" w:hAnsi="Times New Roman" w:cs="Times New Roman"/>
        </w:rPr>
        <w:t>(</w:t>
      </w:r>
      <w:r w:rsidR="008E5C95" w:rsidRPr="00EA4504">
        <w:rPr>
          <w:rFonts w:ascii="Times New Roman" w:hAnsi="Times New Roman" w:cs="Times New Roman"/>
        </w:rPr>
        <w:t>A</w:t>
      </w:r>
      <w:r>
        <w:rPr>
          <w:rFonts w:ascii="Times New Roman" w:hAnsi="Times New Roman" w:cs="Times New Roman"/>
        </w:rPr>
        <w:t>)</w:t>
      </w:r>
      <w:r w:rsidR="008E5C95" w:rsidRPr="00EA4504">
        <w:rPr>
          <w:rFonts w:ascii="Times New Roman" w:hAnsi="Times New Roman" w:cs="Times New Roman"/>
        </w:rPr>
        <w:t xml:space="preserve"> column(s) indicating the type of scan(s) the user wants to use. The principle is to state which factor indicates an individual association (it can be a geographical location, a day, a time of the day or the combination of several factors).</w:t>
      </w:r>
    </w:p>
    <w:p w14:paraId="212575AA" w14:textId="77777777" w:rsidR="009B33FA" w:rsidRDefault="008E5C95" w:rsidP="00EA4504">
      <w:pPr>
        <w:pStyle w:val="FirstParagraph"/>
        <w:jc w:val="both"/>
        <w:rPr>
          <w:rFonts w:ascii="Times New Roman" w:hAnsi="Times New Roman" w:cs="Times New Roman"/>
        </w:rPr>
      </w:pPr>
      <w:r w:rsidRPr="009B33FA">
        <w:rPr>
          <w:rFonts w:ascii="Times New Roman" w:hAnsi="Times New Roman" w:cs="Times New Roman"/>
        </w:rPr>
        <w:t xml:space="preserve">A third column can indicate a </w:t>
      </w:r>
      <w:r w:rsidRPr="009B33FA">
        <w:rPr>
          <w:rFonts w:ascii="Times New Roman" w:hAnsi="Times New Roman" w:cs="Times New Roman"/>
          <w:i/>
        </w:rPr>
        <w:t>control factor</w:t>
      </w:r>
      <w:r w:rsidRPr="009B33FA">
        <w:rPr>
          <w:rFonts w:ascii="Times New Roman" w:hAnsi="Times New Roman" w:cs="Times New Roman"/>
        </w:rPr>
        <w:t xml:space="preserve"> that constrains permutations within this control factor for the scan type stated, it can be a set of multiples columns of categorical or continuous factors.</w:t>
      </w:r>
    </w:p>
    <w:p w14:paraId="03D8991C" w14:textId="7A74E7DC" w:rsidR="009B33FA" w:rsidRDefault="008E5C95" w:rsidP="00EA4504">
      <w:pPr>
        <w:pStyle w:val="FirstParagraph"/>
        <w:jc w:val="both"/>
        <w:rPr>
          <w:rFonts w:ascii="Times New Roman" w:hAnsi="Times New Roman" w:cs="Times New Roman"/>
        </w:rPr>
      </w:pPr>
      <w:r w:rsidRPr="009B33FA">
        <w:rPr>
          <w:rFonts w:ascii="Times New Roman" w:hAnsi="Times New Roman" w:cs="Times New Roman"/>
        </w:rPr>
        <w:t xml:space="preserve">An example of this type of data frame are given in the section </w:t>
      </w:r>
      <w:hyperlink w:anchor="#section1.3.1">
        <w:r w:rsidR="00EA4504">
          <w:rPr>
            <w:rStyle w:val="Hyperlink"/>
            <w:rFonts w:ascii="Times New Roman" w:hAnsi="Times New Roman" w:cs="Times New Roman"/>
          </w:rPr>
          <w:t>2</w:t>
        </w:r>
        <w:r w:rsidRPr="009B33FA">
          <w:rPr>
            <w:rStyle w:val="Hyperlink"/>
            <w:rFonts w:ascii="Times New Roman" w:hAnsi="Times New Roman" w:cs="Times New Roman"/>
          </w:rPr>
          <w:t xml:space="preserve">.3.1 Group </w:t>
        </w:r>
        <w:r w:rsidR="00965A7C">
          <w:rPr>
            <w:rStyle w:val="Hyperlink"/>
            <w:rFonts w:ascii="Times New Roman" w:hAnsi="Times New Roman" w:cs="Times New Roman"/>
          </w:rPr>
          <w:t>follow</w:t>
        </w:r>
        <w:r w:rsidRPr="009B33FA">
          <w:rPr>
            <w:rStyle w:val="Hyperlink"/>
            <w:rFonts w:ascii="Times New Roman" w:hAnsi="Times New Roman" w:cs="Times New Roman"/>
          </w:rPr>
          <w:t xml:space="preserve"> data type</w:t>
        </w:r>
      </w:hyperlink>
      <w:r w:rsidRPr="009B33FA">
        <w:rPr>
          <w:rFonts w:ascii="Times New Roman" w:hAnsi="Times New Roman" w:cs="Times New Roman"/>
        </w:rPr>
        <w:t>.</w:t>
      </w:r>
    </w:p>
    <w:p w14:paraId="164E9301" w14:textId="7F83E602" w:rsidR="00253CCF" w:rsidRDefault="008E5C95" w:rsidP="00EA4504">
      <w:pPr>
        <w:pStyle w:val="FirstParagraph"/>
        <w:jc w:val="both"/>
        <w:rPr>
          <w:rFonts w:ascii="Times New Roman" w:hAnsi="Times New Roman" w:cs="Times New Roman"/>
        </w:rPr>
      </w:pPr>
      <w:r w:rsidRPr="009B33FA">
        <w:rPr>
          <w:rFonts w:ascii="Times New Roman" w:hAnsi="Times New Roman" w:cs="Times New Roman"/>
        </w:rPr>
        <w:lastRenderedPageBreak/>
        <w:t xml:space="preserve">To import a data frame of interactions, use R function </w:t>
      </w:r>
      <w:r w:rsidRPr="009B33FA">
        <w:rPr>
          <w:rStyle w:val="VerbatimChar"/>
          <w:rFonts w:ascii="Times New Roman" w:hAnsi="Times New Roman" w:cs="Times New Roman"/>
        </w:rPr>
        <w:t>df=read.csv(...)</w:t>
      </w:r>
      <w:r w:rsidRPr="009B33FA">
        <w:rPr>
          <w:rFonts w:ascii="Times New Roman" w:hAnsi="Times New Roman" w:cs="Times New Roman"/>
        </w:rPr>
        <w:t xml:space="preserve"> once you have changed the R repertory in which you saved the file. Attached to this tutorial is a csv file named </w:t>
      </w:r>
      <w:r w:rsidRPr="009B33FA">
        <w:rPr>
          <w:rFonts w:ascii="Times New Roman" w:hAnsi="Times New Roman" w:cs="Times New Roman"/>
          <w:i/>
        </w:rPr>
        <w:t>associations.csv</w:t>
      </w:r>
      <w:r w:rsidRPr="009B33FA">
        <w:rPr>
          <w:rFonts w:ascii="Times New Roman" w:hAnsi="Times New Roman" w:cs="Times New Roman"/>
        </w:rPr>
        <w:t xml:space="preserve"> with the simulated data.</w:t>
      </w:r>
    </w:p>
    <w:p w14:paraId="021BD337" w14:textId="77777777" w:rsidR="00A177F7" w:rsidRPr="00A177F7" w:rsidRDefault="00A177F7" w:rsidP="00A177F7">
      <w:pPr>
        <w:pStyle w:val="BodyText"/>
      </w:pPr>
    </w:p>
    <w:p w14:paraId="5F6A5AD6" w14:textId="1A67BA45" w:rsidR="00253CCF" w:rsidRPr="009B33FA" w:rsidRDefault="008D5D3D">
      <w:pPr>
        <w:pStyle w:val="Heading2"/>
        <w:rPr>
          <w:rFonts w:ascii="Times New Roman" w:hAnsi="Times New Roman" w:cs="Times New Roman"/>
        </w:rPr>
      </w:pPr>
      <w:bookmarkStart w:id="5" w:name="section1.2"/>
      <w:bookmarkEnd w:id="5"/>
      <w:r w:rsidRPr="009B33FA">
        <w:rPr>
          <w:rFonts w:ascii="Times New Roman" w:hAnsi="Times New Roman" w:cs="Times New Roman"/>
        </w:rPr>
        <w:t>2</w:t>
      </w:r>
      <w:r w:rsidR="008E5C95" w:rsidRPr="009B33FA">
        <w:rPr>
          <w:rFonts w:ascii="Times New Roman" w:hAnsi="Times New Roman" w:cs="Times New Roman"/>
        </w:rPr>
        <w:t xml:space="preserve">.2. </w:t>
      </w:r>
      <w:r w:rsidR="00AC4F53">
        <w:rPr>
          <w:rFonts w:ascii="Times New Roman" w:hAnsi="Times New Roman" w:cs="Times New Roman"/>
        </w:rPr>
        <w:t>F</w:t>
      </w:r>
      <w:r w:rsidR="00AC4F53" w:rsidRPr="009B33FA">
        <w:rPr>
          <w:rFonts w:ascii="Times New Roman" w:hAnsi="Times New Roman" w:cs="Times New Roman"/>
        </w:rPr>
        <w:t xml:space="preserve">ocal </w:t>
      </w:r>
      <w:r w:rsidR="008E5C95" w:rsidRPr="009B33FA">
        <w:rPr>
          <w:rFonts w:ascii="Times New Roman" w:hAnsi="Times New Roman" w:cs="Times New Roman"/>
        </w:rPr>
        <w:t>sampling protocol</w:t>
      </w:r>
    </w:p>
    <w:p w14:paraId="449851AB" w14:textId="6B37A4B7" w:rsidR="009B33FA" w:rsidRDefault="008E5C95" w:rsidP="009B33FA">
      <w:pPr>
        <w:pStyle w:val="FirstParagraph"/>
        <w:jc w:val="both"/>
        <w:rPr>
          <w:rFonts w:ascii="Times New Roman" w:hAnsi="Times New Roman" w:cs="Times New Roman"/>
        </w:rPr>
      </w:pPr>
      <w:r w:rsidRPr="009B33FA">
        <w:rPr>
          <w:rFonts w:ascii="Times New Roman" w:hAnsi="Times New Roman" w:cs="Times New Roman"/>
        </w:rPr>
        <w:t xml:space="preserve">Focal sampling protocol </w:t>
      </w:r>
      <w:r w:rsidR="00702D4C">
        <w:rPr>
          <w:rFonts w:ascii="Times New Roman" w:hAnsi="Times New Roman" w:cs="Times New Roman"/>
        </w:rPr>
        <w:fldChar w:fldCharType="begin"/>
      </w:r>
      <w:r w:rsidR="00702D4C">
        <w:rPr>
          <w:rFonts w:ascii="Times New Roman" w:hAnsi="Times New Roman" w:cs="Times New Roman"/>
        </w:rPr>
        <w:instrText xml:space="preserve"> ADDIN EN.CITE &lt;EndNote&gt;&lt;Cite&gt;&lt;Author&gt;Altmann&lt;/Author&gt;&lt;Year&gt;1974&lt;/Year&gt;&lt;RecNum&gt;752&lt;/RecNum&gt;&lt;DisplayText&gt;(Altmann 1974)&lt;/DisplayText&gt;&lt;record&gt;&lt;rec-number&gt;752&lt;/rec-number&gt;&lt;foreign-keys&gt;&lt;key app="EN" db-id="a90d5fwru02wwtefrz2xrw2ms9vw95asd9f2"&gt;752&lt;/key&gt;&lt;/foreign-keys&gt;&lt;ref-type name="Journal Article"&gt;17&lt;/ref-type&gt;&lt;contributors&gt;&lt;authors&gt;&lt;author&gt;Altmann, Jeanne&lt;/author&gt;&lt;/authors&gt;&lt;/contributors&gt;&lt;titles&gt;&lt;title&gt;Observational study of behavior: sampling methods&lt;/title&gt;&lt;secondary-title&gt;Behaviour&lt;/secondary-title&gt;&lt;/titles&gt;&lt;periodical&gt;&lt;full-title&gt;Behaviour&lt;/full-title&gt;&lt;/periodical&gt;&lt;pages&gt;227-266&lt;/pages&gt;&lt;volume&gt;49&lt;/volume&gt;&lt;number&gt;3&lt;/number&gt;&lt;dates&gt;&lt;year&gt;1974&lt;/year&gt;&lt;/dates&gt;&lt;isbn&gt;1568-539X&lt;/isbn&gt;&lt;urls&gt;&lt;/urls&gt;&lt;/record&gt;&lt;/Cite&gt;&lt;/EndNote&gt;</w:instrText>
      </w:r>
      <w:r w:rsidR="00702D4C">
        <w:rPr>
          <w:rFonts w:ascii="Times New Roman" w:hAnsi="Times New Roman" w:cs="Times New Roman"/>
        </w:rPr>
        <w:fldChar w:fldCharType="separate"/>
      </w:r>
      <w:r w:rsidR="00702D4C">
        <w:rPr>
          <w:rFonts w:ascii="Times New Roman" w:hAnsi="Times New Roman" w:cs="Times New Roman"/>
          <w:noProof/>
        </w:rPr>
        <w:t>(</w:t>
      </w:r>
      <w:hyperlink w:anchor="_ENREF_1" w:tooltip="Altmann, 1974 #752" w:history="1">
        <w:r w:rsidR="00FC600B">
          <w:rPr>
            <w:rFonts w:ascii="Times New Roman" w:hAnsi="Times New Roman" w:cs="Times New Roman"/>
            <w:noProof/>
          </w:rPr>
          <w:t>Altmann 1974</w:t>
        </w:r>
      </w:hyperlink>
      <w:r w:rsidR="00702D4C">
        <w:rPr>
          <w:rFonts w:ascii="Times New Roman" w:hAnsi="Times New Roman" w:cs="Times New Roman"/>
          <w:noProof/>
        </w:rPr>
        <w:t>)</w:t>
      </w:r>
      <w:r w:rsidR="00702D4C">
        <w:rPr>
          <w:rFonts w:ascii="Times New Roman" w:hAnsi="Times New Roman" w:cs="Times New Roman"/>
        </w:rPr>
        <w:fldChar w:fldCharType="end"/>
      </w:r>
      <w:r w:rsidRPr="009B33FA">
        <w:rPr>
          <w:rFonts w:ascii="Times New Roman" w:hAnsi="Times New Roman" w:cs="Times New Roman"/>
        </w:rPr>
        <w:t xml:space="preserve"> is widely used in primatology. It consists in following a specific individual during a certain amount of time and collecting individual behaviors. Recently, </w:t>
      </w:r>
      <w:hyperlink w:anchor="_ENREF_5" w:tooltip="Farine, 2017 #708" w:history="1">
        <w:r w:rsidR="00FC600B">
          <w:rPr>
            <w:rFonts w:ascii="Times New Roman" w:hAnsi="Times New Roman" w:cs="Times New Roman"/>
          </w:rPr>
          <w:fldChar w:fldCharType="begin"/>
        </w:r>
        <w:r w:rsidR="00FC600B">
          <w:rPr>
            <w:rFonts w:ascii="Times New Roman" w:hAnsi="Times New Roman" w:cs="Times New Roman"/>
          </w:rPr>
          <w:instrText xml:space="preserve"> ADDIN EN.CITE &lt;EndNote&gt;&lt;Cite AuthorYear="1"&gt;&lt;Author&gt;Farine&lt;/Author&gt;&lt;Year&gt;2017&lt;/Year&gt;&lt;RecNum&gt;708&lt;/RecNum&gt;&lt;DisplayText&gt;Farine (2017)&lt;/DisplayText&gt;&lt;record&gt;&lt;rec-number&gt;708&lt;/rec-number&gt;&lt;foreign-keys&gt;&lt;key app="EN" db-id="a90d5fwru02wwtefrz2xrw2ms9vw95asd9f2"&gt;708&lt;/key&gt;&lt;/foreign-keys&gt;&lt;ref-type name="Journal Article"&gt;17&lt;/ref-type&gt;&lt;contributors&gt;&lt;authors&gt;&lt;author&gt;Farine, Damien R&lt;/author&gt;&lt;/authors&gt;&lt;/contributors&gt;&lt;titles&gt;&lt;title&gt;A guide to null models for animal social network analysis&lt;/title&gt;&lt;secondary-title&gt;Methods in Ecology and Evolution&lt;/secondary-title&gt;&lt;/titles&gt;&lt;periodical&gt;&lt;full-title&gt;Methods in Ecology and Evolution&lt;/full-title&gt;&lt;/periodical&gt;&lt;dates&gt;&lt;year&gt;2017&lt;/year&gt;&lt;/dates&gt;&lt;isbn&gt;2041-210X&lt;/isbn&gt;&lt;urls&gt;&lt;/urls&gt;&lt;/record&gt;&lt;/Cite&gt;&lt;/EndNote&gt;</w:instrText>
        </w:r>
        <w:r w:rsidR="00FC600B">
          <w:rPr>
            <w:rFonts w:ascii="Times New Roman" w:hAnsi="Times New Roman" w:cs="Times New Roman"/>
          </w:rPr>
          <w:fldChar w:fldCharType="separate"/>
        </w:r>
        <w:r w:rsidR="00FC600B">
          <w:rPr>
            <w:rFonts w:ascii="Times New Roman" w:hAnsi="Times New Roman" w:cs="Times New Roman"/>
            <w:noProof/>
          </w:rPr>
          <w:t>Farine (2017)</w:t>
        </w:r>
        <w:r w:rsidR="00FC600B">
          <w:rPr>
            <w:rFonts w:ascii="Times New Roman" w:hAnsi="Times New Roman" w:cs="Times New Roman"/>
          </w:rPr>
          <w:fldChar w:fldCharType="end"/>
        </w:r>
      </w:hyperlink>
      <w:r w:rsidRPr="009B33FA">
        <w:rPr>
          <w:rFonts w:ascii="Times New Roman" w:hAnsi="Times New Roman" w:cs="Times New Roman"/>
        </w:rPr>
        <w:t xml:space="preserve"> created a data stream approach for such data collection protocol showing its reliability. The principle is similar to other data stream approaches (</w:t>
      </w:r>
      <w:r w:rsidRPr="009B33FA">
        <w:rPr>
          <w:rFonts w:ascii="Times New Roman" w:hAnsi="Times New Roman" w:cs="Times New Roman"/>
          <w:i/>
        </w:rPr>
        <w:t>i.e.</w:t>
      </w:r>
      <w:r w:rsidRPr="009B33FA">
        <w:rPr>
          <w:rFonts w:ascii="Times New Roman" w:hAnsi="Times New Roman" w:cs="Times New Roman"/>
        </w:rPr>
        <w:t xml:space="preserve"> permute two individuals from two different scans). In the focal sampling case, the scans are the different </w:t>
      </w:r>
      <w:proofErr w:type="spellStart"/>
      <w:r w:rsidRPr="009B33FA">
        <w:rPr>
          <w:rFonts w:ascii="Times New Roman" w:hAnsi="Times New Roman" w:cs="Times New Roman"/>
        </w:rPr>
        <w:t>focals</w:t>
      </w:r>
      <w:proofErr w:type="spellEnd"/>
      <w:r w:rsidRPr="009B33FA">
        <w:rPr>
          <w:rFonts w:ascii="Times New Roman" w:hAnsi="Times New Roman" w:cs="Times New Roman"/>
        </w:rPr>
        <w:t xml:space="preserve"> and the permutation is made between the alters (</w:t>
      </w:r>
      <w:r w:rsidRPr="009B33FA">
        <w:rPr>
          <w:rFonts w:ascii="Times New Roman" w:hAnsi="Times New Roman" w:cs="Times New Roman"/>
          <w:i/>
        </w:rPr>
        <w:t>i.e.</w:t>
      </w:r>
      <w:r w:rsidRPr="009B33FA">
        <w:rPr>
          <w:rFonts w:ascii="Times New Roman" w:hAnsi="Times New Roman" w:cs="Times New Roman"/>
        </w:rPr>
        <w:t xml:space="preserve"> individuals with whom the focal interacts) of the two focal individuals selected with the condition that the alters permuted are not present in each other’s focal.</w:t>
      </w:r>
    </w:p>
    <w:p w14:paraId="0E2BBCE8" w14:textId="7FB49196" w:rsidR="00253CCF" w:rsidRPr="009B33FA" w:rsidRDefault="008E5C95" w:rsidP="009B33FA">
      <w:pPr>
        <w:pStyle w:val="FirstParagraph"/>
        <w:jc w:val="both"/>
        <w:rPr>
          <w:rFonts w:ascii="Times New Roman" w:hAnsi="Times New Roman" w:cs="Times New Roman"/>
        </w:rPr>
      </w:pPr>
      <w:r w:rsidRPr="009B33FA">
        <w:rPr>
          <w:rFonts w:ascii="Times New Roman" w:hAnsi="Times New Roman" w:cs="Times New Roman"/>
        </w:rPr>
        <w:t>In ANT</w:t>
      </w:r>
      <w:r w:rsidR="00AC4F53">
        <w:rPr>
          <w:rFonts w:ascii="Times New Roman" w:hAnsi="Times New Roman" w:cs="Times New Roman"/>
        </w:rPr>
        <w:t>s</w:t>
      </w:r>
      <w:r w:rsidRPr="009B33FA">
        <w:rPr>
          <w:rFonts w:ascii="Times New Roman" w:hAnsi="Times New Roman" w:cs="Times New Roman"/>
        </w:rPr>
        <w:t>, a data frame of interactions must comprise at least three columns:</w:t>
      </w:r>
    </w:p>
    <w:p w14:paraId="02E67641" w14:textId="77777777" w:rsidR="00EA4504" w:rsidRDefault="008E5C95" w:rsidP="00EA4504">
      <w:pPr>
        <w:pStyle w:val="Compact"/>
        <w:numPr>
          <w:ilvl w:val="0"/>
          <w:numId w:val="2"/>
        </w:numPr>
        <w:rPr>
          <w:rFonts w:ascii="Times New Roman" w:hAnsi="Times New Roman" w:cs="Times New Roman"/>
        </w:rPr>
      </w:pPr>
      <w:r w:rsidRPr="009B33FA">
        <w:rPr>
          <w:rFonts w:ascii="Times New Roman" w:hAnsi="Times New Roman" w:cs="Times New Roman"/>
        </w:rPr>
        <w:t>A column indicating the ids of the focal individuals.</w:t>
      </w:r>
    </w:p>
    <w:p w14:paraId="3B61AA4D" w14:textId="77777777" w:rsidR="00EA4504" w:rsidRDefault="00EA4504" w:rsidP="00EA4504">
      <w:pPr>
        <w:pStyle w:val="Compact"/>
        <w:ind w:left="480"/>
        <w:rPr>
          <w:rFonts w:ascii="Times New Roman" w:hAnsi="Times New Roman" w:cs="Times New Roman"/>
        </w:rPr>
      </w:pPr>
    </w:p>
    <w:p w14:paraId="6E0E5649" w14:textId="77777777" w:rsidR="00EA4504" w:rsidRDefault="008E5C95" w:rsidP="00EA4504">
      <w:pPr>
        <w:pStyle w:val="Compact"/>
        <w:numPr>
          <w:ilvl w:val="0"/>
          <w:numId w:val="2"/>
        </w:numPr>
        <w:rPr>
          <w:rFonts w:ascii="Times New Roman" w:hAnsi="Times New Roman" w:cs="Times New Roman"/>
        </w:rPr>
      </w:pPr>
      <w:r w:rsidRPr="00EA4504">
        <w:rPr>
          <w:rFonts w:ascii="Times New Roman" w:hAnsi="Times New Roman" w:cs="Times New Roman"/>
        </w:rPr>
        <w:t>A column indicating the ids of the individuals with whom the focal individual interacts (one per line).</w:t>
      </w:r>
    </w:p>
    <w:p w14:paraId="1D7C682A" w14:textId="77777777" w:rsidR="00EA4504" w:rsidRDefault="00EA4504" w:rsidP="00EA4504">
      <w:pPr>
        <w:pStyle w:val="Compact"/>
        <w:ind w:left="480"/>
        <w:rPr>
          <w:rFonts w:ascii="Times New Roman" w:hAnsi="Times New Roman" w:cs="Times New Roman"/>
        </w:rPr>
      </w:pPr>
    </w:p>
    <w:p w14:paraId="708DAC44" w14:textId="2845EC06" w:rsidR="00253CCF" w:rsidRPr="00EA4504" w:rsidRDefault="008E5C95" w:rsidP="00EA4504">
      <w:pPr>
        <w:pStyle w:val="Compact"/>
        <w:numPr>
          <w:ilvl w:val="0"/>
          <w:numId w:val="2"/>
        </w:numPr>
        <w:rPr>
          <w:rFonts w:ascii="Times New Roman" w:hAnsi="Times New Roman" w:cs="Times New Roman"/>
        </w:rPr>
      </w:pPr>
      <w:r w:rsidRPr="00EA4504">
        <w:rPr>
          <w:rFonts w:ascii="Times New Roman" w:hAnsi="Times New Roman" w:cs="Times New Roman"/>
        </w:rPr>
        <w:t xml:space="preserve">A column that distinguishes each focal (usually there are several </w:t>
      </w:r>
      <w:proofErr w:type="spellStart"/>
      <w:r w:rsidRPr="00EA4504">
        <w:rPr>
          <w:rFonts w:ascii="Times New Roman" w:hAnsi="Times New Roman" w:cs="Times New Roman"/>
        </w:rPr>
        <w:t>focals</w:t>
      </w:r>
      <w:proofErr w:type="spellEnd"/>
      <w:r w:rsidRPr="00EA4504">
        <w:rPr>
          <w:rFonts w:ascii="Times New Roman" w:hAnsi="Times New Roman" w:cs="Times New Roman"/>
        </w:rPr>
        <w:t xml:space="preserve"> per individual).</w:t>
      </w:r>
    </w:p>
    <w:p w14:paraId="06169096" w14:textId="5DF900C6" w:rsidR="00253CCF" w:rsidRPr="009B33FA" w:rsidRDefault="008E5C95">
      <w:pPr>
        <w:pStyle w:val="FirstParagraph"/>
        <w:rPr>
          <w:rFonts w:ascii="Times New Roman" w:hAnsi="Times New Roman" w:cs="Times New Roman"/>
        </w:rPr>
      </w:pPr>
      <w:r w:rsidRPr="009B33FA">
        <w:rPr>
          <w:rFonts w:ascii="Times New Roman" w:hAnsi="Times New Roman" w:cs="Times New Roman"/>
        </w:rPr>
        <w:t xml:space="preserve">An example of this type of data frame are given in the section </w:t>
      </w:r>
      <w:hyperlink w:anchor="section1.3.2">
        <w:r w:rsidR="00EA4504">
          <w:rPr>
            <w:rStyle w:val="Hyperlink"/>
            <w:rFonts w:ascii="Times New Roman" w:hAnsi="Times New Roman" w:cs="Times New Roman"/>
          </w:rPr>
          <w:t>2</w:t>
        </w:r>
        <w:r w:rsidRPr="009B33FA">
          <w:rPr>
            <w:rStyle w:val="Hyperlink"/>
            <w:rFonts w:ascii="Times New Roman" w:hAnsi="Times New Roman" w:cs="Times New Roman"/>
          </w:rPr>
          <w:t>.3.2 focal sampling data type</w:t>
        </w:r>
      </w:hyperlink>
      <w:r w:rsidRPr="009B33FA">
        <w:rPr>
          <w:rFonts w:ascii="Times New Roman" w:hAnsi="Times New Roman" w:cs="Times New Roman"/>
        </w:rPr>
        <w:t xml:space="preserve">. </w:t>
      </w:r>
    </w:p>
    <w:p w14:paraId="2AB582EA" w14:textId="77777777" w:rsidR="00253CCF" w:rsidRPr="009B33FA" w:rsidRDefault="008D5D3D">
      <w:pPr>
        <w:pStyle w:val="Heading2"/>
        <w:rPr>
          <w:rFonts w:ascii="Times New Roman" w:hAnsi="Times New Roman" w:cs="Times New Roman"/>
        </w:rPr>
      </w:pPr>
      <w:bookmarkStart w:id="6" w:name="section1.3"/>
      <w:bookmarkEnd w:id="6"/>
      <w:r w:rsidRPr="009B33FA">
        <w:rPr>
          <w:rFonts w:ascii="Times New Roman" w:hAnsi="Times New Roman" w:cs="Times New Roman"/>
        </w:rPr>
        <w:t>2</w:t>
      </w:r>
      <w:r w:rsidR="008E5C95" w:rsidRPr="009B33FA">
        <w:rPr>
          <w:rFonts w:ascii="Times New Roman" w:hAnsi="Times New Roman" w:cs="Times New Roman"/>
        </w:rPr>
        <w:t>.3. Importing a single data frame of associations</w:t>
      </w:r>
    </w:p>
    <w:p w14:paraId="106C1C3C" w14:textId="6B6215FB" w:rsidR="00253CCF" w:rsidRDefault="008E5C95" w:rsidP="009B33FA">
      <w:pPr>
        <w:pStyle w:val="FirstParagraph"/>
        <w:jc w:val="both"/>
        <w:rPr>
          <w:rFonts w:ascii="Times New Roman" w:hAnsi="Times New Roman" w:cs="Times New Roman"/>
        </w:rPr>
      </w:pPr>
      <w:r w:rsidRPr="009B33FA">
        <w:rPr>
          <w:rFonts w:ascii="Times New Roman" w:hAnsi="Times New Roman" w:cs="Times New Roman"/>
        </w:rPr>
        <w:t xml:space="preserve">To import a single data frame of associations, use R function </w:t>
      </w:r>
      <w:r w:rsidRPr="00EA4504">
        <w:rPr>
          <w:rStyle w:val="VerbatimChar"/>
          <w:rFonts w:ascii="Times New Roman" w:hAnsi="Times New Roman" w:cs="Times New Roman"/>
          <w:i/>
          <w:iCs/>
        </w:rPr>
        <w:t>df</w:t>
      </w:r>
      <w:r w:rsidR="00EA4504" w:rsidRPr="00EA4504">
        <w:rPr>
          <w:rStyle w:val="VerbatimChar"/>
          <w:rFonts w:ascii="Times New Roman" w:hAnsi="Times New Roman" w:cs="Times New Roman"/>
          <w:i/>
          <w:iCs/>
        </w:rPr>
        <w:t xml:space="preserve"> </w:t>
      </w:r>
      <w:r w:rsidRPr="00EA4504">
        <w:rPr>
          <w:rStyle w:val="VerbatimChar"/>
          <w:rFonts w:ascii="Times New Roman" w:hAnsi="Times New Roman" w:cs="Times New Roman"/>
          <w:i/>
          <w:iCs/>
        </w:rPr>
        <w:t>=read.csv(...)</w:t>
      </w:r>
      <w:r w:rsidRPr="009B33FA">
        <w:rPr>
          <w:rFonts w:ascii="Times New Roman" w:hAnsi="Times New Roman" w:cs="Times New Roman"/>
        </w:rPr>
        <w:t xml:space="preserve"> once you have changed the R working directory in which you saved the file. </w:t>
      </w:r>
    </w:p>
    <w:p w14:paraId="77BA1859" w14:textId="77777777" w:rsidR="00AD7B8F" w:rsidRPr="00AD7B8F" w:rsidRDefault="00AD7B8F" w:rsidP="00AD7B8F">
      <w:pPr>
        <w:pStyle w:val="BodyText"/>
      </w:pPr>
    </w:p>
    <w:p w14:paraId="1E83D961" w14:textId="6864E3AD" w:rsidR="00253CCF" w:rsidRPr="009B33FA" w:rsidRDefault="008D5D3D">
      <w:pPr>
        <w:pStyle w:val="Heading3"/>
        <w:rPr>
          <w:rFonts w:ascii="Times New Roman" w:hAnsi="Times New Roman" w:cs="Times New Roman"/>
        </w:rPr>
      </w:pPr>
      <w:r w:rsidRPr="009B33FA">
        <w:rPr>
          <w:rFonts w:ascii="Times New Roman" w:hAnsi="Times New Roman" w:cs="Times New Roman"/>
        </w:rPr>
        <w:t>2</w:t>
      </w:r>
      <w:r w:rsidR="008E5C95" w:rsidRPr="009B33FA">
        <w:rPr>
          <w:rFonts w:ascii="Times New Roman" w:hAnsi="Times New Roman" w:cs="Times New Roman"/>
        </w:rPr>
        <w:t xml:space="preserve">.3.1 Group </w:t>
      </w:r>
      <w:r w:rsidR="00965A7C">
        <w:rPr>
          <w:rFonts w:ascii="Times New Roman" w:hAnsi="Times New Roman" w:cs="Times New Roman"/>
        </w:rPr>
        <w:t>follow</w:t>
      </w:r>
      <w:r w:rsidR="00975D1D">
        <w:rPr>
          <w:rFonts w:ascii="Times New Roman" w:hAnsi="Times New Roman" w:cs="Times New Roman"/>
        </w:rPr>
        <w:t xml:space="preserve"> </w:t>
      </w:r>
      <w:r w:rsidR="008E5C95" w:rsidRPr="009B33FA">
        <w:rPr>
          <w:rFonts w:ascii="Times New Roman" w:hAnsi="Times New Roman" w:cs="Times New Roman"/>
        </w:rPr>
        <w:t>data type</w:t>
      </w:r>
    </w:p>
    <w:p w14:paraId="43371ED4" w14:textId="6B1CB501" w:rsidR="00253CCF" w:rsidRPr="009B33FA" w:rsidRDefault="006C0432">
      <w:pPr>
        <w:pStyle w:val="FirstParagraph"/>
        <w:rPr>
          <w:rFonts w:ascii="Times New Roman" w:hAnsi="Times New Roman" w:cs="Times New Roman"/>
        </w:rPr>
      </w:pPr>
      <w:r>
        <w:rPr>
          <w:rFonts w:ascii="Times New Roman" w:hAnsi="Times New Roman" w:cs="Times New Roman"/>
        </w:rPr>
        <w:t xml:space="preserve">In Appendix </w:t>
      </w:r>
      <w:r w:rsidR="00271157">
        <w:rPr>
          <w:rFonts w:ascii="Times New Roman" w:hAnsi="Times New Roman" w:cs="Times New Roman"/>
        </w:rPr>
        <w:t>4</w:t>
      </w:r>
      <w:r>
        <w:rPr>
          <w:rFonts w:ascii="Times New Roman" w:hAnsi="Times New Roman" w:cs="Times New Roman"/>
        </w:rPr>
        <w:t xml:space="preserve"> in the following directory you can find the simulated association</w:t>
      </w:r>
      <w:r w:rsidR="00172129">
        <w:rPr>
          <w:rFonts w:ascii="Times New Roman" w:hAnsi="Times New Roman" w:cs="Times New Roman"/>
        </w:rPr>
        <w:t>s</w:t>
      </w:r>
      <w:r>
        <w:rPr>
          <w:rFonts w:ascii="Times New Roman" w:hAnsi="Times New Roman" w:cs="Times New Roman"/>
        </w:rPr>
        <w:t xml:space="preserve"> for a single network:</w:t>
      </w:r>
      <w:r w:rsidR="00172129">
        <w:rPr>
          <w:rFonts w:ascii="Times New Roman" w:hAnsi="Times New Roman" w:cs="Times New Roman"/>
        </w:rPr>
        <w:t xml:space="preserve"> </w:t>
      </w:r>
      <w:r w:rsidR="00AD7B8F">
        <w:rPr>
          <w:rFonts w:ascii="Times New Roman" w:hAnsi="Times New Roman" w:cs="Times New Roman"/>
        </w:rPr>
        <w:t>‘</w:t>
      </w:r>
      <w:r w:rsidR="00AD7B8F" w:rsidRPr="00AD7B8F">
        <w:rPr>
          <w:rFonts w:ascii="Times New Roman" w:hAnsi="Times New Roman" w:cs="Times New Roman"/>
        </w:rPr>
        <w:t>single network</w:t>
      </w:r>
      <w:r w:rsidR="00AD7B8F">
        <w:rPr>
          <w:rFonts w:ascii="Times New Roman" w:hAnsi="Times New Roman" w:cs="Times New Roman"/>
        </w:rPr>
        <w:t>/pre-network/</w:t>
      </w:r>
      <w:r w:rsidR="00AD7B8F" w:rsidRPr="00AD7B8F">
        <w:rPr>
          <w:rFonts w:ascii="Times New Roman" w:hAnsi="Times New Roman" w:cs="Times New Roman"/>
        </w:rPr>
        <w:t>group follo</w:t>
      </w:r>
      <w:r w:rsidR="00AD7B8F">
        <w:rPr>
          <w:rFonts w:ascii="Times New Roman" w:hAnsi="Times New Roman" w:cs="Times New Roman"/>
        </w:rPr>
        <w:t>w</w:t>
      </w:r>
      <w:r>
        <w:rPr>
          <w:rFonts w:ascii="Times New Roman" w:hAnsi="Times New Roman" w:cs="Times New Roman"/>
        </w:rPr>
        <w:t>/</w:t>
      </w:r>
      <w:r w:rsidRPr="006C0432">
        <w:rPr>
          <w:rFonts w:ascii="Times New Roman" w:hAnsi="Times New Roman" w:cs="Times New Roman"/>
        </w:rPr>
        <w:t xml:space="preserve"> </w:t>
      </w:r>
      <w:r w:rsidRPr="00AD7B8F">
        <w:rPr>
          <w:rFonts w:ascii="Times New Roman" w:hAnsi="Times New Roman" w:cs="Times New Roman"/>
        </w:rPr>
        <w:t>associations</w:t>
      </w:r>
      <w:r>
        <w:rPr>
          <w:rFonts w:ascii="Times New Roman" w:hAnsi="Times New Roman" w:cs="Times New Roman"/>
        </w:rPr>
        <w:t>.csv</w:t>
      </w:r>
      <w:r w:rsidR="00AD7B8F">
        <w:rPr>
          <w:rFonts w:ascii="Times New Roman" w:hAnsi="Times New Roman" w:cs="Times New Roman"/>
        </w:rPr>
        <w:t>’</w:t>
      </w:r>
      <w:r w:rsidR="00AD7B8F" w:rsidRPr="009B33FA">
        <w:rPr>
          <w:rFonts w:ascii="Times New Roman" w:hAnsi="Times New Roman" w:cs="Times New Roman"/>
        </w:rPr>
        <w:t>.</w:t>
      </w:r>
      <w:r w:rsidR="00AD7B8F">
        <w:rPr>
          <w:rFonts w:ascii="Times New Roman" w:hAnsi="Times New Roman" w:cs="Times New Roman"/>
        </w:rPr>
        <w:t xml:space="preserve"> </w:t>
      </w:r>
      <w:r>
        <w:rPr>
          <w:rFonts w:ascii="Times New Roman" w:hAnsi="Times New Roman" w:cs="Times New Roman"/>
        </w:rPr>
        <w:t>Set</w:t>
      </w:r>
      <w:r w:rsidRPr="009B33FA">
        <w:rPr>
          <w:rFonts w:ascii="Times New Roman" w:hAnsi="Times New Roman" w:cs="Times New Roman"/>
        </w:rPr>
        <w:t xml:space="preserve"> </w:t>
      </w:r>
      <w:r w:rsidR="00AD7B8F">
        <w:rPr>
          <w:rFonts w:ascii="Times New Roman" w:hAnsi="Times New Roman" w:cs="Times New Roman"/>
        </w:rPr>
        <w:t xml:space="preserve">your </w:t>
      </w:r>
      <w:r w:rsidR="008E5C95" w:rsidRPr="009B33FA">
        <w:rPr>
          <w:rFonts w:ascii="Times New Roman" w:hAnsi="Times New Roman" w:cs="Times New Roman"/>
        </w:rPr>
        <w:t xml:space="preserve">working directory and import </w:t>
      </w:r>
      <w:r>
        <w:rPr>
          <w:rFonts w:ascii="Times New Roman" w:hAnsi="Times New Roman" w:cs="Times New Roman"/>
        </w:rPr>
        <w:t>the data.</w:t>
      </w:r>
    </w:p>
    <w:p w14:paraId="34A67485" w14:textId="5D3EFBC6"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/single network/data stream/group follow"</w:t>
      </w:r>
      <w:r w:rsidRPr="009B33FA">
        <w:rPr>
          <w:rStyle w:val="NormalTok"/>
          <w:rFonts w:ascii="Times New Roman" w:hAnsi="Times New Roman" w:cs="Times New Roman"/>
        </w:rPr>
        <w:t>)</w:t>
      </w:r>
      <w:r w:rsidRPr="009B33FA">
        <w:rPr>
          <w:rFonts w:ascii="Times New Roman" w:hAnsi="Times New Roman" w:cs="Times New Roman"/>
        </w:rPr>
        <w:br/>
      </w:r>
      <w:r w:rsidRPr="009B33FA">
        <w:rPr>
          <w:rStyle w:val="NormalTok"/>
          <w:rFonts w:ascii="Times New Roman" w:hAnsi="Times New Roman" w:cs="Times New Roman"/>
        </w:rPr>
        <w:t>dg</w:t>
      </w:r>
      <w:r w:rsidR="00EA4504">
        <w:rPr>
          <w:rStyle w:val="NormalTok"/>
          <w:rFonts w:ascii="Times New Roman" w:hAnsi="Times New Roman" w:cs="Times New Roman"/>
        </w:rPr>
        <w:t xml:space="preserve"> </w:t>
      </w:r>
      <w:r w:rsidRPr="009B33FA">
        <w:rPr>
          <w:rStyle w:val="NormalTok"/>
          <w:rFonts w:ascii="Times New Roman" w:hAnsi="Times New Roman" w:cs="Times New Roman"/>
        </w:rPr>
        <w:t>=</w:t>
      </w:r>
      <w:r w:rsidR="00EA4504">
        <w:rPr>
          <w:rStyle w:val="NormalTok"/>
          <w:rFonts w:ascii="Times New Roman" w:hAnsi="Times New Roman" w:cs="Times New Roman"/>
        </w:rPr>
        <w:t xml:space="preserve"> </w:t>
      </w:r>
      <w:r w:rsidRPr="009B33FA">
        <w:rPr>
          <w:rStyle w:val="KeywordTok"/>
          <w:rFonts w:ascii="Times New Roman" w:hAnsi="Times New Roman" w:cs="Times New Roman"/>
        </w:rPr>
        <w:t>read.csv</w:t>
      </w:r>
      <w:r w:rsidRPr="009B33FA">
        <w:rPr>
          <w:rStyle w:val="NormalTok"/>
          <w:rFonts w:ascii="Times New Roman" w:hAnsi="Times New Roman" w:cs="Times New Roman"/>
        </w:rPr>
        <w:t>(</w:t>
      </w:r>
      <w:r w:rsidRPr="009B33FA">
        <w:rPr>
          <w:rStyle w:val="DataTypeTok"/>
          <w:rFonts w:ascii="Times New Roman" w:hAnsi="Times New Roman" w:cs="Times New Roman"/>
        </w:rPr>
        <w:t>file</w:t>
      </w:r>
      <w:r w:rsidR="00EA4504">
        <w:rPr>
          <w:rStyle w:val="DataTypeTok"/>
          <w:rFonts w:ascii="Times New Roman" w:hAnsi="Times New Roman" w:cs="Times New Roman"/>
        </w:rPr>
        <w:t xml:space="preserve"> </w:t>
      </w:r>
      <w:r w:rsidRPr="009B33FA">
        <w:rPr>
          <w:rStyle w:val="DataTypeTok"/>
          <w:rFonts w:ascii="Times New Roman" w:hAnsi="Times New Roman" w:cs="Times New Roman"/>
        </w:rPr>
        <w:t>=</w:t>
      </w:r>
      <w:r w:rsidR="00EA4504">
        <w:rPr>
          <w:rStyle w:val="DataTypeTok"/>
          <w:rFonts w:ascii="Times New Roman" w:hAnsi="Times New Roman" w:cs="Times New Roman"/>
        </w:rPr>
        <w:t xml:space="preserve"> </w:t>
      </w:r>
      <w:r w:rsidRPr="009B33FA">
        <w:rPr>
          <w:rStyle w:val="StringTok"/>
          <w:rFonts w:ascii="Times New Roman" w:hAnsi="Times New Roman" w:cs="Times New Roman"/>
        </w:rPr>
        <w:t>'associations.csv'</w:t>
      </w:r>
      <w:r w:rsidRPr="009B33FA">
        <w:rPr>
          <w:rStyle w:val="NormalTok"/>
          <w:rFonts w:ascii="Times New Roman" w:hAnsi="Times New Roman" w:cs="Times New Roman"/>
        </w:rPr>
        <w:t>,</w:t>
      </w:r>
      <w:r w:rsidR="00EA4504">
        <w:rPr>
          <w:rStyle w:val="NormalTok"/>
          <w:rFonts w:ascii="Times New Roman" w:hAnsi="Times New Roman" w:cs="Times New Roman"/>
        </w:rPr>
        <w:t xml:space="preserve"> </w:t>
      </w:r>
      <w:r w:rsidRPr="009B33FA">
        <w:rPr>
          <w:rStyle w:val="DataTypeTok"/>
          <w:rFonts w:ascii="Times New Roman" w:hAnsi="Times New Roman" w:cs="Times New Roman"/>
        </w:rPr>
        <w:t>header =</w:t>
      </w:r>
      <w:r w:rsidRPr="009B33FA">
        <w:rPr>
          <w:rStyle w:val="NormalTok"/>
          <w:rFonts w:ascii="Times New Roman" w:hAnsi="Times New Roman" w:cs="Times New Roman"/>
        </w:rPr>
        <w:t xml:space="preserve"> </w:t>
      </w:r>
      <w:r w:rsidRPr="00EA4504">
        <w:rPr>
          <w:rStyle w:val="NormalTok"/>
          <w:rFonts w:ascii="Times New Roman" w:hAnsi="Times New Roman" w:cs="Times New Roman"/>
          <w:color w:val="E36C0A" w:themeColor="accent6" w:themeShade="BF"/>
        </w:rPr>
        <w:t>T</w:t>
      </w:r>
      <w:r w:rsidR="00EA4504" w:rsidRPr="00EA4504">
        <w:rPr>
          <w:rStyle w:val="NormalTok"/>
          <w:rFonts w:ascii="Times New Roman" w:hAnsi="Times New Roman" w:cs="Times New Roman"/>
          <w:color w:val="E36C0A" w:themeColor="accent6" w:themeShade="BF"/>
        </w:rPr>
        <w:t>RUE</w:t>
      </w:r>
      <w:r w:rsidRPr="009B33FA">
        <w:rPr>
          <w:rStyle w:val="NormalTok"/>
          <w:rFonts w:ascii="Times New Roman" w:hAnsi="Times New Roman" w:cs="Times New Roman"/>
        </w:rPr>
        <w:t>)</w:t>
      </w:r>
    </w:p>
    <w:p w14:paraId="70D0F36C" w14:textId="4C12EF57" w:rsidR="00253CCF" w:rsidRPr="009B33FA" w:rsidRDefault="008E5C95">
      <w:pPr>
        <w:pStyle w:val="FirstParagraph"/>
        <w:rPr>
          <w:rFonts w:ascii="Times New Roman" w:hAnsi="Times New Roman" w:cs="Times New Roman"/>
        </w:rPr>
      </w:pPr>
      <w:r w:rsidRPr="009B33FA">
        <w:rPr>
          <w:rFonts w:ascii="Times New Roman" w:hAnsi="Times New Roman" w:cs="Times New Roman"/>
        </w:rPr>
        <w:t xml:space="preserve">Example of data frame of group </w:t>
      </w:r>
      <w:r w:rsidR="00965A7C">
        <w:rPr>
          <w:rFonts w:ascii="Times New Roman" w:hAnsi="Times New Roman" w:cs="Times New Roman"/>
        </w:rPr>
        <w:t>follow</w:t>
      </w:r>
      <w:r w:rsidR="00894699">
        <w:rPr>
          <w:rFonts w:ascii="Times New Roman" w:hAnsi="Times New Roman" w:cs="Times New Roman"/>
        </w:rPr>
        <w:t xml:space="preserve"> </w:t>
      </w:r>
      <w:r w:rsidRPr="009B33FA">
        <w:rPr>
          <w:rFonts w:ascii="Times New Roman" w:hAnsi="Times New Roman" w:cs="Times New Roman"/>
        </w:rPr>
        <w:t>associations:</w:t>
      </w:r>
    </w:p>
    <w:p w14:paraId="1B175FA9" w14:textId="169BF831" w:rsidR="00253CCF" w:rsidRDefault="008E5C95">
      <w:pPr>
        <w:pStyle w:val="SourceCode"/>
        <w:rPr>
          <w:rStyle w:val="NormalTok"/>
          <w:rFonts w:ascii="Times New Roman" w:hAnsi="Times New Roman" w:cs="Times New Roman"/>
        </w:rPr>
      </w:pPr>
      <w:r w:rsidRPr="009B33FA">
        <w:rPr>
          <w:rStyle w:val="KeywordTok"/>
          <w:rFonts w:ascii="Times New Roman" w:hAnsi="Times New Roman" w:cs="Times New Roman"/>
        </w:rPr>
        <w:t>head</w:t>
      </w:r>
      <w:r w:rsidRPr="009B33FA">
        <w:rPr>
          <w:rStyle w:val="NormalTok"/>
          <w:rFonts w:ascii="Times New Roman" w:hAnsi="Times New Roman" w:cs="Times New Roman"/>
        </w:rPr>
        <w:t>(dg)</w:t>
      </w:r>
    </w:p>
    <w:tbl>
      <w:tblPr>
        <w:tblW w:w="5443" w:type="dxa"/>
        <w:tblCellMar>
          <w:left w:w="70" w:type="dxa"/>
          <w:right w:w="70" w:type="dxa"/>
        </w:tblCellMar>
        <w:tblLook w:val="04A0" w:firstRow="1" w:lastRow="0" w:firstColumn="1" w:lastColumn="0" w:noHBand="0" w:noVBand="1"/>
      </w:tblPr>
      <w:tblGrid>
        <w:gridCol w:w="960"/>
        <w:gridCol w:w="1036"/>
        <w:gridCol w:w="1044"/>
        <w:gridCol w:w="960"/>
        <w:gridCol w:w="1629"/>
      </w:tblGrid>
      <w:tr w:rsidR="00FC600B" w:rsidRPr="00FC600B" w14:paraId="52963638" w14:textId="77777777" w:rsidTr="00FC600B">
        <w:trPr>
          <w:trHeight w:val="300"/>
        </w:trPr>
        <w:tc>
          <w:tcPr>
            <w:tcW w:w="960" w:type="dxa"/>
            <w:tcBorders>
              <w:top w:val="nil"/>
              <w:left w:val="nil"/>
              <w:bottom w:val="nil"/>
              <w:right w:val="nil"/>
            </w:tcBorders>
            <w:shd w:val="clear" w:color="auto" w:fill="auto"/>
            <w:noWrap/>
            <w:vAlign w:val="center"/>
            <w:hideMark/>
          </w:tcPr>
          <w:p w14:paraId="7FA097A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day</w:t>
            </w:r>
            <w:proofErr w:type="spellEnd"/>
            <w:proofErr w:type="gramEnd"/>
          </w:p>
        </w:tc>
        <w:tc>
          <w:tcPr>
            <w:tcW w:w="960" w:type="dxa"/>
            <w:tcBorders>
              <w:top w:val="nil"/>
              <w:left w:val="nil"/>
              <w:bottom w:val="nil"/>
              <w:right w:val="nil"/>
            </w:tcBorders>
            <w:shd w:val="clear" w:color="auto" w:fill="auto"/>
            <w:noWrap/>
            <w:vAlign w:val="center"/>
            <w:hideMark/>
          </w:tcPr>
          <w:p w14:paraId="4EE613D1"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gramStart"/>
            <w:r w:rsidRPr="00FC600B">
              <w:rPr>
                <w:rFonts w:ascii="Calibri" w:eastAsia="Times New Roman" w:hAnsi="Calibri" w:cs="Calibri"/>
                <w:color w:val="000000"/>
                <w:sz w:val="22"/>
                <w:szCs w:val="22"/>
                <w:lang w:val="fr-FR" w:eastAsia="zh-CN"/>
              </w:rPr>
              <w:t>time</w:t>
            </w:r>
            <w:proofErr w:type="gramEnd"/>
          </w:p>
        </w:tc>
        <w:tc>
          <w:tcPr>
            <w:tcW w:w="1044" w:type="dxa"/>
            <w:tcBorders>
              <w:top w:val="nil"/>
              <w:left w:val="nil"/>
              <w:bottom w:val="nil"/>
              <w:right w:val="nil"/>
            </w:tcBorders>
            <w:shd w:val="clear" w:color="auto" w:fill="auto"/>
            <w:noWrap/>
            <w:vAlign w:val="center"/>
            <w:hideMark/>
          </w:tcPr>
          <w:p w14:paraId="6B931D67" w14:textId="2A9F4745" w:rsidR="00FC600B" w:rsidRPr="00FC600B" w:rsidRDefault="00FC600B" w:rsidP="00FC600B">
            <w:pPr>
              <w:spacing w:after="0"/>
              <w:jc w:val="center"/>
              <w:rPr>
                <w:rFonts w:ascii="Calibri" w:eastAsia="Times New Roman" w:hAnsi="Calibri" w:cs="Calibri"/>
                <w:color w:val="000000"/>
                <w:sz w:val="22"/>
                <w:szCs w:val="22"/>
                <w:lang w:val="fr-FR" w:eastAsia="zh-CN"/>
              </w:rPr>
            </w:pPr>
            <w:r>
              <w:t>location</w:t>
            </w:r>
          </w:p>
        </w:tc>
        <w:tc>
          <w:tcPr>
            <w:tcW w:w="960" w:type="dxa"/>
            <w:tcBorders>
              <w:top w:val="nil"/>
              <w:left w:val="nil"/>
              <w:bottom w:val="nil"/>
              <w:right w:val="nil"/>
            </w:tcBorders>
            <w:shd w:val="clear" w:color="auto" w:fill="auto"/>
            <w:noWrap/>
            <w:vAlign w:val="center"/>
            <w:hideMark/>
          </w:tcPr>
          <w:p w14:paraId="05DBE884"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ID</w:t>
            </w:r>
          </w:p>
        </w:tc>
        <w:tc>
          <w:tcPr>
            <w:tcW w:w="1519" w:type="dxa"/>
            <w:tcBorders>
              <w:top w:val="nil"/>
              <w:left w:val="nil"/>
              <w:bottom w:val="nil"/>
              <w:right w:val="nil"/>
            </w:tcBorders>
            <w:shd w:val="clear" w:color="auto" w:fill="auto"/>
            <w:noWrap/>
            <w:vAlign w:val="center"/>
            <w:hideMark/>
          </w:tcPr>
          <w:p w14:paraId="6073B93D"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type</w:t>
            </w:r>
            <w:proofErr w:type="gramEnd"/>
            <w:r w:rsidRPr="00FC600B">
              <w:rPr>
                <w:rFonts w:ascii="Calibri" w:eastAsia="Times New Roman" w:hAnsi="Calibri" w:cs="Calibri"/>
                <w:color w:val="000000"/>
                <w:sz w:val="22"/>
                <w:szCs w:val="22"/>
                <w:lang w:val="fr-FR" w:eastAsia="zh-CN"/>
              </w:rPr>
              <w:t>_interaction</w:t>
            </w:r>
            <w:proofErr w:type="spellEnd"/>
          </w:p>
        </w:tc>
      </w:tr>
      <w:tr w:rsidR="00FC600B" w:rsidRPr="00FC600B" w14:paraId="716A49F6" w14:textId="77777777" w:rsidTr="00FC600B">
        <w:trPr>
          <w:trHeight w:val="300"/>
        </w:trPr>
        <w:tc>
          <w:tcPr>
            <w:tcW w:w="960" w:type="dxa"/>
            <w:tcBorders>
              <w:top w:val="nil"/>
              <w:left w:val="nil"/>
              <w:bottom w:val="nil"/>
              <w:right w:val="nil"/>
            </w:tcBorders>
            <w:shd w:val="clear" w:color="auto" w:fill="auto"/>
            <w:noWrap/>
            <w:vAlign w:val="center"/>
            <w:hideMark/>
          </w:tcPr>
          <w:p w14:paraId="67AAF31C"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c>
          <w:tcPr>
            <w:tcW w:w="960" w:type="dxa"/>
            <w:tcBorders>
              <w:top w:val="nil"/>
              <w:left w:val="nil"/>
              <w:bottom w:val="nil"/>
              <w:right w:val="nil"/>
            </w:tcBorders>
            <w:shd w:val="clear" w:color="auto" w:fill="auto"/>
            <w:noWrap/>
            <w:vAlign w:val="center"/>
            <w:hideMark/>
          </w:tcPr>
          <w:p w14:paraId="243D612D"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morning</w:t>
            </w:r>
            <w:proofErr w:type="spellEnd"/>
            <w:proofErr w:type="gramEnd"/>
          </w:p>
        </w:tc>
        <w:tc>
          <w:tcPr>
            <w:tcW w:w="1044" w:type="dxa"/>
            <w:tcBorders>
              <w:top w:val="nil"/>
              <w:left w:val="nil"/>
              <w:bottom w:val="nil"/>
              <w:right w:val="nil"/>
            </w:tcBorders>
            <w:shd w:val="clear" w:color="auto" w:fill="auto"/>
            <w:noWrap/>
            <w:vAlign w:val="center"/>
            <w:hideMark/>
          </w:tcPr>
          <w:p w14:paraId="61C5B351"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787D1E90"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A</w:t>
            </w:r>
          </w:p>
        </w:tc>
        <w:tc>
          <w:tcPr>
            <w:tcW w:w="1519" w:type="dxa"/>
            <w:tcBorders>
              <w:top w:val="nil"/>
              <w:left w:val="nil"/>
              <w:bottom w:val="nil"/>
              <w:right w:val="nil"/>
            </w:tcBorders>
            <w:shd w:val="clear" w:color="auto" w:fill="auto"/>
            <w:noWrap/>
            <w:vAlign w:val="center"/>
            <w:hideMark/>
          </w:tcPr>
          <w:p w14:paraId="730A68FB"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r>
      <w:tr w:rsidR="00FC600B" w:rsidRPr="00FC600B" w14:paraId="1962C0A9" w14:textId="77777777" w:rsidTr="00FC600B">
        <w:trPr>
          <w:trHeight w:val="300"/>
        </w:trPr>
        <w:tc>
          <w:tcPr>
            <w:tcW w:w="960" w:type="dxa"/>
            <w:tcBorders>
              <w:top w:val="nil"/>
              <w:left w:val="nil"/>
              <w:bottom w:val="nil"/>
              <w:right w:val="nil"/>
            </w:tcBorders>
            <w:shd w:val="clear" w:color="auto" w:fill="auto"/>
            <w:noWrap/>
            <w:vAlign w:val="center"/>
            <w:hideMark/>
          </w:tcPr>
          <w:p w14:paraId="15A4480C"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lastRenderedPageBreak/>
              <w:t>1</w:t>
            </w:r>
          </w:p>
        </w:tc>
        <w:tc>
          <w:tcPr>
            <w:tcW w:w="960" w:type="dxa"/>
            <w:tcBorders>
              <w:top w:val="nil"/>
              <w:left w:val="nil"/>
              <w:bottom w:val="nil"/>
              <w:right w:val="nil"/>
            </w:tcBorders>
            <w:shd w:val="clear" w:color="auto" w:fill="auto"/>
            <w:noWrap/>
            <w:vAlign w:val="center"/>
            <w:hideMark/>
          </w:tcPr>
          <w:p w14:paraId="5A6CBA91"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morning</w:t>
            </w:r>
            <w:proofErr w:type="spellEnd"/>
            <w:proofErr w:type="gramEnd"/>
          </w:p>
        </w:tc>
        <w:tc>
          <w:tcPr>
            <w:tcW w:w="1044" w:type="dxa"/>
            <w:tcBorders>
              <w:top w:val="nil"/>
              <w:left w:val="nil"/>
              <w:bottom w:val="nil"/>
              <w:right w:val="nil"/>
            </w:tcBorders>
            <w:shd w:val="clear" w:color="auto" w:fill="auto"/>
            <w:noWrap/>
            <w:vAlign w:val="center"/>
            <w:hideMark/>
          </w:tcPr>
          <w:p w14:paraId="183E2E16"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4</w:t>
            </w:r>
          </w:p>
        </w:tc>
        <w:tc>
          <w:tcPr>
            <w:tcW w:w="960" w:type="dxa"/>
            <w:tcBorders>
              <w:top w:val="nil"/>
              <w:left w:val="nil"/>
              <w:bottom w:val="nil"/>
              <w:right w:val="nil"/>
            </w:tcBorders>
            <w:shd w:val="clear" w:color="auto" w:fill="auto"/>
            <w:noWrap/>
            <w:vAlign w:val="center"/>
            <w:hideMark/>
          </w:tcPr>
          <w:p w14:paraId="247ABA91"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B</w:t>
            </w:r>
          </w:p>
        </w:tc>
        <w:tc>
          <w:tcPr>
            <w:tcW w:w="1519" w:type="dxa"/>
            <w:tcBorders>
              <w:top w:val="nil"/>
              <w:left w:val="nil"/>
              <w:bottom w:val="nil"/>
              <w:right w:val="nil"/>
            </w:tcBorders>
            <w:shd w:val="clear" w:color="auto" w:fill="auto"/>
            <w:noWrap/>
            <w:vAlign w:val="center"/>
            <w:hideMark/>
          </w:tcPr>
          <w:p w14:paraId="13540579"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r>
      <w:tr w:rsidR="00FC600B" w:rsidRPr="00FC600B" w14:paraId="03057F5A" w14:textId="77777777" w:rsidTr="00FC600B">
        <w:trPr>
          <w:trHeight w:val="300"/>
        </w:trPr>
        <w:tc>
          <w:tcPr>
            <w:tcW w:w="960" w:type="dxa"/>
            <w:tcBorders>
              <w:top w:val="nil"/>
              <w:left w:val="nil"/>
              <w:bottom w:val="nil"/>
              <w:right w:val="nil"/>
            </w:tcBorders>
            <w:shd w:val="clear" w:color="auto" w:fill="auto"/>
            <w:noWrap/>
            <w:vAlign w:val="center"/>
            <w:hideMark/>
          </w:tcPr>
          <w:p w14:paraId="7C85D4BB"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353EF2C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morning</w:t>
            </w:r>
            <w:proofErr w:type="spellEnd"/>
            <w:proofErr w:type="gramEnd"/>
          </w:p>
        </w:tc>
        <w:tc>
          <w:tcPr>
            <w:tcW w:w="1044" w:type="dxa"/>
            <w:tcBorders>
              <w:top w:val="nil"/>
              <w:left w:val="nil"/>
              <w:bottom w:val="nil"/>
              <w:right w:val="nil"/>
            </w:tcBorders>
            <w:shd w:val="clear" w:color="auto" w:fill="auto"/>
            <w:noWrap/>
            <w:vAlign w:val="center"/>
            <w:hideMark/>
          </w:tcPr>
          <w:p w14:paraId="4AF3DAD0"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center"/>
            <w:hideMark/>
          </w:tcPr>
          <w:p w14:paraId="081E2B58"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C</w:t>
            </w:r>
          </w:p>
        </w:tc>
        <w:tc>
          <w:tcPr>
            <w:tcW w:w="1519" w:type="dxa"/>
            <w:tcBorders>
              <w:top w:val="nil"/>
              <w:left w:val="nil"/>
              <w:bottom w:val="nil"/>
              <w:right w:val="nil"/>
            </w:tcBorders>
            <w:shd w:val="clear" w:color="auto" w:fill="auto"/>
            <w:noWrap/>
            <w:vAlign w:val="center"/>
            <w:hideMark/>
          </w:tcPr>
          <w:p w14:paraId="087170EA"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r>
      <w:tr w:rsidR="00FC600B" w:rsidRPr="00FC600B" w14:paraId="1547FF09" w14:textId="77777777" w:rsidTr="00FC600B">
        <w:trPr>
          <w:trHeight w:val="300"/>
        </w:trPr>
        <w:tc>
          <w:tcPr>
            <w:tcW w:w="960" w:type="dxa"/>
            <w:tcBorders>
              <w:top w:val="nil"/>
              <w:left w:val="nil"/>
              <w:bottom w:val="nil"/>
              <w:right w:val="nil"/>
            </w:tcBorders>
            <w:shd w:val="clear" w:color="auto" w:fill="auto"/>
            <w:noWrap/>
            <w:vAlign w:val="center"/>
            <w:hideMark/>
          </w:tcPr>
          <w:p w14:paraId="04F357F8"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06828863"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afternoon</w:t>
            </w:r>
            <w:proofErr w:type="spellEnd"/>
            <w:proofErr w:type="gramEnd"/>
          </w:p>
        </w:tc>
        <w:tc>
          <w:tcPr>
            <w:tcW w:w="1044" w:type="dxa"/>
            <w:tcBorders>
              <w:top w:val="nil"/>
              <w:left w:val="nil"/>
              <w:bottom w:val="nil"/>
              <w:right w:val="nil"/>
            </w:tcBorders>
            <w:shd w:val="clear" w:color="auto" w:fill="auto"/>
            <w:noWrap/>
            <w:vAlign w:val="center"/>
            <w:hideMark/>
          </w:tcPr>
          <w:p w14:paraId="58B6E66A"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7BB264BF"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F</w:t>
            </w:r>
          </w:p>
        </w:tc>
        <w:tc>
          <w:tcPr>
            <w:tcW w:w="1519" w:type="dxa"/>
            <w:tcBorders>
              <w:top w:val="nil"/>
              <w:left w:val="nil"/>
              <w:bottom w:val="nil"/>
              <w:right w:val="nil"/>
            </w:tcBorders>
            <w:shd w:val="clear" w:color="auto" w:fill="auto"/>
            <w:noWrap/>
            <w:vAlign w:val="center"/>
            <w:hideMark/>
          </w:tcPr>
          <w:p w14:paraId="05CFF07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r>
      <w:tr w:rsidR="00FC600B" w:rsidRPr="00FC600B" w14:paraId="252D232E" w14:textId="77777777" w:rsidTr="00FC600B">
        <w:trPr>
          <w:trHeight w:val="300"/>
        </w:trPr>
        <w:tc>
          <w:tcPr>
            <w:tcW w:w="960" w:type="dxa"/>
            <w:tcBorders>
              <w:top w:val="nil"/>
              <w:left w:val="nil"/>
              <w:bottom w:val="nil"/>
              <w:right w:val="nil"/>
            </w:tcBorders>
            <w:shd w:val="clear" w:color="auto" w:fill="auto"/>
            <w:noWrap/>
            <w:vAlign w:val="center"/>
            <w:hideMark/>
          </w:tcPr>
          <w:p w14:paraId="060FC9E6"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26C136ED"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morning</w:t>
            </w:r>
            <w:proofErr w:type="spellEnd"/>
            <w:proofErr w:type="gramEnd"/>
          </w:p>
        </w:tc>
        <w:tc>
          <w:tcPr>
            <w:tcW w:w="1044" w:type="dxa"/>
            <w:tcBorders>
              <w:top w:val="nil"/>
              <w:left w:val="nil"/>
              <w:bottom w:val="nil"/>
              <w:right w:val="nil"/>
            </w:tcBorders>
            <w:shd w:val="clear" w:color="auto" w:fill="auto"/>
            <w:noWrap/>
            <w:vAlign w:val="center"/>
            <w:hideMark/>
          </w:tcPr>
          <w:p w14:paraId="5D64E8AE"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center"/>
            <w:hideMark/>
          </w:tcPr>
          <w:p w14:paraId="033F391A"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C</w:t>
            </w:r>
          </w:p>
        </w:tc>
        <w:tc>
          <w:tcPr>
            <w:tcW w:w="1519" w:type="dxa"/>
            <w:tcBorders>
              <w:top w:val="nil"/>
              <w:left w:val="nil"/>
              <w:bottom w:val="nil"/>
              <w:right w:val="nil"/>
            </w:tcBorders>
            <w:shd w:val="clear" w:color="auto" w:fill="auto"/>
            <w:noWrap/>
            <w:vAlign w:val="center"/>
            <w:hideMark/>
          </w:tcPr>
          <w:p w14:paraId="2B7E3E6A"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r>
      <w:tr w:rsidR="00FC600B" w:rsidRPr="00FC600B" w14:paraId="369438DA" w14:textId="77777777" w:rsidTr="00FC600B">
        <w:trPr>
          <w:trHeight w:val="300"/>
        </w:trPr>
        <w:tc>
          <w:tcPr>
            <w:tcW w:w="960" w:type="dxa"/>
            <w:tcBorders>
              <w:top w:val="nil"/>
              <w:left w:val="nil"/>
              <w:bottom w:val="nil"/>
              <w:right w:val="nil"/>
            </w:tcBorders>
            <w:shd w:val="clear" w:color="auto" w:fill="auto"/>
            <w:noWrap/>
            <w:vAlign w:val="center"/>
            <w:hideMark/>
          </w:tcPr>
          <w:p w14:paraId="4FAB6ECE"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c>
          <w:tcPr>
            <w:tcW w:w="960" w:type="dxa"/>
            <w:tcBorders>
              <w:top w:val="nil"/>
              <w:left w:val="nil"/>
              <w:bottom w:val="nil"/>
              <w:right w:val="nil"/>
            </w:tcBorders>
            <w:shd w:val="clear" w:color="auto" w:fill="auto"/>
            <w:noWrap/>
            <w:vAlign w:val="center"/>
            <w:hideMark/>
          </w:tcPr>
          <w:p w14:paraId="7EC6BF88"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afternoon</w:t>
            </w:r>
            <w:proofErr w:type="spellEnd"/>
            <w:proofErr w:type="gramEnd"/>
          </w:p>
        </w:tc>
        <w:tc>
          <w:tcPr>
            <w:tcW w:w="1044" w:type="dxa"/>
            <w:tcBorders>
              <w:top w:val="nil"/>
              <w:left w:val="nil"/>
              <w:bottom w:val="nil"/>
              <w:right w:val="nil"/>
            </w:tcBorders>
            <w:shd w:val="clear" w:color="auto" w:fill="auto"/>
            <w:noWrap/>
            <w:vAlign w:val="center"/>
            <w:hideMark/>
          </w:tcPr>
          <w:p w14:paraId="29AEB76C"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center"/>
            <w:hideMark/>
          </w:tcPr>
          <w:p w14:paraId="2EBF7D2E"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D</w:t>
            </w:r>
          </w:p>
        </w:tc>
        <w:tc>
          <w:tcPr>
            <w:tcW w:w="1519" w:type="dxa"/>
            <w:tcBorders>
              <w:top w:val="nil"/>
              <w:left w:val="nil"/>
              <w:bottom w:val="nil"/>
              <w:right w:val="nil"/>
            </w:tcBorders>
            <w:shd w:val="clear" w:color="auto" w:fill="auto"/>
            <w:noWrap/>
            <w:vAlign w:val="center"/>
            <w:hideMark/>
          </w:tcPr>
          <w:p w14:paraId="03322A7A"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r>
      <w:tr w:rsidR="00FC600B" w:rsidRPr="00FC600B" w14:paraId="5BA02DA9" w14:textId="77777777" w:rsidTr="00FC600B">
        <w:trPr>
          <w:trHeight w:val="300"/>
        </w:trPr>
        <w:tc>
          <w:tcPr>
            <w:tcW w:w="960" w:type="dxa"/>
            <w:tcBorders>
              <w:top w:val="nil"/>
              <w:left w:val="nil"/>
              <w:bottom w:val="nil"/>
              <w:right w:val="nil"/>
            </w:tcBorders>
            <w:shd w:val="clear" w:color="auto" w:fill="auto"/>
            <w:noWrap/>
            <w:vAlign w:val="center"/>
            <w:hideMark/>
          </w:tcPr>
          <w:p w14:paraId="6F55D551"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4AE57844"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afternoon</w:t>
            </w:r>
            <w:proofErr w:type="spellEnd"/>
            <w:proofErr w:type="gramEnd"/>
          </w:p>
        </w:tc>
        <w:tc>
          <w:tcPr>
            <w:tcW w:w="1044" w:type="dxa"/>
            <w:tcBorders>
              <w:top w:val="nil"/>
              <w:left w:val="nil"/>
              <w:bottom w:val="nil"/>
              <w:right w:val="nil"/>
            </w:tcBorders>
            <w:shd w:val="clear" w:color="auto" w:fill="auto"/>
            <w:noWrap/>
            <w:vAlign w:val="center"/>
            <w:hideMark/>
          </w:tcPr>
          <w:p w14:paraId="60439BA6"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4</w:t>
            </w:r>
          </w:p>
        </w:tc>
        <w:tc>
          <w:tcPr>
            <w:tcW w:w="960" w:type="dxa"/>
            <w:tcBorders>
              <w:top w:val="nil"/>
              <w:left w:val="nil"/>
              <w:bottom w:val="nil"/>
              <w:right w:val="nil"/>
            </w:tcBorders>
            <w:shd w:val="clear" w:color="auto" w:fill="auto"/>
            <w:noWrap/>
            <w:vAlign w:val="center"/>
            <w:hideMark/>
          </w:tcPr>
          <w:p w14:paraId="1CB70C1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I</w:t>
            </w:r>
          </w:p>
        </w:tc>
        <w:tc>
          <w:tcPr>
            <w:tcW w:w="1519" w:type="dxa"/>
            <w:tcBorders>
              <w:top w:val="nil"/>
              <w:left w:val="nil"/>
              <w:bottom w:val="nil"/>
              <w:right w:val="nil"/>
            </w:tcBorders>
            <w:shd w:val="clear" w:color="auto" w:fill="auto"/>
            <w:noWrap/>
            <w:vAlign w:val="center"/>
            <w:hideMark/>
          </w:tcPr>
          <w:p w14:paraId="3556BD1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r>
      <w:tr w:rsidR="00FC600B" w:rsidRPr="00FC600B" w14:paraId="4BE2CA4F" w14:textId="77777777" w:rsidTr="00FC600B">
        <w:trPr>
          <w:trHeight w:val="300"/>
        </w:trPr>
        <w:tc>
          <w:tcPr>
            <w:tcW w:w="960" w:type="dxa"/>
            <w:tcBorders>
              <w:top w:val="nil"/>
              <w:left w:val="nil"/>
              <w:bottom w:val="nil"/>
              <w:right w:val="nil"/>
            </w:tcBorders>
            <w:shd w:val="clear" w:color="auto" w:fill="auto"/>
            <w:noWrap/>
            <w:vAlign w:val="center"/>
            <w:hideMark/>
          </w:tcPr>
          <w:p w14:paraId="2B04893B"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center"/>
            <w:hideMark/>
          </w:tcPr>
          <w:p w14:paraId="6811784B"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afternoon</w:t>
            </w:r>
            <w:proofErr w:type="spellEnd"/>
            <w:proofErr w:type="gramEnd"/>
          </w:p>
        </w:tc>
        <w:tc>
          <w:tcPr>
            <w:tcW w:w="1044" w:type="dxa"/>
            <w:tcBorders>
              <w:top w:val="nil"/>
              <w:left w:val="nil"/>
              <w:bottom w:val="nil"/>
              <w:right w:val="nil"/>
            </w:tcBorders>
            <w:shd w:val="clear" w:color="auto" w:fill="auto"/>
            <w:noWrap/>
            <w:vAlign w:val="center"/>
            <w:hideMark/>
          </w:tcPr>
          <w:p w14:paraId="0140C99D"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4</w:t>
            </w:r>
          </w:p>
        </w:tc>
        <w:tc>
          <w:tcPr>
            <w:tcW w:w="960" w:type="dxa"/>
            <w:tcBorders>
              <w:top w:val="nil"/>
              <w:left w:val="nil"/>
              <w:bottom w:val="nil"/>
              <w:right w:val="nil"/>
            </w:tcBorders>
            <w:shd w:val="clear" w:color="auto" w:fill="auto"/>
            <w:noWrap/>
            <w:vAlign w:val="center"/>
            <w:hideMark/>
          </w:tcPr>
          <w:p w14:paraId="2D8342E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C</w:t>
            </w:r>
          </w:p>
        </w:tc>
        <w:tc>
          <w:tcPr>
            <w:tcW w:w="1519" w:type="dxa"/>
            <w:tcBorders>
              <w:top w:val="nil"/>
              <w:left w:val="nil"/>
              <w:bottom w:val="nil"/>
              <w:right w:val="nil"/>
            </w:tcBorders>
            <w:shd w:val="clear" w:color="auto" w:fill="auto"/>
            <w:noWrap/>
            <w:vAlign w:val="center"/>
            <w:hideMark/>
          </w:tcPr>
          <w:p w14:paraId="1FA9B07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r>
      <w:tr w:rsidR="00FC600B" w:rsidRPr="00FC600B" w14:paraId="554D462E" w14:textId="77777777" w:rsidTr="00FC600B">
        <w:trPr>
          <w:trHeight w:val="300"/>
        </w:trPr>
        <w:tc>
          <w:tcPr>
            <w:tcW w:w="960" w:type="dxa"/>
            <w:tcBorders>
              <w:top w:val="nil"/>
              <w:left w:val="nil"/>
              <w:bottom w:val="nil"/>
              <w:right w:val="nil"/>
            </w:tcBorders>
            <w:shd w:val="clear" w:color="auto" w:fill="auto"/>
            <w:noWrap/>
            <w:vAlign w:val="center"/>
            <w:hideMark/>
          </w:tcPr>
          <w:p w14:paraId="5678266E"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c>
          <w:tcPr>
            <w:tcW w:w="960" w:type="dxa"/>
            <w:tcBorders>
              <w:top w:val="nil"/>
              <w:left w:val="nil"/>
              <w:bottom w:val="nil"/>
              <w:right w:val="nil"/>
            </w:tcBorders>
            <w:shd w:val="clear" w:color="auto" w:fill="auto"/>
            <w:noWrap/>
            <w:vAlign w:val="center"/>
            <w:hideMark/>
          </w:tcPr>
          <w:p w14:paraId="5A673781"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afternoon</w:t>
            </w:r>
            <w:proofErr w:type="spellEnd"/>
            <w:proofErr w:type="gramEnd"/>
          </w:p>
        </w:tc>
        <w:tc>
          <w:tcPr>
            <w:tcW w:w="1044" w:type="dxa"/>
            <w:tcBorders>
              <w:top w:val="nil"/>
              <w:left w:val="nil"/>
              <w:bottom w:val="nil"/>
              <w:right w:val="nil"/>
            </w:tcBorders>
            <w:shd w:val="clear" w:color="auto" w:fill="auto"/>
            <w:noWrap/>
            <w:vAlign w:val="center"/>
            <w:hideMark/>
          </w:tcPr>
          <w:p w14:paraId="44C93F2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7787CB1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B</w:t>
            </w:r>
          </w:p>
        </w:tc>
        <w:tc>
          <w:tcPr>
            <w:tcW w:w="1519" w:type="dxa"/>
            <w:tcBorders>
              <w:top w:val="nil"/>
              <w:left w:val="nil"/>
              <w:bottom w:val="nil"/>
              <w:right w:val="nil"/>
            </w:tcBorders>
            <w:shd w:val="clear" w:color="auto" w:fill="auto"/>
            <w:noWrap/>
            <w:vAlign w:val="center"/>
            <w:hideMark/>
          </w:tcPr>
          <w:p w14:paraId="2F867BEF"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r>
      <w:tr w:rsidR="00FC600B" w:rsidRPr="00FC600B" w14:paraId="657CA18F" w14:textId="77777777" w:rsidTr="00FC600B">
        <w:trPr>
          <w:trHeight w:val="300"/>
        </w:trPr>
        <w:tc>
          <w:tcPr>
            <w:tcW w:w="960" w:type="dxa"/>
            <w:tcBorders>
              <w:top w:val="nil"/>
              <w:left w:val="nil"/>
              <w:bottom w:val="nil"/>
              <w:right w:val="nil"/>
            </w:tcBorders>
            <w:shd w:val="clear" w:color="auto" w:fill="auto"/>
            <w:noWrap/>
            <w:vAlign w:val="center"/>
            <w:hideMark/>
          </w:tcPr>
          <w:p w14:paraId="108A420F"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2314E9C8"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afternoon</w:t>
            </w:r>
            <w:proofErr w:type="spellEnd"/>
            <w:proofErr w:type="gramEnd"/>
          </w:p>
        </w:tc>
        <w:tc>
          <w:tcPr>
            <w:tcW w:w="1044" w:type="dxa"/>
            <w:tcBorders>
              <w:top w:val="nil"/>
              <w:left w:val="nil"/>
              <w:bottom w:val="nil"/>
              <w:right w:val="nil"/>
            </w:tcBorders>
            <w:shd w:val="clear" w:color="auto" w:fill="auto"/>
            <w:noWrap/>
            <w:vAlign w:val="center"/>
            <w:hideMark/>
          </w:tcPr>
          <w:p w14:paraId="74595733"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4</w:t>
            </w:r>
          </w:p>
        </w:tc>
        <w:tc>
          <w:tcPr>
            <w:tcW w:w="960" w:type="dxa"/>
            <w:tcBorders>
              <w:top w:val="nil"/>
              <w:left w:val="nil"/>
              <w:bottom w:val="nil"/>
              <w:right w:val="nil"/>
            </w:tcBorders>
            <w:shd w:val="clear" w:color="auto" w:fill="auto"/>
            <w:noWrap/>
            <w:vAlign w:val="center"/>
            <w:hideMark/>
          </w:tcPr>
          <w:p w14:paraId="22732C8D"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G</w:t>
            </w:r>
          </w:p>
        </w:tc>
        <w:tc>
          <w:tcPr>
            <w:tcW w:w="1519" w:type="dxa"/>
            <w:tcBorders>
              <w:top w:val="nil"/>
              <w:left w:val="nil"/>
              <w:bottom w:val="nil"/>
              <w:right w:val="nil"/>
            </w:tcBorders>
            <w:shd w:val="clear" w:color="auto" w:fill="auto"/>
            <w:noWrap/>
            <w:vAlign w:val="center"/>
            <w:hideMark/>
          </w:tcPr>
          <w:p w14:paraId="3780DBCA"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r>
      <w:tr w:rsidR="00FC600B" w:rsidRPr="00FC600B" w14:paraId="117881B7" w14:textId="77777777" w:rsidTr="00FC600B">
        <w:trPr>
          <w:trHeight w:val="300"/>
        </w:trPr>
        <w:tc>
          <w:tcPr>
            <w:tcW w:w="960" w:type="dxa"/>
            <w:tcBorders>
              <w:top w:val="nil"/>
              <w:left w:val="nil"/>
              <w:bottom w:val="nil"/>
              <w:right w:val="nil"/>
            </w:tcBorders>
            <w:shd w:val="clear" w:color="auto" w:fill="auto"/>
            <w:noWrap/>
            <w:vAlign w:val="center"/>
            <w:hideMark/>
          </w:tcPr>
          <w:p w14:paraId="794EC83B"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center"/>
            <w:hideMark/>
          </w:tcPr>
          <w:p w14:paraId="5E64851B"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morning</w:t>
            </w:r>
            <w:proofErr w:type="spellEnd"/>
            <w:proofErr w:type="gramEnd"/>
          </w:p>
        </w:tc>
        <w:tc>
          <w:tcPr>
            <w:tcW w:w="1044" w:type="dxa"/>
            <w:tcBorders>
              <w:top w:val="nil"/>
              <w:left w:val="nil"/>
              <w:bottom w:val="nil"/>
              <w:right w:val="nil"/>
            </w:tcBorders>
            <w:shd w:val="clear" w:color="auto" w:fill="auto"/>
            <w:noWrap/>
            <w:vAlign w:val="center"/>
            <w:hideMark/>
          </w:tcPr>
          <w:p w14:paraId="51533872"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center"/>
            <w:hideMark/>
          </w:tcPr>
          <w:p w14:paraId="00A94CE0"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G</w:t>
            </w:r>
          </w:p>
        </w:tc>
        <w:tc>
          <w:tcPr>
            <w:tcW w:w="1519" w:type="dxa"/>
            <w:tcBorders>
              <w:top w:val="nil"/>
              <w:left w:val="nil"/>
              <w:bottom w:val="nil"/>
              <w:right w:val="nil"/>
            </w:tcBorders>
            <w:shd w:val="clear" w:color="auto" w:fill="auto"/>
            <w:noWrap/>
            <w:vAlign w:val="center"/>
            <w:hideMark/>
          </w:tcPr>
          <w:p w14:paraId="79F6F095"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r>
      <w:tr w:rsidR="00FC600B" w:rsidRPr="00FC600B" w14:paraId="01F3FEBD" w14:textId="77777777" w:rsidTr="00FC600B">
        <w:trPr>
          <w:trHeight w:val="300"/>
        </w:trPr>
        <w:tc>
          <w:tcPr>
            <w:tcW w:w="960" w:type="dxa"/>
            <w:tcBorders>
              <w:top w:val="nil"/>
              <w:left w:val="nil"/>
              <w:bottom w:val="nil"/>
              <w:right w:val="nil"/>
            </w:tcBorders>
            <w:shd w:val="clear" w:color="auto" w:fill="auto"/>
            <w:noWrap/>
            <w:vAlign w:val="center"/>
            <w:hideMark/>
          </w:tcPr>
          <w:p w14:paraId="5714F29D"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center"/>
            <w:hideMark/>
          </w:tcPr>
          <w:p w14:paraId="59AC6685"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afternoon</w:t>
            </w:r>
            <w:proofErr w:type="spellEnd"/>
            <w:proofErr w:type="gramEnd"/>
          </w:p>
        </w:tc>
        <w:tc>
          <w:tcPr>
            <w:tcW w:w="1044" w:type="dxa"/>
            <w:tcBorders>
              <w:top w:val="nil"/>
              <w:left w:val="nil"/>
              <w:bottom w:val="nil"/>
              <w:right w:val="nil"/>
            </w:tcBorders>
            <w:shd w:val="clear" w:color="auto" w:fill="auto"/>
            <w:noWrap/>
            <w:vAlign w:val="center"/>
            <w:hideMark/>
          </w:tcPr>
          <w:p w14:paraId="45E5F553"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c>
          <w:tcPr>
            <w:tcW w:w="960" w:type="dxa"/>
            <w:tcBorders>
              <w:top w:val="nil"/>
              <w:left w:val="nil"/>
              <w:bottom w:val="nil"/>
              <w:right w:val="nil"/>
            </w:tcBorders>
            <w:shd w:val="clear" w:color="auto" w:fill="auto"/>
            <w:noWrap/>
            <w:vAlign w:val="center"/>
            <w:hideMark/>
          </w:tcPr>
          <w:p w14:paraId="22015868"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J</w:t>
            </w:r>
          </w:p>
        </w:tc>
        <w:tc>
          <w:tcPr>
            <w:tcW w:w="1519" w:type="dxa"/>
            <w:tcBorders>
              <w:top w:val="nil"/>
              <w:left w:val="nil"/>
              <w:bottom w:val="nil"/>
              <w:right w:val="nil"/>
            </w:tcBorders>
            <w:shd w:val="clear" w:color="auto" w:fill="auto"/>
            <w:noWrap/>
            <w:vAlign w:val="center"/>
            <w:hideMark/>
          </w:tcPr>
          <w:p w14:paraId="28A94CCC"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r>
      <w:tr w:rsidR="00FC600B" w:rsidRPr="00FC600B" w14:paraId="402428A5" w14:textId="77777777" w:rsidTr="00FC600B">
        <w:trPr>
          <w:trHeight w:val="300"/>
        </w:trPr>
        <w:tc>
          <w:tcPr>
            <w:tcW w:w="960" w:type="dxa"/>
            <w:tcBorders>
              <w:top w:val="nil"/>
              <w:left w:val="nil"/>
              <w:bottom w:val="nil"/>
              <w:right w:val="nil"/>
            </w:tcBorders>
            <w:shd w:val="clear" w:color="auto" w:fill="auto"/>
            <w:noWrap/>
            <w:vAlign w:val="center"/>
            <w:hideMark/>
          </w:tcPr>
          <w:p w14:paraId="088036DC"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center"/>
            <w:hideMark/>
          </w:tcPr>
          <w:p w14:paraId="39C5511E"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proofErr w:type="spellStart"/>
            <w:proofErr w:type="gramStart"/>
            <w:r w:rsidRPr="00FC600B">
              <w:rPr>
                <w:rFonts w:ascii="Calibri" w:eastAsia="Times New Roman" w:hAnsi="Calibri" w:cs="Calibri"/>
                <w:color w:val="000000"/>
                <w:sz w:val="22"/>
                <w:szCs w:val="22"/>
                <w:lang w:val="fr-FR" w:eastAsia="zh-CN"/>
              </w:rPr>
              <w:t>morning</w:t>
            </w:r>
            <w:proofErr w:type="spellEnd"/>
            <w:proofErr w:type="gramEnd"/>
          </w:p>
        </w:tc>
        <w:tc>
          <w:tcPr>
            <w:tcW w:w="1044" w:type="dxa"/>
            <w:tcBorders>
              <w:top w:val="nil"/>
              <w:left w:val="nil"/>
              <w:bottom w:val="nil"/>
              <w:right w:val="nil"/>
            </w:tcBorders>
            <w:shd w:val="clear" w:color="auto" w:fill="auto"/>
            <w:noWrap/>
            <w:vAlign w:val="center"/>
            <w:hideMark/>
          </w:tcPr>
          <w:p w14:paraId="61C5C966"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2</w:t>
            </w:r>
          </w:p>
        </w:tc>
        <w:tc>
          <w:tcPr>
            <w:tcW w:w="960" w:type="dxa"/>
            <w:tcBorders>
              <w:top w:val="nil"/>
              <w:left w:val="nil"/>
              <w:bottom w:val="nil"/>
              <w:right w:val="nil"/>
            </w:tcBorders>
            <w:shd w:val="clear" w:color="auto" w:fill="auto"/>
            <w:noWrap/>
            <w:vAlign w:val="center"/>
            <w:hideMark/>
          </w:tcPr>
          <w:p w14:paraId="7BCC32FB"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F</w:t>
            </w:r>
          </w:p>
        </w:tc>
        <w:tc>
          <w:tcPr>
            <w:tcW w:w="1519" w:type="dxa"/>
            <w:tcBorders>
              <w:top w:val="nil"/>
              <w:left w:val="nil"/>
              <w:bottom w:val="nil"/>
              <w:right w:val="nil"/>
            </w:tcBorders>
            <w:shd w:val="clear" w:color="auto" w:fill="auto"/>
            <w:noWrap/>
            <w:vAlign w:val="center"/>
            <w:hideMark/>
          </w:tcPr>
          <w:p w14:paraId="63CCBAB9" w14:textId="77777777" w:rsidR="00FC600B" w:rsidRPr="00FC600B" w:rsidRDefault="00FC600B" w:rsidP="00FC600B">
            <w:pPr>
              <w:spacing w:after="0"/>
              <w:jc w:val="center"/>
              <w:rPr>
                <w:rFonts w:ascii="Calibri" w:eastAsia="Times New Roman" w:hAnsi="Calibri" w:cs="Calibri"/>
                <w:color w:val="000000"/>
                <w:sz w:val="22"/>
                <w:szCs w:val="22"/>
                <w:lang w:val="fr-FR" w:eastAsia="zh-CN"/>
              </w:rPr>
            </w:pPr>
            <w:r w:rsidRPr="00FC600B">
              <w:rPr>
                <w:rFonts w:ascii="Calibri" w:eastAsia="Times New Roman" w:hAnsi="Calibri" w:cs="Calibri"/>
                <w:color w:val="000000"/>
                <w:sz w:val="22"/>
                <w:szCs w:val="22"/>
                <w:lang w:val="fr-FR" w:eastAsia="zh-CN"/>
              </w:rPr>
              <w:t>1</w:t>
            </w:r>
          </w:p>
        </w:tc>
      </w:tr>
    </w:tbl>
    <w:p w14:paraId="788D2F0A" w14:textId="77777777" w:rsidR="00FC600B" w:rsidRPr="009B33FA" w:rsidRDefault="00FC600B">
      <w:pPr>
        <w:pStyle w:val="SourceCode"/>
        <w:rPr>
          <w:rFonts w:ascii="Times New Roman" w:hAnsi="Times New Roman" w:cs="Times New Roman"/>
        </w:rPr>
      </w:pPr>
    </w:p>
    <w:p w14:paraId="4BF5CA55" w14:textId="25069151" w:rsidR="009B33FA" w:rsidRDefault="008E5C95" w:rsidP="009B33FA">
      <w:pPr>
        <w:pStyle w:val="FirstParagraph"/>
        <w:jc w:val="both"/>
        <w:rPr>
          <w:rFonts w:ascii="Times New Roman" w:hAnsi="Times New Roman" w:cs="Times New Roman"/>
        </w:rPr>
      </w:pPr>
      <w:r w:rsidRPr="009B33FA">
        <w:rPr>
          <w:rFonts w:ascii="Times New Roman" w:hAnsi="Times New Roman" w:cs="Times New Roman"/>
        </w:rPr>
        <w:t xml:space="preserve">These data simulate observations of several individuals (column 4: </w:t>
      </w:r>
      <w:r w:rsidR="00EA4504">
        <w:rPr>
          <w:rFonts w:ascii="Times New Roman" w:hAnsi="Times New Roman" w:cs="Times New Roman"/>
        </w:rPr>
        <w:t>‘</w:t>
      </w:r>
      <w:r w:rsidRPr="009B33FA">
        <w:rPr>
          <w:rFonts w:ascii="Times New Roman" w:hAnsi="Times New Roman" w:cs="Times New Roman"/>
        </w:rPr>
        <w:t>ID</w:t>
      </w:r>
      <w:r w:rsidR="00EA4504">
        <w:rPr>
          <w:rFonts w:ascii="Times New Roman" w:hAnsi="Times New Roman" w:cs="Times New Roman"/>
        </w:rPr>
        <w:t>’</w:t>
      </w:r>
      <w:r w:rsidRPr="009B33FA">
        <w:rPr>
          <w:rFonts w:ascii="Times New Roman" w:hAnsi="Times New Roman" w:cs="Times New Roman"/>
        </w:rPr>
        <w:t xml:space="preserve">) on different days (column 1: </w:t>
      </w:r>
      <w:r w:rsidR="00EA4504">
        <w:rPr>
          <w:rFonts w:ascii="Times New Roman" w:hAnsi="Times New Roman" w:cs="Times New Roman"/>
        </w:rPr>
        <w:t>‘</w:t>
      </w:r>
      <w:r w:rsidRPr="009B33FA">
        <w:rPr>
          <w:rFonts w:ascii="Times New Roman" w:hAnsi="Times New Roman" w:cs="Times New Roman"/>
        </w:rPr>
        <w:t>day</w:t>
      </w:r>
      <w:r w:rsidR="00EA4504">
        <w:rPr>
          <w:rFonts w:ascii="Times New Roman" w:hAnsi="Times New Roman" w:cs="Times New Roman"/>
        </w:rPr>
        <w:t>’</w:t>
      </w:r>
      <w:r w:rsidRPr="009B33FA">
        <w:rPr>
          <w:rFonts w:ascii="Times New Roman" w:hAnsi="Times New Roman" w:cs="Times New Roman"/>
        </w:rPr>
        <w:t xml:space="preserve">), at different times of the day (column 2: </w:t>
      </w:r>
      <w:r w:rsidR="00EA4504">
        <w:rPr>
          <w:rFonts w:ascii="Times New Roman" w:hAnsi="Times New Roman" w:cs="Times New Roman"/>
        </w:rPr>
        <w:t>‘</w:t>
      </w:r>
      <w:r w:rsidRPr="009B33FA">
        <w:rPr>
          <w:rFonts w:ascii="Times New Roman" w:hAnsi="Times New Roman" w:cs="Times New Roman"/>
        </w:rPr>
        <w:t>time</w:t>
      </w:r>
      <w:r w:rsidR="00EA4504">
        <w:rPr>
          <w:rFonts w:ascii="Times New Roman" w:hAnsi="Times New Roman" w:cs="Times New Roman"/>
        </w:rPr>
        <w:t>’</w:t>
      </w:r>
      <w:r w:rsidRPr="009B33FA">
        <w:rPr>
          <w:rFonts w:ascii="Times New Roman" w:hAnsi="Times New Roman" w:cs="Times New Roman"/>
        </w:rPr>
        <w:t xml:space="preserve">), at different geographical locations (column 3: </w:t>
      </w:r>
      <w:r w:rsidR="00EA4504">
        <w:rPr>
          <w:rFonts w:ascii="Times New Roman" w:hAnsi="Times New Roman" w:cs="Times New Roman"/>
        </w:rPr>
        <w:t>‘</w:t>
      </w:r>
      <w:r w:rsidR="00894699" w:rsidRPr="00FC600B">
        <w:t>location</w:t>
      </w:r>
      <w:r w:rsidR="00FC600B" w:rsidRPr="00FC600B">
        <w:t>’</w:t>
      </w:r>
      <w:r w:rsidRPr="009B33FA">
        <w:rPr>
          <w:rFonts w:ascii="Times New Roman" w:hAnsi="Times New Roman" w:cs="Times New Roman"/>
        </w:rPr>
        <w:t xml:space="preserve">) and for different types of behaviors (column 5: </w:t>
      </w:r>
      <w:r w:rsidR="00EA4504">
        <w:rPr>
          <w:rFonts w:ascii="Times New Roman" w:hAnsi="Times New Roman" w:cs="Times New Roman"/>
        </w:rPr>
        <w:t>‘</w:t>
      </w:r>
      <w:proofErr w:type="spellStart"/>
      <w:r w:rsidRPr="009B33FA">
        <w:rPr>
          <w:rFonts w:ascii="Times New Roman" w:hAnsi="Times New Roman" w:cs="Times New Roman"/>
        </w:rPr>
        <w:t>type_interaction</w:t>
      </w:r>
      <w:proofErr w:type="spellEnd"/>
      <w:r w:rsidR="00EA4504">
        <w:rPr>
          <w:rFonts w:ascii="Times New Roman" w:hAnsi="Times New Roman" w:cs="Times New Roman"/>
        </w:rPr>
        <w:t>’</w:t>
      </w:r>
      <w:r w:rsidRPr="009B33FA">
        <w:rPr>
          <w:rFonts w:ascii="Times New Roman" w:hAnsi="Times New Roman" w:cs="Times New Roman"/>
        </w:rPr>
        <w:t>). Individuals with the exact same values for each of the factors (day, time and location) are considered to belong to the same scan.</w:t>
      </w:r>
    </w:p>
    <w:p w14:paraId="0011C36E" w14:textId="4F4DE48A" w:rsidR="009B33FA" w:rsidRDefault="008E5C95" w:rsidP="009B33FA">
      <w:pPr>
        <w:pStyle w:val="FirstParagraph"/>
        <w:jc w:val="both"/>
        <w:rPr>
          <w:rFonts w:ascii="Times New Roman" w:hAnsi="Times New Roman" w:cs="Times New Roman"/>
        </w:rPr>
      </w:pPr>
      <w:r w:rsidRPr="009B33FA">
        <w:rPr>
          <w:rFonts w:ascii="Times New Roman" w:hAnsi="Times New Roman" w:cs="Times New Roman"/>
        </w:rPr>
        <w:t xml:space="preserve">The choice of the appropriate scan is left to the user. For example, you can decide to use only one of these factors to build your scan category, like the day, so the permutations will be done between individuals observed on different days. But you can also create a combination of different factors to create a scan category, like the combination of day and time, so the permutations will be done between individuals observed on different days and at different times of the day. Finally, you can use a control factor to force permutations to happen according to a third factor. This factor can also be a combination of several factors contained in different columns. For example, </w:t>
      </w:r>
      <w:r w:rsidR="00FA4D4B" w:rsidRPr="009B33FA">
        <w:rPr>
          <w:rFonts w:ascii="Times New Roman" w:hAnsi="Times New Roman" w:cs="Times New Roman"/>
        </w:rPr>
        <w:t>assum</w:t>
      </w:r>
      <w:r w:rsidR="00FA4D4B">
        <w:rPr>
          <w:rFonts w:ascii="Times New Roman" w:hAnsi="Times New Roman" w:cs="Times New Roman"/>
        </w:rPr>
        <w:t>ing</w:t>
      </w:r>
      <w:r w:rsidR="00FA4D4B" w:rsidRPr="009B33FA">
        <w:rPr>
          <w:rFonts w:ascii="Times New Roman" w:hAnsi="Times New Roman" w:cs="Times New Roman"/>
        </w:rPr>
        <w:t xml:space="preserve"> </w:t>
      </w:r>
      <w:r w:rsidRPr="009B33FA">
        <w:rPr>
          <w:rFonts w:ascii="Times New Roman" w:hAnsi="Times New Roman" w:cs="Times New Roman"/>
        </w:rPr>
        <w:t>that the scan category was established according to the day, you can ‘force’ permutations between individuals observed on different days according to the location where the individuals were observed by declaring the column ‘</w:t>
      </w:r>
      <w:r w:rsidR="00FC600B" w:rsidRPr="00FC600B">
        <w:rPr>
          <w:rFonts w:ascii="Times New Roman" w:hAnsi="Times New Roman" w:cs="Times New Roman"/>
        </w:rPr>
        <w:t xml:space="preserve">location’ </w:t>
      </w:r>
      <w:r w:rsidRPr="009B33FA">
        <w:rPr>
          <w:rFonts w:ascii="Times New Roman" w:hAnsi="Times New Roman" w:cs="Times New Roman"/>
        </w:rPr>
        <w:t>as control factor. This way, permutations will be done between individuals observed on different days but only if they were observed in the same location.</w:t>
      </w:r>
    </w:p>
    <w:p w14:paraId="07A65BED" w14:textId="1222B3AF" w:rsidR="00253CCF" w:rsidRPr="009B33FA" w:rsidRDefault="008E5C95" w:rsidP="009B33FA">
      <w:pPr>
        <w:pStyle w:val="FirstParagraph"/>
        <w:jc w:val="both"/>
        <w:rPr>
          <w:rFonts w:ascii="Times New Roman" w:hAnsi="Times New Roman" w:cs="Times New Roman"/>
        </w:rPr>
      </w:pPr>
      <w:r w:rsidRPr="009B33FA">
        <w:rPr>
          <w:rFonts w:ascii="Times New Roman" w:hAnsi="Times New Roman" w:cs="Times New Roman"/>
        </w:rPr>
        <w:t>By allowing the creation of scan and control factor categories by combining several factors, ANT</w:t>
      </w:r>
      <w:r w:rsidR="00D945E4">
        <w:rPr>
          <w:rFonts w:ascii="Times New Roman" w:hAnsi="Times New Roman" w:cs="Times New Roman"/>
        </w:rPr>
        <w:t>s</w:t>
      </w:r>
      <w:r w:rsidRPr="009B33FA">
        <w:rPr>
          <w:rFonts w:ascii="Times New Roman" w:hAnsi="Times New Roman" w:cs="Times New Roman"/>
        </w:rPr>
        <w:t xml:space="preserve"> provides a powerful and flexible approach to let the user create his own appropriate Null Hypothesis Test (NHT) (Farine </w:t>
      </w:r>
      <w:hyperlink w:anchor="ref-farine2017guide">
        <w:r w:rsidRPr="009B33FA">
          <w:rPr>
            <w:rStyle w:val="Hyperlink"/>
            <w:rFonts w:ascii="Times New Roman" w:hAnsi="Times New Roman" w:cs="Times New Roman"/>
          </w:rPr>
          <w:t>2017</w:t>
        </w:r>
      </w:hyperlink>
      <w:r w:rsidRPr="009B33FA">
        <w:rPr>
          <w:rFonts w:ascii="Times New Roman" w:hAnsi="Times New Roman" w:cs="Times New Roman"/>
        </w:rPr>
        <w:t xml:space="preserve">) according to the hypothesis of the research. </w:t>
      </w:r>
    </w:p>
    <w:p w14:paraId="1421380A" w14:textId="77777777" w:rsidR="00253CCF" w:rsidRPr="009B33FA" w:rsidRDefault="008D5D3D">
      <w:pPr>
        <w:pStyle w:val="Heading3"/>
        <w:rPr>
          <w:rFonts w:ascii="Times New Roman" w:hAnsi="Times New Roman" w:cs="Times New Roman"/>
        </w:rPr>
      </w:pPr>
      <w:bookmarkStart w:id="7" w:name="section1.3.1"/>
      <w:bookmarkEnd w:id="7"/>
      <w:r w:rsidRPr="009B33FA">
        <w:rPr>
          <w:rFonts w:ascii="Times New Roman" w:hAnsi="Times New Roman" w:cs="Times New Roman"/>
        </w:rPr>
        <w:t>2</w:t>
      </w:r>
      <w:r w:rsidR="008E5C95" w:rsidRPr="009B33FA">
        <w:rPr>
          <w:rFonts w:ascii="Times New Roman" w:hAnsi="Times New Roman" w:cs="Times New Roman"/>
        </w:rPr>
        <w:t xml:space="preserve">.3.3 Convert </w:t>
      </w:r>
      <w:proofErr w:type="spellStart"/>
      <w:r w:rsidR="008E5C95" w:rsidRPr="009B33FA">
        <w:rPr>
          <w:rFonts w:ascii="Times New Roman" w:hAnsi="Times New Roman" w:cs="Times New Roman"/>
        </w:rPr>
        <w:t>Socprog</w:t>
      </w:r>
      <w:proofErr w:type="spellEnd"/>
      <w:r w:rsidR="008E5C95" w:rsidRPr="009B33FA">
        <w:rPr>
          <w:rFonts w:ascii="Times New Roman" w:hAnsi="Times New Roman" w:cs="Times New Roman"/>
        </w:rPr>
        <w:t xml:space="preserve"> data frame</w:t>
      </w:r>
    </w:p>
    <w:p w14:paraId="4C76E1C9" w14:textId="1340E282" w:rsidR="009B33FA" w:rsidRDefault="00D945E4" w:rsidP="009B33FA">
      <w:pPr>
        <w:pStyle w:val="FirstParagraph"/>
        <w:jc w:val="both"/>
        <w:rPr>
          <w:rFonts w:ascii="Times New Roman" w:hAnsi="Times New Roman" w:cs="Times New Roman"/>
        </w:rPr>
      </w:pPr>
      <w:proofErr w:type="spellStart"/>
      <w:r>
        <w:t>Socprog</w:t>
      </w:r>
      <w:proofErr w:type="spellEnd"/>
      <w:r>
        <w:t xml:space="preserve"> </w:t>
      </w:r>
      <w:r w:rsidR="00702D4C">
        <w:rPr>
          <w:rFonts w:ascii="Times New Roman" w:hAnsi="Times New Roman" w:cs="Times New Roman"/>
        </w:rPr>
        <w:fldChar w:fldCharType="begin"/>
      </w:r>
      <w:r w:rsidR="00702D4C">
        <w:rPr>
          <w:rFonts w:ascii="Times New Roman" w:hAnsi="Times New Roman" w:cs="Times New Roman"/>
        </w:rPr>
        <w:instrText xml:space="preserve"> ADDIN EN.CITE &lt;EndNote&gt;&lt;Cite&gt;&lt;Author&gt;Whitehead&lt;/Author&gt;&lt;Year&gt;2009&lt;/Year&gt;&lt;RecNum&gt;1063&lt;/RecNum&gt;&lt;DisplayText&gt;(Whitehead 2009)&lt;/DisplayText&gt;&lt;record&gt;&lt;rec-number&gt;1063&lt;/rec-number&gt;&lt;foreign-keys&gt;&lt;key app="EN" db-id="a90d5fwru02wwtefrz2xrw2ms9vw95asd9f2"&gt;1063&lt;/key&gt;&lt;/foreign-keys&gt;&lt;ref-type name="Journal Article"&gt;17&lt;/ref-type&gt;&lt;contributors&gt;&lt;authors&gt;&lt;author&gt;Whitehead, Hal&lt;/author&gt;&lt;/authors&gt;&lt;/contributors&gt;&lt;titles&gt;&lt;title&gt;SOCPROG programs: analysing animal social structures&lt;/title&gt;&lt;secondary-title&gt;Behavioral Ecology and Sociobiology&lt;/secondary-title&gt;&lt;/titles&gt;&lt;periodical&gt;&lt;full-title&gt;Behavioral Ecology and Sociobiology&lt;/full-title&gt;&lt;/periodical&gt;&lt;pages&gt;765-778&lt;/pages&gt;&lt;volume&gt;63&lt;/volume&gt;&lt;number&gt;5&lt;/number&gt;&lt;dates&gt;&lt;year&gt;2009&lt;/year&gt;&lt;/dates&gt;&lt;isbn&gt;0340-5443&lt;/isbn&gt;&lt;urls&gt;&lt;/urls&gt;&lt;/record&gt;&lt;/Cite&gt;&lt;/EndNote&gt;</w:instrText>
      </w:r>
      <w:r w:rsidR="00702D4C">
        <w:rPr>
          <w:rFonts w:ascii="Times New Roman" w:hAnsi="Times New Roman" w:cs="Times New Roman"/>
        </w:rPr>
        <w:fldChar w:fldCharType="separate"/>
      </w:r>
      <w:r w:rsidR="00702D4C">
        <w:rPr>
          <w:rFonts w:ascii="Times New Roman" w:hAnsi="Times New Roman" w:cs="Times New Roman"/>
          <w:noProof/>
        </w:rPr>
        <w:t>(</w:t>
      </w:r>
      <w:hyperlink w:anchor="_ENREF_10" w:tooltip="Whitehead, 2009 #1063" w:history="1">
        <w:r w:rsidR="00FC600B">
          <w:rPr>
            <w:rFonts w:ascii="Times New Roman" w:hAnsi="Times New Roman" w:cs="Times New Roman"/>
            <w:noProof/>
          </w:rPr>
          <w:t>Whitehead 2009</w:t>
        </w:r>
      </w:hyperlink>
      <w:r w:rsidR="00702D4C">
        <w:rPr>
          <w:rFonts w:ascii="Times New Roman" w:hAnsi="Times New Roman" w:cs="Times New Roman"/>
          <w:noProof/>
        </w:rPr>
        <w:t>)</w:t>
      </w:r>
      <w:r w:rsidR="00702D4C">
        <w:rPr>
          <w:rFonts w:ascii="Times New Roman" w:hAnsi="Times New Roman" w:cs="Times New Roman"/>
        </w:rPr>
        <w:fldChar w:fldCharType="end"/>
      </w:r>
      <w:r w:rsidR="008E5C95" w:rsidRPr="009B33FA">
        <w:rPr>
          <w:rFonts w:ascii="Times New Roman" w:hAnsi="Times New Roman" w:cs="Times New Roman"/>
        </w:rPr>
        <w:t xml:space="preserve"> is a </w:t>
      </w:r>
      <w:r w:rsidRPr="009B33FA">
        <w:rPr>
          <w:rFonts w:ascii="Times New Roman" w:hAnsi="Times New Roman" w:cs="Times New Roman"/>
        </w:rPr>
        <w:t>well</w:t>
      </w:r>
      <w:r>
        <w:rPr>
          <w:rFonts w:ascii="Times New Roman" w:hAnsi="Times New Roman" w:cs="Times New Roman"/>
        </w:rPr>
        <w:t>-</w:t>
      </w:r>
      <w:r w:rsidR="008E5C95" w:rsidRPr="009B33FA">
        <w:rPr>
          <w:rFonts w:ascii="Times New Roman" w:hAnsi="Times New Roman" w:cs="Times New Roman"/>
        </w:rPr>
        <w:t>known social network</w:t>
      </w:r>
      <w:r>
        <w:rPr>
          <w:rFonts w:ascii="Times New Roman" w:hAnsi="Times New Roman" w:cs="Times New Roman"/>
        </w:rPr>
        <w:t>ing</w:t>
      </w:r>
      <w:r w:rsidR="008E5C95" w:rsidRPr="009B33FA">
        <w:rPr>
          <w:rFonts w:ascii="Times New Roman" w:hAnsi="Times New Roman" w:cs="Times New Roman"/>
        </w:rPr>
        <w:t xml:space="preserve"> software. For those familiar with it, the previous section show</w:t>
      </w:r>
      <w:r>
        <w:rPr>
          <w:rFonts w:ascii="Times New Roman" w:hAnsi="Times New Roman" w:cs="Times New Roman"/>
        </w:rPr>
        <w:t>s</w:t>
      </w:r>
      <w:r w:rsidR="008E5C95" w:rsidRPr="009B33FA">
        <w:rPr>
          <w:rFonts w:ascii="Times New Roman" w:hAnsi="Times New Roman" w:cs="Times New Roman"/>
        </w:rPr>
        <w:t xml:space="preserve"> a data frame structure in a ‘linear’ mode in </w:t>
      </w:r>
      <w:proofErr w:type="spellStart"/>
      <w:r w:rsidR="008E5C95" w:rsidRPr="009B33FA">
        <w:rPr>
          <w:rFonts w:ascii="Times New Roman" w:hAnsi="Times New Roman" w:cs="Times New Roman"/>
        </w:rPr>
        <w:t>socprog</w:t>
      </w:r>
      <w:proofErr w:type="spellEnd"/>
      <w:r w:rsidR="008E5C95" w:rsidRPr="009B33FA">
        <w:rPr>
          <w:rFonts w:ascii="Times New Roman" w:hAnsi="Times New Roman" w:cs="Times New Roman"/>
        </w:rPr>
        <w:t xml:space="preserve">. For those used to organize their data in a ‘dyadic’ or ‘group’ </w:t>
      </w:r>
      <w:proofErr w:type="spellStart"/>
      <w:r w:rsidR="008E5C95" w:rsidRPr="009B33FA">
        <w:rPr>
          <w:rFonts w:ascii="Times New Roman" w:hAnsi="Times New Roman" w:cs="Times New Roman"/>
        </w:rPr>
        <w:t>socprog</w:t>
      </w:r>
      <w:proofErr w:type="spellEnd"/>
      <w:r w:rsidR="008E5C95" w:rsidRPr="009B33FA">
        <w:rPr>
          <w:rFonts w:ascii="Times New Roman" w:hAnsi="Times New Roman" w:cs="Times New Roman"/>
        </w:rPr>
        <w:t xml:space="preserve"> data format, you can use the </w:t>
      </w:r>
      <w:r w:rsidR="00965A7C">
        <w:rPr>
          <w:rFonts w:ascii="Times New Roman" w:hAnsi="Times New Roman" w:cs="Times New Roman"/>
        </w:rPr>
        <w:t>follow</w:t>
      </w:r>
      <w:r w:rsidR="00A8719E">
        <w:rPr>
          <w:rFonts w:ascii="Times New Roman" w:hAnsi="Times New Roman" w:cs="Times New Roman"/>
        </w:rPr>
        <w:t xml:space="preserve"> </w:t>
      </w:r>
      <w:r w:rsidR="008E5C95" w:rsidRPr="009B33FA">
        <w:rPr>
          <w:rFonts w:ascii="Times New Roman" w:hAnsi="Times New Roman" w:cs="Times New Roman"/>
        </w:rPr>
        <w:t xml:space="preserve">function to convert them into a linear mode: </w:t>
      </w:r>
      <w:proofErr w:type="spellStart"/>
      <w:proofErr w:type="gramStart"/>
      <w:r w:rsidR="008E5C95" w:rsidRPr="00D131BB">
        <w:rPr>
          <w:rStyle w:val="VerbatimChar"/>
          <w:rFonts w:ascii="Times New Roman" w:hAnsi="Times New Roman" w:cs="Times New Roman"/>
          <w:i/>
          <w:iCs/>
        </w:rPr>
        <w:t>convert.socprog</w:t>
      </w:r>
      <w:proofErr w:type="spellEnd"/>
      <w:proofErr w:type="gramEnd"/>
      <w:r w:rsidR="008E5C95" w:rsidRPr="009B33FA">
        <w:rPr>
          <w:rFonts w:ascii="Times New Roman" w:hAnsi="Times New Roman" w:cs="Times New Roman"/>
        </w:rPr>
        <w:t>.</w:t>
      </w:r>
    </w:p>
    <w:p w14:paraId="596FA02A" w14:textId="703C1823" w:rsidR="00253CCF" w:rsidRPr="009B33FA" w:rsidRDefault="008E5C95" w:rsidP="009B33FA">
      <w:pPr>
        <w:pStyle w:val="FirstParagraph"/>
        <w:jc w:val="both"/>
        <w:rPr>
          <w:rFonts w:ascii="Times New Roman" w:hAnsi="Times New Roman" w:cs="Times New Roman"/>
        </w:rPr>
      </w:pPr>
      <w:proofErr w:type="spellStart"/>
      <w:proofErr w:type="gramStart"/>
      <w:r w:rsidRPr="00D131BB">
        <w:rPr>
          <w:rStyle w:val="VerbatimChar"/>
          <w:rFonts w:ascii="Times New Roman" w:hAnsi="Times New Roman" w:cs="Times New Roman"/>
          <w:i/>
          <w:iCs/>
        </w:rPr>
        <w:t>convert.socprog</w:t>
      </w:r>
      <w:proofErr w:type="spellEnd"/>
      <w:proofErr w:type="gramEnd"/>
      <w:r w:rsidRPr="009B33FA">
        <w:rPr>
          <w:rFonts w:ascii="Times New Roman" w:hAnsi="Times New Roman" w:cs="Times New Roman"/>
        </w:rPr>
        <w:t xml:space="preserve"> function has the following arguments:</w:t>
      </w:r>
    </w:p>
    <w:p w14:paraId="2A603E81" w14:textId="119C3351" w:rsidR="00253CCF" w:rsidRPr="009B33FA" w:rsidRDefault="008E5C95" w:rsidP="00EA4504">
      <w:pPr>
        <w:pStyle w:val="Compact"/>
        <w:numPr>
          <w:ilvl w:val="0"/>
          <w:numId w:val="3"/>
        </w:numPr>
        <w:rPr>
          <w:rFonts w:ascii="Times New Roman" w:hAnsi="Times New Roman" w:cs="Times New Roman"/>
        </w:rPr>
      </w:pPr>
      <w:r w:rsidRPr="00D131BB">
        <w:rPr>
          <w:rStyle w:val="VerbatimChar"/>
          <w:rFonts w:ascii="Times New Roman" w:hAnsi="Times New Roman" w:cs="Times New Roman"/>
          <w:i/>
          <w:iCs/>
        </w:rPr>
        <w:t>df</w:t>
      </w:r>
      <w:r w:rsidRPr="009B33FA">
        <w:rPr>
          <w:rFonts w:ascii="Times New Roman" w:hAnsi="Times New Roman" w:cs="Times New Roman"/>
        </w:rPr>
        <w:t xml:space="preserve"> a data frame </w:t>
      </w:r>
      <w:proofErr w:type="spellStart"/>
      <w:r w:rsidRPr="009B33FA">
        <w:rPr>
          <w:rFonts w:ascii="Times New Roman" w:hAnsi="Times New Roman" w:cs="Times New Roman"/>
        </w:rPr>
        <w:t>socprog</w:t>
      </w:r>
      <w:proofErr w:type="spellEnd"/>
      <w:r w:rsidRPr="009B33FA">
        <w:rPr>
          <w:rFonts w:ascii="Times New Roman" w:hAnsi="Times New Roman" w:cs="Times New Roman"/>
        </w:rPr>
        <w:t xml:space="preserve"> style</w:t>
      </w:r>
      <w:r w:rsidR="00EA4504">
        <w:rPr>
          <w:rFonts w:ascii="Times New Roman" w:hAnsi="Times New Roman" w:cs="Times New Roman"/>
        </w:rPr>
        <w:t>.</w:t>
      </w:r>
    </w:p>
    <w:p w14:paraId="494AAD22" w14:textId="306956A2" w:rsidR="00253CCF" w:rsidRPr="009B33FA" w:rsidRDefault="008E5C95" w:rsidP="00EA4504">
      <w:pPr>
        <w:pStyle w:val="Compact"/>
        <w:numPr>
          <w:ilvl w:val="0"/>
          <w:numId w:val="3"/>
        </w:numPr>
        <w:rPr>
          <w:rFonts w:ascii="Times New Roman" w:hAnsi="Times New Roman" w:cs="Times New Roman"/>
        </w:rPr>
      </w:pPr>
      <w:r w:rsidRPr="00D131BB">
        <w:rPr>
          <w:rStyle w:val="VerbatimChar"/>
          <w:rFonts w:ascii="Times New Roman" w:hAnsi="Times New Roman" w:cs="Times New Roman"/>
          <w:i/>
          <w:iCs/>
        </w:rPr>
        <w:t>id</w:t>
      </w:r>
      <w:r w:rsidRPr="009B33FA">
        <w:rPr>
          <w:rFonts w:ascii="Times New Roman" w:hAnsi="Times New Roman" w:cs="Times New Roman"/>
        </w:rPr>
        <w:t xml:space="preserve"> an integer or string indicating the column of ids</w:t>
      </w:r>
      <w:r w:rsidR="00EA4504">
        <w:rPr>
          <w:rFonts w:ascii="Times New Roman" w:hAnsi="Times New Roman" w:cs="Times New Roman"/>
        </w:rPr>
        <w:t>.</w:t>
      </w:r>
    </w:p>
    <w:p w14:paraId="50E0DC20" w14:textId="542D6522" w:rsidR="00253CCF" w:rsidRPr="009B33FA" w:rsidRDefault="008E5C95" w:rsidP="00EA4504">
      <w:pPr>
        <w:pStyle w:val="Compact"/>
        <w:numPr>
          <w:ilvl w:val="0"/>
          <w:numId w:val="3"/>
        </w:numPr>
        <w:rPr>
          <w:rFonts w:ascii="Times New Roman" w:hAnsi="Times New Roman" w:cs="Times New Roman"/>
        </w:rPr>
      </w:pPr>
      <w:r w:rsidRPr="00D131BB">
        <w:rPr>
          <w:rStyle w:val="VerbatimChar"/>
          <w:rFonts w:ascii="Times New Roman" w:hAnsi="Times New Roman" w:cs="Times New Roman"/>
          <w:i/>
          <w:iCs/>
        </w:rPr>
        <w:lastRenderedPageBreak/>
        <w:t>scan</w:t>
      </w:r>
      <w:r w:rsidRPr="009B33FA">
        <w:rPr>
          <w:rFonts w:ascii="Times New Roman" w:hAnsi="Times New Roman" w:cs="Times New Roman"/>
        </w:rPr>
        <w:t xml:space="preserve"> an integer or string vector indicating the column of the scan(s)</w:t>
      </w:r>
      <w:r w:rsidR="00EA4504">
        <w:rPr>
          <w:rFonts w:ascii="Times New Roman" w:hAnsi="Times New Roman" w:cs="Times New Roman"/>
        </w:rPr>
        <w:t>.</w:t>
      </w:r>
    </w:p>
    <w:p w14:paraId="5D698B3E" w14:textId="2D0ADFD3" w:rsidR="00253CCF" w:rsidRPr="009B33FA" w:rsidRDefault="008E5C95" w:rsidP="00EA4504">
      <w:pPr>
        <w:pStyle w:val="Compact"/>
        <w:numPr>
          <w:ilvl w:val="0"/>
          <w:numId w:val="3"/>
        </w:numPr>
        <w:rPr>
          <w:rFonts w:ascii="Times New Roman" w:hAnsi="Times New Roman" w:cs="Times New Roman"/>
        </w:rPr>
      </w:pPr>
      <w:proofErr w:type="spellStart"/>
      <w:r w:rsidRPr="00D131BB">
        <w:rPr>
          <w:rStyle w:val="VerbatimChar"/>
          <w:rFonts w:ascii="Times New Roman" w:hAnsi="Times New Roman" w:cs="Times New Roman"/>
          <w:i/>
          <w:iCs/>
        </w:rPr>
        <w:t>sep</w:t>
      </w:r>
      <w:proofErr w:type="spellEnd"/>
      <w:r w:rsidRPr="009B33FA">
        <w:rPr>
          <w:rFonts w:ascii="Times New Roman" w:hAnsi="Times New Roman" w:cs="Times New Roman"/>
        </w:rPr>
        <w:t xml:space="preserve"> a character indicating the type of sep</w:t>
      </w:r>
      <w:r w:rsidR="00D945E4">
        <w:rPr>
          <w:rFonts w:ascii="Times New Roman" w:hAnsi="Times New Roman" w:cs="Times New Roman"/>
        </w:rPr>
        <w:t>a</w:t>
      </w:r>
      <w:r w:rsidRPr="009B33FA">
        <w:rPr>
          <w:rFonts w:ascii="Times New Roman" w:hAnsi="Times New Roman" w:cs="Times New Roman"/>
        </w:rPr>
        <w:t xml:space="preserve">ration between individuals inside the column </w:t>
      </w:r>
      <w:r w:rsidRPr="009B33FA">
        <w:rPr>
          <w:rStyle w:val="VerbatimChar"/>
          <w:rFonts w:ascii="Times New Roman" w:hAnsi="Times New Roman" w:cs="Times New Roman"/>
        </w:rPr>
        <w:t>id</w:t>
      </w:r>
      <w:r w:rsidR="00EA4504">
        <w:rPr>
          <w:rStyle w:val="VerbatimChar"/>
          <w:rFonts w:ascii="Times New Roman" w:hAnsi="Times New Roman" w:cs="Times New Roman"/>
        </w:rPr>
        <w:t>.</w:t>
      </w:r>
    </w:p>
    <w:p w14:paraId="350FBEA3" w14:textId="59C40DD8" w:rsidR="00253CCF" w:rsidRPr="009B33FA" w:rsidRDefault="008E5C95">
      <w:pPr>
        <w:pStyle w:val="SourceCode"/>
        <w:rPr>
          <w:rFonts w:ascii="Times New Roman" w:hAnsi="Times New Roman" w:cs="Times New Roman"/>
        </w:rPr>
      </w:pPr>
      <w:r w:rsidRPr="009B33FA">
        <w:rPr>
          <w:rStyle w:val="CommentTok"/>
          <w:rFonts w:ascii="Times New Roman" w:hAnsi="Times New Roman" w:cs="Times New Roman"/>
        </w:rPr>
        <w:t xml:space="preserve">#simulating group </w:t>
      </w:r>
      <w:proofErr w:type="spellStart"/>
      <w:r w:rsidRPr="009B33FA">
        <w:rPr>
          <w:rStyle w:val="CommentTok"/>
          <w:rFonts w:ascii="Times New Roman" w:hAnsi="Times New Roman" w:cs="Times New Roman"/>
        </w:rPr>
        <w:t>socprog</w:t>
      </w:r>
      <w:proofErr w:type="spellEnd"/>
      <w:r w:rsidRPr="009B33FA">
        <w:rPr>
          <w:rStyle w:val="CommentTok"/>
          <w:rFonts w:ascii="Times New Roman" w:hAnsi="Times New Roman" w:cs="Times New Roman"/>
        </w:rPr>
        <w:t xml:space="preserve"> format</w:t>
      </w:r>
      <w:r w:rsidRPr="009B33FA">
        <w:rPr>
          <w:rFonts w:ascii="Times New Roman" w:hAnsi="Times New Roman" w:cs="Times New Roman"/>
        </w:rPr>
        <w:br/>
      </w:r>
      <w:r w:rsidRPr="009B33FA">
        <w:rPr>
          <w:rStyle w:val="NormalTok"/>
          <w:rFonts w:ascii="Times New Roman" w:hAnsi="Times New Roman" w:cs="Times New Roman"/>
        </w:rPr>
        <w:t>scan</w:t>
      </w:r>
      <w:r w:rsidR="00A02FB8">
        <w:rPr>
          <w:rStyle w:val="NormalTok"/>
          <w:rFonts w:ascii="Times New Roman" w:hAnsi="Times New Roman" w:cs="Times New Roman"/>
        </w:rPr>
        <w:t xml:space="preserve"> </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KeywordTok"/>
          <w:rFonts w:ascii="Times New Roman" w:hAnsi="Times New Roman" w:cs="Times New Roman"/>
        </w:rPr>
        <w:t>c</w:t>
      </w:r>
      <w:r w:rsidRPr="009B33FA">
        <w:rPr>
          <w:rStyle w:val="NormalTok"/>
          <w:rFonts w:ascii="Times New Roman" w:hAnsi="Times New Roman" w:cs="Times New Roman"/>
        </w:rPr>
        <w:t>(</w:t>
      </w:r>
      <w:r w:rsidRPr="009B33FA">
        <w:rPr>
          <w:rStyle w:val="DecValTok"/>
          <w:rFonts w:ascii="Times New Roman" w:hAnsi="Times New Roman" w:cs="Times New Roman"/>
        </w:rPr>
        <w:t>1</w:t>
      </w:r>
      <w:r w:rsidRPr="009B33FA">
        <w:rPr>
          <w:rStyle w:val="OperatorTok"/>
          <w:rFonts w:ascii="Times New Roman" w:hAnsi="Times New Roman" w:cs="Times New Roman"/>
        </w:rPr>
        <w:t>:</w:t>
      </w:r>
      <w:r w:rsidRPr="009B33FA">
        <w:rPr>
          <w:rStyle w:val="DecValTok"/>
          <w:rFonts w:ascii="Times New Roman" w:hAnsi="Times New Roman" w:cs="Times New Roman"/>
        </w:rPr>
        <w:t>5</w:t>
      </w:r>
      <w:r w:rsidRPr="009B33FA">
        <w:rPr>
          <w:rStyle w:val="NormalTok"/>
          <w:rFonts w:ascii="Times New Roman" w:hAnsi="Times New Roman" w:cs="Times New Roman"/>
        </w:rPr>
        <w:t>)</w:t>
      </w:r>
      <w:r w:rsidRPr="009B33FA">
        <w:rPr>
          <w:rFonts w:ascii="Times New Roman" w:hAnsi="Times New Roman" w:cs="Times New Roman"/>
        </w:rPr>
        <w:br/>
      </w:r>
      <w:r w:rsidRPr="009B33FA">
        <w:rPr>
          <w:rStyle w:val="NormalTok"/>
          <w:rFonts w:ascii="Times New Roman" w:hAnsi="Times New Roman" w:cs="Times New Roman"/>
        </w:rPr>
        <w:t>id</w:t>
      </w:r>
      <w:r w:rsidR="00A02FB8">
        <w:rPr>
          <w:rStyle w:val="NormalTok"/>
          <w:rFonts w:ascii="Times New Roman" w:hAnsi="Times New Roman" w:cs="Times New Roman"/>
        </w:rPr>
        <w:t xml:space="preserve"> </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KeywordTok"/>
          <w:rFonts w:ascii="Times New Roman" w:hAnsi="Times New Roman" w:cs="Times New Roman"/>
        </w:rPr>
        <w:t>c</w:t>
      </w:r>
      <w:r w:rsidRPr="009B33FA">
        <w:rPr>
          <w:rStyle w:val="NormalTok"/>
          <w:rFonts w:ascii="Times New Roman" w:hAnsi="Times New Roman" w:cs="Times New Roman"/>
        </w:rPr>
        <w:t>(</w:t>
      </w:r>
      <w:r w:rsidRPr="009B33FA">
        <w:rPr>
          <w:rStyle w:val="StringTok"/>
          <w:rFonts w:ascii="Times New Roman" w:hAnsi="Times New Roman" w:cs="Times New Roman"/>
        </w:rPr>
        <w:t>"A;E;T"</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StringTok"/>
          <w:rFonts w:ascii="Times New Roman" w:hAnsi="Times New Roman" w:cs="Times New Roman"/>
        </w:rPr>
        <w:t>"R;Y;B"</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StringTok"/>
          <w:rFonts w:ascii="Times New Roman" w:hAnsi="Times New Roman" w:cs="Times New Roman"/>
        </w:rPr>
        <w:t>"T;W;Y"</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StringTok"/>
          <w:rFonts w:ascii="Times New Roman" w:hAnsi="Times New Roman" w:cs="Times New Roman"/>
        </w:rPr>
        <w:t>"A;B;U"</w:t>
      </w:r>
      <w:r w:rsidRPr="009B33FA">
        <w:rPr>
          <w:rStyle w:val="NormalTok"/>
          <w:rFonts w:ascii="Times New Roman" w:hAnsi="Times New Roman" w:cs="Times New Roman"/>
        </w:rPr>
        <w:t>,</w:t>
      </w:r>
      <w:r w:rsidRPr="009B33FA">
        <w:rPr>
          <w:rStyle w:val="StringTok"/>
          <w:rFonts w:ascii="Times New Roman" w:hAnsi="Times New Roman" w:cs="Times New Roman"/>
        </w:rPr>
        <w:t>"</w:t>
      </w:r>
      <w:r w:rsidR="00A02FB8">
        <w:rPr>
          <w:rStyle w:val="StringTok"/>
          <w:rFonts w:ascii="Times New Roman" w:hAnsi="Times New Roman" w:cs="Times New Roman"/>
        </w:rPr>
        <w:t xml:space="preserve"> </w:t>
      </w:r>
      <w:r w:rsidRPr="009B33FA">
        <w:rPr>
          <w:rStyle w:val="StringTok"/>
          <w:rFonts w:ascii="Times New Roman" w:hAnsi="Times New Roman" w:cs="Times New Roman"/>
        </w:rPr>
        <w:t>A;B;Y"</w:t>
      </w:r>
      <w:r w:rsidRPr="009B33FA">
        <w:rPr>
          <w:rStyle w:val="NormalTok"/>
          <w:rFonts w:ascii="Times New Roman" w:hAnsi="Times New Roman" w:cs="Times New Roman"/>
        </w:rPr>
        <w:t>)</w:t>
      </w:r>
      <w:r w:rsidRPr="009B33FA">
        <w:rPr>
          <w:rFonts w:ascii="Times New Roman" w:hAnsi="Times New Roman" w:cs="Times New Roman"/>
        </w:rPr>
        <w:br/>
      </w:r>
      <w:r w:rsidR="00FC600B">
        <w:t>location</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KeywordTok"/>
          <w:rFonts w:ascii="Times New Roman" w:hAnsi="Times New Roman" w:cs="Times New Roman"/>
        </w:rPr>
        <w:t>c</w:t>
      </w:r>
      <w:r w:rsidRPr="009B33FA">
        <w:rPr>
          <w:rStyle w:val="NormalTok"/>
          <w:rFonts w:ascii="Times New Roman" w:hAnsi="Times New Roman" w:cs="Times New Roman"/>
        </w:rPr>
        <w:t>(</w:t>
      </w:r>
      <w:r w:rsidRPr="009B33FA">
        <w:rPr>
          <w:rStyle w:val="StringTok"/>
          <w:rFonts w:ascii="Times New Roman" w:hAnsi="Times New Roman" w:cs="Times New Roman"/>
        </w:rPr>
        <w:t>'a1'</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StringTok"/>
          <w:rFonts w:ascii="Times New Roman" w:hAnsi="Times New Roman" w:cs="Times New Roman"/>
        </w:rPr>
        <w:t>'b1'</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StringTok"/>
          <w:rFonts w:ascii="Times New Roman" w:hAnsi="Times New Roman" w:cs="Times New Roman"/>
        </w:rPr>
        <w:t>'a1'</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StringTok"/>
          <w:rFonts w:ascii="Times New Roman" w:hAnsi="Times New Roman" w:cs="Times New Roman"/>
        </w:rPr>
        <w:t>'a1'</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StringTok"/>
          <w:rFonts w:ascii="Times New Roman" w:hAnsi="Times New Roman" w:cs="Times New Roman"/>
        </w:rPr>
        <w:t>'b1'</w:t>
      </w:r>
      <w:r w:rsidRPr="009B33FA">
        <w:rPr>
          <w:rStyle w:val="NormalTok"/>
          <w:rFonts w:ascii="Times New Roman" w:hAnsi="Times New Roman" w:cs="Times New Roman"/>
        </w:rPr>
        <w:t>)</w:t>
      </w:r>
      <w:r w:rsidRPr="009B33FA">
        <w:rPr>
          <w:rFonts w:ascii="Times New Roman" w:hAnsi="Times New Roman" w:cs="Times New Roman"/>
        </w:rPr>
        <w:br/>
      </w:r>
      <w:r w:rsidRPr="009B33FA">
        <w:rPr>
          <w:rStyle w:val="NormalTok"/>
          <w:rFonts w:ascii="Times New Roman" w:hAnsi="Times New Roman" w:cs="Times New Roman"/>
        </w:rPr>
        <w:t>D</w:t>
      </w:r>
      <w:r w:rsidR="00A02FB8">
        <w:rPr>
          <w:rStyle w:val="NormalTok"/>
          <w:rFonts w:ascii="Times New Roman" w:hAnsi="Times New Roman" w:cs="Times New Roman"/>
        </w:rPr>
        <w:t xml:space="preserve"> </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proofErr w:type="spellStart"/>
      <w:r w:rsidRPr="009B33FA">
        <w:rPr>
          <w:rStyle w:val="KeywordTok"/>
          <w:rFonts w:ascii="Times New Roman" w:hAnsi="Times New Roman" w:cs="Times New Roman"/>
        </w:rPr>
        <w:t>data.frame</w:t>
      </w:r>
      <w:proofErr w:type="spellEnd"/>
      <w:r w:rsidRPr="009B33FA">
        <w:rPr>
          <w:rStyle w:val="NormalTok"/>
          <w:rFonts w:ascii="Times New Roman" w:hAnsi="Times New Roman" w:cs="Times New Roman"/>
        </w:rPr>
        <w:t>(scan,</w:t>
      </w:r>
      <w:r w:rsidR="00A02FB8">
        <w:rPr>
          <w:rStyle w:val="NormalTok"/>
          <w:rFonts w:ascii="Times New Roman" w:hAnsi="Times New Roman" w:cs="Times New Roman"/>
        </w:rPr>
        <w:t xml:space="preserve"> </w:t>
      </w:r>
      <w:r w:rsidRPr="009B33FA">
        <w:rPr>
          <w:rStyle w:val="NormalTok"/>
          <w:rFonts w:ascii="Times New Roman" w:hAnsi="Times New Roman" w:cs="Times New Roman"/>
        </w:rPr>
        <w:t>location,</w:t>
      </w:r>
      <w:r w:rsidR="00A02FB8">
        <w:rPr>
          <w:rStyle w:val="NormalTok"/>
          <w:rFonts w:ascii="Times New Roman" w:hAnsi="Times New Roman" w:cs="Times New Roman"/>
        </w:rPr>
        <w:t xml:space="preserve"> </w:t>
      </w:r>
      <w:r w:rsidRPr="009B33FA">
        <w:rPr>
          <w:rStyle w:val="NormalTok"/>
          <w:rFonts w:ascii="Times New Roman" w:hAnsi="Times New Roman" w:cs="Times New Roman"/>
        </w:rPr>
        <w:t>id)</w:t>
      </w:r>
      <w:r w:rsidRPr="009B33FA">
        <w:rPr>
          <w:rFonts w:ascii="Times New Roman" w:hAnsi="Times New Roman" w:cs="Times New Roman"/>
        </w:rPr>
        <w:br/>
      </w:r>
      <w:r w:rsidRPr="009B33FA">
        <w:rPr>
          <w:rStyle w:val="CommentTok"/>
          <w:rFonts w:ascii="Times New Roman" w:hAnsi="Times New Roman" w:cs="Times New Roman"/>
        </w:rPr>
        <w:t>#Converting data frame</w:t>
      </w:r>
      <w:r w:rsidRPr="009B33FA">
        <w:rPr>
          <w:rFonts w:ascii="Times New Roman" w:hAnsi="Times New Roman" w:cs="Times New Roman"/>
        </w:rPr>
        <w:br/>
      </w:r>
      <w:r w:rsidRPr="009B33FA">
        <w:rPr>
          <w:rStyle w:val="KeywordTok"/>
          <w:rFonts w:ascii="Times New Roman" w:hAnsi="Times New Roman" w:cs="Times New Roman"/>
        </w:rPr>
        <w:t>head</w:t>
      </w:r>
      <w:r w:rsidRPr="009B33FA">
        <w:rPr>
          <w:rStyle w:val="NormalTok"/>
          <w:rFonts w:ascii="Times New Roman" w:hAnsi="Times New Roman" w:cs="Times New Roman"/>
        </w:rPr>
        <w:t>(</w:t>
      </w:r>
      <w:proofErr w:type="spellStart"/>
      <w:r w:rsidRPr="009B33FA">
        <w:rPr>
          <w:rStyle w:val="KeywordTok"/>
          <w:rFonts w:ascii="Times New Roman" w:hAnsi="Times New Roman" w:cs="Times New Roman"/>
        </w:rPr>
        <w:t>convert.socprog</w:t>
      </w:r>
      <w:proofErr w:type="spellEnd"/>
      <w:r w:rsidRPr="009B33FA">
        <w:rPr>
          <w:rStyle w:val="NormalTok"/>
          <w:rFonts w:ascii="Times New Roman" w:hAnsi="Times New Roman" w:cs="Times New Roman"/>
        </w:rPr>
        <w:t>(D,</w:t>
      </w:r>
      <w:r w:rsidR="00A02FB8">
        <w:rPr>
          <w:rStyle w:val="NormalTok"/>
          <w:rFonts w:ascii="Times New Roman" w:hAnsi="Times New Roman" w:cs="Times New Roman"/>
        </w:rPr>
        <w:t xml:space="preserve"> </w:t>
      </w:r>
      <w:r w:rsidRPr="009B33FA">
        <w:rPr>
          <w:rStyle w:val="DataTypeTok"/>
          <w:rFonts w:ascii="Times New Roman" w:hAnsi="Times New Roman" w:cs="Times New Roman"/>
        </w:rPr>
        <w:t>id</w:t>
      </w:r>
      <w:r w:rsidR="00A02FB8">
        <w:rPr>
          <w:rStyle w:val="DataTypeTok"/>
          <w:rFonts w:ascii="Times New Roman" w:hAnsi="Times New Roman" w:cs="Times New Roman"/>
        </w:rPr>
        <w:t xml:space="preserve"> </w:t>
      </w:r>
      <w:r w:rsidRPr="009B33FA">
        <w:rPr>
          <w:rStyle w:val="DataTypeTok"/>
          <w:rFonts w:ascii="Times New Roman" w:hAnsi="Times New Roman" w:cs="Times New Roman"/>
        </w:rPr>
        <w:t>=</w:t>
      </w:r>
      <w:r w:rsidR="00A02FB8">
        <w:rPr>
          <w:rStyle w:val="DataTypeTok"/>
          <w:rFonts w:ascii="Times New Roman" w:hAnsi="Times New Roman" w:cs="Times New Roman"/>
        </w:rPr>
        <w:t xml:space="preserve"> </w:t>
      </w:r>
      <w:r w:rsidRPr="009B33FA">
        <w:rPr>
          <w:rStyle w:val="DecValTok"/>
          <w:rFonts w:ascii="Times New Roman" w:hAnsi="Times New Roman" w:cs="Times New Roman"/>
        </w:rPr>
        <w:t>3</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DataTypeTok"/>
          <w:rFonts w:ascii="Times New Roman" w:hAnsi="Times New Roman" w:cs="Times New Roman"/>
        </w:rPr>
        <w:t>scan</w:t>
      </w:r>
      <w:r w:rsidR="00A02FB8">
        <w:rPr>
          <w:rStyle w:val="DataTypeTok"/>
          <w:rFonts w:ascii="Times New Roman" w:hAnsi="Times New Roman" w:cs="Times New Roman"/>
        </w:rPr>
        <w:t xml:space="preserve"> </w:t>
      </w:r>
      <w:r w:rsidRPr="009B33FA">
        <w:rPr>
          <w:rStyle w:val="DataTypeTok"/>
          <w:rFonts w:ascii="Times New Roman" w:hAnsi="Times New Roman" w:cs="Times New Roman"/>
        </w:rPr>
        <w:t>=</w:t>
      </w:r>
      <w:r w:rsidR="00A02FB8">
        <w:rPr>
          <w:rStyle w:val="DataTypeTok"/>
          <w:rFonts w:ascii="Times New Roman" w:hAnsi="Times New Roman" w:cs="Times New Roman"/>
        </w:rPr>
        <w:t xml:space="preserve"> </w:t>
      </w:r>
      <w:r w:rsidRPr="009B33FA">
        <w:rPr>
          <w:rStyle w:val="KeywordTok"/>
          <w:rFonts w:ascii="Times New Roman" w:hAnsi="Times New Roman" w:cs="Times New Roman"/>
        </w:rPr>
        <w:t>c</w:t>
      </w:r>
      <w:r w:rsidRPr="009B33FA">
        <w:rPr>
          <w:rStyle w:val="NormalTok"/>
          <w:rFonts w:ascii="Times New Roman" w:hAnsi="Times New Roman" w:cs="Times New Roman"/>
        </w:rPr>
        <w:t>(</w:t>
      </w:r>
      <w:r w:rsidRPr="009B33FA">
        <w:rPr>
          <w:rStyle w:val="DecValTok"/>
          <w:rFonts w:ascii="Times New Roman" w:hAnsi="Times New Roman" w:cs="Times New Roman"/>
        </w:rPr>
        <w:t>1</w:t>
      </w:r>
      <w:r w:rsidRPr="009B33FA">
        <w:rPr>
          <w:rStyle w:val="NormalTok"/>
          <w:rFonts w:ascii="Times New Roman" w:hAnsi="Times New Roman" w:cs="Times New Roman"/>
        </w:rPr>
        <w:t>,</w:t>
      </w:r>
      <w:r w:rsidRPr="009B33FA">
        <w:rPr>
          <w:rStyle w:val="DecValTok"/>
          <w:rFonts w:ascii="Times New Roman" w:hAnsi="Times New Roman" w:cs="Times New Roman"/>
        </w:rPr>
        <w:t>2</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proofErr w:type="spellStart"/>
      <w:r w:rsidRPr="009B33FA">
        <w:rPr>
          <w:rStyle w:val="DataTypeTok"/>
          <w:rFonts w:ascii="Times New Roman" w:hAnsi="Times New Roman" w:cs="Times New Roman"/>
        </w:rPr>
        <w:t>sep</w:t>
      </w:r>
      <w:proofErr w:type="spellEnd"/>
      <w:r w:rsidR="00A02FB8">
        <w:rPr>
          <w:rStyle w:val="DataTypeTok"/>
          <w:rFonts w:ascii="Times New Roman" w:hAnsi="Times New Roman" w:cs="Times New Roman"/>
        </w:rPr>
        <w:t xml:space="preserve"> </w:t>
      </w:r>
      <w:r w:rsidRPr="009B33FA">
        <w:rPr>
          <w:rStyle w:val="DataTypeTok"/>
          <w:rFonts w:ascii="Times New Roman" w:hAnsi="Times New Roman" w:cs="Times New Roman"/>
        </w:rPr>
        <w:t>=</w:t>
      </w:r>
      <w:r w:rsidR="00A02FB8">
        <w:rPr>
          <w:rStyle w:val="DataTypeTok"/>
          <w:rFonts w:ascii="Times New Roman" w:hAnsi="Times New Roman" w:cs="Times New Roman"/>
        </w:rPr>
        <w:t xml:space="preserve"> </w:t>
      </w:r>
      <w:r w:rsidRPr="009B33FA">
        <w:rPr>
          <w:rStyle w:val="StringTok"/>
          <w:rFonts w:ascii="Times New Roman" w:hAnsi="Times New Roman" w:cs="Times New Roman"/>
        </w:rPr>
        <w:t>';'</w:t>
      </w:r>
      <w:r w:rsidRPr="009B33FA">
        <w:rPr>
          <w:rStyle w:val="NormalTok"/>
          <w:rFonts w:ascii="Times New Roman" w:hAnsi="Times New Roman" w:cs="Times New Roman"/>
        </w:rPr>
        <w:t>))</w:t>
      </w:r>
    </w:p>
    <w:tbl>
      <w:tblPr>
        <w:tblW w:w="2880" w:type="dxa"/>
        <w:tblCellMar>
          <w:left w:w="70" w:type="dxa"/>
          <w:right w:w="70" w:type="dxa"/>
        </w:tblCellMar>
        <w:tblLook w:val="04A0" w:firstRow="1" w:lastRow="0" w:firstColumn="1" w:lastColumn="0" w:noHBand="0" w:noVBand="1"/>
      </w:tblPr>
      <w:tblGrid>
        <w:gridCol w:w="960"/>
        <w:gridCol w:w="960"/>
        <w:gridCol w:w="960"/>
      </w:tblGrid>
      <w:tr w:rsidR="007F1A51" w:rsidRPr="007F1A51" w14:paraId="0ADFFDC9" w14:textId="77777777" w:rsidTr="007F1A51">
        <w:trPr>
          <w:trHeight w:val="300"/>
        </w:trPr>
        <w:tc>
          <w:tcPr>
            <w:tcW w:w="960" w:type="dxa"/>
            <w:tcBorders>
              <w:top w:val="nil"/>
              <w:left w:val="nil"/>
              <w:bottom w:val="nil"/>
              <w:right w:val="nil"/>
            </w:tcBorders>
            <w:shd w:val="clear" w:color="auto" w:fill="auto"/>
            <w:noWrap/>
            <w:vAlign w:val="center"/>
            <w:hideMark/>
          </w:tcPr>
          <w:p w14:paraId="0E901BFB"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sz w:val="22"/>
                <w:szCs w:val="22"/>
                <w:lang w:val="es-ES" w:eastAsia="zh-CN"/>
              </w:rPr>
              <w:t>##</w:t>
            </w:r>
          </w:p>
        </w:tc>
        <w:tc>
          <w:tcPr>
            <w:tcW w:w="960" w:type="dxa"/>
            <w:tcBorders>
              <w:top w:val="nil"/>
              <w:left w:val="nil"/>
              <w:bottom w:val="nil"/>
              <w:right w:val="nil"/>
            </w:tcBorders>
            <w:shd w:val="clear" w:color="auto" w:fill="auto"/>
            <w:noWrap/>
            <w:vAlign w:val="center"/>
            <w:hideMark/>
          </w:tcPr>
          <w:p w14:paraId="498E36D0"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scan</w:t>
            </w:r>
            <w:proofErr w:type="gramEnd"/>
          </w:p>
        </w:tc>
        <w:tc>
          <w:tcPr>
            <w:tcW w:w="960" w:type="dxa"/>
            <w:tcBorders>
              <w:top w:val="nil"/>
              <w:left w:val="nil"/>
              <w:bottom w:val="nil"/>
              <w:right w:val="nil"/>
            </w:tcBorders>
            <w:shd w:val="clear" w:color="auto" w:fill="auto"/>
            <w:noWrap/>
            <w:vAlign w:val="center"/>
            <w:hideMark/>
          </w:tcPr>
          <w:p w14:paraId="6FD9A01A"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id</w:t>
            </w:r>
            <w:proofErr w:type="gramEnd"/>
          </w:p>
        </w:tc>
      </w:tr>
      <w:tr w:rsidR="007F1A51" w:rsidRPr="007F1A51" w14:paraId="09DEFFF6" w14:textId="77777777" w:rsidTr="007F1A51">
        <w:trPr>
          <w:trHeight w:val="300"/>
        </w:trPr>
        <w:tc>
          <w:tcPr>
            <w:tcW w:w="960" w:type="dxa"/>
            <w:tcBorders>
              <w:top w:val="nil"/>
              <w:left w:val="nil"/>
              <w:bottom w:val="nil"/>
              <w:right w:val="nil"/>
            </w:tcBorders>
            <w:shd w:val="clear" w:color="auto" w:fill="auto"/>
            <w:noWrap/>
            <w:vAlign w:val="center"/>
            <w:hideMark/>
          </w:tcPr>
          <w:p w14:paraId="4E17B0B4"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7DE2DB6E"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1_a1</w:t>
            </w:r>
          </w:p>
        </w:tc>
        <w:tc>
          <w:tcPr>
            <w:tcW w:w="960" w:type="dxa"/>
            <w:tcBorders>
              <w:top w:val="nil"/>
              <w:left w:val="nil"/>
              <w:bottom w:val="nil"/>
              <w:right w:val="nil"/>
            </w:tcBorders>
            <w:shd w:val="clear" w:color="auto" w:fill="auto"/>
            <w:noWrap/>
            <w:vAlign w:val="center"/>
            <w:hideMark/>
          </w:tcPr>
          <w:p w14:paraId="0308F656"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A</w:t>
            </w:r>
          </w:p>
        </w:tc>
      </w:tr>
      <w:tr w:rsidR="007F1A51" w:rsidRPr="007F1A51" w14:paraId="29B56D97" w14:textId="77777777" w:rsidTr="007F1A51">
        <w:trPr>
          <w:trHeight w:val="300"/>
        </w:trPr>
        <w:tc>
          <w:tcPr>
            <w:tcW w:w="960" w:type="dxa"/>
            <w:tcBorders>
              <w:top w:val="nil"/>
              <w:left w:val="nil"/>
              <w:bottom w:val="nil"/>
              <w:right w:val="nil"/>
            </w:tcBorders>
            <w:shd w:val="clear" w:color="auto" w:fill="auto"/>
            <w:noWrap/>
            <w:vAlign w:val="center"/>
            <w:hideMark/>
          </w:tcPr>
          <w:p w14:paraId="4B0E351E"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7B18ABEF"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1_a1</w:t>
            </w:r>
          </w:p>
        </w:tc>
        <w:tc>
          <w:tcPr>
            <w:tcW w:w="960" w:type="dxa"/>
            <w:tcBorders>
              <w:top w:val="nil"/>
              <w:left w:val="nil"/>
              <w:bottom w:val="nil"/>
              <w:right w:val="nil"/>
            </w:tcBorders>
            <w:shd w:val="clear" w:color="auto" w:fill="auto"/>
            <w:noWrap/>
            <w:vAlign w:val="center"/>
            <w:hideMark/>
          </w:tcPr>
          <w:p w14:paraId="7C88DDE4"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E</w:t>
            </w:r>
          </w:p>
        </w:tc>
      </w:tr>
      <w:tr w:rsidR="007F1A51" w:rsidRPr="007F1A51" w14:paraId="3D6B37B3" w14:textId="77777777" w:rsidTr="007F1A51">
        <w:trPr>
          <w:trHeight w:val="300"/>
        </w:trPr>
        <w:tc>
          <w:tcPr>
            <w:tcW w:w="960" w:type="dxa"/>
            <w:tcBorders>
              <w:top w:val="nil"/>
              <w:left w:val="nil"/>
              <w:bottom w:val="nil"/>
              <w:right w:val="nil"/>
            </w:tcBorders>
            <w:shd w:val="clear" w:color="auto" w:fill="auto"/>
            <w:noWrap/>
            <w:vAlign w:val="center"/>
            <w:hideMark/>
          </w:tcPr>
          <w:p w14:paraId="3039F3C7"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3A49DC6E"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1_a1</w:t>
            </w:r>
          </w:p>
        </w:tc>
        <w:tc>
          <w:tcPr>
            <w:tcW w:w="960" w:type="dxa"/>
            <w:tcBorders>
              <w:top w:val="nil"/>
              <w:left w:val="nil"/>
              <w:bottom w:val="nil"/>
              <w:right w:val="nil"/>
            </w:tcBorders>
            <w:shd w:val="clear" w:color="auto" w:fill="auto"/>
            <w:noWrap/>
            <w:vAlign w:val="center"/>
            <w:hideMark/>
          </w:tcPr>
          <w:p w14:paraId="3E9A3836"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T</w:t>
            </w:r>
          </w:p>
        </w:tc>
      </w:tr>
      <w:tr w:rsidR="007F1A51" w:rsidRPr="007F1A51" w14:paraId="2DB1F7C4" w14:textId="77777777" w:rsidTr="007F1A51">
        <w:trPr>
          <w:trHeight w:val="300"/>
        </w:trPr>
        <w:tc>
          <w:tcPr>
            <w:tcW w:w="960" w:type="dxa"/>
            <w:tcBorders>
              <w:top w:val="nil"/>
              <w:left w:val="nil"/>
              <w:bottom w:val="nil"/>
              <w:right w:val="nil"/>
            </w:tcBorders>
            <w:shd w:val="clear" w:color="auto" w:fill="auto"/>
            <w:noWrap/>
            <w:vAlign w:val="center"/>
            <w:hideMark/>
          </w:tcPr>
          <w:p w14:paraId="55449DD3"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446792A6"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2_b1</w:t>
            </w:r>
          </w:p>
        </w:tc>
        <w:tc>
          <w:tcPr>
            <w:tcW w:w="960" w:type="dxa"/>
            <w:tcBorders>
              <w:top w:val="nil"/>
              <w:left w:val="nil"/>
              <w:bottom w:val="nil"/>
              <w:right w:val="nil"/>
            </w:tcBorders>
            <w:shd w:val="clear" w:color="auto" w:fill="auto"/>
            <w:noWrap/>
            <w:vAlign w:val="center"/>
            <w:hideMark/>
          </w:tcPr>
          <w:p w14:paraId="5471D2D4"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R</w:t>
            </w:r>
          </w:p>
        </w:tc>
      </w:tr>
      <w:tr w:rsidR="007F1A51" w:rsidRPr="007F1A51" w14:paraId="3B2AF0EC" w14:textId="77777777" w:rsidTr="007F1A51">
        <w:trPr>
          <w:trHeight w:val="300"/>
        </w:trPr>
        <w:tc>
          <w:tcPr>
            <w:tcW w:w="960" w:type="dxa"/>
            <w:tcBorders>
              <w:top w:val="nil"/>
              <w:left w:val="nil"/>
              <w:bottom w:val="nil"/>
              <w:right w:val="nil"/>
            </w:tcBorders>
            <w:shd w:val="clear" w:color="auto" w:fill="auto"/>
            <w:noWrap/>
            <w:vAlign w:val="center"/>
            <w:hideMark/>
          </w:tcPr>
          <w:p w14:paraId="1F7AF17F"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4A8F6011"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2_b1</w:t>
            </w:r>
          </w:p>
        </w:tc>
        <w:tc>
          <w:tcPr>
            <w:tcW w:w="960" w:type="dxa"/>
            <w:tcBorders>
              <w:top w:val="nil"/>
              <w:left w:val="nil"/>
              <w:bottom w:val="nil"/>
              <w:right w:val="nil"/>
            </w:tcBorders>
            <w:shd w:val="clear" w:color="auto" w:fill="auto"/>
            <w:noWrap/>
            <w:vAlign w:val="center"/>
            <w:hideMark/>
          </w:tcPr>
          <w:p w14:paraId="7965383A"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Y</w:t>
            </w:r>
          </w:p>
        </w:tc>
      </w:tr>
      <w:tr w:rsidR="007F1A51" w:rsidRPr="007F1A51" w14:paraId="375F0012" w14:textId="77777777" w:rsidTr="007F1A51">
        <w:trPr>
          <w:trHeight w:val="300"/>
        </w:trPr>
        <w:tc>
          <w:tcPr>
            <w:tcW w:w="960" w:type="dxa"/>
            <w:tcBorders>
              <w:top w:val="nil"/>
              <w:left w:val="nil"/>
              <w:bottom w:val="nil"/>
              <w:right w:val="nil"/>
            </w:tcBorders>
            <w:shd w:val="clear" w:color="auto" w:fill="auto"/>
            <w:noWrap/>
            <w:vAlign w:val="center"/>
            <w:hideMark/>
          </w:tcPr>
          <w:p w14:paraId="79695E47"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5A52D41C"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2_b1</w:t>
            </w:r>
          </w:p>
        </w:tc>
        <w:tc>
          <w:tcPr>
            <w:tcW w:w="960" w:type="dxa"/>
            <w:tcBorders>
              <w:top w:val="nil"/>
              <w:left w:val="nil"/>
              <w:bottom w:val="nil"/>
              <w:right w:val="nil"/>
            </w:tcBorders>
            <w:shd w:val="clear" w:color="000000" w:fill="F8F8F8"/>
            <w:noWrap/>
            <w:vAlign w:val="center"/>
            <w:hideMark/>
          </w:tcPr>
          <w:p w14:paraId="36A01C00"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B</w:t>
            </w:r>
          </w:p>
        </w:tc>
      </w:tr>
    </w:tbl>
    <w:p w14:paraId="0A390A19" w14:textId="77777777" w:rsidR="00253CCF" w:rsidRPr="009B33FA" w:rsidRDefault="00253CCF">
      <w:pPr>
        <w:pStyle w:val="FirstParagraph"/>
        <w:rPr>
          <w:rFonts w:ascii="Times New Roman" w:hAnsi="Times New Roman" w:cs="Times New Roman"/>
          <w:lang w:val="es-ES"/>
        </w:rPr>
      </w:pPr>
    </w:p>
    <w:p w14:paraId="49451E39" w14:textId="317BABDA" w:rsidR="00253CCF" w:rsidRPr="009B33FA" w:rsidRDefault="008D5D3D">
      <w:pPr>
        <w:pStyle w:val="Heading3"/>
        <w:rPr>
          <w:rFonts w:ascii="Times New Roman" w:hAnsi="Times New Roman" w:cs="Times New Roman"/>
        </w:rPr>
      </w:pPr>
      <w:bookmarkStart w:id="8" w:name="section1.3.2"/>
      <w:bookmarkEnd w:id="8"/>
      <w:r w:rsidRPr="009B33FA">
        <w:rPr>
          <w:rFonts w:ascii="Times New Roman" w:hAnsi="Times New Roman" w:cs="Times New Roman"/>
        </w:rPr>
        <w:t>2</w:t>
      </w:r>
      <w:r w:rsidR="008E5C95" w:rsidRPr="009B33FA">
        <w:rPr>
          <w:rFonts w:ascii="Times New Roman" w:hAnsi="Times New Roman" w:cs="Times New Roman"/>
        </w:rPr>
        <w:t xml:space="preserve">.3.2 </w:t>
      </w:r>
      <w:r w:rsidR="00D945E4">
        <w:rPr>
          <w:rFonts w:ascii="Times New Roman" w:hAnsi="Times New Roman" w:cs="Times New Roman"/>
        </w:rPr>
        <w:t>F</w:t>
      </w:r>
      <w:r w:rsidR="00D945E4" w:rsidRPr="009B33FA">
        <w:rPr>
          <w:rFonts w:ascii="Times New Roman" w:hAnsi="Times New Roman" w:cs="Times New Roman"/>
        </w:rPr>
        <w:t xml:space="preserve">ocal </w:t>
      </w:r>
      <w:r w:rsidR="008E5C95" w:rsidRPr="009B33FA">
        <w:rPr>
          <w:rFonts w:ascii="Times New Roman" w:hAnsi="Times New Roman" w:cs="Times New Roman"/>
        </w:rPr>
        <w:t>sampling data type</w:t>
      </w:r>
    </w:p>
    <w:p w14:paraId="7BA552EF" w14:textId="0AF1AA88" w:rsidR="00253CCF" w:rsidRPr="009B33FA" w:rsidRDefault="006C0432">
      <w:pPr>
        <w:pStyle w:val="FirstParagraph"/>
        <w:rPr>
          <w:rFonts w:ascii="Times New Roman" w:hAnsi="Times New Roman" w:cs="Times New Roman"/>
        </w:rPr>
      </w:pPr>
      <w:r>
        <w:rPr>
          <w:rFonts w:ascii="Times New Roman" w:hAnsi="Times New Roman" w:cs="Times New Roman"/>
        </w:rPr>
        <w:t>In Appendix 3 in the following directory you can find the simulated association</w:t>
      </w:r>
      <w:r w:rsidR="00172129">
        <w:rPr>
          <w:rFonts w:ascii="Times New Roman" w:hAnsi="Times New Roman" w:cs="Times New Roman"/>
        </w:rPr>
        <w:t>s</w:t>
      </w:r>
      <w:r>
        <w:rPr>
          <w:rFonts w:ascii="Times New Roman" w:hAnsi="Times New Roman" w:cs="Times New Roman"/>
        </w:rPr>
        <w:t xml:space="preserve"> for a single network: </w:t>
      </w:r>
      <w:r w:rsidR="00AD7B8F">
        <w:rPr>
          <w:rFonts w:ascii="Times New Roman" w:hAnsi="Times New Roman" w:cs="Times New Roman"/>
        </w:rPr>
        <w:t>‘</w:t>
      </w:r>
      <w:r w:rsidR="00AD7B8F" w:rsidRPr="00AD7B8F">
        <w:rPr>
          <w:rFonts w:ascii="Times New Roman" w:hAnsi="Times New Roman" w:cs="Times New Roman"/>
        </w:rPr>
        <w:t>single network</w:t>
      </w:r>
      <w:r>
        <w:rPr>
          <w:rFonts w:ascii="Times New Roman" w:hAnsi="Times New Roman" w:cs="Times New Roman"/>
        </w:rPr>
        <w:t>/</w:t>
      </w:r>
      <w:r w:rsidRPr="006C0432">
        <w:rPr>
          <w:rFonts w:ascii="Times New Roman" w:hAnsi="Times New Roman" w:cs="Times New Roman"/>
        </w:rPr>
        <w:t>pre-network</w:t>
      </w:r>
      <w:r w:rsidR="00AD7B8F">
        <w:rPr>
          <w:rFonts w:ascii="Times New Roman" w:hAnsi="Times New Roman" w:cs="Times New Roman"/>
        </w:rPr>
        <w:t>/</w:t>
      </w:r>
      <w:r w:rsidR="00AD7B8F" w:rsidRPr="00AD7B8F">
        <w:t xml:space="preserve"> </w:t>
      </w:r>
      <w:r w:rsidR="00AD7B8F" w:rsidRPr="00AD7B8F">
        <w:rPr>
          <w:rFonts w:ascii="Times New Roman" w:hAnsi="Times New Roman" w:cs="Times New Roman"/>
        </w:rPr>
        <w:t>focal sampling</w:t>
      </w:r>
      <w:r w:rsidR="00AD7B8F">
        <w:rPr>
          <w:rFonts w:ascii="Times New Roman" w:hAnsi="Times New Roman" w:cs="Times New Roman"/>
        </w:rPr>
        <w:t>/</w:t>
      </w:r>
      <w:r w:rsidR="00AD7B8F" w:rsidRPr="00AD7B8F">
        <w:rPr>
          <w:rFonts w:ascii="Times New Roman" w:hAnsi="Times New Roman" w:cs="Times New Roman"/>
        </w:rPr>
        <w:t>group follo</w:t>
      </w:r>
      <w:r w:rsidR="00AD7B8F">
        <w:rPr>
          <w:rFonts w:ascii="Times New Roman" w:hAnsi="Times New Roman" w:cs="Times New Roman"/>
        </w:rPr>
        <w:t>w</w:t>
      </w:r>
      <w:r>
        <w:rPr>
          <w:rFonts w:ascii="Times New Roman" w:hAnsi="Times New Roman" w:cs="Times New Roman"/>
        </w:rPr>
        <w:t>/</w:t>
      </w:r>
      <w:r w:rsidRPr="006C0432">
        <w:rPr>
          <w:rFonts w:ascii="Times New Roman" w:hAnsi="Times New Roman" w:cs="Times New Roman"/>
        </w:rPr>
        <w:t xml:space="preserve"> </w:t>
      </w:r>
      <w:r w:rsidRPr="00AD7B8F">
        <w:rPr>
          <w:rFonts w:ascii="Times New Roman" w:hAnsi="Times New Roman" w:cs="Times New Roman"/>
        </w:rPr>
        <w:t>focal</w:t>
      </w:r>
      <w:r>
        <w:rPr>
          <w:rFonts w:ascii="Times New Roman" w:hAnsi="Times New Roman" w:cs="Times New Roman"/>
        </w:rPr>
        <w:t>.csv’</w:t>
      </w:r>
      <w:r w:rsidR="00AD7B8F" w:rsidRPr="009B33FA">
        <w:rPr>
          <w:rFonts w:ascii="Times New Roman" w:hAnsi="Times New Roman" w:cs="Times New Roman"/>
        </w:rPr>
        <w:t xml:space="preserve"> </w:t>
      </w:r>
      <w:r>
        <w:rPr>
          <w:rFonts w:ascii="Times New Roman" w:hAnsi="Times New Roman" w:cs="Times New Roman"/>
        </w:rPr>
        <w:t>Set</w:t>
      </w:r>
      <w:r w:rsidR="00AD7B8F" w:rsidRPr="009B33FA">
        <w:rPr>
          <w:rFonts w:ascii="Times New Roman" w:hAnsi="Times New Roman" w:cs="Times New Roman"/>
        </w:rPr>
        <w:t xml:space="preserve"> </w:t>
      </w:r>
      <w:r w:rsidR="00AD7B8F">
        <w:rPr>
          <w:rFonts w:ascii="Times New Roman" w:hAnsi="Times New Roman" w:cs="Times New Roman"/>
        </w:rPr>
        <w:t xml:space="preserve">your </w:t>
      </w:r>
      <w:r w:rsidR="00AD7B8F" w:rsidRPr="009B33FA">
        <w:rPr>
          <w:rFonts w:ascii="Times New Roman" w:hAnsi="Times New Roman" w:cs="Times New Roman"/>
        </w:rPr>
        <w:t xml:space="preserve">working directory and import </w:t>
      </w:r>
      <w:r>
        <w:rPr>
          <w:rFonts w:ascii="Times New Roman" w:hAnsi="Times New Roman" w:cs="Times New Roman"/>
        </w:rPr>
        <w:t>the</w:t>
      </w:r>
      <w:r w:rsidRPr="009B33FA">
        <w:rPr>
          <w:rFonts w:ascii="Times New Roman" w:hAnsi="Times New Roman" w:cs="Times New Roman"/>
        </w:rPr>
        <w:t xml:space="preserve"> </w:t>
      </w:r>
      <w:r w:rsidR="008E5C95" w:rsidRPr="009B33FA">
        <w:rPr>
          <w:rFonts w:ascii="Times New Roman" w:hAnsi="Times New Roman" w:cs="Times New Roman"/>
        </w:rPr>
        <w:t>data</w:t>
      </w:r>
      <w:r>
        <w:rPr>
          <w:rFonts w:ascii="Times New Roman" w:hAnsi="Times New Roman" w:cs="Times New Roman"/>
        </w:rPr>
        <w:t>.</w:t>
      </w:r>
    </w:p>
    <w:p w14:paraId="106BA00D" w14:textId="033C7406"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/single network/data stream/focal sampling')</w:t>
      </w:r>
      <w:r w:rsidRPr="009B33FA">
        <w:rPr>
          <w:rFonts w:ascii="Times New Roman" w:hAnsi="Times New Roman" w:cs="Times New Roman"/>
        </w:rPr>
        <w:br/>
      </w:r>
      <w:r w:rsidRPr="00EA4504">
        <w:rPr>
          <w:rStyle w:val="StringTok"/>
          <w:rFonts w:ascii="Times New Roman" w:hAnsi="Times New Roman" w:cs="Times New Roman"/>
          <w:color w:val="auto"/>
        </w:rPr>
        <w:t>df</w:t>
      </w:r>
      <w:r w:rsidR="00EA4504" w:rsidRPr="00EA4504">
        <w:rPr>
          <w:rStyle w:val="StringTok"/>
          <w:rFonts w:ascii="Times New Roman" w:hAnsi="Times New Roman" w:cs="Times New Roman"/>
          <w:color w:val="auto"/>
        </w:rPr>
        <w:t xml:space="preserve"> </w:t>
      </w:r>
      <w:r w:rsidRPr="00EA4504">
        <w:rPr>
          <w:rStyle w:val="StringTok"/>
          <w:rFonts w:ascii="Times New Roman" w:hAnsi="Times New Roman" w:cs="Times New Roman"/>
          <w:color w:val="auto"/>
        </w:rPr>
        <w:t>=</w:t>
      </w:r>
      <w:r w:rsidR="00EA4504" w:rsidRPr="00EA4504">
        <w:rPr>
          <w:rStyle w:val="StringTok"/>
          <w:rFonts w:ascii="Times New Roman" w:hAnsi="Times New Roman" w:cs="Times New Roman"/>
          <w:color w:val="auto"/>
        </w:rPr>
        <w:t xml:space="preserve"> </w:t>
      </w:r>
      <w:r w:rsidRPr="00EA4504">
        <w:rPr>
          <w:rStyle w:val="KeywordTok"/>
          <w:rFonts w:ascii="Times New Roman" w:hAnsi="Times New Roman"/>
        </w:rPr>
        <w:t>read.csv</w:t>
      </w:r>
      <w:r w:rsidRPr="00EA4504">
        <w:rPr>
          <w:rStyle w:val="StringTok"/>
          <w:rFonts w:ascii="Times New Roman" w:hAnsi="Times New Roman" w:cs="Times New Roman"/>
          <w:color w:val="auto"/>
        </w:rPr>
        <w:t>(</w:t>
      </w:r>
      <w:r w:rsidR="00A02FB8" w:rsidRPr="00A02FB8">
        <w:rPr>
          <w:rStyle w:val="DataTypeTok"/>
          <w:rFonts w:ascii="Times New Roman" w:hAnsi="Times New Roman"/>
        </w:rPr>
        <w:t>file</w:t>
      </w:r>
      <w:r w:rsidR="00EA4504" w:rsidRPr="00EA4504">
        <w:rPr>
          <w:rStyle w:val="StringTok"/>
          <w:rFonts w:ascii="Times New Roman" w:hAnsi="Times New Roman" w:cs="Times New Roman"/>
          <w:color w:val="auto"/>
        </w:rPr>
        <w:t xml:space="preserve"> </w:t>
      </w:r>
      <w:r w:rsidRPr="00EA4504">
        <w:rPr>
          <w:rStyle w:val="StringTok"/>
          <w:rFonts w:ascii="Times New Roman" w:hAnsi="Times New Roman" w:cs="Times New Roman"/>
          <w:color w:val="auto"/>
        </w:rPr>
        <w:t>=</w:t>
      </w:r>
      <w:r w:rsidR="00A02FB8">
        <w:rPr>
          <w:rStyle w:val="StringTok"/>
          <w:rFonts w:ascii="Times New Roman" w:hAnsi="Times New Roman" w:cs="Times New Roman"/>
          <w:color w:val="auto"/>
        </w:rPr>
        <w:t xml:space="preserve"> </w:t>
      </w:r>
      <w:r w:rsidRPr="00A02FB8">
        <w:rPr>
          <w:rStyle w:val="StringTok"/>
          <w:rFonts w:ascii="Times New Roman" w:hAnsi="Times New Roman" w:cs="Times New Roman"/>
        </w:rPr>
        <w:t>'focal.csv'</w:t>
      </w:r>
      <w:r w:rsidRPr="00EA4504">
        <w:rPr>
          <w:rStyle w:val="StringTok"/>
          <w:rFonts w:ascii="Times New Roman" w:hAnsi="Times New Roman" w:cs="Times New Roman"/>
          <w:color w:val="auto"/>
        </w:rPr>
        <w:t>,</w:t>
      </w:r>
      <w:r w:rsidR="00EA4504" w:rsidRPr="00EA4504">
        <w:rPr>
          <w:rStyle w:val="StringTok"/>
          <w:rFonts w:ascii="Times New Roman" w:hAnsi="Times New Roman" w:cs="Times New Roman"/>
          <w:color w:val="auto"/>
        </w:rPr>
        <w:t xml:space="preserve"> </w:t>
      </w:r>
      <w:r w:rsidRPr="00EA4504">
        <w:rPr>
          <w:rStyle w:val="StringTok"/>
          <w:rFonts w:ascii="Times New Roman" w:hAnsi="Times New Roman" w:cs="Times New Roman"/>
          <w:color w:val="auto"/>
        </w:rPr>
        <w:t xml:space="preserve">header = </w:t>
      </w:r>
      <w:r w:rsidRPr="00EA4504">
        <w:rPr>
          <w:rStyle w:val="StringTok"/>
          <w:rFonts w:ascii="Times New Roman" w:hAnsi="Times New Roman" w:cs="Times New Roman"/>
          <w:color w:val="E36C0A" w:themeColor="accent6" w:themeShade="BF"/>
        </w:rPr>
        <w:t>T</w:t>
      </w:r>
      <w:r w:rsidR="00EA4504" w:rsidRPr="00EA4504">
        <w:rPr>
          <w:rStyle w:val="StringTok"/>
          <w:rFonts w:ascii="Times New Roman" w:hAnsi="Times New Roman" w:cs="Times New Roman"/>
          <w:color w:val="E36C0A" w:themeColor="accent6" w:themeShade="BF"/>
        </w:rPr>
        <w:t>RUE</w:t>
      </w:r>
      <w:r w:rsidRPr="00EA4504">
        <w:rPr>
          <w:rStyle w:val="StringTok"/>
          <w:rFonts w:ascii="Times New Roman" w:hAnsi="Times New Roman" w:cs="Times New Roman"/>
          <w:color w:val="auto"/>
        </w:rPr>
        <w:t>)</w:t>
      </w:r>
    </w:p>
    <w:p w14:paraId="0BE7C4B4" w14:textId="0F227667" w:rsidR="00253CCF" w:rsidRPr="009B33FA" w:rsidRDefault="008E5C95">
      <w:pPr>
        <w:pStyle w:val="FirstParagraph"/>
        <w:rPr>
          <w:rFonts w:ascii="Times New Roman" w:hAnsi="Times New Roman" w:cs="Times New Roman"/>
        </w:rPr>
      </w:pPr>
      <w:r w:rsidRPr="009B33FA">
        <w:rPr>
          <w:rFonts w:ascii="Times New Roman" w:hAnsi="Times New Roman" w:cs="Times New Roman"/>
        </w:rPr>
        <w:t>Example of data frame of focal sampling associations:</w:t>
      </w:r>
    </w:p>
    <w:p w14:paraId="5571E6C9" w14:textId="77777777" w:rsidR="00253CCF" w:rsidRPr="009B33FA" w:rsidRDefault="008E5C95">
      <w:pPr>
        <w:pStyle w:val="SourceCode"/>
        <w:rPr>
          <w:rFonts w:ascii="Times New Roman" w:hAnsi="Times New Roman" w:cs="Times New Roman"/>
        </w:rPr>
      </w:pPr>
      <w:r w:rsidRPr="009B33FA">
        <w:rPr>
          <w:rStyle w:val="KeywordTok"/>
          <w:rFonts w:ascii="Times New Roman" w:hAnsi="Times New Roman" w:cs="Times New Roman"/>
        </w:rPr>
        <w:t>head</w:t>
      </w:r>
      <w:r w:rsidRPr="009B33FA">
        <w:rPr>
          <w:rStyle w:val="NormalTok"/>
          <w:rFonts w:ascii="Times New Roman" w:hAnsi="Times New Roman" w:cs="Times New Roman"/>
        </w:rPr>
        <w:t>(df)</w:t>
      </w:r>
    </w:p>
    <w:tbl>
      <w:tblPr>
        <w:tblW w:w="6720" w:type="dxa"/>
        <w:tblCellMar>
          <w:left w:w="70" w:type="dxa"/>
          <w:right w:w="70" w:type="dxa"/>
        </w:tblCellMar>
        <w:tblLook w:val="04A0" w:firstRow="1" w:lastRow="0" w:firstColumn="1" w:lastColumn="0" w:noHBand="0" w:noVBand="1"/>
      </w:tblPr>
      <w:tblGrid>
        <w:gridCol w:w="960"/>
        <w:gridCol w:w="960"/>
        <w:gridCol w:w="960"/>
        <w:gridCol w:w="983"/>
        <w:gridCol w:w="960"/>
        <w:gridCol w:w="960"/>
        <w:gridCol w:w="960"/>
      </w:tblGrid>
      <w:tr w:rsidR="007F1A51" w:rsidRPr="007F1A51" w14:paraId="37D9D1A5" w14:textId="77777777" w:rsidTr="007F1A51">
        <w:trPr>
          <w:trHeight w:val="300"/>
        </w:trPr>
        <w:tc>
          <w:tcPr>
            <w:tcW w:w="960" w:type="dxa"/>
            <w:tcBorders>
              <w:top w:val="nil"/>
              <w:left w:val="nil"/>
              <w:bottom w:val="nil"/>
              <w:right w:val="nil"/>
            </w:tcBorders>
            <w:shd w:val="clear" w:color="auto" w:fill="auto"/>
            <w:noWrap/>
            <w:vAlign w:val="center"/>
            <w:hideMark/>
          </w:tcPr>
          <w:p w14:paraId="14FA7282"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6707A823" w14:textId="77777777" w:rsidR="007F1A51" w:rsidRPr="007F1A51" w:rsidRDefault="007F1A51" w:rsidP="007F1A51">
            <w:pPr>
              <w:spacing w:after="0"/>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nfocal</w:t>
            </w:r>
            <w:proofErr w:type="spellEnd"/>
            <w:proofErr w:type="gramEnd"/>
          </w:p>
        </w:tc>
        <w:tc>
          <w:tcPr>
            <w:tcW w:w="960" w:type="dxa"/>
            <w:tcBorders>
              <w:top w:val="nil"/>
              <w:left w:val="nil"/>
              <w:bottom w:val="nil"/>
              <w:right w:val="nil"/>
            </w:tcBorders>
            <w:shd w:val="clear" w:color="auto" w:fill="auto"/>
            <w:noWrap/>
            <w:vAlign w:val="center"/>
            <w:hideMark/>
          </w:tcPr>
          <w:p w14:paraId="2BCA286C"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time</w:t>
            </w:r>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bottom"/>
            <w:hideMark/>
          </w:tcPr>
          <w:p w14:paraId="057D8BAF"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3C6460E3"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focal</w:t>
            </w:r>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bottom"/>
            <w:hideMark/>
          </w:tcPr>
          <w:p w14:paraId="71E5B3A9"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142A5A60"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alter</w:t>
            </w:r>
            <w:proofErr w:type="gramEnd"/>
          </w:p>
        </w:tc>
      </w:tr>
      <w:tr w:rsidR="007F1A51" w:rsidRPr="007F1A51" w14:paraId="295703F5" w14:textId="77777777" w:rsidTr="007F1A51">
        <w:trPr>
          <w:trHeight w:val="300"/>
        </w:trPr>
        <w:tc>
          <w:tcPr>
            <w:tcW w:w="960" w:type="dxa"/>
            <w:tcBorders>
              <w:top w:val="nil"/>
              <w:left w:val="nil"/>
              <w:bottom w:val="nil"/>
              <w:right w:val="nil"/>
            </w:tcBorders>
            <w:shd w:val="clear" w:color="auto" w:fill="auto"/>
            <w:noWrap/>
            <w:vAlign w:val="center"/>
            <w:hideMark/>
          </w:tcPr>
          <w:p w14:paraId="3A4C6655"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1FFE97FB"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bottom"/>
            <w:hideMark/>
          </w:tcPr>
          <w:p w14:paraId="05194E81"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36E567EE"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afternoon</w:t>
            </w:r>
            <w:proofErr w:type="spellEnd"/>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19D0F0BA"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L     </w:t>
            </w:r>
          </w:p>
        </w:tc>
        <w:tc>
          <w:tcPr>
            <w:tcW w:w="960" w:type="dxa"/>
            <w:tcBorders>
              <w:top w:val="nil"/>
              <w:left w:val="nil"/>
              <w:bottom w:val="nil"/>
              <w:right w:val="nil"/>
            </w:tcBorders>
            <w:shd w:val="clear" w:color="auto" w:fill="auto"/>
            <w:noWrap/>
            <w:vAlign w:val="bottom"/>
            <w:hideMark/>
          </w:tcPr>
          <w:p w14:paraId="7FAFCC2F"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16392542"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H</w:t>
            </w:r>
          </w:p>
        </w:tc>
      </w:tr>
      <w:tr w:rsidR="007F1A51" w:rsidRPr="007F1A51" w14:paraId="0003ED4B" w14:textId="77777777" w:rsidTr="007F1A51">
        <w:trPr>
          <w:trHeight w:val="300"/>
        </w:trPr>
        <w:tc>
          <w:tcPr>
            <w:tcW w:w="960" w:type="dxa"/>
            <w:tcBorders>
              <w:top w:val="nil"/>
              <w:left w:val="nil"/>
              <w:bottom w:val="nil"/>
              <w:right w:val="nil"/>
            </w:tcBorders>
            <w:shd w:val="clear" w:color="auto" w:fill="auto"/>
            <w:noWrap/>
            <w:vAlign w:val="center"/>
            <w:hideMark/>
          </w:tcPr>
          <w:p w14:paraId="0A3FA393"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46730283"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bottom"/>
            <w:hideMark/>
          </w:tcPr>
          <w:p w14:paraId="453439B3"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7F966742"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morning</w:t>
            </w:r>
            <w:proofErr w:type="spellEnd"/>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48044A02"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F     </w:t>
            </w:r>
          </w:p>
        </w:tc>
        <w:tc>
          <w:tcPr>
            <w:tcW w:w="960" w:type="dxa"/>
            <w:tcBorders>
              <w:top w:val="nil"/>
              <w:left w:val="nil"/>
              <w:bottom w:val="nil"/>
              <w:right w:val="nil"/>
            </w:tcBorders>
            <w:shd w:val="clear" w:color="auto" w:fill="auto"/>
            <w:noWrap/>
            <w:vAlign w:val="bottom"/>
            <w:hideMark/>
          </w:tcPr>
          <w:p w14:paraId="67981274"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5008E347"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N</w:t>
            </w:r>
          </w:p>
        </w:tc>
      </w:tr>
      <w:tr w:rsidR="007F1A51" w:rsidRPr="007F1A51" w14:paraId="4EBBB9C9" w14:textId="77777777" w:rsidTr="007F1A51">
        <w:trPr>
          <w:trHeight w:val="300"/>
        </w:trPr>
        <w:tc>
          <w:tcPr>
            <w:tcW w:w="960" w:type="dxa"/>
            <w:tcBorders>
              <w:top w:val="nil"/>
              <w:left w:val="nil"/>
              <w:bottom w:val="nil"/>
              <w:right w:val="nil"/>
            </w:tcBorders>
            <w:shd w:val="clear" w:color="auto" w:fill="auto"/>
            <w:noWrap/>
            <w:vAlign w:val="center"/>
            <w:hideMark/>
          </w:tcPr>
          <w:p w14:paraId="31B30933"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3C74B0C9"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bottom"/>
            <w:hideMark/>
          </w:tcPr>
          <w:p w14:paraId="63AEECB7"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48BC1AF8"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afternoon</w:t>
            </w:r>
            <w:proofErr w:type="spellEnd"/>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73638AE9"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O     </w:t>
            </w:r>
          </w:p>
        </w:tc>
        <w:tc>
          <w:tcPr>
            <w:tcW w:w="960" w:type="dxa"/>
            <w:tcBorders>
              <w:top w:val="nil"/>
              <w:left w:val="nil"/>
              <w:bottom w:val="nil"/>
              <w:right w:val="nil"/>
            </w:tcBorders>
            <w:shd w:val="clear" w:color="auto" w:fill="auto"/>
            <w:noWrap/>
            <w:vAlign w:val="bottom"/>
            <w:hideMark/>
          </w:tcPr>
          <w:p w14:paraId="4CD4FF49"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22526A10"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N</w:t>
            </w:r>
          </w:p>
        </w:tc>
      </w:tr>
      <w:tr w:rsidR="007F1A51" w:rsidRPr="007F1A51" w14:paraId="59C27F71" w14:textId="77777777" w:rsidTr="007F1A51">
        <w:trPr>
          <w:trHeight w:val="300"/>
        </w:trPr>
        <w:tc>
          <w:tcPr>
            <w:tcW w:w="960" w:type="dxa"/>
            <w:tcBorders>
              <w:top w:val="nil"/>
              <w:left w:val="nil"/>
              <w:bottom w:val="nil"/>
              <w:right w:val="nil"/>
            </w:tcBorders>
            <w:shd w:val="clear" w:color="auto" w:fill="auto"/>
            <w:noWrap/>
            <w:vAlign w:val="center"/>
            <w:hideMark/>
          </w:tcPr>
          <w:p w14:paraId="12D322EC"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48EF757A"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bottom"/>
            <w:hideMark/>
          </w:tcPr>
          <w:p w14:paraId="257A9693"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6AEF434A"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morning</w:t>
            </w:r>
            <w:proofErr w:type="spellEnd"/>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77F56F6E"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F     </w:t>
            </w:r>
          </w:p>
        </w:tc>
        <w:tc>
          <w:tcPr>
            <w:tcW w:w="960" w:type="dxa"/>
            <w:tcBorders>
              <w:top w:val="nil"/>
              <w:left w:val="nil"/>
              <w:bottom w:val="nil"/>
              <w:right w:val="nil"/>
            </w:tcBorders>
            <w:shd w:val="clear" w:color="auto" w:fill="auto"/>
            <w:noWrap/>
            <w:vAlign w:val="bottom"/>
            <w:hideMark/>
          </w:tcPr>
          <w:p w14:paraId="1DC0D16A"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092E8C21"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H</w:t>
            </w:r>
          </w:p>
        </w:tc>
      </w:tr>
      <w:tr w:rsidR="007F1A51" w:rsidRPr="007F1A51" w14:paraId="582D5BB9" w14:textId="77777777" w:rsidTr="007F1A51">
        <w:trPr>
          <w:trHeight w:val="300"/>
        </w:trPr>
        <w:tc>
          <w:tcPr>
            <w:tcW w:w="960" w:type="dxa"/>
            <w:tcBorders>
              <w:top w:val="nil"/>
              <w:left w:val="nil"/>
              <w:bottom w:val="nil"/>
              <w:right w:val="nil"/>
            </w:tcBorders>
            <w:shd w:val="clear" w:color="auto" w:fill="auto"/>
            <w:noWrap/>
            <w:vAlign w:val="center"/>
            <w:hideMark/>
          </w:tcPr>
          <w:p w14:paraId="159FE766"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327CE343"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bottom"/>
            <w:hideMark/>
          </w:tcPr>
          <w:p w14:paraId="7C274572"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09A02AE4"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afternoon</w:t>
            </w:r>
            <w:proofErr w:type="spellEnd"/>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609A25B2"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G     </w:t>
            </w:r>
          </w:p>
        </w:tc>
        <w:tc>
          <w:tcPr>
            <w:tcW w:w="960" w:type="dxa"/>
            <w:tcBorders>
              <w:top w:val="nil"/>
              <w:left w:val="nil"/>
              <w:bottom w:val="nil"/>
              <w:right w:val="nil"/>
            </w:tcBorders>
            <w:shd w:val="clear" w:color="auto" w:fill="auto"/>
            <w:noWrap/>
            <w:vAlign w:val="bottom"/>
            <w:hideMark/>
          </w:tcPr>
          <w:p w14:paraId="14A518B3"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1CB1483F"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N</w:t>
            </w:r>
          </w:p>
        </w:tc>
      </w:tr>
      <w:tr w:rsidR="007F1A51" w:rsidRPr="007F1A51" w14:paraId="6CAF478A" w14:textId="77777777" w:rsidTr="007F1A51">
        <w:trPr>
          <w:trHeight w:val="300"/>
        </w:trPr>
        <w:tc>
          <w:tcPr>
            <w:tcW w:w="960" w:type="dxa"/>
            <w:tcBorders>
              <w:top w:val="nil"/>
              <w:left w:val="nil"/>
              <w:bottom w:val="nil"/>
              <w:right w:val="nil"/>
            </w:tcBorders>
            <w:shd w:val="clear" w:color="auto" w:fill="auto"/>
            <w:noWrap/>
            <w:vAlign w:val="center"/>
            <w:hideMark/>
          </w:tcPr>
          <w:p w14:paraId="5F24A2F2"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1B8BF67B"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w:t>
            </w:r>
          </w:p>
        </w:tc>
        <w:tc>
          <w:tcPr>
            <w:tcW w:w="960" w:type="dxa"/>
            <w:tcBorders>
              <w:top w:val="nil"/>
              <w:left w:val="nil"/>
              <w:bottom w:val="nil"/>
              <w:right w:val="nil"/>
            </w:tcBorders>
            <w:shd w:val="clear" w:color="auto" w:fill="auto"/>
            <w:noWrap/>
            <w:vAlign w:val="bottom"/>
            <w:hideMark/>
          </w:tcPr>
          <w:p w14:paraId="637B9AFB" w14:textId="77777777" w:rsidR="007F1A51" w:rsidRPr="007F1A51" w:rsidRDefault="007F1A51" w:rsidP="007F1A51">
            <w:pPr>
              <w:spacing w:after="0"/>
              <w:jc w:val="right"/>
              <w:rPr>
                <w:rFonts w:ascii="Calibri" w:eastAsia="Times New Roman" w:hAnsi="Calibri" w:cs="Calibri"/>
                <w:color w:val="000000"/>
                <w:sz w:val="22"/>
                <w:szCs w:val="22"/>
                <w:lang w:val="fr-FR" w:eastAsia="zh-CN"/>
              </w:rPr>
            </w:pPr>
          </w:p>
        </w:tc>
        <w:tc>
          <w:tcPr>
            <w:tcW w:w="960" w:type="dxa"/>
            <w:tcBorders>
              <w:top w:val="nil"/>
              <w:left w:val="nil"/>
              <w:bottom w:val="nil"/>
              <w:right w:val="nil"/>
            </w:tcBorders>
            <w:shd w:val="clear" w:color="auto" w:fill="auto"/>
            <w:noWrap/>
            <w:vAlign w:val="center"/>
            <w:hideMark/>
          </w:tcPr>
          <w:p w14:paraId="17F58845"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afternoon</w:t>
            </w:r>
            <w:proofErr w:type="spellEnd"/>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417986EC"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B     </w:t>
            </w:r>
          </w:p>
        </w:tc>
        <w:tc>
          <w:tcPr>
            <w:tcW w:w="960" w:type="dxa"/>
            <w:tcBorders>
              <w:top w:val="nil"/>
              <w:left w:val="nil"/>
              <w:bottom w:val="nil"/>
              <w:right w:val="nil"/>
            </w:tcBorders>
            <w:shd w:val="clear" w:color="auto" w:fill="auto"/>
            <w:noWrap/>
            <w:vAlign w:val="bottom"/>
            <w:hideMark/>
          </w:tcPr>
          <w:p w14:paraId="6E39ECFD"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p>
        </w:tc>
        <w:tc>
          <w:tcPr>
            <w:tcW w:w="960" w:type="dxa"/>
            <w:tcBorders>
              <w:top w:val="nil"/>
              <w:left w:val="nil"/>
              <w:bottom w:val="nil"/>
              <w:right w:val="nil"/>
            </w:tcBorders>
            <w:shd w:val="clear" w:color="000000" w:fill="F8F8F8"/>
            <w:noWrap/>
            <w:vAlign w:val="center"/>
            <w:hideMark/>
          </w:tcPr>
          <w:p w14:paraId="3F459D45" w14:textId="77777777" w:rsidR="007F1A51" w:rsidRPr="007F1A51" w:rsidRDefault="007F1A51" w:rsidP="007F1A51">
            <w:pPr>
              <w:spacing w:after="0"/>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I</w:t>
            </w:r>
          </w:p>
        </w:tc>
      </w:tr>
    </w:tbl>
    <w:p w14:paraId="229EAE8B" w14:textId="77777777" w:rsidR="00253CCF" w:rsidRPr="009B33FA" w:rsidRDefault="00253CCF">
      <w:pPr>
        <w:pStyle w:val="FirstParagraph"/>
        <w:rPr>
          <w:rFonts w:ascii="Times New Roman" w:hAnsi="Times New Roman" w:cs="Times New Roman"/>
        </w:rPr>
      </w:pPr>
    </w:p>
    <w:p w14:paraId="3C9ACFF5" w14:textId="77777777" w:rsidR="00253CCF" w:rsidRPr="009B33FA" w:rsidRDefault="008D5D3D">
      <w:pPr>
        <w:pStyle w:val="Heading2"/>
        <w:rPr>
          <w:rFonts w:ascii="Times New Roman" w:hAnsi="Times New Roman" w:cs="Times New Roman"/>
        </w:rPr>
      </w:pPr>
      <w:bookmarkStart w:id="9" w:name="section1.4"/>
      <w:bookmarkEnd w:id="9"/>
      <w:r w:rsidRPr="009B33FA">
        <w:rPr>
          <w:rFonts w:ascii="Times New Roman" w:hAnsi="Times New Roman" w:cs="Times New Roman"/>
        </w:rPr>
        <w:t>2</w:t>
      </w:r>
      <w:r w:rsidR="008E5C95" w:rsidRPr="009B33FA">
        <w:rPr>
          <w:rFonts w:ascii="Times New Roman" w:hAnsi="Times New Roman" w:cs="Times New Roman"/>
        </w:rPr>
        <w:t>.4. Importing multiple data frames of associations</w:t>
      </w:r>
    </w:p>
    <w:p w14:paraId="1684B697" w14:textId="272A3B32" w:rsidR="00A02FB8" w:rsidRDefault="008E5C95" w:rsidP="00D131BB">
      <w:pPr>
        <w:pStyle w:val="FirstParagraph"/>
        <w:jc w:val="both"/>
        <w:rPr>
          <w:rFonts w:ascii="Times New Roman" w:hAnsi="Times New Roman" w:cs="Times New Roman"/>
        </w:rPr>
      </w:pPr>
      <w:r w:rsidRPr="009B33FA">
        <w:rPr>
          <w:rFonts w:ascii="Times New Roman" w:hAnsi="Times New Roman" w:cs="Times New Roman"/>
        </w:rPr>
        <w:t xml:space="preserve">When studying a group over several periods and/or when studying </w:t>
      </w:r>
      <w:r w:rsidR="00D945E4">
        <w:rPr>
          <w:rFonts w:ascii="Times New Roman" w:hAnsi="Times New Roman" w:cs="Times New Roman"/>
        </w:rPr>
        <w:t>several</w:t>
      </w:r>
      <w:r w:rsidR="00D945E4" w:rsidRPr="009B33FA">
        <w:rPr>
          <w:rFonts w:ascii="Times New Roman" w:hAnsi="Times New Roman" w:cs="Times New Roman"/>
        </w:rPr>
        <w:t xml:space="preserve"> </w:t>
      </w:r>
      <w:r w:rsidRPr="009B33FA">
        <w:rPr>
          <w:rFonts w:ascii="Times New Roman" w:hAnsi="Times New Roman" w:cs="Times New Roman"/>
        </w:rPr>
        <w:t xml:space="preserve">groups (of the same species or not) you will obtain several independent networks in which </w:t>
      </w:r>
      <w:r w:rsidR="00562ABC">
        <w:rPr>
          <w:rFonts w:ascii="Times New Roman" w:hAnsi="Times New Roman" w:cs="Times New Roman"/>
        </w:rPr>
        <w:t xml:space="preserve">data </w:t>
      </w:r>
      <w:r w:rsidR="005E18E7">
        <w:rPr>
          <w:rFonts w:ascii="Times New Roman" w:hAnsi="Times New Roman" w:cs="Times New Roman"/>
        </w:rPr>
        <w:t>stream permutations</w:t>
      </w:r>
      <w:r w:rsidRPr="009B33FA">
        <w:rPr>
          <w:rFonts w:ascii="Times New Roman" w:hAnsi="Times New Roman" w:cs="Times New Roman"/>
        </w:rPr>
        <w:t xml:space="preserve"> have to be run separately. In order to analyze these data frames while controlling for independence, ANT</w:t>
      </w:r>
      <w:r w:rsidR="00D945E4">
        <w:rPr>
          <w:rFonts w:ascii="Times New Roman" w:hAnsi="Times New Roman" w:cs="Times New Roman"/>
        </w:rPr>
        <w:t>s</w:t>
      </w:r>
      <w:r w:rsidRPr="009B33FA">
        <w:rPr>
          <w:rFonts w:ascii="Times New Roman" w:hAnsi="Times New Roman" w:cs="Times New Roman"/>
        </w:rPr>
        <w:t xml:space="preserve"> needs to store the data frames in a list format where each element represent</w:t>
      </w:r>
      <w:r w:rsidR="00D945E4">
        <w:rPr>
          <w:rFonts w:ascii="Times New Roman" w:hAnsi="Times New Roman" w:cs="Times New Roman"/>
        </w:rPr>
        <w:t>s</w:t>
      </w:r>
      <w:r w:rsidRPr="009B33FA">
        <w:rPr>
          <w:rFonts w:ascii="Times New Roman" w:hAnsi="Times New Roman" w:cs="Times New Roman"/>
        </w:rPr>
        <w:t xml:space="preserve"> a group and/or </w:t>
      </w:r>
      <w:r w:rsidRPr="009B33FA">
        <w:rPr>
          <w:rFonts w:ascii="Times New Roman" w:hAnsi="Times New Roman" w:cs="Times New Roman"/>
        </w:rPr>
        <w:lastRenderedPageBreak/>
        <w:t>a period of observations. For example</w:t>
      </w:r>
      <w:r w:rsidR="00D945E4">
        <w:rPr>
          <w:rFonts w:ascii="Times New Roman" w:hAnsi="Times New Roman" w:cs="Times New Roman"/>
        </w:rPr>
        <w:t>,</w:t>
      </w:r>
      <w:r w:rsidRPr="009B33FA">
        <w:rPr>
          <w:rFonts w:ascii="Times New Roman" w:hAnsi="Times New Roman" w:cs="Times New Roman"/>
        </w:rPr>
        <w:t xml:space="preserve"> if you have two groups observed </w:t>
      </w:r>
      <w:r w:rsidR="00D945E4">
        <w:rPr>
          <w:rFonts w:ascii="Times New Roman" w:hAnsi="Times New Roman" w:cs="Times New Roman"/>
        </w:rPr>
        <w:t>over</w:t>
      </w:r>
      <w:r w:rsidR="00D945E4" w:rsidRPr="009B33FA">
        <w:rPr>
          <w:rFonts w:ascii="Times New Roman" w:hAnsi="Times New Roman" w:cs="Times New Roman"/>
        </w:rPr>
        <w:t xml:space="preserve"> </w:t>
      </w:r>
      <w:r w:rsidRPr="009B33FA">
        <w:rPr>
          <w:rFonts w:ascii="Times New Roman" w:hAnsi="Times New Roman" w:cs="Times New Roman"/>
        </w:rPr>
        <w:t>two periods</w:t>
      </w:r>
      <w:r w:rsidR="00D945E4">
        <w:rPr>
          <w:rFonts w:ascii="Times New Roman" w:hAnsi="Times New Roman" w:cs="Times New Roman"/>
        </w:rPr>
        <w:t>,</w:t>
      </w:r>
      <w:r w:rsidRPr="009B33FA">
        <w:rPr>
          <w:rFonts w:ascii="Times New Roman" w:hAnsi="Times New Roman" w:cs="Times New Roman"/>
        </w:rPr>
        <w:t xml:space="preserve"> you will have 4 data frames (one for each period </w:t>
      </w:r>
      <w:r w:rsidR="00D945E4">
        <w:rPr>
          <w:rFonts w:ascii="Times New Roman" w:hAnsi="Times New Roman" w:cs="Times New Roman"/>
        </w:rPr>
        <w:t>fo</w:t>
      </w:r>
      <w:r w:rsidR="00D945E4" w:rsidRPr="009B33FA">
        <w:rPr>
          <w:rFonts w:ascii="Times New Roman" w:hAnsi="Times New Roman" w:cs="Times New Roman"/>
        </w:rPr>
        <w:t xml:space="preserve">r </w:t>
      </w:r>
      <w:r w:rsidRPr="009B33FA">
        <w:rPr>
          <w:rFonts w:ascii="Times New Roman" w:hAnsi="Times New Roman" w:cs="Times New Roman"/>
        </w:rPr>
        <w:t xml:space="preserve">each group), like in the simulated data that we will use. Each of the data frames has to be structured in the same way, explained in section </w:t>
      </w:r>
      <w:hyperlink r:id="rId8">
        <w:r w:rsidRPr="009B33FA">
          <w:rPr>
            <w:rStyle w:val="Hyperlink"/>
            <w:rFonts w:ascii="Times New Roman" w:hAnsi="Times New Roman" w:cs="Times New Roman"/>
          </w:rPr>
          <w:t>1. Import a data frame(s) of associations</w:t>
        </w:r>
      </w:hyperlink>
      <w:r w:rsidRPr="009B33FA">
        <w:rPr>
          <w:rFonts w:ascii="Times New Roman" w:hAnsi="Times New Roman" w:cs="Times New Roman"/>
        </w:rPr>
        <w:t xml:space="preserve">, </w:t>
      </w:r>
      <w:proofErr w:type="spellStart"/>
      <w:r w:rsidR="00D945E4" w:rsidRPr="00D65001">
        <w:rPr>
          <w:rFonts w:ascii="Times New Roman" w:hAnsi="Times New Roman" w:cs="Times New Roman"/>
          <w:i/>
          <w:iCs/>
        </w:rPr>
        <w:t>i.</w:t>
      </w:r>
      <w:proofErr w:type="gramStart"/>
      <w:r w:rsidR="00D945E4" w:rsidRPr="00D65001">
        <w:rPr>
          <w:rFonts w:ascii="Times New Roman" w:hAnsi="Times New Roman" w:cs="Times New Roman"/>
          <w:i/>
          <w:iCs/>
        </w:rPr>
        <w:t>e.</w:t>
      </w:r>
      <w:r w:rsidRPr="009B33FA">
        <w:rPr>
          <w:rFonts w:ascii="Times New Roman" w:hAnsi="Times New Roman" w:cs="Times New Roman"/>
        </w:rPr>
        <w:t>that</w:t>
      </w:r>
      <w:proofErr w:type="spellEnd"/>
      <w:proofErr w:type="gramEnd"/>
      <w:r w:rsidRPr="009B33FA">
        <w:rPr>
          <w:rFonts w:ascii="Times New Roman" w:hAnsi="Times New Roman" w:cs="Times New Roman"/>
        </w:rPr>
        <w:t xml:space="preserve"> </w:t>
      </w:r>
      <w:r w:rsidR="00D945E4">
        <w:rPr>
          <w:rFonts w:ascii="Times New Roman" w:hAnsi="Times New Roman" w:cs="Times New Roman"/>
        </w:rPr>
        <w:t xml:space="preserve">all </w:t>
      </w:r>
      <w:r w:rsidRPr="009B33FA">
        <w:rPr>
          <w:rFonts w:ascii="Times New Roman" w:hAnsi="Times New Roman" w:cs="Times New Roman"/>
        </w:rPr>
        <w:t xml:space="preserve">the columns </w:t>
      </w:r>
      <w:r w:rsidR="00D945E4">
        <w:rPr>
          <w:rFonts w:ascii="Times New Roman" w:hAnsi="Times New Roman" w:cs="Times New Roman"/>
        </w:rPr>
        <w:t>must</w:t>
      </w:r>
      <w:r w:rsidRPr="009B33FA">
        <w:rPr>
          <w:rFonts w:ascii="Times New Roman" w:hAnsi="Times New Roman" w:cs="Times New Roman"/>
        </w:rPr>
        <w:t xml:space="preserve"> be </w:t>
      </w:r>
      <w:r w:rsidR="00D945E4">
        <w:rPr>
          <w:rFonts w:ascii="Times New Roman" w:hAnsi="Times New Roman" w:cs="Times New Roman"/>
        </w:rPr>
        <w:t xml:space="preserve">arranged </w:t>
      </w:r>
      <w:r w:rsidRPr="009B33FA">
        <w:rPr>
          <w:rFonts w:ascii="Times New Roman" w:hAnsi="Times New Roman" w:cs="Times New Roman"/>
        </w:rPr>
        <w:t>in the same order. To analyze this type of data, ANT</w:t>
      </w:r>
      <w:r w:rsidR="00D945E4">
        <w:rPr>
          <w:rFonts w:ascii="Times New Roman" w:hAnsi="Times New Roman" w:cs="Times New Roman"/>
        </w:rPr>
        <w:t>s</w:t>
      </w:r>
      <w:r w:rsidRPr="009B33FA">
        <w:rPr>
          <w:rFonts w:ascii="Times New Roman" w:hAnsi="Times New Roman" w:cs="Times New Roman"/>
        </w:rPr>
        <w:t xml:space="preserve"> allows you to run permuted Generalized Linear Mixed Models in order to control for </w:t>
      </w:r>
      <w:r w:rsidR="00D945E4" w:rsidRPr="009B33FA">
        <w:rPr>
          <w:rFonts w:ascii="Times New Roman" w:hAnsi="Times New Roman" w:cs="Times New Roman"/>
        </w:rPr>
        <w:t>th</w:t>
      </w:r>
      <w:r w:rsidR="00D945E4">
        <w:rPr>
          <w:rFonts w:ascii="Times New Roman" w:hAnsi="Times New Roman" w:cs="Times New Roman"/>
        </w:rPr>
        <w:t>e</w:t>
      </w:r>
      <w:r w:rsidR="00D945E4" w:rsidRPr="009B33FA">
        <w:rPr>
          <w:rFonts w:ascii="Times New Roman" w:hAnsi="Times New Roman" w:cs="Times New Roman"/>
        </w:rPr>
        <w:t xml:space="preserve">se </w:t>
      </w:r>
      <w:r w:rsidRPr="009B33FA">
        <w:rPr>
          <w:rFonts w:ascii="Times New Roman" w:hAnsi="Times New Roman" w:cs="Times New Roman"/>
        </w:rPr>
        <w:t>‘</w:t>
      </w:r>
      <w:proofErr w:type="spellStart"/>
      <w:r w:rsidRPr="009B33FA">
        <w:rPr>
          <w:rFonts w:ascii="Times New Roman" w:hAnsi="Times New Roman" w:cs="Times New Roman"/>
        </w:rPr>
        <w:t>segregational</w:t>
      </w:r>
      <w:proofErr w:type="spellEnd"/>
      <w:r w:rsidRPr="009B33FA">
        <w:rPr>
          <w:rFonts w:ascii="Times New Roman" w:hAnsi="Times New Roman" w:cs="Times New Roman"/>
        </w:rPr>
        <w:t>’ factors</w:t>
      </w:r>
      <w:r w:rsidR="00A02FB8">
        <w:rPr>
          <w:rFonts w:ascii="Times New Roman" w:hAnsi="Times New Roman" w:cs="Times New Roman"/>
        </w:rPr>
        <w:t>.</w:t>
      </w:r>
    </w:p>
    <w:p w14:paraId="1A28AC18" w14:textId="17DBC462" w:rsidR="00253CCF" w:rsidRPr="009B33FA" w:rsidRDefault="008E5C95" w:rsidP="00D131BB">
      <w:pPr>
        <w:pStyle w:val="FirstParagraph"/>
        <w:jc w:val="both"/>
        <w:rPr>
          <w:rFonts w:ascii="Times New Roman" w:hAnsi="Times New Roman" w:cs="Times New Roman"/>
        </w:rPr>
      </w:pPr>
      <w:r w:rsidRPr="009B33FA">
        <w:rPr>
          <w:rFonts w:ascii="Times New Roman" w:hAnsi="Times New Roman" w:cs="Times New Roman"/>
        </w:rPr>
        <w:t>In this tutorial, we simulated the associations of two groups of individuals that are characterized by their ids and also by their age and sex. To import several data frames of associations at once, use the ANT</w:t>
      </w:r>
      <w:r w:rsidR="00D945E4">
        <w:rPr>
          <w:rFonts w:ascii="Times New Roman" w:hAnsi="Times New Roman" w:cs="Times New Roman"/>
        </w:rPr>
        <w:t>s</w:t>
      </w:r>
      <w:r w:rsidRPr="009B33FA">
        <w:rPr>
          <w:rFonts w:ascii="Times New Roman" w:hAnsi="Times New Roman" w:cs="Times New Roman"/>
        </w:rPr>
        <w:t xml:space="preserve"> function </w:t>
      </w:r>
      <w:proofErr w:type="spellStart"/>
      <w:r w:rsidRPr="009B33FA">
        <w:rPr>
          <w:rStyle w:val="VerbatimChar"/>
          <w:rFonts w:ascii="Times New Roman" w:hAnsi="Times New Roman" w:cs="Times New Roman"/>
        </w:rPr>
        <w:t>import.df</w:t>
      </w:r>
      <w:proofErr w:type="spellEnd"/>
      <w:r w:rsidRPr="009B33FA">
        <w:rPr>
          <w:rFonts w:ascii="Times New Roman" w:hAnsi="Times New Roman" w:cs="Times New Roman"/>
        </w:rPr>
        <w:t xml:space="preserve"> once you have changed the R working directory in which you saved all the data frames in separate </w:t>
      </w:r>
      <w:r w:rsidR="00A02FB8">
        <w:rPr>
          <w:rFonts w:ascii="Times New Roman" w:hAnsi="Times New Roman" w:cs="Times New Roman"/>
        </w:rPr>
        <w:t>‘</w:t>
      </w:r>
      <w:r w:rsidRPr="00A02FB8">
        <w:rPr>
          <w:rFonts w:ascii="Times New Roman" w:hAnsi="Times New Roman" w:cs="Times New Roman"/>
          <w:iCs/>
        </w:rPr>
        <w:t>.csv</w:t>
      </w:r>
      <w:r w:rsidR="00A02FB8">
        <w:rPr>
          <w:rFonts w:ascii="Times New Roman" w:hAnsi="Times New Roman" w:cs="Times New Roman"/>
          <w:iCs/>
        </w:rPr>
        <w:t>’</w:t>
      </w:r>
      <w:r w:rsidRPr="009B33FA">
        <w:rPr>
          <w:rFonts w:ascii="Times New Roman" w:hAnsi="Times New Roman" w:cs="Times New Roman"/>
        </w:rPr>
        <w:t xml:space="preserve"> files without any other file. </w:t>
      </w:r>
      <w:proofErr w:type="spellStart"/>
      <w:r w:rsidRPr="009B33FA">
        <w:rPr>
          <w:rStyle w:val="VerbatimChar"/>
          <w:rFonts w:ascii="Times New Roman" w:hAnsi="Times New Roman" w:cs="Times New Roman"/>
        </w:rPr>
        <w:t>import.df</w:t>
      </w:r>
      <w:proofErr w:type="spellEnd"/>
      <w:r w:rsidRPr="009B33FA">
        <w:rPr>
          <w:rFonts w:ascii="Times New Roman" w:hAnsi="Times New Roman" w:cs="Times New Roman"/>
        </w:rPr>
        <w:t xml:space="preserve"> function imports all the files present in the R working directory in the form of a list, each element of the list named according to the corresponding </w:t>
      </w:r>
      <w:r w:rsidR="00A02FB8">
        <w:rPr>
          <w:rFonts w:ascii="Times New Roman" w:hAnsi="Times New Roman" w:cs="Times New Roman"/>
        </w:rPr>
        <w:t>‘</w:t>
      </w:r>
      <w:r w:rsidR="00A02FB8" w:rsidRPr="00A02FB8">
        <w:rPr>
          <w:rFonts w:ascii="Times New Roman" w:hAnsi="Times New Roman" w:cs="Times New Roman"/>
          <w:iCs/>
        </w:rPr>
        <w:t>.csv</w:t>
      </w:r>
      <w:r w:rsidR="00A02FB8">
        <w:rPr>
          <w:rFonts w:ascii="Times New Roman" w:hAnsi="Times New Roman" w:cs="Times New Roman"/>
          <w:iCs/>
        </w:rPr>
        <w:t>’</w:t>
      </w:r>
      <w:r w:rsidR="00A02FB8" w:rsidRPr="009B33FA">
        <w:rPr>
          <w:rFonts w:ascii="Times New Roman" w:hAnsi="Times New Roman" w:cs="Times New Roman"/>
        </w:rPr>
        <w:t xml:space="preserve"> </w:t>
      </w:r>
      <w:r w:rsidRPr="009B33FA">
        <w:rPr>
          <w:rFonts w:ascii="Times New Roman" w:hAnsi="Times New Roman" w:cs="Times New Roman"/>
        </w:rPr>
        <w:t xml:space="preserve">file and ordered alphabetically. </w:t>
      </w:r>
      <w:proofErr w:type="spellStart"/>
      <w:r w:rsidRPr="00A02FB8">
        <w:rPr>
          <w:rStyle w:val="VerbatimChar"/>
          <w:rFonts w:ascii="Times New Roman" w:hAnsi="Times New Roman" w:cs="Times New Roman"/>
          <w:i/>
          <w:iCs/>
        </w:rPr>
        <w:t>import.df</w:t>
      </w:r>
      <w:proofErr w:type="spellEnd"/>
      <w:r w:rsidRPr="009B33FA">
        <w:rPr>
          <w:rFonts w:ascii="Times New Roman" w:hAnsi="Times New Roman" w:cs="Times New Roman"/>
        </w:rPr>
        <w:t xml:space="preserve"> function has the same arguments as R function </w:t>
      </w:r>
      <w:r w:rsidRPr="009B33FA">
        <w:rPr>
          <w:rStyle w:val="VerbatimChar"/>
          <w:rFonts w:ascii="Times New Roman" w:hAnsi="Times New Roman" w:cs="Times New Roman"/>
        </w:rPr>
        <w:t>read.csv</w:t>
      </w:r>
      <w:r w:rsidRPr="009B33FA">
        <w:rPr>
          <w:rFonts w:ascii="Times New Roman" w:hAnsi="Times New Roman" w:cs="Times New Roman"/>
        </w:rPr>
        <w:t xml:space="preserve"> and thus can handle different sep</w:t>
      </w:r>
      <w:r w:rsidR="00C1206D">
        <w:rPr>
          <w:rFonts w:ascii="Times New Roman" w:hAnsi="Times New Roman" w:cs="Times New Roman"/>
        </w:rPr>
        <w:t>a</w:t>
      </w:r>
      <w:r w:rsidRPr="009B33FA">
        <w:rPr>
          <w:rFonts w:ascii="Times New Roman" w:hAnsi="Times New Roman" w:cs="Times New Roman"/>
        </w:rPr>
        <w:t>rators, coma formats, files with headers and row names, etc. (for mor</w:t>
      </w:r>
      <w:r w:rsidR="00C1206D">
        <w:rPr>
          <w:rFonts w:ascii="Times New Roman" w:hAnsi="Times New Roman" w:cs="Times New Roman"/>
        </w:rPr>
        <w:t>e</w:t>
      </w:r>
      <w:r w:rsidRPr="009B33FA">
        <w:rPr>
          <w:rFonts w:ascii="Times New Roman" w:hAnsi="Times New Roman" w:cs="Times New Roman"/>
        </w:rPr>
        <w:t xml:space="preserve"> information, </w:t>
      </w:r>
      <w:proofErr w:type="gramStart"/>
      <w:r w:rsidRPr="009B33FA">
        <w:rPr>
          <w:rFonts w:ascii="Times New Roman" w:hAnsi="Times New Roman" w:cs="Times New Roman"/>
        </w:rPr>
        <w:t xml:space="preserve">type </w:t>
      </w:r>
      <w:r w:rsidRPr="00A02FB8">
        <w:rPr>
          <w:rStyle w:val="VerbatimChar"/>
          <w:rFonts w:ascii="Times New Roman" w:hAnsi="Times New Roman" w:cs="Times New Roman"/>
          <w:i/>
          <w:iCs/>
        </w:rPr>
        <w:t>?</w:t>
      </w:r>
      <w:proofErr w:type="gramEnd"/>
      <w:r w:rsidRPr="00A02FB8">
        <w:rPr>
          <w:rStyle w:val="VerbatimChar"/>
          <w:rFonts w:ascii="Times New Roman" w:hAnsi="Times New Roman" w:cs="Times New Roman"/>
          <w:i/>
          <w:iCs/>
        </w:rPr>
        <w:t>read.csv</w:t>
      </w:r>
      <w:r w:rsidRPr="009B33FA">
        <w:rPr>
          <w:rFonts w:ascii="Times New Roman" w:hAnsi="Times New Roman" w:cs="Times New Roman"/>
        </w:rPr>
        <w:t xml:space="preserve"> or </w:t>
      </w:r>
      <w:r w:rsidRPr="00A02FB8">
        <w:rPr>
          <w:rStyle w:val="VerbatimChar"/>
          <w:rFonts w:ascii="Times New Roman" w:hAnsi="Times New Roman" w:cs="Times New Roman"/>
          <w:i/>
          <w:iCs/>
        </w:rPr>
        <w:t>?</w:t>
      </w:r>
      <w:proofErr w:type="spellStart"/>
      <w:r w:rsidRPr="00A02FB8">
        <w:rPr>
          <w:rStyle w:val="VerbatimChar"/>
          <w:rFonts w:ascii="Times New Roman" w:hAnsi="Times New Roman" w:cs="Times New Roman"/>
          <w:i/>
          <w:iCs/>
        </w:rPr>
        <w:t>import.df</w:t>
      </w:r>
      <w:proofErr w:type="spellEnd"/>
      <w:r w:rsidRPr="009B33FA">
        <w:rPr>
          <w:rFonts w:ascii="Times New Roman" w:hAnsi="Times New Roman" w:cs="Times New Roman"/>
        </w:rPr>
        <w:t>).</w:t>
      </w:r>
      <w:r w:rsidRPr="009B33FA">
        <w:rPr>
          <w:rFonts w:ascii="Times New Roman" w:hAnsi="Times New Roman" w:cs="Times New Roman"/>
        </w:rPr>
        <w:br/>
      </w:r>
    </w:p>
    <w:p w14:paraId="255ED024" w14:textId="7974768B" w:rsidR="00253CCF" w:rsidRPr="009B33FA" w:rsidRDefault="008D5D3D">
      <w:pPr>
        <w:pStyle w:val="Heading3"/>
        <w:rPr>
          <w:rFonts w:ascii="Times New Roman" w:hAnsi="Times New Roman" w:cs="Times New Roman"/>
        </w:rPr>
      </w:pPr>
      <w:bookmarkStart w:id="10" w:name="group-fellow-multiple-networks"/>
      <w:bookmarkEnd w:id="10"/>
      <w:r w:rsidRPr="009B33FA">
        <w:rPr>
          <w:rFonts w:ascii="Times New Roman" w:hAnsi="Times New Roman" w:cs="Times New Roman"/>
        </w:rPr>
        <w:t>2</w:t>
      </w:r>
      <w:r w:rsidR="008E5C95" w:rsidRPr="009B33FA">
        <w:rPr>
          <w:rFonts w:ascii="Times New Roman" w:hAnsi="Times New Roman" w:cs="Times New Roman"/>
        </w:rPr>
        <w:t xml:space="preserve">.4.1 Group </w:t>
      </w:r>
      <w:r w:rsidR="00965A7C">
        <w:rPr>
          <w:rFonts w:ascii="Times New Roman" w:hAnsi="Times New Roman" w:cs="Times New Roman"/>
        </w:rPr>
        <w:t>follow</w:t>
      </w:r>
      <w:r w:rsidR="00A8719E">
        <w:rPr>
          <w:rFonts w:ascii="Times New Roman" w:hAnsi="Times New Roman" w:cs="Times New Roman"/>
        </w:rPr>
        <w:t xml:space="preserve"> </w:t>
      </w:r>
      <w:r w:rsidR="008E5C95" w:rsidRPr="009B33FA">
        <w:rPr>
          <w:rFonts w:ascii="Times New Roman" w:hAnsi="Times New Roman" w:cs="Times New Roman"/>
        </w:rPr>
        <w:t>multiple networks</w:t>
      </w:r>
    </w:p>
    <w:p w14:paraId="4163AA21" w14:textId="6E8B521C" w:rsidR="00253CCF" w:rsidRPr="009B33FA" w:rsidRDefault="006C0432">
      <w:pPr>
        <w:pStyle w:val="FirstParagraph"/>
        <w:rPr>
          <w:rFonts w:ascii="Times New Roman" w:hAnsi="Times New Roman" w:cs="Times New Roman"/>
        </w:rPr>
      </w:pPr>
      <w:r>
        <w:rPr>
          <w:rFonts w:ascii="Times New Roman" w:hAnsi="Times New Roman" w:cs="Times New Roman"/>
        </w:rPr>
        <w:t>In Appendix 3 in the following directory you can find the simulated association</w:t>
      </w:r>
      <w:r w:rsidR="00172129">
        <w:rPr>
          <w:rFonts w:ascii="Times New Roman" w:hAnsi="Times New Roman" w:cs="Times New Roman"/>
        </w:rPr>
        <w:t>s</w:t>
      </w:r>
      <w:r>
        <w:rPr>
          <w:rFonts w:ascii="Times New Roman" w:hAnsi="Times New Roman" w:cs="Times New Roman"/>
        </w:rPr>
        <w:t xml:space="preserve"> for </w:t>
      </w:r>
      <w:r w:rsidR="00172129">
        <w:rPr>
          <w:rFonts w:ascii="Times New Roman" w:hAnsi="Times New Roman" w:cs="Times New Roman"/>
        </w:rPr>
        <w:t xml:space="preserve">multiple </w:t>
      </w:r>
      <w:r w:rsidR="00172129" w:rsidRPr="006C0432">
        <w:rPr>
          <w:rFonts w:ascii="Times New Roman" w:hAnsi="Times New Roman" w:cs="Times New Roman"/>
        </w:rPr>
        <w:t>network</w:t>
      </w:r>
      <w:r w:rsidR="00172129">
        <w:rPr>
          <w:rFonts w:ascii="Times New Roman" w:hAnsi="Times New Roman" w:cs="Times New Roman"/>
        </w:rPr>
        <w:t>s</w:t>
      </w:r>
      <w:r w:rsidRPr="006C0432">
        <w:rPr>
          <w:rFonts w:ascii="Times New Roman" w:hAnsi="Times New Roman" w:cs="Times New Roman"/>
        </w:rPr>
        <w:t xml:space="preserve">: </w:t>
      </w:r>
      <w:r w:rsidR="00AD7B8F" w:rsidRPr="006C0432">
        <w:rPr>
          <w:rFonts w:ascii="Times New Roman" w:hAnsi="Times New Roman" w:cs="Times New Roman"/>
        </w:rPr>
        <w:t xml:space="preserve">‘multiples networks/pre-network/group follow/associations’ </w:t>
      </w:r>
      <w:r>
        <w:rPr>
          <w:rFonts w:ascii="Times New Roman" w:hAnsi="Times New Roman" w:cs="Times New Roman"/>
        </w:rPr>
        <w:t xml:space="preserve">with two csv files </w:t>
      </w:r>
      <w:r w:rsidR="00AD7B8F">
        <w:rPr>
          <w:rFonts w:ascii="Times New Roman" w:hAnsi="Times New Roman" w:cs="Times New Roman"/>
        </w:rPr>
        <w:t>‘group1.csv’ and ‘group2.csv’</w:t>
      </w:r>
      <w:r w:rsidR="00AD7B8F" w:rsidRPr="009B33FA">
        <w:rPr>
          <w:rFonts w:ascii="Times New Roman" w:hAnsi="Times New Roman" w:cs="Times New Roman"/>
        </w:rPr>
        <w:t>.</w:t>
      </w:r>
      <w:r w:rsidR="00AD7B8F">
        <w:rPr>
          <w:rFonts w:ascii="Times New Roman" w:hAnsi="Times New Roman" w:cs="Times New Roman"/>
        </w:rPr>
        <w:t xml:space="preserve"> </w:t>
      </w:r>
      <w:r w:rsidR="008E5C95" w:rsidRPr="009B33FA">
        <w:rPr>
          <w:rFonts w:ascii="Times New Roman" w:hAnsi="Times New Roman" w:cs="Times New Roman"/>
        </w:rPr>
        <w:t xml:space="preserve">Select </w:t>
      </w:r>
      <w:r w:rsidR="00AD7B8F">
        <w:rPr>
          <w:rFonts w:ascii="Times New Roman" w:hAnsi="Times New Roman" w:cs="Times New Roman"/>
        </w:rPr>
        <w:t xml:space="preserve">your </w:t>
      </w:r>
      <w:r w:rsidR="008E5C95" w:rsidRPr="009B33FA">
        <w:rPr>
          <w:rFonts w:ascii="Times New Roman" w:hAnsi="Times New Roman" w:cs="Times New Roman"/>
        </w:rPr>
        <w:t xml:space="preserve">working directory and import your data frames of associations of group </w:t>
      </w:r>
      <w:r w:rsidR="00965A7C">
        <w:rPr>
          <w:rFonts w:ascii="Times New Roman" w:hAnsi="Times New Roman" w:cs="Times New Roman"/>
        </w:rPr>
        <w:t>follow</w:t>
      </w:r>
      <w:r w:rsidR="00A8719E">
        <w:rPr>
          <w:rFonts w:ascii="Times New Roman" w:hAnsi="Times New Roman" w:cs="Times New Roman"/>
        </w:rPr>
        <w:t xml:space="preserve"> </w:t>
      </w:r>
      <w:r w:rsidR="008E5C95" w:rsidRPr="009B33FA">
        <w:rPr>
          <w:rFonts w:ascii="Times New Roman" w:hAnsi="Times New Roman" w:cs="Times New Roman"/>
        </w:rPr>
        <w:t>protocol:</w:t>
      </w:r>
    </w:p>
    <w:p w14:paraId="27827E8B" w14:textId="5B0D803C"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 xml:space="preserve">/multiples groups/Data stream/group </w:t>
      </w:r>
      <w:r w:rsidR="00965A7C">
        <w:rPr>
          <w:rStyle w:val="StringTok"/>
          <w:rFonts w:ascii="Times New Roman" w:hAnsi="Times New Roman" w:cs="Times New Roman"/>
        </w:rPr>
        <w:t>follow</w:t>
      </w:r>
      <w:r w:rsidRPr="009B33FA">
        <w:rPr>
          <w:rStyle w:val="StringTok"/>
          <w:rFonts w:ascii="Times New Roman" w:hAnsi="Times New Roman" w:cs="Times New Roman"/>
        </w:rPr>
        <w:t>/associations"</w:t>
      </w:r>
      <w:r w:rsidRPr="009B33FA">
        <w:rPr>
          <w:rStyle w:val="NormalTok"/>
          <w:rFonts w:ascii="Times New Roman" w:hAnsi="Times New Roman" w:cs="Times New Roman"/>
        </w:rPr>
        <w:t>)</w:t>
      </w:r>
      <w:r w:rsidRPr="009B33FA">
        <w:rPr>
          <w:rFonts w:ascii="Times New Roman" w:hAnsi="Times New Roman" w:cs="Times New Roman"/>
        </w:rPr>
        <w:br/>
      </w:r>
      <w:proofErr w:type="spellStart"/>
      <w:r w:rsidRPr="009B33FA">
        <w:rPr>
          <w:rStyle w:val="NormalTok"/>
          <w:rFonts w:ascii="Times New Roman" w:hAnsi="Times New Roman" w:cs="Times New Roman"/>
        </w:rPr>
        <w:t>ldg</w:t>
      </w:r>
      <w:proofErr w:type="spellEnd"/>
      <w:r w:rsidR="00EA4504">
        <w:rPr>
          <w:rStyle w:val="NormalTok"/>
          <w:rFonts w:ascii="Times New Roman" w:hAnsi="Times New Roman" w:cs="Times New Roman"/>
        </w:rPr>
        <w:t xml:space="preserve"> </w:t>
      </w:r>
      <w:r w:rsidRPr="009B33FA">
        <w:rPr>
          <w:rStyle w:val="NormalTok"/>
          <w:rFonts w:ascii="Times New Roman" w:hAnsi="Times New Roman" w:cs="Times New Roman"/>
        </w:rPr>
        <w:t>=</w:t>
      </w:r>
      <w:r w:rsidR="00EA4504">
        <w:rPr>
          <w:rStyle w:val="NormalTok"/>
          <w:rFonts w:ascii="Times New Roman" w:hAnsi="Times New Roman" w:cs="Times New Roman"/>
        </w:rPr>
        <w:t xml:space="preserve"> </w:t>
      </w:r>
      <w:proofErr w:type="spellStart"/>
      <w:r w:rsidRPr="009B33FA">
        <w:rPr>
          <w:rStyle w:val="KeywordTok"/>
          <w:rFonts w:ascii="Times New Roman" w:hAnsi="Times New Roman" w:cs="Times New Roman"/>
        </w:rPr>
        <w:t>import.df</w:t>
      </w:r>
      <w:proofErr w:type="spellEnd"/>
      <w:r w:rsidRPr="009B33FA">
        <w:rPr>
          <w:rStyle w:val="NormalTok"/>
          <w:rFonts w:ascii="Times New Roman" w:hAnsi="Times New Roman" w:cs="Times New Roman"/>
        </w:rPr>
        <w:t>()</w:t>
      </w:r>
    </w:p>
    <w:p w14:paraId="543D6A12" w14:textId="5F0D9C76" w:rsidR="00253CCF" w:rsidRPr="009B33FA" w:rsidRDefault="008E5C95">
      <w:pPr>
        <w:pStyle w:val="FirstParagraph"/>
        <w:rPr>
          <w:rFonts w:ascii="Times New Roman" w:hAnsi="Times New Roman" w:cs="Times New Roman"/>
        </w:rPr>
      </w:pPr>
      <w:r w:rsidRPr="009B33FA">
        <w:rPr>
          <w:rFonts w:ascii="Times New Roman" w:hAnsi="Times New Roman" w:cs="Times New Roman"/>
        </w:rPr>
        <w:t xml:space="preserve">Example of data frames of group </w:t>
      </w:r>
      <w:r w:rsidR="00965A7C">
        <w:rPr>
          <w:rFonts w:ascii="Times New Roman" w:hAnsi="Times New Roman" w:cs="Times New Roman"/>
        </w:rPr>
        <w:t>follow</w:t>
      </w:r>
      <w:r w:rsidR="00A8719E">
        <w:rPr>
          <w:rFonts w:ascii="Times New Roman" w:hAnsi="Times New Roman" w:cs="Times New Roman"/>
        </w:rPr>
        <w:t xml:space="preserve"> </w:t>
      </w:r>
      <w:r w:rsidRPr="009B33FA">
        <w:rPr>
          <w:rFonts w:ascii="Times New Roman" w:hAnsi="Times New Roman" w:cs="Times New Roman"/>
        </w:rPr>
        <w:t>associations:</w:t>
      </w:r>
    </w:p>
    <w:p w14:paraId="531B0AA1" w14:textId="77777777" w:rsidR="00253CCF" w:rsidRPr="009B33FA" w:rsidRDefault="008E5C95">
      <w:pPr>
        <w:pStyle w:val="SourceCode"/>
        <w:rPr>
          <w:rFonts w:ascii="Times New Roman" w:hAnsi="Times New Roman" w:cs="Times New Roman"/>
        </w:rPr>
      </w:pPr>
      <w:r w:rsidRPr="009B33FA">
        <w:rPr>
          <w:rStyle w:val="KeywordTok"/>
          <w:rFonts w:ascii="Times New Roman" w:hAnsi="Times New Roman" w:cs="Times New Roman"/>
        </w:rPr>
        <w:t>head</w:t>
      </w:r>
      <w:r w:rsidRPr="009B33FA">
        <w:rPr>
          <w:rStyle w:val="NormalTok"/>
          <w:rFonts w:ascii="Times New Roman" w:hAnsi="Times New Roman" w:cs="Times New Roman"/>
        </w:rPr>
        <w:t>(</w:t>
      </w:r>
      <w:proofErr w:type="spellStart"/>
      <w:r w:rsidRPr="009B33FA">
        <w:rPr>
          <w:rStyle w:val="NormalTok"/>
          <w:rFonts w:ascii="Times New Roman" w:hAnsi="Times New Roman" w:cs="Times New Roman"/>
        </w:rPr>
        <w:t>ldg</w:t>
      </w:r>
      <w:proofErr w:type="spellEnd"/>
      <w:r w:rsidRPr="009B33FA">
        <w:rPr>
          <w:rStyle w:val="NormalTok"/>
          <w:rFonts w:ascii="Times New Roman" w:hAnsi="Times New Roman" w:cs="Times New Roman"/>
        </w:rPr>
        <w:t>)</w:t>
      </w:r>
    </w:p>
    <w:p w14:paraId="4F73B760" w14:textId="77777777" w:rsidR="00253CCF" w:rsidRPr="009B33FA" w:rsidRDefault="008D5D3D">
      <w:pPr>
        <w:pStyle w:val="Heading3"/>
        <w:rPr>
          <w:rFonts w:ascii="Times New Roman" w:hAnsi="Times New Roman" w:cs="Times New Roman"/>
        </w:rPr>
      </w:pPr>
      <w:r w:rsidRPr="009B33FA">
        <w:rPr>
          <w:rFonts w:ascii="Times New Roman" w:hAnsi="Times New Roman" w:cs="Times New Roman"/>
        </w:rPr>
        <w:t>2</w:t>
      </w:r>
      <w:r w:rsidR="008E5C95" w:rsidRPr="009B33FA">
        <w:rPr>
          <w:rFonts w:ascii="Times New Roman" w:hAnsi="Times New Roman" w:cs="Times New Roman"/>
        </w:rPr>
        <w:t>.4.1 Focal sampling multiple networks</w:t>
      </w:r>
    </w:p>
    <w:p w14:paraId="254EC581" w14:textId="506F1ABF" w:rsidR="00253CCF" w:rsidRPr="009B33FA" w:rsidRDefault="006C0432">
      <w:pPr>
        <w:pStyle w:val="FirstParagraph"/>
        <w:rPr>
          <w:rFonts w:ascii="Times New Roman" w:hAnsi="Times New Roman" w:cs="Times New Roman"/>
        </w:rPr>
      </w:pPr>
      <w:r>
        <w:rPr>
          <w:rFonts w:ascii="Times New Roman" w:hAnsi="Times New Roman" w:cs="Times New Roman"/>
        </w:rPr>
        <w:t>In Appendix 3, in the following directory you can find the simulated association</w:t>
      </w:r>
      <w:r w:rsidR="00172129">
        <w:rPr>
          <w:rFonts w:ascii="Times New Roman" w:hAnsi="Times New Roman" w:cs="Times New Roman"/>
        </w:rPr>
        <w:t>s</w:t>
      </w:r>
      <w:r>
        <w:rPr>
          <w:rFonts w:ascii="Times New Roman" w:hAnsi="Times New Roman" w:cs="Times New Roman"/>
        </w:rPr>
        <w:t xml:space="preserve"> for multiple networks: </w:t>
      </w:r>
      <w:r w:rsidR="00FF4BDD">
        <w:rPr>
          <w:rFonts w:ascii="Times New Roman" w:hAnsi="Times New Roman" w:cs="Times New Roman"/>
        </w:rPr>
        <w:t>‘</w:t>
      </w:r>
      <w:r w:rsidR="00FF4BDD" w:rsidRPr="00AD7B8F">
        <w:rPr>
          <w:rFonts w:ascii="Times New Roman" w:hAnsi="Times New Roman" w:cs="Times New Roman"/>
        </w:rPr>
        <w:t>multiple networks</w:t>
      </w:r>
      <w:r w:rsidR="00FF4BDD">
        <w:rPr>
          <w:rFonts w:ascii="Times New Roman" w:hAnsi="Times New Roman" w:cs="Times New Roman"/>
        </w:rPr>
        <w:t>/</w:t>
      </w:r>
      <w:r w:rsidRPr="006C0432">
        <w:t xml:space="preserve"> </w:t>
      </w:r>
      <w:r w:rsidRPr="006C0432">
        <w:rPr>
          <w:rFonts w:ascii="Times New Roman" w:hAnsi="Times New Roman" w:cs="Times New Roman"/>
        </w:rPr>
        <w:t>pre-network</w:t>
      </w:r>
      <w:r>
        <w:rPr>
          <w:rFonts w:ascii="Times New Roman" w:hAnsi="Times New Roman" w:cs="Times New Roman"/>
        </w:rPr>
        <w:t>/</w:t>
      </w:r>
      <w:r w:rsidR="00FF4BDD" w:rsidRPr="00FF4BDD">
        <w:rPr>
          <w:rFonts w:ascii="Times New Roman" w:hAnsi="Times New Roman" w:cs="Times New Roman"/>
        </w:rPr>
        <w:t>focal sampling</w:t>
      </w:r>
      <w:r w:rsidR="00FF4BDD">
        <w:rPr>
          <w:rFonts w:ascii="Times New Roman" w:hAnsi="Times New Roman" w:cs="Times New Roman"/>
        </w:rPr>
        <w:t>/</w:t>
      </w:r>
      <w:r w:rsidR="00FF4BDD" w:rsidRPr="00AD7B8F">
        <w:rPr>
          <w:rFonts w:ascii="Times New Roman" w:hAnsi="Times New Roman" w:cs="Times New Roman"/>
        </w:rPr>
        <w:t>group follo</w:t>
      </w:r>
      <w:r w:rsidR="00FF4BDD">
        <w:rPr>
          <w:rFonts w:ascii="Times New Roman" w:hAnsi="Times New Roman" w:cs="Times New Roman"/>
        </w:rPr>
        <w:t>w/</w:t>
      </w:r>
      <w:r w:rsidR="00FF4BDD" w:rsidRPr="00FF4BDD">
        <w:rPr>
          <w:rFonts w:ascii="Times New Roman" w:hAnsi="Times New Roman" w:cs="Times New Roman"/>
        </w:rPr>
        <w:t>observations</w:t>
      </w:r>
      <w:r w:rsidR="00FF4BDD">
        <w:rPr>
          <w:rFonts w:ascii="Times New Roman" w:hAnsi="Times New Roman" w:cs="Times New Roman"/>
        </w:rPr>
        <w:t xml:space="preserve">’ </w:t>
      </w:r>
      <w:r>
        <w:rPr>
          <w:rFonts w:ascii="Times New Roman" w:hAnsi="Times New Roman" w:cs="Times New Roman"/>
        </w:rPr>
        <w:t>with two csv files</w:t>
      </w:r>
      <w:r w:rsidR="00FF4BDD">
        <w:rPr>
          <w:rFonts w:ascii="Times New Roman" w:hAnsi="Times New Roman" w:cs="Times New Roman"/>
        </w:rPr>
        <w:t xml:space="preserve"> ‘group1.csv’ and ‘group2.csv’</w:t>
      </w:r>
      <w:r w:rsidR="00FF4BDD" w:rsidRPr="009B33FA">
        <w:rPr>
          <w:rFonts w:ascii="Times New Roman" w:hAnsi="Times New Roman" w:cs="Times New Roman"/>
        </w:rPr>
        <w:t>.</w:t>
      </w:r>
      <w:r w:rsidR="00FF4BDD">
        <w:rPr>
          <w:rFonts w:ascii="Times New Roman" w:hAnsi="Times New Roman" w:cs="Times New Roman"/>
        </w:rPr>
        <w:t xml:space="preserve"> </w:t>
      </w:r>
      <w:r w:rsidR="008E5C95" w:rsidRPr="009B33FA">
        <w:rPr>
          <w:rFonts w:ascii="Times New Roman" w:hAnsi="Times New Roman" w:cs="Times New Roman"/>
        </w:rPr>
        <w:t>Select working directory and import your data frames of associations of focal sampling protocol:</w:t>
      </w:r>
    </w:p>
    <w:p w14:paraId="59FBA15B" w14:textId="30F2FF44"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/multiples groups/data stream/focal sampling/observations"</w:t>
      </w:r>
      <w:r w:rsidRPr="009B33FA">
        <w:rPr>
          <w:rStyle w:val="NormalTok"/>
          <w:rFonts w:ascii="Times New Roman" w:hAnsi="Times New Roman" w:cs="Times New Roman"/>
        </w:rPr>
        <w:t>)</w:t>
      </w:r>
      <w:r w:rsidRPr="009B33FA">
        <w:rPr>
          <w:rFonts w:ascii="Times New Roman" w:hAnsi="Times New Roman" w:cs="Times New Roman"/>
        </w:rPr>
        <w:br/>
      </w:r>
      <w:proofErr w:type="spellStart"/>
      <w:r w:rsidRPr="009B33FA">
        <w:rPr>
          <w:rStyle w:val="NormalTok"/>
          <w:rFonts w:ascii="Times New Roman" w:hAnsi="Times New Roman" w:cs="Times New Roman"/>
        </w:rPr>
        <w:t>ldf</w:t>
      </w:r>
      <w:proofErr w:type="spellEnd"/>
      <w:r w:rsidR="00AA421B">
        <w:rPr>
          <w:rStyle w:val="NormalTok"/>
          <w:rFonts w:ascii="Times New Roman" w:hAnsi="Times New Roman" w:cs="Times New Roman"/>
        </w:rPr>
        <w:t xml:space="preserve"> </w:t>
      </w:r>
      <w:r w:rsidRPr="009B33FA">
        <w:rPr>
          <w:rStyle w:val="NormalTok"/>
          <w:rFonts w:ascii="Times New Roman" w:hAnsi="Times New Roman" w:cs="Times New Roman"/>
        </w:rPr>
        <w:t>=</w:t>
      </w:r>
      <w:r w:rsidR="00AA421B">
        <w:rPr>
          <w:rStyle w:val="NormalTok"/>
          <w:rFonts w:ascii="Times New Roman" w:hAnsi="Times New Roman" w:cs="Times New Roman"/>
        </w:rPr>
        <w:t xml:space="preserve"> </w:t>
      </w:r>
      <w:proofErr w:type="spellStart"/>
      <w:r w:rsidRPr="009B33FA">
        <w:rPr>
          <w:rStyle w:val="KeywordTok"/>
          <w:rFonts w:ascii="Times New Roman" w:hAnsi="Times New Roman" w:cs="Times New Roman"/>
        </w:rPr>
        <w:t>import.df</w:t>
      </w:r>
      <w:proofErr w:type="spellEnd"/>
      <w:r w:rsidRPr="009B33FA">
        <w:rPr>
          <w:rStyle w:val="NormalTok"/>
          <w:rFonts w:ascii="Times New Roman" w:hAnsi="Times New Roman" w:cs="Times New Roman"/>
        </w:rPr>
        <w:t>()</w:t>
      </w:r>
    </w:p>
    <w:p w14:paraId="256A0271" w14:textId="788C2269" w:rsidR="00253CCF" w:rsidRPr="009B33FA" w:rsidRDefault="008E5C95">
      <w:pPr>
        <w:pStyle w:val="FirstParagraph"/>
        <w:rPr>
          <w:rFonts w:ascii="Times New Roman" w:hAnsi="Times New Roman" w:cs="Times New Roman"/>
        </w:rPr>
      </w:pPr>
      <w:r w:rsidRPr="009B33FA">
        <w:rPr>
          <w:rFonts w:ascii="Times New Roman" w:hAnsi="Times New Roman" w:cs="Times New Roman"/>
        </w:rPr>
        <w:t>Example of data frames of focal sampling associations:</w:t>
      </w:r>
    </w:p>
    <w:p w14:paraId="6EEC6F7B"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ldf</w:t>
      </w:r>
      <w:proofErr w:type="spellEnd"/>
    </w:p>
    <w:p w14:paraId="7F7DB7FE" w14:textId="77777777" w:rsidR="00253CCF" w:rsidRPr="009B33FA" w:rsidRDefault="00253CCF">
      <w:pPr>
        <w:pStyle w:val="FirstParagraph"/>
        <w:rPr>
          <w:rFonts w:ascii="Times New Roman" w:hAnsi="Times New Roman" w:cs="Times New Roman"/>
        </w:rPr>
      </w:pPr>
    </w:p>
    <w:p w14:paraId="15088449" w14:textId="77777777" w:rsidR="00253CCF" w:rsidRPr="009B33FA" w:rsidRDefault="008D5D3D">
      <w:pPr>
        <w:pStyle w:val="Heading1"/>
        <w:rPr>
          <w:rFonts w:ascii="Times New Roman" w:hAnsi="Times New Roman" w:cs="Times New Roman"/>
        </w:rPr>
      </w:pPr>
      <w:bookmarkStart w:id="11" w:name="section2"/>
      <w:bookmarkEnd w:id="11"/>
      <w:r w:rsidRPr="009B33FA">
        <w:rPr>
          <w:rFonts w:ascii="Times New Roman" w:hAnsi="Times New Roman" w:cs="Times New Roman"/>
        </w:rPr>
        <w:lastRenderedPageBreak/>
        <w:t>3</w:t>
      </w:r>
      <w:r w:rsidR="008E5C95" w:rsidRPr="009B33FA">
        <w:rPr>
          <w:rFonts w:ascii="Times New Roman" w:hAnsi="Times New Roman" w:cs="Times New Roman"/>
        </w:rPr>
        <w:t>. Import (a) data frame(s) of individual characteristics</w:t>
      </w:r>
    </w:p>
    <w:p w14:paraId="02C7A57D" w14:textId="67A8B502" w:rsidR="00253CCF" w:rsidRPr="009B33FA" w:rsidRDefault="008E5C95">
      <w:pPr>
        <w:pStyle w:val="FirstParagraph"/>
        <w:rPr>
          <w:rFonts w:ascii="Times New Roman" w:hAnsi="Times New Roman" w:cs="Times New Roman"/>
        </w:rPr>
      </w:pPr>
      <w:r w:rsidRPr="009B33FA">
        <w:rPr>
          <w:rFonts w:ascii="Times New Roman" w:hAnsi="Times New Roman" w:cs="Times New Roman"/>
        </w:rPr>
        <w:t>As explained in the abstract, ANT</w:t>
      </w:r>
      <w:r w:rsidR="00965A7C">
        <w:rPr>
          <w:rFonts w:ascii="Times New Roman" w:hAnsi="Times New Roman" w:cs="Times New Roman"/>
        </w:rPr>
        <w:t>s</w:t>
      </w:r>
      <w:r w:rsidRPr="009B33FA">
        <w:rPr>
          <w:rFonts w:ascii="Times New Roman" w:hAnsi="Times New Roman" w:cs="Times New Roman"/>
        </w:rPr>
        <w:t xml:space="preserve"> </w:t>
      </w:r>
      <w:proofErr w:type="gramStart"/>
      <w:r w:rsidRPr="009B33FA">
        <w:rPr>
          <w:rFonts w:ascii="Times New Roman" w:hAnsi="Times New Roman" w:cs="Times New Roman"/>
        </w:rPr>
        <w:t>works</w:t>
      </w:r>
      <w:proofErr w:type="gramEnd"/>
      <w:r w:rsidRPr="009B33FA">
        <w:rPr>
          <w:rFonts w:ascii="Times New Roman" w:hAnsi="Times New Roman" w:cs="Times New Roman"/>
        </w:rPr>
        <w:t xml:space="preserve"> in synergy between adjacency matrix(</w:t>
      </w:r>
      <w:proofErr w:type="spellStart"/>
      <w:r w:rsidRPr="009B33FA">
        <w:rPr>
          <w:rFonts w:ascii="Times New Roman" w:hAnsi="Times New Roman" w:cs="Times New Roman"/>
        </w:rPr>
        <w:t>ces</w:t>
      </w:r>
      <w:proofErr w:type="spellEnd"/>
      <w:r w:rsidRPr="009B33FA">
        <w:rPr>
          <w:rFonts w:ascii="Times New Roman" w:hAnsi="Times New Roman" w:cs="Times New Roman"/>
        </w:rPr>
        <w:t xml:space="preserve">) (representing individual associations) and (a) data frame(s) in a supplementary file (representing individual </w:t>
      </w:r>
      <w:r w:rsidR="00D945E4">
        <w:rPr>
          <w:rFonts w:ascii="Times New Roman" w:hAnsi="Times New Roman" w:cs="Times New Roman"/>
        </w:rPr>
        <w:t>characteristics</w:t>
      </w:r>
      <w:r w:rsidR="00D945E4" w:rsidRPr="009B33FA">
        <w:rPr>
          <w:rFonts w:ascii="Times New Roman" w:hAnsi="Times New Roman" w:cs="Times New Roman"/>
        </w:rPr>
        <w:t xml:space="preserve"> </w:t>
      </w:r>
      <w:r w:rsidRPr="009B33FA">
        <w:rPr>
          <w:rFonts w:ascii="Times New Roman" w:hAnsi="Times New Roman" w:cs="Times New Roman"/>
        </w:rPr>
        <w:t>such as sex, age, hierarchical rank, etc.). The adjacency matrix(</w:t>
      </w:r>
      <w:proofErr w:type="spellStart"/>
      <w:r w:rsidRPr="009B33FA">
        <w:rPr>
          <w:rFonts w:ascii="Times New Roman" w:hAnsi="Times New Roman" w:cs="Times New Roman"/>
        </w:rPr>
        <w:t>ces</w:t>
      </w:r>
      <w:proofErr w:type="spellEnd"/>
      <w:r w:rsidRPr="009B33FA">
        <w:rPr>
          <w:rFonts w:ascii="Times New Roman" w:hAnsi="Times New Roman" w:cs="Times New Roman"/>
        </w:rPr>
        <w:t xml:space="preserve">) are used to compute common network node </w:t>
      </w:r>
      <w:r w:rsidR="00FA4D4B">
        <w:rPr>
          <w:rFonts w:ascii="Times New Roman" w:hAnsi="Times New Roman" w:cs="Times New Roman"/>
        </w:rPr>
        <w:t>measure</w:t>
      </w:r>
      <w:r w:rsidR="00FA4D4B" w:rsidRPr="009B33FA">
        <w:rPr>
          <w:rFonts w:ascii="Times New Roman" w:hAnsi="Times New Roman" w:cs="Times New Roman"/>
        </w:rPr>
        <w:t xml:space="preserve">s </w:t>
      </w:r>
      <w:r w:rsidRPr="009B33FA">
        <w:rPr>
          <w:rFonts w:ascii="Times New Roman" w:hAnsi="Times New Roman" w:cs="Times New Roman"/>
        </w:rPr>
        <w:t xml:space="preserve">and the data frame stores these network node </w:t>
      </w:r>
      <w:r w:rsidR="00FA4D4B">
        <w:rPr>
          <w:rFonts w:ascii="Times New Roman" w:hAnsi="Times New Roman" w:cs="Times New Roman"/>
        </w:rPr>
        <w:t>measure</w:t>
      </w:r>
      <w:r w:rsidR="00FA4D4B" w:rsidRPr="009B33FA">
        <w:rPr>
          <w:rFonts w:ascii="Times New Roman" w:hAnsi="Times New Roman" w:cs="Times New Roman"/>
        </w:rPr>
        <w:t>s</w:t>
      </w:r>
      <w:r w:rsidRPr="009B33FA">
        <w:rPr>
          <w:rFonts w:ascii="Times New Roman" w:hAnsi="Times New Roman" w:cs="Times New Roman"/>
        </w:rPr>
        <w:t xml:space="preserve">, on which the </w:t>
      </w:r>
      <w:r w:rsidR="00562ABC">
        <w:rPr>
          <w:rFonts w:ascii="Times New Roman" w:hAnsi="Times New Roman" w:cs="Times New Roman"/>
        </w:rPr>
        <w:t xml:space="preserve">data </w:t>
      </w:r>
      <w:r w:rsidR="005E18E7">
        <w:rPr>
          <w:rFonts w:ascii="Times New Roman" w:hAnsi="Times New Roman" w:cs="Times New Roman"/>
        </w:rPr>
        <w:t>stream permutations</w:t>
      </w:r>
      <w:r w:rsidRPr="009B33FA">
        <w:rPr>
          <w:rFonts w:ascii="Times New Roman" w:hAnsi="Times New Roman" w:cs="Times New Roman"/>
        </w:rPr>
        <w:t xml:space="preserve"> will be done and statistical tests will be run.</w:t>
      </w:r>
    </w:p>
    <w:p w14:paraId="40244C08" w14:textId="77777777" w:rsidR="00253CCF" w:rsidRPr="009B33FA" w:rsidRDefault="008D5D3D">
      <w:pPr>
        <w:pStyle w:val="Heading2"/>
        <w:rPr>
          <w:rFonts w:ascii="Times New Roman" w:hAnsi="Times New Roman" w:cs="Times New Roman"/>
        </w:rPr>
      </w:pPr>
      <w:bookmarkStart w:id="12" w:name="section2.1"/>
      <w:bookmarkEnd w:id="12"/>
      <w:r w:rsidRPr="009B33FA">
        <w:rPr>
          <w:rFonts w:ascii="Times New Roman" w:hAnsi="Times New Roman" w:cs="Times New Roman"/>
        </w:rPr>
        <w:t>3</w:t>
      </w:r>
      <w:r w:rsidR="008E5C95" w:rsidRPr="009B33FA">
        <w:rPr>
          <w:rFonts w:ascii="Times New Roman" w:hAnsi="Times New Roman" w:cs="Times New Roman"/>
        </w:rPr>
        <w:t>.1. Importing a single data frame of individual characteristics</w:t>
      </w:r>
    </w:p>
    <w:p w14:paraId="4B859B69" w14:textId="72D3F1EE" w:rsidR="00253CCF" w:rsidRDefault="008E5C95">
      <w:pPr>
        <w:pStyle w:val="FirstParagraph"/>
        <w:rPr>
          <w:rFonts w:ascii="Times New Roman" w:hAnsi="Times New Roman" w:cs="Times New Roman"/>
        </w:rPr>
      </w:pPr>
      <w:r w:rsidRPr="009B33FA">
        <w:rPr>
          <w:rFonts w:ascii="Times New Roman" w:hAnsi="Times New Roman" w:cs="Times New Roman"/>
        </w:rPr>
        <w:t xml:space="preserve">Like for importing a data frame of associations, use the R function </w:t>
      </w:r>
      <w:r w:rsidRPr="00A02FB8">
        <w:rPr>
          <w:rStyle w:val="VerbatimChar"/>
          <w:rFonts w:ascii="Times New Roman" w:hAnsi="Times New Roman" w:cs="Times New Roman"/>
          <w:i/>
          <w:iCs/>
        </w:rPr>
        <w:t>df=read.csv(...)</w:t>
      </w:r>
      <w:r w:rsidRPr="009B33FA">
        <w:rPr>
          <w:rFonts w:ascii="Times New Roman" w:hAnsi="Times New Roman" w:cs="Times New Roman"/>
        </w:rPr>
        <w:t xml:space="preserve"> once you have changed the R repertory in which you saved the file. Attached to this tutorial is a csv file named </w:t>
      </w:r>
      <w:r w:rsidR="00A02FB8">
        <w:rPr>
          <w:rFonts w:ascii="Times New Roman" w:hAnsi="Times New Roman" w:cs="Times New Roman"/>
        </w:rPr>
        <w:t>‘</w:t>
      </w:r>
      <w:r w:rsidRPr="00A02FB8">
        <w:rPr>
          <w:rFonts w:ascii="Times New Roman" w:hAnsi="Times New Roman" w:cs="Times New Roman"/>
          <w:iCs/>
        </w:rPr>
        <w:t>attr.csv</w:t>
      </w:r>
      <w:r w:rsidR="00A02FB8">
        <w:rPr>
          <w:rFonts w:ascii="Times New Roman" w:hAnsi="Times New Roman" w:cs="Times New Roman"/>
          <w:iCs/>
        </w:rPr>
        <w:t>’</w:t>
      </w:r>
      <w:r w:rsidRPr="009B33FA">
        <w:rPr>
          <w:rFonts w:ascii="Times New Roman" w:hAnsi="Times New Roman" w:cs="Times New Roman"/>
        </w:rPr>
        <w:t xml:space="preserve"> with the simulated data.</w:t>
      </w:r>
    </w:p>
    <w:p w14:paraId="0ED011E1" w14:textId="77777777" w:rsidR="00172129" w:rsidRPr="009B33FA" w:rsidRDefault="006C0432" w:rsidP="00172129">
      <w:pPr>
        <w:pStyle w:val="FirstParagraph"/>
        <w:rPr>
          <w:rFonts w:ascii="Times New Roman" w:hAnsi="Times New Roman" w:cs="Times New Roman"/>
        </w:rPr>
      </w:pPr>
      <w:r>
        <w:rPr>
          <w:rFonts w:ascii="Times New Roman" w:hAnsi="Times New Roman" w:cs="Times New Roman"/>
        </w:rPr>
        <w:t>In Appendix 3, in the following directory you can find the simulated individual characteristics</w:t>
      </w:r>
      <w:r w:rsidR="00F67444">
        <w:rPr>
          <w:rFonts w:ascii="Times New Roman" w:hAnsi="Times New Roman" w:cs="Times New Roman"/>
        </w:rPr>
        <w:t>: ‘</w:t>
      </w:r>
      <w:r w:rsidR="00F67444" w:rsidRPr="00AD7B8F">
        <w:rPr>
          <w:rFonts w:ascii="Times New Roman" w:hAnsi="Times New Roman" w:cs="Times New Roman"/>
        </w:rPr>
        <w:t>single network</w:t>
      </w:r>
      <w:r w:rsidR="00F67444">
        <w:rPr>
          <w:rFonts w:ascii="Times New Roman" w:hAnsi="Times New Roman" w:cs="Times New Roman"/>
        </w:rPr>
        <w:t>/</w:t>
      </w:r>
      <w:r w:rsidR="00F67444" w:rsidRPr="006C0432">
        <w:rPr>
          <w:rFonts w:ascii="Times New Roman" w:hAnsi="Times New Roman" w:cs="Times New Roman"/>
        </w:rPr>
        <w:t>pre-network</w:t>
      </w:r>
      <w:r w:rsidR="00F67444">
        <w:rPr>
          <w:rFonts w:ascii="Times New Roman" w:hAnsi="Times New Roman" w:cs="Times New Roman"/>
        </w:rPr>
        <w:t>/</w:t>
      </w:r>
      <w:r w:rsidR="00F67444" w:rsidRPr="00AD7B8F">
        <w:t xml:space="preserve"> </w:t>
      </w:r>
      <w:r w:rsidR="00F67444" w:rsidRPr="00AD7B8F">
        <w:rPr>
          <w:rFonts w:ascii="Times New Roman" w:hAnsi="Times New Roman" w:cs="Times New Roman"/>
        </w:rPr>
        <w:t>focal sampling</w:t>
      </w:r>
      <w:r w:rsidR="00F67444">
        <w:rPr>
          <w:rFonts w:ascii="Times New Roman" w:hAnsi="Times New Roman" w:cs="Times New Roman"/>
        </w:rPr>
        <w:t>/</w:t>
      </w:r>
      <w:r w:rsidR="00F67444" w:rsidRPr="00AD7B8F">
        <w:rPr>
          <w:rFonts w:ascii="Times New Roman" w:hAnsi="Times New Roman" w:cs="Times New Roman"/>
        </w:rPr>
        <w:t>group follo</w:t>
      </w:r>
      <w:r w:rsidR="00F67444">
        <w:rPr>
          <w:rFonts w:ascii="Times New Roman" w:hAnsi="Times New Roman" w:cs="Times New Roman"/>
        </w:rPr>
        <w:t>w/</w:t>
      </w:r>
      <w:r w:rsidR="00F67444" w:rsidRPr="006C0432">
        <w:rPr>
          <w:rFonts w:ascii="Times New Roman" w:hAnsi="Times New Roman" w:cs="Times New Roman"/>
        </w:rPr>
        <w:t xml:space="preserve"> </w:t>
      </w:r>
      <w:r w:rsidR="00F67444" w:rsidRPr="00F67444">
        <w:rPr>
          <w:rFonts w:ascii="Times New Roman" w:hAnsi="Times New Roman" w:cs="Times New Roman"/>
        </w:rPr>
        <w:t>characteristics</w:t>
      </w:r>
      <w:r w:rsidR="00F67444">
        <w:rPr>
          <w:rFonts w:ascii="Times New Roman" w:hAnsi="Times New Roman" w:cs="Times New Roman"/>
        </w:rPr>
        <w:t>.csv’</w:t>
      </w:r>
      <w:r w:rsidR="00172129">
        <w:rPr>
          <w:rFonts w:ascii="Times New Roman" w:hAnsi="Times New Roman" w:cs="Times New Roman"/>
        </w:rPr>
        <w:t>. Set</w:t>
      </w:r>
      <w:r w:rsidR="00172129" w:rsidRPr="009B33FA">
        <w:rPr>
          <w:rFonts w:ascii="Times New Roman" w:hAnsi="Times New Roman" w:cs="Times New Roman"/>
        </w:rPr>
        <w:t xml:space="preserve"> </w:t>
      </w:r>
      <w:r w:rsidR="00172129">
        <w:rPr>
          <w:rFonts w:ascii="Times New Roman" w:hAnsi="Times New Roman" w:cs="Times New Roman"/>
        </w:rPr>
        <w:t xml:space="preserve">your </w:t>
      </w:r>
      <w:r w:rsidR="00172129" w:rsidRPr="009B33FA">
        <w:rPr>
          <w:rFonts w:ascii="Times New Roman" w:hAnsi="Times New Roman" w:cs="Times New Roman"/>
        </w:rPr>
        <w:t xml:space="preserve">working directory and import </w:t>
      </w:r>
      <w:r w:rsidR="00172129">
        <w:rPr>
          <w:rFonts w:ascii="Times New Roman" w:hAnsi="Times New Roman" w:cs="Times New Roman"/>
        </w:rPr>
        <w:t>the</w:t>
      </w:r>
      <w:r w:rsidR="00172129" w:rsidRPr="009B33FA">
        <w:rPr>
          <w:rFonts w:ascii="Times New Roman" w:hAnsi="Times New Roman" w:cs="Times New Roman"/>
        </w:rPr>
        <w:t xml:space="preserve"> data</w:t>
      </w:r>
      <w:r w:rsidR="00172129">
        <w:rPr>
          <w:rFonts w:ascii="Times New Roman" w:hAnsi="Times New Roman" w:cs="Times New Roman"/>
        </w:rPr>
        <w:t>.</w:t>
      </w:r>
    </w:p>
    <w:p w14:paraId="4758E599" w14:textId="07EE671B"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 xml:space="preserve">/single network/data stream/group </w:t>
      </w:r>
      <w:r w:rsidR="00965A7C">
        <w:rPr>
          <w:rStyle w:val="StringTok"/>
          <w:rFonts w:ascii="Times New Roman" w:hAnsi="Times New Roman" w:cs="Times New Roman"/>
        </w:rPr>
        <w:t>follow</w:t>
      </w:r>
      <w:r w:rsidRPr="009B33FA">
        <w:rPr>
          <w:rStyle w:val="StringTok"/>
          <w:rFonts w:ascii="Times New Roman" w:hAnsi="Times New Roman" w:cs="Times New Roman"/>
        </w:rPr>
        <w:t>')</w:t>
      </w:r>
    </w:p>
    <w:p w14:paraId="386CF7AC" w14:textId="3F75946F" w:rsidR="00253CCF" w:rsidRPr="009B33FA" w:rsidRDefault="008E5C95">
      <w:pPr>
        <w:pStyle w:val="FirstParagraph"/>
        <w:rPr>
          <w:rFonts w:ascii="Times New Roman" w:hAnsi="Times New Roman" w:cs="Times New Roman"/>
        </w:rPr>
      </w:pPr>
      <w:r w:rsidRPr="009B33FA">
        <w:rPr>
          <w:rFonts w:ascii="Times New Roman" w:hAnsi="Times New Roman" w:cs="Times New Roman"/>
        </w:rPr>
        <w:t>Import your data frame of individual characteristics:</w:t>
      </w:r>
    </w:p>
    <w:p w14:paraId="47665A33" w14:textId="401FBD95" w:rsidR="00253CCF" w:rsidRPr="009B33FA" w:rsidRDefault="00A02FB8">
      <w:pPr>
        <w:pStyle w:val="SourceCode"/>
        <w:rPr>
          <w:rFonts w:ascii="Times New Roman" w:hAnsi="Times New Roman" w:cs="Times New Roman"/>
        </w:rPr>
      </w:pPr>
      <w:r>
        <w:rPr>
          <w:rStyle w:val="NormalTok"/>
          <w:rFonts w:ascii="Times New Roman" w:hAnsi="Times New Roman" w:cs="Times New Roman"/>
        </w:rPr>
        <w:t>d</w:t>
      </w:r>
      <w:r w:rsidR="008E5C95" w:rsidRPr="009B33FA">
        <w:rPr>
          <w:rStyle w:val="NormalTok"/>
          <w:rFonts w:ascii="Times New Roman" w:hAnsi="Times New Roman" w:cs="Times New Roman"/>
        </w:rPr>
        <w:t>ig</w:t>
      </w:r>
      <w:r>
        <w:rPr>
          <w:rStyle w:val="NormalTok"/>
          <w:rFonts w:ascii="Times New Roman" w:hAnsi="Times New Roman" w:cs="Times New Roman"/>
        </w:rPr>
        <w:t xml:space="preserve"> </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gramStart"/>
      <w:r w:rsidR="008E5C95" w:rsidRPr="009B33FA">
        <w:rPr>
          <w:rStyle w:val="KeywordTok"/>
          <w:rFonts w:ascii="Times New Roman" w:hAnsi="Times New Roman" w:cs="Times New Roman"/>
        </w:rPr>
        <w:t>read.csv</w:t>
      </w:r>
      <w:r w:rsidR="008E5C95" w:rsidRPr="009B33FA">
        <w:rPr>
          <w:rStyle w:val="NormalTok"/>
          <w:rFonts w:ascii="Times New Roman" w:hAnsi="Times New Roman" w:cs="Times New Roman"/>
        </w:rPr>
        <w:t>(</w:t>
      </w:r>
      <w:proofErr w:type="gramEnd"/>
      <w:r w:rsidR="008E5C95" w:rsidRPr="009B33FA">
        <w:rPr>
          <w:rStyle w:val="DataTypeTok"/>
          <w:rFonts w:ascii="Times New Roman" w:hAnsi="Times New Roman" w:cs="Times New Roman"/>
        </w:rPr>
        <w:t>file</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StringTok"/>
          <w:rFonts w:ascii="Times New Roman" w:hAnsi="Times New Roman" w:cs="Times New Roman"/>
        </w:rPr>
        <w:t>'characteristics.csv'</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header =</w:t>
      </w:r>
      <w:r w:rsidR="008E5C95" w:rsidRPr="009B33FA">
        <w:rPr>
          <w:rStyle w:val="NormalTok"/>
          <w:rFonts w:ascii="Times New Roman" w:hAnsi="Times New Roman" w:cs="Times New Roman"/>
        </w:rPr>
        <w:t xml:space="preserve"> </w:t>
      </w:r>
      <w:r w:rsidR="00AD7B8F" w:rsidRPr="00AD7B8F">
        <w:rPr>
          <w:rStyle w:val="NormalTok"/>
          <w:rFonts w:ascii="Times New Roman" w:hAnsi="Times New Roman" w:cs="Times New Roman"/>
          <w:color w:val="E36C0A" w:themeColor="accent6" w:themeShade="BF"/>
        </w:rPr>
        <w:t>TRUE</w:t>
      </w:r>
      <w:r w:rsidR="008E5C95" w:rsidRPr="009B33FA">
        <w:rPr>
          <w:rStyle w:val="NormalTok"/>
          <w:rFonts w:ascii="Times New Roman" w:hAnsi="Times New Roman" w:cs="Times New Roman"/>
        </w:rPr>
        <w:t>)</w:t>
      </w:r>
    </w:p>
    <w:p w14:paraId="3C9F32C4" w14:textId="33D946F3" w:rsidR="00253CCF" w:rsidRPr="009B33FA" w:rsidRDefault="008E5C95">
      <w:pPr>
        <w:pStyle w:val="FirstParagraph"/>
        <w:rPr>
          <w:rFonts w:ascii="Times New Roman" w:hAnsi="Times New Roman" w:cs="Times New Roman"/>
        </w:rPr>
      </w:pPr>
      <w:r w:rsidRPr="009B33FA">
        <w:rPr>
          <w:rFonts w:ascii="Times New Roman" w:hAnsi="Times New Roman" w:cs="Times New Roman"/>
        </w:rPr>
        <w:t>Example of data frame of individual characteristics:</w:t>
      </w:r>
    </w:p>
    <w:p w14:paraId="426B53AF" w14:textId="77777777" w:rsidR="00253CCF" w:rsidRPr="009B33FA" w:rsidRDefault="008E5C95">
      <w:pPr>
        <w:pStyle w:val="SourceCode"/>
        <w:rPr>
          <w:rFonts w:ascii="Times New Roman" w:hAnsi="Times New Roman" w:cs="Times New Roman"/>
        </w:rPr>
      </w:pPr>
      <w:r w:rsidRPr="009B33FA">
        <w:rPr>
          <w:rStyle w:val="KeywordTok"/>
          <w:rFonts w:ascii="Times New Roman" w:hAnsi="Times New Roman" w:cs="Times New Roman"/>
        </w:rPr>
        <w:t>head</w:t>
      </w:r>
      <w:r w:rsidRPr="009B33FA">
        <w:rPr>
          <w:rStyle w:val="NormalTok"/>
          <w:rFonts w:ascii="Times New Roman" w:hAnsi="Times New Roman" w:cs="Times New Roman"/>
        </w:rPr>
        <w:t>(dig)</w:t>
      </w:r>
    </w:p>
    <w:p w14:paraId="3DE16B76" w14:textId="77777777" w:rsidR="00FF4BDD" w:rsidRDefault="00FF4BDD">
      <w:pPr>
        <w:pStyle w:val="FirstParagraph"/>
        <w:rPr>
          <w:rFonts w:ascii="Times New Roman" w:hAnsi="Times New Roman" w:cs="Times New Roman"/>
        </w:rPr>
      </w:pPr>
    </w:p>
    <w:p w14:paraId="2A76292E" w14:textId="01B59880" w:rsidR="00253CCF" w:rsidRPr="009B33FA" w:rsidRDefault="008E5C95">
      <w:pPr>
        <w:pStyle w:val="FirstParagraph"/>
        <w:rPr>
          <w:rFonts w:ascii="Times New Roman" w:hAnsi="Times New Roman" w:cs="Times New Roman"/>
        </w:rPr>
      </w:pPr>
      <w:r w:rsidRPr="009B33FA">
        <w:rPr>
          <w:rFonts w:ascii="Times New Roman" w:hAnsi="Times New Roman" w:cs="Times New Roman"/>
        </w:rPr>
        <w:t>Repeat the same process for individual characteristics for focal sampling data</w:t>
      </w:r>
      <w:r w:rsidR="00FF4BDD">
        <w:rPr>
          <w:rFonts w:ascii="Times New Roman" w:hAnsi="Times New Roman" w:cs="Times New Roman"/>
        </w:rPr>
        <w:t xml:space="preserve"> inside </w:t>
      </w:r>
      <w:r w:rsidR="00C1206D">
        <w:rPr>
          <w:rFonts w:ascii="Times New Roman" w:hAnsi="Times New Roman" w:cs="Times New Roman"/>
        </w:rPr>
        <w:t xml:space="preserve">the </w:t>
      </w:r>
      <w:r w:rsidR="00FF4BDD">
        <w:rPr>
          <w:rFonts w:ascii="Times New Roman" w:hAnsi="Times New Roman" w:cs="Times New Roman"/>
        </w:rPr>
        <w:t>‘</w:t>
      </w:r>
      <w:r w:rsidR="00FF4BDD" w:rsidRPr="00AD7B8F">
        <w:rPr>
          <w:rFonts w:ascii="Times New Roman" w:hAnsi="Times New Roman" w:cs="Times New Roman"/>
        </w:rPr>
        <w:t>single network</w:t>
      </w:r>
      <w:r w:rsidR="00FF4BDD">
        <w:rPr>
          <w:rFonts w:ascii="Times New Roman" w:hAnsi="Times New Roman" w:cs="Times New Roman"/>
        </w:rPr>
        <w:t>/pre-network/</w:t>
      </w:r>
      <w:r w:rsidR="00FF4BDD" w:rsidRPr="00FF4BDD">
        <w:t xml:space="preserve"> </w:t>
      </w:r>
      <w:r w:rsidR="00FF4BDD" w:rsidRPr="00FF4BDD">
        <w:rPr>
          <w:rFonts w:ascii="Times New Roman" w:hAnsi="Times New Roman" w:cs="Times New Roman"/>
        </w:rPr>
        <w:t>focal sampling</w:t>
      </w:r>
      <w:r w:rsidR="00FF4BDD">
        <w:rPr>
          <w:rFonts w:ascii="Times New Roman" w:hAnsi="Times New Roman" w:cs="Times New Roman"/>
        </w:rPr>
        <w:t>’ directory</w:t>
      </w:r>
      <w:r w:rsidRPr="009B33FA">
        <w:rPr>
          <w:rFonts w:ascii="Times New Roman" w:hAnsi="Times New Roman" w:cs="Times New Roman"/>
        </w:rPr>
        <w:t>:</w:t>
      </w:r>
    </w:p>
    <w:p w14:paraId="1216A3ED" w14:textId="5B11F21D"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/single network/data stream/focal sampling"</w:t>
      </w:r>
      <w:r w:rsidRPr="009B33FA">
        <w:rPr>
          <w:rStyle w:val="NormalTok"/>
          <w:rFonts w:ascii="Times New Roman" w:hAnsi="Times New Roman" w:cs="Times New Roman"/>
        </w:rPr>
        <w:t>)</w:t>
      </w:r>
      <w:r w:rsidRPr="009B33FA">
        <w:rPr>
          <w:rFonts w:ascii="Times New Roman" w:hAnsi="Times New Roman" w:cs="Times New Roman"/>
        </w:rPr>
        <w:br/>
      </w:r>
      <w:proofErr w:type="spellStart"/>
      <w:r w:rsidRPr="009B33FA">
        <w:rPr>
          <w:rStyle w:val="NormalTok"/>
          <w:rFonts w:ascii="Times New Roman" w:hAnsi="Times New Roman" w:cs="Times New Roman"/>
        </w:rPr>
        <w:t>dif</w:t>
      </w:r>
      <w:proofErr w:type="spellEnd"/>
      <w:r w:rsidR="00A02FB8">
        <w:rPr>
          <w:rStyle w:val="NormalTok"/>
          <w:rFonts w:ascii="Times New Roman" w:hAnsi="Times New Roman" w:cs="Times New Roman"/>
        </w:rPr>
        <w:t xml:space="preserve"> </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KeywordTok"/>
          <w:rFonts w:ascii="Times New Roman" w:hAnsi="Times New Roman" w:cs="Times New Roman"/>
        </w:rPr>
        <w:t>read.csv</w:t>
      </w:r>
      <w:r w:rsidRPr="009B33FA">
        <w:rPr>
          <w:rStyle w:val="NormalTok"/>
          <w:rFonts w:ascii="Times New Roman" w:hAnsi="Times New Roman" w:cs="Times New Roman"/>
        </w:rPr>
        <w:t>(</w:t>
      </w:r>
      <w:r w:rsidRPr="009B33FA">
        <w:rPr>
          <w:rStyle w:val="DataTypeTok"/>
          <w:rFonts w:ascii="Times New Roman" w:hAnsi="Times New Roman" w:cs="Times New Roman"/>
        </w:rPr>
        <w:t>file</w:t>
      </w:r>
      <w:r w:rsidR="00A02FB8">
        <w:rPr>
          <w:rStyle w:val="DataTypeTok"/>
          <w:rFonts w:ascii="Times New Roman" w:hAnsi="Times New Roman" w:cs="Times New Roman"/>
        </w:rPr>
        <w:t xml:space="preserve"> </w:t>
      </w:r>
      <w:r w:rsidRPr="009B33FA">
        <w:rPr>
          <w:rStyle w:val="DataTypeTok"/>
          <w:rFonts w:ascii="Times New Roman" w:hAnsi="Times New Roman" w:cs="Times New Roman"/>
        </w:rPr>
        <w:t>=</w:t>
      </w:r>
      <w:r w:rsidR="00A02FB8">
        <w:rPr>
          <w:rStyle w:val="DataTypeTok"/>
          <w:rFonts w:ascii="Times New Roman" w:hAnsi="Times New Roman" w:cs="Times New Roman"/>
        </w:rPr>
        <w:t xml:space="preserve"> </w:t>
      </w:r>
      <w:r w:rsidRPr="009B33FA">
        <w:rPr>
          <w:rStyle w:val="StringTok"/>
          <w:rFonts w:ascii="Times New Roman" w:hAnsi="Times New Roman" w:cs="Times New Roman"/>
        </w:rPr>
        <w:t>'characteristics.csv'</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r w:rsidRPr="009B33FA">
        <w:rPr>
          <w:rStyle w:val="DataTypeTok"/>
          <w:rFonts w:ascii="Times New Roman" w:hAnsi="Times New Roman" w:cs="Times New Roman"/>
        </w:rPr>
        <w:t>header =</w:t>
      </w:r>
      <w:r w:rsidRPr="009B33FA">
        <w:rPr>
          <w:rStyle w:val="NormalTok"/>
          <w:rFonts w:ascii="Times New Roman" w:hAnsi="Times New Roman" w:cs="Times New Roman"/>
        </w:rPr>
        <w:t xml:space="preserve"> </w:t>
      </w:r>
      <w:r w:rsidR="00AD7B8F" w:rsidRPr="00AD7B8F">
        <w:rPr>
          <w:rStyle w:val="NormalTok"/>
          <w:rFonts w:ascii="Times New Roman" w:hAnsi="Times New Roman" w:cs="Times New Roman"/>
          <w:color w:val="E36C0A" w:themeColor="accent6" w:themeShade="BF"/>
        </w:rPr>
        <w:t>TRUE</w:t>
      </w:r>
      <w:r w:rsidRPr="009B33FA">
        <w:rPr>
          <w:rStyle w:val="NormalTok"/>
          <w:rFonts w:ascii="Times New Roman" w:hAnsi="Times New Roman" w:cs="Times New Roman"/>
        </w:rPr>
        <w:t>)</w:t>
      </w:r>
    </w:p>
    <w:p w14:paraId="099B8940" w14:textId="3DA0300D" w:rsidR="00253CCF" w:rsidRPr="009B33FA" w:rsidRDefault="008E5C95">
      <w:pPr>
        <w:pStyle w:val="FirstParagraph"/>
        <w:rPr>
          <w:rFonts w:ascii="Times New Roman" w:hAnsi="Times New Roman" w:cs="Times New Roman"/>
        </w:rPr>
      </w:pPr>
      <w:r w:rsidRPr="009B33FA">
        <w:rPr>
          <w:rFonts w:ascii="Times New Roman" w:hAnsi="Times New Roman" w:cs="Times New Roman"/>
        </w:rPr>
        <w:t>If you do not have a data frame of individual characteristics, ANT</w:t>
      </w:r>
      <w:r w:rsidR="00D945E4">
        <w:rPr>
          <w:rFonts w:ascii="Times New Roman" w:hAnsi="Times New Roman" w:cs="Times New Roman"/>
        </w:rPr>
        <w:t>s</w:t>
      </w:r>
      <w:r w:rsidRPr="009B33FA">
        <w:rPr>
          <w:rFonts w:ascii="Times New Roman" w:hAnsi="Times New Roman" w:cs="Times New Roman"/>
        </w:rPr>
        <w:t xml:space="preserve"> allows you to create an empty data frame with the same size as the matrix with the function </w:t>
      </w:r>
      <w:proofErr w:type="spellStart"/>
      <w:proofErr w:type="gramStart"/>
      <w:r w:rsidRPr="00A02FB8">
        <w:rPr>
          <w:rStyle w:val="VerbatimChar"/>
          <w:rFonts w:ascii="Times New Roman" w:hAnsi="Times New Roman" w:cs="Times New Roman"/>
          <w:i/>
          <w:iCs/>
        </w:rPr>
        <w:t>df.create</w:t>
      </w:r>
      <w:proofErr w:type="spellEnd"/>
      <w:proofErr w:type="gramEnd"/>
      <w:r w:rsidRPr="00A02FB8">
        <w:rPr>
          <w:rStyle w:val="VerbatimChar"/>
          <w:rFonts w:ascii="Times New Roman" w:hAnsi="Times New Roman" w:cs="Times New Roman"/>
          <w:i/>
          <w:iCs/>
        </w:rPr>
        <w:t>(...)</w:t>
      </w:r>
      <w:r w:rsidRPr="00A02FB8">
        <w:rPr>
          <w:rFonts w:ascii="Times New Roman" w:hAnsi="Times New Roman" w:cs="Times New Roman"/>
          <w:i/>
          <w:iCs/>
        </w:rPr>
        <w:t>.</w:t>
      </w:r>
      <w:r w:rsidRPr="009B33FA">
        <w:rPr>
          <w:rFonts w:ascii="Times New Roman" w:hAnsi="Times New Roman" w:cs="Times New Roman"/>
        </w:rPr>
        <w:br/>
      </w:r>
    </w:p>
    <w:p w14:paraId="2EED2109" w14:textId="77777777" w:rsidR="00253CCF" w:rsidRPr="009B33FA" w:rsidRDefault="008D5D3D">
      <w:pPr>
        <w:pStyle w:val="Heading2"/>
        <w:rPr>
          <w:rFonts w:ascii="Times New Roman" w:hAnsi="Times New Roman" w:cs="Times New Roman"/>
        </w:rPr>
      </w:pPr>
      <w:bookmarkStart w:id="13" w:name="section2.2"/>
      <w:bookmarkEnd w:id="13"/>
      <w:r w:rsidRPr="009B33FA">
        <w:rPr>
          <w:rFonts w:ascii="Times New Roman" w:hAnsi="Times New Roman" w:cs="Times New Roman"/>
        </w:rPr>
        <w:t>3</w:t>
      </w:r>
      <w:r w:rsidR="008E5C95" w:rsidRPr="009B33FA">
        <w:rPr>
          <w:rFonts w:ascii="Times New Roman" w:hAnsi="Times New Roman" w:cs="Times New Roman"/>
        </w:rPr>
        <w:t>.2. Importing multiple data frames of individual characteristics</w:t>
      </w:r>
    </w:p>
    <w:p w14:paraId="5A19265E" w14:textId="4560294E" w:rsidR="00253CCF" w:rsidRPr="009B33FA" w:rsidRDefault="008E5C95" w:rsidP="00D131BB">
      <w:pPr>
        <w:pStyle w:val="FirstParagraph"/>
        <w:jc w:val="both"/>
        <w:rPr>
          <w:rFonts w:ascii="Times New Roman" w:hAnsi="Times New Roman" w:cs="Times New Roman"/>
        </w:rPr>
      </w:pPr>
      <w:r w:rsidRPr="009B33FA">
        <w:rPr>
          <w:rFonts w:ascii="Times New Roman" w:hAnsi="Times New Roman" w:cs="Times New Roman"/>
        </w:rPr>
        <w:t>As for importing multiple data frames of individual associations, use the ANT</w:t>
      </w:r>
      <w:r w:rsidR="00D945E4">
        <w:rPr>
          <w:rFonts w:ascii="Times New Roman" w:hAnsi="Times New Roman" w:cs="Times New Roman"/>
        </w:rPr>
        <w:t>s</w:t>
      </w:r>
      <w:r w:rsidRPr="009B33FA">
        <w:rPr>
          <w:rFonts w:ascii="Times New Roman" w:hAnsi="Times New Roman" w:cs="Times New Roman"/>
        </w:rPr>
        <w:t xml:space="preserve"> function </w:t>
      </w:r>
      <w:proofErr w:type="spellStart"/>
      <w:r w:rsidRPr="009B33FA">
        <w:rPr>
          <w:rStyle w:val="VerbatimChar"/>
          <w:rFonts w:ascii="Times New Roman" w:hAnsi="Times New Roman" w:cs="Times New Roman"/>
        </w:rPr>
        <w:t>import.df</w:t>
      </w:r>
      <w:proofErr w:type="spellEnd"/>
      <w:r w:rsidRPr="009B33FA">
        <w:rPr>
          <w:rFonts w:ascii="Times New Roman" w:hAnsi="Times New Roman" w:cs="Times New Roman"/>
        </w:rPr>
        <w:t xml:space="preserve"> to import multiple data frames of individual characteristics.</w:t>
      </w:r>
    </w:p>
    <w:p w14:paraId="11E1C4A9" w14:textId="77777777" w:rsidR="00253CCF" w:rsidRPr="009B33FA" w:rsidRDefault="008E5C95" w:rsidP="00D131BB">
      <w:pPr>
        <w:pStyle w:val="BodyText"/>
        <w:jc w:val="both"/>
        <w:rPr>
          <w:rFonts w:ascii="Times New Roman" w:hAnsi="Times New Roman" w:cs="Times New Roman"/>
        </w:rPr>
      </w:pPr>
      <w:r w:rsidRPr="009B33FA">
        <w:rPr>
          <w:rFonts w:ascii="Times New Roman" w:hAnsi="Times New Roman" w:cs="Times New Roman"/>
        </w:rPr>
        <w:t xml:space="preserve">These files must be in a separate folder from those of the data frames (or matrices) of associations and must be named identically as the </w:t>
      </w:r>
      <w:proofErr w:type="spellStart"/>
      <w:r w:rsidRPr="009B33FA">
        <w:rPr>
          <w:rStyle w:val="VerbatimChar"/>
          <w:rFonts w:ascii="Times New Roman" w:hAnsi="Times New Roman" w:cs="Times New Roman"/>
        </w:rPr>
        <w:t>import.df</w:t>
      </w:r>
      <w:proofErr w:type="spellEnd"/>
      <w:r w:rsidRPr="009B33FA">
        <w:rPr>
          <w:rFonts w:ascii="Times New Roman" w:hAnsi="Times New Roman" w:cs="Times New Roman"/>
        </w:rPr>
        <w:t xml:space="preserve"> function imports the files following an alphabetical order.</w:t>
      </w:r>
    </w:p>
    <w:p w14:paraId="1D423913" w14:textId="75350BAC" w:rsidR="00253CCF" w:rsidRPr="00A02FB8" w:rsidRDefault="008E5C95" w:rsidP="00D131BB">
      <w:pPr>
        <w:pStyle w:val="BodyText"/>
        <w:jc w:val="both"/>
        <w:rPr>
          <w:rFonts w:ascii="Times New Roman" w:hAnsi="Times New Roman" w:cs="Times New Roman"/>
        </w:rPr>
      </w:pPr>
      <w:r w:rsidRPr="009B33FA">
        <w:rPr>
          <w:rFonts w:ascii="Times New Roman" w:hAnsi="Times New Roman" w:cs="Times New Roman"/>
        </w:rPr>
        <w:t xml:space="preserve">Each data frame must hold (a) column(s) indicating the factor(s) that identify each network and is/are considered random factors in the GLMM you will use </w:t>
      </w:r>
      <w:proofErr w:type="spellStart"/>
      <w:r w:rsidRPr="009B33FA">
        <w:rPr>
          <w:rFonts w:ascii="Times New Roman" w:hAnsi="Times New Roman" w:cs="Times New Roman"/>
          <w:i/>
        </w:rPr>
        <w:t>i.e</w:t>
      </w:r>
      <w:proofErr w:type="spellEnd"/>
      <w:r w:rsidRPr="009B33FA">
        <w:rPr>
          <w:rFonts w:ascii="Times New Roman" w:hAnsi="Times New Roman" w:cs="Times New Roman"/>
        </w:rPr>
        <w:t xml:space="preserve"> add (a) column(s) indicating the </w:t>
      </w:r>
      <w:r w:rsidRPr="009B33FA">
        <w:rPr>
          <w:rFonts w:ascii="Times New Roman" w:hAnsi="Times New Roman" w:cs="Times New Roman"/>
        </w:rPr>
        <w:lastRenderedPageBreak/>
        <w:t xml:space="preserve">value of the random factor(s) in each data frame (in your case, the column group). Attached to this </w:t>
      </w:r>
      <w:r w:rsidRPr="00A02FB8">
        <w:rPr>
          <w:rFonts w:ascii="Times New Roman" w:hAnsi="Times New Roman" w:cs="Times New Roman"/>
        </w:rPr>
        <w:t xml:space="preserve">tutorial is a file named </w:t>
      </w:r>
      <w:r w:rsidR="00A02FB8" w:rsidRPr="00A02FB8">
        <w:rPr>
          <w:rFonts w:ascii="Times New Roman" w:hAnsi="Times New Roman" w:cs="Times New Roman"/>
        </w:rPr>
        <w:t>‘</w:t>
      </w:r>
      <w:r w:rsidRPr="00A02FB8">
        <w:rPr>
          <w:rFonts w:ascii="Times New Roman" w:hAnsi="Times New Roman" w:cs="Times New Roman"/>
        </w:rPr>
        <w:t>multiple groups individual characteristics</w:t>
      </w:r>
      <w:r w:rsidR="00A02FB8" w:rsidRPr="00A02FB8">
        <w:rPr>
          <w:rFonts w:ascii="Times New Roman" w:hAnsi="Times New Roman" w:cs="Times New Roman"/>
        </w:rPr>
        <w:t>’</w:t>
      </w:r>
      <w:r w:rsidRPr="00A02FB8">
        <w:rPr>
          <w:rFonts w:ascii="Times New Roman" w:hAnsi="Times New Roman" w:cs="Times New Roman"/>
        </w:rPr>
        <w:t xml:space="preserve"> with the simulated data.</w:t>
      </w:r>
    </w:p>
    <w:p w14:paraId="109451CA" w14:textId="4758D296" w:rsidR="00253CCF" w:rsidRPr="009B33FA" w:rsidRDefault="00FF4BDD" w:rsidP="00D131BB">
      <w:pPr>
        <w:pStyle w:val="BodyText"/>
        <w:jc w:val="both"/>
        <w:rPr>
          <w:rFonts w:ascii="Times New Roman" w:hAnsi="Times New Roman" w:cs="Times New Roman"/>
        </w:rPr>
      </w:pPr>
      <w:r>
        <w:rPr>
          <w:rFonts w:ascii="Times New Roman" w:hAnsi="Times New Roman" w:cs="Times New Roman"/>
        </w:rPr>
        <w:t>I</w:t>
      </w:r>
      <w:r w:rsidRPr="00AA421B">
        <w:rPr>
          <w:rFonts w:ascii="Times New Roman" w:hAnsi="Times New Roman" w:cs="Times New Roman"/>
        </w:rPr>
        <w:t>nside the</w:t>
      </w:r>
      <w:r>
        <w:rPr>
          <w:rFonts w:ascii="Times New Roman" w:hAnsi="Times New Roman" w:cs="Times New Roman"/>
        </w:rPr>
        <w:t xml:space="preserve"> ‘</w:t>
      </w:r>
      <w:r w:rsidRPr="00AD7B8F">
        <w:rPr>
          <w:rFonts w:ascii="Times New Roman" w:hAnsi="Times New Roman" w:cs="Times New Roman"/>
        </w:rPr>
        <w:t>multiple networks</w:t>
      </w:r>
      <w:r>
        <w:rPr>
          <w:rFonts w:ascii="Times New Roman" w:hAnsi="Times New Roman" w:cs="Times New Roman"/>
        </w:rPr>
        <w:t>/pre-network/</w:t>
      </w:r>
      <w:r w:rsidRPr="00AD7B8F">
        <w:rPr>
          <w:rFonts w:ascii="Times New Roman" w:hAnsi="Times New Roman" w:cs="Times New Roman"/>
        </w:rPr>
        <w:t>group follo</w:t>
      </w:r>
      <w:r>
        <w:rPr>
          <w:rFonts w:ascii="Times New Roman" w:hAnsi="Times New Roman" w:cs="Times New Roman"/>
        </w:rPr>
        <w:t>w/characteristics’</w:t>
      </w:r>
      <w:r w:rsidRPr="009B33FA">
        <w:rPr>
          <w:rFonts w:ascii="Times New Roman" w:hAnsi="Times New Roman" w:cs="Times New Roman"/>
        </w:rPr>
        <w:t xml:space="preserve"> </w:t>
      </w:r>
      <w:r>
        <w:rPr>
          <w:rFonts w:ascii="Times New Roman" w:hAnsi="Times New Roman" w:cs="Times New Roman"/>
        </w:rPr>
        <w:t>directory</w:t>
      </w:r>
      <w:r w:rsidR="00C1206D">
        <w:rPr>
          <w:rFonts w:ascii="Times New Roman" w:hAnsi="Times New Roman" w:cs="Times New Roman"/>
        </w:rPr>
        <w:t>,</w:t>
      </w:r>
      <w:r w:rsidRPr="009B33FA">
        <w:rPr>
          <w:rFonts w:ascii="Times New Roman" w:hAnsi="Times New Roman" w:cs="Times New Roman"/>
        </w:rPr>
        <w:t xml:space="preserve"> </w:t>
      </w:r>
      <w:r w:rsidRPr="00EF4B93">
        <w:rPr>
          <w:rFonts w:ascii="Times New Roman" w:hAnsi="Times New Roman" w:cs="Times New Roman"/>
        </w:rPr>
        <w:t xml:space="preserve">you </w:t>
      </w:r>
      <w:r w:rsidR="00321169">
        <w:rPr>
          <w:rFonts w:ascii="Times New Roman" w:hAnsi="Times New Roman" w:cs="Times New Roman"/>
        </w:rPr>
        <w:t>will</w:t>
      </w:r>
      <w:r w:rsidRPr="005C1194">
        <w:rPr>
          <w:rFonts w:ascii="Times New Roman" w:hAnsi="Times New Roman" w:cs="Times New Roman"/>
        </w:rPr>
        <w:t xml:space="preserve"> see </w:t>
      </w:r>
      <w:r w:rsidR="00C1206D">
        <w:rPr>
          <w:rFonts w:ascii="Times New Roman" w:hAnsi="Times New Roman" w:cs="Times New Roman"/>
        </w:rPr>
        <w:t>two</w:t>
      </w:r>
      <w:r w:rsidRPr="005C1194">
        <w:rPr>
          <w:rFonts w:ascii="Times New Roman" w:hAnsi="Times New Roman" w:cs="Times New Roman"/>
        </w:rPr>
        <w:t xml:space="preserve"> csv files </w:t>
      </w:r>
      <w:r w:rsidR="00C1206D">
        <w:rPr>
          <w:rFonts w:ascii="Times New Roman" w:hAnsi="Times New Roman" w:cs="Times New Roman"/>
        </w:rPr>
        <w:t>call</w:t>
      </w:r>
      <w:r w:rsidRPr="005C1194">
        <w:rPr>
          <w:rFonts w:ascii="Times New Roman" w:hAnsi="Times New Roman" w:cs="Times New Roman"/>
        </w:rPr>
        <w:t>ed</w:t>
      </w:r>
      <w:r>
        <w:rPr>
          <w:rFonts w:ascii="Times New Roman" w:hAnsi="Times New Roman" w:cs="Times New Roman"/>
        </w:rPr>
        <w:t xml:space="preserve"> ‘group1.csv’ and ‘group2.csv’</w:t>
      </w:r>
      <w:r w:rsidRPr="009B33FA">
        <w:rPr>
          <w:rFonts w:ascii="Times New Roman" w:hAnsi="Times New Roman" w:cs="Times New Roman"/>
        </w:rPr>
        <w:t>.</w:t>
      </w:r>
      <w:r>
        <w:rPr>
          <w:rFonts w:ascii="Times New Roman" w:hAnsi="Times New Roman" w:cs="Times New Roman"/>
        </w:rPr>
        <w:t xml:space="preserve"> </w:t>
      </w:r>
      <w:r w:rsidR="008D5D3D" w:rsidRPr="009B33FA">
        <w:rPr>
          <w:rFonts w:ascii="Times New Roman" w:hAnsi="Times New Roman" w:cs="Times New Roman"/>
        </w:rPr>
        <w:t>C</w:t>
      </w:r>
      <w:r w:rsidR="008E5C95" w:rsidRPr="009B33FA">
        <w:rPr>
          <w:rFonts w:ascii="Times New Roman" w:hAnsi="Times New Roman" w:cs="Times New Roman"/>
        </w:rPr>
        <w:t>hange your directory and import your data frames of ind</w:t>
      </w:r>
      <w:r w:rsidR="00321169">
        <w:rPr>
          <w:rFonts w:ascii="Times New Roman" w:hAnsi="Times New Roman" w:cs="Times New Roman"/>
        </w:rPr>
        <w:t>i</w:t>
      </w:r>
      <w:r w:rsidR="008E5C95" w:rsidRPr="009B33FA">
        <w:rPr>
          <w:rFonts w:ascii="Times New Roman" w:hAnsi="Times New Roman" w:cs="Times New Roman"/>
        </w:rPr>
        <w:t xml:space="preserve">vidual characteristics for group </w:t>
      </w:r>
      <w:r w:rsidR="00965A7C">
        <w:rPr>
          <w:rFonts w:ascii="Times New Roman" w:hAnsi="Times New Roman" w:cs="Times New Roman"/>
        </w:rPr>
        <w:t>follow</w:t>
      </w:r>
      <w:r w:rsidR="00A8719E">
        <w:rPr>
          <w:rFonts w:ascii="Times New Roman" w:hAnsi="Times New Roman" w:cs="Times New Roman"/>
        </w:rPr>
        <w:t xml:space="preserve"> </w:t>
      </w:r>
      <w:r w:rsidR="008E5C95" w:rsidRPr="009B33FA">
        <w:rPr>
          <w:rFonts w:ascii="Times New Roman" w:hAnsi="Times New Roman" w:cs="Times New Roman"/>
        </w:rPr>
        <w:t>protocol:</w:t>
      </w:r>
    </w:p>
    <w:p w14:paraId="25127B97" w14:textId="1EEFBC7B"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/multiples groups/data stream/group follow/characteristics"</w:t>
      </w:r>
      <w:r w:rsidRPr="009B33FA">
        <w:rPr>
          <w:rStyle w:val="NormalTok"/>
          <w:rFonts w:ascii="Times New Roman" w:hAnsi="Times New Roman" w:cs="Times New Roman"/>
        </w:rPr>
        <w:t>)</w:t>
      </w:r>
      <w:r w:rsidRPr="009B33FA">
        <w:rPr>
          <w:rFonts w:ascii="Times New Roman" w:hAnsi="Times New Roman" w:cs="Times New Roman"/>
        </w:rPr>
        <w:br/>
      </w:r>
      <w:proofErr w:type="spellStart"/>
      <w:r w:rsidRPr="009B33FA">
        <w:rPr>
          <w:rStyle w:val="NormalTok"/>
          <w:rFonts w:ascii="Times New Roman" w:hAnsi="Times New Roman" w:cs="Times New Roman"/>
        </w:rPr>
        <w:t>ldig</w:t>
      </w:r>
      <w:proofErr w:type="spellEnd"/>
      <w:r w:rsidR="00A02FB8">
        <w:rPr>
          <w:rStyle w:val="NormalTok"/>
          <w:rFonts w:ascii="Times New Roman" w:hAnsi="Times New Roman" w:cs="Times New Roman"/>
        </w:rPr>
        <w:t xml:space="preserve"> </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proofErr w:type="spellStart"/>
      <w:r w:rsidRPr="009B33FA">
        <w:rPr>
          <w:rStyle w:val="KeywordTok"/>
          <w:rFonts w:ascii="Times New Roman" w:hAnsi="Times New Roman" w:cs="Times New Roman"/>
        </w:rPr>
        <w:t>import.df</w:t>
      </w:r>
      <w:proofErr w:type="spellEnd"/>
      <w:r w:rsidRPr="009B33FA">
        <w:rPr>
          <w:rStyle w:val="NormalTok"/>
          <w:rFonts w:ascii="Times New Roman" w:hAnsi="Times New Roman" w:cs="Times New Roman"/>
        </w:rPr>
        <w:t>()</w:t>
      </w:r>
    </w:p>
    <w:p w14:paraId="511C1517" w14:textId="77777777" w:rsidR="00253CCF" w:rsidRPr="009B33FA" w:rsidRDefault="00253CCF">
      <w:pPr>
        <w:pStyle w:val="FirstParagraph"/>
        <w:rPr>
          <w:rFonts w:ascii="Times New Roman" w:hAnsi="Times New Roman" w:cs="Times New Roman"/>
        </w:rPr>
      </w:pPr>
    </w:p>
    <w:p w14:paraId="3D61E6E7" w14:textId="35939BA2" w:rsidR="00253CCF" w:rsidRPr="009B33FA" w:rsidRDefault="008E5C95">
      <w:pPr>
        <w:pStyle w:val="BodyText"/>
        <w:rPr>
          <w:rFonts w:ascii="Times New Roman" w:hAnsi="Times New Roman" w:cs="Times New Roman"/>
        </w:rPr>
      </w:pPr>
      <w:r w:rsidRPr="009B33FA">
        <w:rPr>
          <w:rFonts w:ascii="Times New Roman" w:hAnsi="Times New Roman" w:cs="Times New Roman"/>
        </w:rPr>
        <w:t>Do the same for data frames of ind</w:t>
      </w:r>
      <w:r w:rsidR="00C1206D">
        <w:rPr>
          <w:rFonts w:ascii="Times New Roman" w:hAnsi="Times New Roman" w:cs="Times New Roman"/>
        </w:rPr>
        <w:t>i</w:t>
      </w:r>
      <w:r w:rsidRPr="009B33FA">
        <w:rPr>
          <w:rFonts w:ascii="Times New Roman" w:hAnsi="Times New Roman" w:cs="Times New Roman"/>
        </w:rPr>
        <w:t>vidual characteristics for focal sampling protocol</w:t>
      </w:r>
      <w:r w:rsidR="00FF4BDD">
        <w:rPr>
          <w:rFonts w:ascii="Times New Roman" w:hAnsi="Times New Roman" w:cs="Times New Roman"/>
        </w:rPr>
        <w:t xml:space="preserve"> </w:t>
      </w:r>
      <w:r w:rsidR="00C1206D">
        <w:rPr>
          <w:rFonts w:ascii="Times New Roman" w:hAnsi="Times New Roman" w:cs="Times New Roman"/>
        </w:rPr>
        <w:t>once you have</w:t>
      </w:r>
      <w:r w:rsidR="00FF4BDD">
        <w:rPr>
          <w:rFonts w:ascii="Times New Roman" w:hAnsi="Times New Roman" w:cs="Times New Roman"/>
        </w:rPr>
        <w:t xml:space="preserve"> chang</w:t>
      </w:r>
      <w:r w:rsidR="00C1206D">
        <w:rPr>
          <w:rFonts w:ascii="Times New Roman" w:hAnsi="Times New Roman" w:cs="Times New Roman"/>
        </w:rPr>
        <w:t>ed</w:t>
      </w:r>
      <w:r w:rsidR="00FF4BDD">
        <w:rPr>
          <w:rFonts w:ascii="Times New Roman" w:hAnsi="Times New Roman" w:cs="Times New Roman"/>
        </w:rPr>
        <w:t xml:space="preserve"> your work directory to ‘</w:t>
      </w:r>
      <w:r w:rsidR="00FF4BDD" w:rsidRPr="00AD7B8F">
        <w:rPr>
          <w:rFonts w:ascii="Times New Roman" w:hAnsi="Times New Roman" w:cs="Times New Roman"/>
        </w:rPr>
        <w:t>multiple networks</w:t>
      </w:r>
      <w:r w:rsidR="00FF4BDD">
        <w:rPr>
          <w:rFonts w:ascii="Times New Roman" w:hAnsi="Times New Roman" w:cs="Times New Roman"/>
        </w:rPr>
        <w:t>/pre-network/focal sampling/characteristics’</w:t>
      </w:r>
      <w:r w:rsidRPr="009B33FA">
        <w:rPr>
          <w:rFonts w:ascii="Times New Roman" w:hAnsi="Times New Roman" w:cs="Times New Roman"/>
        </w:rPr>
        <w:t>:</w:t>
      </w:r>
    </w:p>
    <w:p w14:paraId="6FE3F3B2" w14:textId="20890BAA"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setwd</w:t>
      </w:r>
      <w:proofErr w:type="spellEnd"/>
      <w:r w:rsidRPr="009B33FA">
        <w:rPr>
          <w:rStyle w:val="NormalTok"/>
          <w:rFonts w:ascii="Times New Roman" w:hAnsi="Times New Roman" w:cs="Times New Roman"/>
        </w:rPr>
        <w:t>(</w:t>
      </w:r>
      <w:proofErr w:type="gram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Your.Path</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tutoriels</w:t>
      </w:r>
      <w:proofErr w:type="spellEnd"/>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mmultiples</w:t>
      </w:r>
      <w:proofErr w:type="spellEnd"/>
      <w:r w:rsidRPr="009B33FA">
        <w:rPr>
          <w:rStyle w:val="StringTok"/>
          <w:rFonts w:ascii="Times New Roman" w:hAnsi="Times New Roman" w:cs="Times New Roman"/>
        </w:rPr>
        <w:t xml:space="preserve"> groups/data stream/group follow/characteristics"</w:t>
      </w:r>
      <w:r w:rsidRPr="009B33FA">
        <w:rPr>
          <w:rStyle w:val="NormalTok"/>
          <w:rFonts w:ascii="Times New Roman" w:hAnsi="Times New Roman" w:cs="Times New Roman"/>
        </w:rPr>
        <w:t>)</w:t>
      </w:r>
      <w:r w:rsidRPr="009B33FA">
        <w:rPr>
          <w:rFonts w:ascii="Times New Roman" w:hAnsi="Times New Roman" w:cs="Times New Roman"/>
        </w:rPr>
        <w:br/>
      </w:r>
      <w:proofErr w:type="spellStart"/>
      <w:r w:rsidRPr="009B33FA">
        <w:rPr>
          <w:rStyle w:val="NormalTok"/>
          <w:rFonts w:ascii="Times New Roman" w:hAnsi="Times New Roman" w:cs="Times New Roman"/>
        </w:rPr>
        <w:t>ldif</w:t>
      </w:r>
      <w:proofErr w:type="spellEnd"/>
      <w:r w:rsidR="00A02FB8">
        <w:rPr>
          <w:rStyle w:val="NormalTok"/>
          <w:rFonts w:ascii="Times New Roman" w:hAnsi="Times New Roman" w:cs="Times New Roman"/>
        </w:rPr>
        <w:t xml:space="preserve"> </w:t>
      </w:r>
      <w:r w:rsidRPr="009B33FA">
        <w:rPr>
          <w:rStyle w:val="NormalTok"/>
          <w:rFonts w:ascii="Times New Roman" w:hAnsi="Times New Roman" w:cs="Times New Roman"/>
        </w:rPr>
        <w:t>=</w:t>
      </w:r>
      <w:r w:rsidR="00A02FB8">
        <w:rPr>
          <w:rStyle w:val="NormalTok"/>
          <w:rFonts w:ascii="Times New Roman" w:hAnsi="Times New Roman" w:cs="Times New Roman"/>
        </w:rPr>
        <w:t xml:space="preserve"> </w:t>
      </w:r>
      <w:proofErr w:type="spellStart"/>
      <w:r w:rsidRPr="009B33FA">
        <w:rPr>
          <w:rStyle w:val="KeywordTok"/>
          <w:rFonts w:ascii="Times New Roman" w:hAnsi="Times New Roman" w:cs="Times New Roman"/>
        </w:rPr>
        <w:t>import.df</w:t>
      </w:r>
      <w:proofErr w:type="spellEnd"/>
      <w:r w:rsidRPr="009B33FA">
        <w:rPr>
          <w:rStyle w:val="NormalTok"/>
          <w:rFonts w:ascii="Times New Roman" w:hAnsi="Times New Roman" w:cs="Times New Roman"/>
        </w:rPr>
        <w:t>()</w:t>
      </w:r>
    </w:p>
    <w:p w14:paraId="1708F452" w14:textId="0E719B8B" w:rsidR="00253CCF" w:rsidRPr="009B33FA" w:rsidRDefault="008E5C95">
      <w:pPr>
        <w:pStyle w:val="FirstParagraph"/>
        <w:rPr>
          <w:rFonts w:ascii="Times New Roman" w:hAnsi="Times New Roman" w:cs="Times New Roman"/>
        </w:rPr>
      </w:pPr>
      <w:r w:rsidRPr="009B33FA">
        <w:rPr>
          <w:rFonts w:ascii="Times New Roman" w:hAnsi="Times New Roman" w:cs="Times New Roman"/>
        </w:rPr>
        <w:t xml:space="preserve"> If you do</w:t>
      </w:r>
      <w:r w:rsidR="00FA4D4B">
        <w:rPr>
          <w:rFonts w:ascii="Times New Roman" w:hAnsi="Times New Roman" w:cs="Times New Roman"/>
        </w:rPr>
        <w:t xml:space="preserve"> </w:t>
      </w:r>
      <w:r w:rsidRPr="009B33FA">
        <w:rPr>
          <w:rFonts w:ascii="Times New Roman" w:hAnsi="Times New Roman" w:cs="Times New Roman"/>
        </w:rPr>
        <w:t>n</w:t>
      </w:r>
      <w:r w:rsidR="00FA4D4B">
        <w:rPr>
          <w:rFonts w:ascii="Times New Roman" w:hAnsi="Times New Roman" w:cs="Times New Roman"/>
        </w:rPr>
        <w:t>o</w:t>
      </w:r>
      <w:r w:rsidRPr="009B33FA">
        <w:rPr>
          <w:rFonts w:ascii="Times New Roman" w:hAnsi="Times New Roman" w:cs="Times New Roman"/>
        </w:rPr>
        <w:t>t have a data frame of characteristics, ANT</w:t>
      </w:r>
      <w:r w:rsidR="00965A7C">
        <w:rPr>
          <w:rFonts w:ascii="Times New Roman" w:hAnsi="Times New Roman" w:cs="Times New Roman"/>
        </w:rPr>
        <w:t>s</w:t>
      </w:r>
      <w:r w:rsidRPr="009B33FA">
        <w:rPr>
          <w:rFonts w:ascii="Times New Roman" w:hAnsi="Times New Roman" w:cs="Times New Roman"/>
        </w:rPr>
        <w:t xml:space="preserve"> allows you to create an empty data frame with the same size as the matrix with the function </w:t>
      </w:r>
      <w:proofErr w:type="spellStart"/>
      <w:proofErr w:type="gramStart"/>
      <w:r w:rsidRPr="00A02FB8">
        <w:rPr>
          <w:rStyle w:val="VerbatimChar"/>
          <w:rFonts w:ascii="Times New Roman" w:hAnsi="Times New Roman" w:cs="Times New Roman"/>
          <w:i/>
          <w:iCs/>
        </w:rPr>
        <w:t>df.create</w:t>
      </w:r>
      <w:proofErr w:type="spellEnd"/>
      <w:proofErr w:type="gramEnd"/>
      <w:r w:rsidRPr="00A02FB8">
        <w:rPr>
          <w:rStyle w:val="VerbatimChar"/>
          <w:rFonts w:ascii="Times New Roman" w:hAnsi="Times New Roman" w:cs="Times New Roman"/>
          <w:i/>
          <w:iCs/>
        </w:rPr>
        <w:t>(...)</w:t>
      </w:r>
      <w:r w:rsidRPr="009B33FA">
        <w:rPr>
          <w:rFonts w:ascii="Times New Roman" w:hAnsi="Times New Roman" w:cs="Times New Roman"/>
        </w:rPr>
        <w:t xml:space="preserve">. </w:t>
      </w:r>
    </w:p>
    <w:p w14:paraId="4D919C9E" w14:textId="63EE5A6F" w:rsidR="00253CCF" w:rsidRPr="009B33FA" w:rsidRDefault="008D5D3D">
      <w:pPr>
        <w:pStyle w:val="Heading1"/>
        <w:rPr>
          <w:rFonts w:ascii="Times New Roman" w:hAnsi="Times New Roman" w:cs="Times New Roman"/>
        </w:rPr>
      </w:pPr>
      <w:bookmarkStart w:id="14" w:name="perform-data-stream-permutations"/>
      <w:bookmarkEnd w:id="14"/>
      <w:r w:rsidRPr="009B33FA">
        <w:rPr>
          <w:rFonts w:ascii="Times New Roman" w:hAnsi="Times New Roman" w:cs="Times New Roman"/>
        </w:rPr>
        <w:t>4</w:t>
      </w:r>
      <w:r w:rsidR="008E5C95" w:rsidRPr="009B33FA">
        <w:rPr>
          <w:rFonts w:ascii="Times New Roman" w:hAnsi="Times New Roman" w:cs="Times New Roman"/>
        </w:rPr>
        <w:t xml:space="preserve">. Perform </w:t>
      </w:r>
      <w:r w:rsidR="00562ABC">
        <w:rPr>
          <w:rFonts w:ascii="Times New Roman" w:hAnsi="Times New Roman" w:cs="Times New Roman"/>
        </w:rPr>
        <w:t xml:space="preserve">data </w:t>
      </w:r>
      <w:r w:rsidR="005E18E7">
        <w:rPr>
          <w:rFonts w:ascii="Times New Roman" w:hAnsi="Times New Roman" w:cs="Times New Roman"/>
        </w:rPr>
        <w:t>stream permutations</w:t>
      </w:r>
    </w:p>
    <w:p w14:paraId="66324764" w14:textId="6C0998EF" w:rsidR="00253CCF" w:rsidRPr="009B33FA" w:rsidRDefault="00562ABC" w:rsidP="00D131BB">
      <w:pPr>
        <w:pStyle w:val="FirstParagraph"/>
        <w:jc w:val="both"/>
        <w:rPr>
          <w:rFonts w:ascii="Times New Roman" w:hAnsi="Times New Roman" w:cs="Times New Roman"/>
        </w:rPr>
      </w:pPr>
      <w:r>
        <w:rPr>
          <w:rFonts w:ascii="Times New Roman" w:hAnsi="Times New Roman" w:cs="Times New Roman"/>
        </w:rPr>
        <w:t xml:space="preserve">Data </w:t>
      </w:r>
      <w:proofErr w:type="spellStart"/>
      <w:r>
        <w:rPr>
          <w:rFonts w:ascii="Times New Roman" w:hAnsi="Times New Roman" w:cs="Times New Roman"/>
        </w:rPr>
        <w:t>stream</w:t>
      </w:r>
      <w:r w:rsidR="008E5C95" w:rsidRPr="009B33FA">
        <w:rPr>
          <w:rFonts w:ascii="Times New Roman" w:hAnsi="Times New Roman" w:cs="Times New Roman"/>
        </w:rPr>
        <w:t>stream</w:t>
      </w:r>
      <w:proofErr w:type="spellEnd"/>
      <w:r w:rsidR="008E5C95" w:rsidRPr="009B33FA">
        <w:rPr>
          <w:rFonts w:ascii="Times New Roman" w:hAnsi="Times New Roman" w:cs="Times New Roman"/>
        </w:rPr>
        <w:t xml:space="preserve"> permutations is a useful approach when the data collected concern individuals associations, in which the level of uncertainty is high </w:t>
      </w:r>
      <w:r w:rsidR="00702D4C">
        <w:rPr>
          <w:rFonts w:ascii="Times New Roman" w:hAnsi="Times New Roman" w:cs="Times New Roman"/>
        </w:rPr>
        <w:fldChar w:fldCharType="begin"/>
      </w:r>
      <w:r w:rsidR="00702D4C">
        <w:rPr>
          <w:rFonts w:ascii="Times New Roman" w:hAnsi="Times New Roman" w:cs="Times New Roman"/>
        </w:rPr>
        <w:instrText xml:space="preserve"> ADDIN EN.CITE &lt;EndNote&gt;&lt;Cite&gt;&lt;Author&gt;Croft&lt;/Author&gt;&lt;Year&gt;2011&lt;/Year&gt;&lt;RecNum&gt;186&lt;/RecNum&gt;&lt;DisplayText&gt;(Croft&lt;style face="italic"&gt; et al.&lt;/style&gt; 2011)&lt;/DisplayText&gt;&lt;record&gt;&lt;rec-number&gt;186&lt;/rec-number&gt;&lt;foreign-keys&gt;&lt;key app="EN" db-id="a90d5fwru02wwtefrz2xrw2ms9vw95asd9f2"&gt;186&lt;/key&gt;&lt;/foreign-keys&gt;&lt;ref-type name="Journal Article"&gt;17&lt;/ref-type&gt;&lt;contributors&gt;&lt;authors&gt;&lt;author&gt;Croft, Darren P&lt;/author&gt;&lt;author&gt;Madden, Joah R&lt;/author&gt;&lt;author&gt;Franks, Daniel W&lt;/author&gt;&lt;author&gt;James, Richard&lt;/author&gt;&lt;/authors&gt;&lt;/contributors&gt;&lt;titles&gt;&lt;title&gt;Hypothesis testing in animal social networks&lt;/title&gt;&lt;secondary-title&gt;Trends in ecology &amp;amp; evolution&lt;/secondary-title&gt;&lt;/titles&gt;&lt;periodical&gt;&lt;full-title&gt;Trends in ecology &amp;amp; evolution&lt;/full-title&gt;&lt;/periodical&gt;&lt;pages&gt;502-507&lt;/pages&gt;&lt;volume&gt;26&lt;/volume&gt;&lt;number&gt;10&lt;/number&gt;&lt;dates&gt;&lt;year&gt;2011&lt;/year&gt;&lt;/dates&gt;&lt;isbn&gt;0169-5347&lt;/isbn&gt;&lt;urls&gt;&lt;/urls&gt;&lt;/record&gt;&lt;/Cite&gt;&lt;/EndNote&gt;</w:instrText>
      </w:r>
      <w:r w:rsidR="00702D4C">
        <w:rPr>
          <w:rFonts w:ascii="Times New Roman" w:hAnsi="Times New Roman" w:cs="Times New Roman"/>
        </w:rPr>
        <w:fldChar w:fldCharType="separate"/>
      </w:r>
      <w:r w:rsidR="00702D4C">
        <w:rPr>
          <w:rFonts w:ascii="Times New Roman" w:hAnsi="Times New Roman" w:cs="Times New Roman"/>
          <w:noProof/>
        </w:rPr>
        <w:t>(</w:t>
      </w:r>
      <w:hyperlink w:anchor="_ENREF_4" w:tooltip="Croft, 2011 #186" w:history="1">
        <w:r w:rsidR="00FC600B">
          <w:rPr>
            <w:rFonts w:ascii="Times New Roman" w:hAnsi="Times New Roman" w:cs="Times New Roman"/>
            <w:noProof/>
          </w:rPr>
          <w:t>Croft</w:t>
        </w:r>
        <w:r w:rsidR="00FC600B" w:rsidRPr="00702D4C">
          <w:rPr>
            <w:rFonts w:ascii="Times New Roman" w:hAnsi="Times New Roman" w:cs="Times New Roman"/>
            <w:i/>
            <w:noProof/>
          </w:rPr>
          <w:t xml:space="preserve"> et al.</w:t>
        </w:r>
        <w:r w:rsidR="00FC600B">
          <w:rPr>
            <w:rFonts w:ascii="Times New Roman" w:hAnsi="Times New Roman" w:cs="Times New Roman"/>
            <w:noProof/>
          </w:rPr>
          <w:t xml:space="preserve"> 2011</w:t>
        </w:r>
      </w:hyperlink>
      <w:r w:rsidR="00702D4C">
        <w:rPr>
          <w:rFonts w:ascii="Times New Roman" w:hAnsi="Times New Roman" w:cs="Times New Roman"/>
          <w:noProof/>
        </w:rPr>
        <w:t>)</w:t>
      </w:r>
      <w:r w:rsidR="00702D4C">
        <w:rPr>
          <w:rFonts w:ascii="Times New Roman" w:hAnsi="Times New Roman" w:cs="Times New Roman"/>
        </w:rPr>
        <w:fldChar w:fldCharType="end"/>
      </w:r>
      <w:r w:rsidR="008E5C95" w:rsidRPr="009B33FA">
        <w:rPr>
          <w:rFonts w:ascii="Times New Roman" w:hAnsi="Times New Roman" w:cs="Times New Roman"/>
        </w:rPr>
        <w:t xml:space="preserve">.Here, the null hypothesis is to test if nodes’ </w:t>
      </w:r>
      <w:r w:rsidR="00FA4D4B">
        <w:rPr>
          <w:rFonts w:ascii="Times New Roman" w:hAnsi="Times New Roman" w:cs="Times New Roman"/>
        </w:rPr>
        <w:t>measure</w:t>
      </w:r>
      <w:r w:rsidR="00FA4D4B" w:rsidRPr="009B33FA">
        <w:rPr>
          <w:rFonts w:ascii="Times New Roman" w:hAnsi="Times New Roman" w:cs="Times New Roman"/>
        </w:rPr>
        <w:t xml:space="preserve">s </w:t>
      </w:r>
      <w:r w:rsidR="008E5C95" w:rsidRPr="009B33FA">
        <w:rPr>
          <w:rFonts w:ascii="Times New Roman" w:hAnsi="Times New Roman" w:cs="Times New Roman"/>
        </w:rPr>
        <w:t>are randomly distributed according to individual associations.</w:t>
      </w:r>
      <w:r w:rsidR="008E5C95" w:rsidRPr="009B33FA">
        <w:rPr>
          <w:rFonts w:ascii="Times New Roman" w:hAnsi="Times New Roman" w:cs="Times New Roman"/>
        </w:rPr>
        <w:br/>
        <w:t xml:space="preserve">To perform </w:t>
      </w:r>
      <w:r>
        <w:rPr>
          <w:rFonts w:ascii="Times New Roman" w:hAnsi="Times New Roman" w:cs="Times New Roman"/>
        </w:rPr>
        <w:t xml:space="preserve">data </w:t>
      </w:r>
      <w:r w:rsidR="005E18E7">
        <w:rPr>
          <w:rFonts w:ascii="Times New Roman" w:hAnsi="Times New Roman" w:cs="Times New Roman"/>
        </w:rPr>
        <w:t>stream permutations</w:t>
      </w:r>
      <w:r w:rsidR="008E5C95" w:rsidRPr="009B33FA">
        <w:rPr>
          <w:rFonts w:ascii="Times New Roman" w:hAnsi="Times New Roman" w:cs="Times New Roman"/>
        </w:rPr>
        <w:t xml:space="preserve"> with ANT</w:t>
      </w:r>
      <w:r w:rsidR="007E5672">
        <w:rPr>
          <w:rFonts w:ascii="Times New Roman" w:hAnsi="Times New Roman" w:cs="Times New Roman"/>
        </w:rPr>
        <w:t>s</w:t>
      </w:r>
      <w:r w:rsidR="008E5C95" w:rsidRPr="009B33FA">
        <w:rPr>
          <w:rFonts w:ascii="Times New Roman" w:hAnsi="Times New Roman" w:cs="Times New Roman"/>
        </w:rPr>
        <w:t xml:space="preserve">, use the function of type </w:t>
      </w:r>
      <w:r w:rsidR="008E5C95" w:rsidRPr="009B33FA">
        <w:rPr>
          <w:rStyle w:val="VerbatimChar"/>
          <w:rFonts w:ascii="Times New Roman" w:hAnsi="Times New Roman" w:cs="Times New Roman"/>
        </w:rPr>
        <w:t>perm.ds.</w:t>
      </w:r>
      <w:r w:rsidR="008E5C95" w:rsidRPr="009B33FA">
        <w:rPr>
          <w:rFonts w:ascii="Times New Roman" w:hAnsi="Times New Roman" w:cs="Times New Roman"/>
        </w:rPr>
        <w:t xml:space="preserve">. There are currently two types of </w:t>
      </w:r>
      <w:r w:rsidR="008E5C95" w:rsidRPr="009B33FA">
        <w:rPr>
          <w:rStyle w:val="VerbatimChar"/>
          <w:rFonts w:ascii="Times New Roman" w:hAnsi="Times New Roman" w:cs="Times New Roman"/>
        </w:rPr>
        <w:t>perm.ds.</w:t>
      </w:r>
      <w:r w:rsidR="008E5C95" w:rsidRPr="009B33FA">
        <w:rPr>
          <w:rFonts w:ascii="Times New Roman" w:hAnsi="Times New Roman" w:cs="Times New Roman"/>
        </w:rPr>
        <w:t xml:space="preserve"> available in ANT</w:t>
      </w:r>
      <w:r w:rsidR="007E5672">
        <w:rPr>
          <w:rFonts w:ascii="Times New Roman" w:hAnsi="Times New Roman" w:cs="Times New Roman"/>
        </w:rPr>
        <w:t>s</w:t>
      </w:r>
      <w:r w:rsidR="008E5C95" w:rsidRPr="009B33FA">
        <w:rPr>
          <w:rFonts w:ascii="Times New Roman" w:hAnsi="Times New Roman" w:cs="Times New Roman"/>
        </w:rPr>
        <w:t>:</w:t>
      </w:r>
    </w:p>
    <w:p w14:paraId="31E9BA0B" w14:textId="6AA459E2" w:rsidR="00253CCF" w:rsidRDefault="008E5C95" w:rsidP="004230EB">
      <w:pPr>
        <w:pStyle w:val="Compact"/>
        <w:numPr>
          <w:ilvl w:val="0"/>
          <w:numId w:val="28"/>
        </w:numPr>
        <w:jc w:val="both"/>
        <w:rPr>
          <w:rFonts w:ascii="Times New Roman" w:hAnsi="Times New Roman" w:cs="Times New Roman"/>
        </w:rPr>
      </w:pPr>
      <w:proofErr w:type="spellStart"/>
      <w:proofErr w:type="gramStart"/>
      <w:r w:rsidRPr="00A02FB8">
        <w:rPr>
          <w:rStyle w:val="VerbatimChar"/>
          <w:rFonts w:ascii="Times New Roman" w:hAnsi="Times New Roman" w:cs="Times New Roman"/>
          <w:i/>
          <w:iCs/>
        </w:rPr>
        <w:t>perm.ds.group</w:t>
      </w:r>
      <w:proofErr w:type="spellEnd"/>
      <w:proofErr w:type="gramEnd"/>
      <w:r w:rsidRPr="009B33FA">
        <w:rPr>
          <w:rFonts w:ascii="Times New Roman" w:hAnsi="Times New Roman" w:cs="Times New Roman"/>
        </w:rPr>
        <w:t xml:space="preserve"> for data originating from group </w:t>
      </w:r>
      <w:r w:rsidR="00965A7C">
        <w:rPr>
          <w:rFonts w:ascii="Times New Roman" w:hAnsi="Times New Roman" w:cs="Times New Roman"/>
        </w:rPr>
        <w:t>follow</w:t>
      </w:r>
      <w:r w:rsidR="001C335A">
        <w:rPr>
          <w:rFonts w:ascii="Times New Roman" w:hAnsi="Times New Roman" w:cs="Times New Roman"/>
        </w:rPr>
        <w:t xml:space="preserve"> </w:t>
      </w:r>
      <w:r w:rsidRPr="009B33FA">
        <w:rPr>
          <w:rFonts w:ascii="Times New Roman" w:hAnsi="Times New Roman" w:cs="Times New Roman"/>
        </w:rPr>
        <w:t>data collection protocol.</w:t>
      </w:r>
    </w:p>
    <w:p w14:paraId="1EA948E4" w14:textId="77777777" w:rsidR="00D131BB" w:rsidRPr="009B33FA" w:rsidRDefault="00D131BB" w:rsidP="00D131BB">
      <w:pPr>
        <w:pStyle w:val="Compact"/>
        <w:ind w:left="480"/>
        <w:jc w:val="both"/>
        <w:rPr>
          <w:rFonts w:ascii="Times New Roman" w:hAnsi="Times New Roman" w:cs="Times New Roman"/>
        </w:rPr>
      </w:pPr>
    </w:p>
    <w:p w14:paraId="591DBDA0" w14:textId="6F643182" w:rsidR="00D131BB" w:rsidRPr="00D131BB" w:rsidRDefault="008E5C95" w:rsidP="004230EB">
      <w:pPr>
        <w:pStyle w:val="Compact"/>
        <w:numPr>
          <w:ilvl w:val="0"/>
          <w:numId w:val="28"/>
        </w:numPr>
        <w:jc w:val="both"/>
        <w:rPr>
          <w:rFonts w:ascii="Times New Roman" w:hAnsi="Times New Roman" w:cs="Times New Roman"/>
        </w:rPr>
      </w:pPr>
      <w:proofErr w:type="spellStart"/>
      <w:proofErr w:type="gramStart"/>
      <w:r w:rsidRPr="00A02FB8">
        <w:rPr>
          <w:rStyle w:val="VerbatimChar"/>
          <w:rFonts w:ascii="Times New Roman" w:hAnsi="Times New Roman" w:cs="Times New Roman"/>
          <w:i/>
          <w:iCs/>
        </w:rPr>
        <w:t>perm.ds.focal</w:t>
      </w:r>
      <w:proofErr w:type="spellEnd"/>
      <w:proofErr w:type="gramEnd"/>
      <w:r w:rsidRPr="009B33FA">
        <w:rPr>
          <w:rFonts w:ascii="Times New Roman" w:hAnsi="Times New Roman" w:cs="Times New Roman"/>
        </w:rPr>
        <w:t xml:space="preserve"> for data originating from focal sampling data collection protocol.</w:t>
      </w:r>
    </w:p>
    <w:p w14:paraId="1BA72A57" w14:textId="0817EB55" w:rsidR="00253CCF" w:rsidRPr="009B33FA" w:rsidRDefault="008D5D3D">
      <w:pPr>
        <w:pStyle w:val="Heading2"/>
        <w:rPr>
          <w:rFonts w:ascii="Times New Roman" w:hAnsi="Times New Roman" w:cs="Times New Roman"/>
        </w:rPr>
      </w:pPr>
      <w:bookmarkStart w:id="15" w:name="data-stream-permutations-for-group-fello"/>
      <w:bookmarkEnd w:id="15"/>
      <w:r w:rsidRPr="009B33FA">
        <w:rPr>
          <w:rFonts w:ascii="Times New Roman" w:hAnsi="Times New Roman" w:cs="Times New Roman"/>
        </w:rPr>
        <w:t>4</w:t>
      </w:r>
      <w:r w:rsidR="008E5C95" w:rsidRPr="009B33FA">
        <w:rPr>
          <w:rFonts w:ascii="Times New Roman" w:hAnsi="Times New Roman" w:cs="Times New Roman"/>
        </w:rPr>
        <w:t xml:space="preserve">.1 </w:t>
      </w:r>
      <w:r w:rsidR="00562ABC">
        <w:rPr>
          <w:rFonts w:ascii="Times New Roman" w:hAnsi="Times New Roman" w:cs="Times New Roman"/>
        </w:rPr>
        <w:t xml:space="preserve">Data </w:t>
      </w:r>
      <w:r w:rsidR="005E18E7">
        <w:rPr>
          <w:rFonts w:ascii="Times New Roman" w:hAnsi="Times New Roman" w:cs="Times New Roman"/>
        </w:rPr>
        <w:t>stream permutations</w:t>
      </w:r>
      <w:r w:rsidR="008E5C95" w:rsidRPr="009B33FA">
        <w:rPr>
          <w:rFonts w:ascii="Times New Roman" w:hAnsi="Times New Roman" w:cs="Times New Roman"/>
        </w:rPr>
        <w:t xml:space="preserve"> for </w:t>
      </w:r>
      <w:r w:rsidR="007E5672">
        <w:rPr>
          <w:rFonts w:ascii="Times New Roman" w:hAnsi="Times New Roman" w:cs="Times New Roman"/>
        </w:rPr>
        <w:t>g</w:t>
      </w:r>
      <w:r w:rsidR="007E5672" w:rsidRPr="009B33FA">
        <w:rPr>
          <w:rFonts w:ascii="Times New Roman" w:hAnsi="Times New Roman" w:cs="Times New Roman"/>
        </w:rPr>
        <w:t xml:space="preserve">roup </w:t>
      </w:r>
      <w:r w:rsidR="00965A7C">
        <w:rPr>
          <w:rFonts w:ascii="Times New Roman" w:hAnsi="Times New Roman" w:cs="Times New Roman"/>
        </w:rPr>
        <w:t>follow</w:t>
      </w:r>
    </w:p>
    <w:p w14:paraId="770FFCD5" w14:textId="3D71A68E" w:rsidR="00253CCF" w:rsidRPr="009B33FA" w:rsidRDefault="008E5C95" w:rsidP="00D131BB">
      <w:pPr>
        <w:pStyle w:val="FirstParagraph"/>
        <w:jc w:val="both"/>
        <w:rPr>
          <w:rFonts w:ascii="Times New Roman" w:hAnsi="Times New Roman" w:cs="Times New Roman"/>
        </w:rPr>
      </w:pPr>
      <w:r w:rsidRPr="009B33FA">
        <w:rPr>
          <w:rFonts w:ascii="Times New Roman" w:hAnsi="Times New Roman" w:cs="Times New Roman"/>
        </w:rPr>
        <w:t xml:space="preserve">The </w:t>
      </w:r>
      <w:proofErr w:type="spellStart"/>
      <w:proofErr w:type="gramStart"/>
      <w:r w:rsidRPr="009B33FA">
        <w:rPr>
          <w:rStyle w:val="VerbatimChar"/>
          <w:rFonts w:ascii="Times New Roman" w:hAnsi="Times New Roman" w:cs="Times New Roman"/>
        </w:rPr>
        <w:t>perm.ds.group</w:t>
      </w:r>
      <w:proofErr w:type="spellEnd"/>
      <w:proofErr w:type="gramEnd"/>
      <w:r w:rsidRPr="009B33FA">
        <w:rPr>
          <w:rFonts w:ascii="Times New Roman" w:hAnsi="Times New Roman" w:cs="Times New Roman"/>
        </w:rPr>
        <w:t xml:space="preserve"> function </w:t>
      </w:r>
      <w:r w:rsidR="007E5672">
        <w:rPr>
          <w:rFonts w:ascii="Times New Roman" w:hAnsi="Times New Roman" w:cs="Times New Roman"/>
        </w:rPr>
        <w:t>contains</w:t>
      </w:r>
      <w:r w:rsidR="007E5672" w:rsidRPr="009B33FA">
        <w:rPr>
          <w:rFonts w:ascii="Times New Roman" w:hAnsi="Times New Roman" w:cs="Times New Roman"/>
        </w:rPr>
        <w:t xml:space="preserve"> </w:t>
      </w:r>
      <w:r w:rsidRPr="009B33FA">
        <w:rPr>
          <w:rFonts w:ascii="Times New Roman" w:hAnsi="Times New Roman" w:cs="Times New Roman"/>
        </w:rPr>
        <w:t>six arguments:</w:t>
      </w:r>
    </w:p>
    <w:p w14:paraId="1E7D852F" w14:textId="1421BDB0" w:rsidR="00A02FB8" w:rsidRDefault="008E5C95" w:rsidP="004230EB">
      <w:pPr>
        <w:pStyle w:val="Compact"/>
        <w:numPr>
          <w:ilvl w:val="0"/>
          <w:numId w:val="4"/>
        </w:numPr>
        <w:ind w:left="993"/>
        <w:jc w:val="both"/>
        <w:rPr>
          <w:rFonts w:ascii="Times New Roman" w:hAnsi="Times New Roman" w:cs="Times New Roman"/>
        </w:rPr>
      </w:pPr>
      <w:r w:rsidRPr="00A02FB8">
        <w:rPr>
          <w:rStyle w:val="VerbatimChar"/>
          <w:rFonts w:ascii="Times New Roman" w:hAnsi="Times New Roman" w:cs="Times New Roman"/>
          <w:i/>
          <w:iCs/>
        </w:rPr>
        <w:t>df</w:t>
      </w:r>
      <w:r w:rsidRPr="00A02FB8">
        <w:rPr>
          <w:rFonts w:ascii="Times New Roman" w:hAnsi="Times New Roman" w:cs="Times New Roman"/>
        </w:rPr>
        <w:t xml:space="preserve"> is a data frame of associations described in section </w:t>
      </w:r>
      <w:hyperlink w:anchor="#section1.1">
        <w:r w:rsidRPr="00A02FB8">
          <w:rPr>
            <w:rStyle w:val="Hyperlink"/>
            <w:rFonts w:ascii="Times New Roman" w:hAnsi="Times New Roman" w:cs="Times New Roman"/>
          </w:rPr>
          <w:t xml:space="preserve">1.1. Group </w:t>
        </w:r>
        <w:r w:rsidR="00965A7C">
          <w:rPr>
            <w:rStyle w:val="Hyperlink"/>
            <w:rFonts w:ascii="Times New Roman" w:hAnsi="Times New Roman" w:cs="Times New Roman"/>
          </w:rPr>
          <w:t>follow</w:t>
        </w:r>
        <w:r w:rsidR="00A8719E">
          <w:rPr>
            <w:rStyle w:val="Hyperlink"/>
            <w:rFonts w:ascii="Times New Roman" w:hAnsi="Times New Roman" w:cs="Times New Roman"/>
          </w:rPr>
          <w:t xml:space="preserve"> </w:t>
        </w:r>
        <w:r w:rsidRPr="00A02FB8">
          <w:rPr>
            <w:rStyle w:val="Hyperlink"/>
            <w:rFonts w:ascii="Times New Roman" w:hAnsi="Times New Roman" w:cs="Times New Roman"/>
          </w:rPr>
          <w:t xml:space="preserve">protocol </w:t>
        </w:r>
      </w:hyperlink>
      <w:r w:rsidRPr="00A02FB8">
        <w:rPr>
          <w:rFonts w:ascii="Times New Roman" w:hAnsi="Times New Roman" w:cs="Times New Roman"/>
        </w:rPr>
        <w:t>.</w:t>
      </w:r>
    </w:p>
    <w:p w14:paraId="39CCBD07" w14:textId="77777777" w:rsidR="00A02FB8" w:rsidRDefault="00A02FB8" w:rsidP="00A02FB8">
      <w:pPr>
        <w:pStyle w:val="Compact"/>
        <w:ind w:left="993"/>
        <w:jc w:val="both"/>
        <w:rPr>
          <w:rFonts w:ascii="Times New Roman" w:hAnsi="Times New Roman" w:cs="Times New Roman"/>
        </w:rPr>
      </w:pPr>
    </w:p>
    <w:p w14:paraId="7EBF09B0" w14:textId="77777777" w:rsidR="00A02FB8" w:rsidRDefault="008E5C95" w:rsidP="004230EB">
      <w:pPr>
        <w:pStyle w:val="Compact"/>
        <w:numPr>
          <w:ilvl w:val="0"/>
          <w:numId w:val="4"/>
        </w:numPr>
        <w:ind w:left="993"/>
        <w:jc w:val="both"/>
        <w:rPr>
          <w:rFonts w:ascii="Times New Roman" w:hAnsi="Times New Roman" w:cs="Times New Roman"/>
        </w:rPr>
      </w:pPr>
      <w:r w:rsidRPr="00A02FB8">
        <w:rPr>
          <w:rStyle w:val="VerbatimChar"/>
          <w:rFonts w:ascii="Times New Roman" w:hAnsi="Times New Roman" w:cs="Times New Roman"/>
          <w:i/>
          <w:iCs/>
        </w:rPr>
        <w:t>scan</w:t>
      </w:r>
      <w:r w:rsidRPr="00A02FB8">
        <w:rPr>
          <w:rFonts w:ascii="Times New Roman" w:hAnsi="Times New Roman" w:cs="Times New Roman"/>
        </w:rPr>
        <w:t xml:space="preserve"> is an integer or a string indicating the column of scans of individual associations.</w:t>
      </w:r>
    </w:p>
    <w:p w14:paraId="01E396C2" w14:textId="77777777" w:rsidR="00A02FB8" w:rsidRDefault="00A02FB8" w:rsidP="00A02FB8">
      <w:pPr>
        <w:pStyle w:val="ListParagraph"/>
        <w:rPr>
          <w:rStyle w:val="VerbatimChar"/>
          <w:rFonts w:ascii="Times New Roman" w:hAnsi="Times New Roman" w:cs="Times New Roman"/>
        </w:rPr>
      </w:pPr>
    </w:p>
    <w:p w14:paraId="5261E049" w14:textId="77777777" w:rsidR="00A02FB8" w:rsidRDefault="008E5C95" w:rsidP="004230EB">
      <w:pPr>
        <w:pStyle w:val="Compact"/>
        <w:numPr>
          <w:ilvl w:val="0"/>
          <w:numId w:val="4"/>
        </w:numPr>
        <w:ind w:left="993"/>
        <w:jc w:val="both"/>
        <w:rPr>
          <w:rFonts w:ascii="Times New Roman" w:hAnsi="Times New Roman" w:cs="Times New Roman"/>
        </w:rPr>
      </w:pPr>
      <w:proofErr w:type="spellStart"/>
      <w:r w:rsidRPr="00A02FB8">
        <w:rPr>
          <w:rStyle w:val="VerbatimChar"/>
          <w:rFonts w:ascii="Times New Roman" w:hAnsi="Times New Roman" w:cs="Times New Roman"/>
          <w:i/>
          <w:iCs/>
        </w:rPr>
        <w:t>control_factor</w:t>
      </w:r>
      <w:proofErr w:type="spellEnd"/>
      <w:r w:rsidRPr="00A02FB8">
        <w:rPr>
          <w:rFonts w:ascii="Times New Roman" w:hAnsi="Times New Roman" w:cs="Times New Roman"/>
        </w:rPr>
        <w:t xml:space="preserve"> is an optional integer or a string indicating the column(s) of confounding factor(s) by which to control scan associations. The types of control factors can be continuous or categorical.</w:t>
      </w:r>
    </w:p>
    <w:p w14:paraId="0FE62890" w14:textId="77777777" w:rsidR="00A02FB8" w:rsidRDefault="00A02FB8" w:rsidP="00A02FB8">
      <w:pPr>
        <w:pStyle w:val="ListParagraph"/>
        <w:rPr>
          <w:rStyle w:val="VerbatimChar"/>
          <w:rFonts w:ascii="Times New Roman" w:hAnsi="Times New Roman" w:cs="Times New Roman"/>
        </w:rPr>
      </w:pPr>
    </w:p>
    <w:p w14:paraId="7D29CCA7" w14:textId="6544DEA5" w:rsidR="00A02FB8" w:rsidRDefault="003B0D2A" w:rsidP="004230EB">
      <w:pPr>
        <w:pStyle w:val="Compact"/>
        <w:numPr>
          <w:ilvl w:val="0"/>
          <w:numId w:val="4"/>
        </w:numPr>
        <w:ind w:left="993"/>
        <w:jc w:val="both"/>
        <w:rPr>
          <w:rFonts w:ascii="Times New Roman" w:hAnsi="Times New Roman" w:cs="Times New Roman"/>
        </w:rPr>
      </w:pPr>
      <w:r>
        <w:rPr>
          <w:rStyle w:val="VerbatimChar"/>
          <w:rFonts w:ascii="Times New Roman" w:hAnsi="Times New Roman" w:cs="Times New Roman"/>
          <w:i/>
          <w:iCs/>
        </w:rPr>
        <w:lastRenderedPageBreak/>
        <w:t>index</w:t>
      </w:r>
      <w:r w:rsidR="008E5C95" w:rsidRPr="00A02FB8">
        <w:rPr>
          <w:rFonts w:ascii="Times New Roman" w:hAnsi="Times New Roman" w:cs="Times New Roman"/>
        </w:rPr>
        <w:t xml:space="preserve"> is a string indicating the type of association index used to create the association matrices. There are currently three association indexes available in ANT</w:t>
      </w:r>
      <w:r w:rsidR="00965A7C">
        <w:rPr>
          <w:rFonts w:ascii="Times New Roman" w:hAnsi="Times New Roman" w:cs="Times New Roman"/>
        </w:rPr>
        <w:t>s</w:t>
      </w:r>
      <w:r w:rsidR="008E5C95" w:rsidRPr="00A02FB8">
        <w:rPr>
          <w:rFonts w:ascii="Times New Roman" w:hAnsi="Times New Roman" w:cs="Times New Roman"/>
        </w:rPr>
        <w:t>:</w:t>
      </w:r>
    </w:p>
    <w:p w14:paraId="0FCE7000" w14:textId="177346E8" w:rsidR="00253CCF" w:rsidRPr="00A02FB8" w:rsidRDefault="00A02FB8" w:rsidP="00A02FB8">
      <w:pPr>
        <w:pStyle w:val="Compact"/>
        <w:ind w:left="720" w:firstLine="720"/>
        <w:jc w:val="both"/>
        <w:rPr>
          <w:rFonts w:ascii="Times New Roman" w:hAnsi="Times New Roman" w:cs="Times New Roman"/>
        </w:rPr>
      </w:pPr>
      <w:r w:rsidRPr="00A02FB8">
        <w:rPr>
          <w:rFonts w:ascii="Times New Roman" w:hAnsi="Times New Roman" w:cs="Times New Roman"/>
        </w:rPr>
        <w:t xml:space="preserve">a. </w:t>
      </w:r>
      <w:r w:rsidR="008E5C95" w:rsidRPr="00A02FB8">
        <w:rPr>
          <w:rFonts w:ascii="Times New Roman" w:hAnsi="Times New Roman" w:cs="Times New Roman"/>
        </w:rPr>
        <w:t>‘sri’ for Simple ratio index:</w:t>
      </w:r>
    </w:p>
    <w:p w14:paraId="2913E4DE" w14:textId="77777777" w:rsidR="00A02FB8" w:rsidRPr="00A02FB8" w:rsidRDefault="00C84EC7" w:rsidP="00A02FB8">
      <w:pPr>
        <w:pStyle w:val="Compact"/>
        <w:ind w:left="993"/>
        <w:jc w:val="both"/>
        <w:rPr>
          <w:rFonts w:ascii="Times New Roman" w:eastAsiaTheme="minorEastAsia" w:hAnsi="Times New Roman" w:cs="Times New Roman"/>
        </w:rPr>
      </w:pPr>
      <m:oMathPara>
        <m:oMathParaPr>
          <m:jc m:val="center"/>
        </m:oMathParaPr>
        <m:oMath>
          <m:f>
            <m:fPr>
              <m:ctrlPr>
                <w:rPr>
                  <w:rFonts w:ascii="Cambria Math" w:hAnsi="Cambria Math" w:cs="Times New Roman"/>
                  <w:i/>
                </w:rPr>
              </m:ctrlPr>
            </m:fPr>
            <m:num>
              <m:r>
                <w:rPr>
                  <w:rFonts w:ascii="Cambria Math" w:hAnsi="Cambria Math" w:cs="Times New Roman"/>
                </w:rPr>
                <m:t>x</m:t>
              </m:r>
            </m:num>
            <m:den>
              <m:r>
                <w:rPr>
                  <w:rFonts w:ascii="Cambria Math" w:hAnsi="Cambria Math" w:cs="Times New Roman"/>
                </w:rPr>
                <m:t>x</m:t>
              </m:r>
            </m:den>
          </m:f>
          <m:r>
            <w:rPr>
              <w:rFonts w:ascii="Cambria Math" w:hAnsi="Cambria Math" w:cs="Times New Roman"/>
            </w:rPr>
            <m:t>+yAB+yA+yB</m:t>
          </m:r>
        </m:oMath>
      </m:oMathPara>
    </w:p>
    <w:p w14:paraId="3261D903" w14:textId="5AE56985" w:rsidR="00253CCF" w:rsidRPr="00A02FB8" w:rsidRDefault="00A02FB8" w:rsidP="00A02FB8">
      <w:pPr>
        <w:pStyle w:val="Compact"/>
        <w:ind w:left="993" w:firstLine="447"/>
        <w:jc w:val="both"/>
        <w:rPr>
          <w:rFonts w:ascii="Times New Roman" w:eastAsiaTheme="minorEastAsia" w:hAnsi="Times New Roman" w:cs="Times New Roman"/>
        </w:rPr>
      </w:pPr>
      <w:r>
        <w:rPr>
          <w:rFonts w:ascii="Times New Roman" w:hAnsi="Times New Roman" w:cs="Times New Roman"/>
        </w:rPr>
        <w:t>b.</w:t>
      </w:r>
      <w:r w:rsidRPr="009B33FA">
        <w:rPr>
          <w:rFonts w:ascii="Times New Roman" w:hAnsi="Times New Roman" w:cs="Times New Roman"/>
        </w:rPr>
        <w:t xml:space="preserve"> </w:t>
      </w:r>
      <w:r w:rsidR="008E5C95" w:rsidRPr="009B33FA">
        <w:rPr>
          <w:rFonts w:ascii="Times New Roman" w:hAnsi="Times New Roman" w:cs="Times New Roman"/>
        </w:rPr>
        <w:t>‘</w:t>
      </w:r>
      <w:proofErr w:type="spellStart"/>
      <w:r w:rsidR="008E5C95" w:rsidRPr="009B33FA">
        <w:rPr>
          <w:rFonts w:ascii="Times New Roman" w:hAnsi="Times New Roman" w:cs="Times New Roman"/>
        </w:rPr>
        <w:t>hw</w:t>
      </w:r>
      <w:proofErr w:type="spellEnd"/>
      <w:r w:rsidR="008E5C95" w:rsidRPr="009B33FA">
        <w:rPr>
          <w:rFonts w:ascii="Times New Roman" w:hAnsi="Times New Roman" w:cs="Times New Roman"/>
        </w:rPr>
        <w:t>’ for Half-weight index:</w:t>
      </w:r>
    </w:p>
    <w:p w14:paraId="273177D8" w14:textId="77777777" w:rsidR="00A02FB8" w:rsidRPr="00A02FB8" w:rsidRDefault="008E5C95" w:rsidP="00A02FB8">
      <w:pPr>
        <w:pStyle w:val="Compact"/>
        <w:ind w:left="993"/>
        <w:jc w:val="both"/>
        <w:rPr>
          <w:rFonts w:ascii="Times New Roman" w:hAnsi="Times New Roman" w:cs="Times New Roman"/>
        </w:rPr>
      </w:pPr>
      <m:oMathPara>
        <m:oMathParaPr>
          <m:jc m:val="center"/>
        </m:oMathParaPr>
        <m:oMath>
          <m:r>
            <w:rPr>
              <w:rFonts w:ascii="Cambria Math" w:hAnsi="Cambria Math" w:cs="Times New Roman"/>
            </w:rPr>
            <m:t>x/(x+yAB+1/2(yA+yB))</m:t>
          </m:r>
        </m:oMath>
      </m:oMathPara>
    </w:p>
    <w:p w14:paraId="1950106A" w14:textId="1BA234A7" w:rsidR="00253CCF" w:rsidRPr="009B33FA" w:rsidRDefault="00A02FB8" w:rsidP="00A02FB8">
      <w:pPr>
        <w:pStyle w:val="Compact"/>
        <w:ind w:left="993" w:firstLine="447"/>
        <w:jc w:val="both"/>
        <w:rPr>
          <w:rFonts w:ascii="Times New Roman" w:hAnsi="Times New Roman" w:cs="Times New Roman"/>
        </w:rPr>
      </w:pPr>
      <w:r>
        <w:rPr>
          <w:rFonts w:ascii="Times New Roman" w:hAnsi="Times New Roman" w:cs="Times New Roman"/>
        </w:rPr>
        <w:t xml:space="preserve">c. </w:t>
      </w:r>
      <w:r w:rsidR="008E5C95" w:rsidRPr="009B33FA">
        <w:rPr>
          <w:rFonts w:ascii="Times New Roman" w:hAnsi="Times New Roman" w:cs="Times New Roman"/>
        </w:rPr>
        <w:t>‘</w:t>
      </w:r>
      <w:proofErr w:type="spellStart"/>
      <w:r w:rsidR="008E5C95" w:rsidRPr="009B33FA">
        <w:rPr>
          <w:rFonts w:ascii="Times New Roman" w:hAnsi="Times New Roman" w:cs="Times New Roman"/>
        </w:rPr>
        <w:t>sr</w:t>
      </w:r>
      <w:proofErr w:type="spellEnd"/>
      <w:r w:rsidR="008E5C95" w:rsidRPr="009B33FA">
        <w:rPr>
          <w:rFonts w:ascii="Times New Roman" w:hAnsi="Times New Roman" w:cs="Times New Roman"/>
        </w:rPr>
        <w:t>’ for Square root index:</w:t>
      </w:r>
    </w:p>
    <w:p w14:paraId="3A08CEB6" w14:textId="6094AE97" w:rsidR="00A02FB8" w:rsidRPr="003B0D2A" w:rsidRDefault="008E5C95" w:rsidP="00A02FB8">
      <w:pPr>
        <w:pStyle w:val="Compact"/>
        <w:ind w:left="993"/>
        <w:jc w:val="both"/>
        <w:rPr>
          <w:rFonts w:ascii="Times New Roman" w:eastAsiaTheme="minorEastAsia" w:hAnsi="Times New Roman" w:cs="Times New Roman"/>
        </w:rPr>
      </w:pPr>
      <m:oMathPara>
        <m:oMathParaPr>
          <m:jc m:val="center"/>
        </m:oMathParaPr>
        <m:oMath>
          <m:r>
            <w:rPr>
              <w:rFonts w:ascii="Cambria Math" w:hAnsi="Cambria Math" w:cs="Times New Roman"/>
            </w:rPr>
            <m:t>x/sqr((x+yAB+yA)(x+yAB+yB))</m:t>
          </m:r>
        </m:oMath>
      </m:oMathPara>
    </w:p>
    <w:p w14:paraId="42FAB99C" w14:textId="77777777" w:rsidR="003B0D2A" w:rsidRPr="00A02FB8" w:rsidRDefault="003B0D2A" w:rsidP="00A02FB8">
      <w:pPr>
        <w:pStyle w:val="Compact"/>
        <w:ind w:left="993"/>
        <w:jc w:val="both"/>
        <w:rPr>
          <w:rFonts w:ascii="Times New Roman" w:hAnsi="Times New Roman" w:cs="Times New Roman"/>
        </w:rPr>
      </w:pPr>
    </w:p>
    <w:p w14:paraId="733D73B0" w14:textId="708C3ED8" w:rsidR="00A02FB8" w:rsidRDefault="008E5C95" w:rsidP="003B0D2A">
      <w:pPr>
        <w:pStyle w:val="Compact"/>
        <w:numPr>
          <w:ilvl w:val="0"/>
          <w:numId w:val="4"/>
        </w:numPr>
        <w:ind w:left="1134"/>
        <w:jc w:val="both"/>
        <w:rPr>
          <w:rFonts w:ascii="Times New Roman" w:hAnsi="Times New Roman" w:cs="Times New Roman"/>
        </w:rPr>
      </w:pPr>
      <w:proofErr w:type="spellStart"/>
      <w:r w:rsidRPr="003B0D2A">
        <w:rPr>
          <w:rStyle w:val="VerbatimChar"/>
          <w:rFonts w:ascii="Times New Roman" w:hAnsi="Times New Roman" w:cs="Times New Roman"/>
          <w:i/>
          <w:iCs/>
        </w:rPr>
        <w:t>nperm</w:t>
      </w:r>
      <w:proofErr w:type="spellEnd"/>
      <w:r w:rsidRPr="009B33FA">
        <w:rPr>
          <w:rFonts w:ascii="Times New Roman" w:hAnsi="Times New Roman" w:cs="Times New Roman"/>
        </w:rPr>
        <w:t xml:space="preserve"> is an integer that indicates the number of permutations to perform.</w:t>
      </w:r>
    </w:p>
    <w:p w14:paraId="6DC1A972" w14:textId="77777777" w:rsidR="00A02FB8" w:rsidRDefault="00A02FB8" w:rsidP="00A02FB8">
      <w:pPr>
        <w:pStyle w:val="Compact"/>
        <w:jc w:val="both"/>
        <w:rPr>
          <w:rFonts w:ascii="Times New Roman" w:hAnsi="Times New Roman" w:cs="Times New Roman"/>
        </w:rPr>
      </w:pPr>
    </w:p>
    <w:p w14:paraId="264B295E" w14:textId="6D76D6DC" w:rsidR="00253CCF" w:rsidRPr="009B33FA" w:rsidRDefault="008E5C95" w:rsidP="004230EB">
      <w:pPr>
        <w:pStyle w:val="Compact"/>
        <w:numPr>
          <w:ilvl w:val="0"/>
          <w:numId w:val="4"/>
        </w:numPr>
        <w:ind w:left="1134"/>
        <w:jc w:val="both"/>
        <w:rPr>
          <w:rFonts w:ascii="Times New Roman" w:hAnsi="Times New Roman" w:cs="Times New Roman"/>
        </w:rPr>
      </w:pPr>
      <w:r w:rsidRPr="00A02FB8">
        <w:rPr>
          <w:rStyle w:val="VerbatimChar"/>
          <w:rFonts w:ascii="Times New Roman" w:hAnsi="Times New Roman" w:cs="Times New Roman"/>
          <w:i/>
          <w:iCs/>
        </w:rPr>
        <w:t>progress</w:t>
      </w:r>
      <w:r w:rsidRPr="009B33FA">
        <w:rPr>
          <w:rFonts w:ascii="Times New Roman" w:hAnsi="Times New Roman" w:cs="Times New Roman"/>
        </w:rPr>
        <w:t xml:space="preserve"> is a</w:t>
      </w:r>
      <w:r w:rsidR="00A8719E">
        <w:rPr>
          <w:rFonts w:ascii="Times New Roman" w:hAnsi="Times New Roman" w:cs="Times New Roman"/>
        </w:rPr>
        <w:t>n</w:t>
      </w:r>
      <w:r w:rsidRPr="009B33FA">
        <w:rPr>
          <w:rFonts w:ascii="Times New Roman" w:hAnsi="Times New Roman" w:cs="Times New Roman"/>
        </w:rPr>
        <w:t xml:space="preserve"> optional </w:t>
      </w:r>
      <w:proofErr w:type="spellStart"/>
      <w:r w:rsidRPr="009B33FA">
        <w:rPr>
          <w:rFonts w:ascii="Times New Roman" w:hAnsi="Times New Roman" w:cs="Times New Roman"/>
        </w:rPr>
        <w:t>boolean</w:t>
      </w:r>
      <w:proofErr w:type="spellEnd"/>
      <w:r w:rsidRPr="009B33FA">
        <w:rPr>
          <w:rFonts w:ascii="Times New Roman" w:hAnsi="Times New Roman" w:cs="Times New Roman"/>
        </w:rPr>
        <w:t xml:space="preserve"> that indicates the progression of the permutation process. By default, this option is equal to TRUE. However, this option may slow down the permutations.</w:t>
      </w:r>
    </w:p>
    <w:p w14:paraId="2C7EBB97" w14:textId="77777777" w:rsidR="00253CCF" w:rsidRPr="009B33FA" w:rsidRDefault="008E5C95" w:rsidP="00D131BB">
      <w:pPr>
        <w:pStyle w:val="FirstParagraph"/>
        <w:jc w:val="both"/>
        <w:rPr>
          <w:rFonts w:ascii="Times New Roman" w:hAnsi="Times New Roman" w:cs="Times New Roman"/>
        </w:rPr>
      </w:pPr>
      <w:r w:rsidRPr="009B33FA">
        <w:rPr>
          <w:rFonts w:ascii="Times New Roman" w:hAnsi="Times New Roman" w:cs="Times New Roman"/>
        </w:rPr>
        <w:t xml:space="preserve">This function returns a list of association matrices of length </w:t>
      </w:r>
      <w:r w:rsidRPr="009B33FA">
        <w:rPr>
          <w:rFonts w:ascii="Times New Roman" w:hAnsi="Times New Roman" w:cs="Times New Roman"/>
          <w:i/>
        </w:rPr>
        <w:t>nperm+1</w:t>
      </w:r>
      <w:r w:rsidRPr="009B33FA">
        <w:rPr>
          <w:rFonts w:ascii="Times New Roman" w:hAnsi="Times New Roman" w:cs="Times New Roman"/>
        </w:rPr>
        <w:t xml:space="preserve"> with the first element being the original association matrix and the others are permuted association matrices.</w:t>
      </w:r>
    </w:p>
    <w:p w14:paraId="14EF4B6D" w14:textId="27AF7EF3" w:rsidR="00253CCF" w:rsidRPr="009B33FA" w:rsidRDefault="00A02FB8">
      <w:pPr>
        <w:pStyle w:val="SourceCode"/>
        <w:rPr>
          <w:rFonts w:ascii="Times New Roman" w:hAnsi="Times New Roman" w:cs="Times New Roman"/>
        </w:rPr>
      </w:pPr>
      <w:proofErr w:type="spellStart"/>
      <w:r w:rsidRPr="009B33FA">
        <w:rPr>
          <w:rStyle w:val="NormalTok"/>
          <w:rFonts w:ascii="Times New Roman" w:hAnsi="Times New Roman" w:cs="Times New Roman"/>
        </w:rPr>
        <w:t>P</w:t>
      </w:r>
      <w:r w:rsidR="008E5C95" w:rsidRPr="009B33FA">
        <w:rPr>
          <w:rStyle w:val="NormalTok"/>
          <w:rFonts w:ascii="Times New Roman" w:hAnsi="Times New Roman" w:cs="Times New Roman"/>
        </w:rPr>
        <w:t>dg</w:t>
      </w:r>
      <w:proofErr w:type="spellEnd"/>
      <w:r>
        <w:rPr>
          <w:rStyle w:val="NormalTok"/>
          <w:rFonts w:ascii="Times New Roman" w:hAnsi="Times New Roman" w:cs="Times New Roman"/>
        </w:rPr>
        <w:t xml:space="preserve"> </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spellStart"/>
      <w:proofErr w:type="gramStart"/>
      <w:r w:rsidR="008E5C95" w:rsidRPr="009B33FA">
        <w:rPr>
          <w:rStyle w:val="KeywordTok"/>
          <w:rFonts w:ascii="Times New Roman" w:hAnsi="Times New Roman" w:cs="Times New Roman"/>
        </w:rPr>
        <w:t>perm.ds.grp</w:t>
      </w:r>
      <w:proofErr w:type="spellEnd"/>
      <w:r w:rsidR="008E5C95" w:rsidRPr="009B33FA">
        <w:rPr>
          <w:rStyle w:val="NormalTok"/>
          <w:rFonts w:ascii="Times New Roman" w:hAnsi="Times New Roman" w:cs="Times New Roman"/>
        </w:rPr>
        <w:t>(</w:t>
      </w:r>
      <w:proofErr w:type="gramEnd"/>
      <w:r w:rsidR="008E5C95" w:rsidRPr="009B33FA">
        <w:rPr>
          <w:rStyle w:val="DataTypeTok"/>
          <w:rFonts w:ascii="Times New Roman" w:hAnsi="Times New Roman" w:cs="Times New Roman"/>
        </w:rPr>
        <w:t>df</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NormalTok"/>
          <w:rFonts w:ascii="Times New Roman" w:hAnsi="Times New Roman" w:cs="Times New Roman"/>
        </w:rPr>
        <w:t>dg,</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scan</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StringTok"/>
          <w:rFonts w:ascii="Times New Roman" w:hAnsi="Times New Roman" w:cs="Times New Roman"/>
        </w:rPr>
        <w:t>'</w:t>
      </w:r>
      <w:r w:rsidR="00FC600B" w:rsidRPr="00FC600B">
        <w:t xml:space="preserve"> </w:t>
      </w:r>
      <w:r w:rsidR="00FC600B" w:rsidRPr="00FC600B">
        <w:rPr>
          <w:rStyle w:val="StringTok"/>
          <w:rFonts w:ascii="Times New Roman" w:hAnsi="Times New Roman" w:cs="Times New Roman"/>
        </w:rPr>
        <w:t>location</w:t>
      </w:r>
      <w:r w:rsidR="008E5C95" w:rsidRPr="009B33FA">
        <w:rPr>
          <w:rStyle w:val="StringTok"/>
          <w:rFonts w:ascii="Times New Roman" w:hAnsi="Times New Roman" w:cs="Times New Roman"/>
        </w:rPr>
        <w:t>'</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spellStart"/>
      <w:r w:rsidR="003B0D2A" w:rsidRPr="003B0D2A">
        <w:rPr>
          <w:rStyle w:val="DataTypeTok"/>
          <w:rFonts w:ascii="Times New Roman" w:hAnsi="Times New Roman"/>
        </w:rPr>
        <w:t>n</w:t>
      </w:r>
      <w:r w:rsidR="008E5C95" w:rsidRPr="009B33FA">
        <w:rPr>
          <w:rStyle w:val="DataTypeTok"/>
          <w:rFonts w:ascii="Times New Roman" w:hAnsi="Times New Roman" w:cs="Times New Roman"/>
        </w:rPr>
        <w:t>perm</w:t>
      </w:r>
      <w:proofErr w:type="spellEnd"/>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DecValTok"/>
          <w:rFonts w:ascii="Times New Roman" w:hAnsi="Times New Roman" w:cs="Times New Roman"/>
        </w:rPr>
        <w:t>1000</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progress</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A02FB8">
        <w:rPr>
          <w:rStyle w:val="NormalTok"/>
          <w:rFonts w:ascii="Times New Roman" w:hAnsi="Times New Roman" w:cs="Times New Roman"/>
          <w:color w:val="E36C0A" w:themeColor="accent6" w:themeShade="BF"/>
        </w:rPr>
        <w:t>T</w:t>
      </w:r>
      <w:r w:rsidRPr="00A02FB8">
        <w:rPr>
          <w:rStyle w:val="NormalTok"/>
          <w:rFonts w:ascii="Times New Roman" w:hAnsi="Times New Roman" w:cs="Times New Roman"/>
          <w:color w:val="E36C0A" w:themeColor="accent6" w:themeShade="BF"/>
        </w:rPr>
        <w:t>RUE</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CA77C2">
        <w:rPr>
          <w:rStyle w:val="DataTypeTok"/>
          <w:rFonts w:ascii="Times New Roman" w:hAnsi="Times New Roman" w:cs="Times New Roman"/>
        </w:rPr>
        <w:t>index =</w:t>
      </w:r>
      <w:r w:rsidR="008E5C95" w:rsidRPr="009B33FA">
        <w:rPr>
          <w:rStyle w:val="StringTok"/>
          <w:rFonts w:ascii="Times New Roman" w:hAnsi="Times New Roman" w:cs="Times New Roman"/>
        </w:rPr>
        <w:t>'sri'</w:t>
      </w:r>
      <w:r w:rsidR="008E5C95" w:rsidRPr="009B33FA">
        <w:rPr>
          <w:rStyle w:val="NormalTok"/>
          <w:rFonts w:ascii="Times New Roman" w:hAnsi="Times New Roman" w:cs="Times New Roman"/>
        </w:rPr>
        <w:t>)</w:t>
      </w:r>
    </w:p>
    <w:p w14:paraId="3B2D5796" w14:textId="77777777" w:rsidR="00253CCF" w:rsidRPr="009B33FA" w:rsidRDefault="00253CCF">
      <w:pPr>
        <w:pStyle w:val="FirstParagraph"/>
        <w:rPr>
          <w:rFonts w:ascii="Times New Roman" w:hAnsi="Times New Roman" w:cs="Times New Roman"/>
        </w:rPr>
      </w:pPr>
    </w:p>
    <w:p w14:paraId="5585D7CE" w14:textId="0FA0E5DE" w:rsidR="00253CCF" w:rsidRPr="009B33FA" w:rsidRDefault="008D5D3D">
      <w:pPr>
        <w:pStyle w:val="Heading2"/>
        <w:rPr>
          <w:rFonts w:ascii="Times New Roman" w:hAnsi="Times New Roman" w:cs="Times New Roman"/>
        </w:rPr>
      </w:pPr>
      <w:bookmarkStart w:id="16" w:name="data-stream-permutations-for-focal-sampl"/>
      <w:bookmarkEnd w:id="16"/>
      <w:r w:rsidRPr="009B33FA">
        <w:rPr>
          <w:rFonts w:ascii="Times New Roman" w:hAnsi="Times New Roman" w:cs="Times New Roman"/>
        </w:rPr>
        <w:t>4</w:t>
      </w:r>
      <w:r w:rsidR="008E5C95" w:rsidRPr="009B33FA">
        <w:rPr>
          <w:rFonts w:ascii="Times New Roman" w:hAnsi="Times New Roman" w:cs="Times New Roman"/>
        </w:rPr>
        <w:t xml:space="preserve">.2 </w:t>
      </w:r>
      <w:r w:rsidR="00562ABC">
        <w:rPr>
          <w:rFonts w:ascii="Times New Roman" w:hAnsi="Times New Roman" w:cs="Times New Roman"/>
        </w:rPr>
        <w:t xml:space="preserve">Data </w:t>
      </w:r>
      <w:r w:rsidR="005E18E7">
        <w:rPr>
          <w:rFonts w:ascii="Times New Roman" w:hAnsi="Times New Roman" w:cs="Times New Roman"/>
        </w:rPr>
        <w:t>stream permutations</w:t>
      </w:r>
      <w:r w:rsidR="008E5C95" w:rsidRPr="009B33FA">
        <w:rPr>
          <w:rFonts w:ascii="Times New Roman" w:hAnsi="Times New Roman" w:cs="Times New Roman"/>
        </w:rPr>
        <w:t xml:space="preserve"> for focal sampling</w:t>
      </w:r>
    </w:p>
    <w:p w14:paraId="078B9577" w14:textId="4DC5F053" w:rsidR="00D131BB" w:rsidRDefault="008E5C95" w:rsidP="00D131BB">
      <w:pPr>
        <w:pStyle w:val="FirstParagraph"/>
        <w:rPr>
          <w:rFonts w:ascii="Times New Roman" w:hAnsi="Times New Roman" w:cs="Times New Roman"/>
        </w:rPr>
      </w:pPr>
      <w:r w:rsidRPr="009B33FA">
        <w:rPr>
          <w:rFonts w:ascii="Times New Roman" w:hAnsi="Times New Roman" w:cs="Times New Roman"/>
        </w:rPr>
        <w:t xml:space="preserve">The </w:t>
      </w:r>
      <w:proofErr w:type="spellStart"/>
      <w:proofErr w:type="gramStart"/>
      <w:r w:rsidRPr="009B33FA">
        <w:rPr>
          <w:rStyle w:val="VerbatimChar"/>
          <w:rFonts w:ascii="Times New Roman" w:hAnsi="Times New Roman" w:cs="Times New Roman"/>
        </w:rPr>
        <w:t>perm.ds.focal</w:t>
      </w:r>
      <w:proofErr w:type="spellEnd"/>
      <w:proofErr w:type="gramEnd"/>
      <w:r w:rsidRPr="009B33FA">
        <w:rPr>
          <w:rFonts w:ascii="Times New Roman" w:hAnsi="Times New Roman" w:cs="Times New Roman"/>
        </w:rPr>
        <w:t xml:space="preserve"> function </w:t>
      </w:r>
      <w:r w:rsidR="004121BB">
        <w:rPr>
          <w:rFonts w:ascii="Times New Roman" w:hAnsi="Times New Roman" w:cs="Times New Roman"/>
        </w:rPr>
        <w:t>contains</w:t>
      </w:r>
      <w:r w:rsidR="004121BB" w:rsidRPr="009B33FA">
        <w:rPr>
          <w:rFonts w:ascii="Times New Roman" w:hAnsi="Times New Roman" w:cs="Times New Roman"/>
        </w:rPr>
        <w:t xml:space="preserve"> </w:t>
      </w:r>
      <w:r w:rsidRPr="009B33FA">
        <w:rPr>
          <w:rFonts w:ascii="Times New Roman" w:hAnsi="Times New Roman" w:cs="Times New Roman"/>
        </w:rPr>
        <w:t>six arguments:</w:t>
      </w:r>
    </w:p>
    <w:p w14:paraId="139A5F0D" w14:textId="3DA172F3" w:rsidR="00D131BB" w:rsidRDefault="008E5C95" w:rsidP="004D04EC">
      <w:pPr>
        <w:pStyle w:val="FirstParagraph"/>
        <w:ind w:left="709" w:hanging="142"/>
        <w:jc w:val="both"/>
        <w:rPr>
          <w:rFonts w:ascii="Times New Roman" w:hAnsi="Times New Roman" w:cs="Times New Roman"/>
        </w:rPr>
      </w:pPr>
      <w:r w:rsidRPr="009B33FA">
        <w:rPr>
          <w:rFonts w:ascii="Times New Roman" w:hAnsi="Times New Roman" w:cs="Times New Roman"/>
        </w:rPr>
        <w:t xml:space="preserve">1. </w:t>
      </w:r>
      <w:r w:rsidRPr="00D131BB">
        <w:rPr>
          <w:rStyle w:val="VerbatimChar"/>
          <w:rFonts w:ascii="Times New Roman" w:hAnsi="Times New Roman" w:cs="Times New Roman"/>
          <w:i/>
          <w:iCs/>
        </w:rPr>
        <w:t>df</w:t>
      </w:r>
      <w:r w:rsidRPr="009B33FA">
        <w:rPr>
          <w:rFonts w:ascii="Times New Roman" w:hAnsi="Times New Roman" w:cs="Times New Roman"/>
        </w:rPr>
        <w:t xml:space="preserve"> is a data frame of associations described in section </w:t>
      </w:r>
      <w:hyperlink w:anchor="section1.2">
        <w:r w:rsidRPr="009B33FA">
          <w:rPr>
            <w:rStyle w:val="Hyperlink"/>
            <w:rFonts w:ascii="Times New Roman" w:hAnsi="Times New Roman" w:cs="Times New Roman"/>
          </w:rPr>
          <w:t>1.2. focal sampling protocol</w:t>
        </w:r>
      </w:hyperlink>
      <w:r w:rsidRPr="009B33FA">
        <w:rPr>
          <w:rFonts w:ascii="Times New Roman" w:hAnsi="Times New Roman" w:cs="Times New Roman"/>
        </w:rPr>
        <w:t>.</w:t>
      </w:r>
    </w:p>
    <w:p w14:paraId="4EFCF22E" w14:textId="77777777" w:rsidR="00D131BB" w:rsidRDefault="008E5C95" w:rsidP="004D04EC">
      <w:pPr>
        <w:pStyle w:val="FirstParagraph"/>
        <w:ind w:left="709" w:hanging="142"/>
        <w:jc w:val="both"/>
        <w:rPr>
          <w:rFonts w:ascii="Times New Roman" w:hAnsi="Times New Roman" w:cs="Times New Roman"/>
        </w:rPr>
      </w:pPr>
      <w:r w:rsidRPr="009B33FA">
        <w:rPr>
          <w:rFonts w:ascii="Times New Roman" w:hAnsi="Times New Roman" w:cs="Times New Roman"/>
        </w:rPr>
        <w:t xml:space="preserve">2. </w:t>
      </w:r>
      <w:r w:rsidRPr="00D131BB">
        <w:rPr>
          <w:rStyle w:val="VerbatimChar"/>
          <w:rFonts w:ascii="Times New Roman" w:hAnsi="Times New Roman" w:cs="Times New Roman"/>
          <w:i/>
          <w:iCs/>
        </w:rPr>
        <w:t>focal</w:t>
      </w:r>
      <w:r w:rsidRPr="009B33FA">
        <w:rPr>
          <w:rFonts w:ascii="Times New Roman" w:hAnsi="Times New Roman" w:cs="Times New Roman"/>
        </w:rPr>
        <w:t xml:space="preserve"> is an integer or a string indicating the column of the focal individual.</w:t>
      </w:r>
    </w:p>
    <w:p w14:paraId="26C1A1DC" w14:textId="77777777" w:rsidR="00D131BB" w:rsidRDefault="008E5C95" w:rsidP="004D04EC">
      <w:pPr>
        <w:pStyle w:val="FirstParagraph"/>
        <w:ind w:left="709" w:hanging="142"/>
        <w:jc w:val="both"/>
        <w:rPr>
          <w:rFonts w:ascii="Times New Roman" w:hAnsi="Times New Roman" w:cs="Times New Roman"/>
        </w:rPr>
      </w:pPr>
      <w:r w:rsidRPr="009B33FA">
        <w:rPr>
          <w:rFonts w:ascii="Times New Roman" w:hAnsi="Times New Roman" w:cs="Times New Roman"/>
        </w:rPr>
        <w:t xml:space="preserve">3. </w:t>
      </w:r>
      <w:r w:rsidRPr="00D131BB">
        <w:rPr>
          <w:rStyle w:val="VerbatimChar"/>
          <w:rFonts w:ascii="Times New Roman" w:hAnsi="Times New Roman" w:cs="Times New Roman"/>
          <w:i/>
          <w:iCs/>
        </w:rPr>
        <w:t>ctrl</w:t>
      </w:r>
      <w:r w:rsidRPr="009B33FA">
        <w:rPr>
          <w:rFonts w:ascii="Times New Roman" w:hAnsi="Times New Roman" w:cs="Times New Roman"/>
        </w:rPr>
        <w:t xml:space="preserve"> is an integer or a string indicating the column(s) of the ids of focal individuals.</w:t>
      </w:r>
    </w:p>
    <w:p w14:paraId="059F4067" w14:textId="77777777" w:rsidR="00D131BB" w:rsidRDefault="008E5C95" w:rsidP="004D04EC">
      <w:pPr>
        <w:pStyle w:val="FirstParagraph"/>
        <w:ind w:left="709" w:hanging="142"/>
        <w:jc w:val="both"/>
        <w:rPr>
          <w:rFonts w:ascii="Times New Roman" w:hAnsi="Times New Roman" w:cs="Times New Roman"/>
        </w:rPr>
      </w:pPr>
      <w:r w:rsidRPr="009B33FA">
        <w:rPr>
          <w:rFonts w:ascii="Times New Roman" w:hAnsi="Times New Roman" w:cs="Times New Roman"/>
        </w:rPr>
        <w:t xml:space="preserve">4. </w:t>
      </w:r>
      <w:r w:rsidRPr="00D131BB">
        <w:rPr>
          <w:rStyle w:val="VerbatimChar"/>
          <w:rFonts w:ascii="Times New Roman" w:hAnsi="Times New Roman" w:cs="Times New Roman"/>
          <w:i/>
          <w:iCs/>
        </w:rPr>
        <w:t>alters</w:t>
      </w:r>
      <w:r w:rsidRPr="009B33FA">
        <w:rPr>
          <w:rFonts w:ascii="Times New Roman" w:hAnsi="Times New Roman" w:cs="Times New Roman"/>
        </w:rPr>
        <w:t xml:space="preserve"> is an integer or a string indicating the column of alters.</w:t>
      </w:r>
    </w:p>
    <w:p w14:paraId="116A3940" w14:textId="77777777" w:rsidR="00D131BB" w:rsidRDefault="008E5C95" w:rsidP="004D04EC">
      <w:pPr>
        <w:pStyle w:val="FirstParagraph"/>
        <w:ind w:left="709" w:hanging="142"/>
        <w:jc w:val="both"/>
        <w:rPr>
          <w:rFonts w:ascii="Times New Roman" w:hAnsi="Times New Roman" w:cs="Times New Roman"/>
        </w:rPr>
      </w:pPr>
      <w:r w:rsidRPr="009B33FA">
        <w:rPr>
          <w:rFonts w:ascii="Times New Roman" w:hAnsi="Times New Roman" w:cs="Times New Roman"/>
        </w:rPr>
        <w:t xml:space="preserve">5. </w:t>
      </w:r>
      <w:proofErr w:type="spellStart"/>
      <w:r w:rsidRPr="00D131BB">
        <w:rPr>
          <w:rStyle w:val="VerbatimChar"/>
          <w:rFonts w:ascii="Times New Roman" w:hAnsi="Times New Roman" w:cs="Times New Roman"/>
          <w:i/>
          <w:iCs/>
        </w:rPr>
        <w:t>nperm</w:t>
      </w:r>
      <w:proofErr w:type="spellEnd"/>
      <w:r w:rsidRPr="009B33FA">
        <w:rPr>
          <w:rFonts w:ascii="Times New Roman" w:hAnsi="Times New Roman" w:cs="Times New Roman"/>
        </w:rPr>
        <w:t xml:space="preserve"> is an integer indicating the number of permutations to perform.</w:t>
      </w:r>
    </w:p>
    <w:p w14:paraId="5F82BA12" w14:textId="031DB288" w:rsidR="00D131BB" w:rsidRDefault="008E5C95" w:rsidP="004D04EC">
      <w:pPr>
        <w:pStyle w:val="FirstParagraph"/>
        <w:ind w:left="709" w:hanging="142"/>
        <w:jc w:val="both"/>
        <w:rPr>
          <w:rFonts w:ascii="Times New Roman" w:hAnsi="Times New Roman" w:cs="Times New Roman"/>
        </w:rPr>
      </w:pPr>
      <w:r w:rsidRPr="009B33FA">
        <w:rPr>
          <w:rFonts w:ascii="Times New Roman" w:hAnsi="Times New Roman" w:cs="Times New Roman"/>
        </w:rPr>
        <w:t xml:space="preserve">6. </w:t>
      </w:r>
      <w:r w:rsidRPr="00D131BB">
        <w:rPr>
          <w:rStyle w:val="VerbatimChar"/>
          <w:rFonts w:ascii="Times New Roman" w:hAnsi="Times New Roman" w:cs="Times New Roman"/>
          <w:i/>
          <w:iCs/>
        </w:rPr>
        <w:t>progress</w:t>
      </w:r>
      <w:r w:rsidRPr="009B33FA">
        <w:rPr>
          <w:rFonts w:ascii="Times New Roman" w:hAnsi="Times New Roman" w:cs="Times New Roman"/>
        </w:rPr>
        <w:t xml:space="preserve"> is a</w:t>
      </w:r>
      <w:r w:rsidR="00A8719E">
        <w:rPr>
          <w:rFonts w:ascii="Times New Roman" w:hAnsi="Times New Roman" w:cs="Times New Roman"/>
        </w:rPr>
        <w:t>n</w:t>
      </w:r>
      <w:r w:rsidRPr="009B33FA">
        <w:rPr>
          <w:rFonts w:ascii="Times New Roman" w:hAnsi="Times New Roman" w:cs="Times New Roman"/>
        </w:rPr>
        <w:t xml:space="preserve"> optional </w:t>
      </w:r>
      <w:proofErr w:type="spellStart"/>
      <w:r w:rsidRPr="009B33FA">
        <w:rPr>
          <w:rFonts w:ascii="Times New Roman" w:hAnsi="Times New Roman" w:cs="Times New Roman"/>
        </w:rPr>
        <w:t>boolean</w:t>
      </w:r>
      <w:proofErr w:type="spellEnd"/>
      <w:r w:rsidRPr="009B33FA">
        <w:rPr>
          <w:rFonts w:ascii="Times New Roman" w:hAnsi="Times New Roman" w:cs="Times New Roman"/>
        </w:rPr>
        <w:t xml:space="preserve"> that indicates the progression of the permutation process. By default, this option is equal to TRUE. However, this option may slow down the permutations.</w:t>
      </w:r>
    </w:p>
    <w:p w14:paraId="0AB4CA2A" w14:textId="40F05892" w:rsidR="00253CCF" w:rsidRPr="009B33FA" w:rsidRDefault="008E5C95" w:rsidP="004D04EC">
      <w:pPr>
        <w:pStyle w:val="FirstParagraph"/>
        <w:jc w:val="both"/>
        <w:rPr>
          <w:rFonts w:ascii="Times New Roman" w:hAnsi="Times New Roman" w:cs="Times New Roman"/>
        </w:rPr>
      </w:pPr>
      <w:r w:rsidRPr="009B33FA">
        <w:rPr>
          <w:rFonts w:ascii="Times New Roman" w:hAnsi="Times New Roman" w:cs="Times New Roman"/>
        </w:rPr>
        <w:t xml:space="preserve">This function returns a list of association matrices of length </w:t>
      </w:r>
      <w:r w:rsidRPr="009B33FA">
        <w:rPr>
          <w:rFonts w:ascii="Times New Roman" w:hAnsi="Times New Roman" w:cs="Times New Roman"/>
          <w:i/>
        </w:rPr>
        <w:t>nperm+1</w:t>
      </w:r>
      <w:r w:rsidRPr="009B33FA">
        <w:rPr>
          <w:rFonts w:ascii="Times New Roman" w:hAnsi="Times New Roman" w:cs="Times New Roman"/>
        </w:rPr>
        <w:t xml:space="preserve"> with the first element being the original association matrix and the others are permuted association matrices.</w:t>
      </w:r>
    </w:p>
    <w:p w14:paraId="54BC55F1" w14:textId="1DB2A422" w:rsidR="00253CCF" w:rsidRPr="009B33FA" w:rsidRDefault="00A02FB8">
      <w:pPr>
        <w:pStyle w:val="SourceCode"/>
        <w:rPr>
          <w:rFonts w:ascii="Times New Roman" w:hAnsi="Times New Roman" w:cs="Times New Roman"/>
        </w:rPr>
      </w:pPr>
      <w:r>
        <w:rPr>
          <w:rStyle w:val="NormalTok"/>
          <w:rFonts w:ascii="Times New Roman" w:hAnsi="Times New Roman" w:cs="Times New Roman"/>
        </w:rPr>
        <w:t>P</w:t>
      </w:r>
      <w:r w:rsidR="008E5C95" w:rsidRPr="009B33FA">
        <w:rPr>
          <w:rStyle w:val="NormalTok"/>
          <w:rFonts w:ascii="Times New Roman" w:hAnsi="Times New Roman" w:cs="Times New Roman"/>
        </w:rPr>
        <w:t>df</w:t>
      </w:r>
      <w:r>
        <w:rPr>
          <w:rStyle w:val="NormalTok"/>
          <w:rFonts w:ascii="Times New Roman" w:hAnsi="Times New Roman" w:cs="Times New Roman"/>
        </w:rPr>
        <w:t xml:space="preserve"> </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spellStart"/>
      <w:proofErr w:type="gramStart"/>
      <w:r w:rsidR="008E5C95" w:rsidRPr="009B33FA">
        <w:rPr>
          <w:rStyle w:val="KeywordTok"/>
          <w:rFonts w:ascii="Times New Roman" w:hAnsi="Times New Roman" w:cs="Times New Roman"/>
        </w:rPr>
        <w:t>perm.ds.focal</w:t>
      </w:r>
      <w:proofErr w:type="spellEnd"/>
      <w:proofErr w:type="gramEnd"/>
      <w:r w:rsidR="008E5C95" w:rsidRPr="009B33FA">
        <w:rPr>
          <w:rStyle w:val="NormalTok"/>
          <w:rFonts w:ascii="Times New Roman" w:hAnsi="Times New Roman" w:cs="Times New Roman"/>
        </w:rPr>
        <w:t>(df,</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focal</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StringTok"/>
          <w:rFonts w:ascii="Times New Roman" w:hAnsi="Times New Roman" w:cs="Times New Roman"/>
        </w:rPr>
        <w:t>'focal'</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ctrl</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KeywordTok"/>
          <w:rFonts w:ascii="Times New Roman" w:hAnsi="Times New Roman" w:cs="Times New Roman"/>
        </w:rPr>
        <w:t>c</w:t>
      </w:r>
      <w:r w:rsidR="008E5C95" w:rsidRPr="009B33FA">
        <w:rPr>
          <w:rStyle w:val="NormalTok"/>
          <w:rFonts w:ascii="Times New Roman" w:hAnsi="Times New Roman" w:cs="Times New Roman"/>
        </w:rPr>
        <w:t>(</w:t>
      </w:r>
      <w:r w:rsidR="008E5C95" w:rsidRPr="009B33FA">
        <w:rPr>
          <w:rStyle w:val="DecValTok"/>
          <w:rFonts w:ascii="Times New Roman" w:hAnsi="Times New Roman" w:cs="Times New Roman"/>
        </w:rPr>
        <w:t>1</w:t>
      </w:r>
      <w:r w:rsidR="008E5C95" w:rsidRPr="009B33FA">
        <w:rPr>
          <w:rStyle w:val="NormalTok"/>
          <w:rFonts w:ascii="Times New Roman" w:hAnsi="Times New Roman" w:cs="Times New Roman"/>
        </w:rPr>
        <w:t>,</w:t>
      </w:r>
      <w:r w:rsidR="008E5C95" w:rsidRPr="009B33FA">
        <w:rPr>
          <w:rStyle w:val="DecValTok"/>
          <w:rFonts w:ascii="Times New Roman" w:hAnsi="Times New Roman" w:cs="Times New Roman"/>
        </w:rPr>
        <w:t>3</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alters</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StringTok"/>
          <w:rFonts w:ascii="Times New Roman" w:hAnsi="Times New Roman" w:cs="Times New Roman"/>
        </w:rPr>
        <w:t>'alter'</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spellStart"/>
      <w:r w:rsidR="008E5C95" w:rsidRPr="009B33FA">
        <w:rPr>
          <w:rStyle w:val="DataTypeTok"/>
          <w:rFonts w:ascii="Times New Roman" w:hAnsi="Times New Roman" w:cs="Times New Roman"/>
        </w:rPr>
        <w:t>nperm</w:t>
      </w:r>
      <w:proofErr w:type="spellEnd"/>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DecValTok"/>
          <w:rFonts w:ascii="Times New Roman" w:hAnsi="Times New Roman" w:cs="Times New Roman"/>
        </w:rPr>
        <w:t>1000</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progress</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Pr="00A02FB8">
        <w:rPr>
          <w:rStyle w:val="NormalTok"/>
          <w:rFonts w:ascii="Times New Roman" w:hAnsi="Times New Roman" w:cs="Times New Roman"/>
          <w:color w:val="E36C0A" w:themeColor="accent6" w:themeShade="BF"/>
        </w:rPr>
        <w:t>TRUE</w:t>
      </w:r>
      <w:r w:rsidR="008E5C95" w:rsidRPr="009B33FA">
        <w:rPr>
          <w:rStyle w:val="NormalTok"/>
          <w:rFonts w:ascii="Times New Roman" w:hAnsi="Times New Roman" w:cs="Times New Roman"/>
        </w:rPr>
        <w:t>)</w:t>
      </w:r>
    </w:p>
    <w:p w14:paraId="5839F097" w14:textId="77777777" w:rsidR="00253CCF" w:rsidRPr="009B33FA" w:rsidRDefault="00253CCF">
      <w:pPr>
        <w:pStyle w:val="FirstParagraph"/>
        <w:rPr>
          <w:rFonts w:ascii="Times New Roman" w:hAnsi="Times New Roman" w:cs="Times New Roman"/>
        </w:rPr>
      </w:pPr>
    </w:p>
    <w:p w14:paraId="41CFBC3A" w14:textId="37136122" w:rsidR="00253CCF" w:rsidRPr="009B33FA" w:rsidRDefault="008D5D3D">
      <w:pPr>
        <w:pStyle w:val="Heading2"/>
        <w:rPr>
          <w:rFonts w:ascii="Times New Roman" w:hAnsi="Times New Roman" w:cs="Times New Roman"/>
        </w:rPr>
      </w:pPr>
      <w:bookmarkStart w:id="17" w:name="data-stream-permutations-for-multiples-n"/>
      <w:bookmarkEnd w:id="17"/>
      <w:r w:rsidRPr="009B33FA">
        <w:rPr>
          <w:rFonts w:ascii="Times New Roman" w:hAnsi="Times New Roman" w:cs="Times New Roman"/>
        </w:rPr>
        <w:lastRenderedPageBreak/>
        <w:t>4</w:t>
      </w:r>
      <w:r w:rsidR="008E5C95" w:rsidRPr="009B33FA">
        <w:rPr>
          <w:rFonts w:ascii="Times New Roman" w:hAnsi="Times New Roman" w:cs="Times New Roman"/>
        </w:rPr>
        <w:t xml:space="preserve">.3. </w:t>
      </w:r>
      <w:r w:rsidR="00562ABC">
        <w:rPr>
          <w:rFonts w:ascii="Times New Roman" w:hAnsi="Times New Roman" w:cs="Times New Roman"/>
        </w:rPr>
        <w:t xml:space="preserve">Data </w:t>
      </w:r>
      <w:r w:rsidR="005E18E7">
        <w:rPr>
          <w:rFonts w:ascii="Times New Roman" w:hAnsi="Times New Roman" w:cs="Times New Roman"/>
        </w:rPr>
        <w:t>stream permutations</w:t>
      </w:r>
      <w:r w:rsidR="008E5C95" w:rsidRPr="009B33FA">
        <w:rPr>
          <w:rFonts w:ascii="Times New Roman" w:hAnsi="Times New Roman" w:cs="Times New Roman"/>
        </w:rPr>
        <w:t xml:space="preserve"> for multiple networks</w:t>
      </w:r>
    </w:p>
    <w:p w14:paraId="5974E213" w14:textId="12B2219E" w:rsidR="00253CCF" w:rsidRDefault="008E5C95" w:rsidP="004D04EC">
      <w:pPr>
        <w:pStyle w:val="FirstParagraph"/>
        <w:jc w:val="both"/>
        <w:rPr>
          <w:rFonts w:ascii="Times New Roman" w:hAnsi="Times New Roman" w:cs="Times New Roman"/>
        </w:rPr>
      </w:pPr>
      <w:r w:rsidRPr="009B33FA">
        <w:rPr>
          <w:rFonts w:ascii="Times New Roman" w:hAnsi="Times New Roman" w:cs="Times New Roman"/>
        </w:rPr>
        <w:t>For a multiple analysis approach, simply run the corresponding function on the list of association data you import through the function</w:t>
      </w:r>
      <w:r w:rsidR="00321169">
        <w:rPr>
          <w:rFonts w:ascii="Times New Roman" w:hAnsi="Times New Roman" w:cs="Times New Roman"/>
        </w:rPr>
        <w:t xml:space="preserve"> </w:t>
      </w:r>
      <w:proofErr w:type="spellStart"/>
      <w:r w:rsidRPr="009B33FA">
        <w:rPr>
          <w:rStyle w:val="VerbatimChar"/>
          <w:rFonts w:ascii="Times New Roman" w:hAnsi="Times New Roman" w:cs="Times New Roman"/>
        </w:rPr>
        <w:t>import.df</w:t>
      </w:r>
      <w:proofErr w:type="spellEnd"/>
      <w:r w:rsidRPr="009B33FA">
        <w:rPr>
          <w:rFonts w:ascii="Times New Roman" w:hAnsi="Times New Roman" w:cs="Times New Roman"/>
        </w:rPr>
        <w:t xml:space="preserve"> in section </w:t>
      </w:r>
      <w:hyperlink w:anchor="section2.2">
        <w:r w:rsidRPr="009B33FA">
          <w:rPr>
            <w:rStyle w:val="Hyperlink"/>
            <w:rFonts w:ascii="Times New Roman" w:hAnsi="Times New Roman" w:cs="Times New Roman"/>
          </w:rPr>
          <w:t>2.2 Importing multiple data frames of associations</w:t>
        </w:r>
      </w:hyperlink>
      <w:r w:rsidRPr="009B33FA">
        <w:rPr>
          <w:rFonts w:ascii="Times New Roman" w:hAnsi="Times New Roman" w:cs="Times New Roman"/>
        </w:rPr>
        <w:t>.</w:t>
      </w:r>
    </w:p>
    <w:p w14:paraId="11483E59" w14:textId="77777777" w:rsidR="004D04EC" w:rsidRPr="004D04EC" w:rsidRDefault="004D04EC" w:rsidP="004D04EC">
      <w:pPr>
        <w:pStyle w:val="BodyText"/>
      </w:pPr>
    </w:p>
    <w:p w14:paraId="7411C70B" w14:textId="6FF79A93" w:rsidR="00253CCF" w:rsidRPr="009B33FA" w:rsidRDefault="008D5D3D">
      <w:pPr>
        <w:pStyle w:val="Heading3"/>
        <w:rPr>
          <w:rFonts w:ascii="Times New Roman" w:hAnsi="Times New Roman" w:cs="Times New Roman"/>
        </w:rPr>
      </w:pPr>
      <w:bookmarkStart w:id="18" w:name="multiples-groups-fellow"/>
      <w:bookmarkEnd w:id="18"/>
      <w:r w:rsidRPr="009B33FA">
        <w:rPr>
          <w:rFonts w:ascii="Times New Roman" w:hAnsi="Times New Roman" w:cs="Times New Roman"/>
        </w:rPr>
        <w:t>4</w:t>
      </w:r>
      <w:r w:rsidR="008E5C95" w:rsidRPr="009B33FA">
        <w:rPr>
          <w:rFonts w:ascii="Times New Roman" w:hAnsi="Times New Roman" w:cs="Times New Roman"/>
        </w:rPr>
        <w:t>.3.4 Multiple groups f</w:t>
      </w:r>
      <w:r w:rsidR="004121BB">
        <w:rPr>
          <w:rFonts w:ascii="Times New Roman" w:hAnsi="Times New Roman" w:cs="Times New Roman"/>
        </w:rPr>
        <w:t>o</w:t>
      </w:r>
      <w:r w:rsidR="008E5C95" w:rsidRPr="009B33FA">
        <w:rPr>
          <w:rFonts w:ascii="Times New Roman" w:hAnsi="Times New Roman" w:cs="Times New Roman"/>
        </w:rPr>
        <w:t>llow</w:t>
      </w:r>
    </w:p>
    <w:p w14:paraId="690DF086" w14:textId="3ACFD352" w:rsidR="00253CCF" w:rsidRPr="009B33FA" w:rsidRDefault="00A02FB8">
      <w:pPr>
        <w:pStyle w:val="SourceCode"/>
        <w:rPr>
          <w:rFonts w:ascii="Times New Roman" w:hAnsi="Times New Roman" w:cs="Times New Roman"/>
        </w:rPr>
      </w:pPr>
      <w:proofErr w:type="spellStart"/>
      <w:r>
        <w:rPr>
          <w:rStyle w:val="NormalTok"/>
          <w:rFonts w:ascii="Times New Roman" w:hAnsi="Times New Roman" w:cs="Times New Roman"/>
        </w:rPr>
        <w:t>p</w:t>
      </w:r>
      <w:r w:rsidR="008E5C95" w:rsidRPr="009B33FA">
        <w:rPr>
          <w:rStyle w:val="NormalTok"/>
          <w:rFonts w:ascii="Times New Roman" w:hAnsi="Times New Roman" w:cs="Times New Roman"/>
        </w:rPr>
        <w:t>ldg</w:t>
      </w:r>
      <w:proofErr w:type="spellEnd"/>
      <w:r>
        <w:rPr>
          <w:rStyle w:val="NormalTok"/>
          <w:rFonts w:ascii="Times New Roman" w:hAnsi="Times New Roman" w:cs="Times New Roman"/>
        </w:rPr>
        <w:t xml:space="preserve"> </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spellStart"/>
      <w:proofErr w:type="gramStart"/>
      <w:r w:rsidR="008E5C95" w:rsidRPr="009B33FA">
        <w:rPr>
          <w:rStyle w:val="KeywordTok"/>
          <w:rFonts w:ascii="Times New Roman" w:hAnsi="Times New Roman" w:cs="Times New Roman"/>
        </w:rPr>
        <w:t>perm.ds.grp</w:t>
      </w:r>
      <w:proofErr w:type="spellEnd"/>
      <w:r w:rsidR="008E5C95" w:rsidRPr="009B33FA">
        <w:rPr>
          <w:rStyle w:val="NormalTok"/>
          <w:rFonts w:ascii="Times New Roman" w:hAnsi="Times New Roman" w:cs="Times New Roman"/>
        </w:rPr>
        <w:t>(</w:t>
      </w:r>
      <w:proofErr w:type="gramEnd"/>
      <w:r w:rsidR="008E5C95" w:rsidRPr="009B33FA">
        <w:rPr>
          <w:rStyle w:val="DataTypeTok"/>
          <w:rFonts w:ascii="Times New Roman" w:hAnsi="Times New Roman" w:cs="Times New Roman"/>
        </w:rPr>
        <w:t>df</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proofErr w:type="spellStart"/>
      <w:r w:rsidR="008E5C95" w:rsidRPr="009B33FA">
        <w:rPr>
          <w:rStyle w:val="NormalTok"/>
          <w:rFonts w:ascii="Times New Roman" w:hAnsi="Times New Roman" w:cs="Times New Roman"/>
        </w:rPr>
        <w:t>ldg</w:t>
      </w:r>
      <w:proofErr w:type="spellEnd"/>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scan</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StringTok"/>
          <w:rFonts w:ascii="Times New Roman" w:hAnsi="Times New Roman" w:cs="Times New Roman"/>
        </w:rPr>
        <w:t>'</w:t>
      </w:r>
      <w:r w:rsidR="00FC600B" w:rsidRPr="00FC600B">
        <w:rPr>
          <w:rStyle w:val="StringTok"/>
          <w:rFonts w:ascii="Times New Roman" w:hAnsi="Times New Roman" w:cs="Times New Roman"/>
        </w:rPr>
        <w:t>location</w:t>
      </w:r>
      <w:r w:rsidR="008E5C95" w:rsidRPr="009B33FA">
        <w:rPr>
          <w:rStyle w:val="StringTok"/>
          <w:rFonts w:ascii="Times New Roman" w:hAnsi="Times New Roman" w:cs="Times New Roman"/>
        </w:rPr>
        <w:t>'</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perm</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DecValTok"/>
          <w:rFonts w:ascii="Times New Roman" w:hAnsi="Times New Roman" w:cs="Times New Roman"/>
        </w:rPr>
        <w:t>1000</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progress</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A02FB8">
        <w:rPr>
          <w:rStyle w:val="NormalTok"/>
          <w:rFonts w:ascii="Times New Roman" w:hAnsi="Times New Roman" w:cs="Times New Roman"/>
          <w:color w:val="E36C0A" w:themeColor="accent6" w:themeShade="BF"/>
        </w:rPr>
        <w:t>T</w:t>
      </w:r>
      <w:r w:rsidRPr="00A02FB8">
        <w:rPr>
          <w:rStyle w:val="NormalTok"/>
          <w:rFonts w:ascii="Times New Roman" w:hAnsi="Times New Roman" w:cs="Times New Roman"/>
          <w:color w:val="E36C0A" w:themeColor="accent6" w:themeShade="BF"/>
        </w:rPr>
        <w:t>RUE</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CA77C2">
        <w:rPr>
          <w:rStyle w:val="DataTypeTok"/>
          <w:rFonts w:ascii="Times New Roman" w:hAnsi="Times New Roman" w:cs="Times New Roman"/>
        </w:rPr>
        <w:t>index =</w:t>
      </w:r>
      <w:r w:rsidR="008E5C95" w:rsidRPr="009B33FA">
        <w:rPr>
          <w:rStyle w:val="StringTok"/>
          <w:rFonts w:ascii="Times New Roman" w:hAnsi="Times New Roman" w:cs="Times New Roman"/>
        </w:rPr>
        <w:t>'sri'</w:t>
      </w:r>
      <w:r w:rsidR="008E5C95" w:rsidRPr="009B33FA">
        <w:rPr>
          <w:rStyle w:val="NormalTok"/>
          <w:rFonts w:ascii="Times New Roman" w:hAnsi="Times New Roman" w:cs="Times New Roman"/>
        </w:rPr>
        <w:t>)</w:t>
      </w:r>
    </w:p>
    <w:p w14:paraId="56D12483" w14:textId="08F1E454" w:rsidR="00253CCF" w:rsidRPr="009B33FA" w:rsidRDefault="008D5D3D">
      <w:pPr>
        <w:pStyle w:val="Heading3"/>
        <w:rPr>
          <w:rFonts w:ascii="Times New Roman" w:hAnsi="Times New Roman" w:cs="Times New Roman"/>
        </w:rPr>
      </w:pPr>
      <w:bookmarkStart w:id="19" w:name="multiples-focals"/>
      <w:bookmarkEnd w:id="19"/>
      <w:r w:rsidRPr="009B33FA">
        <w:rPr>
          <w:rFonts w:ascii="Times New Roman" w:hAnsi="Times New Roman" w:cs="Times New Roman"/>
        </w:rPr>
        <w:t>4</w:t>
      </w:r>
      <w:r w:rsidR="008E5C95" w:rsidRPr="009B33FA">
        <w:rPr>
          <w:rFonts w:ascii="Times New Roman" w:hAnsi="Times New Roman" w:cs="Times New Roman"/>
        </w:rPr>
        <w:t xml:space="preserve">.3.5 Multiple </w:t>
      </w:r>
      <w:proofErr w:type="spellStart"/>
      <w:r w:rsidR="008E5C95" w:rsidRPr="009B33FA">
        <w:rPr>
          <w:rFonts w:ascii="Times New Roman" w:hAnsi="Times New Roman" w:cs="Times New Roman"/>
        </w:rPr>
        <w:t>focals</w:t>
      </w:r>
      <w:proofErr w:type="spellEnd"/>
    </w:p>
    <w:p w14:paraId="30729BA5" w14:textId="619C4892" w:rsidR="00253CCF" w:rsidRPr="009B33FA" w:rsidRDefault="00A02FB8">
      <w:pPr>
        <w:pStyle w:val="SourceCode"/>
        <w:rPr>
          <w:rFonts w:ascii="Times New Roman" w:hAnsi="Times New Roman" w:cs="Times New Roman"/>
        </w:rPr>
      </w:pPr>
      <w:proofErr w:type="spellStart"/>
      <w:r>
        <w:rPr>
          <w:rStyle w:val="NormalTok"/>
          <w:rFonts w:ascii="Times New Roman" w:hAnsi="Times New Roman" w:cs="Times New Roman"/>
        </w:rPr>
        <w:t>p</w:t>
      </w:r>
      <w:r w:rsidR="008E5C95" w:rsidRPr="009B33FA">
        <w:rPr>
          <w:rStyle w:val="NormalTok"/>
          <w:rFonts w:ascii="Times New Roman" w:hAnsi="Times New Roman" w:cs="Times New Roman"/>
        </w:rPr>
        <w:t>ldf</w:t>
      </w:r>
      <w:proofErr w:type="spellEnd"/>
      <w:r>
        <w:rPr>
          <w:rStyle w:val="NormalTok"/>
          <w:rFonts w:ascii="Times New Roman" w:hAnsi="Times New Roman" w:cs="Times New Roman"/>
        </w:rPr>
        <w:t xml:space="preserve"> </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spellStart"/>
      <w:proofErr w:type="gramStart"/>
      <w:r w:rsidR="008E5C95" w:rsidRPr="009B33FA">
        <w:rPr>
          <w:rStyle w:val="KeywordTok"/>
          <w:rFonts w:ascii="Times New Roman" w:hAnsi="Times New Roman" w:cs="Times New Roman"/>
        </w:rPr>
        <w:t>perm.ds.focal</w:t>
      </w:r>
      <w:proofErr w:type="spellEnd"/>
      <w:proofErr w:type="gramEnd"/>
      <w:r w:rsidR="008E5C95" w:rsidRPr="009B33FA">
        <w:rPr>
          <w:rStyle w:val="NormalTok"/>
          <w:rFonts w:ascii="Times New Roman" w:hAnsi="Times New Roman" w:cs="Times New Roman"/>
        </w:rPr>
        <w:t>(</w:t>
      </w:r>
      <w:proofErr w:type="spellStart"/>
      <w:r w:rsidR="008E5C95" w:rsidRPr="009B33FA">
        <w:rPr>
          <w:rStyle w:val="NormalTok"/>
          <w:rFonts w:ascii="Times New Roman" w:hAnsi="Times New Roman" w:cs="Times New Roman"/>
        </w:rPr>
        <w:t>ldf</w:t>
      </w:r>
      <w:proofErr w:type="spellEnd"/>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focal</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StringTok"/>
          <w:rFonts w:ascii="Times New Roman" w:hAnsi="Times New Roman" w:cs="Times New Roman"/>
        </w:rPr>
        <w:t>'focal'</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ctrl</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KeywordTok"/>
          <w:rFonts w:ascii="Times New Roman" w:hAnsi="Times New Roman" w:cs="Times New Roman"/>
        </w:rPr>
        <w:t>c</w:t>
      </w:r>
      <w:r w:rsidR="008E5C95" w:rsidRPr="009B33FA">
        <w:rPr>
          <w:rStyle w:val="NormalTok"/>
          <w:rFonts w:ascii="Times New Roman" w:hAnsi="Times New Roman" w:cs="Times New Roman"/>
        </w:rPr>
        <w:t>(</w:t>
      </w:r>
      <w:r w:rsidR="008E5C95" w:rsidRPr="009B33FA">
        <w:rPr>
          <w:rStyle w:val="DecValTok"/>
          <w:rFonts w:ascii="Times New Roman" w:hAnsi="Times New Roman" w:cs="Times New Roman"/>
        </w:rPr>
        <w:t>1</w:t>
      </w:r>
      <w:r w:rsidR="008E5C95" w:rsidRPr="009B33FA">
        <w:rPr>
          <w:rStyle w:val="NormalTok"/>
          <w:rFonts w:ascii="Times New Roman" w:hAnsi="Times New Roman" w:cs="Times New Roman"/>
        </w:rPr>
        <w:t>,</w:t>
      </w:r>
      <w:r w:rsidR="008E5C95" w:rsidRPr="009B33FA">
        <w:rPr>
          <w:rStyle w:val="DecValTok"/>
          <w:rFonts w:ascii="Times New Roman" w:hAnsi="Times New Roman" w:cs="Times New Roman"/>
        </w:rPr>
        <w:t>3</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alters</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StringTok"/>
          <w:rFonts w:ascii="Times New Roman" w:hAnsi="Times New Roman" w:cs="Times New Roman"/>
        </w:rPr>
        <w:t>'alter'</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proofErr w:type="spellStart"/>
      <w:r w:rsidR="008E5C95" w:rsidRPr="009B33FA">
        <w:rPr>
          <w:rStyle w:val="DataTypeTok"/>
          <w:rFonts w:ascii="Times New Roman" w:hAnsi="Times New Roman" w:cs="Times New Roman"/>
        </w:rPr>
        <w:t>nperm</w:t>
      </w:r>
      <w:proofErr w:type="spellEnd"/>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008E5C95" w:rsidRPr="009B33FA">
        <w:rPr>
          <w:rStyle w:val="DecValTok"/>
          <w:rFonts w:ascii="Times New Roman" w:hAnsi="Times New Roman" w:cs="Times New Roman"/>
        </w:rPr>
        <w:t>1000</w:t>
      </w:r>
      <w:r w:rsidR="008E5C95" w:rsidRPr="009B33FA">
        <w:rPr>
          <w:rStyle w:val="NormalTok"/>
          <w:rFonts w:ascii="Times New Roman" w:hAnsi="Times New Roman" w:cs="Times New Roman"/>
        </w:rPr>
        <w:t>,</w:t>
      </w:r>
      <w:r>
        <w:rPr>
          <w:rStyle w:val="NormalTok"/>
          <w:rFonts w:ascii="Times New Roman" w:hAnsi="Times New Roman" w:cs="Times New Roman"/>
        </w:rPr>
        <w:t xml:space="preserve"> </w:t>
      </w:r>
      <w:r w:rsidR="008E5C95" w:rsidRPr="009B33FA">
        <w:rPr>
          <w:rStyle w:val="DataTypeTok"/>
          <w:rFonts w:ascii="Times New Roman" w:hAnsi="Times New Roman" w:cs="Times New Roman"/>
        </w:rPr>
        <w:t>progress</w:t>
      </w:r>
      <w:r>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Pr>
          <w:rStyle w:val="DataTypeTok"/>
          <w:rFonts w:ascii="Times New Roman" w:hAnsi="Times New Roman" w:cs="Times New Roman"/>
        </w:rPr>
        <w:t xml:space="preserve"> </w:t>
      </w:r>
      <w:r w:rsidRPr="00A02FB8">
        <w:rPr>
          <w:rStyle w:val="NormalTok"/>
          <w:rFonts w:ascii="Times New Roman" w:hAnsi="Times New Roman" w:cs="Times New Roman"/>
          <w:color w:val="E36C0A" w:themeColor="accent6" w:themeShade="BF"/>
        </w:rPr>
        <w:t>TRUE</w:t>
      </w:r>
      <w:r w:rsidR="008E5C95" w:rsidRPr="009B33FA">
        <w:rPr>
          <w:rStyle w:val="NormalTok"/>
          <w:rFonts w:ascii="Times New Roman" w:hAnsi="Times New Roman" w:cs="Times New Roman"/>
        </w:rPr>
        <w:t>)</w:t>
      </w:r>
    </w:p>
    <w:p w14:paraId="37C9CB8E" w14:textId="42D125C9" w:rsidR="00253CCF" w:rsidRPr="009B33FA" w:rsidRDefault="008D5D3D">
      <w:pPr>
        <w:pStyle w:val="Heading1"/>
        <w:rPr>
          <w:rFonts w:ascii="Times New Roman" w:hAnsi="Times New Roman" w:cs="Times New Roman"/>
        </w:rPr>
      </w:pPr>
      <w:bookmarkStart w:id="20" w:name="section3"/>
      <w:bookmarkEnd w:id="20"/>
      <w:r w:rsidRPr="009B33FA">
        <w:rPr>
          <w:rFonts w:ascii="Times New Roman" w:hAnsi="Times New Roman" w:cs="Times New Roman"/>
        </w:rPr>
        <w:t>5</w:t>
      </w:r>
      <w:r w:rsidR="008E5C95" w:rsidRPr="009B33FA">
        <w:rPr>
          <w:rFonts w:ascii="Times New Roman" w:hAnsi="Times New Roman" w:cs="Times New Roman"/>
        </w:rPr>
        <w:t xml:space="preserve">. Compute node </w:t>
      </w:r>
      <w:r w:rsidR="00FA4D4B" w:rsidRPr="009B33FA">
        <w:rPr>
          <w:rFonts w:ascii="Times New Roman" w:hAnsi="Times New Roman" w:cs="Times New Roman"/>
        </w:rPr>
        <w:t>m</w:t>
      </w:r>
      <w:r w:rsidR="00FA4D4B">
        <w:rPr>
          <w:rFonts w:ascii="Times New Roman" w:hAnsi="Times New Roman" w:cs="Times New Roman"/>
        </w:rPr>
        <w:t>easures</w:t>
      </w:r>
    </w:p>
    <w:p w14:paraId="5392CC6B" w14:textId="5F17E524" w:rsidR="008D5D3D" w:rsidRPr="009B33FA" w:rsidRDefault="008D5D3D" w:rsidP="004D04EC">
      <w:pPr>
        <w:pStyle w:val="FirstParagraph"/>
        <w:rPr>
          <w:rFonts w:ascii="Times New Roman" w:hAnsi="Times New Roman" w:cs="Times New Roman"/>
        </w:rPr>
      </w:pPr>
      <w:bookmarkStart w:id="21" w:name="possible-outputs"/>
      <w:bookmarkEnd w:id="21"/>
      <w:r w:rsidRPr="009B33FA">
        <w:rPr>
          <w:rFonts w:ascii="Times New Roman" w:hAnsi="Times New Roman" w:cs="Times New Roman"/>
        </w:rPr>
        <w:t xml:space="preserve">Now you have the adjacency matrix and the data frame. ANTs allows you to compute several node measures (for an overview of them see </w:t>
      </w:r>
      <w:hyperlink w:anchor="_ENREF_8" w:tooltip="Sosa, 2018 #833" w:history="1">
        <w:r w:rsidR="00FC600B" w:rsidRPr="00702D4C">
          <w:rPr>
            <w:rFonts w:ascii="Times New Roman" w:hAnsi="Times New Roman" w:cs="Times New Roman"/>
          </w:rPr>
          <w:fldChar w:fldCharType="begin"/>
        </w:r>
        <w:r w:rsidR="00FC600B" w:rsidRPr="00702D4C">
          <w:rPr>
            <w:rFonts w:ascii="Times New Roman" w:hAnsi="Times New Roman" w:cs="Times New Roman"/>
          </w:rPr>
          <w:instrText xml:space="preserve"> ADDIN EN.CITE &lt;EndNote&gt;&lt;Cite AuthorYear="1"&gt;&lt;Author&gt;Sosa&lt;/Author&gt;&lt;Year&gt;2018&lt;/Year&gt;&lt;RecNum&gt;833&lt;/RecNum&gt;&lt;DisplayText&gt;Sosa (2018)&lt;/DisplayText&gt;&lt;record&gt;&lt;rec-number&gt;833&lt;/rec-number&gt;&lt;foreign-keys&gt;&lt;key app="EN" db-id="a90d5fwru02wwtefrz2xrw2ms9vw95asd9f2"&gt;833&lt;/key&gt;&lt;/foreign-keys&gt;&lt;ref-type name="Book Section"&gt;5&lt;/ref-type&gt;&lt;contributors&gt;&lt;authors&gt;&lt;author&gt;Sosa, Sebastian&lt;/author&gt;&lt;/authors&gt;&lt;secondary-authors&gt;&lt;author&gt;Vonk, Jennifer&lt;/author&gt;&lt;author&gt;Shackelford, Todd&lt;/author&gt;&lt;/secondary-authors&gt;&lt;/contributors&gt;&lt;titles&gt;&lt;title&gt;Social Network Analysis&lt;/title&gt;&lt;secondary-title&gt;Encyclopedia of Animal Cognition and Behavior&lt;/secondary-title&gt;&lt;/titles&gt;&lt;pages&gt;1-18&lt;/pages&gt;&lt;dates&gt;&lt;year&gt;2018&lt;/year&gt;&lt;/dates&gt;&lt;pub-location&gt;Cham&lt;/pub-location&gt;&lt;publisher&gt;Springer International Publishing&lt;/publisher&gt;&lt;isbn&gt;978-3-319-47829-6&lt;/isbn&gt;&lt;label&gt;Sosa2018&lt;/label&gt;&lt;urls&gt;&lt;related-urls&gt;&lt;url&gt;https://doi.org/10.1007/978-3-319-47829-6_1882-1&lt;/url&gt;&lt;/related-urls&gt;&lt;/urls&gt;&lt;electronic-resource-num&gt;10.1007/978-3-319-47829-6_1882-1&lt;/electronic-resource-num&gt;&lt;/record&gt;&lt;/Cite&gt;&lt;/EndNote&gt;</w:instrText>
        </w:r>
        <w:r w:rsidR="00FC600B" w:rsidRPr="00702D4C">
          <w:rPr>
            <w:rFonts w:ascii="Times New Roman" w:hAnsi="Times New Roman" w:cs="Times New Roman"/>
          </w:rPr>
          <w:fldChar w:fldCharType="separate"/>
        </w:r>
        <w:r w:rsidR="00FC600B" w:rsidRPr="00702D4C">
          <w:rPr>
            <w:rFonts w:ascii="Times New Roman" w:hAnsi="Times New Roman" w:cs="Times New Roman"/>
            <w:noProof/>
          </w:rPr>
          <w:t>Sosa (2018)</w:t>
        </w:r>
        <w:r w:rsidR="00FC600B" w:rsidRPr="00702D4C">
          <w:rPr>
            <w:rFonts w:ascii="Times New Roman" w:hAnsi="Times New Roman" w:cs="Times New Roman"/>
          </w:rPr>
          <w:fldChar w:fldCharType="end"/>
        </w:r>
      </w:hyperlink>
      <w:r w:rsidRPr="009B33FA">
        <w:rPr>
          <w:rFonts w:ascii="Times New Roman" w:hAnsi="Times New Roman" w:cs="Times New Roman"/>
        </w:rPr>
        <w:t xml:space="preserve">). All of them belong to the type </w:t>
      </w:r>
      <w:r w:rsidRPr="009B33FA">
        <w:rPr>
          <w:rStyle w:val="VerbatimChar"/>
          <w:rFonts w:ascii="Times New Roman" w:hAnsi="Times New Roman" w:cs="Times New Roman"/>
        </w:rPr>
        <w:t>met.</w:t>
      </w:r>
      <w:r w:rsidRPr="009B33FA">
        <w:rPr>
          <w:rFonts w:ascii="Times New Roman" w:hAnsi="Times New Roman" w:cs="Times New Roman"/>
        </w:rPr>
        <w:t>:</w:t>
      </w:r>
    </w:p>
    <w:p w14:paraId="09328E3C"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9B33FA">
        <w:rPr>
          <w:rFonts w:ascii="Times New Roman" w:hAnsi="Times New Roman" w:cs="Times New Roman"/>
        </w:rPr>
        <w:t>Degree (</w:t>
      </w:r>
      <w:proofErr w:type="spellStart"/>
      <w:proofErr w:type="gramStart"/>
      <w:r w:rsidRPr="009B33FA">
        <w:rPr>
          <w:rFonts w:ascii="Times New Roman" w:hAnsi="Times New Roman" w:cs="Times New Roman"/>
          <w:i/>
          <w:iCs/>
        </w:rPr>
        <w:t>met.degree</w:t>
      </w:r>
      <w:proofErr w:type="spellEnd"/>
      <w:proofErr w:type="gramEnd"/>
      <w:r w:rsidRPr="009B33FA">
        <w:rPr>
          <w:rFonts w:ascii="Times New Roman" w:hAnsi="Times New Roman" w:cs="Times New Roman"/>
        </w:rPr>
        <w:t>)</w:t>
      </w:r>
    </w:p>
    <w:p w14:paraId="7406218A" w14:textId="22C5614D" w:rsidR="001D7E31" w:rsidRP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Indegree (</w:t>
      </w:r>
      <w:proofErr w:type="spellStart"/>
      <w:proofErr w:type="gramStart"/>
      <w:r w:rsidRPr="001D7E31">
        <w:rPr>
          <w:rFonts w:ascii="Times New Roman" w:hAnsi="Times New Roman" w:cs="Times New Roman"/>
          <w:i/>
          <w:iCs/>
        </w:rPr>
        <w:t>met.indegree</w:t>
      </w:r>
      <w:proofErr w:type="spellEnd"/>
      <w:proofErr w:type="gramEnd"/>
      <w:r w:rsidRPr="001D7E31">
        <w:rPr>
          <w:rFonts w:ascii="Times New Roman" w:hAnsi="Times New Roman" w:cs="Times New Roman"/>
        </w:rPr>
        <w:t>)</w:t>
      </w:r>
    </w:p>
    <w:p w14:paraId="354ECC06"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Outdegree (</w:t>
      </w:r>
      <w:proofErr w:type="spellStart"/>
      <w:proofErr w:type="gramStart"/>
      <w:r w:rsidRPr="001D7E31">
        <w:rPr>
          <w:rFonts w:ascii="Times New Roman" w:hAnsi="Times New Roman" w:cs="Times New Roman"/>
          <w:i/>
          <w:iCs/>
        </w:rPr>
        <w:t>met.outdegree</w:t>
      </w:r>
      <w:proofErr w:type="spellEnd"/>
      <w:proofErr w:type="gramEnd"/>
      <w:r w:rsidRPr="001D7E31">
        <w:rPr>
          <w:rFonts w:ascii="Times New Roman" w:hAnsi="Times New Roman" w:cs="Times New Roman"/>
        </w:rPr>
        <w:t>)</w:t>
      </w:r>
    </w:p>
    <w:p w14:paraId="6570FEA9"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Strength (</w:t>
      </w:r>
      <w:proofErr w:type="spellStart"/>
      <w:proofErr w:type="gramStart"/>
      <w:r w:rsidRPr="001D7E31">
        <w:rPr>
          <w:rFonts w:ascii="Times New Roman" w:hAnsi="Times New Roman" w:cs="Times New Roman"/>
          <w:i/>
          <w:iCs/>
        </w:rPr>
        <w:t>met.strength</w:t>
      </w:r>
      <w:proofErr w:type="spellEnd"/>
      <w:proofErr w:type="gramEnd"/>
      <w:r w:rsidRPr="001D7E31">
        <w:rPr>
          <w:rFonts w:ascii="Times New Roman" w:hAnsi="Times New Roman" w:cs="Times New Roman"/>
        </w:rPr>
        <w:t>)</w:t>
      </w:r>
    </w:p>
    <w:p w14:paraId="2BF1A69C" w14:textId="77777777" w:rsidR="001D7E31" w:rsidRDefault="008D5D3D" w:rsidP="004230EB">
      <w:pPr>
        <w:pStyle w:val="Compact"/>
        <w:numPr>
          <w:ilvl w:val="0"/>
          <w:numId w:val="8"/>
        </w:numPr>
        <w:tabs>
          <w:tab w:val="num" w:pos="1134"/>
        </w:tabs>
        <w:ind w:left="1134"/>
        <w:rPr>
          <w:rFonts w:ascii="Times New Roman" w:hAnsi="Times New Roman" w:cs="Times New Roman"/>
        </w:rPr>
      </w:pPr>
      <w:proofErr w:type="spellStart"/>
      <w:r w:rsidRPr="001D7E31">
        <w:rPr>
          <w:rFonts w:ascii="Times New Roman" w:hAnsi="Times New Roman" w:cs="Times New Roman"/>
        </w:rPr>
        <w:t>Instrength</w:t>
      </w:r>
      <w:proofErr w:type="spellEnd"/>
      <w:r w:rsidRPr="001D7E31">
        <w:rPr>
          <w:rFonts w:ascii="Times New Roman" w:hAnsi="Times New Roman" w:cs="Times New Roman"/>
        </w:rPr>
        <w:t xml:space="preserve"> (</w:t>
      </w:r>
      <w:proofErr w:type="spellStart"/>
      <w:proofErr w:type="gramStart"/>
      <w:r w:rsidRPr="001D7E31">
        <w:rPr>
          <w:rFonts w:ascii="Times New Roman" w:hAnsi="Times New Roman" w:cs="Times New Roman"/>
          <w:i/>
          <w:iCs/>
        </w:rPr>
        <w:t>met.instrength</w:t>
      </w:r>
      <w:proofErr w:type="spellEnd"/>
      <w:proofErr w:type="gramEnd"/>
      <w:r w:rsidRPr="001D7E31">
        <w:rPr>
          <w:rFonts w:ascii="Times New Roman" w:hAnsi="Times New Roman" w:cs="Times New Roman"/>
        </w:rPr>
        <w:t>)</w:t>
      </w:r>
    </w:p>
    <w:p w14:paraId="1F2CBD26" w14:textId="77777777" w:rsidR="001D7E31" w:rsidRDefault="008D5D3D" w:rsidP="004230EB">
      <w:pPr>
        <w:pStyle w:val="Compact"/>
        <w:numPr>
          <w:ilvl w:val="0"/>
          <w:numId w:val="8"/>
        </w:numPr>
        <w:tabs>
          <w:tab w:val="num" w:pos="1134"/>
        </w:tabs>
        <w:ind w:left="1134"/>
        <w:rPr>
          <w:rFonts w:ascii="Times New Roman" w:hAnsi="Times New Roman" w:cs="Times New Roman"/>
        </w:rPr>
      </w:pPr>
      <w:proofErr w:type="spellStart"/>
      <w:r w:rsidRPr="001D7E31">
        <w:rPr>
          <w:rFonts w:ascii="Times New Roman" w:hAnsi="Times New Roman" w:cs="Times New Roman"/>
        </w:rPr>
        <w:t>Outstrength</w:t>
      </w:r>
      <w:proofErr w:type="spellEnd"/>
      <w:r w:rsidRPr="001D7E31">
        <w:rPr>
          <w:rFonts w:ascii="Times New Roman" w:hAnsi="Times New Roman" w:cs="Times New Roman"/>
        </w:rPr>
        <w:t xml:space="preserve"> (</w:t>
      </w:r>
      <w:proofErr w:type="spellStart"/>
      <w:proofErr w:type="gramStart"/>
      <w:r w:rsidRPr="001D7E31">
        <w:rPr>
          <w:rFonts w:ascii="Times New Roman" w:hAnsi="Times New Roman" w:cs="Times New Roman"/>
          <w:i/>
          <w:iCs/>
        </w:rPr>
        <w:t>met.outstrength</w:t>
      </w:r>
      <w:proofErr w:type="spellEnd"/>
      <w:proofErr w:type="gramEnd"/>
      <w:r w:rsidRPr="001D7E31">
        <w:rPr>
          <w:rFonts w:ascii="Times New Roman" w:hAnsi="Times New Roman" w:cs="Times New Roman"/>
        </w:rPr>
        <w:t>)</w:t>
      </w:r>
    </w:p>
    <w:p w14:paraId="4EFB4B29"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Eigenvector (</w:t>
      </w:r>
      <w:proofErr w:type="spellStart"/>
      <w:proofErr w:type="gramStart"/>
      <w:r w:rsidRPr="001D7E31">
        <w:rPr>
          <w:rFonts w:ascii="Times New Roman" w:hAnsi="Times New Roman" w:cs="Times New Roman"/>
          <w:i/>
          <w:iCs/>
        </w:rPr>
        <w:t>met.eigenvector</w:t>
      </w:r>
      <w:proofErr w:type="spellEnd"/>
      <w:proofErr w:type="gramEnd"/>
      <w:r w:rsidRPr="001D7E31">
        <w:rPr>
          <w:rFonts w:ascii="Times New Roman" w:hAnsi="Times New Roman" w:cs="Times New Roman"/>
        </w:rPr>
        <w:t>)</w:t>
      </w:r>
    </w:p>
    <w:p w14:paraId="636DD938"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Laplacian centrality (</w:t>
      </w:r>
      <w:proofErr w:type="spellStart"/>
      <w:proofErr w:type="gramStart"/>
      <w:r w:rsidRPr="001D7E31">
        <w:rPr>
          <w:rFonts w:ascii="Times New Roman" w:hAnsi="Times New Roman" w:cs="Times New Roman"/>
          <w:i/>
          <w:iCs/>
        </w:rPr>
        <w:t>met.lp</w:t>
      </w:r>
      <w:proofErr w:type="spellEnd"/>
      <w:proofErr w:type="gramEnd"/>
      <w:r w:rsidRPr="001D7E31">
        <w:rPr>
          <w:rFonts w:ascii="Times New Roman" w:hAnsi="Times New Roman" w:cs="Times New Roman"/>
        </w:rPr>
        <w:t>)</w:t>
      </w:r>
    </w:p>
    <w:p w14:paraId="6C33C9E1"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Reach (</w:t>
      </w:r>
      <w:proofErr w:type="spellStart"/>
      <w:proofErr w:type="gramStart"/>
      <w:r w:rsidRPr="001D7E31">
        <w:rPr>
          <w:rFonts w:ascii="Times New Roman" w:hAnsi="Times New Roman" w:cs="Times New Roman"/>
          <w:i/>
          <w:iCs/>
        </w:rPr>
        <w:t>met.reach</w:t>
      </w:r>
      <w:proofErr w:type="spellEnd"/>
      <w:proofErr w:type="gramEnd"/>
      <w:r w:rsidRPr="001D7E31">
        <w:rPr>
          <w:rFonts w:ascii="Times New Roman" w:hAnsi="Times New Roman" w:cs="Times New Roman"/>
        </w:rPr>
        <w:t>)</w:t>
      </w:r>
    </w:p>
    <w:p w14:paraId="70E859DC"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Disparity (</w:t>
      </w:r>
      <w:proofErr w:type="spellStart"/>
      <w:proofErr w:type="gramStart"/>
      <w:r w:rsidRPr="001D7E31">
        <w:rPr>
          <w:rFonts w:ascii="Times New Roman" w:hAnsi="Times New Roman" w:cs="Times New Roman"/>
          <w:i/>
          <w:iCs/>
        </w:rPr>
        <w:t>met.disparity</w:t>
      </w:r>
      <w:proofErr w:type="spellEnd"/>
      <w:proofErr w:type="gramEnd"/>
      <w:r w:rsidRPr="001D7E31">
        <w:rPr>
          <w:rFonts w:ascii="Times New Roman" w:hAnsi="Times New Roman" w:cs="Times New Roman"/>
        </w:rPr>
        <w:t>)</w:t>
      </w:r>
    </w:p>
    <w:p w14:paraId="36E77BF3" w14:textId="77777777" w:rsid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Affinity (</w:t>
      </w:r>
      <w:proofErr w:type="spellStart"/>
      <w:proofErr w:type="gramStart"/>
      <w:r w:rsidRPr="001D7E31">
        <w:rPr>
          <w:rFonts w:ascii="Times New Roman" w:hAnsi="Times New Roman" w:cs="Times New Roman"/>
          <w:i/>
          <w:iCs/>
        </w:rPr>
        <w:t>met.affinity</w:t>
      </w:r>
      <w:proofErr w:type="spellEnd"/>
      <w:proofErr w:type="gramEnd"/>
      <w:r w:rsidRPr="001D7E31">
        <w:rPr>
          <w:rFonts w:ascii="Times New Roman" w:hAnsi="Times New Roman" w:cs="Times New Roman"/>
        </w:rPr>
        <w:t>)</w:t>
      </w:r>
    </w:p>
    <w:p w14:paraId="5486833F" w14:textId="77777777" w:rsidR="001D7E31" w:rsidRPr="00FF4BDD" w:rsidRDefault="008D5D3D" w:rsidP="004230EB">
      <w:pPr>
        <w:pStyle w:val="Compact"/>
        <w:numPr>
          <w:ilvl w:val="0"/>
          <w:numId w:val="8"/>
        </w:numPr>
        <w:tabs>
          <w:tab w:val="num" w:pos="1134"/>
        </w:tabs>
        <w:ind w:left="1134"/>
        <w:rPr>
          <w:rFonts w:ascii="Times New Roman" w:hAnsi="Times New Roman" w:cs="Times New Roman"/>
          <w:lang w:val="nb-NO"/>
        </w:rPr>
      </w:pPr>
      <w:r w:rsidRPr="001D7E31">
        <w:rPr>
          <w:rFonts w:ascii="Times New Roman" w:hAnsi="Times New Roman" w:cs="Times New Roman"/>
          <w:lang w:val="nb-NO"/>
        </w:rPr>
        <w:t>R-I index (</w:t>
      </w:r>
      <w:r w:rsidRPr="001D7E31">
        <w:rPr>
          <w:rFonts w:ascii="Times New Roman" w:hAnsi="Times New Roman" w:cs="Times New Roman"/>
          <w:i/>
          <w:iCs/>
          <w:lang w:val="nb-NO"/>
        </w:rPr>
        <w:t>met.ri</w:t>
      </w:r>
      <w:r w:rsidRPr="001D7E31">
        <w:rPr>
          <w:rFonts w:ascii="Times New Roman" w:hAnsi="Times New Roman" w:cs="Times New Roman"/>
          <w:lang w:val="nb-NO"/>
        </w:rPr>
        <w:t>)</w:t>
      </w:r>
    </w:p>
    <w:p w14:paraId="33B49724" w14:textId="3E4E14F3" w:rsidR="008D5D3D" w:rsidRPr="001D7E31" w:rsidRDefault="008D5D3D" w:rsidP="004230EB">
      <w:pPr>
        <w:pStyle w:val="Compact"/>
        <w:numPr>
          <w:ilvl w:val="0"/>
          <w:numId w:val="8"/>
        </w:numPr>
        <w:tabs>
          <w:tab w:val="num" w:pos="1134"/>
        </w:tabs>
        <w:ind w:left="1134"/>
        <w:rPr>
          <w:rFonts w:ascii="Times New Roman" w:hAnsi="Times New Roman" w:cs="Times New Roman"/>
        </w:rPr>
      </w:pPr>
      <w:r w:rsidRPr="001D7E31">
        <w:rPr>
          <w:rFonts w:ascii="Times New Roman" w:hAnsi="Times New Roman" w:cs="Times New Roman"/>
        </w:rPr>
        <w:t>Betweenness (</w:t>
      </w:r>
      <w:proofErr w:type="spellStart"/>
      <w:proofErr w:type="gramStart"/>
      <w:r w:rsidRPr="001D7E31">
        <w:rPr>
          <w:rFonts w:ascii="Times New Roman" w:hAnsi="Times New Roman" w:cs="Times New Roman"/>
          <w:i/>
          <w:iCs/>
        </w:rPr>
        <w:t>met.betweenness</w:t>
      </w:r>
      <w:proofErr w:type="spellEnd"/>
      <w:proofErr w:type="gramEnd"/>
      <w:r w:rsidRPr="001D7E31">
        <w:rPr>
          <w:rFonts w:ascii="Times New Roman" w:hAnsi="Times New Roman" w:cs="Times New Roman"/>
        </w:rPr>
        <w:t>)</w:t>
      </w:r>
    </w:p>
    <w:p w14:paraId="32170C35" w14:textId="2B7F5117" w:rsidR="008D5D3D" w:rsidRPr="009B33FA" w:rsidRDefault="008D5D3D" w:rsidP="004D04EC">
      <w:pPr>
        <w:pStyle w:val="FirstParagraph"/>
        <w:jc w:val="both"/>
        <w:rPr>
          <w:rFonts w:ascii="Times New Roman" w:hAnsi="Times New Roman" w:cs="Times New Roman"/>
        </w:rPr>
      </w:pPr>
      <w:r w:rsidRPr="009B33FA">
        <w:rPr>
          <w:rFonts w:ascii="Times New Roman" w:hAnsi="Times New Roman" w:cs="Times New Roman"/>
        </w:rPr>
        <w:t xml:space="preserve">ANTs </w:t>
      </w:r>
      <w:r w:rsidR="00C1206D">
        <w:rPr>
          <w:rFonts w:ascii="Times New Roman" w:hAnsi="Times New Roman" w:cs="Times New Roman"/>
        </w:rPr>
        <w:t>g</w:t>
      </w:r>
      <w:r w:rsidR="00C1206D" w:rsidRPr="009B33FA">
        <w:rPr>
          <w:rFonts w:ascii="Times New Roman" w:hAnsi="Times New Roman" w:cs="Times New Roman"/>
        </w:rPr>
        <w:t xml:space="preserve">raphical </w:t>
      </w:r>
      <w:r w:rsidR="00C1206D">
        <w:rPr>
          <w:rFonts w:ascii="Times New Roman" w:hAnsi="Times New Roman" w:cs="Times New Roman"/>
        </w:rPr>
        <w:t>u</w:t>
      </w:r>
      <w:r w:rsidR="00C1206D" w:rsidRPr="009B33FA">
        <w:rPr>
          <w:rFonts w:ascii="Times New Roman" w:hAnsi="Times New Roman" w:cs="Times New Roman"/>
        </w:rPr>
        <w:t xml:space="preserve">ser </w:t>
      </w:r>
      <w:r w:rsidR="00C1206D">
        <w:rPr>
          <w:rFonts w:ascii="Times New Roman" w:hAnsi="Times New Roman" w:cs="Times New Roman"/>
        </w:rPr>
        <w:t>i</w:t>
      </w:r>
      <w:r w:rsidR="00C1206D" w:rsidRPr="009B33FA">
        <w:rPr>
          <w:rFonts w:ascii="Times New Roman" w:hAnsi="Times New Roman" w:cs="Times New Roman"/>
        </w:rPr>
        <w:t xml:space="preserve">nterface </w:t>
      </w:r>
      <w:r w:rsidRPr="009B33FA">
        <w:rPr>
          <w:rFonts w:ascii="Times New Roman" w:hAnsi="Times New Roman" w:cs="Times New Roman"/>
        </w:rPr>
        <w:t xml:space="preserve">allows you to compute all these node measures using the function </w:t>
      </w:r>
      <w:r w:rsidRPr="009B33FA">
        <w:rPr>
          <w:rStyle w:val="VerbatimChar"/>
          <w:rFonts w:ascii="Times New Roman" w:hAnsi="Times New Roman" w:cs="Times New Roman"/>
          <w:i/>
          <w:iCs/>
        </w:rPr>
        <w:t>met</w:t>
      </w:r>
      <w:r w:rsidRPr="009B33FA">
        <w:rPr>
          <w:rFonts w:ascii="Times New Roman" w:hAnsi="Times New Roman" w:cs="Times New Roman"/>
        </w:rPr>
        <w:t>.</w:t>
      </w:r>
    </w:p>
    <w:p w14:paraId="393C15B6" w14:textId="77777777" w:rsidR="00253CCF" w:rsidRPr="009B33FA" w:rsidRDefault="008D5D3D">
      <w:pPr>
        <w:pStyle w:val="Heading2"/>
        <w:rPr>
          <w:rFonts w:ascii="Times New Roman" w:hAnsi="Times New Roman" w:cs="Times New Roman"/>
        </w:rPr>
      </w:pPr>
      <w:r w:rsidRPr="009B33FA">
        <w:rPr>
          <w:rFonts w:ascii="Times New Roman" w:hAnsi="Times New Roman" w:cs="Times New Roman"/>
        </w:rPr>
        <w:t>5</w:t>
      </w:r>
      <w:r w:rsidR="008E5C95" w:rsidRPr="009B33FA">
        <w:rPr>
          <w:rFonts w:ascii="Times New Roman" w:hAnsi="Times New Roman" w:cs="Times New Roman"/>
        </w:rPr>
        <w:t>.</w:t>
      </w:r>
      <w:r w:rsidRPr="009B33FA">
        <w:rPr>
          <w:rFonts w:ascii="Times New Roman" w:hAnsi="Times New Roman" w:cs="Times New Roman"/>
        </w:rPr>
        <w:t>1</w:t>
      </w:r>
      <w:r w:rsidR="008E5C95" w:rsidRPr="009B33FA">
        <w:rPr>
          <w:rFonts w:ascii="Times New Roman" w:hAnsi="Times New Roman" w:cs="Times New Roman"/>
        </w:rPr>
        <w:t>. Possible outputs</w:t>
      </w:r>
    </w:p>
    <w:p w14:paraId="5119B365" w14:textId="1B4DB652" w:rsidR="008D5D3D" w:rsidRPr="009B33FA" w:rsidRDefault="008D5D3D" w:rsidP="008D5D3D">
      <w:pPr>
        <w:pStyle w:val="FirstParagraph"/>
        <w:jc w:val="both"/>
        <w:rPr>
          <w:rFonts w:ascii="Times New Roman" w:hAnsi="Times New Roman" w:cs="Times New Roman"/>
          <w:iCs/>
        </w:rPr>
      </w:pPr>
      <w:proofErr w:type="spellStart"/>
      <w:r w:rsidRPr="009B33FA">
        <w:rPr>
          <w:rFonts w:ascii="Times New Roman" w:hAnsi="Times New Roman" w:cs="Times New Roman"/>
          <w:iCs/>
        </w:rPr>
        <w:t>ANTs’</w:t>
      </w:r>
      <w:proofErr w:type="spellEnd"/>
      <w:r w:rsidRPr="009B33FA">
        <w:rPr>
          <w:rFonts w:ascii="Times New Roman" w:hAnsi="Times New Roman" w:cs="Times New Roman"/>
          <w:iCs/>
        </w:rPr>
        <w:t xml:space="preserve"> </w:t>
      </w:r>
      <w:r w:rsidRPr="009B33FA">
        <w:rPr>
          <w:rFonts w:ascii="Times New Roman" w:hAnsi="Times New Roman" w:cs="Times New Roman"/>
          <w:i/>
        </w:rPr>
        <w:t>met</w:t>
      </w:r>
      <w:r w:rsidRPr="009B33FA">
        <w:rPr>
          <w:rFonts w:ascii="Times New Roman" w:hAnsi="Times New Roman" w:cs="Times New Roman"/>
          <w:iCs/>
        </w:rPr>
        <w:t xml:space="preserve"> functions take a matrix as main argument. The functions detect if this input is a single matrix (for a single network protocol) or a list of matrices (for a </w:t>
      </w:r>
      <w:r w:rsidR="004121BB" w:rsidRPr="009B33FA">
        <w:rPr>
          <w:rFonts w:ascii="Times New Roman" w:hAnsi="Times New Roman" w:cs="Times New Roman"/>
          <w:iCs/>
        </w:rPr>
        <w:t>multiple network</w:t>
      </w:r>
      <w:r w:rsidRPr="009B33FA">
        <w:rPr>
          <w:rFonts w:ascii="Times New Roman" w:hAnsi="Times New Roman" w:cs="Times New Roman"/>
          <w:iCs/>
        </w:rPr>
        <w:t xml:space="preserve"> protocol). Thus</w:t>
      </w:r>
      <w:r w:rsidR="004121BB">
        <w:rPr>
          <w:rFonts w:ascii="Times New Roman" w:hAnsi="Times New Roman" w:cs="Times New Roman"/>
          <w:iCs/>
        </w:rPr>
        <w:t>,</w:t>
      </w:r>
      <w:r w:rsidRPr="009B33FA">
        <w:rPr>
          <w:rFonts w:ascii="Times New Roman" w:hAnsi="Times New Roman" w:cs="Times New Roman"/>
          <w:iCs/>
        </w:rPr>
        <w:t xml:space="preserve"> the same functions can be used to compute any of the network </w:t>
      </w:r>
      <w:r w:rsidR="00FA4D4B">
        <w:rPr>
          <w:rFonts w:ascii="Times New Roman" w:hAnsi="Times New Roman" w:cs="Times New Roman"/>
          <w:iCs/>
        </w:rPr>
        <w:t>measure</w:t>
      </w:r>
      <w:r w:rsidR="00FA4D4B" w:rsidRPr="009B33FA">
        <w:rPr>
          <w:rFonts w:ascii="Times New Roman" w:hAnsi="Times New Roman" w:cs="Times New Roman"/>
          <w:iCs/>
        </w:rPr>
        <w:t xml:space="preserve">s </w:t>
      </w:r>
      <w:r w:rsidRPr="009B33FA">
        <w:rPr>
          <w:rFonts w:ascii="Times New Roman" w:hAnsi="Times New Roman" w:cs="Times New Roman"/>
          <w:iCs/>
        </w:rPr>
        <w:t xml:space="preserve">present in ANTs. The output of the </w:t>
      </w:r>
      <w:r w:rsidRPr="009B33FA">
        <w:rPr>
          <w:rFonts w:ascii="Times New Roman" w:hAnsi="Times New Roman" w:cs="Times New Roman"/>
          <w:i/>
        </w:rPr>
        <w:t>met</w:t>
      </w:r>
      <w:r w:rsidRPr="009B33FA">
        <w:rPr>
          <w:rFonts w:ascii="Times New Roman" w:hAnsi="Times New Roman" w:cs="Times New Roman"/>
          <w:iCs/>
        </w:rPr>
        <w:t xml:space="preserve"> functions can be either a vector with the values of each node </w:t>
      </w:r>
      <w:r w:rsidR="00FA4D4B" w:rsidRPr="009B33FA">
        <w:rPr>
          <w:rFonts w:ascii="Times New Roman" w:hAnsi="Times New Roman" w:cs="Times New Roman"/>
          <w:iCs/>
        </w:rPr>
        <w:t>m</w:t>
      </w:r>
      <w:r w:rsidR="00FA4D4B">
        <w:rPr>
          <w:rFonts w:ascii="Times New Roman" w:hAnsi="Times New Roman" w:cs="Times New Roman"/>
          <w:iCs/>
        </w:rPr>
        <w:t>easure</w:t>
      </w:r>
      <w:r w:rsidRPr="009B33FA">
        <w:rPr>
          <w:rFonts w:ascii="Times New Roman" w:hAnsi="Times New Roman" w:cs="Times New Roman"/>
          <w:iCs/>
        </w:rPr>
        <w:t>:</w:t>
      </w:r>
    </w:p>
    <w:p w14:paraId="62040015" w14:textId="77777777" w:rsidR="00253CCF" w:rsidRPr="009B33FA" w:rsidRDefault="008E5C95">
      <w:pPr>
        <w:pStyle w:val="SourceCode"/>
        <w:rPr>
          <w:rFonts w:ascii="Times New Roman" w:hAnsi="Times New Roman" w:cs="Times New Roman"/>
        </w:rPr>
      </w:pPr>
      <w:proofErr w:type="spellStart"/>
      <w:proofErr w:type="gramStart"/>
      <w:r w:rsidRPr="009B33FA">
        <w:rPr>
          <w:rStyle w:val="KeywordTok"/>
          <w:rFonts w:ascii="Times New Roman" w:hAnsi="Times New Roman" w:cs="Times New Roman"/>
        </w:rPr>
        <w:t>met.strength</w:t>
      </w:r>
      <w:proofErr w:type="spellEnd"/>
      <w:proofErr w:type="gramEnd"/>
      <w:r w:rsidRPr="009B33FA">
        <w:rPr>
          <w:rStyle w:val="NormalTok"/>
          <w:rFonts w:ascii="Times New Roman" w:hAnsi="Times New Roman" w:cs="Times New Roman"/>
        </w:rPr>
        <w:t>(pdf[[</w:t>
      </w:r>
      <w:r w:rsidRPr="009B33FA">
        <w:rPr>
          <w:rStyle w:val="DecValTok"/>
          <w:rFonts w:ascii="Times New Roman" w:hAnsi="Times New Roman" w:cs="Times New Roman"/>
        </w:rPr>
        <w:t>1</w:t>
      </w:r>
      <w:r w:rsidRPr="009B33FA">
        <w:rPr>
          <w:rStyle w:val="NormalTok"/>
          <w:rFonts w:ascii="Times New Roman" w:hAnsi="Times New Roman" w:cs="Times New Roman"/>
        </w:rPr>
        <w:t>]])</w:t>
      </w:r>
    </w:p>
    <w:p w14:paraId="4E841007" w14:textId="77777777" w:rsidR="00253CCF" w:rsidRPr="009B33FA" w:rsidRDefault="008E5C95">
      <w:pPr>
        <w:pStyle w:val="SourceCode"/>
        <w:rPr>
          <w:rFonts w:ascii="Times New Roman" w:hAnsi="Times New Roman" w:cs="Times New Roman"/>
        </w:rPr>
      </w:pPr>
      <w:r w:rsidRPr="009B33FA">
        <w:rPr>
          <w:rStyle w:val="VerbatimChar"/>
          <w:rFonts w:ascii="Times New Roman" w:hAnsi="Times New Roman" w:cs="Times New Roman"/>
        </w:rPr>
        <w:t xml:space="preserve">##         H         N         I         O         G         J         Q </w:t>
      </w:r>
      <w:r w:rsidRPr="009B33FA">
        <w:rPr>
          <w:rFonts w:ascii="Times New Roman" w:hAnsi="Times New Roman" w:cs="Times New Roman"/>
        </w:rPr>
        <w:br/>
      </w:r>
      <w:r w:rsidRPr="009B33FA">
        <w:rPr>
          <w:rStyle w:val="VerbatimChar"/>
          <w:rFonts w:ascii="Times New Roman" w:hAnsi="Times New Roman" w:cs="Times New Roman"/>
        </w:rPr>
        <w:t xml:space="preserve">## 1.7395604 0.8322796 1.1080087 0.7573676 0.7925016 0.4967033 0.0000000 </w:t>
      </w:r>
      <w:r w:rsidRPr="009B33FA">
        <w:rPr>
          <w:rFonts w:ascii="Times New Roman" w:hAnsi="Times New Roman" w:cs="Times New Roman"/>
        </w:rPr>
        <w:br/>
      </w:r>
      <w:r w:rsidRPr="009B33FA">
        <w:rPr>
          <w:rStyle w:val="VerbatimChar"/>
          <w:rFonts w:ascii="Times New Roman" w:hAnsi="Times New Roman" w:cs="Times New Roman"/>
        </w:rPr>
        <w:lastRenderedPageBreak/>
        <w:t xml:space="preserve">##         D         C         M         E         A         B         K </w:t>
      </w:r>
      <w:r w:rsidRPr="009B33FA">
        <w:rPr>
          <w:rFonts w:ascii="Times New Roman" w:hAnsi="Times New Roman" w:cs="Times New Roman"/>
        </w:rPr>
        <w:br/>
      </w:r>
      <w:r w:rsidRPr="009B33FA">
        <w:rPr>
          <w:rStyle w:val="VerbatimChar"/>
          <w:rFonts w:ascii="Times New Roman" w:hAnsi="Times New Roman" w:cs="Times New Roman"/>
        </w:rPr>
        <w:t xml:space="preserve">## 0.7871795 0.6345238 0.9199134 0.6040404 0.7857143 1.0475957 2.2125763 </w:t>
      </w:r>
      <w:r w:rsidRPr="009B33FA">
        <w:rPr>
          <w:rFonts w:ascii="Times New Roman" w:hAnsi="Times New Roman" w:cs="Times New Roman"/>
        </w:rPr>
        <w:br/>
      </w:r>
      <w:r w:rsidRPr="009B33FA">
        <w:rPr>
          <w:rStyle w:val="VerbatimChar"/>
          <w:rFonts w:ascii="Times New Roman" w:hAnsi="Times New Roman" w:cs="Times New Roman"/>
        </w:rPr>
        <w:t xml:space="preserve">##         L         F         Z         Y </w:t>
      </w:r>
      <w:r w:rsidRPr="009B33FA">
        <w:rPr>
          <w:rFonts w:ascii="Times New Roman" w:hAnsi="Times New Roman" w:cs="Times New Roman"/>
        </w:rPr>
        <w:br/>
      </w:r>
      <w:r w:rsidRPr="009B33FA">
        <w:rPr>
          <w:rStyle w:val="VerbatimChar"/>
          <w:rFonts w:ascii="Times New Roman" w:hAnsi="Times New Roman" w:cs="Times New Roman"/>
        </w:rPr>
        <w:t>## 1.1913420 1.0136364 0.0000000 0.3333333</w:t>
      </w:r>
    </w:p>
    <w:p w14:paraId="072035C2" w14:textId="2B24BA8D" w:rsidR="008D5D3D" w:rsidRPr="009B33FA" w:rsidRDefault="008D5D3D" w:rsidP="008D5D3D">
      <w:pPr>
        <w:pStyle w:val="FirstParagraph"/>
        <w:jc w:val="both"/>
        <w:rPr>
          <w:rFonts w:ascii="Times New Roman" w:hAnsi="Times New Roman" w:cs="Times New Roman"/>
        </w:rPr>
      </w:pPr>
      <w:r w:rsidRPr="009B33FA">
        <w:rPr>
          <w:rFonts w:ascii="Times New Roman" w:hAnsi="Times New Roman" w:cs="Times New Roman"/>
        </w:rPr>
        <w:t xml:space="preserve">or a data frame, in which one of the columns will contain the node measure calculated by the </w:t>
      </w:r>
      <w:r w:rsidRPr="009B33FA">
        <w:rPr>
          <w:rFonts w:ascii="Times New Roman" w:hAnsi="Times New Roman" w:cs="Times New Roman"/>
          <w:i/>
          <w:iCs/>
        </w:rPr>
        <w:t>met</w:t>
      </w:r>
      <w:r w:rsidRPr="009B33FA">
        <w:rPr>
          <w:rFonts w:ascii="Times New Roman" w:hAnsi="Times New Roman" w:cs="Times New Roman"/>
        </w:rPr>
        <w:t xml:space="preserve"> function. For the data frame output, the argument </w:t>
      </w:r>
      <w:r w:rsidRPr="009B33FA">
        <w:rPr>
          <w:rFonts w:ascii="Times New Roman" w:hAnsi="Times New Roman" w:cs="Times New Roman"/>
          <w:i/>
          <w:iCs/>
        </w:rPr>
        <w:t>df</w:t>
      </w:r>
      <w:r w:rsidRPr="009B33FA">
        <w:rPr>
          <w:rFonts w:ascii="Times New Roman" w:hAnsi="Times New Roman" w:cs="Times New Roman"/>
        </w:rPr>
        <w:t xml:space="preserve"> of the </w:t>
      </w:r>
      <w:r w:rsidRPr="009B33FA">
        <w:rPr>
          <w:rFonts w:ascii="Times New Roman" w:hAnsi="Times New Roman" w:cs="Times New Roman"/>
          <w:i/>
          <w:iCs/>
        </w:rPr>
        <w:t>met</w:t>
      </w:r>
      <w:r w:rsidRPr="009B33FA">
        <w:rPr>
          <w:rFonts w:ascii="Times New Roman" w:hAnsi="Times New Roman" w:cs="Times New Roman"/>
        </w:rPr>
        <w:t xml:space="preserve"> function should be a data frame with at least one column containing individuals’ IDs. Note that rows’ and columns’ names of the input matrix have to be in the same order as the IDs’ column of the input data frame (this may be the case when you start with an edge list of interactions because the matrix generated is arranged according order of apparition of individuals in the edge list of interaction). To order the data frame according to the matrix(</w:t>
      </w:r>
      <w:proofErr w:type="spellStart"/>
      <w:r w:rsidRPr="009B33FA">
        <w:rPr>
          <w:rFonts w:ascii="Times New Roman" w:hAnsi="Times New Roman" w:cs="Times New Roman"/>
        </w:rPr>
        <w:t>ces</w:t>
      </w:r>
      <w:proofErr w:type="spellEnd"/>
      <w:r w:rsidRPr="009B33FA">
        <w:rPr>
          <w:rFonts w:ascii="Times New Roman" w:hAnsi="Times New Roman" w:cs="Times New Roman"/>
        </w:rPr>
        <w:t xml:space="preserve">) you can use the argument </w:t>
      </w:r>
      <w:proofErr w:type="spellStart"/>
      <w:r w:rsidRPr="009B33FA">
        <w:rPr>
          <w:rFonts w:ascii="Times New Roman" w:hAnsi="Times New Roman" w:cs="Times New Roman"/>
          <w:i/>
          <w:iCs/>
        </w:rPr>
        <w:t>dfid</w:t>
      </w:r>
      <w:proofErr w:type="spellEnd"/>
      <w:r w:rsidRPr="009B33FA">
        <w:rPr>
          <w:rFonts w:ascii="Times New Roman" w:hAnsi="Times New Roman" w:cs="Times New Roman"/>
        </w:rPr>
        <w:t xml:space="preserve"> of the </w:t>
      </w:r>
      <w:r w:rsidRPr="009B33FA">
        <w:rPr>
          <w:rFonts w:ascii="Times New Roman" w:hAnsi="Times New Roman" w:cs="Times New Roman"/>
          <w:i/>
          <w:iCs/>
        </w:rPr>
        <w:t>met</w:t>
      </w:r>
      <w:r w:rsidRPr="009B33FA">
        <w:rPr>
          <w:rFonts w:ascii="Times New Roman" w:hAnsi="Times New Roman" w:cs="Times New Roman"/>
        </w:rPr>
        <w:t xml:space="preserve"> function to indicate the IDs’ column of the input data frame. In this way, ANTs will match the IDs of the input data frame to the IDs of the input matrix and create a column in the output data frame with the node measure in that specific ID order. Note that to perform permuted statistical tests, node me</w:t>
      </w:r>
      <w:r w:rsidR="00FA4D4B">
        <w:rPr>
          <w:rFonts w:ascii="Times New Roman" w:hAnsi="Times New Roman" w:cs="Times New Roman"/>
        </w:rPr>
        <w:t>asure</w:t>
      </w:r>
      <w:r w:rsidRPr="009B33FA">
        <w:rPr>
          <w:rFonts w:ascii="Times New Roman" w:hAnsi="Times New Roman" w:cs="Times New Roman"/>
        </w:rPr>
        <w:t xml:space="preserve">s must be stored in the data frame. </w:t>
      </w:r>
    </w:p>
    <w:p w14:paraId="79BB1436" w14:textId="027B8010" w:rsidR="00253CCF" w:rsidRPr="009B33FA" w:rsidRDefault="00FF4BDD">
      <w:pPr>
        <w:pStyle w:val="SourceCode"/>
        <w:rPr>
          <w:rFonts w:ascii="Times New Roman" w:hAnsi="Times New Roman" w:cs="Times New Roman"/>
        </w:rPr>
      </w:pPr>
      <w:r>
        <w:rPr>
          <w:rStyle w:val="KeywordTok"/>
          <w:rFonts w:ascii="Times New Roman" w:hAnsi="Times New Roman" w:cs="Times New Roman"/>
        </w:rPr>
        <w:t>head(</w:t>
      </w:r>
      <w:proofErr w:type="spellStart"/>
      <w:proofErr w:type="gramStart"/>
      <w:r w:rsidR="008E5C95" w:rsidRPr="009B33FA">
        <w:rPr>
          <w:rStyle w:val="KeywordTok"/>
          <w:rFonts w:ascii="Times New Roman" w:hAnsi="Times New Roman" w:cs="Times New Roman"/>
        </w:rPr>
        <w:t>met.strength</w:t>
      </w:r>
      <w:proofErr w:type="spellEnd"/>
      <w:proofErr w:type="gramEnd"/>
      <w:r w:rsidR="008E5C95" w:rsidRPr="009B33FA">
        <w:rPr>
          <w:rStyle w:val="NormalTok"/>
          <w:rFonts w:ascii="Times New Roman" w:hAnsi="Times New Roman" w:cs="Times New Roman"/>
        </w:rPr>
        <w:t>(pdf[[</w:t>
      </w:r>
      <w:r w:rsidR="008E5C95" w:rsidRPr="009B33FA">
        <w:rPr>
          <w:rStyle w:val="DecValTok"/>
          <w:rFonts w:ascii="Times New Roman" w:hAnsi="Times New Roman" w:cs="Times New Roman"/>
        </w:rPr>
        <w:t>1</w:t>
      </w:r>
      <w:r w:rsidR="008E5C95" w:rsidRPr="009B33FA">
        <w:rPr>
          <w:rStyle w:val="NormalTok"/>
          <w:rFonts w:ascii="Times New Roman" w:hAnsi="Times New Roman" w:cs="Times New Roman"/>
        </w:rPr>
        <w:t>]],</w:t>
      </w:r>
      <w:r w:rsidR="001D7E31">
        <w:rPr>
          <w:rStyle w:val="NormalTok"/>
          <w:rFonts w:ascii="Times New Roman" w:hAnsi="Times New Roman" w:cs="Times New Roman"/>
        </w:rPr>
        <w:t xml:space="preserve"> </w:t>
      </w:r>
      <w:r w:rsidR="008E5C95" w:rsidRPr="009B33FA">
        <w:rPr>
          <w:rStyle w:val="DataTypeTok"/>
          <w:rFonts w:ascii="Times New Roman" w:hAnsi="Times New Roman" w:cs="Times New Roman"/>
        </w:rPr>
        <w:t>df</w:t>
      </w:r>
      <w:r w:rsidR="001D7E31">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proofErr w:type="spellStart"/>
      <w:r w:rsidR="008E5C95" w:rsidRPr="009B33FA">
        <w:rPr>
          <w:rStyle w:val="NormalTok"/>
          <w:rFonts w:ascii="Times New Roman" w:hAnsi="Times New Roman" w:cs="Times New Roman"/>
        </w:rPr>
        <w:t>dif</w:t>
      </w:r>
      <w:proofErr w:type="spellEnd"/>
      <w:r w:rsidR="008E5C95" w:rsidRPr="009B33FA">
        <w:rPr>
          <w:rStyle w:val="NormalTok"/>
          <w:rFonts w:ascii="Times New Roman" w:hAnsi="Times New Roman" w:cs="Times New Roman"/>
        </w:rPr>
        <w:t>,</w:t>
      </w:r>
      <w:r w:rsidR="001D7E31">
        <w:rPr>
          <w:rStyle w:val="NormalTok"/>
          <w:rFonts w:ascii="Times New Roman" w:hAnsi="Times New Roman" w:cs="Times New Roman"/>
        </w:rPr>
        <w:t xml:space="preserve"> </w:t>
      </w:r>
      <w:proofErr w:type="spellStart"/>
      <w:r w:rsidR="008E5C95" w:rsidRPr="009B33FA">
        <w:rPr>
          <w:rStyle w:val="DataTypeTok"/>
          <w:rFonts w:ascii="Times New Roman" w:hAnsi="Times New Roman" w:cs="Times New Roman"/>
        </w:rPr>
        <w:t>dfid</w:t>
      </w:r>
      <w:proofErr w:type="spellEnd"/>
      <w:r w:rsidR="001D7E31">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sidR="001D7E31">
        <w:rPr>
          <w:rStyle w:val="DataTypeTok"/>
          <w:rFonts w:ascii="Times New Roman" w:hAnsi="Times New Roman" w:cs="Times New Roman"/>
        </w:rPr>
        <w:t xml:space="preserve"> </w:t>
      </w:r>
      <w:r w:rsidR="008E5C95" w:rsidRPr="009B33FA">
        <w:rPr>
          <w:rStyle w:val="DecValTok"/>
          <w:rFonts w:ascii="Times New Roman" w:hAnsi="Times New Roman" w:cs="Times New Roman"/>
        </w:rPr>
        <w:t>1</w:t>
      </w:r>
      <w:r w:rsidR="008E5C95" w:rsidRPr="009B33FA">
        <w:rPr>
          <w:rStyle w:val="NormalTok"/>
          <w:rFonts w:ascii="Times New Roman" w:hAnsi="Times New Roman" w:cs="Times New Roman"/>
        </w:rPr>
        <w:t>)</w:t>
      </w:r>
      <w:r>
        <w:rPr>
          <w:rStyle w:val="NormalTok"/>
          <w:rFonts w:ascii="Times New Roman" w:hAnsi="Times New Roman" w:cs="Times New Roman"/>
        </w:rPr>
        <w:t>)</w:t>
      </w:r>
    </w:p>
    <w:tbl>
      <w:tblPr>
        <w:tblW w:w="4970" w:type="dxa"/>
        <w:tblCellMar>
          <w:left w:w="70" w:type="dxa"/>
          <w:right w:w="70" w:type="dxa"/>
        </w:tblCellMar>
        <w:tblLook w:val="04A0" w:firstRow="1" w:lastRow="0" w:firstColumn="1" w:lastColumn="0" w:noHBand="0" w:noVBand="1"/>
      </w:tblPr>
      <w:tblGrid>
        <w:gridCol w:w="960"/>
        <w:gridCol w:w="960"/>
        <w:gridCol w:w="960"/>
        <w:gridCol w:w="960"/>
        <w:gridCol w:w="1130"/>
      </w:tblGrid>
      <w:tr w:rsidR="007F1A51" w:rsidRPr="007F1A51" w14:paraId="2899A123" w14:textId="77777777" w:rsidTr="007F1A51">
        <w:trPr>
          <w:trHeight w:val="300"/>
        </w:trPr>
        <w:tc>
          <w:tcPr>
            <w:tcW w:w="960" w:type="dxa"/>
            <w:tcBorders>
              <w:top w:val="nil"/>
              <w:left w:val="nil"/>
              <w:bottom w:val="nil"/>
              <w:right w:val="nil"/>
            </w:tcBorders>
            <w:shd w:val="clear" w:color="auto" w:fill="auto"/>
            <w:noWrap/>
            <w:vAlign w:val="center"/>
            <w:hideMark/>
          </w:tcPr>
          <w:p w14:paraId="22F30EE5"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618F2801"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id</w:t>
            </w:r>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4BFE8CC6"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sex</w:t>
            </w:r>
            <w:proofErr w:type="spellEnd"/>
            <w:proofErr w:type="gramEnd"/>
            <w:r w:rsidRPr="007F1A51">
              <w:rPr>
                <w:rFonts w:ascii="Times New Roman" w:eastAsia="Times New Roman" w:hAnsi="Times New Roman" w:cs="Times New Roman"/>
                <w:color w:val="000000"/>
                <w:sz w:val="22"/>
                <w:szCs w:val="22"/>
                <w:lang w:val="fr-FR" w:eastAsia="zh-CN"/>
              </w:rPr>
              <w:t xml:space="preserve"> </w:t>
            </w:r>
          </w:p>
        </w:tc>
        <w:tc>
          <w:tcPr>
            <w:tcW w:w="960" w:type="dxa"/>
            <w:tcBorders>
              <w:top w:val="nil"/>
              <w:left w:val="nil"/>
              <w:bottom w:val="nil"/>
              <w:right w:val="nil"/>
            </w:tcBorders>
            <w:shd w:val="clear" w:color="auto" w:fill="auto"/>
            <w:noWrap/>
            <w:vAlign w:val="center"/>
            <w:hideMark/>
          </w:tcPr>
          <w:p w14:paraId="7F6B5CAC"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proofErr w:type="spellStart"/>
            <w:r w:rsidRPr="007F1A51">
              <w:rPr>
                <w:rFonts w:ascii="Times New Roman" w:eastAsia="Times New Roman" w:hAnsi="Times New Roman" w:cs="Times New Roman"/>
                <w:color w:val="000000"/>
                <w:sz w:val="22"/>
                <w:szCs w:val="22"/>
                <w:lang w:val="fr-FR" w:eastAsia="zh-CN"/>
              </w:rPr>
              <w:t>age</w:t>
            </w:r>
            <w:proofErr w:type="spellEnd"/>
            <w:r w:rsidRPr="007F1A51">
              <w:rPr>
                <w:rFonts w:ascii="Times New Roman" w:eastAsia="Times New Roman" w:hAnsi="Times New Roman" w:cs="Times New Roman"/>
                <w:color w:val="000000"/>
                <w:sz w:val="22"/>
                <w:szCs w:val="22"/>
                <w:lang w:val="fr-FR" w:eastAsia="zh-CN"/>
              </w:rPr>
              <w:t xml:space="preserve">  </w:t>
            </w:r>
          </w:p>
        </w:tc>
        <w:tc>
          <w:tcPr>
            <w:tcW w:w="1130" w:type="dxa"/>
            <w:tcBorders>
              <w:top w:val="nil"/>
              <w:left w:val="nil"/>
              <w:bottom w:val="nil"/>
              <w:right w:val="nil"/>
            </w:tcBorders>
            <w:shd w:val="clear" w:color="auto" w:fill="auto"/>
            <w:noWrap/>
            <w:vAlign w:val="center"/>
            <w:hideMark/>
          </w:tcPr>
          <w:p w14:paraId="54CF1D08"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proofErr w:type="spellStart"/>
            <w:proofErr w:type="gramStart"/>
            <w:r w:rsidRPr="007F1A51">
              <w:rPr>
                <w:rFonts w:ascii="Times New Roman" w:eastAsia="Times New Roman" w:hAnsi="Times New Roman" w:cs="Times New Roman"/>
                <w:color w:val="000000"/>
                <w:sz w:val="22"/>
                <w:szCs w:val="22"/>
                <w:lang w:val="fr-FR" w:eastAsia="zh-CN"/>
              </w:rPr>
              <w:t>strength</w:t>
            </w:r>
            <w:proofErr w:type="spellEnd"/>
            <w:proofErr w:type="gramEnd"/>
          </w:p>
        </w:tc>
      </w:tr>
      <w:tr w:rsidR="007F1A51" w:rsidRPr="007F1A51" w14:paraId="010DCF53" w14:textId="77777777" w:rsidTr="007F1A51">
        <w:trPr>
          <w:trHeight w:val="300"/>
        </w:trPr>
        <w:tc>
          <w:tcPr>
            <w:tcW w:w="960" w:type="dxa"/>
            <w:tcBorders>
              <w:top w:val="nil"/>
              <w:left w:val="nil"/>
              <w:bottom w:val="nil"/>
              <w:right w:val="nil"/>
            </w:tcBorders>
            <w:shd w:val="clear" w:color="auto" w:fill="auto"/>
            <w:noWrap/>
            <w:vAlign w:val="center"/>
            <w:hideMark/>
          </w:tcPr>
          <w:p w14:paraId="28C77E67" w14:textId="77777777" w:rsidR="007F1A51" w:rsidRPr="007F1A51" w:rsidRDefault="007F1A51" w:rsidP="007F1A51">
            <w:pPr>
              <w:spacing w:after="0"/>
              <w:jc w:val="center"/>
              <w:rPr>
                <w:rFonts w:ascii="Times New Roman" w:eastAsia="Times New Roman" w:hAnsi="Times New Roman" w:cs="Times New Roman"/>
                <w:color w:val="000000"/>
                <w:sz w:val="22"/>
                <w:szCs w:val="22"/>
                <w:lang w:eastAsia="zh-CN"/>
              </w:rPr>
            </w:pPr>
            <w:r w:rsidRPr="007F1A51">
              <w:rPr>
                <w:rFonts w:ascii="Times New Roman" w:eastAsia="Times New Roman" w:hAnsi="Times New Roman" w:cs="Times New Roman"/>
                <w:color w:val="000000"/>
                <w:sz w:val="22"/>
                <w:szCs w:val="22"/>
                <w:lang w:eastAsia="zh-CN"/>
              </w:rPr>
              <w:t>#</w:t>
            </w:r>
          </w:p>
        </w:tc>
        <w:tc>
          <w:tcPr>
            <w:tcW w:w="960" w:type="dxa"/>
            <w:tcBorders>
              <w:top w:val="nil"/>
              <w:left w:val="nil"/>
              <w:bottom w:val="nil"/>
              <w:right w:val="nil"/>
            </w:tcBorders>
            <w:shd w:val="clear" w:color="auto" w:fill="auto"/>
            <w:noWrap/>
            <w:vAlign w:val="center"/>
            <w:hideMark/>
          </w:tcPr>
          <w:p w14:paraId="08490239" w14:textId="77777777" w:rsidR="007F1A51" w:rsidRPr="007F1A51" w:rsidRDefault="007F1A51" w:rsidP="007F1A51">
            <w:pPr>
              <w:spacing w:after="0"/>
              <w:jc w:val="center"/>
              <w:rPr>
                <w:rFonts w:ascii="Times New Roman" w:eastAsia="Times New Roman" w:hAnsi="Times New Roman" w:cs="Times New Roman"/>
                <w:color w:val="000000"/>
                <w:sz w:val="22"/>
                <w:szCs w:val="22"/>
                <w:lang w:eastAsia="zh-CN"/>
              </w:rPr>
            </w:pPr>
            <w:r w:rsidRPr="007F1A51">
              <w:rPr>
                <w:rFonts w:ascii="Times New Roman" w:eastAsia="Times New Roman" w:hAnsi="Times New Roman" w:cs="Times New Roman"/>
                <w:color w:val="000000"/>
                <w:sz w:val="22"/>
                <w:szCs w:val="22"/>
                <w:lang w:eastAsia="zh-CN"/>
              </w:rPr>
              <w:t>8</w:t>
            </w:r>
          </w:p>
        </w:tc>
        <w:tc>
          <w:tcPr>
            <w:tcW w:w="960" w:type="dxa"/>
            <w:tcBorders>
              <w:top w:val="nil"/>
              <w:left w:val="nil"/>
              <w:bottom w:val="nil"/>
              <w:right w:val="nil"/>
            </w:tcBorders>
            <w:shd w:val="clear" w:color="auto" w:fill="auto"/>
            <w:noWrap/>
            <w:vAlign w:val="center"/>
            <w:hideMark/>
          </w:tcPr>
          <w:p w14:paraId="73E6FF26" w14:textId="77777777" w:rsidR="007F1A51" w:rsidRPr="007F1A51" w:rsidRDefault="007F1A51" w:rsidP="007F1A51">
            <w:pPr>
              <w:spacing w:after="0"/>
              <w:jc w:val="center"/>
              <w:rPr>
                <w:rFonts w:ascii="Times New Roman" w:eastAsia="Times New Roman" w:hAnsi="Times New Roman" w:cs="Times New Roman"/>
                <w:color w:val="000000"/>
                <w:sz w:val="22"/>
                <w:szCs w:val="22"/>
                <w:lang w:eastAsia="zh-CN"/>
              </w:rPr>
            </w:pPr>
            <w:r w:rsidRPr="007F1A51">
              <w:rPr>
                <w:rFonts w:ascii="Times New Roman" w:eastAsia="Times New Roman" w:hAnsi="Times New Roman" w:cs="Times New Roman"/>
                <w:color w:val="000000"/>
                <w:sz w:val="22"/>
                <w:szCs w:val="22"/>
                <w:lang w:eastAsia="zh-CN"/>
              </w:rPr>
              <w:t xml:space="preserve">H   </w:t>
            </w:r>
          </w:p>
        </w:tc>
        <w:tc>
          <w:tcPr>
            <w:tcW w:w="960" w:type="dxa"/>
            <w:tcBorders>
              <w:top w:val="nil"/>
              <w:left w:val="nil"/>
              <w:bottom w:val="nil"/>
              <w:right w:val="nil"/>
            </w:tcBorders>
            <w:shd w:val="clear" w:color="auto" w:fill="auto"/>
            <w:noWrap/>
            <w:vAlign w:val="center"/>
            <w:hideMark/>
          </w:tcPr>
          <w:p w14:paraId="7FD748B7" w14:textId="77777777" w:rsidR="007F1A51" w:rsidRPr="007F1A51" w:rsidRDefault="007F1A51" w:rsidP="007F1A51">
            <w:pPr>
              <w:spacing w:after="0"/>
              <w:jc w:val="center"/>
              <w:rPr>
                <w:rFonts w:ascii="Times New Roman" w:eastAsia="Times New Roman" w:hAnsi="Times New Roman" w:cs="Times New Roman"/>
                <w:color w:val="000000"/>
                <w:sz w:val="22"/>
                <w:szCs w:val="22"/>
                <w:lang w:eastAsia="zh-CN"/>
              </w:rPr>
            </w:pPr>
            <w:r w:rsidRPr="007F1A51">
              <w:rPr>
                <w:rFonts w:ascii="Times New Roman" w:eastAsia="Times New Roman" w:hAnsi="Times New Roman" w:cs="Times New Roman"/>
                <w:color w:val="000000"/>
                <w:sz w:val="22"/>
                <w:szCs w:val="22"/>
                <w:lang w:eastAsia="zh-CN"/>
              </w:rPr>
              <w:t xml:space="preserve">male   </w:t>
            </w:r>
          </w:p>
        </w:tc>
        <w:tc>
          <w:tcPr>
            <w:tcW w:w="1130" w:type="dxa"/>
            <w:tcBorders>
              <w:top w:val="nil"/>
              <w:left w:val="nil"/>
              <w:bottom w:val="nil"/>
              <w:right w:val="nil"/>
            </w:tcBorders>
            <w:shd w:val="clear" w:color="auto" w:fill="auto"/>
            <w:noWrap/>
            <w:vAlign w:val="center"/>
            <w:hideMark/>
          </w:tcPr>
          <w:p w14:paraId="010D94B0"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eastAsia="zh-CN"/>
              </w:rPr>
              <w:t>6 1.7395604</w:t>
            </w:r>
          </w:p>
        </w:tc>
      </w:tr>
      <w:tr w:rsidR="007F1A51" w:rsidRPr="007F1A51" w14:paraId="4211D299" w14:textId="77777777" w:rsidTr="007F1A51">
        <w:trPr>
          <w:trHeight w:val="300"/>
        </w:trPr>
        <w:tc>
          <w:tcPr>
            <w:tcW w:w="960" w:type="dxa"/>
            <w:tcBorders>
              <w:top w:val="nil"/>
              <w:left w:val="nil"/>
              <w:bottom w:val="nil"/>
              <w:right w:val="nil"/>
            </w:tcBorders>
            <w:shd w:val="clear" w:color="auto" w:fill="auto"/>
            <w:noWrap/>
            <w:vAlign w:val="center"/>
            <w:hideMark/>
          </w:tcPr>
          <w:p w14:paraId="09D75D27"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261D5069"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14</w:t>
            </w:r>
          </w:p>
        </w:tc>
        <w:tc>
          <w:tcPr>
            <w:tcW w:w="960" w:type="dxa"/>
            <w:tcBorders>
              <w:top w:val="nil"/>
              <w:left w:val="nil"/>
              <w:bottom w:val="nil"/>
              <w:right w:val="nil"/>
            </w:tcBorders>
            <w:shd w:val="clear" w:color="auto" w:fill="auto"/>
            <w:noWrap/>
            <w:vAlign w:val="center"/>
            <w:hideMark/>
          </w:tcPr>
          <w:p w14:paraId="4DA28FED"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N   </w:t>
            </w:r>
          </w:p>
        </w:tc>
        <w:tc>
          <w:tcPr>
            <w:tcW w:w="960" w:type="dxa"/>
            <w:tcBorders>
              <w:top w:val="nil"/>
              <w:left w:val="nil"/>
              <w:bottom w:val="nil"/>
              <w:right w:val="nil"/>
            </w:tcBorders>
            <w:shd w:val="clear" w:color="auto" w:fill="auto"/>
            <w:noWrap/>
            <w:vAlign w:val="center"/>
            <w:hideMark/>
          </w:tcPr>
          <w:p w14:paraId="70785847"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male</w:t>
            </w:r>
            <w:proofErr w:type="gramEnd"/>
            <w:r w:rsidRPr="007F1A51">
              <w:rPr>
                <w:rFonts w:ascii="Times New Roman" w:eastAsia="Times New Roman" w:hAnsi="Times New Roman" w:cs="Times New Roman"/>
                <w:color w:val="000000"/>
                <w:sz w:val="22"/>
                <w:szCs w:val="22"/>
                <w:lang w:val="fr-FR" w:eastAsia="zh-CN"/>
              </w:rPr>
              <w:t xml:space="preserve">   </w:t>
            </w:r>
          </w:p>
        </w:tc>
        <w:tc>
          <w:tcPr>
            <w:tcW w:w="1130" w:type="dxa"/>
            <w:tcBorders>
              <w:top w:val="nil"/>
              <w:left w:val="nil"/>
              <w:bottom w:val="nil"/>
              <w:right w:val="nil"/>
            </w:tcBorders>
            <w:shd w:val="clear" w:color="auto" w:fill="auto"/>
            <w:noWrap/>
            <w:vAlign w:val="center"/>
            <w:hideMark/>
          </w:tcPr>
          <w:p w14:paraId="53DF8C2F"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3 0.8322796</w:t>
            </w:r>
          </w:p>
        </w:tc>
      </w:tr>
      <w:tr w:rsidR="007F1A51" w:rsidRPr="007F1A51" w14:paraId="35003A8E" w14:textId="77777777" w:rsidTr="007F1A51">
        <w:trPr>
          <w:trHeight w:val="300"/>
        </w:trPr>
        <w:tc>
          <w:tcPr>
            <w:tcW w:w="960" w:type="dxa"/>
            <w:tcBorders>
              <w:top w:val="nil"/>
              <w:left w:val="nil"/>
              <w:bottom w:val="nil"/>
              <w:right w:val="nil"/>
            </w:tcBorders>
            <w:shd w:val="clear" w:color="auto" w:fill="auto"/>
            <w:noWrap/>
            <w:vAlign w:val="center"/>
            <w:hideMark/>
          </w:tcPr>
          <w:p w14:paraId="40C90429"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center"/>
            <w:hideMark/>
          </w:tcPr>
          <w:p w14:paraId="7AB164CB"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9</w:t>
            </w:r>
          </w:p>
        </w:tc>
        <w:tc>
          <w:tcPr>
            <w:tcW w:w="960" w:type="dxa"/>
            <w:tcBorders>
              <w:top w:val="nil"/>
              <w:left w:val="nil"/>
              <w:bottom w:val="nil"/>
              <w:right w:val="nil"/>
            </w:tcBorders>
            <w:shd w:val="clear" w:color="auto" w:fill="auto"/>
            <w:noWrap/>
            <w:vAlign w:val="center"/>
            <w:hideMark/>
          </w:tcPr>
          <w:p w14:paraId="0274C007"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 xml:space="preserve">I   </w:t>
            </w:r>
          </w:p>
        </w:tc>
        <w:tc>
          <w:tcPr>
            <w:tcW w:w="960" w:type="dxa"/>
            <w:tcBorders>
              <w:top w:val="nil"/>
              <w:left w:val="nil"/>
              <w:bottom w:val="nil"/>
              <w:right w:val="nil"/>
            </w:tcBorders>
            <w:shd w:val="clear" w:color="auto" w:fill="auto"/>
            <w:noWrap/>
            <w:vAlign w:val="center"/>
            <w:hideMark/>
          </w:tcPr>
          <w:p w14:paraId="53F77ED2"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proofErr w:type="gramStart"/>
            <w:r w:rsidRPr="007F1A51">
              <w:rPr>
                <w:rFonts w:ascii="Times New Roman" w:eastAsia="Times New Roman" w:hAnsi="Times New Roman" w:cs="Times New Roman"/>
                <w:color w:val="000000"/>
                <w:sz w:val="22"/>
                <w:szCs w:val="22"/>
                <w:lang w:val="fr-FR" w:eastAsia="zh-CN"/>
              </w:rPr>
              <w:t>male</w:t>
            </w:r>
            <w:proofErr w:type="gramEnd"/>
            <w:r w:rsidRPr="007F1A51">
              <w:rPr>
                <w:rFonts w:ascii="Times New Roman" w:eastAsia="Times New Roman" w:hAnsi="Times New Roman" w:cs="Times New Roman"/>
                <w:color w:val="000000"/>
                <w:sz w:val="22"/>
                <w:szCs w:val="22"/>
                <w:lang w:val="fr-FR" w:eastAsia="zh-CN"/>
              </w:rPr>
              <w:t xml:space="preserve">   </w:t>
            </w:r>
          </w:p>
        </w:tc>
        <w:tc>
          <w:tcPr>
            <w:tcW w:w="1130" w:type="dxa"/>
            <w:tcBorders>
              <w:top w:val="nil"/>
              <w:left w:val="nil"/>
              <w:bottom w:val="nil"/>
              <w:right w:val="nil"/>
            </w:tcBorders>
            <w:shd w:val="clear" w:color="auto" w:fill="auto"/>
            <w:noWrap/>
            <w:vAlign w:val="center"/>
            <w:hideMark/>
          </w:tcPr>
          <w:p w14:paraId="58C9138F"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3 1.1080087</w:t>
            </w:r>
          </w:p>
        </w:tc>
      </w:tr>
    </w:tbl>
    <w:p w14:paraId="1903596D" w14:textId="1AAE8D38" w:rsidR="00253CCF" w:rsidRPr="009B33FA" w:rsidRDefault="00253CCF">
      <w:pPr>
        <w:pStyle w:val="SourceCode"/>
        <w:rPr>
          <w:rFonts w:ascii="Times New Roman" w:hAnsi="Times New Roman" w:cs="Times New Roman"/>
        </w:rPr>
      </w:pPr>
    </w:p>
    <w:p w14:paraId="308A5D2D" w14:textId="424E8F0C" w:rsidR="008D5D3D" w:rsidRPr="009B33FA" w:rsidRDefault="008D5D3D" w:rsidP="008D5D3D">
      <w:pPr>
        <w:pStyle w:val="FirstParagraph"/>
        <w:jc w:val="both"/>
        <w:rPr>
          <w:rFonts w:ascii="Times New Roman" w:hAnsi="Times New Roman" w:cs="Times New Roman"/>
        </w:rPr>
      </w:pPr>
      <w:r w:rsidRPr="009B33FA">
        <w:rPr>
          <w:rFonts w:ascii="Times New Roman" w:hAnsi="Times New Roman" w:cs="Times New Roman"/>
        </w:rPr>
        <w:t>Now, we will store this node me</w:t>
      </w:r>
      <w:r w:rsidR="00FA4D4B">
        <w:rPr>
          <w:rFonts w:ascii="Times New Roman" w:hAnsi="Times New Roman" w:cs="Times New Roman"/>
        </w:rPr>
        <w:t>asure</w:t>
      </w:r>
      <w:r w:rsidRPr="009B33FA">
        <w:rPr>
          <w:rFonts w:ascii="Times New Roman" w:hAnsi="Times New Roman" w:cs="Times New Roman"/>
        </w:rPr>
        <w:t xml:space="preserve"> in the data frame of individual characteristics to perform node label permutations by declaring:</w:t>
      </w:r>
    </w:p>
    <w:p w14:paraId="47255220" w14:textId="0678DB0E" w:rsidR="008D5D3D" w:rsidRPr="009B33FA" w:rsidRDefault="008D5D3D" w:rsidP="004230EB">
      <w:pPr>
        <w:pStyle w:val="FirstParagraph"/>
        <w:numPr>
          <w:ilvl w:val="1"/>
          <w:numId w:val="8"/>
        </w:numPr>
        <w:ind w:left="993"/>
        <w:jc w:val="both"/>
        <w:rPr>
          <w:rFonts w:ascii="Times New Roman" w:hAnsi="Times New Roman" w:cs="Times New Roman"/>
        </w:rPr>
      </w:pPr>
      <w:r w:rsidRPr="009B33FA">
        <w:rPr>
          <w:rFonts w:ascii="Times New Roman" w:hAnsi="Times New Roman" w:cs="Times New Roman"/>
          <w:i/>
        </w:rPr>
        <w:t>df</w:t>
      </w:r>
      <w:r w:rsidRPr="009B33FA">
        <w:rPr>
          <w:rFonts w:ascii="Times New Roman" w:hAnsi="Times New Roman" w:cs="Times New Roman"/>
        </w:rPr>
        <w:t xml:space="preserve">, the argument specifying the data frame in which to perform </w:t>
      </w:r>
      <w:r w:rsidR="00562ABC">
        <w:rPr>
          <w:rFonts w:ascii="Times New Roman" w:hAnsi="Times New Roman" w:cs="Times New Roman"/>
        </w:rPr>
        <w:t xml:space="preserve">data </w:t>
      </w:r>
      <w:r w:rsidR="005E18E7">
        <w:rPr>
          <w:rFonts w:ascii="Times New Roman" w:hAnsi="Times New Roman" w:cs="Times New Roman"/>
        </w:rPr>
        <w:t>stream permutations</w:t>
      </w:r>
    </w:p>
    <w:p w14:paraId="7DCC7A1A" w14:textId="5AD29B4C" w:rsidR="008D5D3D" w:rsidRPr="009B33FA" w:rsidRDefault="008D5D3D" w:rsidP="004230EB">
      <w:pPr>
        <w:pStyle w:val="FirstParagraph"/>
        <w:numPr>
          <w:ilvl w:val="1"/>
          <w:numId w:val="8"/>
        </w:numPr>
        <w:ind w:left="993"/>
        <w:jc w:val="both"/>
        <w:rPr>
          <w:rFonts w:ascii="Times New Roman" w:hAnsi="Times New Roman" w:cs="Times New Roman"/>
        </w:rPr>
      </w:pPr>
      <w:proofErr w:type="spellStart"/>
      <w:r w:rsidRPr="009B33FA">
        <w:rPr>
          <w:rFonts w:ascii="Times New Roman" w:hAnsi="Times New Roman" w:cs="Times New Roman"/>
          <w:i/>
          <w:iCs/>
        </w:rPr>
        <w:t>dfid</w:t>
      </w:r>
      <w:proofErr w:type="spellEnd"/>
      <w:r w:rsidRPr="009B33FA">
        <w:rPr>
          <w:rFonts w:ascii="Times New Roman" w:hAnsi="Times New Roman" w:cs="Times New Roman"/>
        </w:rPr>
        <w:t xml:space="preserve"> and optional argument, to declare which column of the data frame stores the individuals’ IDs, which will help ANTs function to merge the node me</w:t>
      </w:r>
      <w:r w:rsidR="00FA4D4B">
        <w:rPr>
          <w:rFonts w:ascii="Times New Roman" w:hAnsi="Times New Roman" w:cs="Times New Roman"/>
        </w:rPr>
        <w:t>asure</w:t>
      </w:r>
      <w:r w:rsidRPr="009B33FA">
        <w:rPr>
          <w:rFonts w:ascii="Times New Roman" w:hAnsi="Times New Roman" w:cs="Times New Roman"/>
        </w:rPr>
        <w:t xml:space="preserve"> with the corresponding individuals in the data frame.</w:t>
      </w:r>
    </w:p>
    <w:p w14:paraId="2875278A" w14:textId="14744E7D" w:rsidR="00253CCF" w:rsidRPr="00FF4BDD" w:rsidRDefault="001D7E31">
      <w:pPr>
        <w:pStyle w:val="SourceCode"/>
        <w:rPr>
          <w:rFonts w:ascii="Times New Roman" w:hAnsi="Times New Roman" w:cs="Times New Roman"/>
          <w:lang w:val="nb-NO"/>
        </w:rPr>
      </w:pPr>
      <w:r w:rsidRPr="00FF4BDD">
        <w:rPr>
          <w:rStyle w:val="NormalTok"/>
          <w:rFonts w:ascii="Times New Roman" w:hAnsi="Times New Roman" w:cs="Times New Roman"/>
          <w:lang w:val="nb-NO"/>
        </w:rPr>
        <w:t>d</w:t>
      </w:r>
      <w:r w:rsidR="008E5C95" w:rsidRPr="00FF4BDD">
        <w:rPr>
          <w:rStyle w:val="NormalTok"/>
          <w:rFonts w:ascii="Times New Roman" w:hAnsi="Times New Roman" w:cs="Times New Roman"/>
          <w:lang w:val="nb-NO"/>
        </w:rPr>
        <w:t>ig</w:t>
      </w:r>
      <w:r w:rsidRPr="00FF4BDD">
        <w:rPr>
          <w:rStyle w:val="NormalTok"/>
          <w:rFonts w:ascii="Times New Roman" w:hAnsi="Times New Roman" w:cs="Times New Roman"/>
          <w:lang w:val="nb-NO"/>
        </w:rPr>
        <w:t xml:space="preserve"> </w:t>
      </w:r>
      <w:r w:rsidR="008E5C95" w:rsidRPr="00FF4BDD">
        <w:rPr>
          <w:rStyle w:val="NormalTok"/>
          <w:rFonts w:ascii="Times New Roman" w:hAnsi="Times New Roman" w:cs="Times New Roman"/>
          <w:lang w:val="nb-NO"/>
        </w:rPr>
        <w:t>=</w:t>
      </w:r>
      <w:r w:rsidRPr="00FF4BDD">
        <w:rPr>
          <w:rStyle w:val="NormalTok"/>
          <w:rFonts w:ascii="Times New Roman" w:hAnsi="Times New Roman" w:cs="Times New Roman"/>
          <w:lang w:val="nb-NO"/>
        </w:rPr>
        <w:t xml:space="preserve"> </w:t>
      </w:r>
      <w:r w:rsidR="008E5C95" w:rsidRPr="00FF4BDD">
        <w:rPr>
          <w:rStyle w:val="KeywordTok"/>
          <w:rFonts w:ascii="Times New Roman" w:hAnsi="Times New Roman" w:cs="Times New Roman"/>
          <w:lang w:val="nb-NO"/>
        </w:rPr>
        <w:t>met.strength</w:t>
      </w:r>
      <w:r w:rsidR="008E5C95" w:rsidRPr="00FF4BDD">
        <w:rPr>
          <w:rStyle w:val="NormalTok"/>
          <w:rFonts w:ascii="Times New Roman" w:hAnsi="Times New Roman" w:cs="Times New Roman"/>
          <w:lang w:val="nb-NO"/>
        </w:rPr>
        <w:t>(pdg,</w:t>
      </w:r>
      <w:r w:rsidRPr="00FF4BDD">
        <w:rPr>
          <w:rStyle w:val="NormalTok"/>
          <w:rFonts w:ascii="Times New Roman" w:hAnsi="Times New Roman" w:cs="Times New Roman"/>
          <w:lang w:val="nb-NO"/>
        </w:rPr>
        <w:t xml:space="preserve"> </w:t>
      </w:r>
      <w:r w:rsidR="008E5C95" w:rsidRPr="00FF4BDD">
        <w:rPr>
          <w:rStyle w:val="DataTypeTok"/>
          <w:rFonts w:ascii="Times New Roman" w:hAnsi="Times New Roman" w:cs="Times New Roman"/>
          <w:lang w:val="nb-NO"/>
        </w:rPr>
        <w:t>df</w:t>
      </w:r>
      <w:r w:rsidRPr="00FF4BDD">
        <w:rPr>
          <w:rStyle w:val="DataTypeTok"/>
          <w:rFonts w:ascii="Times New Roman" w:hAnsi="Times New Roman" w:cs="Times New Roman"/>
          <w:lang w:val="nb-NO"/>
        </w:rPr>
        <w:t xml:space="preserve"> </w:t>
      </w:r>
      <w:r w:rsidR="008E5C95" w:rsidRPr="00FF4BDD">
        <w:rPr>
          <w:rStyle w:val="DataTypeTok"/>
          <w:rFonts w:ascii="Times New Roman" w:hAnsi="Times New Roman" w:cs="Times New Roman"/>
          <w:lang w:val="nb-NO"/>
        </w:rPr>
        <w:t>=</w:t>
      </w:r>
      <w:r w:rsidRPr="00FF4BDD">
        <w:rPr>
          <w:rStyle w:val="DataTypeTok"/>
          <w:rFonts w:ascii="Times New Roman" w:hAnsi="Times New Roman" w:cs="Times New Roman"/>
          <w:lang w:val="nb-NO"/>
        </w:rPr>
        <w:t xml:space="preserve"> </w:t>
      </w:r>
      <w:r w:rsidR="008E5C95" w:rsidRPr="00FF4BDD">
        <w:rPr>
          <w:rStyle w:val="NormalTok"/>
          <w:rFonts w:ascii="Times New Roman" w:hAnsi="Times New Roman" w:cs="Times New Roman"/>
          <w:lang w:val="nb-NO"/>
        </w:rPr>
        <w:t>dig,</w:t>
      </w:r>
      <w:r w:rsidRPr="00FF4BDD">
        <w:rPr>
          <w:rStyle w:val="NormalTok"/>
          <w:rFonts w:ascii="Times New Roman" w:hAnsi="Times New Roman" w:cs="Times New Roman"/>
          <w:lang w:val="nb-NO"/>
        </w:rPr>
        <w:t xml:space="preserve"> </w:t>
      </w:r>
      <w:r w:rsidR="008E5C95" w:rsidRPr="00FF4BDD">
        <w:rPr>
          <w:rStyle w:val="DataTypeTok"/>
          <w:rFonts w:ascii="Times New Roman" w:hAnsi="Times New Roman" w:cs="Times New Roman"/>
          <w:lang w:val="nb-NO"/>
        </w:rPr>
        <w:t>dfid=</w:t>
      </w:r>
      <w:r w:rsidR="008E5C95" w:rsidRPr="00FF4BDD">
        <w:rPr>
          <w:rStyle w:val="DecValTok"/>
          <w:rFonts w:ascii="Times New Roman" w:hAnsi="Times New Roman" w:cs="Times New Roman"/>
          <w:lang w:val="nb-NO"/>
        </w:rPr>
        <w:t>1</w:t>
      </w:r>
      <w:r w:rsidR="008E5C95" w:rsidRPr="00FF4BDD">
        <w:rPr>
          <w:rStyle w:val="NormalTok"/>
          <w:rFonts w:ascii="Times New Roman" w:hAnsi="Times New Roman" w:cs="Times New Roman"/>
          <w:lang w:val="nb-NO"/>
        </w:rPr>
        <w:t xml:space="preserve">) </w:t>
      </w:r>
    </w:p>
    <w:p w14:paraId="317AA8C8" w14:textId="5C9C8794" w:rsidR="00253CCF" w:rsidRPr="009B33FA" w:rsidRDefault="004121BB">
      <w:pPr>
        <w:pStyle w:val="FirstParagraph"/>
        <w:rPr>
          <w:rFonts w:ascii="Times New Roman" w:hAnsi="Times New Roman" w:cs="Times New Roman"/>
        </w:rPr>
      </w:pPr>
      <w:r>
        <w:rPr>
          <w:rFonts w:ascii="Times New Roman" w:hAnsi="Times New Roman" w:cs="Times New Roman"/>
        </w:rPr>
        <w:t xml:space="preserve">We will </w:t>
      </w:r>
      <w:r w:rsidR="008E5C95" w:rsidRPr="009B33FA">
        <w:rPr>
          <w:rFonts w:ascii="Times New Roman" w:hAnsi="Times New Roman" w:cs="Times New Roman"/>
        </w:rPr>
        <w:t>do the same for the list of data frames.</w:t>
      </w:r>
    </w:p>
    <w:p w14:paraId="49A9DDB8" w14:textId="0FA33C46" w:rsidR="00253CCF" w:rsidRPr="00FF4BDD" w:rsidRDefault="001D7E31">
      <w:pPr>
        <w:pStyle w:val="SourceCode"/>
        <w:rPr>
          <w:rFonts w:ascii="Times New Roman" w:hAnsi="Times New Roman" w:cs="Times New Roman"/>
          <w:lang w:val="nb-NO"/>
        </w:rPr>
      </w:pPr>
      <w:r w:rsidRPr="00FF4BDD">
        <w:rPr>
          <w:rStyle w:val="NormalTok"/>
          <w:rFonts w:ascii="Times New Roman" w:hAnsi="Times New Roman" w:cs="Times New Roman"/>
          <w:lang w:val="nb-NO"/>
        </w:rPr>
        <w:t>L</w:t>
      </w:r>
      <w:r w:rsidR="008E5C95" w:rsidRPr="00FF4BDD">
        <w:rPr>
          <w:rStyle w:val="NormalTok"/>
          <w:rFonts w:ascii="Times New Roman" w:hAnsi="Times New Roman" w:cs="Times New Roman"/>
          <w:lang w:val="nb-NO"/>
        </w:rPr>
        <w:t>dig</w:t>
      </w:r>
      <w:r w:rsidRPr="00FF4BDD">
        <w:rPr>
          <w:rStyle w:val="NormalTok"/>
          <w:rFonts w:ascii="Times New Roman" w:hAnsi="Times New Roman" w:cs="Times New Roman"/>
          <w:lang w:val="nb-NO"/>
        </w:rPr>
        <w:t xml:space="preserve"> </w:t>
      </w:r>
      <w:r w:rsidR="008E5C95" w:rsidRPr="00FF4BDD">
        <w:rPr>
          <w:rStyle w:val="NormalTok"/>
          <w:rFonts w:ascii="Times New Roman" w:hAnsi="Times New Roman" w:cs="Times New Roman"/>
          <w:lang w:val="nb-NO"/>
        </w:rPr>
        <w:t>=</w:t>
      </w:r>
      <w:r w:rsidRPr="00FF4BDD">
        <w:rPr>
          <w:rStyle w:val="NormalTok"/>
          <w:rFonts w:ascii="Times New Roman" w:hAnsi="Times New Roman" w:cs="Times New Roman"/>
          <w:lang w:val="nb-NO"/>
        </w:rPr>
        <w:t xml:space="preserve"> </w:t>
      </w:r>
      <w:r w:rsidR="008E5C95" w:rsidRPr="00FF4BDD">
        <w:rPr>
          <w:rStyle w:val="KeywordTok"/>
          <w:rFonts w:ascii="Times New Roman" w:hAnsi="Times New Roman" w:cs="Times New Roman"/>
          <w:lang w:val="nb-NO"/>
        </w:rPr>
        <w:t>met.strength</w:t>
      </w:r>
      <w:r w:rsidR="008E5C95" w:rsidRPr="00FF4BDD">
        <w:rPr>
          <w:rStyle w:val="NormalTok"/>
          <w:rFonts w:ascii="Times New Roman" w:hAnsi="Times New Roman" w:cs="Times New Roman"/>
          <w:lang w:val="nb-NO"/>
        </w:rPr>
        <w:t>(pldg,</w:t>
      </w:r>
      <w:r w:rsidRPr="00FF4BDD">
        <w:rPr>
          <w:rStyle w:val="NormalTok"/>
          <w:rFonts w:ascii="Times New Roman" w:hAnsi="Times New Roman" w:cs="Times New Roman"/>
          <w:lang w:val="nb-NO"/>
        </w:rPr>
        <w:t xml:space="preserve"> </w:t>
      </w:r>
      <w:r w:rsidR="008E5C95" w:rsidRPr="00FF4BDD">
        <w:rPr>
          <w:rStyle w:val="DataTypeTok"/>
          <w:rFonts w:ascii="Times New Roman" w:hAnsi="Times New Roman" w:cs="Times New Roman"/>
          <w:lang w:val="nb-NO"/>
        </w:rPr>
        <w:t>df</w:t>
      </w:r>
      <w:r w:rsidRPr="00FF4BDD">
        <w:rPr>
          <w:rStyle w:val="DataTypeTok"/>
          <w:rFonts w:ascii="Times New Roman" w:hAnsi="Times New Roman" w:cs="Times New Roman"/>
          <w:lang w:val="nb-NO"/>
        </w:rPr>
        <w:t xml:space="preserve"> </w:t>
      </w:r>
      <w:r w:rsidR="008E5C95" w:rsidRPr="00FF4BDD">
        <w:rPr>
          <w:rStyle w:val="DataTypeTok"/>
          <w:rFonts w:ascii="Times New Roman" w:hAnsi="Times New Roman" w:cs="Times New Roman"/>
          <w:lang w:val="nb-NO"/>
        </w:rPr>
        <w:t>=</w:t>
      </w:r>
      <w:r w:rsidRPr="00FF4BDD">
        <w:rPr>
          <w:rStyle w:val="DataTypeTok"/>
          <w:rFonts w:ascii="Times New Roman" w:hAnsi="Times New Roman" w:cs="Times New Roman"/>
          <w:lang w:val="nb-NO"/>
        </w:rPr>
        <w:t xml:space="preserve"> </w:t>
      </w:r>
      <w:r w:rsidR="008E5C95" w:rsidRPr="00FF4BDD">
        <w:rPr>
          <w:rStyle w:val="NormalTok"/>
          <w:rFonts w:ascii="Times New Roman" w:hAnsi="Times New Roman" w:cs="Times New Roman"/>
          <w:lang w:val="nb-NO"/>
        </w:rPr>
        <w:t>ldig,</w:t>
      </w:r>
      <w:r w:rsidRPr="00FF4BDD">
        <w:rPr>
          <w:rStyle w:val="NormalTok"/>
          <w:rFonts w:ascii="Times New Roman" w:hAnsi="Times New Roman" w:cs="Times New Roman"/>
          <w:lang w:val="nb-NO"/>
        </w:rPr>
        <w:t xml:space="preserve"> </w:t>
      </w:r>
      <w:r w:rsidR="008E5C95" w:rsidRPr="00FF4BDD">
        <w:rPr>
          <w:rStyle w:val="DataTypeTok"/>
          <w:rFonts w:ascii="Times New Roman" w:hAnsi="Times New Roman" w:cs="Times New Roman"/>
          <w:lang w:val="nb-NO"/>
        </w:rPr>
        <w:t>dfid</w:t>
      </w:r>
      <w:r w:rsidRPr="00FF4BDD">
        <w:rPr>
          <w:rStyle w:val="DataTypeTok"/>
          <w:rFonts w:ascii="Times New Roman" w:hAnsi="Times New Roman" w:cs="Times New Roman"/>
          <w:lang w:val="nb-NO"/>
        </w:rPr>
        <w:t xml:space="preserve"> </w:t>
      </w:r>
      <w:r w:rsidR="008E5C95" w:rsidRPr="00FF4BDD">
        <w:rPr>
          <w:rStyle w:val="DataTypeTok"/>
          <w:rFonts w:ascii="Times New Roman" w:hAnsi="Times New Roman" w:cs="Times New Roman"/>
          <w:lang w:val="nb-NO"/>
        </w:rPr>
        <w:t>=</w:t>
      </w:r>
      <w:r w:rsidRPr="00FF4BDD">
        <w:rPr>
          <w:rStyle w:val="DataTypeTok"/>
          <w:rFonts w:ascii="Times New Roman" w:hAnsi="Times New Roman" w:cs="Times New Roman"/>
          <w:lang w:val="nb-NO"/>
        </w:rPr>
        <w:t xml:space="preserve"> </w:t>
      </w:r>
      <w:r w:rsidR="008E5C95" w:rsidRPr="00FF4BDD">
        <w:rPr>
          <w:rStyle w:val="DecValTok"/>
          <w:rFonts w:ascii="Times New Roman" w:hAnsi="Times New Roman" w:cs="Times New Roman"/>
          <w:lang w:val="nb-NO"/>
        </w:rPr>
        <w:t>1</w:t>
      </w:r>
      <w:r w:rsidR="008E5C95" w:rsidRPr="00FF4BDD">
        <w:rPr>
          <w:rStyle w:val="NormalTok"/>
          <w:rFonts w:ascii="Times New Roman" w:hAnsi="Times New Roman" w:cs="Times New Roman"/>
          <w:lang w:val="nb-NO"/>
        </w:rPr>
        <w:t xml:space="preserve">) </w:t>
      </w:r>
    </w:p>
    <w:p w14:paraId="14ABA640" w14:textId="044BFF02" w:rsidR="00253CCF" w:rsidRPr="009B33FA" w:rsidRDefault="008E5C95">
      <w:pPr>
        <w:pStyle w:val="FirstParagraph"/>
        <w:rPr>
          <w:rFonts w:ascii="Times New Roman" w:hAnsi="Times New Roman" w:cs="Times New Roman"/>
        </w:rPr>
      </w:pPr>
      <w:r w:rsidRPr="009B33FA">
        <w:rPr>
          <w:rFonts w:ascii="Times New Roman" w:hAnsi="Times New Roman" w:cs="Times New Roman"/>
        </w:rPr>
        <w:t>As you can see, the data frames have been merged per random factors and now your two groups are merged and ready for GLMM analysis.</w:t>
      </w:r>
    </w:p>
    <w:p w14:paraId="1815A6E4" w14:textId="7C7B2104" w:rsidR="00253CCF" w:rsidRPr="009B33FA" w:rsidRDefault="007F1A51">
      <w:pPr>
        <w:pStyle w:val="SourceCode"/>
        <w:rPr>
          <w:rFonts w:ascii="Times New Roman" w:hAnsi="Times New Roman" w:cs="Times New Roman"/>
        </w:rPr>
      </w:pPr>
      <w:r>
        <w:rPr>
          <w:rStyle w:val="NormalTok"/>
          <w:rFonts w:ascii="Times New Roman" w:hAnsi="Times New Roman" w:cs="Times New Roman"/>
        </w:rPr>
        <w:t>Head(</w:t>
      </w:r>
      <w:proofErr w:type="spellStart"/>
      <w:proofErr w:type="gramStart"/>
      <w:r w:rsidR="008E5C95" w:rsidRPr="009B33FA">
        <w:rPr>
          <w:rStyle w:val="NormalTok"/>
          <w:rFonts w:ascii="Times New Roman" w:hAnsi="Times New Roman" w:cs="Times New Roman"/>
        </w:rPr>
        <w:t>ldig</w:t>
      </w:r>
      <w:proofErr w:type="spellEnd"/>
      <w:r w:rsidR="008E5C95" w:rsidRPr="009B33FA">
        <w:rPr>
          <w:rStyle w:val="NormalTok"/>
          <w:rFonts w:ascii="Times New Roman" w:hAnsi="Times New Roman" w:cs="Times New Roman"/>
        </w:rPr>
        <w:t>[</w:t>
      </w:r>
      <w:proofErr w:type="gramEnd"/>
      <w:r w:rsidR="008E5C95" w:rsidRPr="009B33FA">
        <w:rPr>
          <w:rStyle w:val="NormalTok"/>
          <w:rFonts w:ascii="Times New Roman" w:hAnsi="Times New Roman" w:cs="Times New Roman"/>
        </w:rPr>
        <w:t>[</w:t>
      </w:r>
      <w:r w:rsidR="008E5C95" w:rsidRPr="009B33FA">
        <w:rPr>
          <w:rStyle w:val="DecValTok"/>
          <w:rFonts w:ascii="Times New Roman" w:hAnsi="Times New Roman" w:cs="Times New Roman"/>
        </w:rPr>
        <w:t>1</w:t>
      </w:r>
      <w:r w:rsidR="008E5C95" w:rsidRPr="009B33FA">
        <w:rPr>
          <w:rStyle w:val="NormalTok"/>
          <w:rFonts w:ascii="Times New Roman" w:hAnsi="Times New Roman" w:cs="Times New Roman"/>
        </w:rPr>
        <w:t>]]</w:t>
      </w:r>
      <w:r>
        <w:rPr>
          <w:rStyle w:val="NormalTok"/>
          <w:rFonts w:ascii="Times New Roman" w:hAnsi="Times New Roman" w:cs="Times New Roman"/>
        </w:rPr>
        <w:t>)</w:t>
      </w:r>
    </w:p>
    <w:tbl>
      <w:tblPr>
        <w:tblW w:w="5777" w:type="dxa"/>
        <w:tblCellMar>
          <w:left w:w="70" w:type="dxa"/>
          <w:right w:w="70" w:type="dxa"/>
        </w:tblCellMar>
        <w:tblLook w:val="04A0" w:firstRow="1" w:lastRow="0" w:firstColumn="1" w:lastColumn="0" w:noHBand="0" w:noVBand="1"/>
      </w:tblPr>
      <w:tblGrid>
        <w:gridCol w:w="960"/>
        <w:gridCol w:w="960"/>
        <w:gridCol w:w="960"/>
        <w:gridCol w:w="960"/>
        <w:gridCol w:w="960"/>
        <w:gridCol w:w="977"/>
      </w:tblGrid>
      <w:tr w:rsidR="007F1A51" w:rsidRPr="007F1A51" w14:paraId="2FF1AA1B" w14:textId="77777777" w:rsidTr="007F1A51">
        <w:trPr>
          <w:trHeight w:val="300"/>
        </w:trPr>
        <w:tc>
          <w:tcPr>
            <w:tcW w:w="960" w:type="dxa"/>
            <w:tcBorders>
              <w:top w:val="nil"/>
              <w:left w:val="nil"/>
              <w:bottom w:val="nil"/>
              <w:right w:val="nil"/>
            </w:tcBorders>
            <w:shd w:val="clear" w:color="auto" w:fill="auto"/>
            <w:noWrap/>
            <w:vAlign w:val="center"/>
            <w:hideMark/>
          </w:tcPr>
          <w:p w14:paraId="6042E60A"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sz w:val="22"/>
                <w:szCs w:val="22"/>
                <w:lang w:eastAsia="zh-CN"/>
              </w:rPr>
              <w:t>#</w:t>
            </w:r>
          </w:p>
        </w:tc>
        <w:tc>
          <w:tcPr>
            <w:tcW w:w="960" w:type="dxa"/>
            <w:tcBorders>
              <w:top w:val="nil"/>
              <w:left w:val="nil"/>
              <w:bottom w:val="nil"/>
              <w:right w:val="nil"/>
            </w:tcBorders>
            <w:shd w:val="clear" w:color="auto" w:fill="auto"/>
            <w:noWrap/>
            <w:vAlign w:val="bottom"/>
            <w:hideMark/>
          </w:tcPr>
          <w:p w14:paraId="017FF15E"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id</w:t>
            </w:r>
            <w:proofErr w:type="gramEnd"/>
          </w:p>
        </w:tc>
        <w:tc>
          <w:tcPr>
            <w:tcW w:w="960" w:type="dxa"/>
            <w:tcBorders>
              <w:top w:val="nil"/>
              <w:left w:val="nil"/>
              <w:bottom w:val="nil"/>
              <w:right w:val="nil"/>
            </w:tcBorders>
            <w:shd w:val="clear" w:color="auto" w:fill="auto"/>
            <w:noWrap/>
            <w:vAlign w:val="bottom"/>
            <w:hideMark/>
          </w:tcPr>
          <w:p w14:paraId="245B4D8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sex</w:t>
            </w:r>
            <w:proofErr w:type="spellEnd"/>
            <w:proofErr w:type="gramEnd"/>
          </w:p>
        </w:tc>
        <w:tc>
          <w:tcPr>
            <w:tcW w:w="960" w:type="dxa"/>
            <w:tcBorders>
              <w:top w:val="nil"/>
              <w:left w:val="nil"/>
              <w:bottom w:val="nil"/>
              <w:right w:val="nil"/>
            </w:tcBorders>
            <w:shd w:val="clear" w:color="auto" w:fill="auto"/>
            <w:noWrap/>
            <w:vAlign w:val="bottom"/>
            <w:hideMark/>
          </w:tcPr>
          <w:p w14:paraId="5DBB3972"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age</w:t>
            </w:r>
            <w:proofErr w:type="spellEnd"/>
            <w:proofErr w:type="gramEnd"/>
          </w:p>
        </w:tc>
        <w:tc>
          <w:tcPr>
            <w:tcW w:w="960" w:type="dxa"/>
            <w:tcBorders>
              <w:top w:val="nil"/>
              <w:left w:val="nil"/>
              <w:bottom w:val="nil"/>
              <w:right w:val="nil"/>
            </w:tcBorders>
            <w:shd w:val="clear" w:color="auto" w:fill="auto"/>
            <w:noWrap/>
            <w:vAlign w:val="bottom"/>
            <w:hideMark/>
          </w:tcPr>
          <w:p w14:paraId="7297AF3A"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p>
        </w:tc>
        <w:tc>
          <w:tcPr>
            <w:tcW w:w="977" w:type="dxa"/>
            <w:tcBorders>
              <w:top w:val="nil"/>
              <w:left w:val="nil"/>
              <w:bottom w:val="nil"/>
              <w:right w:val="nil"/>
            </w:tcBorders>
            <w:shd w:val="clear" w:color="auto" w:fill="auto"/>
            <w:noWrap/>
            <w:vAlign w:val="bottom"/>
            <w:hideMark/>
          </w:tcPr>
          <w:p w14:paraId="402A404D"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strength</w:t>
            </w:r>
            <w:proofErr w:type="spellEnd"/>
            <w:proofErr w:type="gramEnd"/>
          </w:p>
        </w:tc>
      </w:tr>
      <w:tr w:rsidR="007F1A51" w:rsidRPr="007F1A51" w14:paraId="33748B03" w14:textId="77777777" w:rsidTr="007F1A51">
        <w:trPr>
          <w:trHeight w:val="300"/>
        </w:trPr>
        <w:tc>
          <w:tcPr>
            <w:tcW w:w="960" w:type="dxa"/>
            <w:tcBorders>
              <w:top w:val="nil"/>
              <w:left w:val="nil"/>
              <w:bottom w:val="nil"/>
              <w:right w:val="nil"/>
            </w:tcBorders>
            <w:shd w:val="clear" w:color="auto" w:fill="auto"/>
            <w:noWrap/>
            <w:vAlign w:val="center"/>
            <w:hideMark/>
          </w:tcPr>
          <w:p w14:paraId="6517A95E"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57C97A00"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A</w:t>
            </w:r>
          </w:p>
        </w:tc>
        <w:tc>
          <w:tcPr>
            <w:tcW w:w="960" w:type="dxa"/>
            <w:tcBorders>
              <w:top w:val="nil"/>
              <w:left w:val="nil"/>
              <w:bottom w:val="nil"/>
              <w:right w:val="nil"/>
            </w:tcBorders>
            <w:shd w:val="clear" w:color="auto" w:fill="auto"/>
            <w:noWrap/>
            <w:vAlign w:val="bottom"/>
            <w:hideMark/>
          </w:tcPr>
          <w:p w14:paraId="675A3FB1"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male</w:t>
            </w:r>
            <w:proofErr w:type="gramEnd"/>
          </w:p>
        </w:tc>
        <w:tc>
          <w:tcPr>
            <w:tcW w:w="960" w:type="dxa"/>
            <w:tcBorders>
              <w:top w:val="nil"/>
              <w:left w:val="nil"/>
              <w:bottom w:val="nil"/>
              <w:right w:val="nil"/>
            </w:tcBorders>
            <w:shd w:val="clear" w:color="auto" w:fill="auto"/>
            <w:noWrap/>
            <w:vAlign w:val="bottom"/>
            <w:hideMark/>
          </w:tcPr>
          <w:p w14:paraId="0C4A6682"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7</w:t>
            </w:r>
          </w:p>
        </w:tc>
        <w:tc>
          <w:tcPr>
            <w:tcW w:w="960" w:type="dxa"/>
            <w:tcBorders>
              <w:top w:val="nil"/>
              <w:left w:val="nil"/>
              <w:bottom w:val="nil"/>
              <w:right w:val="nil"/>
            </w:tcBorders>
            <w:shd w:val="clear" w:color="auto" w:fill="auto"/>
            <w:noWrap/>
            <w:vAlign w:val="bottom"/>
            <w:hideMark/>
          </w:tcPr>
          <w:p w14:paraId="1D4B50B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6D641488"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14.8</w:t>
            </w:r>
          </w:p>
        </w:tc>
      </w:tr>
      <w:tr w:rsidR="007F1A51" w:rsidRPr="007F1A51" w14:paraId="44E0270A" w14:textId="77777777" w:rsidTr="007F1A51">
        <w:trPr>
          <w:trHeight w:val="300"/>
        </w:trPr>
        <w:tc>
          <w:tcPr>
            <w:tcW w:w="960" w:type="dxa"/>
            <w:tcBorders>
              <w:top w:val="nil"/>
              <w:left w:val="nil"/>
              <w:bottom w:val="nil"/>
              <w:right w:val="nil"/>
            </w:tcBorders>
            <w:shd w:val="clear" w:color="auto" w:fill="auto"/>
            <w:noWrap/>
            <w:vAlign w:val="center"/>
            <w:hideMark/>
          </w:tcPr>
          <w:p w14:paraId="1905B142"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0A6DE92D"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B</w:t>
            </w:r>
          </w:p>
        </w:tc>
        <w:tc>
          <w:tcPr>
            <w:tcW w:w="960" w:type="dxa"/>
            <w:tcBorders>
              <w:top w:val="nil"/>
              <w:left w:val="nil"/>
              <w:bottom w:val="nil"/>
              <w:right w:val="nil"/>
            </w:tcBorders>
            <w:shd w:val="clear" w:color="auto" w:fill="auto"/>
            <w:noWrap/>
            <w:vAlign w:val="bottom"/>
            <w:hideMark/>
          </w:tcPr>
          <w:p w14:paraId="35971FAA"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female</w:t>
            </w:r>
            <w:proofErr w:type="spellEnd"/>
            <w:proofErr w:type="gramEnd"/>
          </w:p>
        </w:tc>
        <w:tc>
          <w:tcPr>
            <w:tcW w:w="960" w:type="dxa"/>
            <w:tcBorders>
              <w:top w:val="nil"/>
              <w:left w:val="nil"/>
              <w:bottom w:val="nil"/>
              <w:right w:val="nil"/>
            </w:tcBorders>
            <w:shd w:val="clear" w:color="auto" w:fill="auto"/>
            <w:noWrap/>
            <w:vAlign w:val="bottom"/>
            <w:hideMark/>
          </w:tcPr>
          <w:p w14:paraId="01A69F11"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3</w:t>
            </w:r>
          </w:p>
        </w:tc>
        <w:tc>
          <w:tcPr>
            <w:tcW w:w="960" w:type="dxa"/>
            <w:tcBorders>
              <w:top w:val="nil"/>
              <w:left w:val="nil"/>
              <w:bottom w:val="nil"/>
              <w:right w:val="nil"/>
            </w:tcBorders>
            <w:shd w:val="clear" w:color="auto" w:fill="auto"/>
            <w:noWrap/>
            <w:vAlign w:val="bottom"/>
            <w:hideMark/>
          </w:tcPr>
          <w:p w14:paraId="70310EA3"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250B7DA7"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14.8</w:t>
            </w:r>
          </w:p>
        </w:tc>
      </w:tr>
      <w:tr w:rsidR="007F1A51" w:rsidRPr="007F1A51" w14:paraId="69DA9A71" w14:textId="77777777" w:rsidTr="007F1A51">
        <w:trPr>
          <w:trHeight w:val="300"/>
        </w:trPr>
        <w:tc>
          <w:tcPr>
            <w:tcW w:w="960" w:type="dxa"/>
            <w:tcBorders>
              <w:top w:val="nil"/>
              <w:left w:val="nil"/>
              <w:bottom w:val="nil"/>
              <w:right w:val="nil"/>
            </w:tcBorders>
            <w:shd w:val="clear" w:color="auto" w:fill="auto"/>
            <w:noWrap/>
            <w:vAlign w:val="center"/>
            <w:hideMark/>
          </w:tcPr>
          <w:p w14:paraId="66468D63"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lastRenderedPageBreak/>
              <w:t>#</w:t>
            </w:r>
          </w:p>
        </w:tc>
        <w:tc>
          <w:tcPr>
            <w:tcW w:w="960" w:type="dxa"/>
            <w:tcBorders>
              <w:top w:val="nil"/>
              <w:left w:val="nil"/>
              <w:bottom w:val="nil"/>
              <w:right w:val="nil"/>
            </w:tcBorders>
            <w:shd w:val="clear" w:color="auto" w:fill="auto"/>
            <w:noWrap/>
            <w:vAlign w:val="bottom"/>
            <w:hideMark/>
          </w:tcPr>
          <w:p w14:paraId="3BAAF83D"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C</w:t>
            </w:r>
          </w:p>
        </w:tc>
        <w:tc>
          <w:tcPr>
            <w:tcW w:w="960" w:type="dxa"/>
            <w:tcBorders>
              <w:top w:val="nil"/>
              <w:left w:val="nil"/>
              <w:bottom w:val="nil"/>
              <w:right w:val="nil"/>
            </w:tcBorders>
            <w:shd w:val="clear" w:color="auto" w:fill="auto"/>
            <w:noWrap/>
            <w:vAlign w:val="bottom"/>
            <w:hideMark/>
          </w:tcPr>
          <w:p w14:paraId="29021DDE"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female</w:t>
            </w:r>
            <w:proofErr w:type="spellEnd"/>
            <w:proofErr w:type="gramEnd"/>
          </w:p>
        </w:tc>
        <w:tc>
          <w:tcPr>
            <w:tcW w:w="960" w:type="dxa"/>
            <w:tcBorders>
              <w:top w:val="nil"/>
              <w:left w:val="nil"/>
              <w:bottom w:val="nil"/>
              <w:right w:val="nil"/>
            </w:tcBorders>
            <w:shd w:val="clear" w:color="auto" w:fill="auto"/>
            <w:noWrap/>
            <w:vAlign w:val="bottom"/>
            <w:hideMark/>
          </w:tcPr>
          <w:p w14:paraId="5140A218"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7</w:t>
            </w:r>
          </w:p>
        </w:tc>
        <w:tc>
          <w:tcPr>
            <w:tcW w:w="960" w:type="dxa"/>
            <w:tcBorders>
              <w:top w:val="nil"/>
              <w:left w:val="nil"/>
              <w:bottom w:val="nil"/>
              <w:right w:val="nil"/>
            </w:tcBorders>
            <w:shd w:val="clear" w:color="auto" w:fill="auto"/>
            <w:noWrap/>
            <w:vAlign w:val="bottom"/>
            <w:hideMark/>
          </w:tcPr>
          <w:p w14:paraId="3797416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40B48EE4"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14.8</w:t>
            </w:r>
          </w:p>
        </w:tc>
      </w:tr>
      <w:tr w:rsidR="007F1A51" w:rsidRPr="007F1A51" w14:paraId="4A6EC9EA" w14:textId="77777777" w:rsidTr="007F1A51">
        <w:trPr>
          <w:trHeight w:val="300"/>
        </w:trPr>
        <w:tc>
          <w:tcPr>
            <w:tcW w:w="960" w:type="dxa"/>
            <w:tcBorders>
              <w:top w:val="nil"/>
              <w:left w:val="nil"/>
              <w:bottom w:val="nil"/>
              <w:right w:val="nil"/>
            </w:tcBorders>
            <w:shd w:val="clear" w:color="auto" w:fill="auto"/>
            <w:noWrap/>
            <w:vAlign w:val="center"/>
            <w:hideMark/>
          </w:tcPr>
          <w:p w14:paraId="0263C42F"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4869FE77"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D</w:t>
            </w:r>
          </w:p>
        </w:tc>
        <w:tc>
          <w:tcPr>
            <w:tcW w:w="960" w:type="dxa"/>
            <w:tcBorders>
              <w:top w:val="nil"/>
              <w:left w:val="nil"/>
              <w:bottom w:val="nil"/>
              <w:right w:val="nil"/>
            </w:tcBorders>
            <w:shd w:val="clear" w:color="auto" w:fill="auto"/>
            <w:noWrap/>
            <w:vAlign w:val="bottom"/>
            <w:hideMark/>
          </w:tcPr>
          <w:p w14:paraId="2553E85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male</w:t>
            </w:r>
            <w:proofErr w:type="gramEnd"/>
          </w:p>
        </w:tc>
        <w:tc>
          <w:tcPr>
            <w:tcW w:w="960" w:type="dxa"/>
            <w:tcBorders>
              <w:top w:val="nil"/>
              <w:left w:val="nil"/>
              <w:bottom w:val="nil"/>
              <w:right w:val="nil"/>
            </w:tcBorders>
            <w:shd w:val="clear" w:color="auto" w:fill="auto"/>
            <w:noWrap/>
            <w:vAlign w:val="bottom"/>
            <w:hideMark/>
          </w:tcPr>
          <w:p w14:paraId="1F04F234"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11</w:t>
            </w:r>
          </w:p>
        </w:tc>
        <w:tc>
          <w:tcPr>
            <w:tcW w:w="960" w:type="dxa"/>
            <w:tcBorders>
              <w:top w:val="nil"/>
              <w:left w:val="nil"/>
              <w:bottom w:val="nil"/>
              <w:right w:val="nil"/>
            </w:tcBorders>
            <w:shd w:val="clear" w:color="auto" w:fill="auto"/>
            <w:noWrap/>
            <w:vAlign w:val="bottom"/>
            <w:hideMark/>
          </w:tcPr>
          <w:p w14:paraId="1BCC68E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0BE0CEEB"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14.8</w:t>
            </w:r>
          </w:p>
        </w:tc>
      </w:tr>
      <w:tr w:rsidR="007F1A51" w:rsidRPr="007F1A51" w14:paraId="4A7491C6" w14:textId="77777777" w:rsidTr="007F1A51">
        <w:trPr>
          <w:trHeight w:val="300"/>
        </w:trPr>
        <w:tc>
          <w:tcPr>
            <w:tcW w:w="960" w:type="dxa"/>
            <w:tcBorders>
              <w:top w:val="nil"/>
              <w:left w:val="nil"/>
              <w:bottom w:val="nil"/>
              <w:right w:val="nil"/>
            </w:tcBorders>
            <w:shd w:val="clear" w:color="auto" w:fill="auto"/>
            <w:noWrap/>
            <w:vAlign w:val="center"/>
            <w:hideMark/>
          </w:tcPr>
          <w:p w14:paraId="1744E6DC"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4959390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E</w:t>
            </w:r>
          </w:p>
        </w:tc>
        <w:tc>
          <w:tcPr>
            <w:tcW w:w="960" w:type="dxa"/>
            <w:tcBorders>
              <w:top w:val="nil"/>
              <w:left w:val="nil"/>
              <w:bottom w:val="nil"/>
              <w:right w:val="nil"/>
            </w:tcBorders>
            <w:shd w:val="clear" w:color="auto" w:fill="auto"/>
            <w:noWrap/>
            <w:vAlign w:val="bottom"/>
            <w:hideMark/>
          </w:tcPr>
          <w:p w14:paraId="7EED705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male</w:t>
            </w:r>
            <w:proofErr w:type="gramEnd"/>
          </w:p>
        </w:tc>
        <w:tc>
          <w:tcPr>
            <w:tcW w:w="960" w:type="dxa"/>
            <w:tcBorders>
              <w:top w:val="nil"/>
              <w:left w:val="nil"/>
              <w:bottom w:val="nil"/>
              <w:right w:val="nil"/>
            </w:tcBorders>
            <w:shd w:val="clear" w:color="auto" w:fill="auto"/>
            <w:noWrap/>
            <w:vAlign w:val="bottom"/>
            <w:hideMark/>
          </w:tcPr>
          <w:p w14:paraId="75FCDA81"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8</w:t>
            </w:r>
          </w:p>
        </w:tc>
        <w:tc>
          <w:tcPr>
            <w:tcW w:w="960" w:type="dxa"/>
            <w:tcBorders>
              <w:top w:val="nil"/>
              <w:left w:val="nil"/>
              <w:bottom w:val="nil"/>
              <w:right w:val="nil"/>
            </w:tcBorders>
            <w:shd w:val="clear" w:color="auto" w:fill="auto"/>
            <w:noWrap/>
            <w:vAlign w:val="bottom"/>
            <w:hideMark/>
          </w:tcPr>
          <w:p w14:paraId="0057799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36E00034"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10.2</w:t>
            </w:r>
          </w:p>
        </w:tc>
      </w:tr>
      <w:tr w:rsidR="007F1A51" w:rsidRPr="007F1A51" w14:paraId="6935EE0F" w14:textId="77777777" w:rsidTr="007F1A51">
        <w:trPr>
          <w:trHeight w:val="300"/>
        </w:trPr>
        <w:tc>
          <w:tcPr>
            <w:tcW w:w="960" w:type="dxa"/>
            <w:tcBorders>
              <w:top w:val="nil"/>
              <w:left w:val="nil"/>
              <w:bottom w:val="nil"/>
              <w:right w:val="nil"/>
            </w:tcBorders>
            <w:shd w:val="clear" w:color="auto" w:fill="auto"/>
            <w:noWrap/>
            <w:vAlign w:val="center"/>
            <w:hideMark/>
          </w:tcPr>
          <w:p w14:paraId="75093AB5"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7E1E3387"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F</w:t>
            </w:r>
          </w:p>
        </w:tc>
        <w:tc>
          <w:tcPr>
            <w:tcW w:w="960" w:type="dxa"/>
            <w:tcBorders>
              <w:top w:val="nil"/>
              <w:left w:val="nil"/>
              <w:bottom w:val="nil"/>
              <w:right w:val="nil"/>
            </w:tcBorders>
            <w:shd w:val="clear" w:color="auto" w:fill="auto"/>
            <w:noWrap/>
            <w:vAlign w:val="bottom"/>
            <w:hideMark/>
          </w:tcPr>
          <w:p w14:paraId="67ABB2F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male</w:t>
            </w:r>
            <w:proofErr w:type="gramEnd"/>
          </w:p>
        </w:tc>
        <w:tc>
          <w:tcPr>
            <w:tcW w:w="960" w:type="dxa"/>
            <w:tcBorders>
              <w:top w:val="nil"/>
              <w:left w:val="nil"/>
              <w:bottom w:val="nil"/>
              <w:right w:val="nil"/>
            </w:tcBorders>
            <w:shd w:val="clear" w:color="auto" w:fill="auto"/>
            <w:noWrap/>
            <w:vAlign w:val="bottom"/>
            <w:hideMark/>
          </w:tcPr>
          <w:p w14:paraId="40FD5704"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7</w:t>
            </w:r>
          </w:p>
        </w:tc>
        <w:tc>
          <w:tcPr>
            <w:tcW w:w="960" w:type="dxa"/>
            <w:tcBorders>
              <w:top w:val="nil"/>
              <w:left w:val="nil"/>
              <w:bottom w:val="nil"/>
              <w:right w:val="nil"/>
            </w:tcBorders>
            <w:shd w:val="clear" w:color="auto" w:fill="auto"/>
            <w:noWrap/>
            <w:vAlign w:val="bottom"/>
            <w:hideMark/>
          </w:tcPr>
          <w:p w14:paraId="52001183"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67ACBF5B"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14.8</w:t>
            </w:r>
          </w:p>
        </w:tc>
      </w:tr>
      <w:tr w:rsidR="007F1A51" w:rsidRPr="007F1A51" w14:paraId="4F062FBD" w14:textId="77777777" w:rsidTr="007F1A51">
        <w:trPr>
          <w:trHeight w:val="300"/>
        </w:trPr>
        <w:tc>
          <w:tcPr>
            <w:tcW w:w="960" w:type="dxa"/>
            <w:tcBorders>
              <w:top w:val="nil"/>
              <w:left w:val="nil"/>
              <w:bottom w:val="nil"/>
              <w:right w:val="nil"/>
            </w:tcBorders>
            <w:shd w:val="clear" w:color="auto" w:fill="auto"/>
            <w:noWrap/>
            <w:vAlign w:val="center"/>
            <w:hideMark/>
          </w:tcPr>
          <w:p w14:paraId="54FA93C8"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2C0453CC"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G</w:t>
            </w:r>
          </w:p>
        </w:tc>
        <w:tc>
          <w:tcPr>
            <w:tcW w:w="960" w:type="dxa"/>
            <w:tcBorders>
              <w:top w:val="nil"/>
              <w:left w:val="nil"/>
              <w:bottom w:val="nil"/>
              <w:right w:val="nil"/>
            </w:tcBorders>
            <w:shd w:val="clear" w:color="auto" w:fill="auto"/>
            <w:noWrap/>
            <w:vAlign w:val="bottom"/>
            <w:hideMark/>
          </w:tcPr>
          <w:p w14:paraId="3D0F816A"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male</w:t>
            </w:r>
            <w:proofErr w:type="gramEnd"/>
          </w:p>
        </w:tc>
        <w:tc>
          <w:tcPr>
            <w:tcW w:w="960" w:type="dxa"/>
            <w:tcBorders>
              <w:top w:val="nil"/>
              <w:left w:val="nil"/>
              <w:bottom w:val="nil"/>
              <w:right w:val="nil"/>
            </w:tcBorders>
            <w:shd w:val="clear" w:color="auto" w:fill="auto"/>
            <w:noWrap/>
            <w:vAlign w:val="bottom"/>
            <w:hideMark/>
          </w:tcPr>
          <w:p w14:paraId="16E4A437"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6</w:t>
            </w:r>
          </w:p>
        </w:tc>
        <w:tc>
          <w:tcPr>
            <w:tcW w:w="960" w:type="dxa"/>
            <w:tcBorders>
              <w:top w:val="nil"/>
              <w:left w:val="nil"/>
              <w:bottom w:val="nil"/>
              <w:right w:val="nil"/>
            </w:tcBorders>
            <w:shd w:val="clear" w:color="auto" w:fill="auto"/>
            <w:noWrap/>
            <w:vAlign w:val="bottom"/>
            <w:hideMark/>
          </w:tcPr>
          <w:p w14:paraId="5C7C8A40"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30D0A2E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12.3</w:t>
            </w:r>
          </w:p>
        </w:tc>
      </w:tr>
      <w:tr w:rsidR="007F1A51" w:rsidRPr="007F1A51" w14:paraId="0C297F20" w14:textId="77777777" w:rsidTr="007F1A51">
        <w:trPr>
          <w:trHeight w:val="300"/>
        </w:trPr>
        <w:tc>
          <w:tcPr>
            <w:tcW w:w="960" w:type="dxa"/>
            <w:tcBorders>
              <w:top w:val="nil"/>
              <w:left w:val="nil"/>
              <w:bottom w:val="nil"/>
              <w:right w:val="nil"/>
            </w:tcBorders>
            <w:shd w:val="clear" w:color="auto" w:fill="auto"/>
            <w:noWrap/>
            <w:vAlign w:val="center"/>
            <w:hideMark/>
          </w:tcPr>
          <w:p w14:paraId="3B624BDD"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45052DD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H</w:t>
            </w:r>
          </w:p>
        </w:tc>
        <w:tc>
          <w:tcPr>
            <w:tcW w:w="960" w:type="dxa"/>
            <w:tcBorders>
              <w:top w:val="nil"/>
              <w:left w:val="nil"/>
              <w:bottom w:val="nil"/>
              <w:right w:val="nil"/>
            </w:tcBorders>
            <w:shd w:val="clear" w:color="auto" w:fill="auto"/>
            <w:noWrap/>
            <w:vAlign w:val="bottom"/>
            <w:hideMark/>
          </w:tcPr>
          <w:p w14:paraId="72BC285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female</w:t>
            </w:r>
            <w:proofErr w:type="spellEnd"/>
            <w:proofErr w:type="gramEnd"/>
          </w:p>
        </w:tc>
        <w:tc>
          <w:tcPr>
            <w:tcW w:w="960" w:type="dxa"/>
            <w:tcBorders>
              <w:top w:val="nil"/>
              <w:left w:val="nil"/>
              <w:bottom w:val="nil"/>
              <w:right w:val="nil"/>
            </w:tcBorders>
            <w:shd w:val="clear" w:color="auto" w:fill="auto"/>
            <w:noWrap/>
            <w:vAlign w:val="bottom"/>
            <w:hideMark/>
          </w:tcPr>
          <w:p w14:paraId="37642A8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2</w:t>
            </w:r>
          </w:p>
        </w:tc>
        <w:tc>
          <w:tcPr>
            <w:tcW w:w="960" w:type="dxa"/>
            <w:tcBorders>
              <w:top w:val="nil"/>
              <w:left w:val="nil"/>
              <w:bottom w:val="nil"/>
              <w:right w:val="nil"/>
            </w:tcBorders>
            <w:shd w:val="clear" w:color="auto" w:fill="auto"/>
            <w:noWrap/>
            <w:vAlign w:val="bottom"/>
            <w:hideMark/>
          </w:tcPr>
          <w:p w14:paraId="18C17629"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50DEBDF0"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14.8</w:t>
            </w:r>
          </w:p>
        </w:tc>
      </w:tr>
      <w:tr w:rsidR="007F1A51" w:rsidRPr="007F1A51" w14:paraId="38AF077E" w14:textId="77777777" w:rsidTr="007F1A51">
        <w:trPr>
          <w:trHeight w:val="300"/>
        </w:trPr>
        <w:tc>
          <w:tcPr>
            <w:tcW w:w="960" w:type="dxa"/>
            <w:tcBorders>
              <w:top w:val="nil"/>
              <w:left w:val="nil"/>
              <w:bottom w:val="nil"/>
              <w:right w:val="nil"/>
            </w:tcBorders>
            <w:shd w:val="clear" w:color="auto" w:fill="auto"/>
            <w:noWrap/>
            <w:vAlign w:val="center"/>
            <w:hideMark/>
          </w:tcPr>
          <w:p w14:paraId="2EFEA76C"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7A69A7E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I</w:t>
            </w:r>
          </w:p>
        </w:tc>
        <w:tc>
          <w:tcPr>
            <w:tcW w:w="960" w:type="dxa"/>
            <w:tcBorders>
              <w:top w:val="nil"/>
              <w:left w:val="nil"/>
              <w:bottom w:val="nil"/>
              <w:right w:val="nil"/>
            </w:tcBorders>
            <w:shd w:val="clear" w:color="auto" w:fill="auto"/>
            <w:noWrap/>
            <w:vAlign w:val="bottom"/>
            <w:hideMark/>
          </w:tcPr>
          <w:p w14:paraId="425C638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male</w:t>
            </w:r>
            <w:proofErr w:type="gramEnd"/>
          </w:p>
        </w:tc>
        <w:tc>
          <w:tcPr>
            <w:tcW w:w="960" w:type="dxa"/>
            <w:tcBorders>
              <w:top w:val="nil"/>
              <w:left w:val="nil"/>
              <w:bottom w:val="nil"/>
              <w:right w:val="nil"/>
            </w:tcBorders>
            <w:shd w:val="clear" w:color="auto" w:fill="auto"/>
            <w:noWrap/>
            <w:vAlign w:val="bottom"/>
            <w:hideMark/>
          </w:tcPr>
          <w:p w14:paraId="6D62F480"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5</w:t>
            </w:r>
          </w:p>
        </w:tc>
        <w:tc>
          <w:tcPr>
            <w:tcW w:w="960" w:type="dxa"/>
            <w:tcBorders>
              <w:top w:val="nil"/>
              <w:left w:val="nil"/>
              <w:bottom w:val="nil"/>
              <w:right w:val="nil"/>
            </w:tcBorders>
            <w:shd w:val="clear" w:color="auto" w:fill="auto"/>
            <w:noWrap/>
            <w:vAlign w:val="bottom"/>
            <w:hideMark/>
          </w:tcPr>
          <w:p w14:paraId="084AD720"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3A2BAD9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7.033333</w:t>
            </w:r>
          </w:p>
        </w:tc>
      </w:tr>
      <w:tr w:rsidR="007F1A51" w:rsidRPr="007F1A51" w14:paraId="44E00236" w14:textId="77777777" w:rsidTr="007F1A51">
        <w:trPr>
          <w:trHeight w:val="300"/>
        </w:trPr>
        <w:tc>
          <w:tcPr>
            <w:tcW w:w="960" w:type="dxa"/>
            <w:tcBorders>
              <w:top w:val="nil"/>
              <w:left w:val="nil"/>
              <w:bottom w:val="nil"/>
              <w:right w:val="nil"/>
            </w:tcBorders>
            <w:shd w:val="clear" w:color="auto" w:fill="auto"/>
            <w:noWrap/>
            <w:vAlign w:val="center"/>
            <w:hideMark/>
          </w:tcPr>
          <w:p w14:paraId="2DBF48DD"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1E5B02D4"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J</w:t>
            </w:r>
          </w:p>
        </w:tc>
        <w:tc>
          <w:tcPr>
            <w:tcW w:w="960" w:type="dxa"/>
            <w:tcBorders>
              <w:top w:val="nil"/>
              <w:left w:val="nil"/>
              <w:bottom w:val="nil"/>
              <w:right w:val="nil"/>
            </w:tcBorders>
            <w:shd w:val="clear" w:color="auto" w:fill="auto"/>
            <w:noWrap/>
            <w:vAlign w:val="bottom"/>
            <w:hideMark/>
          </w:tcPr>
          <w:p w14:paraId="24884FDE"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female</w:t>
            </w:r>
            <w:proofErr w:type="spellEnd"/>
            <w:proofErr w:type="gramEnd"/>
          </w:p>
        </w:tc>
        <w:tc>
          <w:tcPr>
            <w:tcW w:w="960" w:type="dxa"/>
            <w:tcBorders>
              <w:top w:val="nil"/>
              <w:left w:val="nil"/>
              <w:bottom w:val="nil"/>
              <w:right w:val="nil"/>
            </w:tcBorders>
            <w:shd w:val="clear" w:color="auto" w:fill="auto"/>
            <w:noWrap/>
            <w:vAlign w:val="bottom"/>
            <w:hideMark/>
          </w:tcPr>
          <w:p w14:paraId="1C6CAAC1"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5</w:t>
            </w:r>
          </w:p>
        </w:tc>
        <w:tc>
          <w:tcPr>
            <w:tcW w:w="960" w:type="dxa"/>
            <w:tcBorders>
              <w:top w:val="nil"/>
              <w:left w:val="nil"/>
              <w:bottom w:val="nil"/>
              <w:right w:val="nil"/>
            </w:tcBorders>
            <w:shd w:val="clear" w:color="auto" w:fill="auto"/>
            <w:noWrap/>
            <w:vAlign w:val="bottom"/>
            <w:hideMark/>
          </w:tcPr>
          <w:p w14:paraId="0FDF5CF2"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1</w:t>
            </w:r>
          </w:p>
        </w:tc>
        <w:tc>
          <w:tcPr>
            <w:tcW w:w="977" w:type="dxa"/>
            <w:tcBorders>
              <w:top w:val="nil"/>
              <w:left w:val="nil"/>
              <w:bottom w:val="nil"/>
              <w:right w:val="nil"/>
            </w:tcBorders>
            <w:shd w:val="clear" w:color="auto" w:fill="auto"/>
            <w:noWrap/>
            <w:vAlign w:val="bottom"/>
            <w:hideMark/>
          </w:tcPr>
          <w:p w14:paraId="06FD778D"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10.33333</w:t>
            </w:r>
          </w:p>
        </w:tc>
      </w:tr>
      <w:tr w:rsidR="007F1A51" w:rsidRPr="007F1A51" w14:paraId="4ABC4713" w14:textId="77777777" w:rsidTr="007F1A51">
        <w:trPr>
          <w:trHeight w:val="300"/>
        </w:trPr>
        <w:tc>
          <w:tcPr>
            <w:tcW w:w="960" w:type="dxa"/>
            <w:tcBorders>
              <w:top w:val="nil"/>
              <w:left w:val="nil"/>
              <w:bottom w:val="nil"/>
              <w:right w:val="nil"/>
            </w:tcBorders>
            <w:shd w:val="clear" w:color="auto" w:fill="auto"/>
            <w:noWrap/>
            <w:vAlign w:val="center"/>
            <w:hideMark/>
          </w:tcPr>
          <w:p w14:paraId="60C1AEFA"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0162931A"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a</w:t>
            </w:r>
            <w:proofErr w:type="gramEnd"/>
          </w:p>
        </w:tc>
        <w:tc>
          <w:tcPr>
            <w:tcW w:w="960" w:type="dxa"/>
            <w:tcBorders>
              <w:top w:val="nil"/>
              <w:left w:val="nil"/>
              <w:bottom w:val="nil"/>
              <w:right w:val="nil"/>
            </w:tcBorders>
            <w:shd w:val="clear" w:color="auto" w:fill="auto"/>
            <w:noWrap/>
            <w:vAlign w:val="bottom"/>
            <w:hideMark/>
          </w:tcPr>
          <w:p w14:paraId="3DB1FD99"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female</w:t>
            </w:r>
            <w:proofErr w:type="spellEnd"/>
            <w:proofErr w:type="gramEnd"/>
          </w:p>
        </w:tc>
        <w:tc>
          <w:tcPr>
            <w:tcW w:w="960" w:type="dxa"/>
            <w:tcBorders>
              <w:top w:val="nil"/>
              <w:left w:val="nil"/>
              <w:bottom w:val="nil"/>
              <w:right w:val="nil"/>
            </w:tcBorders>
            <w:shd w:val="clear" w:color="auto" w:fill="auto"/>
            <w:noWrap/>
            <w:vAlign w:val="bottom"/>
            <w:hideMark/>
          </w:tcPr>
          <w:p w14:paraId="705AB66A"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9</w:t>
            </w:r>
          </w:p>
        </w:tc>
        <w:tc>
          <w:tcPr>
            <w:tcW w:w="960" w:type="dxa"/>
            <w:tcBorders>
              <w:top w:val="nil"/>
              <w:left w:val="nil"/>
              <w:bottom w:val="nil"/>
              <w:right w:val="nil"/>
            </w:tcBorders>
            <w:shd w:val="clear" w:color="auto" w:fill="auto"/>
            <w:noWrap/>
            <w:vAlign w:val="bottom"/>
            <w:hideMark/>
          </w:tcPr>
          <w:p w14:paraId="6314F20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2</w:t>
            </w:r>
          </w:p>
        </w:tc>
        <w:tc>
          <w:tcPr>
            <w:tcW w:w="977" w:type="dxa"/>
            <w:tcBorders>
              <w:top w:val="nil"/>
              <w:left w:val="nil"/>
              <w:bottom w:val="nil"/>
              <w:right w:val="nil"/>
            </w:tcBorders>
            <w:shd w:val="clear" w:color="auto" w:fill="auto"/>
            <w:noWrap/>
            <w:vAlign w:val="bottom"/>
            <w:hideMark/>
          </w:tcPr>
          <w:p w14:paraId="3595B13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28.2</w:t>
            </w:r>
          </w:p>
        </w:tc>
      </w:tr>
      <w:tr w:rsidR="007F1A51" w:rsidRPr="007F1A51" w14:paraId="42321629" w14:textId="77777777" w:rsidTr="007F1A51">
        <w:trPr>
          <w:trHeight w:val="300"/>
        </w:trPr>
        <w:tc>
          <w:tcPr>
            <w:tcW w:w="960" w:type="dxa"/>
            <w:tcBorders>
              <w:top w:val="nil"/>
              <w:left w:val="nil"/>
              <w:bottom w:val="nil"/>
              <w:right w:val="nil"/>
            </w:tcBorders>
            <w:shd w:val="clear" w:color="auto" w:fill="auto"/>
            <w:noWrap/>
            <w:vAlign w:val="center"/>
            <w:hideMark/>
          </w:tcPr>
          <w:p w14:paraId="33FF714E"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69AA8929"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b</w:t>
            </w:r>
            <w:proofErr w:type="gramEnd"/>
          </w:p>
        </w:tc>
        <w:tc>
          <w:tcPr>
            <w:tcW w:w="960" w:type="dxa"/>
            <w:tcBorders>
              <w:top w:val="nil"/>
              <w:left w:val="nil"/>
              <w:bottom w:val="nil"/>
              <w:right w:val="nil"/>
            </w:tcBorders>
            <w:shd w:val="clear" w:color="auto" w:fill="auto"/>
            <w:noWrap/>
            <w:vAlign w:val="bottom"/>
            <w:hideMark/>
          </w:tcPr>
          <w:p w14:paraId="4E5CE334"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female</w:t>
            </w:r>
            <w:proofErr w:type="spellEnd"/>
            <w:proofErr w:type="gramEnd"/>
          </w:p>
        </w:tc>
        <w:tc>
          <w:tcPr>
            <w:tcW w:w="960" w:type="dxa"/>
            <w:tcBorders>
              <w:top w:val="nil"/>
              <w:left w:val="nil"/>
              <w:bottom w:val="nil"/>
              <w:right w:val="nil"/>
            </w:tcBorders>
            <w:shd w:val="clear" w:color="auto" w:fill="auto"/>
            <w:noWrap/>
            <w:vAlign w:val="bottom"/>
            <w:hideMark/>
          </w:tcPr>
          <w:p w14:paraId="5C851EA7"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4</w:t>
            </w:r>
          </w:p>
        </w:tc>
        <w:tc>
          <w:tcPr>
            <w:tcW w:w="960" w:type="dxa"/>
            <w:tcBorders>
              <w:top w:val="nil"/>
              <w:left w:val="nil"/>
              <w:bottom w:val="nil"/>
              <w:right w:val="nil"/>
            </w:tcBorders>
            <w:shd w:val="clear" w:color="auto" w:fill="auto"/>
            <w:noWrap/>
            <w:vAlign w:val="bottom"/>
            <w:hideMark/>
          </w:tcPr>
          <w:p w14:paraId="79F5C18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2</w:t>
            </w:r>
          </w:p>
        </w:tc>
        <w:tc>
          <w:tcPr>
            <w:tcW w:w="977" w:type="dxa"/>
            <w:tcBorders>
              <w:top w:val="nil"/>
              <w:left w:val="nil"/>
              <w:bottom w:val="nil"/>
              <w:right w:val="nil"/>
            </w:tcBorders>
            <w:shd w:val="clear" w:color="auto" w:fill="auto"/>
            <w:noWrap/>
            <w:vAlign w:val="bottom"/>
            <w:hideMark/>
          </w:tcPr>
          <w:p w14:paraId="640F836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13.8</w:t>
            </w:r>
          </w:p>
        </w:tc>
      </w:tr>
      <w:tr w:rsidR="007F1A51" w:rsidRPr="007F1A51" w14:paraId="4568BADA" w14:textId="77777777" w:rsidTr="007F1A51">
        <w:trPr>
          <w:trHeight w:val="300"/>
        </w:trPr>
        <w:tc>
          <w:tcPr>
            <w:tcW w:w="960" w:type="dxa"/>
            <w:tcBorders>
              <w:top w:val="nil"/>
              <w:left w:val="nil"/>
              <w:bottom w:val="nil"/>
              <w:right w:val="nil"/>
            </w:tcBorders>
            <w:shd w:val="clear" w:color="auto" w:fill="auto"/>
            <w:noWrap/>
            <w:vAlign w:val="center"/>
            <w:hideMark/>
          </w:tcPr>
          <w:p w14:paraId="1688FEC2"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20A2267B"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c</w:t>
            </w:r>
            <w:proofErr w:type="gramEnd"/>
          </w:p>
        </w:tc>
        <w:tc>
          <w:tcPr>
            <w:tcW w:w="960" w:type="dxa"/>
            <w:tcBorders>
              <w:top w:val="nil"/>
              <w:left w:val="nil"/>
              <w:bottom w:val="nil"/>
              <w:right w:val="nil"/>
            </w:tcBorders>
            <w:shd w:val="clear" w:color="auto" w:fill="auto"/>
            <w:noWrap/>
            <w:vAlign w:val="bottom"/>
            <w:hideMark/>
          </w:tcPr>
          <w:p w14:paraId="07AAF389"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male</w:t>
            </w:r>
            <w:proofErr w:type="gramEnd"/>
          </w:p>
        </w:tc>
        <w:tc>
          <w:tcPr>
            <w:tcW w:w="960" w:type="dxa"/>
            <w:tcBorders>
              <w:top w:val="nil"/>
              <w:left w:val="nil"/>
              <w:bottom w:val="nil"/>
              <w:right w:val="nil"/>
            </w:tcBorders>
            <w:shd w:val="clear" w:color="auto" w:fill="auto"/>
            <w:noWrap/>
            <w:vAlign w:val="bottom"/>
            <w:hideMark/>
          </w:tcPr>
          <w:p w14:paraId="444D80B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5</w:t>
            </w:r>
          </w:p>
        </w:tc>
        <w:tc>
          <w:tcPr>
            <w:tcW w:w="960" w:type="dxa"/>
            <w:tcBorders>
              <w:top w:val="nil"/>
              <w:left w:val="nil"/>
              <w:bottom w:val="nil"/>
              <w:right w:val="nil"/>
            </w:tcBorders>
            <w:shd w:val="clear" w:color="auto" w:fill="auto"/>
            <w:noWrap/>
            <w:vAlign w:val="bottom"/>
            <w:hideMark/>
          </w:tcPr>
          <w:p w14:paraId="6C50FF25"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2</w:t>
            </w:r>
          </w:p>
        </w:tc>
        <w:tc>
          <w:tcPr>
            <w:tcW w:w="977" w:type="dxa"/>
            <w:tcBorders>
              <w:top w:val="nil"/>
              <w:left w:val="nil"/>
              <w:bottom w:val="nil"/>
              <w:right w:val="nil"/>
            </w:tcBorders>
            <w:shd w:val="clear" w:color="auto" w:fill="auto"/>
            <w:noWrap/>
            <w:vAlign w:val="bottom"/>
            <w:hideMark/>
          </w:tcPr>
          <w:p w14:paraId="7A590D8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22.8</w:t>
            </w:r>
          </w:p>
        </w:tc>
      </w:tr>
      <w:tr w:rsidR="007F1A51" w:rsidRPr="007F1A51" w14:paraId="0798FCA3" w14:textId="77777777" w:rsidTr="007F1A51">
        <w:trPr>
          <w:trHeight w:val="300"/>
        </w:trPr>
        <w:tc>
          <w:tcPr>
            <w:tcW w:w="960" w:type="dxa"/>
            <w:tcBorders>
              <w:top w:val="nil"/>
              <w:left w:val="nil"/>
              <w:bottom w:val="nil"/>
              <w:right w:val="nil"/>
            </w:tcBorders>
            <w:shd w:val="clear" w:color="auto" w:fill="auto"/>
            <w:noWrap/>
            <w:vAlign w:val="center"/>
            <w:hideMark/>
          </w:tcPr>
          <w:p w14:paraId="5DD509B2" w14:textId="77777777" w:rsidR="007F1A51" w:rsidRPr="007F1A51" w:rsidRDefault="007F1A51" w:rsidP="007F1A51">
            <w:pPr>
              <w:spacing w:after="0"/>
              <w:jc w:val="center"/>
              <w:rPr>
                <w:rFonts w:ascii="Times New Roman" w:eastAsia="Times New Roman" w:hAnsi="Times New Roman" w:cs="Times New Roman"/>
                <w:color w:val="000000"/>
                <w:sz w:val="22"/>
                <w:szCs w:val="22"/>
                <w:lang w:val="fr-FR" w:eastAsia="zh-CN"/>
              </w:rPr>
            </w:pPr>
            <w:r w:rsidRPr="007F1A51">
              <w:rPr>
                <w:rFonts w:ascii="Times New Roman" w:eastAsia="Times New Roman" w:hAnsi="Times New Roman" w:cs="Times New Roman"/>
                <w:color w:val="000000"/>
                <w:sz w:val="22"/>
                <w:szCs w:val="22"/>
                <w:lang w:val="fr-FR" w:eastAsia="zh-CN"/>
              </w:rPr>
              <w:t>#</w:t>
            </w:r>
          </w:p>
        </w:tc>
        <w:tc>
          <w:tcPr>
            <w:tcW w:w="960" w:type="dxa"/>
            <w:tcBorders>
              <w:top w:val="nil"/>
              <w:left w:val="nil"/>
              <w:bottom w:val="nil"/>
              <w:right w:val="nil"/>
            </w:tcBorders>
            <w:shd w:val="clear" w:color="auto" w:fill="auto"/>
            <w:noWrap/>
            <w:vAlign w:val="bottom"/>
            <w:hideMark/>
          </w:tcPr>
          <w:p w14:paraId="50E1DCF6"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d</w:t>
            </w:r>
            <w:proofErr w:type="gramEnd"/>
          </w:p>
        </w:tc>
        <w:tc>
          <w:tcPr>
            <w:tcW w:w="960" w:type="dxa"/>
            <w:tcBorders>
              <w:top w:val="nil"/>
              <w:left w:val="nil"/>
              <w:bottom w:val="nil"/>
              <w:right w:val="nil"/>
            </w:tcBorders>
            <w:shd w:val="clear" w:color="auto" w:fill="auto"/>
            <w:noWrap/>
            <w:vAlign w:val="bottom"/>
            <w:hideMark/>
          </w:tcPr>
          <w:p w14:paraId="03E6A768"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spellStart"/>
            <w:proofErr w:type="gramStart"/>
            <w:r w:rsidRPr="007F1A51">
              <w:rPr>
                <w:rFonts w:ascii="Calibri" w:eastAsia="Times New Roman" w:hAnsi="Calibri" w:cs="Calibri"/>
                <w:color w:val="000000"/>
                <w:sz w:val="22"/>
                <w:szCs w:val="22"/>
                <w:lang w:val="fr-FR" w:eastAsia="zh-CN"/>
              </w:rPr>
              <w:t>female</w:t>
            </w:r>
            <w:proofErr w:type="spellEnd"/>
            <w:proofErr w:type="gramEnd"/>
          </w:p>
        </w:tc>
        <w:tc>
          <w:tcPr>
            <w:tcW w:w="960" w:type="dxa"/>
            <w:tcBorders>
              <w:top w:val="nil"/>
              <w:left w:val="nil"/>
              <w:bottom w:val="nil"/>
              <w:right w:val="nil"/>
            </w:tcBorders>
            <w:shd w:val="clear" w:color="auto" w:fill="auto"/>
            <w:noWrap/>
            <w:vAlign w:val="bottom"/>
            <w:hideMark/>
          </w:tcPr>
          <w:p w14:paraId="42B0F2AF"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9</w:t>
            </w:r>
          </w:p>
        </w:tc>
        <w:tc>
          <w:tcPr>
            <w:tcW w:w="960" w:type="dxa"/>
            <w:tcBorders>
              <w:top w:val="nil"/>
              <w:left w:val="nil"/>
              <w:bottom w:val="nil"/>
              <w:right w:val="nil"/>
            </w:tcBorders>
            <w:shd w:val="clear" w:color="auto" w:fill="auto"/>
            <w:noWrap/>
            <w:vAlign w:val="bottom"/>
            <w:hideMark/>
          </w:tcPr>
          <w:p w14:paraId="195AFC5E"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proofErr w:type="gramStart"/>
            <w:r w:rsidRPr="007F1A51">
              <w:rPr>
                <w:rFonts w:ascii="Calibri" w:eastAsia="Times New Roman" w:hAnsi="Calibri" w:cs="Calibri"/>
                <w:color w:val="000000"/>
                <w:sz w:val="22"/>
                <w:szCs w:val="22"/>
                <w:lang w:val="fr-FR" w:eastAsia="zh-CN"/>
              </w:rPr>
              <w:t>group</w:t>
            </w:r>
            <w:proofErr w:type="gramEnd"/>
            <w:r w:rsidRPr="007F1A51">
              <w:rPr>
                <w:rFonts w:ascii="Calibri" w:eastAsia="Times New Roman" w:hAnsi="Calibri" w:cs="Calibri"/>
                <w:color w:val="000000"/>
                <w:sz w:val="22"/>
                <w:szCs w:val="22"/>
                <w:lang w:val="fr-FR" w:eastAsia="zh-CN"/>
              </w:rPr>
              <w:t>2</w:t>
            </w:r>
          </w:p>
        </w:tc>
        <w:tc>
          <w:tcPr>
            <w:tcW w:w="977" w:type="dxa"/>
            <w:tcBorders>
              <w:top w:val="nil"/>
              <w:left w:val="nil"/>
              <w:bottom w:val="nil"/>
              <w:right w:val="nil"/>
            </w:tcBorders>
            <w:shd w:val="clear" w:color="auto" w:fill="auto"/>
            <w:noWrap/>
            <w:vAlign w:val="bottom"/>
            <w:hideMark/>
          </w:tcPr>
          <w:p w14:paraId="52905EFD" w14:textId="77777777" w:rsidR="007F1A51" w:rsidRPr="007F1A51" w:rsidRDefault="007F1A51" w:rsidP="007F1A51">
            <w:pPr>
              <w:spacing w:after="0"/>
              <w:jc w:val="center"/>
              <w:rPr>
                <w:rFonts w:ascii="Calibri" w:eastAsia="Times New Roman" w:hAnsi="Calibri" w:cs="Calibri"/>
                <w:color w:val="000000"/>
                <w:sz w:val="22"/>
                <w:szCs w:val="22"/>
                <w:lang w:val="fr-FR" w:eastAsia="zh-CN"/>
              </w:rPr>
            </w:pPr>
            <w:r w:rsidRPr="007F1A51">
              <w:rPr>
                <w:rFonts w:ascii="Calibri" w:eastAsia="Times New Roman" w:hAnsi="Calibri" w:cs="Calibri"/>
                <w:color w:val="000000"/>
                <w:sz w:val="22"/>
                <w:szCs w:val="22"/>
                <w:lang w:val="fr-FR" w:eastAsia="zh-CN"/>
              </w:rPr>
              <w:t>15.06667</w:t>
            </w:r>
          </w:p>
        </w:tc>
      </w:tr>
    </w:tbl>
    <w:p w14:paraId="368FBD8F" w14:textId="77777777" w:rsidR="00253CCF" w:rsidRPr="009B33FA" w:rsidRDefault="008D5D3D">
      <w:pPr>
        <w:pStyle w:val="Heading1"/>
        <w:rPr>
          <w:rFonts w:ascii="Times New Roman" w:hAnsi="Times New Roman" w:cs="Times New Roman"/>
        </w:rPr>
      </w:pPr>
      <w:bookmarkStart w:id="22" w:name="section5"/>
      <w:bookmarkEnd w:id="22"/>
      <w:r w:rsidRPr="009B33FA">
        <w:rPr>
          <w:rFonts w:ascii="Times New Roman" w:hAnsi="Times New Roman" w:cs="Times New Roman"/>
        </w:rPr>
        <w:t>6</w:t>
      </w:r>
      <w:r w:rsidR="008E5C95" w:rsidRPr="009B33FA">
        <w:rPr>
          <w:rFonts w:ascii="Times New Roman" w:hAnsi="Times New Roman" w:cs="Times New Roman"/>
        </w:rPr>
        <w:t>. Run permuted statistical tests &amp; compute permuted statistical results</w:t>
      </w:r>
    </w:p>
    <w:p w14:paraId="4367D54A" w14:textId="77777777" w:rsidR="008D5D3D" w:rsidRPr="009B33FA" w:rsidRDefault="008D5D3D" w:rsidP="008D5D3D">
      <w:pPr>
        <w:pStyle w:val="FirstParagraph"/>
        <w:rPr>
          <w:rFonts w:ascii="Times New Roman" w:hAnsi="Times New Roman" w:cs="Times New Roman"/>
        </w:rPr>
      </w:pPr>
      <w:bookmarkStart w:id="23" w:name="selecting-appropriate-statistical-test"/>
      <w:bookmarkEnd w:id="23"/>
      <w:r w:rsidRPr="009B33FA">
        <w:rPr>
          <w:rFonts w:ascii="Times New Roman" w:hAnsi="Times New Roman" w:cs="Times New Roman"/>
        </w:rPr>
        <w:t xml:space="preserve">ANTs </w:t>
      </w:r>
      <w:proofErr w:type="gramStart"/>
      <w:r w:rsidRPr="009B33FA">
        <w:rPr>
          <w:rFonts w:ascii="Times New Roman" w:hAnsi="Times New Roman" w:cs="Times New Roman"/>
        </w:rPr>
        <w:t>allows</w:t>
      </w:r>
      <w:proofErr w:type="gramEnd"/>
      <w:r w:rsidRPr="009B33FA">
        <w:rPr>
          <w:rFonts w:ascii="Times New Roman" w:hAnsi="Times New Roman" w:cs="Times New Roman"/>
        </w:rPr>
        <w:t xml:space="preserve"> to run the following statistical tests on permuted data using the functions of type </w:t>
      </w:r>
      <w:r w:rsidRPr="009B33FA">
        <w:rPr>
          <w:rStyle w:val="VerbatimChar"/>
          <w:rFonts w:ascii="Times New Roman" w:hAnsi="Times New Roman" w:cs="Times New Roman"/>
          <w:i/>
          <w:iCs/>
        </w:rPr>
        <w:t>stat.</w:t>
      </w:r>
      <w:r w:rsidRPr="009B33FA">
        <w:rPr>
          <w:rFonts w:ascii="Times New Roman" w:hAnsi="Times New Roman" w:cs="Times New Roman"/>
        </w:rPr>
        <w:t>:</w:t>
      </w:r>
    </w:p>
    <w:p w14:paraId="366FF794" w14:textId="77777777" w:rsidR="001D7E31" w:rsidRDefault="008D5D3D" w:rsidP="004230EB">
      <w:pPr>
        <w:pStyle w:val="Compact"/>
        <w:numPr>
          <w:ilvl w:val="0"/>
          <w:numId w:val="9"/>
        </w:numPr>
        <w:ind w:left="993"/>
        <w:rPr>
          <w:rFonts w:ascii="Times New Roman" w:hAnsi="Times New Roman" w:cs="Times New Roman"/>
        </w:rPr>
      </w:pPr>
      <w:r w:rsidRPr="009B33FA">
        <w:rPr>
          <w:rFonts w:ascii="Times New Roman" w:hAnsi="Times New Roman" w:cs="Times New Roman"/>
        </w:rPr>
        <w:t>Correlation</w:t>
      </w:r>
    </w:p>
    <w:p w14:paraId="7DEEC442" w14:textId="77777777" w:rsidR="001D7E31" w:rsidRDefault="008D5D3D" w:rsidP="004230EB">
      <w:pPr>
        <w:pStyle w:val="Compact"/>
        <w:numPr>
          <w:ilvl w:val="0"/>
          <w:numId w:val="9"/>
        </w:numPr>
        <w:ind w:left="993"/>
        <w:rPr>
          <w:rFonts w:ascii="Times New Roman" w:hAnsi="Times New Roman" w:cs="Times New Roman"/>
        </w:rPr>
      </w:pPr>
      <w:r w:rsidRPr="001D7E31">
        <w:rPr>
          <w:rFonts w:ascii="Times New Roman" w:hAnsi="Times New Roman" w:cs="Times New Roman"/>
        </w:rPr>
        <w:t>T-test</w:t>
      </w:r>
    </w:p>
    <w:p w14:paraId="5A70FBF2" w14:textId="77777777" w:rsidR="001D7E31" w:rsidRDefault="008D5D3D" w:rsidP="004230EB">
      <w:pPr>
        <w:pStyle w:val="Compact"/>
        <w:numPr>
          <w:ilvl w:val="0"/>
          <w:numId w:val="9"/>
        </w:numPr>
        <w:ind w:left="993"/>
        <w:rPr>
          <w:rFonts w:ascii="Times New Roman" w:hAnsi="Times New Roman" w:cs="Times New Roman"/>
        </w:rPr>
      </w:pPr>
      <w:r w:rsidRPr="001D7E31">
        <w:rPr>
          <w:rFonts w:ascii="Times New Roman" w:hAnsi="Times New Roman" w:cs="Times New Roman"/>
        </w:rPr>
        <w:t>LM/GLM</w:t>
      </w:r>
    </w:p>
    <w:p w14:paraId="75273104" w14:textId="77777777" w:rsidR="001D7E31" w:rsidRDefault="008D5D3D" w:rsidP="004230EB">
      <w:pPr>
        <w:pStyle w:val="Compact"/>
        <w:numPr>
          <w:ilvl w:val="0"/>
          <w:numId w:val="9"/>
        </w:numPr>
        <w:ind w:left="993"/>
        <w:rPr>
          <w:rFonts w:ascii="Times New Roman" w:hAnsi="Times New Roman" w:cs="Times New Roman"/>
        </w:rPr>
      </w:pPr>
      <w:r w:rsidRPr="001D7E31">
        <w:rPr>
          <w:rFonts w:ascii="Times New Roman" w:hAnsi="Times New Roman" w:cs="Times New Roman"/>
        </w:rPr>
        <w:t>GLMM</w:t>
      </w:r>
    </w:p>
    <w:p w14:paraId="71822088" w14:textId="77777777" w:rsidR="001D7E31" w:rsidRDefault="008D5D3D" w:rsidP="004230EB">
      <w:pPr>
        <w:pStyle w:val="Compact"/>
        <w:numPr>
          <w:ilvl w:val="0"/>
          <w:numId w:val="9"/>
        </w:numPr>
        <w:ind w:left="993"/>
        <w:rPr>
          <w:rFonts w:ascii="Times New Roman" w:hAnsi="Times New Roman" w:cs="Times New Roman"/>
        </w:rPr>
      </w:pPr>
      <w:r w:rsidRPr="001D7E31">
        <w:rPr>
          <w:rFonts w:ascii="Times New Roman" w:hAnsi="Times New Roman" w:cs="Times New Roman"/>
        </w:rPr>
        <w:t xml:space="preserve">Assortativity </w:t>
      </w:r>
      <w:proofErr w:type="spellStart"/>
      <w:r w:rsidRPr="001D7E31">
        <w:rPr>
          <w:rFonts w:ascii="Times New Roman" w:hAnsi="Times New Roman" w:cs="Times New Roman"/>
        </w:rPr>
        <w:t>testTauKr</w:t>
      </w:r>
      <w:proofErr w:type="spellEnd"/>
      <w:r w:rsidRPr="001D7E31">
        <w:rPr>
          <w:rFonts w:ascii="Times New Roman" w:hAnsi="Times New Roman" w:cs="Times New Roman"/>
        </w:rPr>
        <w:t xml:space="preserve"> test</w:t>
      </w:r>
    </w:p>
    <w:p w14:paraId="141C07F5" w14:textId="52005322" w:rsidR="008D5D3D" w:rsidRPr="001D7E31" w:rsidRDefault="008D5D3D" w:rsidP="004230EB">
      <w:pPr>
        <w:pStyle w:val="Compact"/>
        <w:numPr>
          <w:ilvl w:val="0"/>
          <w:numId w:val="9"/>
        </w:numPr>
        <w:ind w:left="993"/>
        <w:rPr>
          <w:rFonts w:ascii="Times New Roman" w:hAnsi="Times New Roman" w:cs="Times New Roman"/>
        </w:rPr>
      </w:pPr>
      <w:r w:rsidRPr="001D7E31">
        <w:rPr>
          <w:rFonts w:ascii="Times New Roman" w:hAnsi="Times New Roman" w:cs="Times New Roman"/>
        </w:rPr>
        <w:t>Deletion simulations</w:t>
      </w:r>
    </w:p>
    <w:p w14:paraId="1269F3AF" w14:textId="77777777" w:rsidR="008D5D3D" w:rsidRPr="009B33FA" w:rsidRDefault="008D5D3D" w:rsidP="008D5D3D">
      <w:pPr>
        <w:pStyle w:val="FirstParagraph"/>
        <w:rPr>
          <w:rFonts w:ascii="Times New Roman" w:hAnsi="Times New Roman" w:cs="Times New Roman"/>
        </w:rPr>
      </w:pPr>
      <w:r w:rsidRPr="009B33FA">
        <w:rPr>
          <w:rFonts w:ascii="Times New Roman" w:hAnsi="Times New Roman" w:cs="Times New Roman"/>
        </w:rPr>
        <w:t xml:space="preserve">In this tutorial, we will only see how to perform permuted </w:t>
      </w:r>
      <w:hyperlink r:id="rId9" w:anchor="section5.3.1" w:history="1">
        <w:r w:rsidRPr="009B33FA">
          <w:rPr>
            <w:rStyle w:val="Hyperlink"/>
            <w:rFonts w:ascii="Times New Roman" w:hAnsi="Times New Roman" w:cs="Times New Roman"/>
            <w:u w:val="single"/>
          </w:rPr>
          <w:t>correlation tests</w:t>
        </w:r>
      </w:hyperlink>
      <w:r w:rsidRPr="009B33FA">
        <w:rPr>
          <w:rFonts w:ascii="Times New Roman" w:hAnsi="Times New Roman" w:cs="Times New Roman"/>
        </w:rPr>
        <w:t xml:space="preserve">, </w:t>
      </w:r>
      <w:hyperlink r:id="rId10" w:anchor="section5.3.2" w:history="1">
        <w:r w:rsidRPr="009B33FA">
          <w:rPr>
            <w:rStyle w:val="Hyperlink"/>
            <w:rFonts w:ascii="Times New Roman" w:hAnsi="Times New Roman" w:cs="Times New Roman"/>
            <w:u w:val="single"/>
          </w:rPr>
          <w:t>t-tests</w:t>
        </w:r>
      </w:hyperlink>
      <w:r w:rsidRPr="009B33FA">
        <w:rPr>
          <w:rFonts w:ascii="Times New Roman" w:hAnsi="Times New Roman" w:cs="Times New Roman"/>
        </w:rPr>
        <w:t xml:space="preserve"> and </w:t>
      </w:r>
      <w:hyperlink r:id="rId11" w:anchor="section5.3.3" w:history="1">
        <w:r w:rsidRPr="009B33FA">
          <w:rPr>
            <w:rStyle w:val="Hyperlink"/>
            <w:rFonts w:ascii="Times New Roman" w:hAnsi="Times New Roman" w:cs="Times New Roman"/>
            <w:u w:val="single"/>
          </w:rPr>
          <w:t>LM test</w:t>
        </w:r>
      </w:hyperlink>
      <w:r w:rsidRPr="009B33FA">
        <w:rPr>
          <w:rFonts w:ascii="Times New Roman" w:hAnsi="Times New Roman" w:cs="Times New Roman"/>
        </w:rPr>
        <w:t xml:space="preserve">, </w:t>
      </w:r>
      <w:hyperlink r:id="rId12" w:anchor="section5.3.4" w:history="1">
        <w:r w:rsidRPr="009B33FA">
          <w:rPr>
            <w:rStyle w:val="Hyperlink"/>
            <w:rFonts w:ascii="Times New Roman" w:hAnsi="Times New Roman" w:cs="Times New Roman"/>
            <w:u w:val="single"/>
          </w:rPr>
          <w:t>GLM test</w:t>
        </w:r>
      </w:hyperlink>
      <w:r w:rsidRPr="009B33FA">
        <w:rPr>
          <w:rFonts w:ascii="Times New Roman" w:hAnsi="Times New Roman" w:cs="Times New Roman"/>
        </w:rPr>
        <w:t xml:space="preserve"> and </w:t>
      </w:r>
      <w:hyperlink r:id="rId13" w:anchor="section5.4" w:history="1">
        <w:r w:rsidRPr="009B33FA">
          <w:rPr>
            <w:rStyle w:val="Hyperlink"/>
            <w:rFonts w:ascii="Times New Roman" w:hAnsi="Times New Roman" w:cs="Times New Roman"/>
            <w:u w:val="single"/>
          </w:rPr>
          <w:t>Generalized Linear Mixed Models</w:t>
        </w:r>
      </w:hyperlink>
      <w:r w:rsidRPr="009B33FA">
        <w:rPr>
          <w:rFonts w:ascii="Times New Roman" w:hAnsi="Times New Roman" w:cs="Times New Roman"/>
        </w:rPr>
        <w:t xml:space="preserve"> (GLMM) as we are currently working at a node level.</w:t>
      </w:r>
    </w:p>
    <w:p w14:paraId="05B64477" w14:textId="77777777" w:rsidR="00253CCF" w:rsidRPr="009B33FA" w:rsidRDefault="00253CCF">
      <w:pPr>
        <w:pStyle w:val="FirstParagraph"/>
        <w:rPr>
          <w:rFonts w:ascii="Times New Roman" w:hAnsi="Times New Roman" w:cs="Times New Roman"/>
        </w:rPr>
      </w:pPr>
    </w:p>
    <w:p w14:paraId="3C6D2C13" w14:textId="20E6FD3B" w:rsidR="00253CCF" w:rsidRPr="009B33FA" w:rsidRDefault="008D5D3D">
      <w:pPr>
        <w:pStyle w:val="Heading2"/>
        <w:rPr>
          <w:rFonts w:ascii="Times New Roman" w:hAnsi="Times New Roman" w:cs="Times New Roman"/>
        </w:rPr>
      </w:pPr>
      <w:bookmarkStart w:id="24" w:name="ant-statistical-result"/>
      <w:bookmarkEnd w:id="24"/>
      <w:r w:rsidRPr="009B33FA">
        <w:rPr>
          <w:rFonts w:ascii="Times New Roman" w:hAnsi="Times New Roman" w:cs="Times New Roman"/>
        </w:rPr>
        <w:t>6</w:t>
      </w:r>
      <w:r w:rsidR="008E5C95" w:rsidRPr="009B33FA">
        <w:rPr>
          <w:rFonts w:ascii="Times New Roman" w:hAnsi="Times New Roman" w:cs="Times New Roman"/>
        </w:rPr>
        <w:t>.2. ANT</w:t>
      </w:r>
      <w:r w:rsidR="004121BB">
        <w:rPr>
          <w:rFonts w:ascii="Times New Roman" w:hAnsi="Times New Roman" w:cs="Times New Roman"/>
        </w:rPr>
        <w:t>s</w:t>
      </w:r>
      <w:r w:rsidR="008E5C95" w:rsidRPr="009B33FA">
        <w:rPr>
          <w:rFonts w:ascii="Times New Roman" w:hAnsi="Times New Roman" w:cs="Times New Roman"/>
        </w:rPr>
        <w:t xml:space="preserve"> statistical result</w:t>
      </w:r>
      <w:r w:rsidR="004121BB">
        <w:rPr>
          <w:rFonts w:ascii="Times New Roman" w:hAnsi="Times New Roman" w:cs="Times New Roman"/>
        </w:rPr>
        <w:t>s</w:t>
      </w:r>
    </w:p>
    <w:p w14:paraId="43409A23" w14:textId="77777777" w:rsidR="008D5D3D" w:rsidRPr="009B33FA" w:rsidRDefault="008D5D3D" w:rsidP="008D5D3D">
      <w:pPr>
        <w:pStyle w:val="FirstParagraph"/>
        <w:jc w:val="both"/>
        <w:rPr>
          <w:rFonts w:ascii="Times New Roman" w:hAnsi="Times New Roman" w:cs="Times New Roman"/>
        </w:rPr>
      </w:pPr>
      <w:bookmarkStart w:id="25" w:name="single-network-analysis"/>
      <w:bookmarkEnd w:id="25"/>
      <w:r w:rsidRPr="009B33FA">
        <w:rPr>
          <w:rFonts w:ascii="Times New Roman" w:hAnsi="Times New Roman" w:cs="Times New Roman"/>
        </w:rPr>
        <w:t xml:space="preserve">ANTs </w:t>
      </w:r>
      <w:proofErr w:type="gramStart"/>
      <w:r w:rsidRPr="009B33FA">
        <w:rPr>
          <w:rFonts w:ascii="Times New Roman" w:hAnsi="Times New Roman" w:cs="Times New Roman"/>
        </w:rPr>
        <w:t>allows</w:t>
      </w:r>
      <w:proofErr w:type="gramEnd"/>
      <w:r w:rsidRPr="009B33FA">
        <w:rPr>
          <w:rFonts w:ascii="Times New Roman" w:hAnsi="Times New Roman" w:cs="Times New Roman"/>
        </w:rPr>
        <w:t xml:space="preserve"> to run a diagnostic test from permuted statistics obtained through the functions of type </w:t>
      </w:r>
      <w:r w:rsidRPr="009B33FA">
        <w:rPr>
          <w:rStyle w:val="VerbatimChar"/>
          <w:rFonts w:ascii="Times New Roman" w:hAnsi="Times New Roman" w:cs="Times New Roman"/>
          <w:i/>
          <w:iCs/>
        </w:rPr>
        <w:t>stat</w:t>
      </w:r>
      <w:r w:rsidRPr="009B33FA">
        <w:rPr>
          <w:rStyle w:val="VerbatimChar"/>
          <w:rFonts w:ascii="Times New Roman" w:hAnsi="Times New Roman" w:cs="Times New Roman"/>
        </w:rPr>
        <w:t>.</w:t>
      </w:r>
      <w:r w:rsidRPr="009B33FA">
        <w:rPr>
          <w:rFonts w:ascii="Times New Roman" w:hAnsi="Times New Roman" w:cs="Times New Roman"/>
        </w:rPr>
        <w:t xml:space="preserve"> with the method </w:t>
      </w:r>
      <w:r w:rsidRPr="009B33FA">
        <w:rPr>
          <w:rStyle w:val="VerbatimChar"/>
          <w:rFonts w:ascii="Times New Roman" w:hAnsi="Times New Roman" w:cs="Times New Roman"/>
          <w:i/>
          <w:iCs/>
        </w:rPr>
        <w:t>ant</w:t>
      </w:r>
      <w:r w:rsidRPr="009B33FA">
        <w:rPr>
          <w:rFonts w:ascii="Times New Roman" w:hAnsi="Times New Roman" w:cs="Times New Roman"/>
        </w:rPr>
        <w:t>. This method adapts the diagnostic results according to the data input. The output is adapted to the type of test run. However, some outputs are common to all tests, a data frame of statistics of permutation tests:</w:t>
      </w:r>
    </w:p>
    <w:p w14:paraId="27F89B2B" w14:textId="77777777" w:rsidR="001D7E31" w:rsidRDefault="008D5D3D" w:rsidP="004230EB">
      <w:pPr>
        <w:pStyle w:val="Compact"/>
        <w:numPr>
          <w:ilvl w:val="0"/>
          <w:numId w:val="10"/>
        </w:numPr>
        <w:ind w:left="993"/>
        <w:rPr>
          <w:rFonts w:ascii="Times New Roman" w:hAnsi="Times New Roman" w:cs="Times New Roman"/>
        </w:rPr>
      </w:pPr>
      <w:r w:rsidRPr="009B33FA">
        <w:rPr>
          <w:rFonts w:ascii="Times New Roman" w:hAnsi="Times New Roman" w:cs="Times New Roman"/>
          <w:iCs/>
        </w:rPr>
        <w:t>P-values</w:t>
      </w:r>
      <w:r w:rsidRPr="009B33FA">
        <w:rPr>
          <w:rFonts w:ascii="Times New Roman" w:hAnsi="Times New Roman" w:cs="Times New Roman"/>
        </w:rPr>
        <w:t>, by the nature of the test, they are one-tailed p-values, on the right and left of the distribution.</w:t>
      </w:r>
      <w:r w:rsidRPr="009B33FA">
        <w:rPr>
          <w:rFonts w:ascii="Times New Roman" w:hAnsi="Times New Roman" w:cs="Times New Roman"/>
        </w:rPr>
        <w:br/>
      </w:r>
    </w:p>
    <w:p w14:paraId="6538DB14" w14:textId="768F8E1A" w:rsidR="001D7E31" w:rsidRDefault="008D5D3D" w:rsidP="004230EB">
      <w:pPr>
        <w:pStyle w:val="Compact"/>
        <w:numPr>
          <w:ilvl w:val="0"/>
          <w:numId w:val="10"/>
        </w:numPr>
        <w:ind w:left="993"/>
        <w:rPr>
          <w:rFonts w:ascii="Times New Roman" w:hAnsi="Times New Roman" w:cs="Times New Roman"/>
        </w:rPr>
      </w:pPr>
      <w:r w:rsidRPr="001D7E31">
        <w:rPr>
          <w:rFonts w:ascii="Times New Roman" w:hAnsi="Times New Roman" w:cs="Times New Roman"/>
        </w:rPr>
        <w:t xml:space="preserve">Measurement of the effect size of the post-distribution according to the statistics of interest </w:t>
      </w:r>
      <w:r w:rsidRPr="001D7E31">
        <w:rPr>
          <w:rFonts w:ascii="Times New Roman" w:hAnsi="Times New Roman" w:cs="Times New Roman"/>
        </w:rPr>
        <w:fldChar w:fldCharType="begin"/>
      </w:r>
      <w:r w:rsidRPr="001D7E31">
        <w:rPr>
          <w:rFonts w:ascii="Times New Roman" w:hAnsi="Times New Roman" w:cs="Times New Roman"/>
        </w:rPr>
        <w:instrText xml:space="preserve"> ADDIN EN.CITE &lt;EndNote&gt;&lt;Cite&gt;&lt;Author&gt;Farine&lt;/Author&gt;&lt;Year&gt;2015&lt;/Year&gt;&lt;RecNum&gt;792&lt;/RecNum&gt;&lt;DisplayText&gt;(Farine &amp;amp; Whitehead 2015)&lt;/DisplayText&gt;&lt;record&gt;&lt;rec-number&gt;792&lt;/rec-number&gt;&lt;foreign-keys&gt;&lt;key app="EN" db-id="a90d5fwru02wwtefrz2xrw2ms9vw95asd9f2"&gt;792&lt;/key&gt;&lt;/foreign-keys&gt;&lt;ref-type name="Journal Article"&gt;17&lt;/ref-type&gt;&lt;contributors&gt;&lt;authors&gt;&lt;author&gt;Farine, Damien R&lt;/author&gt;&lt;author&gt;Whitehead, Hal&lt;/author&gt;&lt;/authors&gt;&lt;/contributors&gt;&lt;titles&gt;&lt;title&gt;Constructing, conducting and interpreting animal social network analysis&lt;/title&gt;&lt;secondary-title&gt;Journal of Animal Ecology&lt;/secondary-title&gt;&lt;/titles&gt;&lt;periodical&gt;&lt;full-title&gt;Journal of Animal Ecology&lt;/full-title&gt;&lt;/periodical&gt;&lt;pages&gt;1144-1163&lt;/pages&gt;&lt;volume&gt;84&lt;/volume&gt;&lt;number&gt;5&lt;/number&gt;&lt;dates&gt;&lt;year&gt;2015&lt;/year&gt;&lt;/dates&gt;&lt;isbn&gt;1365-2656&lt;/isbn&gt;&lt;urls&gt;&lt;/urls&gt;&lt;/record&gt;&lt;/Cite&gt;&lt;/EndNote&gt;</w:instrText>
      </w:r>
      <w:r w:rsidRPr="001D7E31">
        <w:rPr>
          <w:rFonts w:ascii="Times New Roman" w:hAnsi="Times New Roman" w:cs="Times New Roman"/>
        </w:rPr>
        <w:fldChar w:fldCharType="separate"/>
      </w:r>
      <w:r w:rsidRPr="001D7E31">
        <w:rPr>
          <w:rFonts w:ascii="Times New Roman" w:hAnsi="Times New Roman" w:cs="Times New Roman"/>
          <w:noProof/>
        </w:rPr>
        <w:t>(</w:t>
      </w:r>
      <w:hyperlink w:anchor="_ENREF_6" w:tooltip="Farine, 2015 #792" w:history="1">
        <w:r w:rsidR="00FC600B" w:rsidRPr="00702D4C">
          <w:rPr>
            <w:rFonts w:ascii="Times New Roman" w:hAnsi="Times New Roman" w:cs="Times New Roman"/>
            <w:noProof/>
          </w:rPr>
          <w:t>Farine &amp; Whitehead 2015</w:t>
        </w:r>
      </w:hyperlink>
      <w:r w:rsidRPr="001D7E31">
        <w:rPr>
          <w:rFonts w:ascii="Times New Roman" w:hAnsi="Times New Roman" w:cs="Times New Roman"/>
          <w:noProof/>
        </w:rPr>
        <w:t>)</w:t>
      </w:r>
      <w:r w:rsidRPr="001D7E31">
        <w:rPr>
          <w:rFonts w:ascii="Times New Roman" w:hAnsi="Times New Roman" w:cs="Times New Roman"/>
        </w:rPr>
        <w:fldChar w:fldCharType="end"/>
      </w:r>
      <w:r w:rsidRPr="001D7E31">
        <w:rPr>
          <w:rFonts w:ascii="Times New Roman" w:hAnsi="Times New Roman" w:cs="Times New Roman"/>
        </w:rPr>
        <w:t xml:space="preserve">, 95% confidence interval, and </w:t>
      </w:r>
      <w:r w:rsidRPr="001D7E31">
        <w:rPr>
          <w:rFonts w:ascii="Times New Roman" w:hAnsi="Times New Roman" w:cs="Times New Roman"/>
          <w:iCs/>
        </w:rPr>
        <w:t>mean</w:t>
      </w:r>
      <w:r w:rsidRPr="001D7E31">
        <w:rPr>
          <w:rFonts w:ascii="Times New Roman" w:hAnsi="Times New Roman" w:cs="Times New Roman"/>
        </w:rPr>
        <w:t>.</w:t>
      </w:r>
      <w:r w:rsidRPr="001D7E31">
        <w:rPr>
          <w:rFonts w:ascii="Times New Roman" w:hAnsi="Times New Roman" w:cs="Times New Roman"/>
        </w:rPr>
        <w:br/>
      </w:r>
    </w:p>
    <w:p w14:paraId="1294ED8E" w14:textId="46F4D42F" w:rsidR="008D5D3D" w:rsidRPr="001D7E31" w:rsidRDefault="008D5D3D" w:rsidP="004230EB">
      <w:pPr>
        <w:pStyle w:val="Compact"/>
        <w:numPr>
          <w:ilvl w:val="0"/>
          <w:numId w:val="10"/>
        </w:numPr>
        <w:ind w:left="993"/>
        <w:rPr>
          <w:rFonts w:ascii="Times New Roman" w:hAnsi="Times New Roman" w:cs="Times New Roman"/>
        </w:rPr>
      </w:pPr>
      <w:r w:rsidRPr="001D7E31">
        <w:rPr>
          <w:rFonts w:ascii="Times New Roman" w:hAnsi="Times New Roman" w:cs="Times New Roman"/>
        </w:rPr>
        <w:lastRenderedPageBreak/>
        <w:t>A histogram of the post-distribution of the statistics of interest with the value of the statistics of interest for the real data highlighted in white.</w:t>
      </w:r>
      <w:r w:rsidRPr="001D7E31">
        <w:rPr>
          <w:rFonts w:ascii="Times New Roman" w:hAnsi="Times New Roman" w:cs="Times New Roman"/>
        </w:rPr>
        <w:br/>
      </w:r>
    </w:p>
    <w:p w14:paraId="766A0F57" w14:textId="77777777" w:rsidR="00253CCF" w:rsidRPr="009B33FA" w:rsidRDefault="008D5D3D">
      <w:pPr>
        <w:pStyle w:val="Heading2"/>
        <w:rPr>
          <w:rFonts w:ascii="Times New Roman" w:hAnsi="Times New Roman" w:cs="Times New Roman"/>
        </w:rPr>
      </w:pPr>
      <w:r w:rsidRPr="009B33FA">
        <w:rPr>
          <w:rFonts w:ascii="Times New Roman" w:hAnsi="Times New Roman" w:cs="Times New Roman"/>
        </w:rPr>
        <w:t>6</w:t>
      </w:r>
      <w:r w:rsidR="008E5C95" w:rsidRPr="009B33FA">
        <w:rPr>
          <w:rFonts w:ascii="Times New Roman" w:hAnsi="Times New Roman" w:cs="Times New Roman"/>
        </w:rPr>
        <w:t>.3 Single network analysis</w:t>
      </w:r>
    </w:p>
    <w:p w14:paraId="5DDB63A1" w14:textId="77777777" w:rsidR="00253CCF" w:rsidRPr="009B33FA" w:rsidRDefault="008D5D3D">
      <w:pPr>
        <w:pStyle w:val="Heading3"/>
        <w:rPr>
          <w:rFonts w:ascii="Times New Roman" w:hAnsi="Times New Roman" w:cs="Times New Roman"/>
        </w:rPr>
      </w:pPr>
      <w:bookmarkStart w:id="26" w:name="correlation"/>
      <w:bookmarkEnd w:id="26"/>
      <w:r w:rsidRPr="009B33FA">
        <w:rPr>
          <w:rFonts w:ascii="Times New Roman" w:hAnsi="Times New Roman" w:cs="Times New Roman"/>
        </w:rPr>
        <w:t>6</w:t>
      </w:r>
      <w:r w:rsidR="008E5C95" w:rsidRPr="009B33FA">
        <w:rPr>
          <w:rFonts w:ascii="Times New Roman" w:hAnsi="Times New Roman" w:cs="Times New Roman"/>
        </w:rPr>
        <w:t>.3.1 Correlation</w:t>
      </w:r>
    </w:p>
    <w:p w14:paraId="448A0E66" w14:textId="77777777" w:rsidR="008D5D3D" w:rsidRPr="009B33FA" w:rsidRDefault="008D5D3D" w:rsidP="008D5D3D">
      <w:pPr>
        <w:pStyle w:val="FirstParagraph"/>
        <w:jc w:val="both"/>
        <w:rPr>
          <w:rFonts w:ascii="Times New Roman" w:hAnsi="Times New Roman" w:cs="Times New Roman"/>
        </w:rPr>
      </w:pPr>
      <w:r w:rsidRPr="009B33FA">
        <w:rPr>
          <w:rFonts w:ascii="Times New Roman" w:hAnsi="Times New Roman" w:cs="Times New Roman"/>
        </w:rPr>
        <w:t xml:space="preserve">We will start with a simple correlation between age and degree with the function </w:t>
      </w:r>
      <w:proofErr w:type="spellStart"/>
      <w:r w:rsidRPr="009B33FA">
        <w:rPr>
          <w:rStyle w:val="VerbatimChar"/>
          <w:rFonts w:ascii="Times New Roman" w:hAnsi="Times New Roman" w:cs="Times New Roman"/>
          <w:i/>
          <w:iCs/>
        </w:rPr>
        <w:t>stat.cor</w:t>
      </w:r>
      <w:proofErr w:type="spellEnd"/>
      <w:r w:rsidRPr="009B33FA">
        <w:rPr>
          <w:rFonts w:ascii="Times New Roman" w:hAnsi="Times New Roman" w:cs="Times New Roman"/>
        </w:rPr>
        <w:t>.</w:t>
      </w:r>
      <w:r w:rsidRPr="009B33FA">
        <w:rPr>
          <w:rFonts w:ascii="Times New Roman" w:hAnsi="Times New Roman" w:cs="Times New Roman"/>
        </w:rPr>
        <w:br/>
        <w:t xml:space="preserve">Based on R </w:t>
      </w:r>
      <w:proofErr w:type="spellStart"/>
      <w:r w:rsidRPr="009B33FA">
        <w:rPr>
          <w:rStyle w:val="VerbatimChar"/>
          <w:rFonts w:ascii="Times New Roman" w:hAnsi="Times New Roman" w:cs="Times New Roman"/>
          <w:i/>
          <w:iCs/>
        </w:rPr>
        <w:t>cor</w:t>
      </w:r>
      <w:proofErr w:type="spellEnd"/>
      <w:r w:rsidRPr="009B33FA">
        <w:rPr>
          <w:rFonts w:ascii="Times New Roman" w:hAnsi="Times New Roman" w:cs="Times New Roman"/>
        </w:rPr>
        <w:t xml:space="preserve"> function, </w:t>
      </w:r>
      <w:proofErr w:type="spellStart"/>
      <w:r w:rsidRPr="009B33FA">
        <w:rPr>
          <w:rStyle w:val="VerbatimChar"/>
          <w:rFonts w:ascii="Times New Roman" w:hAnsi="Times New Roman" w:cs="Times New Roman"/>
          <w:i/>
          <w:iCs/>
        </w:rPr>
        <w:t>stat.cor</w:t>
      </w:r>
      <w:proofErr w:type="spellEnd"/>
      <w:r w:rsidRPr="009B33FA">
        <w:rPr>
          <w:rFonts w:ascii="Times New Roman" w:hAnsi="Times New Roman" w:cs="Times New Roman"/>
        </w:rPr>
        <w:t xml:space="preserve"> handles the same arguments, consequently allowing Pearson, Spearman and Kendall correlations. </w:t>
      </w:r>
      <w:proofErr w:type="spellStart"/>
      <w:r w:rsidRPr="009B33FA">
        <w:rPr>
          <w:rStyle w:val="VerbatimChar"/>
          <w:rFonts w:ascii="Times New Roman" w:hAnsi="Times New Roman" w:cs="Times New Roman"/>
          <w:i/>
          <w:iCs/>
        </w:rPr>
        <w:t>stat.cor</w:t>
      </w:r>
      <w:proofErr w:type="spellEnd"/>
      <w:r w:rsidRPr="009B33FA">
        <w:rPr>
          <w:rFonts w:ascii="Times New Roman" w:hAnsi="Times New Roman" w:cs="Times New Roman"/>
        </w:rPr>
        <w:t xml:space="preserve"> has two extra arguments:</w:t>
      </w:r>
    </w:p>
    <w:p w14:paraId="47E02622" w14:textId="77777777" w:rsidR="0083326A" w:rsidRDefault="008D5D3D" w:rsidP="004230EB">
      <w:pPr>
        <w:pStyle w:val="Compact"/>
        <w:numPr>
          <w:ilvl w:val="0"/>
          <w:numId w:val="11"/>
        </w:numPr>
        <w:ind w:left="993"/>
        <w:rPr>
          <w:rFonts w:ascii="Times New Roman" w:hAnsi="Times New Roman" w:cs="Times New Roman"/>
        </w:rPr>
      </w:pPr>
      <w:r w:rsidRPr="009B33FA">
        <w:rPr>
          <w:rStyle w:val="VerbatimChar"/>
          <w:rFonts w:ascii="Times New Roman" w:hAnsi="Times New Roman" w:cs="Times New Roman"/>
          <w:i/>
          <w:iCs/>
        </w:rPr>
        <w:t>ant</w:t>
      </w:r>
      <w:r w:rsidRPr="009B33FA">
        <w:rPr>
          <w:rFonts w:ascii="Times New Roman" w:hAnsi="Times New Roman" w:cs="Times New Roman"/>
        </w:rPr>
        <w:t xml:space="preserve"> for the permuted data</w:t>
      </w:r>
      <w:r w:rsidRPr="009B33FA">
        <w:rPr>
          <w:rFonts w:ascii="Times New Roman" w:hAnsi="Times New Roman" w:cs="Times New Roman"/>
        </w:rPr>
        <w:br/>
      </w:r>
    </w:p>
    <w:p w14:paraId="51B28967" w14:textId="7D23B71F" w:rsidR="008D5D3D" w:rsidRDefault="008D5D3D" w:rsidP="004230EB">
      <w:pPr>
        <w:pStyle w:val="Compact"/>
        <w:numPr>
          <w:ilvl w:val="0"/>
          <w:numId w:val="11"/>
        </w:numPr>
        <w:ind w:left="993"/>
        <w:rPr>
          <w:rFonts w:ascii="Times New Roman" w:hAnsi="Times New Roman" w:cs="Times New Roman"/>
        </w:rPr>
      </w:pPr>
      <w:r w:rsidRPr="0083326A">
        <w:rPr>
          <w:rStyle w:val="VerbatimChar"/>
          <w:rFonts w:ascii="Times New Roman" w:hAnsi="Times New Roman" w:cs="Times New Roman"/>
        </w:rPr>
        <w:t>progress</w:t>
      </w:r>
      <w:r w:rsidRPr="0083326A">
        <w:rPr>
          <w:rFonts w:ascii="Times New Roman" w:hAnsi="Times New Roman" w:cs="Times New Roman"/>
        </w:rPr>
        <w:t xml:space="preserve"> to print the progression of the analysis</w:t>
      </w:r>
    </w:p>
    <w:p w14:paraId="5E35191F" w14:textId="77777777" w:rsidR="0083326A" w:rsidRPr="0083326A" w:rsidRDefault="0083326A" w:rsidP="0083326A">
      <w:pPr>
        <w:pStyle w:val="Compact"/>
        <w:ind w:left="993"/>
        <w:rPr>
          <w:rFonts w:ascii="Times New Roman" w:hAnsi="Times New Roman" w:cs="Times New Roman"/>
        </w:rPr>
      </w:pPr>
    </w:p>
    <w:p w14:paraId="494E20FD" w14:textId="388BAFC7" w:rsidR="00253CCF" w:rsidRPr="009B33FA" w:rsidRDefault="008E5C95">
      <w:pPr>
        <w:pStyle w:val="SourceCode"/>
        <w:rPr>
          <w:rFonts w:ascii="Times New Roman" w:hAnsi="Times New Roman" w:cs="Times New Roman"/>
        </w:rPr>
      </w:pPr>
      <w:r w:rsidRPr="009B33FA">
        <w:rPr>
          <w:rStyle w:val="NormalTok"/>
          <w:rFonts w:ascii="Times New Roman" w:hAnsi="Times New Roman" w:cs="Times New Roman"/>
        </w:rPr>
        <w:t>C</w:t>
      </w:r>
      <w:r w:rsidR="0083326A">
        <w:rPr>
          <w:rStyle w:val="NormalTok"/>
          <w:rFonts w:ascii="Times New Roman" w:hAnsi="Times New Roman" w:cs="Times New Roman"/>
        </w:rPr>
        <w:t xml:space="preserve"> </w:t>
      </w:r>
      <w:r w:rsidRPr="009B33FA">
        <w:rPr>
          <w:rStyle w:val="NormalTok"/>
          <w:rFonts w:ascii="Times New Roman" w:hAnsi="Times New Roman" w:cs="Times New Roman"/>
        </w:rPr>
        <w:t>=</w:t>
      </w:r>
      <w:r w:rsidR="0083326A">
        <w:rPr>
          <w:rStyle w:val="NormalTok"/>
          <w:rFonts w:ascii="Times New Roman" w:hAnsi="Times New Roman" w:cs="Times New Roman"/>
        </w:rPr>
        <w:t xml:space="preserve"> </w:t>
      </w:r>
      <w:proofErr w:type="spellStart"/>
      <w:proofErr w:type="gramStart"/>
      <w:r w:rsidRPr="009B33FA">
        <w:rPr>
          <w:rStyle w:val="KeywordTok"/>
          <w:rFonts w:ascii="Times New Roman" w:hAnsi="Times New Roman" w:cs="Times New Roman"/>
        </w:rPr>
        <w:t>stat.cor</w:t>
      </w:r>
      <w:proofErr w:type="spellEnd"/>
      <w:r w:rsidRPr="009B33FA">
        <w:rPr>
          <w:rStyle w:val="NormalTok"/>
          <w:rFonts w:ascii="Times New Roman" w:hAnsi="Times New Roman" w:cs="Times New Roman"/>
        </w:rPr>
        <w:t>(</w:t>
      </w:r>
      <w:proofErr w:type="gramEnd"/>
      <w:r w:rsidRPr="009B33FA">
        <w:rPr>
          <w:rStyle w:val="DataTypeTok"/>
          <w:rFonts w:ascii="Times New Roman" w:hAnsi="Times New Roman" w:cs="Times New Roman"/>
        </w:rPr>
        <w:t>ant</w:t>
      </w:r>
      <w:r w:rsidR="0083326A">
        <w:rPr>
          <w:rStyle w:val="DataTypeTok"/>
          <w:rFonts w:ascii="Times New Roman" w:hAnsi="Times New Roman" w:cs="Times New Roman"/>
        </w:rPr>
        <w:t xml:space="preserve"> </w:t>
      </w:r>
      <w:r w:rsidRPr="009B33FA">
        <w:rPr>
          <w:rStyle w:val="DataTypeTok"/>
          <w:rFonts w:ascii="Times New Roman" w:hAnsi="Times New Roman" w:cs="Times New Roman"/>
        </w:rPr>
        <w:t>=</w:t>
      </w:r>
      <w:r w:rsidR="0083326A">
        <w:rPr>
          <w:rStyle w:val="DataTypeTok"/>
          <w:rFonts w:ascii="Times New Roman" w:hAnsi="Times New Roman" w:cs="Times New Roman"/>
        </w:rPr>
        <w:t xml:space="preserve"> </w:t>
      </w:r>
      <w:r w:rsidRPr="009B33FA">
        <w:rPr>
          <w:rStyle w:val="NormalTok"/>
          <w:rFonts w:ascii="Times New Roman" w:hAnsi="Times New Roman" w:cs="Times New Roman"/>
        </w:rPr>
        <w:t>dig,</w:t>
      </w:r>
      <w:r w:rsidR="0083326A">
        <w:rPr>
          <w:rStyle w:val="NormalTok"/>
          <w:rFonts w:ascii="Times New Roman" w:hAnsi="Times New Roman" w:cs="Times New Roman"/>
        </w:rPr>
        <w:t xml:space="preserve"> </w:t>
      </w:r>
      <w:r w:rsidRPr="009B33FA">
        <w:rPr>
          <w:rStyle w:val="StringTok"/>
          <w:rFonts w:ascii="Times New Roman" w:hAnsi="Times New Roman" w:cs="Times New Roman"/>
        </w:rPr>
        <w:t>'age'</w:t>
      </w:r>
      <w:r w:rsidRPr="009B33FA">
        <w:rPr>
          <w:rStyle w:val="NormalTok"/>
          <w:rFonts w:ascii="Times New Roman" w:hAnsi="Times New Roman" w:cs="Times New Roman"/>
        </w:rPr>
        <w:t>,</w:t>
      </w:r>
      <w:r w:rsidR="0083326A">
        <w:rPr>
          <w:rStyle w:val="NormalTok"/>
          <w:rFonts w:ascii="Times New Roman" w:hAnsi="Times New Roman" w:cs="Times New Roman"/>
        </w:rPr>
        <w:t xml:space="preserve"> </w:t>
      </w:r>
      <w:r w:rsidRPr="009B33FA">
        <w:rPr>
          <w:rStyle w:val="StringTok"/>
          <w:rFonts w:ascii="Times New Roman" w:hAnsi="Times New Roman" w:cs="Times New Roman"/>
        </w:rPr>
        <w:t>'strength'</w:t>
      </w:r>
      <w:r w:rsidRPr="009B33FA">
        <w:rPr>
          <w:rStyle w:val="NormalTok"/>
          <w:rFonts w:ascii="Times New Roman" w:hAnsi="Times New Roman" w:cs="Times New Roman"/>
        </w:rPr>
        <w:t>,</w:t>
      </w:r>
      <w:r w:rsidR="0083326A">
        <w:rPr>
          <w:rStyle w:val="NormalTok"/>
          <w:rFonts w:ascii="Times New Roman" w:hAnsi="Times New Roman" w:cs="Times New Roman"/>
        </w:rPr>
        <w:t xml:space="preserve"> </w:t>
      </w:r>
      <w:r w:rsidRPr="009B33FA">
        <w:rPr>
          <w:rStyle w:val="DataTypeTok"/>
          <w:rFonts w:ascii="Times New Roman" w:hAnsi="Times New Roman" w:cs="Times New Roman"/>
        </w:rPr>
        <w:t>method</w:t>
      </w:r>
      <w:r w:rsidR="0083326A">
        <w:rPr>
          <w:rStyle w:val="DataTypeTok"/>
          <w:rFonts w:ascii="Times New Roman" w:hAnsi="Times New Roman" w:cs="Times New Roman"/>
        </w:rPr>
        <w:t xml:space="preserve"> </w:t>
      </w:r>
      <w:r w:rsidRPr="009B33FA">
        <w:rPr>
          <w:rStyle w:val="DataTypeTok"/>
          <w:rFonts w:ascii="Times New Roman" w:hAnsi="Times New Roman" w:cs="Times New Roman"/>
        </w:rPr>
        <w:t>=</w:t>
      </w:r>
      <w:r w:rsidR="0083326A">
        <w:rPr>
          <w:rStyle w:val="DataTypeTok"/>
          <w:rFonts w:ascii="Times New Roman" w:hAnsi="Times New Roman" w:cs="Times New Roman"/>
        </w:rPr>
        <w:t xml:space="preserve"> </w:t>
      </w:r>
      <w:r w:rsidRPr="009B33FA">
        <w:rPr>
          <w:rStyle w:val="StringTok"/>
          <w:rFonts w:ascii="Times New Roman" w:hAnsi="Times New Roman" w:cs="Times New Roman"/>
        </w:rPr>
        <w:t>'</w:t>
      </w:r>
      <w:proofErr w:type="spellStart"/>
      <w:r w:rsidRPr="009B33FA">
        <w:rPr>
          <w:rStyle w:val="StringTok"/>
          <w:rFonts w:ascii="Times New Roman" w:hAnsi="Times New Roman" w:cs="Times New Roman"/>
        </w:rPr>
        <w:t>pearson</w:t>
      </w:r>
      <w:proofErr w:type="spellEnd"/>
      <w:r w:rsidRPr="009B33FA">
        <w:rPr>
          <w:rStyle w:val="StringTok"/>
          <w:rFonts w:ascii="Times New Roman" w:hAnsi="Times New Roman" w:cs="Times New Roman"/>
        </w:rPr>
        <w:t>'</w:t>
      </w:r>
      <w:r w:rsidRPr="009B33FA">
        <w:rPr>
          <w:rStyle w:val="NormalTok"/>
          <w:rFonts w:ascii="Times New Roman" w:hAnsi="Times New Roman" w:cs="Times New Roman"/>
        </w:rPr>
        <w:t>,</w:t>
      </w:r>
      <w:r w:rsidR="0083326A">
        <w:rPr>
          <w:rStyle w:val="NormalTok"/>
          <w:rFonts w:ascii="Times New Roman" w:hAnsi="Times New Roman" w:cs="Times New Roman"/>
        </w:rPr>
        <w:t xml:space="preserve"> </w:t>
      </w:r>
      <w:r w:rsidRPr="009B33FA">
        <w:rPr>
          <w:rStyle w:val="DataTypeTok"/>
          <w:rFonts w:ascii="Times New Roman" w:hAnsi="Times New Roman" w:cs="Times New Roman"/>
        </w:rPr>
        <w:t>progress</w:t>
      </w:r>
      <w:r w:rsidR="0083326A">
        <w:rPr>
          <w:rStyle w:val="DataTypeTok"/>
          <w:rFonts w:ascii="Times New Roman" w:hAnsi="Times New Roman" w:cs="Times New Roman"/>
        </w:rPr>
        <w:t xml:space="preserve"> </w:t>
      </w:r>
      <w:r w:rsidRPr="009B33FA">
        <w:rPr>
          <w:rStyle w:val="DataTypeTok"/>
          <w:rFonts w:ascii="Times New Roman" w:hAnsi="Times New Roman" w:cs="Times New Roman"/>
        </w:rPr>
        <w:t>=</w:t>
      </w:r>
      <w:r w:rsidR="0083326A">
        <w:rPr>
          <w:rStyle w:val="DataTypeTok"/>
          <w:rFonts w:ascii="Times New Roman" w:hAnsi="Times New Roman" w:cs="Times New Roman"/>
        </w:rPr>
        <w:t xml:space="preserve"> </w:t>
      </w:r>
      <w:r w:rsidRPr="0083326A">
        <w:rPr>
          <w:rStyle w:val="NormalTok"/>
          <w:rFonts w:ascii="Times New Roman" w:hAnsi="Times New Roman" w:cs="Times New Roman"/>
          <w:color w:val="E36C0A" w:themeColor="accent6" w:themeShade="BF"/>
        </w:rPr>
        <w:t>T</w:t>
      </w:r>
      <w:r w:rsidR="0083326A" w:rsidRPr="0083326A">
        <w:rPr>
          <w:rStyle w:val="NormalTok"/>
          <w:rFonts w:ascii="Times New Roman" w:hAnsi="Times New Roman" w:cs="Times New Roman"/>
          <w:color w:val="E36C0A" w:themeColor="accent6" w:themeShade="BF"/>
        </w:rPr>
        <w:t>RUE</w:t>
      </w:r>
      <w:r w:rsidRPr="009B33FA">
        <w:rPr>
          <w:rStyle w:val="NormalTok"/>
          <w:rFonts w:ascii="Times New Roman" w:hAnsi="Times New Roman" w:cs="Times New Roman"/>
        </w:rPr>
        <w:t>)</w:t>
      </w:r>
      <w:r w:rsidRPr="009B33FA">
        <w:rPr>
          <w:rFonts w:ascii="Times New Roman" w:hAnsi="Times New Roman" w:cs="Times New Roman"/>
        </w:rPr>
        <w:br/>
      </w:r>
      <w:r w:rsidRPr="009B33FA">
        <w:rPr>
          <w:rStyle w:val="NormalTok"/>
          <w:rFonts w:ascii="Times New Roman" w:hAnsi="Times New Roman" w:cs="Times New Roman"/>
        </w:rPr>
        <w:t>c</w:t>
      </w:r>
      <w:r w:rsidR="0083326A">
        <w:rPr>
          <w:rStyle w:val="NormalTok"/>
          <w:rFonts w:ascii="Times New Roman" w:hAnsi="Times New Roman" w:cs="Times New Roman"/>
        </w:rPr>
        <w:t xml:space="preserve"> </w:t>
      </w:r>
      <w:r w:rsidRPr="009B33FA">
        <w:rPr>
          <w:rStyle w:val="NormalTok"/>
          <w:rFonts w:ascii="Times New Roman" w:hAnsi="Times New Roman" w:cs="Times New Roman"/>
        </w:rPr>
        <w:t>=</w:t>
      </w:r>
      <w:r w:rsidR="0083326A">
        <w:rPr>
          <w:rStyle w:val="NormalTok"/>
          <w:rFonts w:ascii="Times New Roman" w:hAnsi="Times New Roman" w:cs="Times New Roman"/>
        </w:rPr>
        <w:t xml:space="preserve"> </w:t>
      </w:r>
      <w:r w:rsidRPr="009B33FA">
        <w:rPr>
          <w:rStyle w:val="KeywordTok"/>
          <w:rFonts w:ascii="Times New Roman" w:hAnsi="Times New Roman" w:cs="Times New Roman"/>
        </w:rPr>
        <w:t>ant</w:t>
      </w:r>
      <w:r w:rsidRPr="009B33FA">
        <w:rPr>
          <w:rStyle w:val="NormalTok"/>
          <w:rFonts w:ascii="Times New Roman" w:hAnsi="Times New Roman" w:cs="Times New Roman"/>
        </w:rPr>
        <w:t>(C)</w:t>
      </w:r>
    </w:p>
    <w:p w14:paraId="55546B51" w14:textId="77777777" w:rsidR="008D5D3D" w:rsidRPr="009B33FA" w:rsidRDefault="008D5D3D" w:rsidP="008D5D3D">
      <w:pPr>
        <w:pStyle w:val="FirstParagraph"/>
        <w:rPr>
          <w:rFonts w:ascii="Times New Roman" w:hAnsi="Times New Roman" w:cs="Times New Roman"/>
        </w:rPr>
      </w:pPr>
      <w:r w:rsidRPr="009B33FA">
        <w:rPr>
          <w:rFonts w:ascii="Times New Roman" w:hAnsi="Times New Roman" w:cs="Times New Roman"/>
        </w:rPr>
        <w:t xml:space="preserve">The </w:t>
      </w:r>
      <w:r w:rsidRPr="009B33FA">
        <w:rPr>
          <w:rStyle w:val="VerbatimChar"/>
          <w:rFonts w:ascii="Times New Roman" w:hAnsi="Times New Roman" w:cs="Times New Roman"/>
          <w:i/>
          <w:iCs/>
        </w:rPr>
        <w:t>ant</w:t>
      </w:r>
      <w:r w:rsidRPr="009B33FA">
        <w:rPr>
          <w:rFonts w:ascii="Times New Roman" w:hAnsi="Times New Roman" w:cs="Times New Roman"/>
        </w:rPr>
        <w:t xml:space="preserve"> function returns a list of two elements:</w:t>
      </w:r>
    </w:p>
    <w:p w14:paraId="22A5E15D" w14:textId="77777777" w:rsidR="008D5D3D" w:rsidRPr="009B33FA" w:rsidRDefault="008D5D3D" w:rsidP="008D5D3D">
      <w:pPr>
        <w:pStyle w:val="BodyText"/>
        <w:rPr>
          <w:rFonts w:ascii="Times New Roman" w:hAnsi="Times New Roman" w:cs="Times New Roman"/>
        </w:rPr>
      </w:pPr>
      <w:r w:rsidRPr="009B33FA">
        <w:rPr>
          <w:rFonts w:ascii="Times New Roman" w:hAnsi="Times New Roman" w:cs="Times New Roman"/>
        </w:rPr>
        <w:t xml:space="preserve">For correlation test, the </w:t>
      </w:r>
      <w:r w:rsidRPr="009B33FA">
        <w:rPr>
          <w:rStyle w:val="VerbatimChar"/>
          <w:rFonts w:ascii="Times New Roman" w:hAnsi="Times New Roman" w:cs="Times New Roman"/>
          <w:i/>
          <w:iCs/>
        </w:rPr>
        <w:t>ant</w:t>
      </w:r>
      <w:r w:rsidRPr="009B33FA">
        <w:rPr>
          <w:rFonts w:ascii="Times New Roman" w:hAnsi="Times New Roman" w:cs="Times New Roman"/>
        </w:rPr>
        <w:t xml:space="preserve"> function returns an object with:</w:t>
      </w:r>
    </w:p>
    <w:p w14:paraId="50C36595" w14:textId="77777777" w:rsidR="008D5D3D" w:rsidRPr="009B33FA" w:rsidRDefault="008D5D3D" w:rsidP="004230EB">
      <w:pPr>
        <w:pStyle w:val="Compact"/>
        <w:numPr>
          <w:ilvl w:val="0"/>
          <w:numId w:val="12"/>
        </w:numPr>
        <w:ind w:left="993"/>
        <w:rPr>
          <w:rFonts w:ascii="Times New Roman" w:hAnsi="Times New Roman" w:cs="Times New Roman"/>
        </w:rPr>
      </w:pPr>
      <w:r w:rsidRPr="009B33FA">
        <w:rPr>
          <w:rFonts w:ascii="Times New Roman" w:hAnsi="Times New Roman" w:cs="Times New Roman"/>
        </w:rPr>
        <w:t>A summary of the statistical test with the data frame of statistics of permutation test:</w:t>
      </w:r>
    </w:p>
    <w:p w14:paraId="731CD2D4"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c</w:t>
      </w:r>
      <w:r w:rsidRPr="009B33FA">
        <w:rPr>
          <w:rStyle w:val="OperatorTok"/>
          <w:rFonts w:ascii="Times New Roman" w:hAnsi="Times New Roman" w:cs="Times New Roman"/>
        </w:rPr>
        <w:t>$</w:t>
      </w:r>
      <w:r w:rsidRPr="009B33FA">
        <w:rPr>
          <w:rStyle w:val="NormalTok"/>
          <w:rFonts w:ascii="Times New Roman" w:hAnsi="Times New Roman" w:cs="Times New Roman"/>
        </w:rPr>
        <w:t>statistics</w:t>
      </w:r>
      <w:proofErr w:type="spellEnd"/>
    </w:p>
    <w:p w14:paraId="33D0F6B8" w14:textId="77777777" w:rsidR="00253CCF" w:rsidRPr="009B33FA" w:rsidRDefault="008E5C95">
      <w:pPr>
        <w:pStyle w:val="SourceCode"/>
        <w:rPr>
          <w:rFonts w:ascii="Times New Roman" w:hAnsi="Times New Roman" w:cs="Times New Roman"/>
        </w:rPr>
      </w:pPr>
      <w:r w:rsidRPr="009B33FA">
        <w:rPr>
          <w:rStyle w:val="VerbatimChar"/>
          <w:rFonts w:ascii="Times New Roman" w:hAnsi="Times New Roman" w:cs="Times New Roman"/>
        </w:rPr>
        <w:t xml:space="preserve">##            Observed correlation </w:t>
      </w:r>
      <w:proofErr w:type="spellStart"/>
      <w:proofErr w:type="gramStart"/>
      <w:r w:rsidRPr="009B33FA">
        <w:rPr>
          <w:rStyle w:val="VerbatimChar"/>
          <w:rFonts w:ascii="Times New Roman" w:hAnsi="Times New Roman" w:cs="Times New Roman"/>
        </w:rPr>
        <w:t>p.left</w:t>
      </w:r>
      <w:proofErr w:type="spellEnd"/>
      <w:proofErr w:type="gramEnd"/>
      <w:r w:rsidRPr="009B33FA">
        <w:rPr>
          <w:rStyle w:val="VerbatimChar"/>
          <w:rFonts w:ascii="Times New Roman" w:hAnsi="Times New Roman" w:cs="Times New Roman"/>
        </w:rPr>
        <w:t xml:space="preserve"> p.right </w:t>
      </w:r>
      <w:proofErr w:type="spellStart"/>
      <w:r w:rsidRPr="009B33FA">
        <w:rPr>
          <w:rStyle w:val="VerbatimChar"/>
          <w:rFonts w:ascii="Times New Roman" w:hAnsi="Times New Roman" w:cs="Times New Roman"/>
        </w:rPr>
        <w:t>p.one.side</w:t>
      </w:r>
      <w:proofErr w:type="spellEnd"/>
      <w:r w:rsidRPr="009B33FA">
        <w:rPr>
          <w:rStyle w:val="VerbatimChar"/>
          <w:rFonts w:ascii="Times New Roman" w:hAnsi="Times New Roman" w:cs="Times New Roman"/>
        </w:rPr>
        <w:t xml:space="preserve"> 95ci lower</w:t>
      </w:r>
      <w:r w:rsidRPr="009B33FA">
        <w:rPr>
          <w:rFonts w:ascii="Times New Roman" w:hAnsi="Times New Roman" w:cs="Times New Roman"/>
        </w:rPr>
        <w:br/>
      </w:r>
      <w:r w:rsidRPr="009B33FA">
        <w:rPr>
          <w:rStyle w:val="VerbatimChar"/>
          <w:rFonts w:ascii="Times New Roman" w:hAnsi="Times New Roman" w:cs="Times New Roman"/>
        </w:rPr>
        <w:t>## statistics          -0.06882411  0.788   0.204      0.408 -0.2123282</w:t>
      </w:r>
      <w:r w:rsidRPr="009B33FA">
        <w:rPr>
          <w:rFonts w:ascii="Times New Roman" w:hAnsi="Times New Roman" w:cs="Times New Roman"/>
        </w:rPr>
        <w:br/>
      </w:r>
      <w:r w:rsidRPr="009B33FA">
        <w:rPr>
          <w:rStyle w:val="VerbatimChar"/>
          <w:rFonts w:ascii="Times New Roman" w:hAnsi="Times New Roman" w:cs="Times New Roman"/>
        </w:rPr>
        <w:t>##            95ci upper       mean</w:t>
      </w:r>
      <w:r w:rsidRPr="009B33FA">
        <w:rPr>
          <w:rFonts w:ascii="Times New Roman" w:hAnsi="Times New Roman" w:cs="Times New Roman"/>
        </w:rPr>
        <w:br/>
      </w:r>
      <w:r w:rsidRPr="009B33FA">
        <w:rPr>
          <w:rStyle w:val="VerbatimChar"/>
          <w:rFonts w:ascii="Times New Roman" w:hAnsi="Times New Roman" w:cs="Times New Roman"/>
        </w:rPr>
        <w:t>## statistics -0.1976233 -0.2049757</w:t>
      </w:r>
    </w:p>
    <w:p w14:paraId="7295B34D" w14:textId="77777777" w:rsidR="00862E3F" w:rsidRPr="009B33FA" w:rsidRDefault="00862E3F" w:rsidP="004230EB">
      <w:pPr>
        <w:pStyle w:val="Compact"/>
        <w:numPr>
          <w:ilvl w:val="0"/>
          <w:numId w:val="13"/>
        </w:numPr>
        <w:ind w:left="1134"/>
        <w:rPr>
          <w:rFonts w:ascii="Times New Roman" w:hAnsi="Times New Roman" w:cs="Times New Roman"/>
        </w:rPr>
      </w:pPr>
      <w:r w:rsidRPr="009B33FA">
        <w:rPr>
          <w:rFonts w:ascii="Times New Roman" w:hAnsi="Times New Roman" w:cs="Times New Roman"/>
        </w:rPr>
        <w:t>A histogram of the post-distribution of the statistics of interest with the value of the statistics of interest for the observed data highlighted in white:</w:t>
      </w:r>
    </w:p>
    <w:p w14:paraId="740C9598"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c</w:t>
      </w:r>
      <w:r w:rsidRPr="009B33FA">
        <w:rPr>
          <w:rStyle w:val="OperatorTok"/>
          <w:rFonts w:ascii="Times New Roman" w:hAnsi="Times New Roman" w:cs="Times New Roman"/>
        </w:rPr>
        <w:t>$</w:t>
      </w:r>
      <w:proofErr w:type="gramStart"/>
      <w:r w:rsidRPr="009B33FA">
        <w:rPr>
          <w:rStyle w:val="NormalTok"/>
          <w:rFonts w:ascii="Times New Roman" w:hAnsi="Times New Roman" w:cs="Times New Roman"/>
        </w:rPr>
        <w:t>post.dist</w:t>
      </w:r>
      <w:proofErr w:type="spellEnd"/>
      <w:proofErr w:type="gramEnd"/>
    </w:p>
    <w:p w14:paraId="21D3D58B" w14:textId="358688D7" w:rsidR="00253CCF" w:rsidRPr="009B33FA" w:rsidRDefault="008E5C95">
      <w:pPr>
        <w:pStyle w:val="FirstParagraph"/>
        <w:rPr>
          <w:rFonts w:ascii="Times New Roman" w:hAnsi="Times New Roman" w:cs="Times New Roman"/>
        </w:rPr>
      </w:pPr>
      <w:r w:rsidRPr="009B33FA">
        <w:rPr>
          <w:rFonts w:ascii="Times New Roman" w:hAnsi="Times New Roman" w:cs="Times New Roman"/>
          <w:noProof/>
          <w:lang w:val="fr-FR" w:eastAsia="fr-FR"/>
        </w:rPr>
        <w:lastRenderedPageBreak/>
        <w:drawing>
          <wp:inline distT="0" distB="0" distL="0" distR="0" wp14:anchorId="5C47F8A7" wp14:editId="501AFB0E">
            <wp:extent cx="4620126" cy="3696101"/>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ANT-data-stream-permutations-protocol-for-single-or-multiple-networks_files/figure-docx/cor%20result%20II-1.png"/>
                    <pic:cNvPicPr>
                      <a:picLocks noChangeAspect="1" noChangeArrowheads="1"/>
                    </pic:cNvPicPr>
                  </pic:nvPicPr>
                  <pic:blipFill>
                    <a:blip r:embed="rId14"/>
                    <a:stretch>
                      <a:fillRect/>
                    </a:stretch>
                  </pic:blipFill>
                  <pic:spPr bwMode="auto">
                    <a:xfrm>
                      <a:off x="0" y="0"/>
                      <a:ext cx="4620126" cy="3696101"/>
                    </a:xfrm>
                    <a:prstGeom prst="rect">
                      <a:avLst/>
                    </a:prstGeom>
                    <a:noFill/>
                    <a:ln w="9525">
                      <a:noFill/>
                      <a:headEnd/>
                      <a:tailEnd/>
                    </a:ln>
                  </pic:spPr>
                </pic:pic>
              </a:graphicData>
            </a:graphic>
          </wp:inline>
        </w:drawing>
      </w:r>
    </w:p>
    <w:p w14:paraId="56B3E992" w14:textId="77777777" w:rsidR="00253CCF" w:rsidRPr="009B33FA" w:rsidRDefault="008D5D3D">
      <w:pPr>
        <w:pStyle w:val="Heading3"/>
        <w:rPr>
          <w:rFonts w:ascii="Times New Roman" w:hAnsi="Times New Roman" w:cs="Times New Roman"/>
        </w:rPr>
      </w:pPr>
      <w:bookmarkStart w:id="27" w:name="t-test"/>
      <w:bookmarkEnd w:id="27"/>
      <w:r w:rsidRPr="009B33FA">
        <w:rPr>
          <w:rFonts w:ascii="Times New Roman" w:hAnsi="Times New Roman" w:cs="Times New Roman"/>
        </w:rPr>
        <w:t>6</w:t>
      </w:r>
      <w:r w:rsidR="008E5C95" w:rsidRPr="009B33FA">
        <w:rPr>
          <w:rFonts w:ascii="Times New Roman" w:hAnsi="Times New Roman" w:cs="Times New Roman"/>
        </w:rPr>
        <w:t>.3.2 T-test</w:t>
      </w:r>
    </w:p>
    <w:p w14:paraId="4F146918" w14:textId="7C0A11DA" w:rsidR="00862E3F" w:rsidRPr="009B33FA" w:rsidRDefault="00862E3F" w:rsidP="00862E3F">
      <w:pPr>
        <w:pStyle w:val="FirstParagraph"/>
        <w:jc w:val="both"/>
        <w:rPr>
          <w:rFonts w:ascii="Times New Roman" w:hAnsi="Times New Roman" w:cs="Times New Roman"/>
        </w:rPr>
      </w:pPr>
      <w:r w:rsidRPr="009B33FA">
        <w:rPr>
          <w:rFonts w:ascii="Times New Roman" w:hAnsi="Times New Roman" w:cs="Times New Roman"/>
        </w:rPr>
        <w:t>We will continue with a t-test to test for sex differences in the me</w:t>
      </w:r>
      <w:r w:rsidR="00FA4D4B">
        <w:rPr>
          <w:rFonts w:ascii="Times New Roman" w:hAnsi="Times New Roman" w:cs="Times New Roman"/>
        </w:rPr>
        <w:t>asure</w:t>
      </w:r>
      <w:r w:rsidRPr="009B33FA">
        <w:rPr>
          <w:rFonts w:ascii="Times New Roman" w:hAnsi="Times New Roman" w:cs="Times New Roman"/>
        </w:rPr>
        <w:t xml:space="preserve"> degree with the function </w:t>
      </w:r>
      <w:r w:rsidRPr="009B33FA">
        <w:rPr>
          <w:rStyle w:val="VerbatimChar"/>
          <w:rFonts w:ascii="Times New Roman" w:hAnsi="Times New Roman" w:cs="Times New Roman"/>
          <w:i/>
          <w:iCs/>
        </w:rPr>
        <w:t>stat.t</w:t>
      </w:r>
      <w:r w:rsidRPr="009B33FA">
        <w:rPr>
          <w:rFonts w:ascii="Times New Roman" w:hAnsi="Times New Roman" w:cs="Times New Roman"/>
          <w:i/>
          <w:iCs/>
        </w:rPr>
        <w:t xml:space="preserve">. </w:t>
      </w:r>
      <w:r w:rsidRPr="009B33FA">
        <w:rPr>
          <w:rFonts w:ascii="Times New Roman" w:hAnsi="Times New Roman" w:cs="Times New Roman"/>
        </w:rPr>
        <w:t xml:space="preserve">This function is based on the R function </w:t>
      </w:r>
      <w:proofErr w:type="spellStart"/>
      <w:r w:rsidRPr="009B33FA">
        <w:rPr>
          <w:rStyle w:val="VerbatimChar"/>
          <w:rFonts w:ascii="Times New Roman" w:hAnsi="Times New Roman" w:cs="Times New Roman"/>
          <w:i/>
          <w:iCs/>
        </w:rPr>
        <w:t>t.test</w:t>
      </w:r>
      <w:proofErr w:type="spellEnd"/>
      <w:r w:rsidRPr="009B33FA">
        <w:rPr>
          <w:rFonts w:ascii="Times New Roman" w:hAnsi="Times New Roman" w:cs="Times New Roman"/>
        </w:rPr>
        <w:t>.</w:t>
      </w:r>
    </w:p>
    <w:p w14:paraId="5D109C80" w14:textId="77777777" w:rsidR="00862E3F" w:rsidRPr="009B33FA" w:rsidRDefault="00862E3F" w:rsidP="00862E3F">
      <w:pPr>
        <w:pStyle w:val="FirstParagraph"/>
        <w:jc w:val="both"/>
        <w:rPr>
          <w:rFonts w:ascii="Times New Roman" w:hAnsi="Times New Roman" w:cs="Times New Roman"/>
        </w:rPr>
      </w:pPr>
      <w:r w:rsidRPr="009B33FA">
        <w:rPr>
          <w:rStyle w:val="VerbatimChar"/>
          <w:rFonts w:ascii="Times New Roman" w:hAnsi="Times New Roman" w:cs="Times New Roman"/>
          <w:i/>
          <w:iCs/>
        </w:rPr>
        <w:t>stat.t</w:t>
      </w:r>
      <w:r w:rsidRPr="009B33FA">
        <w:rPr>
          <w:rFonts w:ascii="Times New Roman" w:hAnsi="Times New Roman" w:cs="Times New Roman"/>
        </w:rPr>
        <w:t xml:space="preserve"> handles the same arguments as in the </w:t>
      </w:r>
      <w:r w:rsidRPr="009B33FA">
        <w:rPr>
          <w:rFonts w:ascii="Times New Roman" w:hAnsi="Times New Roman" w:cs="Times New Roman"/>
          <w:i/>
        </w:rPr>
        <w:t>s3</w:t>
      </w:r>
      <w:r w:rsidRPr="009B33FA">
        <w:rPr>
          <w:rFonts w:ascii="Times New Roman" w:hAnsi="Times New Roman" w:cs="Times New Roman"/>
        </w:rPr>
        <w:t xml:space="preserve"> formula method, with two extra arguments:</w:t>
      </w:r>
    </w:p>
    <w:p w14:paraId="6150D215" w14:textId="77777777" w:rsidR="00862E3F" w:rsidRPr="009B33FA" w:rsidRDefault="00862E3F" w:rsidP="004230EB">
      <w:pPr>
        <w:pStyle w:val="Compact"/>
        <w:numPr>
          <w:ilvl w:val="0"/>
          <w:numId w:val="14"/>
        </w:numPr>
        <w:ind w:left="993"/>
        <w:rPr>
          <w:rFonts w:ascii="Times New Roman" w:hAnsi="Times New Roman" w:cs="Times New Roman"/>
        </w:rPr>
      </w:pPr>
      <w:r w:rsidRPr="009B33FA">
        <w:rPr>
          <w:rStyle w:val="VerbatimChar"/>
          <w:rFonts w:ascii="Times New Roman" w:hAnsi="Times New Roman" w:cs="Times New Roman"/>
          <w:i/>
          <w:iCs/>
        </w:rPr>
        <w:t>ant</w:t>
      </w:r>
      <w:r w:rsidRPr="009B33FA">
        <w:rPr>
          <w:rFonts w:ascii="Times New Roman" w:hAnsi="Times New Roman" w:cs="Times New Roman"/>
        </w:rPr>
        <w:t xml:space="preserve"> for the permuted data</w:t>
      </w:r>
      <w:r w:rsidRPr="009B33FA">
        <w:rPr>
          <w:rFonts w:ascii="Times New Roman" w:hAnsi="Times New Roman" w:cs="Times New Roman"/>
        </w:rPr>
        <w:br/>
      </w:r>
    </w:p>
    <w:p w14:paraId="74986BEF" w14:textId="77777777" w:rsidR="00862E3F" w:rsidRPr="009B33FA" w:rsidRDefault="00862E3F" w:rsidP="004230EB">
      <w:pPr>
        <w:pStyle w:val="Compact"/>
        <w:numPr>
          <w:ilvl w:val="0"/>
          <w:numId w:val="14"/>
        </w:numPr>
        <w:tabs>
          <w:tab w:val="num" w:pos="567"/>
        </w:tabs>
        <w:ind w:left="993"/>
        <w:rPr>
          <w:rFonts w:ascii="Times New Roman" w:hAnsi="Times New Roman" w:cs="Times New Roman"/>
        </w:rPr>
      </w:pPr>
      <w:r w:rsidRPr="009B33FA">
        <w:rPr>
          <w:rStyle w:val="VerbatimChar"/>
          <w:rFonts w:ascii="Times New Roman" w:hAnsi="Times New Roman" w:cs="Times New Roman"/>
          <w:i/>
          <w:iCs/>
        </w:rPr>
        <w:t>progress</w:t>
      </w:r>
      <w:r w:rsidRPr="009B33FA">
        <w:rPr>
          <w:rFonts w:ascii="Times New Roman" w:hAnsi="Times New Roman" w:cs="Times New Roman"/>
        </w:rPr>
        <w:t xml:space="preserve"> to print the progression of the analysis</w:t>
      </w:r>
    </w:p>
    <w:p w14:paraId="167196C7" w14:textId="7FE69258" w:rsidR="00253CCF" w:rsidRPr="009B33FA" w:rsidRDefault="008E5C95">
      <w:pPr>
        <w:pStyle w:val="SourceCode"/>
        <w:rPr>
          <w:rFonts w:ascii="Times New Roman" w:hAnsi="Times New Roman" w:cs="Times New Roman"/>
        </w:rPr>
      </w:pPr>
      <w:r w:rsidRPr="009B33FA">
        <w:rPr>
          <w:rStyle w:val="NormalTok"/>
          <w:rFonts w:ascii="Times New Roman" w:hAnsi="Times New Roman" w:cs="Times New Roman"/>
        </w:rPr>
        <w:t>TT</w:t>
      </w:r>
      <w:r w:rsidR="0083326A">
        <w:rPr>
          <w:rStyle w:val="NormalTok"/>
          <w:rFonts w:ascii="Times New Roman" w:hAnsi="Times New Roman" w:cs="Times New Roman"/>
        </w:rPr>
        <w:t xml:space="preserve"> </w:t>
      </w:r>
      <w:r w:rsidRPr="009B33FA">
        <w:rPr>
          <w:rStyle w:val="NormalTok"/>
          <w:rFonts w:ascii="Times New Roman" w:hAnsi="Times New Roman" w:cs="Times New Roman"/>
        </w:rPr>
        <w:t>=</w:t>
      </w:r>
      <w:r w:rsidR="0083326A">
        <w:rPr>
          <w:rStyle w:val="NormalTok"/>
          <w:rFonts w:ascii="Times New Roman" w:hAnsi="Times New Roman" w:cs="Times New Roman"/>
        </w:rPr>
        <w:t xml:space="preserve"> </w:t>
      </w:r>
      <w:r w:rsidRPr="009B33FA">
        <w:rPr>
          <w:rStyle w:val="KeywordTok"/>
          <w:rFonts w:ascii="Times New Roman" w:hAnsi="Times New Roman" w:cs="Times New Roman"/>
        </w:rPr>
        <w:t>stat.</w:t>
      </w:r>
      <w:proofErr w:type="gramStart"/>
      <w:r w:rsidRPr="009B33FA">
        <w:rPr>
          <w:rStyle w:val="KeywordTok"/>
          <w:rFonts w:ascii="Times New Roman" w:hAnsi="Times New Roman" w:cs="Times New Roman"/>
        </w:rPr>
        <w:t>t</w:t>
      </w:r>
      <w:r w:rsidRPr="009B33FA">
        <w:rPr>
          <w:rStyle w:val="NormalTok"/>
          <w:rFonts w:ascii="Times New Roman" w:hAnsi="Times New Roman" w:cs="Times New Roman"/>
        </w:rPr>
        <w:t>(</w:t>
      </w:r>
      <w:proofErr w:type="gramEnd"/>
      <w:r w:rsidRPr="009B33FA">
        <w:rPr>
          <w:rStyle w:val="DataTypeTok"/>
          <w:rFonts w:ascii="Times New Roman" w:hAnsi="Times New Roman" w:cs="Times New Roman"/>
        </w:rPr>
        <w:t>ant</w:t>
      </w:r>
      <w:r w:rsidR="0083326A">
        <w:rPr>
          <w:rStyle w:val="DataTypeTok"/>
          <w:rFonts w:ascii="Times New Roman" w:hAnsi="Times New Roman" w:cs="Times New Roman"/>
        </w:rPr>
        <w:t xml:space="preserve"> </w:t>
      </w:r>
      <w:r w:rsidRPr="009B33FA">
        <w:rPr>
          <w:rStyle w:val="DataTypeTok"/>
          <w:rFonts w:ascii="Times New Roman" w:hAnsi="Times New Roman" w:cs="Times New Roman"/>
        </w:rPr>
        <w:t>=</w:t>
      </w:r>
      <w:r w:rsidR="0083326A">
        <w:rPr>
          <w:rStyle w:val="DataTypeTok"/>
          <w:rFonts w:ascii="Times New Roman" w:hAnsi="Times New Roman" w:cs="Times New Roman"/>
        </w:rPr>
        <w:t xml:space="preserve"> </w:t>
      </w:r>
      <w:r w:rsidRPr="009B33FA">
        <w:rPr>
          <w:rStyle w:val="NormalTok"/>
          <w:rFonts w:ascii="Times New Roman" w:hAnsi="Times New Roman" w:cs="Times New Roman"/>
        </w:rPr>
        <w:t>dig,</w:t>
      </w:r>
      <w:r w:rsidR="0083326A">
        <w:rPr>
          <w:rStyle w:val="NormalTok"/>
          <w:rFonts w:ascii="Times New Roman" w:hAnsi="Times New Roman" w:cs="Times New Roman"/>
        </w:rPr>
        <w:t xml:space="preserve"> </w:t>
      </w:r>
      <w:r w:rsidRPr="009B33FA">
        <w:rPr>
          <w:rStyle w:val="DataTypeTok"/>
          <w:rFonts w:ascii="Times New Roman" w:hAnsi="Times New Roman" w:cs="Times New Roman"/>
        </w:rPr>
        <w:t>formula =</w:t>
      </w:r>
      <w:r w:rsidRPr="009B33FA">
        <w:rPr>
          <w:rStyle w:val="NormalTok"/>
          <w:rFonts w:ascii="Times New Roman" w:hAnsi="Times New Roman" w:cs="Times New Roman"/>
        </w:rPr>
        <w:t xml:space="preserve"> strength</w:t>
      </w:r>
      <w:r w:rsidR="0083326A">
        <w:rPr>
          <w:rStyle w:val="NormalTok"/>
          <w:rFonts w:ascii="Times New Roman" w:hAnsi="Times New Roman" w:cs="Times New Roman"/>
        </w:rPr>
        <w:t xml:space="preserve"> </w:t>
      </w:r>
      <w:r w:rsidRPr="009B33FA">
        <w:rPr>
          <w:rStyle w:val="OperatorTok"/>
          <w:rFonts w:ascii="Times New Roman" w:hAnsi="Times New Roman" w:cs="Times New Roman"/>
        </w:rPr>
        <w:t>~</w:t>
      </w:r>
      <w:r w:rsidR="0083326A">
        <w:rPr>
          <w:rStyle w:val="OperatorTok"/>
          <w:rFonts w:ascii="Times New Roman" w:hAnsi="Times New Roman" w:cs="Times New Roman"/>
        </w:rPr>
        <w:t xml:space="preserve"> </w:t>
      </w:r>
      <w:r w:rsidRPr="009B33FA">
        <w:rPr>
          <w:rStyle w:val="NormalTok"/>
          <w:rFonts w:ascii="Times New Roman" w:hAnsi="Times New Roman" w:cs="Times New Roman"/>
        </w:rPr>
        <w:t>sex,</w:t>
      </w:r>
      <w:r w:rsidR="0083326A">
        <w:rPr>
          <w:rStyle w:val="NormalTok"/>
          <w:rFonts w:ascii="Times New Roman" w:hAnsi="Times New Roman" w:cs="Times New Roman"/>
        </w:rPr>
        <w:t xml:space="preserve"> </w:t>
      </w:r>
      <w:r w:rsidRPr="009B33FA">
        <w:rPr>
          <w:rStyle w:val="DataTypeTok"/>
          <w:rFonts w:ascii="Times New Roman" w:hAnsi="Times New Roman" w:cs="Times New Roman"/>
        </w:rPr>
        <w:t>progress</w:t>
      </w:r>
      <w:r w:rsidR="0083326A">
        <w:rPr>
          <w:rStyle w:val="DataTypeTok"/>
          <w:rFonts w:ascii="Times New Roman" w:hAnsi="Times New Roman" w:cs="Times New Roman"/>
        </w:rPr>
        <w:t xml:space="preserve"> </w:t>
      </w:r>
      <w:r w:rsidRPr="009B33FA">
        <w:rPr>
          <w:rStyle w:val="DataTypeTok"/>
          <w:rFonts w:ascii="Times New Roman" w:hAnsi="Times New Roman" w:cs="Times New Roman"/>
        </w:rPr>
        <w:t>=</w:t>
      </w:r>
      <w:r w:rsidR="0083326A">
        <w:rPr>
          <w:rStyle w:val="DataTypeTok"/>
          <w:rFonts w:ascii="Times New Roman" w:hAnsi="Times New Roman" w:cs="Times New Roman"/>
        </w:rPr>
        <w:t xml:space="preserve"> </w:t>
      </w:r>
      <w:r w:rsidR="0083326A" w:rsidRPr="0083326A">
        <w:rPr>
          <w:rStyle w:val="NormalTok"/>
          <w:rFonts w:ascii="Times New Roman" w:hAnsi="Times New Roman" w:cs="Times New Roman"/>
          <w:color w:val="E36C0A" w:themeColor="accent6" w:themeShade="BF"/>
        </w:rPr>
        <w:t>FALSE</w:t>
      </w:r>
      <w:r w:rsidRPr="009B33FA">
        <w:rPr>
          <w:rStyle w:val="NormalTok"/>
          <w:rFonts w:ascii="Times New Roman" w:hAnsi="Times New Roman" w:cs="Times New Roman"/>
        </w:rPr>
        <w:t>)</w:t>
      </w:r>
      <w:r w:rsidRPr="009B33FA">
        <w:rPr>
          <w:rFonts w:ascii="Times New Roman" w:hAnsi="Times New Roman" w:cs="Times New Roman"/>
        </w:rPr>
        <w:br/>
      </w:r>
      <w:r w:rsidRPr="009B33FA">
        <w:rPr>
          <w:rStyle w:val="NormalTok"/>
          <w:rFonts w:ascii="Times New Roman" w:hAnsi="Times New Roman" w:cs="Times New Roman"/>
        </w:rPr>
        <w:t>t</w:t>
      </w:r>
      <w:r w:rsidR="0083326A">
        <w:rPr>
          <w:rStyle w:val="NormalTok"/>
          <w:rFonts w:ascii="Times New Roman" w:hAnsi="Times New Roman" w:cs="Times New Roman"/>
        </w:rPr>
        <w:t xml:space="preserve"> </w:t>
      </w:r>
      <w:r w:rsidRPr="009B33FA">
        <w:rPr>
          <w:rStyle w:val="NormalTok"/>
          <w:rFonts w:ascii="Times New Roman" w:hAnsi="Times New Roman" w:cs="Times New Roman"/>
        </w:rPr>
        <w:t>=</w:t>
      </w:r>
      <w:r w:rsidR="0083326A">
        <w:rPr>
          <w:rStyle w:val="NormalTok"/>
          <w:rFonts w:ascii="Times New Roman" w:hAnsi="Times New Roman" w:cs="Times New Roman"/>
        </w:rPr>
        <w:t xml:space="preserve"> </w:t>
      </w:r>
      <w:r w:rsidRPr="009B33FA">
        <w:rPr>
          <w:rStyle w:val="KeywordTok"/>
          <w:rFonts w:ascii="Times New Roman" w:hAnsi="Times New Roman" w:cs="Times New Roman"/>
        </w:rPr>
        <w:t>ant</w:t>
      </w:r>
      <w:r w:rsidRPr="009B33FA">
        <w:rPr>
          <w:rStyle w:val="NormalTok"/>
          <w:rFonts w:ascii="Times New Roman" w:hAnsi="Times New Roman" w:cs="Times New Roman"/>
        </w:rPr>
        <w:t>(TT)</w:t>
      </w:r>
    </w:p>
    <w:p w14:paraId="1EB219F3" w14:textId="77777777" w:rsidR="00862E3F" w:rsidRPr="009B33FA" w:rsidRDefault="00862E3F" w:rsidP="00862E3F">
      <w:pPr>
        <w:pStyle w:val="FirstParagraph"/>
        <w:rPr>
          <w:rFonts w:ascii="Times New Roman" w:hAnsi="Times New Roman" w:cs="Times New Roman"/>
        </w:rPr>
      </w:pPr>
      <w:r w:rsidRPr="009B33FA">
        <w:rPr>
          <w:rFonts w:ascii="Times New Roman" w:hAnsi="Times New Roman" w:cs="Times New Roman"/>
        </w:rPr>
        <w:t xml:space="preserve">For T-test, the </w:t>
      </w:r>
      <w:r w:rsidRPr="009B33FA">
        <w:rPr>
          <w:rStyle w:val="VerbatimChar"/>
          <w:rFonts w:ascii="Times New Roman" w:hAnsi="Times New Roman" w:cs="Times New Roman"/>
          <w:i/>
          <w:iCs/>
        </w:rPr>
        <w:t>ant</w:t>
      </w:r>
      <w:r w:rsidRPr="009B33FA">
        <w:rPr>
          <w:rFonts w:ascii="Times New Roman" w:hAnsi="Times New Roman" w:cs="Times New Roman"/>
        </w:rPr>
        <w:t xml:space="preserve"> function returns an object of two elements:</w:t>
      </w:r>
    </w:p>
    <w:p w14:paraId="319A47F6" w14:textId="77777777" w:rsidR="00862E3F" w:rsidRPr="009B33FA" w:rsidRDefault="00862E3F" w:rsidP="004230EB">
      <w:pPr>
        <w:pStyle w:val="Compact"/>
        <w:numPr>
          <w:ilvl w:val="0"/>
          <w:numId w:val="15"/>
        </w:numPr>
        <w:ind w:left="993"/>
        <w:rPr>
          <w:rFonts w:ascii="Times New Roman" w:hAnsi="Times New Roman" w:cs="Times New Roman"/>
        </w:rPr>
      </w:pPr>
      <w:r w:rsidRPr="009B33FA">
        <w:rPr>
          <w:rFonts w:ascii="Times New Roman" w:hAnsi="Times New Roman" w:cs="Times New Roman"/>
        </w:rPr>
        <w:t>A summary of the statistical test with the data frame of statistics of permutation test:</w:t>
      </w:r>
    </w:p>
    <w:p w14:paraId="04151C50" w14:textId="77777777" w:rsidR="0083326A" w:rsidRDefault="008E5C95" w:rsidP="0083326A">
      <w:pPr>
        <w:pStyle w:val="SourceCode"/>
        <w:rPr>
          <w:rStyle w:val="VerbatimChar"/>
          <w:rFonts w:ascii="Times New Roman" w:hAnsi="Times New Roman" w:cs="Times New Roman"/>
        </w:rPr>
      </w:pPr>
      <w:r w:rsidRPr="009B33FA">
        <w:rPr>
          <w:rStyle w:val="VerbatimChar"/>
          <w:rFonts w:ascii="Times New Roman" w:hAnsi="Times New Roman" w:cs="Times New Roman"/>
        </w:rPr>
        <w:t xml:space="preserve">##             t observed </w:t>
      </w:r>
      <w:proofErr w:type="spellStart"/>
      <w:proofErr w:type="gramStart"/>
      <w:r w:rsidRPr="009B33FA">
        <w:rPr>
          <w:rStyle w:val="VerbatimChar"/>
          <w:rFonts w:ascii="Times New Roman" w:hAnsi="Times New Roman" w:cs="Times New Roman"/>
        </w:rPr>
        <w:t>p.left</w:t>
      </w:r>
      <w:proofErr w:type="spellEnd"/>
      <w:proofErr w:type="gramEnd"/>
      <w:r w:rsidRPr="009B33FA">
        <w:rPr>
          <w:rStyle w:val="VerbatimChar"/>
          <w:rFonts w:ascii="Times New Roman" w:hAnsi="Times New Roman" w:cs="Times New Roman"/>
        </w:rPr>
        <w:t xml:space="preserve"> p.right </w:t>
      </w:r>
      <w:proofErr w:type="spellStart"/>
      <w:r w:rsidRPr="009B33FA">
        <w:rPr>
          <w:rStyle w:val="VerbatimChar"/>
          <w:rFonts w:ascii="Times New Roman" w:hAnsi="Times New Roman" w:cs="Times New Roman"/>
        </w:rPr>
        <w:t>p.one.side</w:t>
      </w:r>
      <w:proofErr w:type="spellEnd"/>
      <w:r w:rsidRPr="009B33FA">
        <w:rPr>
          <w:rStyle w:val="VerbatimChar"/>
          <w:rFonts w:ascii="Times New Roman" w:hAnsi="Times New Roman" w:cs="Times New Roman"/>
        </w:rPr>
        <w:t xml:space="preserve"> 95ci lower 95ci upper</w:t>
      </w:r>
      <w:r w:rsidRPr="009B33FA">
        <w:rPr>
          <w:rFonts w:ascii="Times New Roman" w:hAnsi="Times New Roman" w:cs="Times New Roman"/>
        </w:rPr>
        <w:br/>
      </w:r>
      <w:r w:rsidRPr="009B33FA">
        <w:rPr>
          <w:rStyle w:val="VerbatimChar"/>
          <w:rFonts w:ascii="Times New Roman" w:hAnsi="Times New Roman" w:cs="Times New Roman"/>
        </w:rPr>
        <w:t>## statistics 0.008218284  0.186   0.754      0.372  0.1744832  0.2190349</w:t>
      </w:r>
      <w:r w:rsidRPr="009B33FA">
        <w:rPr>
          <w:rFonts w:ascii="Times New Roman" w:hAnsi="Times New Roman" w:cs="Times New Roman"/>
        </w:rPr>
        <w:br/>
      </w:r>
      <w:r w:rsidRPr="009B33FA">
        <w:rPr>
          <w:rStyle w:val="VerbatimChar"/>
          <w:rFonts w:ascii="Times New Roman" w:hAnsi="Times New Roman" w:cs="Times New Roman"/>
        </w:rPr>
        <w:t>##                mean</w:t>
      </w:r>
      <w:r w:rsidRPr="009B33FA">
        <w:rPr>
          <w:rFonts w:ascii="Times New Roman" w:hAnsi="Times New Roman" w:cs="Times New Roman"/>
        </w:rPr>
        <w:br/>
      </w:r>
      <w:r w:rsidRPr="009B33FA">
        <w:rPr>
          <w:rStyle w:val="VerbatimChar"/>
          <w:rFonts w:ascii="Times New Roman" w:hAnsi="Times New Roman" w:cs="Times New Roman"/>
        </w:rPr>
        <w:t>## statistics 0.196759</w:t>
      </w:r>
    </w:p>
    <w:p w14:paraId="2A34F278" w14:textId="7974F2D1" w:rsidR="00862E3F" w:rsidRPr="0083326A" w:rsidRDefault="00862E3F" w:rsidP="004230EB">
      <w:pPr>
        <w:pStyle w:val="SourceCode"/>
        <w:numPr>
          <w:ilvl w:val="0"/>
          <w:numId w:val="15"/>
        </w:numPr>
        <w:ind w:left="993"/>
        <w:rPr>
          <w:rFonts w:ascii="Times New Roman" w:hAnsi="Times New Roman" w:cs="Times New Roman"/>
          <w:sz w:val="22"/>
        </w:rPr>
      </w:pPr>
      <w:r w:rsidRPr="009B33FA">
        <w:rPr>
          <w:rFonts w:ascii="Times New Roman" w:hAnsi="Times New Roman" w:cs="Times New Roman"/>
        </w:rPr>
        <w:t>A histogram of the post-distribution of the statistics of interest with the value of the statistics of interest for the observed data highlighted in white:</w:t>
      </w:r>
    </w:p>
    <w:p w14:paraId="4C46AAC1"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t</w:t>
      </w:r>
      <w:r w:rsidRPr="009B33FA">
        <w:rPr>
          <w:rStyle w:val="OperatorTok"/>
          <w:rFonts w:ascii="Times New Roman" w:hAnsi="Times New Roman" w:cs="Times New Roman"/>
        </w:rPr>
        <w:t>$</w:t>
      </w:r>
      <w:proofErr w:type="gramStart"/>
      <w:r w:rsidRPr="009B33FA">
        <w:rPr>
          <w:rStyle w:val="NormalTok"/>
          <w:rFonts w:ascii="Times New Roman" w:hAnsi="Times New Roman" w:cs="Times New Roman"/>
        </w:rPr>
        <w:t>post.dist</w:t>
      </w:r>
      <w:proofErr w:type="spellEnd"/>
      <w:proofErr w:type="gramEnd"/>
    </w:p>
    <w:p w14:paraId="4E117AB1" w14:textId="2D0B6F84" w:rsidR="00253CCF" w:rsidRPr="009B33FA" w:rsidRDefault="007F1A51">
      <w:pPr>
        <w:pStyle w:val="FirstParagraph"/>
        <w:rPr>
          <w:rFonts w:ascii="Times New Roman" w:hAnsi="Times New Roman" w:cs="Times New Roman"/>
        </w:rPr>
      </w:pPr>
      <w:r>
        <w:rPr>
          <w:rFonts w:ascii="Times New Roman" w:hAnsi="Times New Roman" w:cs="Times New Roman"/>
          <w:noProof/>
          <w:lang w:val="fr-FR" w:eastAsia="fr-FR"/>
        </w:rPr>
        <w:lastRenderedPageBreak/>
        <w:drawing>
          <wp:inline distT="0" distB="0" distL="0" distR="0" wp14:anchorId="2AC1F0D3" wp14:editId="39BE3EDF">
            <wp:extent cx="5972810" cy="223774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test.png"/>
                    <pic:cNvPicPr/>
                  </pic:nvPicPr>
                  <pic:blipFill>
                    <a:blip r:embed="rId15">
                      <a:extLst>
                        <a:ext uri="{28A0092B-C50C-407E-A947-70E740481C1C}">
                          <a14:useLocalDpi xmlns:a14="http://schemas.microsoft.com/office/drawing/2010/main" val="0"/>
                        </a:ext>
                      </a:extLst>
                    </a:blip>
                    <a:stretch>
                      <a:fillRect/>
                    </a:stretch>
                  </pic:blipFill>
                  <pic:spPr>
                    <a:xfrm>
                      <a:off x="0" y="0"/>
                      <a:ext cx="5972810" cy="2237740"/>
                    </a:xfrm>
                    <a:prstGeom prst="rect">
                      <a:avLst/>
                    </a:prstGeom>
                  </pic:spPr>
                </pic:pic>
              </a:graphicData>
            </a:graphic>
          </wp:inline>
        </w:drawing>
      </w:r>
    </w:p>
    <w:p w14:paraId="0F9CA435" w14:textId="77777777" w:rsidR="00253CCF" w:rsidRPr="009B33FA" w:rsidRDefault="008D5D3D">
      <w:pPr>
        <w:pStyle w:val="Heading3"/>
        <w:rPr>
          <w:rFonts w:ascii="Times New Roman" w:hAnsi="Times New Roman" w:cs="Times New Roman"/>
        </w:rPr>
      </w:pPr>
      <w:bookmarkStart w:id="28" w:name="lm"/>
      <w:bookmarkEnd w:id="28"/>
      <w:r w:rsidRPr="009B33FA">
        <w:rPr>
          <w:rFonts w:ascii="Times New Roman" w:hAnsi="Times New Roman" w:cs="Times New Roman"/>
        </w:rPr>
        <w:t>6</w:t>
      </w:r>
      <w:r w:rsidR="008E5C95" w:rsidRPr="009B33FA">
        <w:rPr>
          <w:rFonts w:ascii="Times New Roman" w:hAnsi="Times New Roman" w:cs="Times New Roman"/>
        </w:rPr>
        <w:t>.3.3 LM</w:t>
      </w:r>
    </w:p>
    <w:p w14:paraId="075438CF" w14:textId="0586CE45" w:rsidR="00862E3F" w:rsidRPr="009B33FA" w:rsidRDefault="00862E3F" w:rsidP="00862E3F">
      <w:pPr>
        <w:pStyle w:val="FirstParagraph"/>
        <w:jc w:val="both"/>
        <w:rPr>
          <w:rStyle w:val="VerbatimChar"/>
          <w:rFonts w:ascii="Times New Roman" w:hAnsi="Times New Roman" w:cs="Times New Roman"/>
        </w:rPr>
      </w:pPr>
      <w:r w:rsidRPr="009B33FA">
        <w:rPr>
          <w:rFonts w:ascii="Times New Roman" w:hAnsi="Times New Roman" w:cs="Times New Roman"/>
        </w:rPr>
        <w:t xml:space="preserve">Now we will run a </w:t>
      </w:r>
      <w:r w:rsidR="00321169">
        <w:rPr>
          <w:rFonts w:ascii="Times New Roman" w:hAnsi="Times New Roman" w:cs="Times New Roman"/>
        </w:rPr>
        <w:t>l</w:t>
      </w:r>
      <w:r w:rsidR="00321169" w:rsidRPr="009B33FA">
        <w:rPr>
          <w:rFonts w:ascii="Times New Roman" w:hAnsi="Times New Roman" w:cs="Times New Roman"/>
        </w:rPr>
        <w:t xml:space="preserve">inear </w:t>
      </w:r>
      <w:r w:rsidR="00321169">
        <w:rPr>
          <w:rFonts w:ascii="Times New Roman" w:hAnsi="Times New Roman" w:cs="Times New Roman"/>
        </w:rPr>
        <w:t>m</w:t>
      </w:r>
      <w:r w:rsidR="00321169" w:rsidRPr="009B33FA">
        <w:rPr>
          <w:rFonts w:ascii="Times New Roman" w:hAnsi="Times New Roman" w:cs="Times New Roman"/>
        </w:rPr>
        <w:t xml:space="preserve">odel </w:t>
      </w:r>
      <w:r w:rsidRPr="009B33FA">
        <w:rPr>
          <w:rFonts w:ascii="Times New Roman" w:hAnsi="Times New Roman" w:cs="Times New Roman"/>
        </w:rPr>
        <w:t xml:space="preserve">to simultaneously test for age and sex differences with the function </w:t>
      </w:r>
      <w:proofErr w:type="spellStart"/>
      <w:r w:rsidRPr="009B33FA">
        <w:rPr>
          <w:rStyle w:val="VerbatimChar"/>
          <w:rFonts w:ascii="Times New Roman" w:hAnsi="Times New Roman" w:cs="Times New Roman"/>
          <w:i/>
          <w:iCs/>
        </w:rPr>
        <w:t>stat.lm</w:t>
      </w:r>
      <w:proofErr w:type="spellEnd"/>
      <w:r w:rsidRPr="009B33FA">
        <w:rPr>
          <w:rStyle w:val="VerbatimChar"/>
          <w:rFonts w:ascii="Times New Roman" w:hAnsi="Times New Roman" w:cs="Times New Roman"/>
        </w:rPr>
        <w:t>.</w:t>
      </w:r>
    </w:p>
    <w:p w14:paraId="45140F7A" w14:textId="77777777" w:rsidR="00862E3F" w:rsidRPr="009B33FA" w:rsidRDefault="00862E3F" w:rsidP="00862E3F">
      <w:pPr>
        <w:pStyle w:val="FirstParagraph"/>
        <w:jc w:val="both"/>
        <w:rPr>
          <w:rFonts w:ascii="Times New Roman" w:hAnsi="Times New Roman" w:cs="Times New Roman"/>
        </w:rPr>
      </w:pPr>
      <w:r w:rsidRPr="009B33FA">
        <w:rPr>
          <w:rFonts w:ascii="Times New Roman" w:hAnsi="Times New Roman" w:cs="Times New Roman"/>
        </w:rPr>
        <w:t xml:space="preserve">Based on R </w:t>
      </w:r>
      <w:proofErr w:type="spellStart"/>
      <w:r w:rsidRPr="009B33FA">
        <w:rPr>
          <w:rStyle w:val="VerbatimChar"/>
          <w:rFonts w:ascii="Times New Roman" w:hAnsi="Times New Roman" w:cs="Times New Roman"/>
          <w:i/>
          <w:iCs/>
        </w:rPr>
        <w:t>lm</w:t>
      </w:r>
      <w:proofErr w:type="spellEnd"/>
      <w:r w:rsidRPr="009B33FA">
        <w:rPr>
          <w:rFonts w:ascii="Times New Roman" w:hAnsi="Times New Roman" w:cs="Times New Roman"/>
        </w:rPr>
        <w:t xml:space="preserve"> function, </w:t>
      </w:r>
      <w:proofErr w:type="spellStart"/>
      <w:proofErr w:type="gramStart"/>
      <w:r w:rsidRPr="009B33FA">
        <w:rPr>
          <w:rStyle w:val="VerbatimChar"/>
          <w:rFonts w:ascii="Times New Roman" w:hAnsi="Times New Roman" w:cs="Times New Roman"/>
          <w:i/>
          <w:iCs/>
        </w:rPr>
        <w:t>stat.lm</w:t>
      </w:r>
      <w:proofErr w:type="spellEnd"/>
      <w:proofErr w:type="gramEnd"/>
      <w:r w:rsidRPr="009B33FA">
        <w:rPr>
          <w:rFonts w:ascii="Times New Roman" w:hAnsi="Times New Roman" w:cs="Times New Roman"/>
        </w:rPr>
        <w:t xml:space="preserve"> handles the same arguments with 2 extra arguments:</w:t>
      </w:r>
    </w:p>
    <w:p w14:paraId="2DA29097" w14:textId="77777777" w:rsidR="00862E3F" w:rsidRPr="009B33FA" w:rsidRDefault="00862E3F" w:rsidP="004230EB">
      <w:pPr>
        <w:pStyle w:val="Compact"/>
        <w:numPr>
          <w:ilvl w:val="0"/>
          <w:numId w:val="16"/>
        </w:numPr>
        <w:ind w:left="993"/>
        <w:rPr>
          <w:rFonts w:ascii="Times New Roman" w:hAnsi="Times New Roman" w:cs="Times New Roman"/>
        </w:rPr>
      </w:pPr>
      <w:r w:rsidRPr="009B33FA">
        <w:rPr>
          <w:rStyle w:val="VerbatimChar"/>
          <w:rFonts w:ascii="Times New Roman" w:hAnsi="Times New Roman" w:cs="Times New Roman"/>
          <w:i/>
          <w:iCs/>
        </w:rPr>
        <w:t>ant</w:t>
      </w:r>
      <w:r w:rsidRPr="009B33FA">
        <w:rPr>
          <w:rFonts w:ascii="Times New Roman" w:hAnsi="Times New Roman" w:cs="Times New Roman"/>
        </w:rPr>
        <w:t xml:space="preserve"> for the permuted data</w:t>
      </w:r>
      <w:r w:rsidRPr="009B33FA">
        <w:rPr>
          <w:rFonts w:ascii="Times New Roman" w:hAnsi="Times New Roman" w:cs="Times New Roman"/>
        </w:rPr>
        <w:br/>
      </w:r>
    </w:p>
    <w:p w14:paraId="5091BF74" w14:textId="77777777" w:rsidR="00862E3F" w:rsidRPr="009B33FA" w:rsidRDefault="00862E3F" w:rsidP="004230EB">
      <w:pPr>
        <w:pStyle w:val="Compact"/>
        <w:numPr>
          <w:ilvl w:val="0"/>
          <w:numId w:val="16"/>
        </w:numPr>
        <w:ind w:left="993"/>
        <w:rPr>
          <w:rFonts w:ascii="Times New Roman" w:hAnsi="Times New Roman" w:cs="Times New Roman"/>
        </w:rPr>
      </w:pPr>
      <w:r w:rsidRPr="009B33FA">
        <w:rPr>
          <w:rStyle w:val="VerbatimChar"/>
          <w:rFonts w:ascii="Times New Roman" w:hAnsi="Times New Roman" w:cs="Times New Roman"/>
          <w:i/>
          <w:iCs/>
        </w:rPr>
        <w:t>progress</w:t>
      </w:r>
      <w:r w:rsidRPr="009B33FA">
        <w:rPr>
          <w:rFonts w:ascii="Times New Roman" w:hAnsi="Times New Roman" w:cs="Times New Roman"/>
        </w:rPr>
        <w:t xml:space="preserve"> to print the progression of the analysis</w:t>
      </w:r>
    </w:p>
    <w:p w14:paraId="026AB3BD" w14:textId="26404846" w:rsidR="00253CCF" w:rsidRPr="009B33FA" w:rsidRDefault="008E5C95">
      <w:pPr>
        <w:pStyle w:val="SourceCode"/>
        <w:rPr>
          <w:rFonts w:ascii="Times New Roman" w:hAnsi="Times New Roman" w:cs="Times New Roman"/>
        </w:rPr>
      </w:pPr>
      <w:r w:rsidRPr="009B33FA">
        <w:rPr>
          <w:rStyle w:val="NormalTok"/>
          <w:rFonts w:ascii="Times New Roman" w:hAnsi="Times New Roman" w:cs="Times New Roman"/>
        </w:rPr>
        <w:t>LM</w:t>
      </w:r>
      <w:r w:rsidR="009A1409">
        <w:rPr>
          <w:rStyle w:val="NormalTok"/>
          <w:rFonts w:ascii="Times New Roman" w:hAnsi="Times New Roman" w:cs="Times New Roman"/>
        </w:rPr>
        <w:t xml:space="preserve"> </w:t>
      </w:r>
      <w:r w:rsidRPr="009B33FA">
        <w:rPr>
          <w:rStyle w:val="NormalTok"/>
          <w:rFonts w:ascii="Times New Roman" w:hAnsi="Times New Roman" w:cs="Times New Roman"/>
        </w:rPr>
        <w:t>=</w:t>
      </w:r>
      <w:r w:rsidR="009A1409">
        <w:rPr>
          <w:rStyle w:val="NormalTok"/>
          <w:rFonts w:ascii="Times New Roman" w:hAnsi="Times New Roman" w:cs="Times New Roman"/>
        </w:rPr>
        <w:t xml:space="preserve"> </w:t>
      </w:r>
      <w:proofErr w:type="spellStart"/>
      <w:proofErr w:type="gramStart"/>
      <w:r w:rsidRPr="009B33FA">
        <w:rPr>
          <w:rStyle w:val="KeywordTok"/>
          <w:rFonts w:ascii="Times New Roman" w:hAnsi="Times New Roman" w:cs="Times New Roman"/>
        </w:rPr>
        <w:t>stat.lm</w:t>
      </w:r>
      <w:proofErr w:type="spellEnd"/>
      <w:proofErr w:type="gramEnd"/>
      <w:r w:rsidRPr="009B33FA">
        <w:rPr>
          <w:rStyle w:val="NormalTok"/>
          <w:rFonts w:ascii="Times New Roman" w:hAnsi="Times New Roman" w:cs="Times New Roman"/>
        </w:rPr>
        <w:t>(</w:t>
      </w:r>
      <w:r w:rsidRPr="009B33FA">
        <w:rPr>
          <w:rStyle w:val="DataTypeTok"/>
          <w:rFonts w:ascii="Times New Roman" w:hAnsi="Times New Roman" w:cs="Times New Roman"/>
        </w:rPr>
        <w:t>ant =</w:t>
      </w:r>
      <w:r w:rsidRPr="009B33FA">
        <w:rPr>
          <w:rStyle w:val="NormalTok"/>
          <w:rFonts w:ascii="Times New Roman" w:hAnsi="Times New Roman" w:cs="Times New Roman"/>
        </w:rPr>
        <w:t xml:space="preserve"> pd,</w:t>
      </w:r>
      <w:r w:rsidR="009A1409">
        <w:rPr>
          <w:rStyle w:val="NormalTok"/>
          <w:rFonts w:ascii="Times New Roman" w:hAnsi="Times New Roman" w:cs="Times New Roman"/>
        </w:rPr>
        <w:t xml:space="preserve"> </w:t>
      </w:r>
      <w:r w:rsidRPr="009B33FA">
        <w:rPr>
          <w:rStyle w:val="DataTypeTok"/>
          <w:rFonts w:ascii="Times New Roman" w:hAnsi="Times New Roman" w:cs="Times New Roman"/>
        </w:rPr>
        <w:t>formula =</w:t>
      </w:r>
      <w:r w:rsidRPr="009B33FA">
        <w:rPr>
          <w:rStyle w:val="NormalTok"/>
          <w:rFonts w:ascii="Times New Roman" w:hAnsi="Times New Roman" w:cs="Times New Roman"/>
        </w:rPr>
        <w:t xml:space="preserve"> strength</w:t>
      </w:r>
      <w:r w:rsidR="009A1409">
        <w:rPr>
          <w:rStyle w:val="NormalTok"/>
          <w:rFonts w:ascii="Times New Roman" w:hAnsi="Times New Roman" w:cs="Times New Roman"/>
        </w:rPr>
        <w:t xml:space="preserve"> </w:t>
      </w:r>
      <w:r w:rsidRPr="009B33FA">
        <w:rPr>
          <w:rStyle w:val="OperatorTok"/>
          <w:rFonts w:ascii="Times New Roman" w:hAnsi="Times New Roman" w:cs="Times New Roman"/>
        </w:rPr>
        <w:t>~</w:t>
      </w:r>
      <w:r w:rsidR="009A1409">
        <w:rPr>
          <w:rStyle w:val="OperatorTok"/>
          <w:rFonts w:ascii="Times New Roman" w:hAnsi="Times New Roman" w:cs="Times New Roman"/>
        </w:rPr>
        <w:t xml:space="preserve"> </w:t>
      </w:r>
      <w:r w:rsidRPr="009B33FA">
        <w:rPr>
          <w:rStyle w:val="NormalTok"/>
          <w:rFonts w:ascii="Times New Roman" w:hAnsi="Times New Roman" w:cs="Times New Roman"/>
        </w:rPr>
        <w:t>age</w:t>
      </w:r>
      <w:r w:rsidR="009A1409">
        <w:rPr>
          <w:rStyle w:val="NormalTok"/>
          <w:rFonts w:ascii="Times New Roman" w:hAnsi="Times New Roman" w:cs="Times New Roman"/>
        </w:rPr>
        <w:t xml:space="preserve"> </w:t>
      </w:r>
      <w:r w:rsidRPr="009B33FA">
        <w:rPr>
          <w:rStyle w:val="OperatorTok"/>
          <w:rFonts w:ascii="Times New Roman" w:hAnsi="Times New Roman" w:cs="Times New Roman"/>
        </w:rPr>
        <w:t>+</w:t>
      </w:r>
      <w:r w:rsidR="009A1409">
        <w:rPr>
          <w:rStyle w:val="OperatorTok"/>
          <w:rFonts w:ascii="Times New Roman" w:hAnsi="Times New Roman" w:cs="Times New Roman"/>
        </w:rPr>
        <w:t xml:space="preserve"> </w:t>
      </w:r>
      <w:r w:rsidRPr="009B33FA">
        <w:rPr>
          <w:rStyle w:val="NormalTok"/>
          <w:rFonts w:ascii="Times New Roman" w:hAnsi="Times New Roman" w:cs="Times New Roman"/>
        </w:rPr>
        <w:t>sex,</w:t>
      </w:r>
      <w:r w:rsidR="009A1409">
        <w:rPr>
          <w:rStyle w:val="NormalTok"/>
          <w:rFonts w:ascii="Times New Roman" w:hAnsi="Times New Roman" w:cs="Times New Roman"/>
        </w:rPr>
        <w:t xml:space="preserve"> </w:t>
      </w:r>
      <w:r w:rsidRPr="009B33FA">
        <w:rPr>
          <w:rStyle w:val="DataTypeTok"/>
          <w:rFonts w:ascii="Times New Roman" w:hAnsi="Times New Roman" w:cs="Times New Roman"/>
        </w:rPr>
        <w:t>progress</w:t>
      </w:r>
      <w:r w:rsidR="009A1409">
        <w:rPr>
          <w:rStyle w:val="DataTypeTok"/>
          <w:rFonts w:ascii="Times New Roman" w:hAnsi="Times New Roman" w:cs="Times New Roman"/>
        </w:rPr>
        <w:t xml:space="preserve"> </w:t>
      </w:r>
      <w:r w:rsidRPr="009B33FA">
        <w:rPr>
          <w:rStyle w:val="DataTypeTok"/>
          <w:rFonts w:ascii="Times New Roman" w:hAnsi="Times New Roman" w:cs="Times New Roman"/>
        </w:rPr>
        <w:t>=</w:t>
      </w:r>
      <w:r w:rsidR="009A1409">
        <w:rPr>
          <w:rStyle w:val="DataTypeTok"/>
          <w:rFonts w:ascii="Times New Roman" w:hAnsi="Times New Roman" w:cs="Times New Roman"/>
        </w:rPr>
        <w:t xml:space="preserve"> </w:t>
      </w:r>
      <w:r w:rsidR="009A1409" w:rsidRPr="009A1409">
        <w:rPr>
          <w:rStyle w:val="NormalTok"/>
          <w:rFonts w:ascii="Times New Roman" w:hAnsi="Times New Roman" w:cs="Times New Roman"/>
          <w:color w:val="E36C0A" w:themeColor="accent6" w:themeShade="BF"/>
        </w:rPr>
        <w:t>TRUE</w:t>
      </w:r>
      <w:r w:rsidRPr="009B33FA">
        <w:rPr>
          <w:rStyle w:val="NormalTok"/>
          <w:rFonts w:ascii="Times New Roman" w:hAnsi="Times New Roman" w:cs="Times New Roman"/>
        </w:rPr>
        <w:t>)</w:t>
      </w:r>
      <w:r w:rsidRPr="009B33FA">
        <w:rPr>
          <w:rFonts w:ascii="Times New Roman" w:hAnsi="Times New Roman" w:cs="Times New Roman"/>
        </w:rPr>
        <w:br/>
      </w:r>
      <w:r w:rsidRPr="009B33FA">
        <w:rPr>
          <w:rStyle w:val="NormalTok"/>
          <w:rFonts w:ascii="Times New Roman" w:hAnsi="Times New Roman" w:cs="Times New Roman"/>
        </w:rPr>
        <w:t>l</w:t>
      </w:r>
      <w:r w:rsidR="009A1409">
        <w:rPr>
          <w:rStyle w:val="NormalTok"/>
          <w:rFonts w:ascii="Times New Roman" w:hAnsi="Times New Roman" w:cs="Times New Roman"/>
        </w:rPr>
        <w:t xml:space="preserve"> </w:t>
      </w:r>
      <w:r w:rsidRPr="009B33FA">
        <w:rPr>
          <w:rStyle w:val="NormalTok"/>
          <w:rFonts w:ascii="Times New Roman" w:hAnsi="Times New Roman" w:cs="Times New Roman"/>
        </w:rPr>
        <w:t>=</w:t>
      </w:r>
      <w:r w:rsidR="009A1409">
        <w:rPr>
          <w:rStyle w:val="NormalTok"/>
          <w:rFonts w:ascii="Times New Roman" w:hAnsi="Times New Roman" w:cs="Times New Roman"/>
        </w:rPr>
        <w:t xml:space="preserve"> </w:t>
      </w:r>
      <w:r w:rsidRPr="009B33FA">
        <w:rPr>
          <w:rStyle w:val="KeywordTok"/>
          <w:rFonts w:ascii="Times New Roman" w:hAnsi="Times New Roman" w:cs="Times New Roman"/>
        </w:rPr>
        <w:t>ant</w:t>
      </w:r>
      <w:r w:rsidRPr="009B33FA">
        <w:rPr>
          <w:rStyle w:val="NormalTok"/>
          <w:rFonts w:ascii="Times New Roman" w:hAnsi="Times New Roman" w:cs="Times New Roman"/>
        </w:rPr>
        <w:t>(LM)</w:t>
      </w:r>
    </w:p>
    <w:p w14:paraId="527E1108" w14:textId="262122EB" w:rsidR="00862E3F" w:rsidRPr="009B33FA" w:rsidRDefault="00862E3F" w:rsidP="00862E3F">
      <w:pPr>
        <w:pStyle w:val="FirstParagraph"/>
        <w:rPr>
          <w:rFonts w:ascii="Times New Roman" w:hAnsi="Times New Roman" w:cs="Times New Roman"/>
        </w:rPr>
      </w:pPr>
      <w:r w:rsidRPr="009B33FA">
        <w:rPr>
          <w:rFonts w:ascii="Times New Roman" w:hAnsi="Times New Roman" w:cs="Times New Roman"/>
        </w:rPr>
        <w:t xml:space="preserve">For </w:t>
      </w:r>
      <w:r w:rsidR="00321169">
        <w:rPr>
          <w:rFonts w:ascii="Times New Roman" w:hAnsi="Times New Roman" w:cs="Times New Roman"/>
        </w:rPr>
        <w:t>l</w:t>
      </w:r>
      <w:r w:rsidR="00321169" w:rsidRPr="009B33FA">
        <w:rPr>
          <w:rFonts w:ascii="Times New Roman" w:hAnsi="Times New Roman" w:cs="Times New Roman"/>
        </w:rPr>
        <w:t xml:space="preserve">inear </w:t>
      </w:r>
      <w:r w:rsidRPr="009B33FA">
        <w:rPr>
          <w:rFonts w:ascii="Times New Roman" w:hAnsi="Times New Roman" w:cs="Times New Roman"/>
        </w:rPr>
        <w:t>model</w:t>
      </w:r>
      <w:r w:rsidR="00321169">
        <w:rPr>
          <w:rFonts w:ascii="Times New Roman" w:hAnsi="Times New Roman" w:cs="Times New Roman"/>
        </w:rPr>
        <w:t>s</w:t>
      </w:r>
      <w:r w:rsidRPr="009B33FA">
        <w:rPr>
          <w:rFonts w:ascii="Times New Roman" w:hAnsi="Times New Roman" w:cs="Times New Roman"/>
        </w:rPr>
        <w:t xml:space="preserve">, the </w:t>
      </w:r>
      <w:r w:rsidRPr="009B33FA">
        <w:rPr>
          <w:rStyle w:val="VerbatimChar"/>
          <w:rFonts w:ascii="Times New Roman" w:hAnsi="Times New Roman" w:cs="Times New Roman"/>
          <w:i/>
          <w:iCs/>
        </w:rPr>
        <w:t>ant</w:t>
      </w:r>
      <w:r w:rsidRPr="009B33FA">
        <w:rPr>
          <w:rFonts w:ascii="Times New Roman" w:hAnsi="Times New Roman" w:cs="Times New Roman"/>
        </w:rPr>
        <w:t xml:space="preserve"> function returns an object with three elements:</w:t>
      </w:r>
    </w:p>
    <w:p w14:paraId="496042AA" w14:textId="77777777" w:rsidR="00862E3F" w:rsidRPr="009B33FA" w:rsidRDefault="00862E3F" w:rsidP="004230EB">
      <w:pPr>
        <w:pStyle w:val="Compact"/>
        <w:numPr>
          <w:ilvl w:val="0"/>
          <w:numId w:val="17"/>
        </w:numPr>
        <w:ind w:left="1134"/>
        <w:rPr>
          <w:rFonts w:ascii="Times New Roman" w:hAnsi="Times New Roman" w:cs="Times New Roman"/>
        </w:rPr>
      </w:pPr>
      <w:r w:rsidRPr="009B33FA">
        <w:rPr>
          <w:rFonts w:ascii="Times New Roman" w:hAnsi="Times New Roman" w:cs="Times New Roman"/>
        </w:rPr>
        <w:t>A summary of the original LM model with the data frame of statistics of permutation test:</w:t>
      </w:r>
    </w:p>
    <w:p w14:paraId="0CEA4DAD"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l</w:t>
      </w:r>
      <w:r w:rsidRPr="009B33FA">
        <w:rPr>
          <w:rStyle w:val="OperatorTok"/>
          <w:rFonts w:ascii="Times New Roman" w:hAnsi="Times New Roman" w:cs="Times New Roman"/>
        </w:rPr>
        <w:t>$</w:t>
      </w:r>
      <w:r w:rsidRPr="009B33FA">
        <w:rPr>
          <w:rStyle w:val="NormalTok"/>
          <w:rFonts w:ascii="Times New Roman" w:hAnsi="Times New Roman" w:cs="Times New Roman"/>
        </w:rPr>
        <w:t>model</w:t>
      </w:r>
      <w:proofErr w:type="spellEnd"/>
    </w:p>
    <w:p w14:paraId="13B29821" w14:textId="77777777" w:rsidR="00253CCF" w:rsidRPr="009B33FA" w:rsidRDefault="008E5C95">
      <w:pPr>
        <w:pStyle w:val="SourceCode"/>
        <w:rPr>
          <w:rFonts w:ascii="Times New Roman" w:hAnsi="Times New Roman" w:cs="Times New Roman"/>
        </w:rPr>
      </w:pP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Call:</w:t>
      </w:r>
      <w:r w:rsidRPr="009B33FA">
        <w:rPr>
          <w:rFonts w:ascii="Times New Roman" w:hAnsi="Times New Roman" w:cs="Times New Roman"/>
        </w:rPr>
        <w:br/>
      </w:r>
      <w:r w:rsidRPr="009B33FA">
        <w:rPr>
          <w:rStyle w:val="VerbatimChar"/>
          <w:rFonts w:ascii="Times New Roman" w:hAnsi="Times New Roman" w:cs="Times New Roman"/>
        </w:rPr>
        <w:t>## "strength ~ age + sex"</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Residuals:</w:t>
      </w:r>
      <w:r w:rsidRPr="009B33FA">
        <w:rPr>
          <w:rFonts w:ascii="Times New Roman" w:hAnsi="Times New Roman" w:cs="Times New Roman"/>
        </w:rPr>
        <w:br/>
      </w:r>
      <w:r w:rsidRPr="009B33FA">
        <w:rPr>
          <w:rStyle w:val="VerbatimChar"/>
          <w:rFonts w:ascii="Times New Roman" w:hAnsi="Times New Roman" w:cs="Times New Roman"/>
        </w:rPr>
        <w:t xml:space="preserve">##     Min      1Q  Median      3Q     Max </w:t>
      </w:r>
      <w:r w:rsidRPr="009B33FA">
        <w:rPr>
          <w:rFonts w:ascii="Times New Roman" w:hAnsi="Times New Roman" w:cs="Times New Roman"/>
        </w:rPr>
        <w:br/>
      </w:r>
      <w:r w:rsidRPr="009B33FA">
        <w:rPr>
          <w:rStyle w:val="VerbatimChar"/>
          <w:rFonts w:ascii="Times New Roman" w:hAnsi="Times New Roman" w:cs="Times New Roman"/>
        </w:rPr>
        <w:t xml:space="preserve">## -3.3125 -0.6891  0.0020  1.5548  1.7478 </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Coefficients:</w:t>
      </w:r>
      <w:r w:rsidRPr="009B33FA">
        <w:rPr>
          <w:rFonts w:ascii="Times New Roman" w:hAnsi="Times New Roman" w:cs="Times New Roman"/>
        </w:rPr>
        <w:br/>
      </w:r>
      <w:r w:rsidRPr="009B33FA">
        <w:rPr>
          <w:rStyle w:val="VerbatimChar"/>
          <w:rFonts w:ascii="Times New Roman" w:hAnsi="Times New Roman" w:cs="Times New Roman"/>
        </w:rPr>
        <w:t xml:space="preserve">##             Estimate Std. Error  t value   </w:t>
      </w:r>
      <w:proofErr w:type="spellStart"/>
      <w:r w:rsidRPr="009B33FA">
        <w:rPr>
          <w:rStyle w:val="VerbatimChar"/>
          <w:rFonts w:ascii="Times New Roman" w:hAnsi="Times New Roman" w:cs="Times New Roman"/>
        </w:rPr>
        <w:t>p.left</w:t>
      </w:r>
      <w:proofErr w:type="spellEnd"/>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p.rigth</w:t>
      </w:r>
      <w:proofErr w:type="spellEnd"/>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p.one.side</w:t>
      </w:r>
      <w:proofErr w:type="spellEnd"/>
      <w:r w:rsidRPr="009B33FA">
        <w:rPr>
          <w:rFonts w:ascii="Times New Roman" w:hAnsi="Times New Roman" w:cs="Times New Roman"/>
        </w:rPr>
        <w:br/>
      </w:r>
      <w:r w:rsidRPr="009B33FA">
        <w:rPr>
          <w:rStyle w:val="VerbatimChar"/>
          <w:rFonts w:ascii="Times New Roman" w:hAnsi="Times New Roman" w:cs="Times New Roman"/>
        </w:rPr>
        <w:t>## (Intercept) 13.88930    1.94948  7.12461  0.19800  0.79400    0.39600</w:t>
      </w:r>
      <w:r w:rsidRPr="009B33FA">
        <w:rPr>
          <w:rFonts w:ascii="Times New Roman" w:hAnsi="Times New Roman" w:cs="Times New Roman"/>
        </w:rPr>
        <w:br/>
      </w:r>
      <w:r w:rsidRPr="009B33FA">
        <w:rPr>
          <w:rStyle w:val="VerbatimChar"/>
          <w:rFonts w:ascii="Times New Roman" w:hAnsi="Times New Roman" w:cs="Times New Roman"/>
        </w:rPr>
        <w:t>## age         -0.03122    0.15563 -0.20062  0.83000  0.16200    0.32400</w:t>
      </w:r>
      <w:r w:rsidRPr="009B33FA">
        <w:rPr>
          <w:rFonts w:ascii="Times New Roman" w:hAnsi="Times New Roman" w:cs="Times New Roman"/>
        </w:rPr>
        <w:br/>
      </w:r>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sexmale</w:t>
      </w:r>
      <w:proofErr w:type="spellEnd"/>
      <w:r w:rsidRPr="009B33FA">
        <w:rPr>
          <w:rStyle w:val="VerbatimChar"/>
          <w:rFonts w:ascii="Times New Roman" w:hAnsi="Times New Roman" w:cs="Times New Roman"/>
        </w:rPr>
        <w:t xml:space="preserve">      0.12280    1.47294  0.08337  0.53700  0.45500    0.91000</w:t>
      </w:r>
      <w:r w:rsidRPr="009B33FA">
        <w:rPr>
          <w:rFonts w:ascii="Times New Roman" w:hAnsi="Times New Roman" w:cs="Times New Roman"/>
        </w:rPr>
        <w:br/>
      </w:r>
      <w:r w:rsidRPr="009B33FA">
        <w:rPr>
          <w:rStyle w:val="VerbatimChar"/>
          <w:rFonts w:ascii="Times New Roman" w:hAnsi="Times New Roman" w:cs="Times New Roman"/>
        </w:rPr>
        <w:t>##             lower.ci  uper.ci   mean</w:t>
      </w:r>
      <w:r w:rsidRPr="009B33FA">
        <w:rPr>
          <w:rFonts w:ascii="Times New Roman" w:hAnsi="Times New Roman" w:cs="Times New Roman"/>
        </w:rPr>
        <w:br/>
      </w:r>
      <w:r w:rsidRPr="009B33FA">
        <w:rPr>
          <w:rStyle w:val="VerbatimChar"/>
          <w:rFonts w:ascii="Times New Roman" w:hAnsi="Times New Roman" w:cs="Times New Roman"/>
        </w:rPr>
        <w:t>## (Intercept) 14.54162 14.61691 14.579</w:t>
      </w:r>
      <w:r w:rsidRPr="009B33FA">
        <w:rPr>
          <w:rFonts w:ascii="Times New Roman" w:hAnsi="Times New Roman" w:cs="Times New Roman"/>
        </w:rPr>
        <w:br/>
      </w:r>
      <w:r w:rsidRPr="009B33FA">
        <w:rPr>
          <w:rStyle w:val="VerbatimChar"/>
          <w:rFonts w:ascii="Times New Roman" w:hAnsi="Times New Roman" w:cs="Times New Roman"/>
        </w:rPr>
        <w:t>## age         -0.08857 -0.08325 -0.086</w:t>
      </w:r>
      <w:r w:rsidRPr="009B33FA">
        <w:rPr>
          <w:rFonts w:ascii="Times New Roman" w:hAnsi="Times New Roman" w:cs="Times New Roman"/>
        </w:rPr>
        <w:br/>
      </w:r>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sexmale</w:t>
      </w:r>
      <w:proofErr w:type="spellEnd"/>
      <w:r w:rsidRPr="009B33FA">
        <w:rPr>
          <w:rStyle w:val="VerbatimChar"/>
          <w:rFonts w:ascii="Times New Roman" w:hAnsi="Times New Roman" w:cs="Times New Roman"/>
        </w:rPr>
        <w:t xml:space="preserve">      0.15807  0.19951  0.179</w:t>
      </w:r>
      <w:r w:rsidRPr="009B33FA">
        <w:rPr>
          <w:rFonts w:ascii="Times New Roman" w:hAnsi="Times New Roman" w:cs="Times New Roman"/>
        </w:rPr>
        <w:br/>
      </w:r>
      <w:r w:rsidRPr="009B33FA">
        <w:rPr>
          <w:rStyle w:val="VerbatimChar"/>
          <w:rFonts w:ascii="Times New Roman" w:hAnsi="Times New Roman" w:cs="Times New Roman"/>
        </w:rPr>
        <w:lastRenderedPageBreak/>
        <w:t xml:space="preserve">## </w:t>
      </w:r>
      <w:r w:rsidRPr="009B33FA">
        <w:rPr>
          <w:rFonts w:ascii="Times New Roman" w:hAnsi="Times New Roman" w:cs="Times New Roman"/>
        </w:rPr>
        <w:br/>
      </w:r>
      <w:r w:rsidRPr="009B33FA">
        <w:rPr>
          <w:rStyle w:val="VerbatimChar"/>
          <w:rFonts w:ascii="Times New Roman" w:hAnsi="Times New Roman" w:cs="Times New Roman"/>
        </w:rPr>
        <w:t>## Residual standard error: 1.909 on 7 degrees of freedom</w:t>
      </w:r>
      <w:r w:rsidRPr="009B33FA">
        <w:rPr>
          <w:rFonts w:ascii="Times New Roman" w:hAnsi="Times New Roman" w:cs="Times New Roman"/>
        </w:rPr>
        <w:br/>
      </w:r>
      <w:r w:rsidRPr="009B33FA">
        <w:rPr>
          <w:rStyle w:val="VerbatimChar"/>
          <w:rFonts w:ascii="Times New Roman" w:hAnsi="Times New Roman" w:cs="Times New Roman"/>
        </w:rPr>
        <w:t xml:space="preserve">## Multiple R-squared:  0.005724,   Adjusted R-squared:  -0.2784 </w:t>
      </w:r>
      <w:r w:rsidRPr="009B33FA">
        <w:rPr>
          <w:rFonts w:ascii="Times New Roman" w:hAnsi="Times New Roman" w:cs="Times New Roman"/>
        </w:rPr>
        <w:br/>
      </w:r>
      <w:r w:rsidRPr="009B33FA">
        <w:rPr>
          <w:rStyle w:val="VerbatimChar"/>
          <w:rFonts w:ascii="Times New Roman" w:hAnsi="Times New Roman" w:cs="Times New Roman"/>
        </w:rPr>
        <w:t>## F-statistic: 0.02015 on 2 and 7 DF,  p-value: 0.9801</w:t>
      </w:r>
    </w:p>
    <w:p w14:paraId="4582D8E5" w14:textId="77777777" w:rsidR="00253CCF" w:rsidRPr="009B33FA" w:rsidRDefault="008E5C95" w:rsidP="004230EB">
      <w:pPr>
        <w:pStyle w:val="Compact"/>
        <w:numPr>
          <w:ilvl w:val="0"/>
          <w:numId w:val="5"/>
        </w:numPr>
        <w:ind w:left="993"/>
        <w:rPr>
          <w:rFonts w:ascii="Times New Roman" w:hAnsi="Times New Roman" w:cs="Times New Roman"/>
        </w:rPr>
      </w:pPr>
      <w:r w:rsidRPr="009B33FA">
        <w:rPr>
          <w:rFonts w:ascii="Times New Roman" w:hAnsi="Times New Roman" w:cs="Times New Roman"/>
        </w:rPr>
        <w:t xml:space="preserve">Two plots of diagnostic of the original </w:t>
      </w:r>
      <w:proofErr w:type="gramStart"/>
      <w:r w:rsidRPr="009B33FA">
        <w:rPr>
          <w:rFonts w:ascii="Times New Roman" w:hAnsi="Times New Roman" w:cs="Times New Roman"/>
        </w:rPr>
        <w:t>model :</w:t>
      </w:r>
      <w:proofErr w:type="gramEnd"/>
    </w:p>
    <w:p w14:paraId="47C797CB"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l</w:t>
      </w:r>
      <w:r w:rsidRPr="009B33FA">
        <w:rPr>
          <w:rStyle w:val="OperatorTok"/>
          <w:rFonts w:ascii="Times New Roman" w:hAnsi="Times New Roman" w:cs="Times New Roman"/>
        </w:rPr>
        <w:t>$</w:t>
      </w:r>
      <w:proofErr w:type="gramStart"/>
      <w:r w:rsidRPr="009B33FA">
        <w:rPr>
          <w:rStyle w:val="NormalTok"/>
          <w:rFonts w:ascii="Times New Roman" w:hAnsi="Times New Roman" w:cs="Times New Roman"/>
        </w:rPr>
        <w:t>model.diagnostic</w:t>
      </w:r>
      <w:proofErr w:type="spellEnd"/>
      <w:proofErr w:type="gramEnd"/>
    </w:p>
    <w:p w14:paraId="4F170EFA" w14:textId="77777777" w:rsidR="00253CCF" w:rsidRPr="009B33FA" w:rsidRDefault="008E5C95">
      <w:pPr>
        <w:pStyle w:val="FirstParagraph"/>
        <w:rPr>
          <w:rFonts w:ascii="Times New Roman" w:hAnsi="Times New Roman" w:cs="Times New Roman"/>
        </w:rPr>
      </w:pPr>
      <w:r w:rsidRPr="009B33FA">
        <w:rPr>
          <w:rFonts w:ascii="Times New Roman" w:hAnsi="Times New Roman" w:cs="Times New Roman"/>
          <w:noProof/>
          <w:lang w:val="fr-FR" w:eastAsia="fr-FR"/>
        </w:rPr>
        <w:drawing>
          <wp:inline distT="0" distB="0" distL="0" distR="0" wp14:anchorId="54224D08" wp14:editId="42F21960">
            <wp:extent cx="4620126" cy="3696101"/>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ANT-data-stream-permutations-protocol-for-single-or-multiple-networks_files/figure-docx/LM%20result%20II-1.png"/>
                    <pic:cNvPicPr>
                      <a:picLocks noChangeAspect="1" noChangeArrowheads="1"/>
                    </pic:cNvPicPr>
                  </pic:nvPicPr>
                  <pic:blipFill>
                    <a:blip r:embed="rId16"/>
                    <a:stretch>
                      <a:fillRect/>
                    </a:stretch>
                  </pic:blipFill>
                  <pic:spPr bwMode="auto">
                    <a:xfrm>
                      <a:off x="0" y="0"/>
                      <a:ext cx="4620126" cy="3696101"/>
                    </a:xfrm>
                    <a:prstGeom prst="rect">
                      <a:avLst/>
                    </a:prstGeom>
                    <a:noFill/>
                    <a:ln w="9525">
                      <a:noFill/>
                      <a:headEnd/>
                      <a:tailEnd/>
                    </a:ln>
                  </pic:spPr>
                </pic:pic>
              </a:graphicData>
            </a:graphic>
          </wp:inline>
        </w:drawing>
      </w:r>
      <w:r w:rsidRPr="009B33FA">
        <w:rPr>
          <w:rFonts w:ascii="Times New Roman" w:hAnsi="Times New Roman" w:cs="Times New Roman"/>
        </w:rPr>
        <w:t xml:space="preserve"> </w:t>
      </w:r>
    </w:p>
    <w:p w14:paraId="42A66A8E" w14:textId="77777777" w:rsidR="00862E3F" w:rsidRPr="009B33FA" w:rsidRDefault="00862E3F" w:rsidP="004230EB">
      <w:pPr>
        <w:pStyle w:val="Compact"/>
        <w:numPr>
          <w:ilvl w:val="0"/>
          <w:numId w:val="18"/>
        </w:numPr>
        <w:ind w:left="993"/>
        <w:rPr>
          <w:rFonts w:ascii="Times New Roman" w:hAnsi="Times New Roman" w:cs="Times New Roman"/>
        </w:rPr>
      </w:pPr>
      <w:r w:rsidRPr="009B33FA">
        <w:rPr>
          <w:rFonts w:ascii="Times New Roman" w:hAnsi="Times New Roman" w:cs="Times New Roman"/>
        </w:rPr>
        <w:t>A histogram of the post-distribution of the statistics of interest with the value of the statistics of interest for the real data highlighted in white:</w:t>
      </w:r>
    </w:p>
    <w:p w14:paraId="0552AC58"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l</w:t>
      </w:r>
      <w:r w:rsidRPr="009B33FA">
        <w:rPr>
          <w:rStyle w:val="OperatorTok"/>
          <w:rFonts w:ascii="Times New Roman" w:hAnsi="Times New Roman" w:cs="Times New Roman"/>
        </w:rPr>
        <w:t>$</w:t>
      </w:r>
      <w:proofErr w:type="gramStart"/>
      <w:r w:rsidRPr="009B33FA">
        <w:rPr>
          <w:rStyle w:val="NormalTok"/>
          <w:rFonts w:ascii="Times New Roman" w:hAnsi="Times New Roman" w:cs="Times New Roman"/>
        </w:rPr>
        <w:t>post.dist</w:t>
      </w:r>
      <w:proofErr w:type="spellEnd"/>
      <w:proofErr w:type="gramEnd"/>
    </w:p>
    <w:p w14:paraId="4FAA6EE1" w14:textId="77777777" w:rsidR="00253CCF" w:rsidRPr="009B33FA" w:rsidRDefault="008E5C95">
      <w:pPr>
        <w:pStyle w:val="FirstParagraph"/>
        <w:rPr>
          <w:rFonts w:ascii="Times New Roman" w:hAnsi="Times New Roman" w:cs="Times New Roman"/>
        </w:rPr>
      </w:pPr>
      <w:r w:rsidRPr="009B33FA">
        <w:rPr>
          <w:rFonts w:ascii="Times New Roman" w:hAnsi="Times New Roman" w:cs="Times New Roman"/>
          <w:noProof/>
          <w:lang w:val="fr-FR" w:eastAsia="fr-FR"/>
        </w:rPr>
        <w:lastRenderedPageBreak/>
        <w:drawing>
          <wp:inline distT="0" distB="0" distL="0" distR="0" wp14:anchorId="5CC4602C" wp14:editId="74AA7231">
            <wp:extent cx="4620126" cy="3696101"/>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0" name="Picture" descr="ANT-data-stream-permutations-protocol-for-single-or-multiple-networks_files/figure-docx/LM%20result%20III-1.png"/>
                    <pic:cNvPicPr>
                      <a:picLocks noChangeAspect="1" noChangeArrowheads="1"/>
                    </pic:cNvPicPr>
                  </pic:nvPicPr>
                  <pic:blipFill>
                    <a:blip r:embed="rId17"/>
                    <a:stretch>
                      <a:fillRect/>
                    </a:stretch>
                  </pic:blipFill>
                  <pic:spPr bwMode="auto">
                    <a:xfrm>
                      <a:off x="0" y="0"/>
                      <a:ext cx="4620126" cy="3696101"/>
                    </a:xfrm>
                    <a:prstGeom prst="rect">
                      <a:avLst/>
                    </a:prstGeom>
                    <a:noFill/>
                    <a:ln w="9525">
                      <a:noFill/>
                      <a:headEnd/>
                      <a:tailEnd/>
                    </a:ln>
                  </pic:spPr>
                </pic:pic>
              </a:graphicData>
            </a:graphic>
          </wp:inline>
        </w:drawing>
      </w:r>
      <w:r w:rsidRPr="009B33FA">
        <w:rPr>
          <w:rFonts w:ascii="Times New Roman" w:hAnsi="Times New Roman" w:cs="Times New Roman"/>
        </w:rPr>
        <w:t xml:space="preserve"> </w:t>
      </w:r>
    </w:p>
    <w:p w14:paraId="586C8F72" w14:textId="77777777" w:rsidR="00253CCF" w:rsidRPr="009B33FA" w:rsidRDefault="008D5D3D">
      <w:pPr>
        <w:pStyle w:val="Heading3"/>
        <w:rPr>
          <w:rFonts w:ascii="Times New Roman" w:hAnsi="Times New Roman" w:cs="Times New Roman"/>
        </w:rPr>
      </w:pPr>
      <w:bookmarkStart w:id="29" w:name="glm"/>
      <w:bookmarkEnd w:id="29"/>
      <w:r w:rsidRPr="009B33FA">
        <w:rPr>
          <w:rFonts w:ascii="Times New Roman" w:hAnsi="Times New Roman" w:cs="Times New Roman"/>
        </w:rPr>
        <w:t>6</w:t>
      </w:r>
      <w:r w:rsidR="008E5C95" w:rsidRPr="009B33FA">
        <w:rPr>
          <w:rFonts w:ascii="Times New Roman" w:hAnsi="Times New Roman" w:cs="Times New Roman"/>
        </w:rPr>
        <w:t>.3.4 GLM</w:t>
      </w:r>
    </w:p>
    <w:p w14:paraId="57C7DCDB" w14:textId="329E95B1" w:rsidR="00862E3F" w:rsidRPr="009B33FA" w:rsidRDefault="00862E3F" w:rsidP="00862E3F">
      <w:pPr>
        <w:pStyle w:val="FirstParagraph"/>
        <w:jc w:val="both"/>
        <w:rPr>
          <w:rFonts w:ascii="Times New Roman" w:hAnsi="Times New Roman" w:cs="Times New Roman"/>
        </w:rPr>
      </w:pPr>
      <w:r w:rsidRPr="009B33FA">
        <w:rPr>
          <w:rFonts w:ascii="Times New Roman" w:hAnsi="Times New Roman" w:cs="Times New Roman"/>
        </w:rPr>
        <w:t xml:space="preserve">Similar analyses can be done with </w:t>
      </w:r>
      <w:r w:rsidR="00321169">
        <w:rPr>
          <w:rFonts w:ascii="Times New Roman" w:hAnsi="Times New Roman" w:cs="Times New Roman"/>
        </w:rPr>
        <w:t>g</w:t>
      </w:r>
      <w:r w:rsidR="00321169" w:rsidRPr="009B33FA">
        <w:rPr>
          <w:rFonts w:ascii="Times New Roman" w:hAnsi="Times New Roman" w:cs="Times New Roman"/>
        </w:rPr>
        <w:t xml:space="preserve">eneralized </w:t>
      </w:r>
      <w:r w:rsidR="00321169">
        <w:rPr>
          <w:rFonts w:ascii="Times New Roman" w:hAnsi="Times New Roman" w:cs="Times New Roman"/>
        </w:rPr>
        <w:t>l</w:t>
      </w:r>
      <w:r w:rsidR="00321169" w:rsidRPr="009B33FA">
        <w:rPr>
          <w:rFonts w:ascii="Times New Roman" w:hAnsi="Times New Roman" w:cs="Times New Roman"/>
        </w:rPr>
        <w:t xml:space="preserve">inear </w:t>
      </w:r>
      <w:r w:rsidR="00321169">
        <w:rPr>
          <w:rFonts w:ascii="Times New Roman" w:hAnsi="Times New Roman" w:cs="Times New Roman"/>
        </w:rPr>
        <w:t>m</w:t>
      </w:r>
      <w:r w:rsidR="00321169" w:rsidRPr="009B33FA">
        <w:rPr>
          <w:rFonts w:ascii="Times New Roman" w:hAnsi="Times New Roman" w:cs="Times New Roman"/>
        </w:rPr>
        <w:t xml:space="preserve">odels </w:t>
      </w:r>
      <w:r w:rsidRPr="009B33FA">
        <w:rPr>
          <w:rFonts w:ascii="Times New Roman" w:hAnsi="Times New Roman" w:cs="Times New Roman"/>
        </w:rPr>
        <w:t>with different types of family distribution.</w:t>
      </w:r>
      <w:r w:rsidRPr="009B33FA">
        <w:rPr>
          <w:rFonts w:ascii="Times New Roman" w:hAnsi="Times New Roman" w:cs="Times New Roman"/>
        </w:rPr>
        <w:br/>
        <w:t xml:space="preserve">Based on R </w:t>
      </w:r>
      <w:proofErr w:type="spellStart"/>
      <w:r w:rsidRPr="009B33FA">
        <w:rPr>
          <w:rStyle w:val="VerbatimChar"/>
          <w:rFonts w:ascii="Times New Roman" w:hAnsi="Times New Roman" w:cs="Times New Roman"/>
          <w:i/>
          <w:iCs/>
        </w:rPr>
        <w:t>glm</w:t>
      </w:r>
      <w:proofErr w:type="spellEnd"/>
      <w:r w:rsidRPr="009B33FA">
        <w:rPr>
          <w:rFonts w:ascii="Times New Roman" w:hAnsi="Times New Roman" w:cs="Times New Roman"/>
        </w:rPr>
        <w:t xml:space="preserve"> function, </w:t>
      </w:r>
      <w:proofErr w:type="spellStart"/>
      <w:r w:rsidRPr="009B33FA">
        <w:rPr>
          <w:rStyle w:val="VerbatimChar"/>
          <w:rFonts w:ascii="Times New Roman" w:hAnsi="Times New Roman" w:cs="Times New Roman"/>
          <w:i/>
          <w:iCs/>
        </w:rPr>
        <w:t>stat.glm</w:t>
      </w:r>
      <w:proofErr w:type="spellEnd"/>
      <w:r w:rsidRPr="009B33FA">
        <w:rPr>
          <w:rFonts w:ascii="Times New Roman" w:hAnsi="Times New Roman" w:cs="Times New Roman"/>
        </w:rPr>
        <w:t xml:space="preserve"> handles the same arguments with 2 extra arguments:</w:t>
      </w:r>
    </w:p>
    <w:p w14:paraId="2970B299" w14:textId="77777777" w:rsidR="00862E3F" w:rsidRPr="009B33FA" w:rsidRDefault="00862E3F" w:rsidP="004230EB">
      <w:pPr>
        <w:pStyle w:val="Compact"/>
        <w:numPr>
          <w:ilvl w:val="0"/>
          <w:numId w:val="19"/>
        </w:numPr>
        <w:ind w:left="993"/>
        <w:rPr>
          <w:rFonts w:ascii="Times New Roman" w:hAnsi="Times New Roman" w:cs="Times New Roman"/>
        </w:rPr>
      </w:pPr>
      <w:r w:rsidRPr="009B33FA">
        <w:rPr>
          <w:rStyle w:val="VerbatimChar"/>
          <w:rFonts w:ascii="Times New Roman" w:hAnsi="Times New Roman" w:cs="Times New Roman"/>
          <w:i/>
          <w:iCs/>
        </w:rPr>
        <w:t>ant</w:t>
      </w:r>
      <w:r w:rsidRPr="009B33FA">
        <w:rPr>
          <w:rFonts w:ascii="Times New Roman" w:hAnsi="Times New Roman" w:cs="Times New Roman"/>
        </w:rPr>
        <w:t xml:space="preserve"> for the permuted data</w:t>
      </w:r>
      <w:r w:rsidRPr="009B33FA">
        <w:rPr>
          <w:rFonts w:ascii="Times New Roman" w:hAnsi="Times New Roman" w:cs="Times New Roman"/>
        </w:rPr>
        <w:br/>
      </w:r>
    </w:p>
    <w:p w14:paraId="638066C8" w14:textId="77777777" w:rsidR="00862E3F" w:rsidRPr="009B33FA" w:rsidRDefault="00862E3F" w:rsidP="004230EB">
      <w:pPr>
        <w:pStyle w:val="Compact"/>
        <w:numPr>
          <w:ilvl w:val="0"/>
          <w:numId w:val="19"/>
        </w:numPr>
        <w:ind w:left="993"/>
        <w:rPr>
          <w:rFonts w:ascii="Times New Roman" w:hAnsi="Times New Roman" w:cs="Times New Roman"/>
        </w:rPr>
      </w:pPr>
      <w:r w:rsidRPr="009B33FA">
        <w:rPr>
          <w:rStyle w:val="VerbatimChar"/>
          <w:rFonts w:ascii="Times New Roman" w:hAnsi="Times New Roman" w:cs="Times New Roman"/>
          <w:i/>
          <w:iCs/>
        </w:rPr>
        <w:t>progress</w:t>
      </w:r>
      <w:r w:rsidRPr="009B33FA">
        <w:rPr>
          <w:rFonts w:ascii="Times New Roman" w:hAnsi="Times New Roman" w:cs="Times New Roman"/>
        </w:rPr>
        <w:t xml:space="preserve"> to print the progression of the analysis</w:t>
      </w:r>
    </w:p>
    <w:p w14:paraId="4FF3E045" w14:textId="41540930" w:rsidR="00253CCF" w:rsidRPr="009B33FA" w:rsidRDefault="008E5C95">
      <w:pPr>
        <w:pStyle w:val="SourceCode"/>
        <w:rPr>
          <w:rFonts w:ascii="Times New Roman" w:hAnsi="Times New Roman" w:cs="Times New Roman"/>
        </w:rPr>
      </w:pPr>
      <w:r w:rsidRPr="009B33FA">
        <w:rPr>
          <w:rStyle w:val="NormalTok"/>
          <w:rFonts w:ascii="Times New Roman" w:hAnsi="Times New Roman" w:cs="Times New Roman"/>
        </w:rPr>
        <w:t>GLM</w:t>
      </w:r>
      <w:r w:rsidR="009A1409">
        <w:rPr>
          <w:rStyle w:val="NormalTok"/>
          <w:rFonts w:ascii="Times New Roman" w:hAnsi="Times New Roman" w:cs="Times New Roman"/>
        </w:rPr>
        <w:t xml:space="preserve"> </w:t>
      </w:r>
      <w:r w:rsidRPr="009B33FA">
        <w:rPr>
          <w:rStyle w:val="NormalTok"/>
          <w:rFonts w:ascii="Times New Roman" w:hAnsi="Times New Roman" w:cs="Times New Roman"/>
        </w:rPr>
        <w:t>=</w:t>
      </w:r>
      <w:r w:rsidR="009A1409">
        <w:rPr>
          <w:rStyle w:val="NormalTok"/>
          <w:rFonts w:ascii="Times New Roman" w:hAnsi="Times New Roman" w:cs="Times New Roman"/>
        </w:rPr>
        <w:t xml:space="preserve"> </w:t>
      </w:r>
      <w:proofErr w:type="spellStart"/>
      <w:proofErr w:type="gramStart"/>
      <w:r w:rsidRPr="009B33FA">
        <w:rPr>
          <w:rStyle w:val="KeywordTok"/>
          <w:rFonts w:ascii="Times New Roman" w:hAnsi="Times New Roman" w:cs="Times New Roman"/>
        </w:rPr>
        <w:t>stat.glm</w:t>
      </w:r>
      <w:proofErr w:type="spellEnd"/>
      <w:r w:rsidRPr="009B33FA">
        <w:rPr>
          <w:rStyle w:val="NormalTok"/>
          <w:rFonts w:ascii="Times New Roman" w:hAnsi="Times New Roman" w:cs="Times New Roman"/>
        </w:rPr>
        <w:t>(</w:t>
      </w:r>
      <w:proofErr w:type="gramEnd"/>
      <w:r w:rsidRPr="009B33FA">
        <w:rPr>
          <w:rStyle w:val="DataTypeTok"/>
          <w:rFonts w:ascii="Times New Roman" w:hAnsi="Times New Roman" w:cs="Times New Roman"/>
        </w:rPr>
        <w:t>ant =</w:t>
      </w:r>
      <w:r w:rsidRPr="009B33FA">
        <w:rPr>
          <w:rStyle w:val="NormalTok"/>
          <w:rFonts w:ascii="Times New Roman" w:hAnsi="Times New Roman" w:cs="Times New Roman"/>
        </w:rPr>
        <w:t xml:space="preserve"> </w:t>
      </w:r>
      <w:proofErr w:type="spellStart"/>
      <w:r w:rsidRPr="009B33FA">
        <w:rPr>
          <w:rStyle w:val="NormalTok"/>
          <w:rFonts w:ascii="Times New Roman" w:hAnsi="Times New Roman" w:cs="Times New Roman"/>
        </w:rPr>
        <w:t>dig,</w:t>
      </w:r>
      <w:r w:rsidRPr="009B33FA">
        <w:rPr>
          <w:rStyle w:val="DataTypeTok"/>
          <w:rFonts w:ascii="Times New Roman" w:hAnsi="Times New Roman" w:cs="Times New Roman"/>
        </w:rPr>
        <w:t>formula</w:t>
      </w:r>
      <w:proofErr w:type="spellEnd"/>
      <w:r w:rsidRPr="009B33FA">
        <w:rPr>
          <w:rStyle w:val="DataTypeTok"/>
          <w:rFonts w:ascii="Times New Roman" w:hAnsi="Times New Roman" w:cs="Times New Roman"/>
        </w:rPr>
        <w:t xml:space="preserve"> =</w:t>
      </w:r>
      <w:r w:rsidRPr="009B33FA">
        <w:rPr>
          <w:rStyle w:val="NormalTok"/>
          <w:rFonts w:ascii="Times New Roman" w:hAnsi="Times New Roman" w:cs="Times New Roman"/>
        </w:rPr>
        <w:t xml:space="preserve"> strength</w:t>
      </w:r>
      <w:r w:rsidR="009A1409">
        <w:rPr>
          <w:rStyle w:val="NormalTok"/>
          <w:rFonts w:ascii="Times New Roman" w:hAnsi="Times New Roman" w:cs="Times New Roman"/>
        </w:rPr>
        <w:t xml:space="preserve"> </w:t>
      </w:r>
      <w:r w:rsidRPr="009B33FA">
        <w:rPr>
          <w:rStyle w:val="OperatorTok"/>
          <w:rFonts w:ascii="Times New Roman" w:hAnsi="Times New Roman" w:cs="Times New Roman"/>
        </w:rPr>
        <w:t>~</w:t>
      </w:r>
      <w:r w:rsidR="009A1409">
        <w:rPr>
          <w:rStyle w:val="OperatorTok"/>
          <w:rFonts w:ascii="Times New Roman" w:hAnsi="Times New Roman" w:cs="Times New Roman"/>
        </w:rPr>
        <w:t xml:space="preserve"> </w:t>
      </w:r>
      <w:r w:rsidRPr="009B33FA">
        <w:rPr>
          <w:rStyle w:val="NormalTok"/>
          <w:rFonts w:ascii="Times New Roman" w:hAnsi="Times New Roman" w:cs="Times New Roman"/>
        </w:rPr>
        <w:t>age</w:t>
      </w:r>
      <w:r w:rsidR="009A1409">
        <w:rPr>
          <w:rStyle w:val="NormalTok"/>
          <w:rFonts w:ascii="Times New Roman" w:hAnsi="Times New Roman" w:cs="Times New Roman"/>
        </w:rPr>
        <w:t xml:space="preserve"> </w:t>
      </w:r>
      <w:r w:rsidRPr="009B33FA">
        <w:rPr>
          <w:rStyle w:val="OperatorTok"/>
          <w:rFonts w:ascii="Times New Roman" w:hAnsi="Times New Roman" w:cs="Times New Roman"/>
        </w:rPr>
        <w:t>+</w:t>
      </w:r>
      <w:r w:rsidR="009A1409">
        <w:rPr>
          <w:rStyle w:val="OperatorTok"/>
          <w:rFonts w:ascii="Times New Roman" w:hAnsi="Times New Roman" w:cs="Times New Roman"/>
        </w:rPr>
        <w:t xml:space="preserve"> </w:t>
      </w:r>
      <w:r w:rsidRPr="009B33FA">
        <w:rPr>
          <w:rStyle w:val="NormalTok"/>
          <w:rFonts w:ascii="Times New Roman" w:hAnsi="Times New Roman" w:cs="Times New Roman"/>
        </w:rPr>
        <w:t>sex,</w:t>
      </w:r>
      <w:r w:rsidR="009A1409">
        <w:rPr>
          <w:rStyle w:val="NormalTok"/>
          <w:rFonts w:ascii="Times New Roman" w:hAnsi="Times New Roman" w:cs="Times New Roman"/>
        </w:rPr>
        <w:t xml:space="preserve"> </w:t>
      </w:r>
      <w:r w:rsidRPr="009B33FA">
        <w:rPr>
          <w:rStyle w:val="DataTypeTok"/>
          <w:rFonts w:ascii="Times New Roman" w:hAnsi="Times New Roman" w:cs="Times New Roman"/>
        </w:rPr>
        <w:t>progress</w:t>
      </w:r>
      <w:r w:rsidR="009A1409">
        <w:rPr>
          <w:rStyle w:val="DataTypeTok"/>
          <w:rFonts w:ascii="Times New Roman" w:hAnsi="Times New Roman" w:cs="Times New Roman"/>
        </w:rPr>
        <w:t xml:space="preserve"> </w:t>
      </w:r>
      <w:r w:rsidRPr="009B33FA">
        <w:rPr>
          <w:rStyle w:val="DataTypeTok"/>
          <w:rFonts w:ascii="Times New Roman" w:hAnsi="Times New Roman" w:cs="Times New Roman"/>
        </w:rPr>
        <w:t>=</w:t>
      </w:r>
      <w:r w:rsidR="009A1409">
        <w:rPr>
          <w:rStyle w:val="DataTypeTok"/>
          <w:rFonts w:ascii="Times New Roman" w:hAnsi="Times New Roman" w:cs="Times New Roman"/>
        </w:rPr>
        <w:t xml:space="preserve"> </w:t>
      </w:r>
      <w:r w:rsidR="009A1409" w:rsidRPr="009A1409">
        <w:rPr>
          <w:rStyle w:val="NormalTok"/>
          <w:rFonts w:ascii="Times New Roman" w:hAnsi="Times New Roman" w:cs="Times New Roman"/>
          <w:color w:val="E36C0A" w:themeColor="accent6" w:themeShade="BF"/>
        </w:rPr>
        <w:t>TRUE</w:t>
      </w:r>
      <w:r w:rsidRPr="009B33FA">
        <w:rPr>
          <w:rStyle w:val="NormalTok"/>
          <w:rFonts w:ascii="Times New Roman" w:hAnsi="Times New Roman" w:cs="Times New Roman"/>
        </w:rPr>
        <w:t>,</w:t>
      </w:r>
      <w:r w:rsidR="009A1409">
        <w:rPr>
          <w:rStyle w:val="NormalTok"/>
          <w:rFonts w:ascii="Times New Roman" w:hAnsi="Times New Roman" w:cs="Times New Roman"/>
        </w:rPr>
        <w:t xml:space="preserve"> </w:t>
      </w:r>
      <w:r w:rsidRPr="009B33FA">
        <w:rPr>
          <w:rStyle w:val="DataTypeTok"/>
          <w:rFonts w:ascii="Times New Roman" w:hAnsi="Times New Roman" w:cs="Times New Roman"/>
        </w:rPr>
        <w:t>family</w:t>
      </w:r>
      <w:r w:rsidR="009A1409">
        <w:rPr>
          <w:rStyle w:val="DataTypeTok"/>
          <w:rFonts w:ascii="Times New Roman" w:hAnsi="Times New Roman" w:cs="Times New Roman"/>
        </w:rPr>
        <w:t xml:space="preserve"> </w:t>
      </w:r>
      <w:r w:rsidRPr="009B33FA">
        <w:rPr>
          <w:rStyle w:val="DataTypeTok"/>
          <w:rFonts w:ascii="Times New Roman" w:hAnsi="Times New Roman" w:cs="Times New Roman"/>
        </w:rPr>
        <w:t>=</w:t>
      </w:r>
      <w:r w:rsidR="009A1409">
        <w:rPr>
          <w:rStyle w:val="DataTypeTok"/>
          <w:rFonts w:ascii="Times New Roman" w:hAnsi="Times New Roman" w:cs="Times New Roman"/>
        </w:rPr>
        <w:t xml:space="preserve"> </w:t>
      </w:r>
      <w:r w:rsidRPr="009B33FA">
        <w:rPr>
          <w:rStyle w:val="StringTok"/>
          <w:rFonts w:ascii="Times New Roman" w:hAnsi="Times New Roman" w:cs="Times New Roman"/>
        </w:rPr>
        <w:t>'gaussian'</w:t>
      </w:r>
      <w:r w:rsidRPr="009B33FA">
        <w:rPr>
          <w:rStyle w:val="NormalTok"/>
          <w:rFonts w:ascii="Times New Roman" w:hAnsi="Times New Roman" w:cs="Times New Roman"/>
        </w:rPr>
        <w:t>)</w:t>
      </w:r>
      <w:r w:rsidRPr="009B33FA">
        <w:rPr>
          <w:rFonts w:ascii="Times New Roman" w:hAnsi="Times New Roman" w:cs="Times New Roman"/>
        </w:rPr>
        <w:br/>
      </w:r>
      <w:r w:rsidRPr="009B33FA">
        <w:rPr>
          <w:rStyle w:val="NormalTok"/>
          <w:rFonts w:ascii="Times New Roman" w:hAnsi="Times New Roman" w:cs="Times New Roman"/>
        </w:rPr>
        <w:t>GLM</w:t>
      </w:r>
      <w:r w:rsidR="009A1409">
        <w:rPr>
          <w:rStyle w:val="NormalTok"/>
          <w:rFonts w:ascii="Times New Roman" w:hAnsi="Times New Roman" w:cs="Times New Roman"/>
        </w:rPr>
        <w:t xml:space="preserve"> </w:t>
      </w:r>
      <w:r w:rsidRPr="009B33FA">
        <w:rPr>
          <w:rStyle w:val="NormalTok"/>
          <w:rFonts w:ascii="Times New Roman" w:hAnsi="Times New Roman" w:cs="Times New Roman"/>
        </w:rPr>
        <w:t>=</w:t>
      </w:r>
      <w:r w:rsidR="009A1409">
        <w:rPr>
          <w:rStyle w:val="NormalTok"/>
          <w:rFonts w:ascii="Times New Roman" w:hAnsi="Times New Roman" w:cs="Times New Roman"/>
        </w:rPr>
        <w:t xml:space="preserve"> </w:t>
      </w:r>
      <w:r w:rsidRPr="009B33FA">
        <w:rPr>
          <w:rStyle w:val="KeywordTok"/>
          <w:rFonts w:ascii="Times New Roman" w:hAnsi="Times New Roman" w:cs="Times New Roman"/>
        </w:rPr>
        <w:t>ant</w:t>
      </w:r>
      <w:r w:rsidRPr="009B33FA">
        <w:rPr>
          <w:rStyle w:val="NormalTok"/>
          <w:rFonts w:ascii="Times New Roman" w:hAnsi="Times New Roman" w:cs="Times New Roman"/>
        </w:rPr>
        <w:t>(GLM)</w:t>
      </w:r>
    </w:p>
    <w:p w14:paraId="59EF9A32" w14:textId="77777777" w:rsidR="00862E3F" w:rsidRPr="009B33FA" w:rsidRDefault="00862E3F" w:rsidP="00862E3F">
      <w:pPr>
        <w:pStyle w:val="FirstParagraph"/>
        <w:jc w:val="both"/>
        <w:rPr>
          <w:rFonts w:ascii="Times New Roman" w:hAnsi="Times New Roman" w:cs="Times New Roman"/>
        </w:rPr>
      </w:pPr>
      <w:r w:rsidRPr="009B33FA">
        <w:rPr>
          <w:rFonts w:ascii="Times New Roman" w:hAnsi="Times New Roman" w:cs="Times New Roman"/>
        </w:rPr>
        <w:t xml:space="preserve">For GLM, the </w:t>
      </w:r>
      <w:r w:rsidRPr="009B33FA">
        <w:rPr>
          <w:rStyle w:val="VerbatimChar"/>
          <w:rFonts w:ascii="Times New Roman" w:hAnsi="Times New Roman" w:cs="Times New Roman"/>
          <w:i/>
          <w:iCs/>
        </w:rPr>
        <w:t>ant</w:t>
      </w:r>
      <w:r w:rsidRPr="009B33FA">
        <w:rPr>
          <w:rFonts w:ascii="Times New Roman" w:hAnsi="Times New Roman" w:cs="Times New Roman"/>
        </w:rPr>
        <w:t xml:space="preserve"> function returns an object of three elements:</w:t>
      </w:r>
    </w:p>
    <w:p w14:paraId="57FB55EA" w14:textId="77777777" w:rsidR="00862E3F" w:rsidRPr="009B33FA" w:rsidRDefault="00862E3F" w:rsidP="004230EB">
      <w:pPr>
        <w:pStyle w:val="Compact"/>
        <w:numPr>
          <w:ilvl w:val="0"/>
          <w:numId w:val="20"/>
        </w:numPr>
        <w:ind w:left="1134"/>
        <w:jc w:val="both"/>
        <w:rPr>
          <w:rFonts w:ascii="Times New Roman" w:hAnsi="Times New Roman" w:cs="Times New Roman"/>
        </w:rPr>
      </w:pPr>
      <w:r w:rsidRPr="009B33FA">
        <w:rPr>
          <w:rFonts w:ascii="Times New Roman" w:hAnsi="Times New Roman" w:cs="Times New Roman"/>
        </w:rPr>
        <w:t>A summary of the original GLM model with the data frame of statistics of permutation test:</w:t>
      </w:r>
    </w:p>
    <w:p w14:paraId="601BE578"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GLM</w:t>
      </w:r>
      <w:r w:rsidRPr="009B33FA">
        <w:rPr>
          <w:rStyle w:val="OperatorTok"/>
          <w:rFonts w:ascii="Times New Roman" w:hAnsi="Times New Roman" w:cs="Times New Roman"/>
        </w:rPr>
        <w:t>$</w:t>
      </w:r>
      <w:r w:rsidRPr="009B33FA">
        <w:rPr>
          <w:rStyle w:val="NormalTok"/>
          <w:rFonts w:ascii="Times New Roman" w:hAnsi="Times New Roman" w:cs="Times New Roman"/>
        </w:rPr>
        <w:t>model</w:t>
      </w:r>
      <w:proofErr w:type="spellEnd"/>
    </w:p>
    <w:p w14:paraId="293F2947" w14:textId="77777777" w:rsidR="00253CCF" w:rsidRPr="009B33FA" w:rsidRDefault="008E5C95">
      <w:pPr>
        <w:pStyle w:val="SourceCode"/>
        <w:rPr>
          <w:rFonts w:ascii="Times New Roman" w:hAnsi="Times New Roman" w:cs="Times New Roman"/>
        </w:rPr>
      </w:pP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Call:</w:t>
      </w:r>
      <w:r w:rsidRPr="009B33FA">
        <w:rPr>
          <w:rFonts w:ascii="Times New Roman" w:hAnsi="Times New Roman" w:cs="Times New Roman"/>
        </w:rPr>
        <w:br/>
      </w:r>
      <w:r w:rsidRPr="009B33FA">
        <w:rPr>
          <w:rStyle w:val="VerbatimChar"/>
          <w:rFonts w:ascii="Times New Roman" w:hAnsi="Times New Roman" w:cs="Times New Roman"/>
        </w:rPr>
        <w:t>## "strength ~ age + sex , family = gaussian"</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xml:space="preserve">## Deviance Residuals: </w:t>
      </w:r>
      <w:r w:rsidRPr="009B33FA">
        <w:rPr>
          <w:rFonts w:ascii="Times New Roman" w:hAnsi="Times New Roman" w:cs="Times New Roman"/>
        </w:rPr>
        <w:br/>
      </w:r>
      <w:r w:rsidRPr="009B33FA">
        <w:rPr>
          <w:rStyle w:val="VerbatimChar"/>
          <w:rFonts w:ascii="Times New Roman" w:hAnsi="Times New Roman" w:cs="Times New Roman"/>
        </w:rPr>
        <w:t xml:space="preserve">##     Min       1Q   Median       3Q      Max  </w:t>
      </w:r>
      <w:r w:rsidRPr="009B33FA">
        <w:rPr>
          <w:rFonts w:ascii="Times New Roman" w:hAnsi="Times New Roman" w:cs="Times New Roman"/>
        </w:rPr>
        <w:br/>
      </w:r>
      <w:r w:rsidRPr="009B33FA">
        <w:rPr>
          <w:rStyle w:val="VerbatimChar"/>
          <w:rFonts w:ascii="Times New Roman" w:hAnsi="Times New Roman" w:cs="Times New Roman"/>
        </w:rPr>
        <w:t xml:space="preserve">## -3.3125  -0.6891   0.0020   1.5548   1.7478  </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Coefficients:</w:t>
      </w:r>
      <w:r w:rsidRPr="009B33FA">
        <w:rPr>
          <w:rFonts w:ascii="Times New Roman" w:hAnsi="Times New Roman" w:cs="Times New Roman"/>
        </w:rPr>
        <w:br/>
      </w:r>
      <w:r w:rsidRPr="009B33FA">
        <w:rPr>
          <w:rStyle w:val="VerbatimChar"/>
          <w:rFonts w:ascii="Times New Roman" w:hAnsi="Times New Roman" w:cs="Times New Roman"/>
        </w:rPr>
        <w:lastRenderedPageBreak/>
        <w:t xml:space="preserve">##             Estimate Std. Error  t value   </w:t>
      </w:r>
      <w:proofErr w:type="spellStart"/>
      <w:r w:rsidRPr="009B33FA">
        <w:rPr>
          <w:rStyle w:val="VerbatimChar"/>
          <w:rFonts w:ascii="Times New Roman" w:hAnsi="Times New Roman" w:cs="Times New Roman"/>
        </w:rPr>
        <w:t>p.left</w:t>
      </w:r>
      <w:proofErr w:type="spellEnd"/>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p.rigth</w:t>
      </w:r>
      <w:proofErr w:type="spellEnd"/>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p.one.side</w:t>
      </w:r>
      <w:proofErr w:type="spellEnd"/>
      <w:r w:rsidRPr="009B33FA">
        <w:rPr>
          <w:rFonts w:ascii="Times New Roman" w:hAnsi="Times New Roman" w:cs="Times New Roman"/>
        </w:rPr>
        <w:br/>
      </w:r>
      <w:r w:rsidRPr="009B33FA">
        <w:rPr>
          <w:rStyle w:val="VerbatimChar"/>
          <w:rFonts w:ascii="Times New Roman" w:hAnsi="Times New Roman" w:cs="Times New Roman"/>
        </w:rPr>
        <w:t>## (Intercept) 13.88930    1.94948  7.12461  0.19800  0.79400    0.39600</w:t>
      </w:r>
      <w:r w:rsidRPr="009B33FA">
        <w:rPr>
          <w:rFonts w:ascii="Times New Roman" w:hAnsi="Times New Roman" w:cs="Times New Roman"/>
        </w:rPr>
        <w:br/>
      </w:r>
      <w:r w:rsidRPr="009B33FA">
        <w:rPr>
          <w:rStyle w:val="VerbatimChar"/>
          <w:rFonts w:ascii="Times New Roman" w:hAnsi="Times New Roman" w:cs="Times New Roman"/>
        </w:rPr>
        <w:t>## age         -0.03122    0.15563 -0.20062  0.83000  0.16200    0.32400</w:t>
      </w:r>
      <w:r w:rsidRPr="009B33FA">
        <w:rPr>
          <w:rFonts w:ascii="Times New Roman" w:hAnsi="Times New Roman" w:cs="Times New Roman"/>
        </w:rPr>
        <w:br/>
      </w:r>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sexmale</w:t>
      </w:r>
      <w:proofErr w:type="spellEnd"/>
      <w:r w:rsidRPr="009B33FA">
        <w:rPr>
          <w:rStyle w:val="VerbatimChar"/>
          <w:rFonts w:ascii="Times New Roman" w:hAnsi="Times New Roman" w:cs="Times New Roman"/>
        </w:rPr>
        <w:t xml:space="preserve">      0.12280    1.47294  0.08337  0.53700  0.45500    0.91000</w:t>
      </w:r>
      <w:r w:rsidRPr="009B33FA">
        <w:rPr>
          <w:rFonts w:ascii="Times New Roman" w:hAnsi="Times New Roman" w:cs="Times New Roman"/>
        </w:rPr>
        <w:br/>
      </w:r>
      <w:r w:rsidRPr="009B33FA">
        <w:rPr>
          <w:rStyle w:val="VerbatimChar"/>
          <w:rFonts w:ascii="Times New Roman" w:hAnsi="Times New Roman" w:cs="Times New Roman"/>
        </w:rPr>
        <w:t>##             lower.ci  uper.ci   mean</w:t>
      </w:r>
      <w:r w:rsidRPr="009B33FA">
        <w:rPr>
          <w:rFonts w:ascii="Times New Roman" w:hAnsi="Times New Roman" w:cs="Times New Roman"/>
        </w:rPr>
        <w:br/>
      </w:r>
      <w:r w:rsidRPr="009B33FA">
        <w:rPr>
          <w:rStyle w:val="VerbatimChar"/>
          <w:rFonts w:ascii="Times New Roman" w:hAnsi="Times New Roman" w:cs="Times New Roman"/>
        </w:rPr>
        <w:t>## (Intercept) 14.54162 14.61691 14.579</w:t>
      </w:r>
      <w:r w:rsidRPr="009B33FA">
        <w:rPr>
          <w:rFonts w:ascii="Times New Roman" w:hAnsi="Times New Roman" w:cs="Times New Roman"/>
        </w:rPr>
        <w:br/>
      </w:r>
      <w:r w:rsidRPr="009B33FA">
        <w:rPr>
          <w:rStyle w:val="VerbatimChar"/>
          <w:rFonts w:ascii="Times New Roman" w:hAnsi="Times New Roman" w:cs="Times New Roman"/>
        </w:rPr>
        <w:t>## age         -0.08857 -0.08325 -0.086</w:t>
      </w:r>
      <w:r w:rsidRPr="009B33FA">
        <w:rPr>
          <w:rFonts w:ascii="Times New Roman" w:hAnsi="Times New Roman" w:cs="Times New Roman"/>
        </w:rPr>
        <w:br/>
      </w:r>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sexmale</w:t>
      </w:r>
      <w:proofErr w:type="spellEnd"/>
      <w:r w:rsidRPr="009B33FA">
        <w:rPr>
          <w:rStyle w:val="VerbatimChar"/>
          <w:rFonts w:ascii="Times New Roman" w:hAnsi="Times New Roman" w:cs="Times New Roman"/>
        </w:rPr>
        <w:t xml:space="preserve">      0.15807  0.19951  0.179</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(Dispersion parameter for gaussian family taken to be 3.642459)</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Null deviance: 25.644  on 9  degrees of freedom</w:t>
      </w:r>
      <w:r w:rsidRPr="009B33FA">
        <w:rPr>
          <w:rFonts w:ascii="Times New Roman" w:hAnsi="Times New Roman" w:cs="Times New Roman"/>
        </w:rPr>
        <w:br/>
      </w:r>
      <w:r w:rsidRPr="009B33FA">
        <w:rPr>
          <w:rStyle w:val="VerbatimChar"/>
          <w:rFonts w:ascii="Times New Roman" w:hAnsi="Times New Roman" w:cs="Times New Roman"/>
        </w:rPr>
        <w:t>## Residual deviance: 25.497  on 7  degrees of freedom</w:t>
      </w:r>
      <w:r w:rsidRPr="009B33FA">
        <w:rPr>
          <w:rFonts w:ascii="Times New Roman" w:hAnsi="Times New Roman" w:cs="Times New Roman"/>
        </w:rPr>
        <w:br/>
      </w:r>
      <w:r w:rsidRPr="009B33FA">
        <w:rPr>
          <w:rStyle w:val="VerbatimChar"/>
          <w:rFonts w:ascii="Times New Roman" w:hAnsi="Times New Roman" w:cs="Times New Roman"/>
        </w:rPr>
        <w:t>## AIC: 45.739</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Number of Fisher Scoring iterations: 2</w:t>
      </w:r>
    </w:p>
    <w:p w14:paraId="771F45DB" w14:textId="77777777" w:rsidR="00253CCF" w:rsidRPr="009B33FA" w:rsidRDefault="00253CCF">
      <w:pPr>
        <w:pStyle w:val="FirstParagraph"/>
        <w:rPr>
          <w:rFonts w:ascii="Times New Roman" w:hAnsi="Times New Roman" w:cs="Times New Roman"/>
        </w:rPr>
      </w:pPr>
    </w:p>
    <w:p w14:paraId="05C7E430" w14:textId="295BD747" w:rsidR="00862E3F" w:rsidRPr="009B33FA" w:rsidRDefault="00862E3F" w:rsidP="004230EB">
      <w:pPr>
        <w:pStyle w:val="Compact"/>
        <w:numPr>
          <w:ilvl w:val="0"/>
          <w:numId w:val="21"/>
        </w:numPr>
        <w:ind w:left="1134"/>
        <w:jc w:val="both"/>
        <w:rPr>
          <w:rFonts w:ascii="Times New Roman" w:hAnsi="Times New Roman" w:cs="Times New Roman"/>
        </w:rPr>
      </w:pPr>
      <w:r w:rsidRPr="009B33FA">
        <w:rPr>
          <w:rFonts w:ascii="Times New Roman" w:hAnsi="Times New Roman" w:cs="Times New Roman"/>
        </w:rPr>
        <w:t>Two plots of diagnostic of the original model:</w:t>
      </w:r>
    </w:p>
    <w:p w14:paraId="6089C234"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GLM</w:t>
      </w:r>
      <w:r w:rsidRPr="009B33FA">
        <w:rPr>
          <w:rStyle w:val="OperatorTok"/>
          <w:rFonts w:ascii="Times New Roman" w:hAnsi="Times New Roman" w:cs="Times New Roman"/>
        </w:rPr>
        <w:t>$</w:t>
      </w:r>
      <w:r w:rsidRPr="009B33FA">
        <w:rPr>
          <w:rStyle w:val="NormalTok"/>
          <w:rFonts w:ascii="Times New Roman" w:hAnsi="Times New Roman" w:cs="Times New Roman"/>
        </w:rPr>
        <w:t>model.diagnostic</w:t>
      </w:r>
      <w:proofErr w:type="spellEnd"/>
    </w:p>
    <w:p w14:paraId="1FEC2AA5" w14:textId="1CE86CCF" w:rsidR="00253CCF" w:rsidRPr="009B33FA" w:rsidRDefault="007F1A51">
      <w:pPr>
        <w:pStyle w:val="FirstParagraph"/>
        <w:rPr>
          <w:rFonts w:ascii="Times New Roman" w:hAnsi="Times New Roman" w:cs="Times New Roman"/>
        </w:rPr>
      </w:pPr>
      <w:r>
        <w:rPr>
          <w:rFonts w:ascii="Times New Roman" w:hAnsi="Times New Roman" w:cs="Times New Roman"/>
          <w:noProof/>
          <w:lang w:val="fr-FR" w:eastAsia="fr-FR"/>
        </w:rPr>
        <w:drawing>
          <wp:inline distT="0" distB="0" distL="0" distR="0" wp14:anchorId="1BA30E9A" wp14:editId="5A52C09B">
            <wp:extent cx="5972810" cy="2150745"/>
            <wp:effectExtent l="0" t="0" r="889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lm diag.png"/>
                    <pic:cNvPicPr/>
                  </pic:nvPicPr>
                  <pic:blipFill>
                    <a:blip r:embed="rId18">
                      <a:extLst>
                        <a:ext uri="{28A0092B-C50C-407E-A947-70E740481C1C}">
                          <a14:useLocalDpi xmlns:a14="http://schemas.microsoft.com/office/drawing/2010/main" val="0"/>
                        </a:ext>
                      </a:extLst>
                    </a:blip>
                    <a:stretch>
                      <a:fillRect/>
                    </a:stretch>
                  </pic:blipFill>
                  <pic:spPr>
                    <a:xfrm>
                      <a:off x="0" y="0"/>
                      <a:ext cx="5972810" cy="2150745"/>
                    </a:xfrm>
                    <a:prstGeom prst="rect">
                      <a:avLst/>
                    </a:prstGeom>
                  </pic:spPr>
                </pic:pic>
              </a:graphicData>
            </a:graphic>
          </wp:inline>
        </w:drawing>
      </w:r>
    </w:p>
    <w:p w14:paraId="422CC90B" w14:textId="77777777" w:rsidR="00862E3F" w:rsidRPr="009B33FA" w:rsidRDefault="00862E3F" w:rsidP="004230EB">
      <w:pPr>
        <w:pStyle w:val="Compact"/>
        <w:numPr>
          <w:ilvl w:val="0"/>
          <w:numId w:val="22"/>
        </w:numPr>
        <w:ind w:left="993"/>
        <w:jc w:val="both"/>
        <w:rPr>
          <w:rFonts w:ascii="Times New Roman" w:hAnsi="Times New Roman" w:cs="Times New Roman"/>
        </w:rPr>
      </w:pPr>
      <w:r w:rsidRPr="009B33FA">
        <w:rPr>
          <w:rFonts w:ascii="Times New Roman" w:hAnsi="Times New Roman" w:cs="Times New Roman"/>
        </w:rPr>
        <w:t>A histogram of the post-distribution of the statistics of interest with the value of the statistics of interest for the observed data highlighted in white:</w:t>
      </w:r>
    </w:p>
    <w:p w14:paraId="4B298150"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GLM</w:t>
      </w:r>
      <w:r w:rsidRPr="009B33FA">
        <w:rPr>
          <w:rStyle w:val="OperatorTok"/>
          <w:rFonts w:ascii="Times New Roman" w:hAnsi="Times New Roman" w:cs="Times New Roman"/>
        </w:rPr>
        <w:t>$</w:t>
      </w:r>
      <w:r w:rsidRPr="009B33FA">
        <w:rPr>
          <w:rStyle w:val="NormalTok"/>
          <w:rFonts w:ascii="Times New Roman" w:hAnsi="Times New Roman" w:cs="Times New Roman"/>
        </w:rPr>
        <w:t>post.dist</w:t>
      </w:r>
      <w:proofErr w:type="spellEnd"/>
    </w:p>
    <w:p w14:paraId="09115729" w14:textId="77777777" w:rsidR="007F1A51" w:rsidRPr="00271157" w:rsidRDefault="007F1A51">
      <w:pPr>
        <w:pStyle w:val="FirstParagraph"/>
        <w:rPr>
          <w:rFonts w:ascii="Times New Roman" w:hAnsi="Times New Roman" w:cs="Times New Roman"/>
          <w:noProof/>
          <w:lang w:eastAsia="fr-FR"/>
        </w:rPr>
      </w:pPr>
    </w:p>
    <w:p w14:paraId="1252BD7F" w14:textId="1165CA5F" w:rsidR="00253CCF" w:rsidRPr="009B33FA" w:rsidRDefault="008E5C95">
      <w:pPr>
        <w:pStyle w:val="FirstParagraph"/>
        <w:rPr>
          <w:rFonts w:ascii="Times New Roman" w:hAnsi="Times New Roman" w:cs="Times New Roman"/>
        </w:rPr>
      </w:pPr>
      <w:r w:rsidRPr="009B33FA">
        <w:rPr>
          <w:rFonts w:ascii="Times New Roman" w:hAnsi="Times New Roman" w:cs="Times New Roman"/>
          <w:noProof/>
          <w:lang w:val="fr-FR" w:eastAsia="fr-FR"/>
        </w:rPr>
        <w:lastRenderedPageBreak/>
        <w:drawing>
          <wp:inline distT="0" distB="0" distL="0" distR="0" wp14:anchorId="1323C410" wp14:editId="2993425E">
            <wp:extent cx="5479576" cy="3452884"/>
            <wp:effectExtent l="0" t="0" r="6985" b="0"/>
            <wp:docPr id="6" name="Picture"/>
            <wp:cNvGraphicFramePr/>
            <a:graphic xmlns:a="http://schemas.openxmlformats.org/drawingml/2006/main">
              <a:graphicData uri="http://schemas.openxmlformats.org/drawingml/2006/picture">
                <pic:pic xmlns:pic="http://schemas.openxmlformats.org/drawingml/2006/picture">
                  <pic:nvPicPr>
                    <pic:cNvPr id="0" name="Picture" descr="ANT-data-stream-permutations-protocol-for-single-or-multiple-networks_files/figure-docx/GLM%20result%20III-1.png"/>
                    <pic:cNvPicPr>
                      <a:picLocks noChangeAspect="1" noChangeArrowheads="1"/>
                    </pic:cNvPicPr>
                  </pic:nvPicPr>
                  <pic:blipFill>
                    <a:blip r:embed="rId17"/>
                    <a:stretch>
                      <a:fillRect/>
                    </a:stretch>
                  </pic:blipFill>
                  <pic:spPr bwMode="auto">
                    <a:xfrm>
                      <a:off x="0" y="0"/>
                      <a:ext cx="5506381" cy="3469775"/>
                    </a:xfrm>
                    <a:prstGeom prst="rect">
                      <a:avLst/>
                    </a:prstGeom>
                    <a:noFill/>
                    <a:ln w="9525">
                      <a:noFill/>
                      <a:headEnd/>
                      <a:tailEnd/>
                    </a:ln>
                  </pic:spPr>
                </pic:pic>
              </a:graphicData>
            </a:graphic>
          </wp:inline>
        </w:drawing>
      </w:r>
      <w:r w:rsidRPr="009B33FA">
        <w:rPr>
          <w:rFonts w:ascii="Times New Roman" w:hAnsi="Times New Roman" w:cs="Times New Roman"/>
        </w:rPr>
        <w:t xml:space="preserve"> </w:t>
      </w:r>
    </w:p>
    <w:p w14:paraId="0B3C660A" w14:textId="77777777" w:rsidR="00253CCF" w:rsidRPr="009B33FA" w:rsidRDefault="008D5D3D">
      <w:pPr>
        <w:pStyle w:val="Heading2"/>
        <w:rPr>
          <w:rFonts w:ascii="Times New Roman" w:hAnsi="Times New Roman" w:cs="Times New Roman"/>
        </w:rPr>
      </w:pPr>
      <w:bookmarkStart w:id="30" w:name="multiple-network-analysis"/>
      <w:bookmarkEnd w:id="30"/>
      <w:r w:rsidRPr="009B33FA">
        <w:rPr>
          <w:rFonts w:ascii="Times New Roman" w:hAnsi="Times New Roman" w:cs="Times New Roman"/>
        </w:rPr>
        <w:t>6</w:t>
      </w:r>
      <w:r w:rsidR="008E5C95" w:rsidRPr="009B33FA">
        <w:rPr>
          <w:rFonts w:ascii="Times New Roman" w:hAnsi="Times New Roman" w:cs="Times New Roman"/>
        </w:rPr>
        <w:t>.4 Multiple network analysis</w:t>
      </w:r>
    </w:p>
    <w:p w14:paraId="27234A40" w14:textId="5779A3A0" w:rsidR="00253CCF" w:rsidRPr="009B33FA" w:rsidRDefault="008D5D3D">
      <w:pPr>
        <w:pStyle w:val="Heading3"/>
        <w:rPr>
          <w:rFonts w:ascii="Times New Roman" w:hAnsi="Times New Roman" w:cs="Times New Roman"/>
        </w:rPr>
      </w:pPr>
      <w:bookmarkStart w:id="31" w:name="glmm-ant-function"/>
      <w:bookmarkEnd w:id="31"/>
      <w:r w:rsidRPr="009B33FA">
        <w:rPr>
          <w:rFonts w:ascii="Times New Roman" w:hAnsi="Times New Roman" w:cs="Times New Roman"/>
        </w:rPr>
        <w:t>6</w:t>
      </w:r>
      <w:r w:rsidR="008E5C95" w:rsidRPr="009B33FA">
        <w:rPr>
          <w:rFonts w:ascii="Times New Roman" w:hAnsi="Times New Roman" w:cs="Times New Roman"/>
        </w:rPr>
        <w:t>.4.1 GLMM ANT</w:t>
      </w:r>
      <w:r w:rsidR="00965A7C">
        <w:rPr>
          <w:rFonts w:ascii="Times New Roman" w:hAnsi="Times New Roman" w:cs="Times New Roman"/>
        </w:rPr>
        <w:t>s</w:t>
      </w:r>
      <w:r w:rsidR="008E5C95" w:rsidRPr="009B33FA">
        <w:rPr>
          <w:rFonts w:ascii="Times New Roman" w:hAnsi="Times New Roman" w:cs="Times New Roman"/>
        </w:rPr>
        <w:t xml:space="preserve"> function</w:t>
      </w:r>
    </w:p>
    <w:p w14:paraId="303A15AF" w14:textId="77777777" w:rsidR="00E92379" w:rsidRPr="009B33FA" w:rsidRDefault="00E92379" w:rsidP="00E92379">
      <w:pPr>
        <w:pStyle w:val="FirstParagraph"/>
        <w:jc w:val="both"/>
        <w:rPr>
          <w:rFonts w:ascii="Times New Roman" w:hAnsi="Times New Roman" w:cs="Times New Roman"/>
        </w:rPr>
      </w:pPr>
      <w:r w:rsidRPr="009B33FA">
        <w:rPr>
          <w:rFonts w:ascii="Times New Roman" w:hAnsi="Times New Roman" w:cs="Times New Roman"/>
        </w:rPr>
        <w:t>GLMM test is used when the data contain ‘random factors’ (</w:t>
      </w:r>
      <w:proofErr w:type="spellStart"/>
      <w:proofErr w:type="gramStart"/>
      <w:r w:rsidRPr="009B33FA">
        <w:rPr>
          <w:rFonts w:ascii="Times New Roman" w:hAnsi="Times New Roman" w:cs="Times New Roman"/>
          <w:i/>
        </w:rPr>
        <w:t>e.g</w:t>
      </w:r>
      <w:proofErr w:type="spellEnd"/>
      <w:proofErr w:type="gramEnd"/>
      <w:r w:rsidRPr="009B33FA">
        <w:rPr>
          <w:rFonts w:ascii="Times New Roman" w:hAnsi="Times New Roman" w:cs="Times New Roman"/>
        </w:rPr>
        <w:t xml:space="preserve"> for temporal and/or multiple groups study).</w:t>
      </w:r>
      <w:r w:rsidRPr="009B33FA">
        <w:rPr>
          <w:rFonts w:ascii="Times New Roman" w:hAnsi="Times New Roman" w:cs="Times New Roman"/>
        </w:rPr>
        <w:br/>
        <w:t xml:space="preserve">We will test for differences between degrees according to age and sex while controlling for groups with ANTs </w:t>
      </w:r>
      <w:proofErr w:type="spellStart"/>
      <w:r w:rsidRPr="009B33FA">
        <w:rPr>
          <w:rStyle w:val="VerbatimChar"/>
          <w:rFonts w:ascii="Times New Roman" w:hAnsi="Times New Roman" w:cs="Times New Roman"/>
          <w:i/>
          <w:iCs/>
        </w:rPr>
        <w:t>stat.glmm</w:t>
      </w:r>
      <w:proofErr w:type="spellEnd"/>
      <w:r w:rsidRPr="009B33FA">
        <w:rPr>
          <w:rFonts w:ascii="Times New Roman" w:hAnsi="Times New Roman" w:cs="Times New Roman"/>
        </w:rPr>
        <w:t xml:space="preserve"> function.</w:t>
      </w:r>
    </w:p>
    <w:p w14:paraId="58C20C53" w14:textId="5DE4B83B" w:rsidR="009A1409" w:rsidRDefault="00E92379" w:rsidP="00E92379">
      <w:pPr>
        <w:pStyle w:val="FirstParagraph"/>
        <w:jc w:val="both"/>
        <w:rPr>
          <w:rFonts w:ascii="Times New Roman" w:hAnsi="Times New Roman" w:cs="Times New Roman"/>
        </w:rPr>
      </w:pPr>
      <w:proofErr w:type="spellStart"/>
      <w:r w:rsidRPr="009B33FA">
        <w:rPr>
          <w:rStyle w:val="VerbatimChar"/>
          <w:rFonts w:ascii="Times New Roman" w:hAnsi="Times New Roman" w:cs="Times New Roman"/>
          <w:i/>
          <w:iCs/>
        </w:rPr>
        <w:t>stat.glmm</w:t>
      </w:r>
      <w:proofErr w:type="spellEnd"/>
      <w:r w:rsidRPr="009B33FA">
        <w:rPr>
          <w:rFonts w:ascii="Times New Roman" w:hAnsi="Times New Roman" w:cs="Times New Roman"/>
        </w:rPr>
        <w:t xml:space="preserve"> is based on </w:t>
      </w:r>
      <w:r w:rsidRPr="009B33FA">
        <w:rPr>
          <w:rFonts w:ascii="Times New Roman" w:hAnsi="Times New Roman" w:cs="Times New Roman"/>
          <w:i/>
        </w:rPr>
        <w:t xml:space="preserve">R </w:t>
      </w:r>
      <w:r w:rsidR="00C1206D" w:rsidRPr="009B33FA">
        <w:rPr>
          <w:rFonts w:ascii="Times New Roman" w:hAnsi="Times New Roman" w:cs="Times New Roman"/>
          <w:i/>
        </w:rPr>
        <w:t>package</w:t>
      </w:r>
      <w:r w:rsidRPr="009B33FA">
        <w:rPr>
          <w:rFonts w:ascii="Times New Roman" w:hAnsi="Times New Roman" w:cs="Times New Roman"/>
        </w:rPr>
        <w:t xml:space="preserve"> </w:t>
      </w:r>
      <w:hyperlink r:id="rId19" w:history="1">
        <w:r w:rsidRPr="009B33FA">
          <w:rPr>
            <w:rStyle w:val="Hyperlink"/>
            <w:rFonts w:ascii="Times New Roman" w:hAnsi="Times New Roman" w:cs="Times New Roman"/>
            <w:b/>
            <w:u w:val="single"/>
          </w:rPr>
          <w:t>lme4</w:t>
        </w:r>
      </w:hyperlink>
      <w:r w:rsidRPr="009B33FA">
        <w:rPr>
          <w:rFonts w:ascii="Times New Roman" w:hAnsi="Times New Roman" w:cs="Times New Roman"/>
        </w:rPr>
        <w:t xml:space="preserve"> </w:t>
      </w:r>
      <w:r w:rsidR="00702D4C">
        <w:rPr>
          <w:rFonts w:ascii="Times New Roman" w:hAnsi="Times New Roman" w:cs="Times New Roman"/>
        </w:rPr>
        <w:fldChar w:fldCharType="begin"/>
      </w:r>
      <w:r w:rsidR="00702D4C">
        <w:rPr>
          <w:rFonts w:ascii="Times New Roman" w:hAnsi="Times New Roman" w:cs="Times New Roman"/>
        </w:rPr>
        <w:instrText xml:space="preserve"> ADDIN EN.CITE &lt;EndNote&gt;&lt;Cite&gt;&lt;Author&gt;Bates&lt;/Author&gt;&lt;Year&gt;2014&lt;/Year&gt;&lt;RecNum&gt;952&lt;/RecNum&gt;&lt;DisplayText&gt;(Bates&lt;style face="italic"&gt; et al.&lt;/style&gt; 2014)&lt;/DisplayText&gt;&lt;record&gt;&lt;rec-number&gt;952&lt;/rec-number&gt;&lt;foreign-keys&gt;&lt;key app="EN" db-id="a90d5fwru02wwtefrz2xrw2ms9vw95asd9f2"&gt;952&lt;/key&gt;&lt;/foreign-keys&gt;&lt;ref-type name="Journal Article"&gt;17&lt;/ref-type&gt;&lt;contributors&gt;&lt;authors&gt;&lt;author&gt;Bates, Douglas&lt;/author&gt;&lt;author&gt;Mächler, Martin&lt;/author&gt;&lt;author&gt;Bolker, Ben&lt;/author&gt;&lt;author&gt;Walker, Steve&lt;/author&gt;&lt;/authors&gt;&lt;/contributors&gt;&lt;titles&gt;&lt;title&gt;Fitting linear mixed-effects models using lme4&lt;/title&gt;&lt;secondary-title&gt;arXiv preprint arXiv:1406.5823&lt;/secondary-title&gt;&lt;/titles&gt;&lt;periodical&gt;&lt;full-title&gt;arXiv preprint arXiv:1406.5823&lt;/full-title&gt;&lt;/periodical&gt;&lt;dates&gt;&lt;year&gt;2014&lt;/year&gt;&lt;/dates&gt;&lt;urls&gt;&lt;/urls&gt;&lt;/record&gt;&lt;/Cite&gt;&lt;/EndNote&gt;</w:instrText>
      </w:r>
      <w:r w:rsidR="00702D4C">
        <w:rPr>
          <w:rFonts w:ascii="Times New Roman" w:hAnsi="Times New Roman" w:cs="Times New Roman"/>
        </w:rPr>
        <w:fldChar w:fldCharType="separate"/>
      </w:r>
      <w:r w:rsidR="00702D4C">
        <w:rPr>
          <w:rFonts w:ascii="Times New Roman" w:hAnsi="Times New Roman" w:cs="Times New Roman"/>
          <w:noProof/>
        </w:rPr>
        <w:t>(</w:t>
      </w:r>
      <w:hyperlink w:anchor="_ENREF_2" w:tooltip="Bates, 2014 #952" w:history="1">
        <w:r w:rsidR="00FC600B">
          <w:rPr>
            <w:rFonts w:ascii="Times New Roman" w:hAnsi="Times New Roman" w:cs="Times New Roman"/>
            <w:noProof/>
          </w:rPr>
          <w:t>Bates</w:t>
        </w:r>
        <w:r w:rsidR="00FC600B" w:rsidRPr="00702D4C">
          <w:rPr>
            <w:rFonts w:ascii="Times New Roman" w:hAnsi="Times New Roman" w:cs="Times New Roman"/>
            <w:i/>
            <w:noProof/>
          </w:rPr>
          <w:t xml:space="preserve"> et al.</w:t>
        </w:r>
        <w:r w:rsidR="00FC600B">
          <w:rPr>
            <w:rFonts w:ascii="Times New Roman" w:hAnsi="Times New Roman" w:cs="Times New Roman"/>
            <w:noProof/>
          </w:rPr>
          <w:t xml:space="preserve"> 2014</w:t>
        </w:r>
      </w:hyperlink>
      <w:r w:rsidR="00702D4C">
        <w:rPr>
          <w:rFonts w:ascii="Times New Roman" w:hAnsi="Times New Roman" w:cs="Times New Roman"/>
          <w:noProof/>
        </w:rPr>
        <w:t>)</w:t>
      </w:r>
      <w:r w:rsidR="00702D4C">
        <w:rPr>
          <w:rFonts w:ascii="Times New Roman" w:hAnsi="Times New Roman" w:cs="Times New Roman"/>
        </w:rPr>
        <w:fldChar w:fldCharType="end"/>
      </w:r>
      <w:r w:rsidR="00702D4C">
        <w:rPr>
          <w:rFonts w:ascii="Times New Roman" w:hAnsi="Times New Roman" w:cs="Times New Roman"/>
        </w:rPr>
        <w:t xml:space="preserve"> </w:t>
      </w:r>
      <w:r w:rsidRPr="009B33FA">
        <w:rPr>
          <w:rFonts w:ascii="Times New Roman" w:hAnsi="Times New Roman" w:cs="Times New Roman"/>
        </w:rPr>
        <w:t xml:space="preserve">functions </w:t>
      </w:r>
      <w:proofErr w:type="spellStart"/>
      <w:r w:rsidRPr="009B33FA">
        <w:rPr>
          <w:rStyle w:val="VerbatimChar"/>
          <w:rFonts w:ascii="Times New Roman" w:hAnsi="Times New Roman" w:cs="Times New Roman"/>
        </w:rPr>
        <w:t>lmer</w:t>
      </w:r>
      <w:proofErr w:type="spellEnd"/>
      <w:r w:rsidRPr="009B33FA">
        <w:rPr>
          <w:rFonts w:ascii="Times New Roman" w:hAnsi="Times New Roman" w:cs="Times New Roman"/>
        </w:rPr>
        <w:t>,</w:t>
      </w:r>
      <w:r w:rsidR="009A1409">
        <w:rPr>
          <w:rFonts w:ascii="Times New Roman" w:hAnsi="Times New Roman" w:cs="Times New Roman"/>
        </w:rPr>
        <w:t xml:space="preserve"> </w:t>
      </w:r>
      <w:proofErr w:type="spellStart"/>
      <w:r w:rsidRPr="009B33FA">
        <w:rPr>
          <w:rStyle w:val="VerbatimChar"/>
          <w:rFonts w:ascii="Times New Roman" w:hAnsi="Times New Roman" w:cs="Times New Roman"/>
        </w:rPr>
        <w:t>glmer</w:t>
      </w:r>
      <w:proofErr w:type="spellEnd"/>
      <w:r w:rsidRPr="009B33FA">
        <w:rPr>
          <w:rFonts w:ascii="Times New Roman" w:hAnsi="Times New Roman" w:cs="Times New Roman"/>
        </w:rPr>
        <w:t xml:space="preserve"> and </w:t>
      </w:r>
      <w:proofErr w:type="spellStart"/>
      <w:r w:rsidRPr="009B33FA">
        <w:rPr>
          <w:rStyle w:val="VerbatimChar"/>
          <w:rFonts w:ascii="Times New Roman" w:hAnsi="Times New Roman" w:cs="Times New Roman"/>
        </w:rPr>
        <w:t>glm.nb</w:t>
      </w:r>
      <w:proofErr w:type="spellEnd"/>
      <w:r w:rsidRPr="009B33FA">
        <w:rPr>
          <w:rFonts w:ascii="Times New Roman" w:hAnsi="Times New Roman" w:cs="Times New Roman"/>
        </w:rPr>
        <w:t xml:space="preserve"> and thus handles the same arguments.</w:t>
      </w:r>
    </w:p>
    <w:p w14:paraId="3F5E96AB" w14:textId="7CFB88F5" w:rsidR="00E92379" w:rsidRPr="009B33FA" w:rsidRDefault="00E92379" w:rsidP="00E92379">
      <w:pPr>
        <w:pStyle w:val="FirstParagraph"/>
        <w:jc w:val="both"/>
        <w:rPr>
          <w:rFonts w:ascii="Times New Roman" w:hAnsi="Times New Roman" w:cs="Times New Roman"/>
        </w:rPr>
      </w:pPr>
      <w:proofErr w:type="spellStart"/>
      <w:proofErr w:type="gramStart"/>
      <w:r w:rsidRPr="009B33FA">
        <w:rPr>
          <w:rStyle w:val="VerbatimChar"/>
          <w:rFonts w:ascii="Times New Roman" w:hAnsi="Times New Roman" w:cs="Times New Roman"/>
          <w:i/>
          <w:iCs/>
        </w:rPr>
        <w:t>stat.glmm</w:t>
      </w:r>
      <w:proofErr w:type="spellEnd"/>
      <w:proofErr w:type="gramEnd"/>
      <w:r w:rsidRPr="009B33FA">
        <w:rPr>
          <w:rFonts w:ascii="Times New Roman" w:hAnsi="Times New Roman" w:cs="Times New Roman"/>
        </w:rPr>
        <w:t xml:space="preserve"> has two extra arguments:</w:t>
      </w:r>
    </w:p>
    <w:p w14:paraId="2AC6EB86" w14:textId="77777777" w:rsidR="00E92379" w:rsidRPr="009B33FA" w:rsidRDefault="00E92379" w:rsidP="004230EB">
      <w:pPr>
        <w:pStyle w:val="FirstParagraph"/>
        <w:numPr>
          <w:ilvl w:val="1"/>
          <w:numId w:val="6"/>
        </w:numPr>
        <w:jc w:val="both"/>
        <w:rPr>
          <w:rFonts w:ascii="Times New Roman" w:hAnsi="Times New Roman" w:cs="Times New Roman"/>
        </w:rPr>
      </w:pPr>
      <w:r w:rsidRPr="009B33FA">
        <w:rPr>
          <w:rStyle w:val="VerbatimChar"/>
          <w:rFonts w:ascii="Times New Roman" w:hAnsi="Times New Roman" w:cs="Times New Roman"/>
          <w:i/>
          <w:iCs/>
        </w:rPr>
        <w:t>ant</w:t>
      </w:r>
      <w:r w:rsidRPr="009B33FA">
        <w:rPr>
          <w:rFonts w:ascii="Times New Roman" w:hAnsi="Times New Roman" w:cs="Times New Roman"/>
        </w:rPr>
        <w:t xml:space="preserve"> for the permuted data</w:t>
      </w:r>
    </w:p>
    <w:p w14:paraId="2C463F82" w14:textId="77777777" w:rsidR="00E92379" w:rsidRPr="009B33FA" w:rsidRDefault="00E92379" w:rsidP="004230EB">
      <w:pPr>
        <w:pStyle w:val="FirstParagraph"/>
        <w:numPr>
          <w:ilvl w:val="1"/>
          <w:numId w:val="6"/>
        </w:numPr>
        <w:jc w:val="both"/>
        <w:rPr>
          <w:rFonts w:ascii="Times New Roman" w:hAnsi="Times New Roman" w:cs="Times New Roman"/>
        </w:rPr>
      </w:pPr>
      <w:r w:rsidRPr="009B33FA">
        <w:rPr>
          <w:rStyle w:val="VerbatimChar"/>
          <w:rFonts w:ascii="Times New Roman" w:hAnsi="Times New Roman" w:cs="Times New Roman"/>
          <w:i/>
          <w:iCs/>
        </w:rPr>
        <w:t>progress</w:t>
      </w:r>
      <w:r w:rsidRPr="009B33FA">
        <w:rPr>
          <w:rFonts w:ascii="Times New Roman" w:hAnsi="Times New Roman" w:cs="Times New Roman"/>
        </w:rPr>
        <w:t xml:space="preserve"> to print the progression of the analysis</w:t>
      </w:r>
    </w:p>
    <w:p w14:paraId="3D755D93" w14:textId="57FD1148" w:rsidR="00253CCF" w:rsidRPr="009B33FA" w:rsidRDefault="00253CCF" w:rsidP="00E92379">
      <w:pPr>
        <w:pStyle w:val="Compact"/>
        <w:rPr>
          <w:rFonts w:ascii="Times New Roman" w:hAnsi="Times New Roman" w:cs="Times New Roman"/>
        </w:rPr>
      </w:pPr>
    </w:p>
    <w:p w14:paraId="5A93AE83" w14:textId="77777777" w:rsidR="00253CCF" w:rsidRPr="009B33FA" w:rsidRDefault="008D5D3D">
      <w:pPr>
        <w:pStyle w:val="Heading3"/>
        <w:rPr>
          <w:rFonts w:ascii="Times New Roman" w:hAnsi="Times New Roman" w:cs="Times New Roman"/>
        </w:rPr>
      </w:pPr>
      <w:bookmarkStart w:id="32" w:name="considerations-when-running-glmm"/>
      <w:bookmarkEnd w:id="32"/>
      <w:r w:rsidRPr="009B33FA">
        <w:rPr>
          <w:rFonts w:ascii="Times New Roman" w:hAnsi="Times New Roman" w:cs="Times New Roman"/>
        </w:rPr>
        <w:t>6</w:t>
      </w:r>
      <w:r w:rsidR="008E5C95" w:rsidRPr="009B33FA">
        <w:rPr>
          <w:rFonts w:ascii="Times New Roman" w:hAnsi="Times New Roman" w:cs="Times New Roman"/>
        </w:rPr>
        <w:t>.4.2 Considerations when running GLMM</w:t>
      </w:r>
    </w:p>
    <w:p w14:paraId="6E64A995" w14:textId="77777777" w:rsidR="00E92379" w:rsidRPr="009B33FA" w:rsidRDefault="00E92379" w:rsidP="00E92379">
      <w:pPr>
        <w:pStyle w:val="FirstParagraph"/>
        <w:jc w:val="both"/>
        <w:rPr>
          <w:rFonts w:ascii="Times New Roman" w:hAnsi="Times New Roman" w:cs="Times New Roman"/>
        </w:rPr>
      </w:pPr>
      <w:r w:rsidRPr="009B33FA">
        <w:rPr>
          <w:rFonts w:ascii="Times New Roman" w:hAnsi="Times New Roman" w:cs="Times New Roman"/>
        </w:rPr>
        <w:t>The use of a permutation approach may lead some models to encounter convergence and/or optimization issues when performing some permutations. This can also originate from the complexity of the model specified in regards to the data set (e.g. too many fixed factors regarding the sample size). While running the first model (on the original data set), ANTs checks for errors and warnings and asks if you want to continue. While computing the model on the permuted data, each time ANTs finds a warning or an error, a new permutation is done until the warning and error message disappears. Two considerations are required at that point:</w:t>
      </w:r>
    </w:p>
    <w:p w14:paraId="6A59D021" w14:textId="77777777" w:rsidR="00271157" w:rsidRPr="00F70562" w:rsidRDefault="00271157" w:rsidP="00271157">
      <w:pPr>
        <w:numPr>
          <w:ilvl w:val="0"/>
          <w:numId w:val="29"/>
        </w:numPr>
        <w:spacing w:after="244"/>
        <w:ind w:left="730" w:right="64" w:hanging="360"/>
        <w:jc w:val="both"/>
      </w:pPr>
      <w:bookmarkStart w:id="33" w:name="running-glmm"/>
      <w:bookmarkEnd w:id="33"/>
      <w:r w:rsidRPr="00F70562">
        <w:lastRenderedPageBreak/>
        <w:t>The function can be stuck in an infinite loop when the model always returns error and/or warning messages. Progress bar for progress visualization can help to detect such issue</w:t>
      </w:r>
      <w:r w:rsidRPr="0027317C">
        <w:t xml:space="preserve"> </w:t>
      </w:r>
      <w:r>
        <w:t>and the user can stop the process at any time</w:t>
      </w:r>
      <w:r w:rsidRPr="00F70562">
        <w:t>.</w:t>
      </w:r>
    </w:p>
    <w:p w14:paraId="12925FF4" w14:textId="77777777" w:rsidR="00271157" w:rsidRPr="00F70562" w:rsidRDefault="00271157" w:rsidP="00271157">
      <w:pPr>
        <w:numPr>
          <w:ilvl w:val="0"/>
          <w:numId w:val="29"/>
        </w:numPr>
        <w:spacing w:after="3"/>
        <w:ind w:left="730" w:right="64" w:hanging="360"/>
        <w:jc w:val="both"/>
      </w:pPr>
      <w:r w:rsidRPr="00F70562">
        <w:t>By repeating the permutation process on the data each time an error and/or a warning is indicated, the posterior distribution will be forcibly restrained within a specific range of values. This is why the ‘</w:t>
      </w:r>
      <w:proofErr w:type="spellStart"/>
      <w:proofErr w:type="gramStart"/>
      <w:r w:rsidRPr="00F70562">
        <w:rPr>
          <w:i/>
        </w:rPr>
        <w:t>stat.lm</w:t>
      </w:r>
      <w:proofErr w:type="spellEnd"/>
      <w:proofErr w:type="gramEnd"/>
      <w:r w:rsidRPr="00F70562">
        <w:t>’, ‘</w:t>
      </w:r>
      <w:proofErr w:type="spellStart"/>
      <w:r w:rsidRPr="00F70562">
        <w:rPr>
          <w:i/>
        </w:rPr>
        <w:t>stat.</w:t>
      </w:r>
      <w:r>
        <w:rPr>
          <w:i/>
        </w:rPr>
        <w:t>g</w:t>
      </w:r>
      <w:r w:rsidRPr="00F70562">
        <w:rPr>
          <w:i/>
        </w:rPr>
        <w:t>lm</w:t>
      </w:r>
      <w:proofErr w:type="spellEnd"/>
      <w:r w:rsidRPr="00F70562">
        <w:t>’ and ‘</w:t>
      </w:r>
      <w:proofErr w:type="spellStart"/>
      <w:r w:rsidRPr="00F70562">
        <w:rPr>
          <w:i/>
        </w:rPr>
        <w:t>stat.glmm</w:t>
      </w:r>
      <w:proofErr w:type="spellEnd"/>
      <w:r w:rsidRPr="00F70562">
        <w:t xml:space="preserve">’ function will return the type of error or warning found while computing the models and the id of the permuted data set that caused the error and/or warning. The user has then four options: </w:t>
      </w:r>
    </w:p>
    <w:p w14:paraId="1477BE94" w14:textId="77777777" w:rsidR="00271157" w:rsidRPr="00F70562" w:rsidRDefault="00271157" w:rsidP="00271157">
      <w:pPr>
        <w:numPr>
          <w:ilvl w:val="1"/>
          <w:numId w:val="29"/>
        </w:numPr>
        <w:spacing w:after="5"/>
        <w:ind w:right="64" w:hanging="360"/>
      </w:pPr>
      <w:r w:rsidRPr="00F70562">
        <w:t xml:space="preserve">Find the origin of the errors or warnings, create a new simple model, scale and/or center variables, check singularity, or many other possibilities as explained in Ben </w:t>
      </w:r>
      <w:proofErr w:type="spellStart"/>
      <w:r w:rsidRPr="00F70562">
        <w:t>Bolker</w:t>
      </w:r>
      <w:proofErr w:type="spellEnd"/>
      <w:r w:rsidRPr="00F70562">
        <w:t xml:space="preserve"> </w:t>
      </w:r>
      <w:proofErr w:type="spellStart"/>
      <w:r w:rsidRPr="00F70562">
        <w:t>github</w:t>
      </w:r>
      <w:proofErr w:type="spellEnd"/>
      <w:r w:rsidRPr="00F70562">
        <w:t xml:space="preserve"> web page: </w:t>
      </w:r>
      <w:hyperlink r:id="rId20" w:history="1">
        <w:r w:rsidRPr="00163B7F">
          <w:rPr>
            <w:rStyle w:val="Hyperlink"/>
          </w:rPr>
          <w:t>https://rstudio-pubs-static.s3.amazonaws.com/33653_57fc7b8e5d484c909b615d8633c01d51.html</w:t>
        </w:r>
      </w:hyperlink>
    </w:p>
    <w:p w14:paraId="50D6EA50" w14:textId="77777777" w:rsidR="00271157" w:rsidRPr="00F70562" w:rsidRDefault="00271157" w:rsidP="00271157">
      <w:pPr>
        <w:numPr>
          <w:ilvl w:val="1"/>
          <w:numId w:val="29"/>
        </w:numPr>
        <w:spacing w:after="254"/>
        <w:ind w:right="64" w:hanging="360"/>
        <w:jc w:val="both"/>
      </w:pPr>
      <w:r w:rsidRPr="00F70562">
        <w:t>Compute diagnostic tests on the model with ‘ant’ function.</w:t>
      </w:r>
      <w:r w:rsidRPr="00BE1799">
        <w:t xml:space="preserve"> </w:t>
      </w:r>
    </w:p>
    <w:p w14:paraId="5FE7E1E4" w14:textId="77777777" w:rsidR="00271157" w:rsidRPr="00F70562" w:rsidRDefault="00271157" w:rsidP="00271157">
      <w:pPr>
        <w:numPr>
          <w:ilvl w:val="1"/>
          <w:numId w:val="29"/>
        </w:numPr>
        <w:spacing w:after="165"/>
        <w:ind w:right="64" w:hanging="360"/>
        <w:jc w:val="both"/>
      </w:pPr>
      <w:r w:rsidRPr="00F70562">
        <w:t>Use the option ‘</w:t>
      </w:r>
      <w:r w:rsidRPr="00F70562">
        <w:rPr>
          <w:i/>
        </w:rPr>
        <w:t>control = [g]</w:t>
      </w:r>
      <w:proofErr w:type="spellStart"/>
      <w:proofErr w:type="gramStart"/>
      <w:r w:rsidRPr="00F70562">
        <w:rPr>
          <w:i/>
        </w:rPr>
        <w:t>lmerControl</w:t>
      </w:r>
      <w:proofErr w:type="spellEnd"/>
      <w:r w:rsidRPr="00F70562">
        <w:rPr>
          <w:i/>
        </w:rPr>
        <w:t>(</w:t>
      </w:r>
      <w:proofErr w:type="spellStart"/>
      <w:proofErr w:type="gramEnd"/>
      <w:r w:rsidRPr="00F70562">
        <w:rPr>
          <w:i/>
        </w:rPr>
        <w:t>calc.derivs</w:t>
      </w:r>
      <w:proofErr w:type="spellEnd"/>
      <w:r w:rsidRPr="00F70562">
        <w:rPr>
          <w:i/>
        </w:rPr>
        <w:t xml:space="preserve"> = FALSE)</w:t>
      </w:r>
      <w:r w:rsidRPr="00F70562">
        <w:t xml:space="preserve">’ that turns </w:t>
      </w:r>
      <w:r w:rsidRPr="00BE1799">
        <w:t>off</w:t>
      </w:r>
      <w:r w:rsidRPr="00F70562">
        <w:t xml:space="preserve"> the derivative calculation performed after optimization. By doing so, most of the warnings can be discarded as explained in lme4 vignette:lme4 Performance Tips</w:t>
      </w:r>
      <w:r w:rsidRPr="008F7D00">
        <w:t xml:space="preserve"> : </w:t>
      </w:r>
      <w:hyperlink r:id="rId21" w:history="1">
        <w:r w:rsidRPr="0011030C">
          <w:rPr>
            <w:rStyle w:val="Hyperlink"/>
          </w:rPr>
          <w:t>https://cran.r-project.org/web/packages/lme4/vignettes/lmerperf.html</w:t>
        </w:r>
      </w:hyperlink>
    </w:p>
    <w:p w14:paraId="5DD1D812" w14:textId="77777777" w:rsidR="00271157" w:rsidRPr="00F70562" w:rsidRDefault="00271157" w:rsidP="00271157">
      <w:pPr>
        <w:spacing w:after="161" w:line="480" w:lineRule="auto"/>
        <w:ind w:left="-5" w:right="64"/>
      </w:pPr>
      <w:r w:rsidRPr="00F70562">
        <w:t>As such concerns have not been addressed in the literature, the choice of the most appropriate option is left to the user.</w:t>
      </w:r>
      <w:r w:rsidRPr="00BE1799">
        <w:t xml:space="preserve"> </w:t>
      </w:r>
    </w:p>
    <w:p w14:paraId="494D3EB1" w14:textId="170E2E16" w:rsidR="00E92379" w:rsidRPr="009B33FA" w:rsidRDefault="00E92379" w:rsidP="00E92379">
      <w:pPr>
        <w:pStyle w:val="FirstParagraph"/>
        <w:jc w:val="both"/>
        <w:rPr>
          <w:rFonts w:ascii="Times New Roman" w:hAnsi="Times New Roman" w:cs="Times New Roman"/>
        </w:rPr>
      </w:pPr>
      <w:r w:rsidRPr="009B33FA">
        <w:rPr>
          <w:rFonts w:ascii="Times New Roman" w:hAnsi="Times New Roman" w:cs="Times New Roman"/>
        </w:rPr>
        <w:t>As such concern has not been addressed in the literature</w:t>
      </w:r>
      <w:r w:rsidR="00321169">
        <w:rPr>
          <w:rFonts w:ascii="Times New Roman" w:hAnsi="Times New Roman" w:cs="Times New Roman"/>
        </w:rPr>
        <w:t xml:space="preserve"> to date</w:t>
      </w:r>
      <w:r w:rsidRPr="009B33FA">
        <w:rPr>
          <w:rFonts w:ascii="Times New Roman" w:hAnsi="Times New Roman" w:cs="Times New Roman"/>
        </w:rPr>
        <w:t>, it is up to the user to choose any of the options currently available.</w:t>
      </w:r>
    </w:p>
    <w:p w14:paraId="61D2FB18" w14:textId="435E74AB" w:rsidR="00253CCF" w:rsidRPr="009B33FA" w:rsidRDefault="008D5D3D">
      <w:pPr>
        <w:pStyle w:val="Heading3"/>
        <w:rPr>
          <w:rFonts w:ascii="Times New Roman" w:hAnsi="Times New Roman" w:cs="Times New Roman"/>
        </w:rPr>
      </w:pPr>
      <w:r w:rsidRPr="009B33FA">
        <w:rPr>
          <w:rFonts w:ascii="Times New Roman" w:hAnsi="Times New Roman" w:cs="Times New Roman"/>
        </w:rPr>
        <w:t>6</w:t>
      </w:r>
      <w:r w:rsidR="008E5C95" w:rsidRPr="009B33FA">
        <w:rPr>
          <w:rFonts w:ascii="Times New Roman" w:hAnsi="Times New Roman" w:cs="Times New Roman"/>
        </w:rPr>
        <w:t xml:space="preserve">.4.3 </w:t>
      </w:r>
      <w:r w:rsidR="004121BB">
        <w:rPr>
          <w:rFonts w:ascii="Times New Roman" w:hAnsi="Times New Roman" w:cs="Times New Roman"/>
        </w:rPr>
        <w:t>R</w:t>
      </w:r>
      <w:r w:rsidR="004121BB" w:rsidRPr="009B33FA">
        <w:rPr>
          <w:rFonts w:ascii="Times New Roman" w:hAnsi="Times New Roman" w:cs="Times New Roman"/>
        </w:rPr>
        <w:t xml:space="preserve">unning </w:t>
      </w:r>
      <w:r w:rsidR="008E5C95" w:rsidRPr="009B33FA">
        <w:rPr>
          <w:rFonts w:ascii="Times New Roman" w:hAnsi="Times New Roman" w:cs="Times New Roman"/>
        </w:rPr>
        <w:t>GLMM</w:t>
      </w:r>
    </w:p>
    <w:p w14:paraId="62734E2B" w14:textId="5B94BD57" w:rsidR="009B33FA" w:rsidRPr="009B33FA" w:rsidRDefault="009B33FA" w:rsidP="009B33FA">
      <w:pPr>
        <w:pStyle w:val="FirstParagraph"/>
        <w:jc w:val="both"/>
        <w:rPr>
          <w:rFonts w:ascii="Times New Roman" w:hAnsi="Times New Roman" w:cs="Times New Roman"/>
        </w:rPr>
      </w:pPr>
      <w:bookmarkStart w:id="34" w:name="_Hlk16076105"/>
      <w:r w:rsidRPr="009B33FA">
        <w:rPr>
          <w:rFonts w:ascii="Times New Roman" w:hAnsi="Times New Roman" w:cs="Times New Roman"/>
        </w:rPr>
        <w:t xml:space="preserve">Similar analyses can be done with </w:t>
      </w:r>
      <w:r w:rsidR="00321169">
        <w:rPr>
          <w:rFonts w:ascii="Times New Roman" w:hAnsi="Times New Roman" w:cs="Times New Roman"/>
        </w:rPr>
        <w:t>g</w:t>
      </w:r>
      <w:r w:rsidR="00321169" w:rsidRPr="009B33FA">
        <w:rPr>
          <w:rFonts w:ascii="Times New Roman" w:hAnsi="Times New Roman" w:cs="Times New Roman"/>
        </w:rPr>
        <w:t xml:space="preserve">eneralized </w:t>
      </w:r>
      <w:r w:rsidR="00321169">
        <w:rPr>
          <w:rFonts w:ascii="Times New Roman" w:hAnsi="Times New Roman" w:cs="Times New Roman"/>
        </w:rPr>
        <w:t>l</w:t>
      </w:r>
      <w:r w:rsidR="00321169" w:rsidRPr="009B33FA">
        <w:rPr>
          <w:rFonts w:ascii="Times New Roman" w:hAnsi="Times New Roman" w:cs="Times New Roman"/>
        </w:rPr>
        <w:t xml:space="preserve">inear </w:t>
      </w:r>
      <w:r w:rsidR="00321169">
        <w:rPr>
          <w:rFonts w:ascii="Times New Roman" w:hAnsi="Times New Roman" w:cs="Times New Roman"/>
        </w:rPr>
        <w:t>m</w:t>
      </w:r>
      <w:r w:rsidR="00321169" w:rsidRPr="009B33FA">
        <w:rPr>
          <w:rFonts w:ascii="Times New Roman" w:hAnsi="Times New Roman" w:cs="Times New Roman"/>
        </w:rPr>
        <w:t xml:space="preserve">odels </w:t>
      </w:r>
      <w:r w:rsidRPr="009B33FA">
        <w:rPr>
          <w:rFonts w:ascii="Times New Roman" w:hAnsi="Times New Roman" w:cs="Times New Roman"/>
        </w:rPr>
        <w:t>with different types of family distribution.</w:t>
      </w:r>
    </w:p>
    <w:p w14:paraId="7D6E160B" w14:textId="23A740F2" w:rsidR="009B33FA" w:rsidRPr="009B33FA" w:rsidRDefault="009B33FA" w:rsidP="009B33FA">
      <w:pPr>
        <w:pStyle w:val="FirstParagraph"/>
        <w:jc w:val="both"/>
        <w:rPr>
          <w:rFonts w:ascii="Times New Roman" w:hAnsi="Times New Roman" w:cs="Times New Roman"/>
        </w:rPr>
      </w:pPr>
      <w:r w:rsidRPr="009B33FA">
        <w:rPr>
          <w:rFonts w:ascii="Times New Roman" w:hAnsi="Times New Roman" w:cs="Times New Roman"/>
        </w:rPr>
        <w:t xml:space="preserve">Based on R </w:t>
      </w:r>
      <w:proofErr w:type="spellStart"/>
      <w:r w:rsidRPr="009B33FA">
        <w:rPr>
          <w:rStyle w:val="VerbatimChar"/>
          <w:rFonts w:ascii="Times New Roman" w:hAnsi="Times New Roman" w:cs="Times New Roman"/>
          <w:i/>
          <w:iCs/>
        </w:rPr>
        <w:t>glm</w:t>
      </w:r>
      <w:proofErr w:type="spellEnd"/>
      <w:r w:rsidRPr="009B33FA">
        <w:rPr>
          <w:rFonts w:ascii="Times New Roman" w:hAnsi="Times New Roman" w:cs="Times New Roman"/>
        </w:rPr>
        <w:t xml:space="preserve"> function, </w:t>
      </w:r>
      <w:proofErr w:type="spellStart"/>
      <w:r w:rsidRPr="009B33FA">
        <w:rPr>
          <w:rStyle w:val="VerbatimChar"/>
          <w:rFonts w:ascii="Times New Roman" w:hAnsi="Times New Roman" w:cs="Times New Roman"/>
          <w:i/>
          <w:iCs/>
        </w:rPr>
        <w:t>stat.glm</w:t>
      </w:r>
      <w:proofErr w:type="spellEnd"/>
      <w:r w:rsidRPr="009B33FA">
        <w:rPr>
          <w:rFonts w:ascii="Times New Roman" w:hAnsi="Times New Roman" w:cs="Times New Roman"/>
        </w:rPr>
        <w:t xml:space="preserve"> handles the same arguments with 2 extra arguments:</w:t>
      </w:r>
    </w:p>
    <w:p w14:paraId="0350ABFF" w14:textId="77777777" w:rsidR="009B33FA" w:rsidRPr="009B33FA" w:rsidRDefault="009B33FA" w:rsidP="004230EB">
      <w:pPr>
        <w:pStyle w:val="Compact"/>
        <w:numPr>
          <w:ilvl w:val="0"/>
          <w:numId w:val="24"/>
        </w:numPr>
        <w:ind w:left="993"/>
        <w:rPr>
          <w:rFonts w:ascii="Times New Roman" w:hAnsi="Times New Roman" w:cs="Times New Roman"/>
        </w:rPr>
      </w:pPr>
      <w:r w:rsidRPr="009B33FA">
        <w:rPr>
          <w:rStyle w:val="VerbatimChar"/>
          <w:rFonts w:ascii="Times New Roman" w:hAnsi="Times New Roman" w:cs="Times New Roman"/>
          <w:i/>
          <w:iCs/>
        </w:rPr>
        <w:t>ant</w:t>
      </w:r>
      <w:r w:rsidRPr="009B33FA">
        <w:rPr>
          <w:rFonts w:ascii="Times New Roman" w:hAnsi="Times New Roman" w:cs="Times New Roman"/>
        </w:rPr>
        <w:t xml:space="preserve"> for the permuted data</w:t>
      </w:r>
      <w:r w:rsidRPr="009B33FA">
        <w:rPr>
          <w:rFonts w:ascii="Times New Roman" w:hAnsi="Times New Roman" w:cs="Times New Roman"/>
        </w:rPr>
        <w:br/>
      </w:r>
    </w:p>
    <w:p w14:paraId="48E2FCD3" w14:textId="76012B0F" w:rsidR="009B33FA" w:rsidRPr="009B33FA" w:rsidRDefault="009B33FA" w:rsidP="004230EB">
      <w:pPr>
        <w:pStyle w:val="Compact"/>
        <w:numPr>
          <w:ilvl w:val="0"/>
          <w:numId w:val="24"/>
        </w:numPr>
        <w:ind w:left="993"/>
        <w:rPr>
          <w:rFonts w:ascii="Times New Roman" w:hAnsi="Times New Roman" w:cs="Times New Roman"/>
        </w:rPr>
      </w:pPr>
      <w:r w:rsidRPr="009B33FA">
        <w:rPr>
          <w:rStyle w:val="VerbatimChar"/>
          <w:rFonts w:ascii="Times New Roman" w:hAnsi="Times New Roman" w:cs="Times New Roman"/>
          <w:i/>
          <w:iCs/>
        </w:rPr>
        <w:t>progress</w:t>
      </w:r>
      <w:r w:rsidRPr="009B33FA">
        <w:rPr>
          <w:rFonts w:ascii="Times New Roman" w:hAnsi="Times New Roman" w:cs="Times New Roman"/>
        </w:rPr>
        <w:t xml:space="preserve"> to print the progression of the analysis</w:t>
      </w:r>
      <w:bookmarkEnd w:id="34"/>
    </w:p>
    <w:p w14:paraId="3925CF4D" w14:textId="7A4C1351" w:rsidR="00253CCF" w:rsidRPr="009B33FA" w:rsidRDefault="009B33FA" w:rsidP="009B33FA">
      <w:pPr>
        <w:pStyle w:val="SourceCode"/>
        <w:rPr>
          <w:rStyle w:val="NormalTok"/>
          <w:rFonts w:ascii="Times New Roman" w:hAnsi="Times New Roman" w:cs="Times New Roman"/>
        </w:rPr>
      </w:pPr>
      <w:r w:rsidRPr="009B33FA">
        <w:rPr>
          <w:rStyle w:val="NormalTok"/>
          <w:rFonts w:ascii="Times New Roman" w:hAnsi="Times New Roman" w:cs="Times New Roman"/>
        </w:rPr>
        <w:t xml:space="preserve"> </w:t>
      </w:r>
      <w:r w:rsidR="008E5C95" w:rsidRPr="009B33FA">
        <w:rPr>
          <w:rStyle w:val="NormalTok"/>
          <w:rFonts w:ascii="Times New Roman" w:hAnsi="Times New Roman" w:cs="Times New Roman"/>
        </w:rPr>
        <w:t>GLMM</w:t>
      </w:r>
      <w:r w:rsidR="009A1409">
        <w:rPr>
          <w:rStyle w:val="NormalTok"/>
          <w:rFonts w:ascii="Times New Roman" w:hAnsi="Times New Roman" w:cs="Times New Roman"/>
        </w:rPr>
        <w:t xml:space="preserve"> </w:t>
      </w:r>
      <w:r w:rsidR="008E5C95" w:rsidRPr="009B33FA">
        <w:rPr>
          <w:rStyle w:val="NormalTok"/>
          <w:rFonts w:ascii="Times New Roman" w:hAnsi="Times New Roman" w:cs="Times New Roman"/>
        </w:rPr>
        <w:t>=</w:t>
      </w:r>
      <w:r w:rsidR="009A1409">
        <w:rPr>
          <w:rStyle w:val="NormalTok"/>
          <w:rFonts w:ascii="Times New Roman" w:hAnsi="Times New Roman" w:cs="Times New Roman"/>
        </w:rPr>
        <w:t xml:space="preserve"> </w:t>
      </w:r>
      <w:proofErr w:type="spellStart"/>
      <w:proofErr w:type="gramStart"/>
      <w:r w:rsidR="008E5C95" w:rsidRPr="009B33FA">
        <w:rPr>
          <w:rStyle w:val="KeywordTok"/>
          <w:rFonts w:ascii="Times New Roman" w:hAnsi="Times New Roman" w:cs="Times New Roman"/>
        </w:rPr>
        <w:t>stat.glmm</w:t>
      </w:r>
      <w:proofErr w:type="spellEnd"/>
      <w:proofErr w:type="gramEnd"/>
      <w:r w:rsidR="008E5C95" w:rsidRPr="009B33FA">
        <w:rPr>
          <w:rStyle w:val="NormalTok"/>
          <w:rFonts w:ascii="Times New Roman" w:hAnsi="Times New Roman" w:cs="Times New Roman"/>
        </w:rPr>
        <w:t>(</w:t>
      </w:r>
      <w:r w:rsidR="008E5C95" w:rsidRPr="009B33FA">
        <w:rPr>
          <w:rStyle w:val="DataTypeTok"/>
          <w:rFonts w:ascii="Times New Roman" w:hAnsi="Times New Roman" w:cs="Times New Roman"/>
        </w:rPr>
        <w:t>ant =</w:t>
      </w:r>
      <w:r w:rsidR="008E5C95" w:rsidRPr="009B33FA">
        <w:rPr>
          <w:rStyle w:val="NormalTok"/>
          <w:rFonts w:ascii="Times New Roman" w:hAnsi="Times New Roman" w:cs="Times New Roman"/>
        </w:rPr>
        <w:t xml:space="preserve"> </w:t>
      </w:r>
      <w:proofErr w:type="spellStart"/>
      <w:r w:rsidR="008E5C95" w:rsidRPr="009B33FA">
        <w:rPr>
          <w:rStyle w:val="NormalTok"/>
          <w:rFonts w:ascii="Times New Roman" w:hAnsi="Times New Roman" w:cs="Times New Roman"/>
        </w:rPr>
        <w:t>ldig</w:t>
      </w:r>
      <w:proofErr w:type="spellEnd"/>
      <w:r w:rsidR="008E5C95" w:rsidRPr="009B33FA">
        <w:rPr>
          <w:rStyle w:val="NormalTok"/>
          <w:rFonts w:ascii="Times New Roman" w:hAnsi="Times New Roman" w:cs="Times New Roman"/>
        </w:rPr>
        <w:t>,</w:t>
      </w:r>
      <w:r w:rsidR="009A1409">
        <w:rPr>
          <w:rStyle w:val="NormalTok"/>
          <w:rFonts w:ascii="Times New Roman" w:hAnsi="Times New Roman" w:cs="Times New Roman"/>
        </w:rPr>
        <w:t xml:space="preserve"> </w:t>
      </w:r>
      <w:r w:rsidR="008E5C95" w:rsidRPr="009B33FA">
        <w:rPr>
          <w:rStyle w:val="DataTypeTok"/>
          <w:rFonts w:ascii="Times New Roman" w:hAnsi="Times New Roman" w:cs="Times New Roman"/>
        </w:rPr>
        <w:t>formula =</w:t>
      </w:r>
      <w:r w:rsidR="008E5C95" w:rsidRPr="009B33FA">
        <w:rPr>
          <w:rStyle w:val="NormalTok"/>
          <w:rFonts w:ascii="Times New Roman" w:hAnsi="Times New Roman" w:cs="Times New Roman"/>
        </w:rPr>
        <w:t xml:space="preserve"> strength</w:t>
      </w:r>
      <w:r w:rsidR="009A1409">
        <w:rPr>
          <w:rStyle w:val="NormalTok"/>
          <w:rFonts w:ascii="Times New Roman" w:hAnsi="Times New Roman" w:cs="Times New Roman"/>
        </w:rPr>
        <w:t xml:space="preserve"> </w:t>
      </w:r>
      <w:r w:rsidR="008E5C95" w:rsidRPr="009B33FA">
        <w:rPr>
          <w:rStyle w:val="OperatorTok"/>
          <w:rFonts w:ascii="Times New Roman" w:hAnsi="Times New Roman" w:cs="Times New Roman"/>
        </w:rPr>
        <w:t>~</w:t>
      </w:r>
      <w:r w:rsidR="009A1409">
        <w:rPr>
          <w:rStyle w:val="OperatorTok"/>
          <w:rFonts w:ascii="Times New Roman" w:hAnsi="Times New Roman" w:cs="Times New Roman"/>
        </w:rPr>
        <w:t xml:space="preserve"> </w:t>
      </w:r>
      <w:r w:rsidR="008E5C95" w:rsidRPr="009B33FA">
        <w:rPr>
          <w:rStyle w:val="NormalTok"/>
          <w:rFonts w:ascii="Times New Roman" w:hAnsi="Times New Roman" w:cs="Times New Roman"/>
        </w:rPr>
        <w:t>age</w:t>
      </w:r>
      <w:r w:rsidR="009A1409">
        <w:rPr>
          <w:rStyle w:val="NormalTok"/>
          <w:rFonts w:ascii="Times New Roman" w:hAnsi="Times New Roman" w:cs="Times New Roman"/>
        </w:rPr>
        <w:t xml:space="preserve"> </w:t>
      </w:r>
      <w:r w:rsidR="008E5C95" w:rsidRPr="009B33FA">
        <w:rPr>
          <w:rStyle w:val="OperatorTok"/>
          <w:rFonts w:ascii="Times New Roman" w:hAnsi="Times New Roman" w:cs="Times New Roman"/>
        </w:rPr>
        <w:t>+</w:t>
      </w:r>
      <w:r w:rsidR="009A1409">
        <w:rPr>
          <w:rStyle w:val="OperatorTok"/>
          <w:rFonts w:ascii="Times New Roman" w:hAnsi="Times New Roman" w:cs="Times New Roman"/>
        </w:rPr>
        <w:t xml:space="preserve"> </w:t>
      </w:r>
      <w:r w:rsidR="008E5C95" w:rsidRPr="009B33FA">
        <w:rPr>
          <w:rStyle w:val="NormalTok"/>
          <w:rFonts w:ascii="Times New Roman" w:hAnsi="Times New Roman" w:cs="Times New Roman"/>
        </w:rPr>
        <w:t>sex</w:t>
      </w:r>
      <w:r w:rsidR="009A1409">
        <w:rPr>
          <w:rStyle w:val="NormalTok"/>
          <w:rFonts w:ascii="Times New Roman" w:hAnsi="Times New Roman" w:cs="Times New Roman"/>
        </w:rPr>
        <w:t xml:space="preserve"> </w:t>
      </w:r>
      <w:r w:rsidR="008E5C95" w:rsidRPr="009B33FA">
        <w:rPr>
          <w:rStyle w:val="OperatorTok"/>
          <w:rFonts w:ascii="Times New Roman" w:hAnsi="Times New Roman" w:cs="Times New Roman"/>
        </w:rPr>
        <w:t>+</w:t>
      </w:r>
      <w:r w:rsidR="009A1409">
        <w:rPr>
          <w:rStyle w:val="OperatorTok"/>
          <w:rFonts w:ascii="Times New Roman" w:hAnsi="Times New Roman" w:cs="Times New Roman"/>
        </w:rPr>
        <w:t xml:space="preserve"> </w:t>
      </w:r>
      <w:r w:rsidR="008E5C95" w:rsidRPr="009B33FA">
        <w:rPr>
          <w:rStyle w:val="NormalTok"/>
          <w:rFonts w:ascii="Times New Roman" w:hAnsi="Times New Roman" w:cs="Times New Roman"/>
        </w:rPr>
        <w:t>(</w:t>
      </w:r>
      <w:r w:rsidR="008E5C95" w:rsidRPr="009B33FA">
        <w:rPr>
          <w:rStyle w:val="DecValTok"/>
          <w:rFonts w:ascii="Times New Roman" w:hAnsi="Times New Roman" w:cs="Times New Roman"/>
        </w:rPr>
        <w:t>1</w:t>
      </w:r>
      <w:r w:rsidR="008E5C95" w:rsidRPr="009B33FA">
        <w:rPr>
          <w:rStyle w:val="OperatorTok"/>
          <w:rFonts w:ascii="Times New Roman" w:hAnsi="Times New Roman" w:cs="Times New Roman"/>
        </w:rPr>
        <w:t>|</w:t>
      </w:r>
      <w:r w:rsidR="008E5C95" w:rsidRPr="009B33FA">
        <w:rPr>
          <w:rStyle w:val="NormalTok"/>
          <w:rFonts w:ascii="Times New Roman" w:hAnsi="Times New Roman" w:cs="Times New Roman"/>
        </w:rPr>
        <w:t>group),</w:t>
      </w:r>
      <w:r w:rsidR="009A1409">
        <w:rPr>
          <w:rStyle w:val="NormalTok"/>
          <w:rFonts w:ascii="Times New Roman" w:hAnsi="Times New Roman" w:cs="Times New Roman"/>
        </w:rPr>
        <w:t xml:space="preserve"> </w:t>
      </w:r>
      <w:proofErr w:type="spellStart"/>
      <w:r w:rsidR="008E5C95" w:rsidRPr="009B33FA">
        <w:rPr>
          <w:rStyle w:val="DataTypeTok"/>
          <w:rFonts w:ascii="Times New Roman" w:hAnsi="Times New Roman" w:cs="Times New Roman"/>
        </w:rPr>
        <w:t>oda</w:t>
      </w:r>
      <w:proofErr w:type="spellEnd"/>
      <w:r w:rsidR="009A1409">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sidR="009A1409">
        <w:rPr>
          <w:rStyle w:val="DataTypeTok"/>
          <w:rFonts w:ascii="Times New Roman" w:hAnsi="Times New Roman" w:cs="Times New Roman"/>
        </w:rPr>
        <w:t xml:space="preserve"> </w:t>
      </w:r>
      <w:proofErr w:type="spellStart"/>
      <w:r w:rsidR="008E5C95" w:rsidRPr="009B33FA">
        <w:rPr>
          <w:rStyle w:val="NormalTok"/>
          <w:rFonts w:ascii="Times New Roman" w:hAnsi="Times New Roman" w:cs="Times New Roman"/>
        </w:rPr>
        <w:t>ldg</w:t>
      </w:r>
      <w:proofErr w:type="spellEnd"/>
      <w:r w:rsidR="008E5C95" w:rsidRPr="009B33FA">
        <w:rPr>
          <w:rStyle w:val="NormalTok"/>
          <w:rFonts w:ascii="Times New Roman" w:hAnsi="Times New Roman" w:cs="Times New Roman"/>
        </w:rPr>
        <w:t>,</w:t>
      </w:r>
      <w:r w:rsidR="009A1409">
        <w:rPr>
          <w:rStyle w:val="NormalTok"/>
          <w:rFonts w:ascii="Times New Roman" w:hAnsi="Times New Roman" w:cs="Times New Roman"/>
        </w:rPr>
        <w:t xml:space="preserve"> </w:t>
      </w:r>
      <w:r w:rsidR="008E5C95" w:rsidRPr="009B33FA">
        <w:rPr>
          <w:rStyle w:val="DataTypeTok"/>
          <w:rFonts w:ascii="Times New Roman" w:hAnsi="Times New Roman" w:cs="Times New Roman"/>
        </w:rPr>
        <w:t>family =</w:t>
      </w:r>
      <w:r w:rsidR="008E5C95" w:rsidRPr="009B33FA">
        <w:rPr>
          <w:rStyle w:val="NormalTok"/>
          <w:rFonts w:ascii="Times New Roman" w:hAnsi="Times New Roman" w:cs="Times New Roman"/>
        </w:rPr>
        <w:t xml:space="preserve"> </w:t>
      </w:r>
      <w:r w:rsidR="008E5C95" w:rsidRPr="009B33FA">
        <w:rPr>
          <w:rStyle w:val="StringTok"/>
          <w:rFonts w:ascii="Times New Roman" w:hAnsi="Times New Roman" w:cs="Times New Roman"/>
        </w:rPr>
        <w:t>'gaussian'</w:t>
      </w:r>
      <w:r w:rsidR="008E5C95" w:rsidRPr="009B33FA">
        <w:rPr>
          <w:rStyle w:val="NormalTok"/>
          <w:rFonts w:ascii="Times New Roman" w:hAnsi="Times New Roman" w:cs="Times New Roman"/>
        </w:rPr>
        <w:t>,</w:t>
      </w:r>
      <w:r w:rsidR="009A1409">
        <w:rPr>
          <w:rStyle w:val="NormalTok"/>
          <w:rFonts w:ascii="Times New Roman" w:hAnsi="Times New Roman" w:cs="Times New Roman"/>
        </w:rPr>
        <w:t xml:space="preserve"> </w:t>
      </w:r>
      <w:r w:rsidR="008E5C95" w:rsidRPr="009B33FA">
        <w:rPr>
          <w:rStyle w:val="DataTypeTok"/>
          <w:rFonts w:ascii="Times New Roman" w:hAnsi="Times New Roman" w:cs="Times New Roman"/>
        </w:rPr>
        <w:t>progress</w:t>
      </w:r>
      <w:r w:rsidR="009A1409">
        <w:rPr>
          <w:rStyle w:val="DataTypeTok"/>
          <w:rFonts w:ascii="Times New Roman" w:hAnsi="Times New Roman" w:cs="Times New Roman"/>
        </w:rPr>
        <w:t xml:space="preserve"> </w:t>
      </w:r>
      <w:r w:rsidR="008E5C95" w:rsidRPr="009B33FA">
        <w:rPr>
          <w:rStyle w:val="DataTypeTok"/>
          <w:rFonts w:ascii="Times New Roman" w:hAnsi="Times New Roman" w:cs="Times New Roman"/>
        </w:rPr>
        <w:t>=</w:t>
      </w:r>
      <w:r w:rsidR="009A1409">
        <w:rPr>
          <w:rStyle w:val="DataTypeTok"/>
          <w:rFonts w:ascii="Times New Roman" w:hAnsi="Times New Roman" w:cs="Times New Roman"/>
        </w:rPr>
        <w:t xml:space="preserve"> </w:t>
      </w:r>
      <w:r w:rsidR="009A1409" w:rsidRPr="00A02FB8">
        <w:rPr>
          <w:rStyle w:val="NormalTok"/>
          <w:rFonts w:ascii="Times New Roman" w:hAnsi="Times New Roman" w:cs="Times New Roman"/>
          <w:color w:val="E36C0A" w:themeColor="accent6" w:themeShade="BF"/>
        </w:rPr>
        <w:t>TRUE</w:t>
      </w:r>
      <w:r w:rsidR="008E5C95" w:rsidRPr="009B33FA">
        <w:rPr>
          <w:rStyle w:val="NormalTok"/>
          <w:rFonts w:ascii="Times New Roman" w:hAnsi="Times New Roman" w:cs="Times New Roman"/>
        </w:rPr>
        <w:t>)</w:t>
      </w:r>
    </w:p>
    <w:p w14:paraId="07BEAE46" w14:textId="507EA228" w:rsidR="009B33FA" w:rsidRPr="009B33FA" w:rsidRDefault="009A1409" w:rsidP="009B33FA">
      <w:pPr>
        <w:pStyle w:val="SourceCode"/>
        <w:rPr>
          <w:rFonts w:ascii="Times New Roman" w:hAnsi="Times New Roman" w:cs="Times New Roman"/>
        </w:rPr>
      </w:pPr>
      <w:proofErr w:type="spellStart"/>
      <w:r w:rsidRPr="009B33FA">
        <w:rPr>
          <w:rStyle w:val="NormalTok"/>
          <w:rFonts w:ascii="Times New Roman" w:hAnsi="Times New Roman" w:cs="Times New Roman"/>
        </w:rPr>
        <w:t>G</w:t>
      </w:r>
      <w:r w:rsidR="009B33FA" w:rsidRPr="009B33FA">
        <w:rPr>
          <w:rStyle w:val="NormalTok"/>
          <w:rFonts w:ascii="Times New Roman" w:hAnsi="Times New Roman" w:cs="Times New Roman"/>
        </w:rPr>
        <w:t>lmm</w:t>
      </w:r>
      <w:proofErr w:type="spellEnd"/>
      <w:r>
        <w:rPr>
          <w:rStyle w:val="NormalTok"/>
          <w:rFonts w:ascii="Times New Roman" w:hAnsi="Times New Roman" w:cs="Times New Roman"/>
        </w:rPr>
        <w:t xml:space="preserve"> </w:t>
      </w:r>
      <w:r w:rsidR="009B33FA" w:rsidRPr="009B33FA">
        <w:rPr>
          <w:rStyle w:val="NormalTok"/>
          <w:rFonts w:ascii="Times New Roman" w:hAnsi="Times New Roman" w:cs="Times New Roman"/>
        </w:rPr>
        <w:t>=</w:t>
      </w:r>
      <w:r>
        <w:rPr>
          <w:rStyle w:val="NormalTok"/>
          <w:rFonts w:ascii="Times New Roman" w:hAnsi="Times New Roman" w:cs="Times New Roman"/>
        </w:rPr>
        <w:t xml:space="preserve"> </w:t>
      </w:r>
      <w:proofErr w:type="gramStart"/>
      <w:r w:rsidR="009B33FA" w:rsidRPr="009B33FA">
        <w:rPr>
          <w:rStyle w:val="KeywordTok"/>
          <w:rFonts w:ascii="Times New Roman" w:hAnsi="Times New Roman" w:cs="Times New Roman"/>
        </w:rPr>
        <w:t>ant</w:t>
      </w:r>
      <w:r w:rsidR="009B33FA" w:rsidRPr="009B33FA">
        <w:rPr>
          <w:rStyle w:val="NormalTok"/>
          <w:rFonts w:ascii="Times New Roman" w:hAnsi="Times New Roman" w:cs="Times New Roman"/>
        </w:rPr>
        <w:t>(</w:t>
      </w:r>
      <w:proofErr w:type="gramEnd"/>
      <w:r w:rsidR="009B33FA" w:rsidRPr="009B33FA">
        <w:rPr>
          <w:rStyle w:val="NormalTok"/>
          <w:rFonts w:ascii="Times New Roman" w:hAnsi="Times New Roman" w:cs="Times New Roman"/>
        </w:rPr>
        <w:t>GLMM)</w:t>
      </w:r>
    </w:p>
    <w:p w14:paraId="1FDB3A05" w14:textId="77777777" w:rsidR="009B33FA" w:rsidRPr="009B33FA" w:rsidRDefault="009B33FA" w:rsidP="009B33FA">
      <w:pPr>
        <w:pStyle w:val="FirstParagraph"/>
        <w:jc w:val="both"/>
        <w:rPr>
          <w:rFonts w:ascii="Times New Roman" w:hAnsi="Times New Roman" w:cs="Times New Roman"/>
        </w:rPr>
      </w:pPr>
      <w:bookmarkStart w:id="35" w:name="_Hlk16076114"/>
      <w:r w:rsidRPr="009B33FA">
        <w:rPr>
          <w:rFonts w:ascii="Times New Roman" w:hAnsi="Times New Roman" w:cs="Times New Roman"/>
        </w:rPr>
        <w:t xml:space="preserve">For GLM, the </w:t>
      </w:r>
      <w:r w:rsidRPr="009B33FA">
        <w:rPr>
          <w:rStyle w:val="VerbatimChar"/>
          <w:rFonts w:ascii="Times New Roman" w:hAnsi="Times New Roman" w:cs="Times New Roman"/>
          <w:i/>
          <w:iCs/>
        </w:rPr>
        <w:t>ant</w:t>
      </w:r>
      <w:r w:rsidRPr="009B33FA">
        <w:rPr>
          <w:rFonts w:ascii="Times New Roman" w:hAnsi="Times New Roman" w:cs="Times New Roman"/>
        </w:rPr>
        <w:t xml:space="preserve"> function returns an object of three elements:</w:t>
      </w:r>
    </w:p>
    <w:p w14:paraId="384DA822" w14:textId="18963238" w:rsidR="009B33FA" w:rsidRPr="009B33FA" w:rsidRDefault="009B33FA" w:rsidP="004230EB">
      <w:pPr>
        <w:pStyle w:val="Compact"/>
        <w:numPr>
          <w:ilvl w:val="0"/>
          <w:numId w:val="25"/>
        </w:numPr>
        <w:ind w:left="993"/>
        <w:jc w:val="both"/>
        <w:rPr>
          <w:rFonts w:ascii="Times New Roman" w:hAnsi="Times New Roman" w:cs="Times New Roman"/>
        </w:rPr>
      </w:pPr>
      <w:r w:rsidRPr="009B33FA">
        <w:rPr>
          <w:rFonts w:ascii="Times New Roman" w:hAnsi="Times New Roman" w:cs="Times New Roman"/>
        </w:rPr>
        <w:lastRenderedPageBreak/>
        <w:t>A summary of the original GLM model with the data frame of statistics of permutation test:</w:t>
      </w:r>
      <w:bookmarkEnd w:id="35"/>
    </w:p>
    <w:p w14:paraId="7BD91163" w14:textId="5FAE7105" w:rsidR="00253CCF" w:rsidRPr="009B33FA" w:rsidRDefault="00253CCF">
      <w:pPr>
        <w:pStyle w:val="FirstParagraph"/>
        <w:rPr>
          <w:rFonts w:ascii="Times New Roman" w:hAnsi="Times New Roman" w:cs="Times New Roman"/>
        </w:rPr>
      </w:pPr>
    </w:p>
    <w:p w14:paraId="517D00EB"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glmm</w:t>
      </w:r>
      <w:r w:rsidRPr="009B33FA">
        <w:rPr>
          <w:rStyle w:val="OperatorTok"/>
          <w:rFonts w:ascii="Times New Roman" w:hAnsi="Times New Roman" w:cs="Times New Roman"/>
        </w:rPr>
        <w:t>$</w:t>
      </w:r>
      <w:r w:rsidRPr="009B33FA">
        <w:rPr>
          <w:rStyle w:val="NormalTok"/>
          <w:rFonts w:ascii="Times New Roman" w:hAnsi="Times New Roman" w:cs="Times New Roman"/>
        </w:rPr>
        <w:t>model</w:t>
      </w:r>
      <w:proofErr w:type="spellEnd"/>
    </w:p>
    <w:p w14:paraId="43991E3F" w14:textId="77777777" w:rsidR="00253CCF" w:rsidRPr="009B33FA" w:rsidRDefault="008E5C95">
      <w:pPr>
        <w:pStyle w:val="SourceCode"/>
        <w:rPr>
          <w:rFonts w:ascii="Times New Roman" w:hAnsi="Times New Roman" w:cs="Times New Roman"/>
        </w:rPr>
      </w:pPr>
      <w:r w:rsidRPr="009B33FA">
        <w:rPr>
          <w:rStyle w:val="VerbatimChar"/>
          <w:rFonts w:ascii="Times New Roman" w:hAnsi="Times New Roman" w:cs="Times New Roman"/>
        </w:rPr>
        <w:t>## Linear mixed model fit by REML ['</w:t>
      </w:r>
      <w:proofErr w:type="spellStart"/>
      <w:r w:rsidRPr="009B33FA">
        <w:rPr>
          <w:rStyle w:val="VerbatimChar"/>
          <w:rFonts w:ascii="Times New Roman" w:hAnsi="Times New Roman" w:cs="Times New Roman"/>
        </w:rPr>
        <w:t>lmerMod</w:t>
      </w:r>
      <w:proofErr w:type="spellEnd"/>
      <w:r w:rsidRPr="009B33FA">
        <w:rPr>
          <w:rStyle w:val="VerbatimChar"/>
          <w:rFonts w:ascii="Times New Roman" w:hAnsi="Times New Roman" w:cs="Times New Roman"/>
        </w:rPr>
        <w:t>']</w:t>
      </w:r>
      <w:r w:rsidRPr="009B33FA">
        <w:rPr>
          <w:rFonts w:ascii="Times New Roman" w:hAnsi="Times New Roman" w:cs="Times New Roman"/>
        </w:rPr>
        <w:br/>
      </w:r>
      <w:r w:rsidRPr="009B33FA">
        <w:rPr>
          <w:rStyle w:val="VerbatimChar"/>
          <w:rFonts w:ascii="Times New Roman" w:hAnsi="Times New Roman" w:cs="Times New Roman"/>
        </w:rPr>
        <w:t>##  Family: gaussian</w:t>
      </w:r>
      <w:r w:rsidRPr="009B33FA">
        <w:rPr>
          <w:rFonts w:ascii="Times New Roman" w:hAnsi="Times New Roman" w:cs="Times New Roman"/>
        </w:rPr>
        <w:br/>
      </w:r>
      <w:r w:rsidRPr="009B33FA">
        <w:rPr>
          <w:rStyle w:val="VerbatimChar"/>
          <w:rFonts w:ascii="Times New Roman" w:hAnsi="Times New Roman" w:cs="Times New Roman"/>
        </w:rPr>
        <w:t>## Formula: strength ~ age + sex + (1 | group)</w:t>
      </w:r>
      <w:r w:rsidRPr="009B33FA">
        <w:rPr>
          <w:rFonts w:ascii="Times New Roman" w:hAnsi="Times New Roman" w:cs="Times New Roman"/>
        </w:rPr>
        <w:br/>
      </w:r>
      <w:r w:rsidRPr="009B33FA">
        <w:rPr>
          <w:rStyle w:val="VerbatimChar"/>
          <w:rFonts w:ascii="Times New Roman" w:hAnsi="Times New Roman" w:cs="Times New Roman"/>
        </w:rPr>
        <w:t xml:space="preserve">##    Data: </w:t>
      </w:r>
      <w:proofErr w:type="spellStart"/>
      <w:r w:rsidRPr="009B33FA">
        <w:rPr>
          <w:rStyle w:val="VerbatimChar"/>
          <w:rFonts w:ascii="Times New Roman" w:hAnsi="Times New Roman" w:cs="Times New Roman"/>
        </w:rPr>
        <w:t>odf</w:t>
      </w:r>
      <w:proofErr w:type="spellEnd"/>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REML criterion at convergence: 206.9</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xml:space="preserve">## Scaled residuals: </w:t>
      </w:r>
      <w:r w:rsidRPr="009B33FA">
        <w:rPr>
          <w:rFonts w:ascii="Times New Roman" w:hAnsi="Times New Roman" w:cs="Times New Roman"/>
        </w:rPr>
        <w:br/>
      </w:r>
      <w:r w:rsidRPr="009B33FA">
        <w:rPr>
          <w:rStyle w:val="VerbatimChar"/>
          <w:rFonts w:ascii="Times New Roman" w:hAnsi="Times New Roman" w:cs="Times New Roman"/>
        </w:rPr>
        <w:t xml:space="preserve">##     Min      1Q  Median      3Q     Max </w:t>
      </w:r>
      <w:r w:rsidRPr="009B33FA">
        <w:rPr>
          <w:rFonts w:ascii="Times New Roman" w:hAnsi="Times New Roman" w:cs="Times New Roman"/>
        </w:rPr>
        <w:br/>
      </w:r>
      <w:r w:rsidRPr="009B33FA">
        <w:rPr>
          <w:rStyle w:val="VerbatimChar"/>
          <w:rFonts w:ascii="Times New Roman" w:hAnsi="Times New Roman" w:cs="Times New Roman"/>
        </w:rPr>
        <w:t xml:space="preserve">## -2.2944 -0.6360  0.2169  0.6492  1.5658 </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Random effects:</w:t>
      </w:r>
      <w:r w:rsidRPr="009B33FA">
        <w:rPr>
          <w:rFonts w:ascii="Times New Roman" w:hAnsi="Times New Roman" w:cs="Times New Roman"/>
        </w:rPr>
        <w:br/>
      </w:r>
      <w:r w:rsidRPr="009B33FA">
        <w:rPr>
          <w:rStyle w:val="VerbatimChar"/>
          <w:rFonts w:ascii="Times New Roman" w:hAnsi="Times New Roman" w:cs="Times New Roman"/>
        </w:rPr>
        <w:t xml:space="preserve">##  Groups   Name        Variance </w:t>
      </w:r>
      <w:proofErr w:type="spellStart"/>
      <w:r w:rsidRPr="009B33FA">
        <w:rPr>
          <w:rStyle w:val="VerbatimChar"/>
          <w:rFonts w:ascii="Times New Roman" w:hAnsi="Times New Roman" w:cs="Times New Roman"/>
        </w:rPr>
        <w:t>Std.Dev</w:t>
      </w:r>
      <w:proofErr w:type="spellEnd"/>
      <w:r w:rsidRPr="009B33FA">
        <w:rPr>
          <w:rStyle w:val="VerbatimChar"/>
          <w:rFonts w:ascii="Times New Roman" w:hAnsi="Times New Roman" w:cs="Times New Roman"/>
        </w:rPr>
        <w:t>.</w:t>
      </w:r>
      <w:r w:rsidRPr="009B33FA">
        <w:rPr>
          <w:rFonts w:ascii="Times New Roman" w:hAnsi="Times New Roman" w:cs="Times New Roman"/>
        </w:rPr>
        <w:br/>
      </w:r>
      <w:r w:rsidRPr="009B33FA">
        <w:rPr>
          <w:rStyle w:val="VerbatimChar"/>
          <w:rFonts w:ascii="Times New Roman" w:hAnsi="Times New Roman" w:cs="Times New Roman"/>
        </w:rPr>
        <w:t xml:space="preserve">##  group    (Intercept) 37.92    6.158   </w:t>
      </w:r>
      <w:r w:rsidRPr="009B33FA">
        <w:rPr>
          <w:rFonts w:ascii="Times New Roman" w:hAnsi="Times New Roman" w:cs="Times New Roman"/>
        </w:rPr>
        <w:br/>
      </w:r>
      <w:r w:rsidRPr="009B33FA">
        <w:rPr>
          <w:rStyle w:val="VerbatimChar"/>
          <w:rFonts w:ascii="Times New Roman" w:hAnsi="Times New Roman" w:cs="Times New Roman"/>
        </w:rPr>
        <w:t xml:space="preserve">##  Residual             19.68    4.436   </w:t>
      </w:r>
      <w:r w:rsidRPr="009B33FA">
        <w:rPr>
          <w:rFonts w:ascii="Times New Roman" w:hAnsi="Times New Roman" w:cs="Times New Roman"/>
        </w:rPr>
        <w:br/>
      </w:r>
      <w:r w:rsidRPr="009B33FA">
        <w:rPr>
          <w:rStyle w:val="VerbatimChar"/>
          <w:rFonts w:ascii="Times New Roman" w:hAnsi="Times New Roman" w:cs="Times New Roman"/>
        </w:rPr>
        <w:t xml:space="preserve">## Number of </w:t>
      </w:r>
      <w:proofErr w:type="spellStart"/>
      <w:r w:rsidRPr="009B33FA">
        <w:rPr>
          <w:rStyle w:val="VerbatimChar"/>
          <w:rFonts w:ascii="Times New Roman" w:hAnsi="Times New Roman" w:cs="Times New Roman"/>
        </w:rPr>
        <w:t>obs</w:t>
      </w:r>
      <w:proofErr w:type="spellEnd"/>
      <w:r w:rsidRPr="009B33FA">
        <w:rPr>
          <w:rStyle w:val="VerbatimChar"/>
          <w:rFonts w:ascii="Times New Roman" w:hAnsi="Times New Roman" w:cs="Times New Roman"/>
        </w:rPr>
        <w:t>: 36, groups:  group, 2</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Fixed effects:</w:t>
      </w:r>
      <w:r w:rsidRPr="009B33FA">
        <w:rPr>
          <w:rFonts w:ascii="Times New Roman" w:hAnsi="Times New Roman" w:cs="Times New Roman"/>
        </w:rPr>
        <w:br/>
      </w:r>
      <w:r w:rsidRPr="009B33FA">
        <w:rPr>
          <w:rStyle w:val="VerbatimChar"/>
          <w:rFonts w:ascii="Times New Roman" w:hAnsi="Times New Roman" w:cs="Times New Roman"/>
        </w:rPr>
        <w:t xml:space="preserve">##             Estimate Std. Error  t value   </w:t>
      </w:r>
      <w:proofErr w:type="spellStart"/>
      <w:r w:rsidRPr="009B33FA">
        <w:rPr>
          <w:rStyle w:val="VerbatimChar"/>
          <w:rFonts w:ascii="Times New Roman" w:hAnsi="Times New Roman" w:cs="Times New Roman"/>
        </w:rPr>
        <w:t>p.left</w:t>
      </w:r>
      <w:proofErr w:type="spellEnd"/>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p.rigth</w:t>
      </w:r>
      <w:proofErr w:type="spellEnd"/>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p.one.side</w:t>
      </w:r>
      <w:proofErr w:type="spellEnd"/>
      <w:r w:rsidRPr="009B33FA">
        <w:rPr>
          <w:rFonts w:ascii="Times New Roman" w:hAnsi="Times New Roman" w:cs="Times New Roman"/>
        </w:rPr>
        <w:br/>
      </w:r>
      <w:r w:rsidRPr="009B33FA">
        <w:rPr>
          <w:rStyle w:val="VerbatimChar"/>
          <w:rFonts w:ascii="Times New Roman" w:hAnsi="Times New Roman" w:cs="Times New Roman"/>
        </w:rPr>
        <w:t>## (Intercept) 16.71607    4.79973  3.48271  0.08600  0.91400    0.17200</w:t>
      </w:r>
      <w:r w:rsidRPr="009B33FA">
        <w:rPr>
          <w:rFonts w:ascii="Times New Roman" w:hAnsi="Times New Roman" w:cs="Times New Roman"/>
        </w:rPr>
        <w:br/>
      </w:r>
      <w:r w:rsidRPr="009B33FA">
        <w:rPr>
          <w:rStyle w:val="VerbatimChar"/>
          <w:rFonts w:ascii="Times New Roman" w:hAnsi="Times New Roman" w:cs="Times New Roman"/>
        </w:rPr>
        <w:t>## age          0.13194    0.24718  0.53378  0.90900  0.09100    0.18200</w:t>
      </w:r>
      <w:r w:rsidRPr="009B33FA">
        <w:rPr>
          <w:rFonts w:ascii="Times New Roman" w:hAnsi="Times New Roman" w:cs="Times New Roman"/>
        </w:rPr>
        <w:br/>
      </w:r>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sexmale</w:t>
      </w:r>
      <w:proofErr w:type="spellEnd"/>
      <w:r w:rsidRPr="009B33FA">
        <w:rPr>
          <w:rStyle w:val="VerbatimChar"/>
          <w:rFonts w:ascii="Times New Roman" w:hAnsi="Times New Roman" w:cs="Times New Roman"/>
        </w:rPr>
        <w:t xml:space="preserve">     -0.26376    1.49995 -0.17584  0.43600  0.56400    0.87200</w:t>
      </w:r>
      <w:r w:rsidRPr="009B33FA">
        <w:rPr>
          <w:rFonts w:ascii="Times New Roman" w:hAnsi="Times New Roman" w:cs="Times New Roman"/>
        </w:rPr>
        <w:br/>
      </w:r>
      <w:r w:rsidRPr="009B33FA">
        <w:rPr>
          <w:rStyle w:val="VerbatimChar"/>
          <w:rFonts w:ascii="Times New Roman" w:hAnsi="Times New Roman" w:cs="Times New Roman"/>
        </w:rPr>
        <w:t>##             lower.ci  uper.ci   mean</w:t>
      </w:r>
      <w:r w:rsidRPr="009B33FA">
        <w:rPr>
          <w:rFonts w:ascii="Times New Roman" w:hAnsi="Times New Roman" w:cs="Times New Roman"/>
        </w:rPr>
        <w:br/>
      </w:r>
      <w:r w:rsidRPr="009B33FA">
        <w:rPr>
          <w:rStyle w:val="VerbatimChar"/>
          <w:rFonts w:ascii="Times New Roman" w:hAnsi="Times New Roman" w:cs="Times New Roman"/>
        </w:rPr>
        <w:t>## (Intercept) 17.72840 17.83994 17.784</w:t>
      </w:r>
      <w:r w:rsidRPr="009B33FA">
        <w:rPr>
          <w:rFonts w:ascii="Times New Roman" w:hAnsi="Times New Roman" w:cs="Times New Roman"/>
        </w:rPr>
        <w:br/>
      </w:r>
      <w:r w:rsidRPr="009B33FA">
        <w:rPr>
          <w:rStyle w:val="VerbatimChar"/>
          <w:rFonts w:ascii="Times New Roman" w:hAnsi="Times New Roman" w:cs="Times New Roman"/>
        </w:rPr>
        <w:t>## age         -0.04844 -0.03198 -0.040</w:t>
      </w:r>
      <w:r w:rsidRPr="009B33FA">
        <w:rPr>
          <w:rFonts w:ascii="Times New Roman" w:hAnsi="Times New Roman" w:cs="Times New Roman"/>
        </w:rPr>
        <w:br/>
      </w:r>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sexmale</w:t>
      </w:r>
      <w:proofErr w:type="spellEnd"/>
      <w:r w:rsidRPr="009B33FA">
        <w:rPr>
          <w:rStyle w:val="VerbatimChar"/>
          <w:rFonts w:ascii="Times New Roman" w:hAnsi="Times New Roman" w:cs="Times New Roman"/>
        </w:rPr>
        <w:t xml:space="preserve">     -0.24724 -0.14614 -0.197</w:t>
      </w:r>
      <w:r w:rsidRPr="009B33FA">
        <w:rPr>
          <w:rFonts w:ascii="Times New Roman" w:hAnsi="Times New Roman" w:cs="Times New Roman"/>
        </w:rPr>
        <w:br/>
      </w:r>
      <w:r w:rsidRPr="009B33FA">
        <w:rPr>
          <w:rStyle w:val="VerbatimChar"/>
          <w:rFonts w:ascii="Times New Roman" w:hAnsi="Times New Roman" w:cs="Times New Roman"/>
        </w:rPr>
        <w:t xml:space="preserve">## </w:t>
      </w:r>
      <w:r w:rsidRPr="009B33FA">
        <w:rPr>
          <w:rFonts w:ascii="Times New Roman" w:hAnsi="Times New Roman" w:cs="Times New Roman"/>
        </w:rPr>
        <w:br/>
      </w:r>
      <w:r w:rsidRPr="009B33FA">
        <w:rPr>
          <w:rStyle w:val="VerbatimChar"/>
          <w:rFonts w:ascii="Times New Roman" w:hAnsi="Times New Roman" w:cs="Times New Roman"/>
        </w:rPr>
        <w:t>## Correlation of Fixed Effects:</w:t>
      </w:r>
      <w:r w:rsidRPr="009B33FA">
        <w:rPr>
          <w:rFonts w:ascii="Times New Roman" w:hAnsi="Times New Roman" w:cs="Times New Roman"/>
        </w:rPr>
        <w:br/>
      </w:r>
      <w:r w:rsidRPr="009B33FA">
        <w:rPr>
          <w:rStyle w:val="VerbatimChar"/>
          <w:rFonts w:ascii="Times New Roman" w:hAnsi="Times New Roman" w:cs="Times New Roman"/>
        </w:rPr>
        <w:t>##         (</w:t>
      </w:r>
      <w:proofErr w:type="spellStart"/>
      <w:r w:rsidRPr="009B33FA">
        <w:rPr>
          <w:rStyle w:val="VerbatimChar"/>
          <w:rFonts w:ascii="Times New Roman" w:hAnsi="Times New Roman" w:cs="Times New Roman"/>
        </w:rPr>
        <w:t>Intr</w:t>
      </w:r>
      <w:proofErr w:type="spellEnd"/>
      <w:r w:rsidRPr="009B33FA">
        <w:rPr>
          <w:rStyle w:val="VerbatimChar"/>
          <w:rFonts w:ascii="Times New Roman" w:hAnsi="Times New Roman" w:cs="Times New Roman"/>
        </w:rPr>
        <w:t xml:space="preserve">) age   </w:t>
      </w:r>
      <w:r w:rsidRPr="009B33FA">
        <w:rPr>
          <w:rFonts w:ascii="Times New Roman" w:hAnsi="Times New Roman" w:cs="Times New Roman"/>
        </w:rPr>
        <w:br/>
      </w:r>
      <w:r w:rsidRPr="009B33FA">
        <w:rPr>
          <w:rStyle w:val="VerbatimChar"/>
          <w:rFonts w:ascii="Times New Roman" w:hAnsi="Times New Roman" w:cs="Times New Roman"/>
        </w:rPr>
        <w:t xml:space="preserve">## age     -0.350       </w:t>
      </w:r>
      <w:r w:rsidRPr="009B33FA">
        <w:rPr>
          <w:rFonts w:ascii="Times New Roman" w:hAnsi="Times New Roman" w:cs="Times New Roman"/>
        </w:rPr>
        <w:br/>
      </w:r>
      <w:r w:rsidRPr="009B33FA">
        <w:rPr>
          <w:rStyle w:val="VerbatimChar"/>
          <w:rFonts w:ascii="Times New Roman" w:hAnsi="Times New Roman" w:cs="Times New Roman"/>
        </w:rPr>
        <w:t xml:space="preserve">## </w:t>
      </w:r>
      <w:proofErr w:type="spellStart"/>
      <w:r w:rsidRPr="009B33FA">
        <w:rPr>
          <w:rStyle w:val="VerbatimChar"/>
          <w:rFonts w:ascii="Times New Roman" w:hAnsi="Times New Roman" w:cs="Times New Roman"/>
        </w:rPr>
        <w:t>sexmale</w:t>
      </w:r>
      <w:proofErr w:type="spellEnd"/>
      <w:r w:rsidRPr="009B33FA">
        <w:rPr>
          <w:rStyle w:val="VerbatimChar"/>
          <w:rFonts w:ascii="Times New Roman" w:hAnsi="Times New Roman" w:cs="Times New Roman"/>
        </w:rPr>
        <w:t xml:space="preserve"> -0.170  0.030</w:t>
      </w:r>
    </w:p>
    <w:p w14:paraId="642A3FC9" w14:textId="77777777" w:rsidR="00253CCF" w:rsidRPr="009B33FA" w:rsidRDefault="008E5C95">
      <w:pPr>
        <w:pStyle w:val="FirstParagraph"/>
        <w:rPr>
          <w:rFonts w:ascii="Times New Roman" w:hAnsi="Times New Roman" w:cs="Times New Roman"/>
        </w:rPr>
      </w:pPr>
      <w:r w:rsidRPr="009B33FA">
        <w:rPr>
          <w:rFonts w:ascii="Times New Roman" w:hAnsi="Times New Roman" w:cs="Times New Roman"/>
        </w:rPr>
        <w:t xml:space="preserve">In data frame ‘Coefficients’ starting from </w:t>
      </w:r>
      <w:proofErr w:type="spellStart"/>
      <w:proofErr w:type="gramStart"/>
      <w:r w:rsidRPr="009B33FA">
        <w:rPr>
          <w:rFonts w:ascii="Times New Roman" w:hAnsi="Times New Roman" w:cs="Times New Roman"/>
        </w:rPr>
        <w:t>p.left</w:t>
      </w:r>
      <w:proofErr w:type="spellEnd"/>
      <w:proofErr w:type="gramEnd"/>
      <w:r w:rsidRPr="009B33FA">
        <w:rPr>
          <w:rFonts w:ascii="Times New Roman" w:hAnsi="Times New Roman" w:cs="Times New Roman"/>
        </w:rPr>
        <w:t xml:space="preserve"> included, you can found the permuted statistics. Before that is the referential statistical results. </w:t>
      </w:r>
    </w:p>
    <w:p w14:paraId="1E667501" w14:textId="7780AD47" w:rsidR="009B33FA" w:rsidRPr="009B33FA" w:rsidRDefault="009B33FA" w:rsidP="004230EB">
      <w:pPr>
        <w:pStyle w:val="Compact"/>
        <w:numPr>
          <w:ilvl w:val="0"/>
          <w:numId w:val="26"/>
        </w:numPr>
        <w:ind w:left="993"/>
        <w:jc w:val="both"/>
        <w:rPr>
          <w:rFonts w:ascii="Times New Roman" w:hAnsi="Times New Roman" w:cs="Times New Roman"/>
        </w:rPr>
      </w:pPr>
      <w:bookmarkStart w:id="36" w:name="_Hlk16076135"/>
      <w:r w:rsidRPr="009B33FA">
        <w:rPr>
          <w:rFonts w:ascii="Times New Roman" w:hAnsi="Times New Roman" w:cs="Times New Roman"/>
        </w:rPr>
        <w:t>Two plots of diagnostic of the original model:</w:t>
      </w:r>
      <w:bookmarkEnd w:id="36"/>
    </w:p>
    <w:p w14:paraId="32FD44F0"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glmm</w:t>
      </w:r>
      <w:r w:rsidRPr="009B33FA">
        <w:rPr>
          <w:rStyle w:val="OperatorTok"/>
          <w:rFonts w:ascii="Times New Roman" w:hAnsi="Times New Roman" w:cs="Times New Roman"/>
        </w:rPr>
        <w:t>$</w:t>
      </w:r>
      <w:proofErr w:type="gramStart"/>
      <w:r w:rsidRPr="009B33FA">
        <w:rPr>
          <w:rStyle w:val="NormalTok"/>
          <w:rFonts w:ascii="Times New Roman" w:hAnsi="Times New Roman" w:cs="Times New Roman"/>
        </w:rPr>
        <w:t>model.diagnostic</w:t>
      </w:r>
      <w:proofErr w:type="spellEnd"/>
      <w:proofErr w:type="gramEnd"/>
    </w:p>
    <w:p w14:paraId="394A77FD" w14:textId="5EAA1BAE" w:rsidR="00253CCF" w:rsidRPr="009B33FA" w:rsidRDefault="007F1A51">
      <w:pPr>
        <w:pStyle w:val="FirstParagraph"/>
        <w:rPr>
          <w:rFonts w:ascii="Times New Roman" w:hAnsi="Times New Roman" w:cs="Times New Roman"/>
        </w:rPr>
      </w:pPr>
      <w:r>
        <w:rPr>
          <w:noProof/>
          <w:sz w:val="16"/>
          <w:szCs w:val="16"/>
          <w:lang w:val="fr-FR" w:eastAsia="fr-FR"/>
        </w:rPr>
        <w:lastRenderedPageBreak/>
        <w:drawing>
          <wp:inline distT="0" distB="0" distL="0" distR="0" wp14:anchorId="3EF4D573" wp14:editId="04E84268">
            <wp:extent cx="5972810" cy="2150745"/>
            <wp:effectExtent l="0" t="0" r="889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lmm diag.png"/>
                    <pic:cNvPicPr/>
                  </pic:nvPicPr>
                  <pic:blipFill>
                    <a:blip r:embed="rId22">
                      <a:extLst>
                        <a:ext uri="{28A0092B-C50C-407E-A947-70E740481C1C}">
                          <a14:useLocalDpi xmlns:a14="http://schemas.microsoft.com/office/drawing/2010/main" val="0"/>
                        </a:ext>
                      </a:extLst>
                    </a:blip>
                    <a:stretch>
                      <a:fillRect/>
                    </a:stretch>
                  </pic:blipFill>
                  <pic:spPr>
                    <a:xfrm>
                      <a:off x="0" y="0"/>
                      <a:ext cx="5972810" cy="2150745"/>
                    </a:xfrm>
                    <a:prstGeom prst="rect">
                      <a:avLst/>
                    </a:prstGeom>
                  </pic:spPr>
                </pic:pic>
              </a:graphicData>
            </a:graphic>
          </wp:inline>
        </w:drawing>
      </w:r>
      <w:r w:rsidR="008E5C95" w:rsidRPr="009B33FA">
        <w:rPr>
          <w:rFonts w:ascii="Times New Roman" w:hAnsi="Times New Roman" w:cs="Times New Roman"/>
        </w:rPr>
        <w:t xml:space="preserve"> </w:t>
      </w:r>
    </w:p>
    <w:p w14:paraId="27EC2E4D" w14:textId="2B02FCA6" w:rsidR="009B33FA" w:rsidRPr="009B33FA" w:rsidRDefault="009B33FA" w:rsidP="004230EB">
      <w:pPr>
        <w:pStyle w:val="Compact"/>
        <w:numPr>
          <w:ilvl w:val="0"/>
          <w:numId w:val="27"/>
        </w:numPr>
        <w:ind w:left="993"/>
        <w:jc w:val="both"/>
        <w:rPr>
          <w:rFonts w:ascii="Times New Roman" w:hAnsi="Times New Roman" w:cs="Times New Roman"/>
        </w:rPr>
      </w:pPr>
      <w:bookmarkStart w:id="37" w:name="_Hlk16076149"/>
      <w:r w:rsidRPr="009B33FA">
        <w:rPr>
          <w:rFonts w:ascii="Times New Roman" w:hAnsi="Times New Roman" w:cs="Times New Roman"/>
        </w:rPr>
        <w:t>A histogram of the post-distribution of the statistics of interest with the value of the statistics of interest for the observed data highlighted in white:</w:t>
      </w:r>
      <w:bookmarkEnd w:id="37"/>
    </w:p>
    <w:p w14:paraId="44EA3165" w14:textId="77777777" w:rsidR="00253CCF" w:rsidRPr="009B33FA" w:rsidRDefault="008E5C95">
      <w:pPr>
        <w:pStyle w:val="SourceCode"/>
        <w:rPr>
          <w:rFonts w:ascii="Times New Roman" w:hAnsi="Times New Roman" w:cs="Times New Roman"/>
        </w:rPr>
      </w:pPr>
      <w:proofErr w:type="spellStart"/>
      <w:r w:rsidRPr="009B33FA">
        <w:rPr>
          <w:rStyle w:val="NormalTok"/>
          <w:rFonts w:ascii="Times New Roman" w:hAnsi="Times New Roman" w:cs="Times New Roman"/>
        </w:rPr>
        <w:t>glmm</w:t>
      </w:r>
      <w:r w:rsidRPr="009B33FA">
        <w:rPr>
          <w:rStyle w:val="OperatorTok"/>
          <w:rFonts w:ascii="Times New Roman" w:hAnsi="Times New Roman" w:cs="Times New Roman"/>
        </w:rPr>
        <w:t>$</w:t>
      </w:r>
      <w:proofErr w:type="gramStart"/>
      <w:r w:rsidRPr="009B33FA">
        <w:rPr>
          <w:rStyle w:val="NormalTok"/>
          <w:rFonts w:ascii="Times New Roman" w:hAnsi="Times New Roman" w:cs="Times New Roman"/>
        </w:rPr>
        <w:t>post.dist</w:t>
      </w:r>
      <w:proofErr w:type="spellEnd"/>
      <w:proofErr w:type="gramEnd"/>
    </w:p>
    <w:p w14:paraId="6775C987" w14:textId="4AFE2B94" w:rsidR="00253CCF" w:rsidRPr="009B33FA" w:rsidRDefault="008E5C95">
      <w:pPr>
        <w:pStyle w:val="FirstParagraph"/>
        <w:rPr>
          <w:rFonts w:ascii="Times New Roman" w:hAnsi="Times New Roman" w:cs="Times New Roman"/>
        </w:rPr>
      </w:pPr>
      <w:r w:rsidRPr="009B33FA">
        <w:rPr>
          <w:rFonts w:ascii="Times New Roman" w:hAnsi="Times New Roman" w:cs="Times New Roman"/>
          <w:noProof/>
          <w:lang w:val="fr-FR" w:eastAsia="fr-FR"/>
        </w:rPr>
        <w:drawing>
          <wp:inline distT="0" distB="0" distL="0" distR="0" wp14:anchorId="4D037DD0" wp14:editId="19FE81D0">
            <wp:extent cx="4620126" cy="3696101"/>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0" name="Picture" descr="ANT-data-stream-permutations-protocol-for-single-or-multiple-networks_files/figure-docx/GLMM%20result%20III-1.png"/>
                    <pic:cNvPicPr>
                      <a:picLocks noChangeAspect="1" noChangeArrowheads="1"/>
                    </pic:cNvPicPr>
                  </pic:nvPicPr>
                  <pic:blipFill>
                    <a:blip r:embed="rId23"/>
                    <a:stretch>
                      <a:fillRect/>
                    </a:stretch>
                  </pic:blipFill>
                  <pic:spPr bwMode="auto">
                    <a:xfrm>
                      <a:off x="0" y="0"/>
                      <a:ext cx="4620126" cy="3696101"/>
                    </a:xfrm>
                    <a:prstGeom prst="rect">
                      <a:avLst/>
                    </a:prstGeom>
                    <a:noFill/>
                    <a:ln w="9525">
                      <a:noFill/>
                      <a:headEnd/>
                      <a:tailEnd/>
                    </a:ln>
                  </pic:spPr>
                </pic:pic>
              </a:graphicData>
            </a:graphic>
          </wp:inline>
        </w:drawing>
      </w:r>
    </w:p>
    <w:p w14:paraId="2CC13814" w14:textId="144A46CC" w:rsidR="00253CCF" w:rsidRPr="009B33FA" w:rsidRDefault="008E5C95">
      <w:pPr>
        <w:pStyle w:val="Heading1"/>
        <w:rPr>
          <w:rFonts w:ascii="Times New Roman" w:hAnsi="Times New Roman" w:cs="Times New Roman"/>
        </w:rPr>
      </w:pPr>
      <w:bookmarkStart w:id="38" w:name="section6"/>
      <w:bookmarkEnd w:id="38"/>
      <w:r w:rsidRPr="009B33FA">
        <w:rPr>
          <w:rFonts w:ascii="Times New Roman" w:hAnsi="Times New Roman" w:cs="Times New Roman"/>
        </w:rPr>
        <w:t>Summary</w:t>
      </w:r>
    </w:p>
    <w:p w14:paraId="6A556B7E" w14:textId="5443C1A8" w:rsidR="00E92379" w:rsidRPr="009B33FA" w:rsidRDefault="00E92379" w:rsidP="00E92379">
      <w:pPr>
        <w:pStyle w:val="BodyText"/>
        <w:rPr>
          <w:rFonts w:ascii="Times New Roman" w:hAnsi="Times New Roman" w:cs="Times New Roman"/>
        </w:rPr>
      </w:pPr>
      <w:r w:rsidRPr="009B33FA">
        <w:rPr>
          <w:rFonts w:ascii="Times New Roman" w:hAnsi="Times New Roman" w:cs="Times New Roman"/>
        </w:rPr>
        <w:t xml:space="preserve">In this </w:t>
      </w:r>
      <w:r w:rsidR="00511713">
        <w:rPr>
          <w:rFonts w:ascii="Times New Roman" w:hAnsi="Times New Roman" w:cs="Times New Roman"/>
        </w:rPr>
        <w:t>tutorial</w:t>
      </w:r>
      <w:r w:rsidR="00511713" w:rsidRPr="009B33FA">
        <w:rPr>
          <w:rFonts w:ascii="Times New Roman" w:hAnsi="Times New Roman" w:cs="Times New Roman"/>
        </w:rPr>
        <w:t xml:space="preserve"> </w:t>
      </w:r>
      <w:r w:rsidRPr="009B33FA">
        <w:rPr>
          <w:rFonts w:ascii="Times New Roman" w:hAnsi="Times New Roman" w:cs="Times New Roman"/>
        </w:rPr>
        <w:t>we show how ANTs allows to easily run social network analysis on raw data by computing network me</w:t>
      </w:r>
      <w:r w:rsidR="00FA4D4B">
        <w:rPr>
          <w:rFonts w:ascii="Times New Roman" w:hAnsi="Times New Roman" w:cs="Times New Roman"/>
        </w:rPr>
        <w:t>asures</w:t>
      </w:r>
      <w:r w:rsidRPr="009B33FA">
        <w:rPr>
          <w:rFonts w:ascii="Times New Roman" w:hAnsi="Times New Roman" w:cs="Times New Roman"/>
        </w:rPr>
        <w:t xml:space="preserve">, </w:t>
      </w:r>
      <w:r w:rsidR="00EA0CDA">
        <w:rPr>
          <w:rFonts w:ascii="Times New Roman" w:hAnsi="Times New Roman" w:cs="Times New Roman"/>
        </w:rPr>
        <w:t xml:space="preserve">run </w:t>
      </w:r>
      <w:r w:rsidR="00562ABC">
        <w:rPr>
          <w:rFonts w:ascii="Times New Roman" w:hAnsi="Times New Roman" w:cs="Times New Roman"/>
        </w:rPr>
        <w:t xml:space="preserve">data </w:t>
      </w:r>
      <w:r w:rsidR="005E18E7">
        <w:rPr>
          <w:rFonts w:ascii="Times New Roman" w:hAnsi="Times New Roman" w:cs="Times New Roman"/>
        </w:rPr>
        <w:t>stream permutations</w:t>
      </w:r>
      <w:r w:rsidRPr="009B33FA">
        <w:rPr>
          <w:rFonts w:ascii="Times New Roman" w:hAnsi="Times New Roman" w:cs="Times New Roman"/>
        </w:rPr>
        <w:t xml:space="preserve"> and permuted statistical test. The different steps can be synthetized as follows:</w:t>
      </w:r>
    </w:p>
    <w:p w14:paraId="008AB8AF" w14:textId="77777777" w:rsidR="00E92379" w:rsidRPr="009B33FA" w:rsidRDefault="00E92379" w:rsidP="00E92379">
      <w:pPr>
        <w:pStyle w:val="BodyText"/>
        <w:rPr>
          <w:rFonts w:ascii="Times New Roman" w:hAnsi="Times New Roman" w:cs="Times New Roman"/>
        </w:rPr>
      </w:pPr>
    </w:p>
    <w:p w14:paraId="6A169896" w14:textId="0D128708" w:rsidR="00FC587E" w:rsidRPr="009B33FA" w:rsidRDefault="00FC587E" w:rsidP="004230EB">
      <w:pPr>
        <w:pStyle w:val="Compact"/>
        <w:numPr>
          <w:ilvl w:val="0"/>
          <w:numId w:val="7"/>
        </w:numPr>
        <w:ind w:left="993"/>
        <w:rPr>
          <w:rStyle w:val="VerbatimChar"/>
          <w:rFonts w:ascii="Times New Roman" w:hAnsi="Times New Roman" w:cs="Times New Roman"/>
          <w:sz w:val="24"/>
        </w:rPr>
      </w:pPr>
      <w:r w:rsidRPr="009B33FA">
        <w:rPr>
          <w:rFonts w:ascii="Times New Roman" w:hAnsi="Times New Roman" w:cs="Times New Roman"/>
        </w:rPr>
        <w:lastRenderedPageBreak/>
        <w:t xml:space="preserve">Import a data frame of interactions with </w:t>
      </w:r>
      <w:r w:rsidRPr="009B33FA">
        <w:rPr>
          <w:rStyle w:val="VerbatimChar"/>
          <w:rFonts w:ascii="Times New Roman" w:hAnsi="Times New Roman" w:cs="Times New Roman"/>
          <w:b/>
          <w:bCs/>
          <w:i/>
          <w:iCs/>
        </w:rPr>
        <w:t>read.csv(...)</w:t>
      </w:r>
    </w:p>
    <w:p w14:paraId="324F4136" w14:textId="77777777" w:rsidR="00FC587E" w:rsidRPr="009B33FA" w:rsidRDefault="00FC587E" w:rsidP="004230EB">
      <w:pPr>
        <w:pStyle w:val="Compact"/>
        <w:numPr>
          <w:ilvl w:val="0"/>
          <w:numId w:val="7"/>
        </w:numPr>
        <w:ind w:left="993"/>
        <w:rPr>
          <w:rFonts w:ascii="Times New Roman" w:hAnsi="Times New Roman" w:cs="Times New Roman"/>
        </w:rPr>
      </w:pPr>
      <w:r w:rsidRPr="009B33FA">
        <w:rPr>
          <w:rFonts w:ascii="Times New Roman" w:hAnsi="Times New Roman" w:cs="Times New Roman"/>
        </w:rPr>
        <w:t xml:space="preserve">Import a data frame of individual characteristics with </w:t>
      </w:r>
      <w:r w:rsidRPr="009B33FA">
        <w:rPr>
          <w:rStyle w:val="VerbatimChar"/>
          <w:rFonts w:ascii="Times New Roman" w:hAnsi="Times New Roman" w:cs="Times New Roman"/>
          <w:b/>
          <w:bCs/>
          <w:i/>
          <w:iCs/>
        </w:rPr>
        <w:t>read.csv(...)</w:t>
      </w:r>
      <w:r w:rsidRPr="009B33FA">
        <w:rPr>
          <w:rFonts w:ascii="Times New Roman" w:hAnsi="Times New Roman" w:cs="Times New Roman"/>
          <w:i/>
          <w:iCs/>
        </w:rPr>
        <w:t>.</w:t>
      </w:r>
    </w:p>
    <w:p w14:paraId="30938EBB" w14:textId="29A8A309" w:rsidR="00253CCF" w:rsidRPr="009B33FA" w:rsidRDefault="009B33FA" w:rsidP="004230EB">
      <w:pPr>
        <w:pStyle w:val="Compact"/>
        <w:numPr>
          <w:ilvl w:val="0"/>
          <w:numId w:val="7"/>
        </w:numPr>
        <w:ind w:left="993"/>
        <w:rPr>
          <w:rFonts w:ascii="Times New Roman" w:hAnsi="Times New Roman" w:cs="Times New Roman"/>
        </w:rPr>
      </w:pPr>
      <w:r w:rsidRPr="009B33FA">
        <w:rPr>
          <w:rFonts w:ascii="Times New Roman" w:hAnsi="Times New Roman" w:cs="Times New Roman"/>
        </w:rPr>
        <w:t xml:space="preserve">Perform data stream permutations with </w:t>
      </w:r>
      <w:r w:rsidRPr="009B33FA">
        <w:rPr>
          <w:rStyle w:val="VerbatimChar"/>
          <w:rFonts w:ascii="Times New Roman" w:hAnsi="Times New Roman" w:cs="Times New Roman"/>
          <w:b/>
          <w:bCs/>
          <w:i/>
          <w:iCs/>
        </w:rPr>
        <w:t>perm.ds.</w:t>
      </w:r>
      <w:r w:rsidRPr="009B33FA">
        <w:rPr>
          <w:rStyle w:val="VerbatimChar"/>
          <w:rFonts w:ascii="Times New Roman" w:hAnsi="Times New Roman" w:cs="Times New Roman"/>
        </w:rPr>
        <w:t xml:space="preserve"> </w:t>
      </w:r>
      <w:bookmarkStart w:id="39" w:name="_Hlk16076636"/>
      <w:r w:rsidRPr="009B33FA">
        <w:rPr>
          <w:rFonts w:ascii="Times New Roman" w:hAnsi="Times New Roman" w:cs="Times New Roman"/>
        </w:rPr>
        <w:t xml:space="preserve">family </w:t>
      </w:r>
      <w:bookmarkEnd w:id="39"/>
      <w:r w:rsidRPr="009B33FA">
        <w:rPr>
          <w:rFonts w:ascii="Times New Roman" w:hAnsi="Times New Roman" w:cs="Times New Roman"/>
        </w:rPr>
        <w:t>functions.</w:t>
      </w:r>
    </w:p>
    <w:p w14:paraId="74BC1F3F" w14:textId="0D0FEB65" w:rsidR="009B33FA" w:rsidRPr="009B33FA" w:rsidRDefault="009B33FA" w:rsidP="004230EB">
      <w:pPr>
        <w:pStyle w:val="Compact"/>
        <w:numPr>
          <w:ilvl w:val="0"/>
          <w:numId w:val="7"/>
        </w:numPr>
        <w:ind w:left="993"/>
        <w:rPr>
          <w:rFonts w:ascii="Times New Roman" w:hAnsi="Times New Roman" w:cs="Times New Roman"/>
        </w:rPr>
      </w:pPr>
      <w:r w:rsidRPr="009B33FA">
        <w:rPr>
          <w:rFonts w:ascii="Times New Roman" w:hAnsi="Times New Roman" w:cs="Times New Roman"/>
        </w:rPr>
        <w:t xml:space="preserve">Compute a node network metric with the functions of family </w:t>
      </w:r>
      <w:proofErr w:type="gramStart"/>
      <w:r w:rsidRPr="009B33FA">
        <w:rPr>
          <w:rStyle w:val="VerbatimChar"/>
          <w:rFonts w:ascii="Times New Roman" w:hAnsi="Times New Roman" w:cs="Times New Roman"/>
          <w:b/>
          <w:bCs/>
          <w:i/>
          <w:iCs/>
        </w:rPr>
        <w:t>met</w:t>
      </w:r>
      <w:r w:rsidRPr="009B33FA">
        <w:rPr>
          <w:rStyle w:val="VerbatimChar"/>
          <w:rFonts w:ascii="Times New Roman" w:hAnsi="Times New Roman" w:cs="Times New Roman"/>
          <w:b/>
          <w:bCs/>
        </w:rPr>
        <w:t>.</w:t>
      </w:r>
      <w:r w:rsidRPr="009B33FA">
        <w:rPr>
          <w:rFonts w:ascii="Times New Roman" w:hAnsi="Times New Roman" w:cs="Times New Roman"/>
        </w:rPr>
        <w:t>.</w:t>
      </w:r>
      <w:proofErr w:type="gramEnd"/>
    </w:p>
    <w:p w14:paraId="3DD19751" w14:textId="77777777" w:rsidR="009B33FA" w:rsidRPr="009B33FA" w:rsidRDefault="009B33FA" w:rsidP="004230EB">
      <w:pPr>
        <w:pStyle w:val="Compact"/>
        <w:numPr>
          <w:ilvl w:val="0"/>
          <w:numId w:val="7"/>
        </w:numPr>
        <w:ind w:left="993"/>
        <w:rPr>
          <w:rFonts w:ascii="Times New Roman" w:hAnsi="Times New Roman" w:cs="Times New Roman"/>
        </w:rPr>
      </w:pPr>
      <w:r w:rsidRPr="009B33FA">
        <w:rPr>
          <w:rFonts w:ascii="Times New Roman" w:hAnsi="Times New Roman" w:cs="Times New Roman"/>
        </w:rPr>
        <w:t xml:space="preserve">Run permuted statistical tests with the functions of type </w:t>
      </w:r>
      <w:proofErr w:type="gramStart"/>
      <w:r w:rsidRPr="009B33FA">
        <w:rPr>
          <w:rStyle w:val="VerbatimChar"/>
          <w:rFonts w:ascii="Times New Roman" w:hAnsi="Times New Roman" w:cs="Times New Roman"/>
          <w:b/>
          <w:bCs/>
          <w:i/>
          <w:iCs/>
        </w:rPr>
        <w:t>stat.</w:t>
      </w:r>
      <w:r w:rsidRPr="009B33FA">
        <w:rPr>
          <w:rFonts w:ascii="Times New Roman" w:hAnsi="Times New Roman" w:cs="Times New Roman"/>
        </w:rPr>
        <w:t>.</w:t>
      </w:r>
      <w:proofErr w:type="gramEnd"/>
    </w:p>
    <w:p w14:paraId="2CA6D4AB" w14:textId="77777777" w:rsidR="009B33FA" w:rsidRPr="009B33FA" w:rsidRDefault="009B33FA" w:rsidP="004230EB">
      <w:pPr>
        <w:pStyle w:val="Compact"/>
        <w:numPr>
          <w:ilvl w:val="0"/>
          <w:numId w:val="7"/>
        </w:numPr>
        <w:ind w:left="993"/>
        <w:rPr>
          <w:rFonts w:ascii="Times New Roman" w:hAnsi="Times New Roman" w:cs="Times New Roman"/>
        </w:rPr>
      </w:pPr>
      <w:r w:rsidRPr="009B33FA">
        <w:rPr>
          <w:rFonts w:ascii="Times New Roman" w:hAnsi="Times New Roman" w:cs="Times New Roman"/>
        </w:rPr>
        <w:t xml:space="preserve">Compute statistics diagnostic of the analysis with permutation tests with </w:t>
      </w:r>
      <w:proofErr w:type="gramStart"/>
      <w:r w:rsidRPr="009B33FA">
        <w:rPr>
          <w:rStyle w:val="VerbatimChar"/>
          <w:rFonts w:ascii="Times New Roman" w:hAnsi="Times New Roman" w:cs="Times New Roman"/>
          <w:b/>
          <w:bCs/>
          <w:i/>
          <w:iCs/>
        </w:rPr>
        <w:t>ant(</w:t>
      </w:r>
      <w:proofErr w:type="gramEnd"/>
      <w:r w:rsidRPr="009B33FA">
        <w:rPr>
          <w:rStyle w:val="VerbatimChar"/>
          <w:rFonts w:ascii="Times New Roman" w:hAnsi="Times New Roman" w:cs="Times New Roman"/>
          <w:b/>
          <w:bCs/>
          <w:i/>
          <w:iCs/>
        </w:rPr>
        <w:t>)</w:t>
      </w:r>
      <w:r w:rsidRPr="009B33FA">
        <w:rPr>
          <w:rFonts w:ascii="Times New Roman" w:hAnsi="Times New Roman" w:cs="Times New Roman"/>
        </w:rPr>
        <w:t xml:space="preserve"> function.</w:t>
      </w:r>
    </w:p>
    <w:p w14:paraId="3E8DD91C" w14:textId="77777777" w:rsidR="00E92379" w:rsidRPr="009B33FA" w:rsidRDefault="00E92379" w:rsidP="00E92379">
      <w:pPr>
        <w:pStyle w:val="Compact"/>
        <w:rPr>
          <w:rFonts w:ascii="Times New Roman" w:hAnsi="Times New Roman" w:cs="Times New Roman"/>
        </w:rPr>
      </w:pPr>
    </w:p>
    <w:p w14:paraId="242226D1" w14:textId="65BCB6BF" w:rsidR="00E92379" w:rsidRPr="009B33FA" w:rsidRDefault="00E92379" w:rsidP="00894699">
      <w:pPr>
        <w:pStyle w:val="Compact"/>
        <w:jc w:val="both"/>
        <w:rPr>
          <w:rFonts w:ascii="Times New Roman" w:hAnsi="Times New Roman" w:cs="Times New Roman"/>
        </w:rPr>
      </w:pPr>
      <w:r w:rsidRPr="009B33FA">
        <w:rPr>
          <w:rFonts w:ascii="Times New Roman" w:hAnsi="Times New Roman" w:cs="Times New Roman"/>
        </w:rPr>
        <w:t xml:space="preserve">All these steps have been tailored in generic functions allowing the user to have an all-in-one toolbox, similar to UCINET </w:t>
      </w:r>
      <w:r w:rsidRPr="009B33FA">
        <w:rPr>
          <w:rFonts w:ascii="Times New Roman" w:hAnsi="Times New Roman" w:cs="Times New Roman"/>
        </w:rPr>
        <w:fldChar w:fldCharType="begin"/>
      </w:r>
      <w:r w:rsidRPr="009B33FA">
        <w:rPr>
          <w:rFonts w:ascii="Times New Roman" w:hAnsi="Times New Roman" w:cs="Times New Roman"/>
        </w:rPr>
        <w:instrText xml:space="preserve"> ADDIN EN.CITE &lt;EndNote&gt;&lt;Cite&gt;&lt;Author&gt;Borgatti&lt;/Author&gt;&lt;Year&gt;2002&lt;/Year&gt;&lt;RecNum&gt;10&lt;/RecNum&gt;&lt;DisplayText&gt;(Borgatti, Everett &amp;amp; Freeman 2002)&lt;/DisplayText&gt;&lt;record&gt;&lt;rec-number&gt;10&lt;/rec-number&gt;&lt;foreign-keys&gt;&lt;key app="EN" db-id="a90d5fwru02wwtefrz2xrw2ms9vw95asd9f2"&gt;10&lt;/key&gt;&lt;/foreign-keys&gt;&lt;ref-type name="Journal Article"&gt;17&lt;/ref-type&gt;&lt;contributors&gt;&lt;authors&gt;&lt;author&gt;Borgatti, S.P.&lt;/author&gt;&lt;author&gt;Everett, M.G.&lt;/author&gt;&lt;author&gt;Freeman, L.C.&lt;/author&gt;&lt;/authors&gt;&lt;/contributors&gt;&lt;titles&gt;&lt;title&gt;Ucinet for Windows: Software for social network analysis&lt;/title&gt;&lt;/titles&gt;&lt;dates&gt;&lt;year&gt;2002&lt;/year&gt;&lt;/dates&gt;&lt;urls&gt;&lt;/urls&gt;&lt;/record&gt;&lt;/Cite&gt;&lt;/EndNote&gt;</w:instrText>
      </w:r>
      <w:r w:rsidRPr="009B33FA">
        <w:rPr>
          <w:rFonts w:ascii="Times New Roman" w:hAnsi="Times New Roman" w:cs="Times New Roman"/>
        </w:rPr>
        <w:fldChar w:fldCharType="separate"/>
      </w:r>
      <w:r w:rsidRPr="009B33FA">
        <w:rPr>
          <w:rFonts w:ascii="Times New Roman" w:hAnsi="Times New Roman" w:cs="Times New Roman"/>
          <w:noProof/>
        </w:rPr>
        <w:t>(</w:t>
      </w:r>
      <w:hyperlink w:anchor="_ENREF_3" w:tooltip="Borgatti, 2002 #10" w:history="1">
        <w:r w:rsidR="00FC600B" w:rsidRPr="00702D4C">
          <w:rPr>
            <w:rFonts w:ascii="Times New Roman" w:hAnsi="Times New Roman" w:cs="Times New Roman"/>
            <w:noProof/>
          </w:rPr>
          <w:t>Borgatti, Everett &amp; Freeman 2002</w:t>
        </w:r>
      </w:hyperlink>
      <w:r w:rsidRPr="009B33FA">
        <w:rPr>
          <w:rFonts w:ascii="Times New Roman" w:hAnsi="Times New Roman" w:cs="Times New Roman"/>
          <w:noProof/>
        </w:rPr>
        <w:t>)</w:t>
      </w:r>
      <w:r w:rsidRPr="009B33FA">
        <w:rPr>
          <w:rFonts w:ascii="Times New Roman" w:hAnsi="Times New Roman" w:cs="Times New Roman"/>
        </w:rPr>
        <w:fldChar w:fldCharType="end"/>
      </w:r>
      <w:r w:rsidRPr="009B33FA">
        <w:rPr>
          <w:rFonts w:ascii="Times New Roman" w:hAnsi="Times New Roman" w:cs="Times New Roman"/>
        </w:rPr>
        <w:t xml:space="preserve"> and SOCPROG </w:t>
      </w:r>
      <w:r w:rsidRPr="009B33FA">
        <w:rPr>
          <w:rFonts w:ascii="Times New Roman" w:hAnsi="Times New Roman" w:cs="Times New Roman"/>
        </w:rPr>
        <w:fldChar w:fldCharType="begin"/>
      </w:r>
      <w:r w:rsidRPr="009B33FA">
        <w:rPr>
          <w:rFonts w:ascii="Times New Roman" w:hAnsi="Times New Roman" w:cs="Times New Roman"/>
        </w:rPr>
        <w:instrText xml:space="preserve"> ADDIN EN.CITE &lt;EndNote&gt;&lt;Cite&gt;&lt;Author&gt;Whitehead&lt;/Author&gt;&lt;Year&gt;2009&lt;/Year&gt;&lt;RecNum&gt;1063&lt;/RecNum&gt;&lt;DisplayText&gt;(Whitehead 2009)&lt;/DisplayText&gt;&lt;record&gt;&lt;rec-number&gt;1063&lt;/rec-number&gt;&lt;foreign-keys&gt;&lt;key app="EN" db-id="a90d5fwru02wwtefrz2xrw2ms9vw95asd9f2"&gt;1063&lt;/key&gt;&lt;/foreign-keys&gt;&lt;ref-type name="Journal Article"&gt;17&lt;/ref-type&gt;&lt;contributors&gt;&lt;authors&gt;&lt;author&gt;Whitehead, Hal&lt;/author&gt;&lt;/authors&gt;&lt;/contributors&gt;&lt;titles&gt;&lt;title&gt;SOCPROG programs: analysing animal social structures&lt;/title&gt;&lt;secondary-title&gt;Behavioral Ecology and Sociobiology&lt;/secondary-title&gt;&lt;/titles&gt;&lt;periodical&gt;&lt;full-title&gt;Behavioral Ecology and Sociobiology&lt;/full-title&gt;&lt;/periodical&gt;&lt;pages&gt;765-778&lt;/pages&gt;&lt;volume&gt;63&lt;/volume&gt;&lt;number&gt;5&lt;/number&gt;&lt;dates&gt;&lt;year&gt;2009&lt;/year&gt;&lt;/dates&gt;&lt;isbn&gt;0340-5443&lt;/isbn&gt;&lt;urls&gt;&lt;/urls&gt;&lt;/record&gt;&lt;/Cite&gt;&lt;/EndNote&gt;</w:instrText>
      </w:r>
      <w:r w:rsidRPr="009B33FA">
        <w:rPr>
          <w:rFonts w:ascii="Times New Roman" w:hAnsi="Times New Roman" w:cs="Times New Roman"/>
        </w:rPr>
        <w:fldChar w:fldCharType="separate"/>
      </w:r>
      <w:r w:rsidRPr="009B33FA">
        <w:rPr>
          <w:rFonts w:ascii="Times New Roman" w:hAnsi="Times New Roman" w:cs="Times New Roman"/>
          <w:noProof/>
        </w:rPr>
        <w:t>(</w:t>
      </w:r>
      <w:hyperlink w:anchor="_ENREF_10" w:tooltip="Whitehead, 2009 #1063" w:history="1">
        <w:r w:rsidR="00FC600B" w:rsidRPr="00702D4C">
          <w:rPr>
            <w:rFonts w:ascii="Times New Roman" w:hAnsi="Times New Roman" w:cs="Times New Roman"/>
            <w:noProof/>
          </w:rPr>
          <w:t>Whitehead 2009</w:t>
        </w:r>
      </w:hyperlink>
      <w:r w:rsidRPr="009B33FA">
        <w:rPr>
          <w:rFonts w:ascii="Times New Roman" w:hAnsi="Times New Roman" w:cs="Times New Roman"/>
          <w:noProof/>
        </w:rPr>
        <w:t>)</w:t>
      </w:r>
      <w:r w:rsidRPr="009B33FA">
        <w:rPr>
          <w:rFonts w:ascii="Times New Roman" w:hAnsi="Times New Roman" w:cs="Times New Roman"/>
        </w:rPr>
        <w:fldChar w:fldCharType="end"/>
      </w:r>
      <w:r w:rsidRPr="009B33FA">
        <w:rPr>
          <w:rFonts w:ascii="Times New Roman" w:hAnsi="Times New Roman" w:cs="Times New Roman"/>
        </w:rPr>
        <w:t xml:space="preserve">, but with the flexibility of the R environment. This allows non-expert users to follow specific analytical protocols, and expert users to use ANTs functions to </w:t>
      </w:r>
      <w:r w:rsidR="00511713">
        <w:rPr>
          <w:rFonts w:ascii="Times New Roman" w:hAnsi="Times New Roman" w:cs="Times New Roman"/>
        </w:rPr>
        <w:t>fasten</w:t>
      </w:r>
      <w:r w:rsidRPr="009B33FA">
        <w:rPr>
          <w:rFonts w:ascii="Times New Roman" w:hAnsi="Times New Roman" w:cs="Times New Roman"/>
        </w:rPr>
        <w:t xml:space="preserve"> their specific analytical protocols.</w:t>
      </w:r>
    </w:p>
    <w:p w14:paraId="39227C15" w14:textId="77777777" w:rsidR="00253CCF" w:rsidRPr="009B33FA" w:rsidRDefault="008E5C95">
      <w:pPr>
        <w:pStyle w:val="Heading1"/>
        <w:rPr>
          <w:rFonts w:ascii="Times New Roman" w:hAnsi="Times New Roman" w:cs="Times New Roman"/>
        </w:rPr>
      </w:pPr>
      <w:bookmarkStart w:id="40" w:name="references"/>
      <w:bookmarkEnd w:id="40"/>
      <w:r w:rsidRPr="009B33FA">
        <w:rPr>
          <w:rFonts w:ascii="Times New Roman" w:hAnsi="Times New Roman" w:cs="Times New Roman"/>
        </w:rPr>
        <w:t>References</w:t>
      </w:r>
    </w:p>
    <w:p w14:paraId="0E142F64" w14:textId="77777777" w:rsidR="00FC600B" w:rsidRPr="00FC600B" w:rsidRDefault="00702D4C" w:rsidP="00FC600B">
      <w:pPr>
        <w:pStyle w:val="EndNoteBibliography"/>
        <w:spacing w:after="0"/>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bookmarkStart w:id="41" w:name="_ENREF_1"/>
      <w:r w:rsidR="00FC600B" w:rsidRPr="00FC600B">
        <w:t xml:space="preserve">Altmann, J. (1974) Observational study of behavior: sampling methods. </w:t>
      </w:r>
      <w:r w:rsidR="00FC600B" w:rsidRPr="00FC600B">
        <w:rPr>
          <w:i/>
        </w:rPr>
        <w:t>Behaviour,</w:t>
      </w:r>
      <w:r w:rsidR="00FC600B" w:rsidRPr="00FC600B">
        <w:t xml:space="preserve"> </w:t>
      </w:r>
      <w:r w:rsidR="00FC600B" w:rsidRPr="00FC600B">
        <w:rPr>
          <w:b/>
        </w:rPr>
        <w:t>49,</w:t>
      </w:r>
      <w:r w:rsidR="00FC600B" w:rsidRPr="00FC600B">
        <w:t xml:space="preserve"> 227-266.</w:t>
      </w:r>
      <w:bookmarkEnd w:id="41"/>
    </w:p>
    <w:p w14:paraId="1863AC1E" w14:textId="77777777" w:rsidR="00FC600B" w:rsidRPr="00FC600B" w:rsidRDefault="00FC600B" w:rsidP="00FC600B">
      <w:pPr>
        <w:pStyle w:val="EndNoteBibliography"/>
        <w:spacing w:after="0"/>
        <w:ind w:left="720" w:hanging="720"/>
      </w:pPr>
      <w:bookmarkStart w:id="42" w:name="_ENREF_2"/>
      <w:r w:rsidRPr="00FC600B">
        <w:t xml:space="preserve">Bates, D., Mächler, M., Bolker, B. &amp; Walker, S. (2014) Fitting linear mixed-effects models using lme4. </w:t>
      </w:r>
      <w:r w:rsidRPr="00FC600B">
        <w:rPr>
          <w:i/>
        </w:rPr>
        <w:t>arXiv preprint arXiv:1406.5823</w:t>
      </w:r>
      <w:r w:rsidRPr="00FC600B">
        <w:t>.</w:t>
      </w:r>
      <w:bookmarkEnd w:id="42"/>
    </w:p>
    <w:p w14:paraId="7943EE97" w14:textId="77777777" w:rsidR="00FC600B" w:rsidRPr="00FC600B" w:rsidRDefault="00FC600B" w:rsidP="00FC600B">
      <w:pPr>
        <w:pStyle w:val="EndNoteBibliography"/>
        <w:spacing w:after="0"/>
        <w:ind w:left="720" w:hanging="720"/>
      </w:pPr>
      <w:bookmarkStart w:id="43" w:name="_ENREF_3"/>
      <w:r w:rsidRPr="00FC600B">
        <w:t>Borgatti, S.P., Everett, M.G. &amp; Freeman, L.C. (2002) Ucinet for Windows: Software for social network analysis.</w:t>
      </w:r>
      <w:bookmarkEnd w:id="43"/>
    </w:p>
    <w:p w14:paraId="2C99D2BD" w14:textId="77777777" w:rsidR="00FC600B" w:rsidRPr="00FC600B" w:rsidRDefault="00FC600B" w:rsidP="00FC600B">
      <w:pPr>
        <w:pStyle w:val="EndNoteBibliography"/>
        <w:spacing w:after="0"/>
        <w:ind w:left="720" w:hanging="720"/>
      </w:pPr>
      <w:bookmarkStart w:id="44" w:name="_ENREF_4"/>
      <w:r w:rsidRPr="00FC600B">
        <w:t xml:space="preserve">Croft, D.P., Madden, J.R., Franks, D.W. &amp; James, R. (2011) Hypothesis testing in animal social networks. </w:t>
      </w:r>
      <w:r w:rsidRPr="00FC600B">
        <w:rPr>
          <w:i/>
        </w:rPr>
        <w:t>Trends in ecology &amp; evolution,</w:t>
      </w:r>
      <w:r w:rsidRPr="00FC600B">
        <w:t xml:space="preserve"> </w:t>
      </w:r>
      <w:r w:rsidRPr="00FC600B">
        <w:rPr>
          <w:b/>
        </w:rPr>
        <w:t>26,</w:t>
      </w:r>
      <w:r w:rsidRPr="00FC600B">
        <w:t xml:space="preserve"> 502-507.</w:t>
      </w:r>
      <w:bookmarkEnd w:id="44"/>
    </w:p>
    <w:p w14:paraId="6654C72F" w14:textId="77777777" w:rsidR="00FC600B" w:rsidRPr="00FC600B" w:rsidRDefault="00FC600B" w:rsidP="00FC600B">
      <w:pPr>
        <w:pStyle w:val="EndNoteBibliography"/>
        <w:spacing w:after="0"/>
        <w:ind w:left="720" w:hanging="720"/>
      </w:pPr>
      <w:bookmarkStart w:id="45" w:name="_ENREF_5"/>
      <w:r w:rsidRPr="00FC600B">
        <w:t xml:space="preserve">Farine, D.R. (2017) A guide to null models for animal social network analysis. </w:t>
      </w:r>
      <w:r w:rsidRPr="00FC600B">
        <w:rPr>
          <w:i/>
        </w:rPr>
        <w:t>Methods in Ecology and Evolution</w:t>
      </w:r>
      <w:r w:rsidRPr="00FC600B">
        <w:t>.</w:t>
      </w:r>
      <w:bookmarkEnd w:id="45"/>
    </w:p>
    <w:p w14:paraId="51380D97" w14:textId="77777777" w:rsidR="00FC600B" w:rsidRPr="00FC600B" w:rsidRDefault="00FC600B" w:rsidP="00FC600B">
      <w:pPr>
        <w:pStyle w:val="EndNoteBibliography"/>
        <w:spacing w:after="0"/>
        <w:ind w:left="720" w:hanging="720"/>
      </w:pPr>
      <w:bookmarkStart w:id="46" w:name="_ENREF_6"/>
      <w:r w:rsidRPr="00FC600B">
        <w:t xml:space="preserve">Farine, D.R. &amp; Whitehead, H. (2015) Constructing, conducting and interpreting animal social network analysis. </w:t>
      </w:r>
      <w:r w:rsidRPr="00FC600B">
        <w:rPr>
          <w:i/>
        </w:rPr>
        <w:t>Journal of Animal Ecology,</w:t>
      </w:r>
      <w:r w:rsidRPr="00FC600B">
        <w:t xml:space="preserve"> </w:t>
      </w:r>
      <w:r w:rsidRPr="00FC600B">
        <w:rPr>
          <w:b/>
        </w:rPr>
        <w:t>84,</w:t>
      </w:r>
      <w:r w:rsidRPr="00FC600B">
        <w:t xml:space="preserve"> 1144-1163.</w:t>
      </w:r>
      <w:bookmarkEnd w:id="46"/>
    </w:p>
    <w:p w14:paraId="06515F47" w14:textId="77777777" w:rsidR="00FC600B" w:rsidRPr="00FC600B" w:rsidRDefault="00FC600B" w:rsidP="00FC600B">
      <w:pPr>
        <w:pStyle w:val="EndNoteBibliography"/>
        <w:spacing w:after="0"/>
        <w:ind w:left="720" w:hanging="720"/>
      </w:pPr>
      <w:bookmarkStart w:id="47" w:name="_ENREF_7"/>
      <w:r w:rsidRPr="00FC600B">
        <w:t xml:space="preserve">Firth, J.A., Voelkl, B., Crates, R.A., Aplin, L.M., Biro, D., Croft, D.P. &amp; Sheldon, B.C. (2017) Wild birds respond to flockmate loss by increasing their social network associations to others. </w:t>
      </w:r>
      <w:r w:rsidRPr="00FC600B">
        <w:rPr>
          <w:i/>
        </w:rPr>
        <w:t>Proceedings of the Royal Society B: Biological Sciences,</w:t>
      </w:r>
      <w:r w:rsidRPr="00FC600B">
        <w:t xml:space="preserve"> </w:t>
      </w:r>
      <w:r w:rsidRPr="00FC600B">
        <w:rPr>
          <w:b/>
        </w:rPr>
        <w:t>284,</w:t>
      </w:r>
      <w:r w:rsidRPr="00FC600B">
        <w:t xml:space="preserve"> 20170299.</w:t>
      </w:r>
      <w:bookmarkEnd w:id="47"/>
    </w:p>
    <w:p w14:paraId="2303583F" w14:textId="77777777" w:rsidR="00FC600B" w:rsidRPr="00FC600B" w:rsidRDefault="00FC600B" w:rsidP="00FC600B">
      <w:pPr>
        <w:pStyle w:val="EndNoteBibliography"/>
        <w:spacing w:after="0"/>
        <w:ind w:left="720" w:hanging="720"/>
      </w:pPr>
      <w:bookmarkStart w:id="48" w:name="_ENREF_8"/>
      <w:r w:rsidRPr="00FC600B">
        <w:t xml:space="preserve">Sosa, S. (2018) Social Network Analysis. </w:t>
      </w:r>
      <w:r w:rsidRPr="00FC600B">
        <w:rPr>
          <w:i/>
        </w:rPr>
        <w:t xml:space="preserve">Encyclopedia of Animal Cognition and Behavior </w:t>
      </w:r>
      <w:r w:rsidRPr="00FC600B">
        <w:t>(eds J. Vonk &amp; T. Shackelford), pp. 1-18.</w:t>
      </w:r>
      <w:r w:rsidRPr="00FC600B">
        <w:rPr>
          <w:i/>
        </w:rPr>
        <w:t xml:space="preserve"> </w:t>
      </w:r>
      <w:r w:rsidRPr="00FC600B">
        <w:t>Springer International Publishing, Cham.</w:t>
      </w:r>
      <w:bookmarkEnd w:id="48"/>
    </w:p>
    <w:p w14:paraId="233FA83B" w14:textId="77777777" w:rsidR="00FC600B" w:rsidRPr="00FC600B" w:rsidRDefault="00FC600B" w:rsidP="00FC600B">
      <w:pPr>
        <w:pStyle w:val="EndNoteBibliography"/>
        <w:spacing w:after="0"/>
        <w:ind w:left="720" w:hanging="720"/>
      </w:pPr>
      <w:bookmarkStart w:id="49" w:name="_ENREF_9"/>
      <w:r w:rsidRPr="00FC600B">
        <w:t xml:space="preserve">Tiddi, B., Aureli, F. &amp; Schino, G. (2012) Grooming up the hierarchy: the exchange of grooming and rank-related benefits in a new world primate. </w:t>
      </w:r>
      <w:r w:rsidRPr="00FC600B">
        <w:rPr>
          <w:i/>
        </w:rPr>
        <w:t>PloS one,</w:t>
      </w:r>
      <w:r w:rsidRPr="00FC600B">
        <w:t xml:space="preserve"> </w:t>
      </w:r>
      <w:r w:rsidRPr="00FC600B">
        <w:rPr>
          <w:b/>
        </w:rPr>
        <w:t>7,</w:t>
      </w:r>
      <w:r w:rsidRPr="00FC600B">
        <w:t xml:space="preserve"> e36641.</w:t>
      </w:r>
      <w:bookmarkEnd w:id="49"/>
    </w:p>
    <w:p w14:paraId="2BA0E25E" w14:textId="77777777" w:rsidR="00FC600B" w:rsidRPr="00FC600B" w:rsidRDefault="00FC600B" w:rsidP="00FC600B">
      <w:pPr>
        <w:pStyle w:val="EndNoteBibliography"/>
        <w:ind w:left="720" w:hanging="720"/>
      </w:pPr>
      <w:bookmarkStart w:id="50" w:name="_ENREF_10"/>
      <w:r w:rsidRPr="00FC600B">
        <w:t xml:space="preserve">Whitehead, H. (2009) SOCPROG programs: analysing animal social structures. </w:t>
      </w:r>
      <w:r w:rsidRPr="00FC600B">
        <w:rPr>
          <w:i/>
        </w:rPr>
        <w:t>Behavioral Ecology and Sociobiology,</w:t>
      </w:r>
      <w:r w:rsidRPr="00FC600B">
        <w:t xml:space="preserve"> </w:t>
      </w:r>
      <w:r w:rsidRPr="00FC600B">
        <w:rPr>
          <w:b/>
        </w:rPr>
        <w:t>63,</w:t>
      </w:r>
      <w:r w:rsidRPr="00FC600B">
        <w:t xml:space="preserve"> 765-778.</w:t>
      </w:r>
      <w:bookmarkEnd w:id="50"/>
    </w:p>
    <w:p w14:paraId="206BA28F" w14:textId="6F6AD962" w:rsidR="00253CCF" w:rsidRPr="009B33FA" w:rsidRDefault="00702D4C">
      <w:pPr>
        <w:pStyle w:val="Bibliography"/>
        <w:rPr>
          <w:rFonts w:ascii="Times New Roman" w:hAnsi="Times New Roman" w:cs="Times New Roman"/>
        </w:rPr>
      </w:pPr>
      <w:r>
        <w:rPr>
          <w:rFonts w:ascii="Times New Roman" w:hAnsi="Times New Roman" w:cs="Times New Roman"/>
        </w:rPr>
        <w:fldChar w:fldCharType="end"/>
      </w:r>
    </w:p>
    <w:sectPr w:rsidR="00253CCF" w:rsidRPr="009B33FA">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B691C" w14:textId="77777777" w:rsidR="00C84EC7" w:rsidRDefault="00C84EC7">
      <w:pPr>
        <w:spacing w:after="0"/>
      </w:pPr>
      <w:r>
        <w:separator/>
      </w:r>
    </w:p>
  </w:endnote>
  <w:endnote w:type="continuationSeparator" w:id="0">
    <w:p w14:paraId="32805952" w14:textId="77777777" w:rsidR="00C84EC7" w:rsidRDefault="00C84E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BD189" w14:textId="77777777" w:rsidR="00C84EC7" w:rsidRDefault="00C84EC7">
      <w:r>
        <w:separator/>
      </w:r>
    </w:p>
  </w:footnote>
  <w:footnote w:type="continuationSeparator" w:id="0">
    <w:p w14:paraId="54B37F3D" w14:textId="77777777" w:rsidR="00C84EC7" w:rsidRDefault="00C8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3563731"/>
    <w:multiLevelType w:val="multilevel"/>
    <w:tmpl w:val="A6860E0C"/>
    <w:lvl w:ilvl="0">
      <w:start w:val="2"/>
      <w:numFmt w:val="decimal"/>
      <w:lvlText w:val="%1."/>
      <w:lvlJc w:val="left"/>
      <w:pPr>
        <w:tabs>
          <w:tab w:val="num" w:pos="720"/>
        </w:tabs>
        <w:ind w:left="1200" w:hanging="480"/>
      </w:pPr>
    </w:lvl>
    <w:lvl w:ilvl="1">
      <w:start w:val="2"/>
      <w:numFmt w:val="decimal"/>
      <w:lvlText w:val="%2."/>
      <w:lvlJc w:val="left"/>
      <w:pPr>
        <w:tabs>
          <w:tab w:val="num" w:pos="1440"/>
        </w:tabs>
        <w:ind w:left="1920" w:hanging="480"/>
      </w:pPr>
    </w:lvl>
    <w:lvl w:ilvl="2">
      <w:start w:val="2"/>
      <w:numFmt w:val="decimal"/>
      <w:lvlText w:val="%3."/>
      <w:lvlJc w:val="left"/>
      <w:pPr>
        <w:tabs>
          <w:tab w:val="num" w:pos="2160"/>
        </w:tabs>
        <w:ind w:left="2640" w:hanging="480"/>
      </w:pPr>
    </w:lvl>
    <w:lvl w:ilvl="3">
      <w:start w:val="2"/>
      <w:numFmt w:val="decimal"/>
      <w:lvlText w:val="%4."/>
      <w:lvlJc w:val="left"/>
      <w:pPr>
        <w:tabs>
          <w:tab w:val="num" w:pos="2880"/>
        </w:tabs>
        <w:ind w:left="3360" w:hanging="480"/>
      </w:pPr>
    </w:lvl>
    <w:lvl w:ilvl="4">
      <w:start w:val="2"/>
      <w:numFmt w:val="decimal"/>
      <w:lvlText w:val="%5."/>
      <w:lvlJc w:val="left"/>
      <w:pPr>
        <w:tabs>
          <w:tab w:val="num" w:pos="3600"/>
        </w:tabs>
        <w:ind w:left="4080" w:hanging="480"/>
      </w:pPr>
    </w:lvl>
    <w:lvl w:ilvl="5">
      <w:start w:val="2"/>
      <w:numFmt w:val="decimal"/>
      <w:lvlText w:val="%6."/>
      <w:lvlJc w:val="left"/>
      <w:pPr>
        <w:tabs>
          <w:tab w:val="num" w:pos="4320"/>
        </w:tabs>
        <w:ind w:left="4800" w:hanging="480"/>
      </w:pPr>
    </w:lvl>
    <w:lvl w:ilvl="6">
      <w:start w:val="2"/>
      <w:numFmt w:val="decimal"/>
      <w:lvlText w:val="%7."/>
      <w:lvlJc w:val="left"/>
      <w:pPr>
        <w:tabs>
          <w:tab w:val="num" w:pos="5040"/>
        </w:tabs>
        <w:ind w:left="552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BFF07281"/>
    <w:multiLevelType w:val="multilevel"/>
    <w:tmpl w:val="105636B6"/>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F9CB9306"/>
    <w:multiLevelType w:val="multilevel"/>
    <w:tmpl w:val="4426F016"/>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0D854A3F"/>
    <w:multiLevelType w:val="hybridMultilevel"/>
    <w:tmpl w:val="0A1AFFEE"/>
    <w:lvl w:ilvl="0" w:tplc="DC2E63CC">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42364E">
      <w:start w:val="1"/>
      <w:numFmt w:val="decimal"/>
      <w:lvlText w:val="%2."/>
      <w:lvlJc w:val="left"/>
      <w:pPr>
        <w:ind w:left="1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36882E">
      <w:start w:val="1"/>
      <w:numFmt w:val="lowerRoman"/>
      <w:lvlText w:val="%3"/>
      <w:lvlJc w:val="left"/>
      <w:pPr>
        <w:ind w:left="2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12DE46">
      <w:start w:val="1"/>
      <w:numFmt w:val="decimal"/>
      <w:lvlText w:val="%4"/>
      <w:lvlJc w:val="left"/>
      <w:pPr>
        <w:ind w:left="2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72287A">
      <w:start w:val="1"/>
      <w:numFmt w:val="lowerLetter"/>
      <w:lvlText w:val="%5"/>
      <w:lvlJc w:val="left"/>
      <w:pPr>
        <w:ind w:left="3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481E8A">
      <w:start w:val="1"/>
      <w:numFmt w:val="lowerRoman"/>
      <w:lvlText w:val="%6"/>
      <w:lvlJc w:val="left"/>
      <w:pPr>
        <w:ind w:left="4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8CAEE6">
      <w:start w:val="1"/>
      <w:numFmt w:val="decimal"/>
      <w:lvlText w:val="%7"/>
      <w:lvlJc w:val="left"/>
      <w:pPr>
        <w:ind w:left="5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C28790">
      <w:start w:val="1"/>
      <w:numFmt w:val="lowerLetter"/>
      <w:lvlText w:val="%8"/>
      <w:lvlJc w:val="left"/>
      <w:pPr>
        <w:ind w:left="5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5925768">
      <w:start w:val="1"/>
      <w:numFmt w:val="lowerRoman"/>
      <w:lvlText w:val="%9"/>
      <w:lvlJc w:val="left"/>
      <w:pPr>
        <w:ind w:left="6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0BF2AA0"/>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572558B"/>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C5E7912"/>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5015B9D"/>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7464FF0"/>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E9B26D3"/>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2C03FEE"/>
    <w:multiLevelType w:val="multilevel"/>
    <w:tmpl w:val="A6860E0C"/>
    <w:lvl w:ilvl="0">
      <w:start w:val="2"/>
      <w:numFmt w:val="decimal"/>
      <w:lvlText w:val="%1."/>
      <w:lvlJc w:val="left"/>
      <w:pPr>
        <w:tabs>
          <w:tab w:val="num" w:pos="720"/>
        </w:tabs>
        <w:ind w:left="1200" w:hanging="480"/>
      </w:pPr>
    </w:lvl>
    <w:lvl w:ilvl="1">
      <w:start w:val="2"/>
      <w:numFmt w:val="decimal"/>
      <w:lvlText w:val="%2."/>
      <w:lvlJc w:val="left"/>
      <w:pPr>
        <w:tabs>
          <w:tab w:val="num" w:pos="1440"/>
        </w:tabs>
        <w:ind w:left="1920" w:hanging="480"/>
      </w:pPr>
    </w:lvl>
    <w:lvl w:ilvl="2">
      <w:start w:val="2"/>
      <w:numFmt w:val="decimal"/>
      <w:lvlText w:val="%3."/>
      <w:lvlJc w:val="left"/>
      <w:pPr>
        <w:tabs>
          <w:tab w:val="num" w:pos="2160"/>
        </w:tabs>
        <w:ind w:left="2640" w:hanging="480"/>
      </w:pPr>
    </w:lvl>
    <w:lvl w:ilvl="3">
      <w:start w:val="2"/>
      <w:numFmt w:val="decimal"/>
      <w:lvlText w:val="%4."/>
      <w:lvlJc w:val="left"/>
      <w:pPr>
        <w:tabs>
          <w:tab w:val="num" w:pos="2880"/>
        </w:tabs>
        <w:ind w:left="3360" w:hanging="480"/>
      </w:pPr>
    </w:lvl>
    <w:lvl w:ilvl="4">
      <w:start w:val="2"/>
      <w:numFmt w:val="decimal"/>
      <w:lvlText w:val="%5."/>
      <w:lvlJc w:val="left"/>
      <w:pPr>
        <w:tabs>
          <w:tab w:val="num" w:pos="3600"/>
        </w:tabs>
        <w:ind w:left="4080" w:hanging="480"/>
      </w:pPr>
    </w:lvl>
    <w:lvl w:ilvl="5">
      <w:start w:val="2"/>
      <w:numFmt w:val="decimal"/>
      <w:lvlText w:val="%6."/>
      <w:lvlJc w:val="left"/>
      <w:pPr>
        <w:tabs>
          <w:tab w:val="num" w:pos="4320"/>
        </w:tabs>
        <w:ind w:left="4800" w:hanging="480"/>
      </w:pPr>
    </w:lvl>
    <w:lvl w:ilvl="6">
      <w:start w:val="2"/>
      <w:numFmt w:val="decimal"/>
      <w:lvlText w:val="%7."/>
      <w:lvlJc w:val="left"/>
      <w:pPr>
        <w:tabs>
          <w:tab w:val="num" w:pos="5040"/>
        </w:tabs>
        <w:ind w:left="5520" w:hanging="48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30E5476"/>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E06360E"/>
    <w:multiLevelType w:val="multilevel"/>
    <w:tmpl w:val="20140F0A"/>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6432C35"/>
    <w:multiLevelType w:val="multilevel"/>
    <w:tmpl w:val="20140F0A"/>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4EAE2455"/>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3C070F7"/>
    <w:multiLevelType w:val="multilevel"/>
    <w:tmpl w:val="20140F0A"/>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56042BF4"/>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E327B23"/>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63062508"/>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65361C4F"/>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669A72C9"/>
    <w:multiLevelType w:val="multilevel"/>
    <w:tmpl w:val="E8E66748"/>
    <w:lvl w:ilvl="0">
      <w:start w:val="1"/>
      <w:numFmt w:val="decimal"/>
      <w:lvlText w:val="%1."/>
      <w:lvlJc w:val="left"/>
      <w:pPr>
        <w:tabs>
          <w:tab w:val="num" w:pos="1200"/>
        </w:tabs>
        <w:ind w:left="1680" w:hanging="480"/>
      </w:pPr>
      <w:rPr>
        <w:rFonts w:hint="default"/>
      </w:rPr>
    </w:lvl>
    <w:lvl w:ilvl="1">
      <w:start w:val="1"/>
      <w:numFmt w:val="decimal"/>
      <w:lvlText w:val="%2."/>
      <w:lvlJc w:val="left"/>
      <w:pPr>
        <w:tabs>
          <w:tab w:val="num" w:pos="1920"/>
        </w:tabs>
        <w:ind w:left="2400" w:hanging="480"/>
      </w:pPr>
      <w:rPr>
        <w:rFonts w:hint="default"/>
      </w:rPr>
    </w:lvl>
    <w:lvl w:ilvl="2">
      <w:start w:val="1"/>
      <w:numFmt w:val="decimal"/>
      <w:lvlText w:val="%3."/>
      <w:lvlJc w:val="left"/>
      <w:pPr>
        <w:tabs>
          <w:tab w:val="num" w:pos="2640"/>
        </w:tabs>
        <w:ind w:left="3120" w:hanging="480"/>
      </w:pPr>
      <w:rPr>
        <w:rFonts w:hint="default"/>
      </w:rPr>
    </w:lvl>
    <w:lvl w:ilvl="3">
      <w:start w:val="1"/>
      <w:numFmt w:val="decimal"/>
      <w:lvlText w:val="%4."/>
      <w:lvlJc w:val="left"/>
      <w:pPr>
        <w:tabs>
          <w:tab w:val="num" w:pos="3360"/>
        </w:tabs>
        <w:ind w:left="3840" w:hanging="480"/>
      </w:pPr>
      <w:rPr>
        <w:rFonts w:hint="default"/>
      </w:rPr>
    </w:lvl>
    <w:lvl w:ilvl="4">
      <w:start w:val="1"/>
      <w:numFmt w:val="decimal"/>
      <w:lvlText w:val="%5."/>
      <w:lvlJc w:val="left"/>
      <w:pPr>
        <w:tabs>
          <w:tab w:val="num" w:pos="4080"/>
        </w:tabs>
        <w:ind w:left="4560" w:hanging="480"/>
      </w:pPr>
      <w:rPr>
        <w:rFonts w:hint="default"/>
      </w:rPr>
    </w:lvl>
    <w:lvl w:ilvl="5">
      <w:start w:val="1"/>
      <w:numFmt w:val="decimal"/>
      <w:lvlText w:val="%6."/>
      <w:lvlJc w:val="left"/>
      <w:pPr>
        <w:tabs>
          <w:tab w:val="num" w:pos="4800"/>
        </w:tabs>
        <w:ind w:left="5280" w:hanging="480"/>
      </w:pPr>
      <w:rPr>
        <w:rFonts w:hint="default"/>
      </w:rPr>
    </w:lvl>
    <w:lvl w:ilvl="6">
      <w:start w:val="1"/>
      <w:numFmt w:val="decimal"/>
      <w:lvlText w:val="%7."/>
      <w:lvlJc w:val="left"/>
      <w:pPr>
        <w:tabs>
          <w:tab w:val="num" w:pos="5520"/>
        </w:tabs>
        <w:ind w:left="60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680733B3"/>
    <w:multiLevelType w:val="multilevel"/>
    <w:tmpl w:val="6D42F1B0"/>
    <w:lvl w:ilvl="0">
      <w:start w:val="1"/>
      <w:numFmt w:val="decimal"/>
      <w:lvlText w:val="%1."/>
      <w:lvlJc w:val="left"/>
      <w:pPr>
        <w:tabs>
          <w:tab w:val="num" w:pos="1200"/>
        </w:tabs>
        <w:ind w:left="1680" w:hanging="480"/>
      </w:pPr>
    </w:lvl>
    <w:lvl w:ilvl="1">
      <w:start w:val="1"/>
      <w:numFmt w:val="decimal"/>
      <w:lvlText w:val="%2."/>
      <w:lvlJc w:val="left"/>
      <w:pPr>
        <w:tabs>
          <w:tab w:val="num" w:pos="1920"/>
        </w:tabs>
        <w:ind w:left="2400" w:hanging="480"/>
      </w:pPr>
    </w:lvl>
    <w:lvl w:ilvl="2">
      <w:start w:val="1"/>
      <w:numFmt w:val="decimal"/>
      <w:lvlText w:val="%3."/>
      <w:lvlJc w:val="left"/>
      <w:pPr>
        <w:tabs>
          <w:tab w:val="num" w:pos="2640"/>
        </w:tabs>
        <w:ind w:left="3120" w:hanging="480"/>
      </w:pPr>
    </w:lvl>
    <w:lvl w:ilvl="3">
      <w:start w:val="1"/>
      <w:numFmt w:val="decimal"/>
      <w:lvlText w:val="%4."/>
      <w:lvlJc w:val="left"/>
      <w:pPr>
        <w:tabs>
          <w:tab w:val="num" w:pos="3360"/>
        </w:tabs>
        <w:ind w:left="3840" w:hanging="480"/>
      </w:pPr>
    </w:lvl>
    <w:lvl w:ilvl="4">
      <w:start w:val="1"/>
      <w:numFmt w:val="decimal"/>
      <w:lvlText w:val="%5."/>
      <w:lvlJc w:val="left"/>
      <w:pPr>
        <w:tabs>
          <w:tab w:val="num" w:pos="4080"/>
        </w:tabs>
        <w:ind w:left="4560" w:hanging="480"/>
      </w:pPr>
    </w:lvl>
    <w:lvl w:ilvl="5">
      <w:start w:val="1"/>
      <w:numFmt w:val="decimal"/>
      <w:lvlText w:val="%6."/>
      <w:lvlJc w:val="left"/>
      <w:pPr>
        <w:tabs>
          <w:tab w:val="num" w:pos="4800"/>
        </w:tabs>
        <w:ind w:left="5280" w:hanging="480"/>
      </w:pPr>
    </w:lvl>
    <w:lvl w:ilvl="6">
      <w:start w:val="1"/>
      <w:numFmt w:val="decimal"/>
      <w:lvlText w:val="%7."/>
      <w:lvlJc w:val="left"/>
      <w:pPr>
        <w:tabs>
          <w:tab w:val="num" w:pos="5520"/>
        </w:tabs>
        <w:ind w:left="6000" w:hanging="48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71CB41C1"/>
    <w:multiLevelType w:val="hybridMultilevel"/>
    <w:tmpl w:val="4198DBFC"/>
    <w:lvl w:ilvl="0" w:tplc="7ABAD708">
      <w:start w:val="1"/>
      <w:numFmt w:val="decimal"/>
      <w:lvlText w:val="%1."/>
      <w:lvlJc w:val="left"/>
      <w:pPr>
        <w:ind w:left="840" w:hanging="360"/>
      </w:pPr>
      <w:rPr>
        <w:rFonts w:hint="default"/>
        <w:sz w:val="22"/>
      </w:rPr>
    </w:lvl>
    <w:lvl w:ilvl="1" w:tplc="040C0019" w:tentative="1">
      <w:start w:val="1"/>
      <w:numFmt w:val="lowerLetter"/>
      <w:lvlText w:val="%2."/>
      <w:lvlJc w:val="left"/>
      <w:pPr>
        <w:ind w:left="1560" w:hanging="360"/>
      </w:pPr>
    </w:lvl>
    <w:lvl w:ilvl="2" w:tplc="040C001B" w:tentative="1">
      <w:start w:val="1"/>
      <w:numFmt w:val="lowerRoman"/>
      <w:lvlText w:val="%3."/>
      <w:lvlJc w:val="right"/>
      <w:pPr>
        <w:ind w:left="2280" w:hanging="180"/>
      </w:pPr>
    </w:lvl>
    <w:lvl w:ilvl="3" w:tplc="040C000F" w:tentative="1">
      <w:start w:val="1"/>
      <w:numFmt w:val="decimal"/>
      <w:lvlText w:val="%4."/>
      <w:lvlJc w:val="left"/>
      <w:pPr>
        <w:ind w:left="3000" w:hanging="360"/>
      </w:pPr>
    </w:lvl>
    <w:lvl w:ilvl="4" w:tplc="040C0019" w:tentative="1">
      <w:start w:val="1"/>
      <w:numFmt w:val="lowerLetter"/>
      <w:lvlText w:val="%5."/>
      <w:lvlJc w:val="left"/>
      <w:pPr>
        <w:ind w:left="3720" w:hanging="360"/>
      </w:pPr>
    </w:lvl>
    <w:lvl w:ilvl="5" w:tplc="040C001B" w:tentative="1">
      <w:start w:val="1"/>
      <w:numFmt w:val="lowerRoman"/>
      <w:lvlText w:val="%6."/>
      <w:lvlJc w:val="right"/>
      <w:pPr>
        <w:ind w:left="4440" w:hanging="180"/>
      </w:pPr>
    </w:lvl>
    <w:lvl w:ilvl="6" w:tplc="040C000F" w:tentative="1">
      <w:start w:val="1"/>
      <w:numFmt w:val="decimal"/>
      <w:lvlText w:val="%7."/>
      <w:lvlJc w:val="left"/>
      <w:pPr>
        <w:ind w:left="5160" w:hanging="360"/>
      </w:pPr>
    </w:lvl>
    <w:lvl w:ilvl="7" w:tplc="040C0019" w:tentative="1">
      <w:start w:val="1"/>
      <w:numFmt w:val="lowerLetter"/>
      <w:lvlText w:val="%8."/>
      <w:lvlJc w:val="left"/>
      <w:pPr>
        <w:ind w:left="5880" w:hanging="360"/>
      </w:pPr>
    </w:lvl>
    <w:lvl w:ilvl="8" w:tplc="040C001B" w:tentative="1">
      <w:start w:val="1"/>
      <w:numFmt w:val="lowerRoman"/>
      <w:lvlText w:val="%9."/>
      <w:lvlJc w:val="right"/>
      <w:pPr>
        <w:ind w:left="6600" w:hanging="180"/>
      </w:pPr>
    </w:lvl>
  </w:abstractNum>
  <w:abstractNum w:abstractNumId="23" w15:restartNumberingAfterBreak="0">
    <w:nsid w:val="71D84975"/>
    <w:multiLevelType w:val="multilevel"/>
    <w:tmpl w:val="A6860E0C"/>
    <w:lvl w:ilvl="0">
      <w:start w:val="2"/>
      <w:numFmt w:val="decimal"/>
      <w:lvlText w:val="%1."/>
      <w:lvlJc w:val="left"/>
      <w:pPr>
        <w:tabs>
          <w:tab w:val="num" w:pos="720"/>
        </w:tabs>
        <w:ind w:left="1200" w:hanging="480"/>
      </w:pPr>
    </w:lvl>
    <w:lvl w:ilvl="1">
      <w:start w:val="2"/>
      <w:numFmt w:val="decimal"/>
      <w:lvlText w:val="%2."/>
      <w:lvlJc w:val="left"/>
      <w:pPr>
        <w:tabs>
          <w:tab w:val="num" w:pos="1440"/>
        </w:tabs>
        <w:ind w:left="1920" w:hanging="480"/>
      </w:pPr>
    </w:lvl>
    <w:lvl w:ilvl="2">
      <w:start w:val="2"/>
      <w:numFmt w:val="decimal"/>
      <w:lvlText w:val="%3."/>
      <w:lvlJc w:val="left"/>
      <w:pPr>
        <w:tabs>
          <w:tab w:val="num" w:pos="2160"/>
        </w:tabs>
        <w:ind w:left="2640" w:hanging="480"/>
      </w:pPr>
    </w:lvl>
    <w:lvl w:ilvl="3">
      <w:start w:val="2"/>
      <w:numFmt w:val="decimal"/>
      <w:lvlText w:val="%4."/>
      <w:lvlJc w:val="left"/>
      <w:pPr>
        <w:tabs>
          <w:tab w:val="num" w:pos="2880"/>
        </w:tabs>
        <w:ind w:left="3360" w:hanging="480"/>
      </w:pPr>
    </w:lvl>
    <w:lvl w:ilvl="4">
      <w:start w:val="2"/>
      <w:numFmt w:val="decimal"/>
      <w:lvlText w:val="%5."/>
      <w:lvlJc w:val="left"/>
      <w:pPr>
        <w:tabs>
          <w:tab w:val="num" w:pos="3600"/>
        </w:tabs>
        <w:ind w:left="4080" w:hanging="480"/>
      </w:pPr>
    </w:lvl>
    <w:lvl w:ilvl="5">
      <w:start w:val="2"/>
      <w:numFmt w:val="decimal"/>
      <w:lvlText w:val="%6."/>
      <w:lvlJc w:val="left"/>
      <w:pPr>
        <w:tabs>
          <w:tab w:val="num" w:pos="4320"/>
        </w:tabs>
        <w:ind w:left="4800" w:hanging="480"/>
      </w:pPr>
    </w:lvl>
    <w:lvl w:ilvl="6">
      <w:start w:val="2"/>
      <w:numFmt w:val="decimal"/>
      <w:lvlText w:val="%7."/>
      <w:lvlJc w:val="left"/>
      <w:pPr>
        <w:tabs>
          <w:tab w:val="num" w:pos="5040"/>
        </w:tabs>
        <w:ind w:left="5520" w:hanging="48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5">
    <w:abstractNumId w:val="1"/>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9">
    <w:abstractNumId w:val="17"/>
  </w:num>
  <w:num w:numId="10">
    <w:abstractNumId w:val="14"/>
  </w:num>
  <w:num w:numId="11">
    <w:abstractNumId w:val="6"/>
  </w:num>
  <w:num w:numId="12">
    <w:abstractNumId w:val="9"/>
  </w:num>
  <w:num w:numId="13">
    <w:abstractNumId w:val="0"/>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lvlOverride w:ilvl="8"/>
  </w:num>
  <w:num w:numId="14">
    <w:abstractNumId w:val="18"/>
  </w:num>
  <w:num w:numId="15">
    <w:abstractNumId w:val="20"/>
  </w:num>
  <w:num w:numId="16">
    <w:abstractNumId w:val="7"/>
  </w:num>
  <w:num w:numId="17">
    <w:abstractNumId w:val="16"/>
  </w:num>
  <w:num w:numId="18">
    <w:abstractNumId w:val="15"/>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lvlOverride w:ilvl="8"/>
  </w:num>
  <w:num w:numId="19">
    <w:abstractNumId w:val="21"/>
  </w:num>
  <w:num w:numId="20">
    <w:abstractNumId w:val="19"/>
  </w:num>
  <w:num w:numId="21">
    <w:abstractNumId w:val="10"/>
  </w:num>
  <w:num w:numId="22">
    <w:abstractNumId w:val="13"/>
  </w:num>
  <w:num w:numId="23">
    <w:abstractNumId w:val="8"/>
  </w:num>
  <w:num w:numId="24">
    <w:abstractNumId w:val="11"/>
  </w:num>
  <w:num w:numId="25">
    <w:abstractNumId w:val="4"/>
  </w:num>
  <w:num w:numId="26">
    <w:abstractNumId w:val="23"/>
  </w:num>
  <w:num w:numId="27">
    <w:abstractNumId w:val="12"/>
  </w:num>
  <w:num w:numId="28">
    <w:abstractNumId w:val="22"/>
  </w:num>
  <w:num w:numId="29">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Meth Ecology Evolution&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90d5fwru02wwtefrz2xrw2ms9vw95asd9f2&quot;&gt;My EndNote Library (2)&lt;record-ids&gt;&lt;item&gt;10&lt;/item&gt;&lt;item&gt;186&lt;/item&gt;&lt;item&gt;708&lt;/item&gt;&lt;item&gt;752&lt;/item&gt;&lt;item&gt;792&lt;/item&gt;&lt;item&gt;833&lt;/item&gt;&lt;item&gt;952&lt;/item&gt;&lt;item&gt;1063&lt;/item&gt;&lt;item&gt;1079&lt;/item&gt;&lt;item&gt;1080&lt;/item&gt;&lt;/record-ids&gt;&lt;/item&gt;&lt;/Libraries&gt;"/>
  </w:docVars>
  <w:rsids>
    <w:rsidRoot w:val="00590D07"/>
    <w:rsid w:val="00011C8B"/>
    <w:rsid w:val="00012CC5"/>
    <w:rsid w:val="00097AC2"/>
    <w:rsid w:val="000A6A19"/>
    <w:rsid w:val="00154BA4"/>
    <w:rsid w:val="00164A51"/>
    <w:rsid w:val="00172129"/>
    <w:rsid w:val="001A4717"/>
    <w:rsid w:val="001C335A"/>
    <w:rsid w:val="001D1050"/>
    <w:rsid w:val="001D10BB"/>
    <w:rsid w:val="001D7E31"/>
    <w:rsid w:val="002117B8"/>
    <w:rsid w:val="00253CCF"/>
    <w:rsid w:val="00271157"/>
    <w:rsid w:val="002D14C6"/>
    <w:rsid w:val="00321169"/>
    <w:rsid w:val="00356257"/>
    <w:rsid w:val="00382596"/>
    <w:rsid w:val="003A59FA"/>
    <w:rsid w:val="003B0D2A"/>
    <w:rsid w:val="004121BB"/>
    <w:rsid w:val="004230EB"/>
    <w:rsid w:val="004C53F8"/>
    <w:rsid w:val="004D04EC"/>
    <w:rsid w:val="004D793F"/>
    <w:rsid w:val="004E29B3"/>
    <w:rsid w:val="004E7383"/>
    <w:rsid w:val="00511713"/>
    <w:rsid w:val="00520BEB"/>
    <w:rsid w:val="00562ABC"/>
    <w:rsid w:val="005757A6"/>
    <w:rsid w:val="00590D07"/>
    <w:rsid w:val="005937C7"/>
    <w:rsid w:val="00594052"/>
    <w:rsid w:val="005E18E7"/>
    <w:rsid w:val="006C0432"/>
    <w:rsid w:val="006D2ADB"/>
    <w:rsid w:val="006E0A97"/>
    <w:rsid w:val="00702D4C"/>
    <w:rsid w:val="0072185E"/>
    <w:rsid w:val="00722CFA"/>
    <w:rsid w:val="00777E44"/>
    <w:rsid w:val="00784D58"/>
    <w:rsid w:val="007C5933"/>
    <w:rsid w:val="007E5672"/>
    <w:rsid w:val="007F1A51"/>
    <w:rsid w:val="00820F9D"/>
    <w:rsid w:val="00832F6A"/>
    <w:rsid w:val="0083326A"/>
    <w:rsid w:val="00854689"/>
    <w:rsid w:val="00862E3F"/>
    <w:rsid w:val="00894699"/>
    <w:rsid w:val="008B0E0B"/>
    <w:rsid w:val="008D5D3D"/>
    <w:rsid w:val="008D6863"/>
    <w:rsid w:val="008E5C95"/>
    <w:rsid w:val="008F6D3C"/>
    <w:rsid w:val="009011F8"/>
    <w:rsid w:val="0090445D"/>
    <w:rsid w:val="00915F0A"/>
    <w:rsid w:val="00917DCB"/>
    <w:rsid w:val="00965A7C"/>
    <w:rsid w:val="00975D1D"/>
    <w:rsid w:val="009A1409"/>
    <w:rsid w:val="009B33FA"/>
    <w:rsid w:val="009F13D2"/>
    <w:rsid w:val="00A01B66"/>
    <w:rsid w:val="00A02FB8"/>
    <w:rsid w:val="00A177F7"/>
    <w:rsid w:val="00A21938"/>
    <w:rsid w:val="00A522D1"/>
    <w:rsid w:val="00A750DD"/>
    <w:rsid w:val="00A8719E"/>
    <w:rsid w:val="00AA421B"/>
    <w:rsid w:val="00AC4F53"/>
    <w:rsid w:val="00AD064A"/>
    <w:rsid w:val="00AD7B8F"/>
    <w:rsid w:val="00B10D4F"/>
    <w:rsid w:val="00B14895"/>
    <w:rsid w:val="00B86B75"/>
    <w:rsid w:val="00BB3DA8"/>
    <w:rsid w:val="00BB75F7"/>
    <w:rsid w:val="00BC23EB"/>
    <w:rsid w:val="00BC48D5"/>
    <w:rsid w:val="00C1206D"/>
    <w:rsid w:val="00C36279"/>
    <w:rsid w:val="00C56404"/>
    <w:rsid w:val="00C84EC7"/>
    <w:rsid w:val="00CA77C2"/>
    <w:rsid w:val="00D131BB"/>
    <w:rsid w:val="00D41306"/>
    <w:rsid w:val="00D65001"/>
    <w:rsid w:val="00D945E4"/>
    <w:rsid w:val="00DE76FE"/>
    <w:rsid w:val="00DF2324"/>
    <w:rsid w:val="00DF69D8"/>
    <w:rsid w:val="00E315A3"/>
    <w:rsid w:val="00E471B0"/>
    <w:rsid w:val="00E6748C"/>
    <w:rsid w:val="00E92379"/>
    <w:rsid w:val="00EA0CDA"/>
    <w:rsid w:val="00EA4504"/>
    <w:rsid w:val="00EB6F42"/>
    <w:rsid w:val="00F05D36"/>
    <w:rsid w:val="00F07CC8"/>
    <w:rsid w:val="00F67444"/>
    <w:rsid w:val="00F75655"/>
    <w:rsid w:val="00FA4D4B"/>
    <w:rsid w:val="00FC1BE6"/>
    <w:rsid w:val="00FC587E"/>
    <w:rsid w:val="00FC600B"/>
    <w:rsid w:val="00FF4BD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134FA"/>
  <w15:docId w15:val="{D7457668-4101-4C66-993C-5BFF3481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link w:val="FirstParagraphChar"/>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Heading1Char">
    <w:name w:val="Heading 1 Char"/>
    <w:basedOn w:val="DefaultParagraphFont"/>
    <w:link w:val="Heading1"/>
    <w:uiPriority w:val="9"/>
    <w:rsid w:val="008D5D3D"/>
    <w:rPr>
      <w:rFonts w:asciiTheme="majorHAnsi" w:eastAsiaTheme="majorEastAsia" w:hAnsiTheme="majorHAnsi" w:cstheme="majorBidi"/>
      <w:b/>
      <w:bCs/>
      <w:color w:val="345A8A" w:themeColor="accent1" w:themeShade="B5"/>
      <w:sz w:val="32"/>
      <w:szCs w:val="32"/>
    </w:rPr>
  </w:style>
  <w:style w:type="paragraph" w:styleId="CommentText">
    <w:name w:val="annotation text"/>
    <w:basedOn w:val="Normal"/>
    <w:link w:val="CommentTextChar"/>
    <w:uiPriority w:val="99"/>
    <w:semiHidden/>
    <w:unhideWhenUsed/>
    <w:rsid w:val="008D5D3D"/>
    <w:pPr>
      <w:spacing w:after="160"/>
    </w:pPr>
    <w:rPr>
      <w:sz w:val="20"/>
      <w:szCs w:val="20"/>
      <w:lang w:val="fr-FR"/>
    </w:rPr>
  </w:style>
  <w:style w:type="character" w:customStyle="1" w:styleId="CommentTextChar">
    <w:name w:val="Comment Text Char"/>
    <w:basedOn w:val="DefaultParagraphFont"/>
    <w:link w:val="CommentText"/>
    <w:uiPriority w:val="99"/>
    <w:semiHidden/>
    <w:rsid w:val="008D5D3D"/>
    <w:rPr>
      <w:sz w:val="20"/>
      <w:szCs w:val="20"/>
      <w:lang w:val="fr-FR"/>
    </w:rPr>
  </w:style>
  <w:style w:type="character" w:customStyle="1" w:styleId="FirstParagraphChar">
    <w:name w:val="First Paragraph Char"/>
    <w:basedOn w:val="DefaultParagraphFont"/>
    <w:link w:val="FirstParagraph"/>
    <w:locked/>
    <w:rsid w:val="008D5D3D"/>
  </w:style>
  <w:style w:type="character" w:styleId="CommentReference">
    <w:name w:val="annotation reference"/>
    <w:basedOn w:val="DefaultParagraphFont"/>
    <w:uiPriority w:val="99"/>
    <w:semiHidden/>
    <w:unhideWhenUsed/>
    <w:rsid w:val="008D5D3D"/>
    <w:rPr>
      <w:sz w:val="16"/>
      <w:szCs w:val="16"/>
    </w:rPr>
  </w:style>
  <w:style w:type="paragraph" w:styleId="BalloonText">
    <w:name w:val="Balloon Text"/>
    <w:basedOn w:val="Normal"/>
    <w:link w:val="BalloonTextChar"/>
    <w:semiHidden/>
    <w:unhideWhenUsed/>
    <w:rsid w:val="008D5D3D"/>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8D5D3D"/>
    <w:rPr>
      <w:rFonts w:ascii="Segoe UI" w:hAnsi="Segoe UI" w:cs="Segoe UI"/>
      <w:sz w:val="18"/>
      <w:szCs w:val="18"/>
    </w:rPr>
  </w:style>
  <w:style w:type="character" w:customStyle="1" w:styleId="BodyTextChar">
    <w:name w:val="Body Text Char"/>
    <w:basedOn w:val="DefaultParagraphFont"/>
    <w:link w:val="BodyText"/>
    <w:rsid w:val="008D5D3D"/>
  </w:style>
  <w:style w:type="paragraph" w:styleId="ListParagraph">
    <w:name w:val="List Paragraph"/>
    <w:basedOn w:val="Normal"/>
    <w:rsid w:val="00D131BB"/>
    <w:pPr>
      <w:ind w:left="720"/>
      <w:contextualSpacing/>
    </w:pPr>
  </w:style>
  <w:style w:type="paragraph" w:styleId="CommentSubject">
    <w:name w:val="annotation subject"/>
    <w:basedOn w:val="CommentText"/>
    <w:next w:val="CommentText"/>
    <w:link w:val="CommentSubjectChar"/>
    <w:semiHidden/>
    <w:unhideWhenUsed/>
    <w:rsid w:val="00DE76FE"/>
    <w:pPr>
      <w:spacing w:after="200"/>
    </w:pPr>
    <w:rPr>
      <w:b/>
      <w:bCs/>
      <w:lang w:val="en-US"/>
    </w:rPr>
  </w:style>
  <w:style w:type="character" w:customStyle="1" w:styleId="CommentSubjectChar">
    <w:name w:val="Comment Subject Char"/>
    <w:basedOn w:val="CommentTextChar"/>
    <w:link w:val="CommentSubject"/>
    <w:semiHidden/>
    <w:rsid w:val="00DE76FE"/>
    <w:rPr>
      <w:b/>
      <w:bCs/>
      <w:sz w:val="20"/>
      <w:szCs w:val="20"/>
      <w:lang w:val="fr-FR"/>
    </w:rPr>
  </w:style>
  <w:style w:type="paragraph" w:styleId="Header">
    <w:name w:val="header"/>
    <w:basedOn w:val="Normal"/>
    <w:link w:val="HeaderChar"/>
    <w:unhideWhenUsed/>
    <w:rsid w:val="004121BB"/>
    <w:pPr>
      <w:tabs>
        <w:tab w:val="center" w:pos="4536"/>
        <w:tab w:val="right" w:pos="9072"/>
      </w:tabs>
      <w:spacing w:after="0"/>
    </w:pPr>
  </w:style>
  <w:style w:type="character" w:customStyle="1" w:styleId="HeaderChar">
    <w:name w:val="Header Char"/>
    <w:basedOn w:val="DefaultParagraphFont"/>
    <w:link w:val="Header"/>
    <w:rsid w:val="004121BB"/>
  </w:style>
  <w:style w:type="paragraph" w:styleId="Footer">
    <w:name w:val="footer"/>
    <w:basedOn w:val="Normal"/>
    <w:link w:val="FooterChar"/>
    <w:unhideWhenUsed/>
    <w:rsid w:val="004121BB"/>
    <w:pPr>
      <w:tabs>
        <w:tab w:val="center" w:pos="4536"/>
        <w:tab w:val="right" w:pos="9072"/>
      </w:tabs>
      <w:spacing w:after="0"/>
    </w:pPr>
  </w:style>
  <w:style w:type="character" w:customStyle="1" w:styleId="FooterChar">
    <w:name w:val="Footer Char"/>
    <w:basedOn w:val="DefaultParagraphFont"/>
    <w:link w:val="Footer"/>
    <w:rsid w:val="004121BB"/>
  </w:style>
  <w:style w:type="paragraph" w:customStyle="1" w:styleId="EndNoteBibliographyTitle">
    <w:name w:val="EndNote Bibliography Title"/>
    <w:basedOn w:val="Normal"/>
    <w:link w:val="EndNoteBibliographyTitleChar"/>
    <w:rsid w:val="00702D4C"/>
    <w:pPr>
      <w:spacing w:after="0"/>
      <w:jc w:val="center"/>
    </w:pPr>
    <w:rPr>
      <w:rFonts w:ascii="Cambria" w:hAnsi="Cambria"/>
      <w:noProof/>
    </w:rPr>
  </w:style>
  <w:style w:type="character" w:customStyle="1" w:styleId="EndNoteBibliographyTitleChar">
    <w:name w:val="EndNote Bibliography Title Char"/>
    <w:basedOn w:val="FirstParagraphChar"/>
    <w:link w:val="EndNoteBibliographyTitle"/>
    <w:rsid w:val="00702D4C"/>
    <w:rPr>
      <w:rFonts w:ascii="Cambria" w:hAnsi="Cambria"/>
      <w:noProof/>
    </w:rPr>
  </w:style>
  <w:style w:type="paragraph" w:customStyle="1" w:styleId="EndNoteBibliography">
    <w:name w:val="EndNote Bibliography"/>
    <w:basedOn w:val="Normal"/>
    <w:link w:val="EndNoteBibliographyChar"/>
    <w:rsid w:val="00702D4C"/>
    <w:rPr>
      <w:rFonts w:ascii="Cambria" w:hAnsi="Cambria"/>
      <w:noProof/>
    </w:rPr>
  </w:style>
  <w:style w:type="character" w:customStyle="1" w:styleId="EndNoteBibliographyChar">
    <w:name w:val="EndNote Bibliography Char"/>
    <w:basedOn w:val="FirstParagraphChar"/>
    <w:link w:val="EndNoteBibliography"/>
    <w:rsid w:val="00702D4C"/>
    <w:rPr>
      <w:rFonts w:ascii="Cambria" w:hAnsi="Cambria"/>
      <w:noProof/>
    </w:rPr>
  </w:style>
  <w:style w:type="character" w:customStyle="1" w:styleId="UnresolvedMention1">
    <w:name w:val="Unresolved Mention1"/>
    <w:basedOn w:val="DefaultParagraphFont"/>
    <w:uiPriority w:val="99"/>
    <w:semiHidden/>
    <w:unhideWhenUsed/>
    <w:rsid w:val="00702D4C"/>
    <w:rPr>
      <w:color w:val="605E5C"/>
      <w:shd w:val="clear" w:color="auto" w:fill="E1DFDD"/>
    </w:rPr>
  </w:style>
  <w:style w:type="character" w:styleId="UnresolvedMention">
    <w:name w:val="Unresolved Mention"/>
    <w:basedOn w:val="DefaultParagraphFont"/>
    <w:uiPriority w:val="99"/>
    <w:semiHidden/>
    <w:unhideWhenUsed/>
    <w:rsid w:val="00F05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744084">
      <w:bodyDiv w:val="1"/>
      <w:marLeft w:val="0"/>
      <w:marRight w:val="0"/>
      <w:marTop w:val="0"/>
      <w:marBottom w:val="0"/>
      <w:divBdr>
        <w:top w:val="none" w:sz="0" w:space="0" w:color="auto"/>
        <w:left w:val="none" w:sz="0" w:space="0" w:color="auto"/>
        <w:bottom w:val="none" w:sz="0" w:space="0" w:color="auto"/>
        <w:right w:val="none" w:sz="0" w:space="0" w:color="auto"/>
      </w:divBdr>
    </w:div>
    <w:div w:id="55595532">
      <w:bodyDiv w:val="1"/>
      <w:marLeft w:val="0"/>
      <w:marRight w:val="0"/>
      <w:marTop w:val="0"/>
      <w:marBottom w:val="0"/>
      <w:divBdr>
        <w:top w:val="none" w:sz="0" w:space="0" w:color="auto"/>
        <w:left w:val="none" w:sz="0" w:space="0" w:color="auto"/>
        <w:bottom w:val="none" w:sz="0" w:space="0" w:color="auto"/>
        <w:right w:val="none" w:sz="0" w:space="0" w:color="auto"/>
      </w:divBdr>
    </w:div>
    <w:div w:id="62219215">
      <w:bodyDiv w:val="1"/>
      <w:marLeft w:val="0"/>
      <w:marRight w:val="0"/>
      <w:marTop w:val="0"/>
      <w:marBottom w:val="0"/>
      <w:divBdr>
        <w:top w:val="none" w:sz="0" w:space="0" w:color="auto"/>
        <w:left w:val="none" w:sz="0" w:space="0" w:color="auto"/>
        <w:bottom w:val="none" w:sz="0" w:space="0" w:color="auto"/>
        <w:right w:val="none" w:sz="0" w:space="0" w:color="auto"/>
      </w:divBdr>
    </w:div>
    <w:div w:id="132602736">
      <w:bodyDiv w:val="1"/>
      <w:marLeft w:val="0"/>
      <w:marRight w:val="0"/>
      <w:marTop w:val="0"/>
      <w:marBottom w:val="0"/>
      <w:divBdr>
        <w:top w:val="none" w:sz="0" w:space="0" w:color="auto"/>
        <w:left w:val="none" w:sz="0" w:space="0" w:color="auto"/>
        <w:bottom w:val="none" w:sz="0" w:space="0" w:color="auto"/>
        <w:right w:val="none" w:sz="0" w:space="0" w:color="auto"/>
      </w:divBdr>
    </w:div>
    <w:div w:id="168830541">
      <w:bodyDiv w:val="1"/>
      <w:marLeft w:val="0"/>
      <w:marRight w:val="0"/>
      <w:marTop w:val="0"/>
      <w:marBottom w:val="0"/>
      <w:divBdr>
        <w:top w:val="none" w:sz="0" w:space="0" w:color="auto"/>
        <w:left w:val="none" w:sz="0" w:space="0" w:color="auto"/>
        <w:bottom w:val="none" w:sz="0" w:space="0" w:color="auto"/>
        <w:right w:val="none" w:sz="0" w:space="0" w:color="auto"/>
      </w:divBdr>
    </w:div>
    <w:div w:id="287201135">
      <w:bodyDiv w:val="1"/>
      <w:marLeft w:val="0"/>
      <w:marRight w:val="0"/>
      <w:marTop w:val="0"/>
      <w:marBottom w:val="0"/>
      <w:divBdr>
        <w:top w:val="none" w:sz="0" w:space="0" w:color="auto"/>
        <w:left w:val="none" w:sz="0" w:space="0" w:color="auto"/>
        <w:bottom w:val="none" w:sz="0" w:space="0" w:color="auto"/>
        <w:right w:val="none" w:sz="0" w:space="0" w:color="auto"/>
      </w:divBdr>
    </w:div>
    <w:div w:id="487406580">
      <w:bodyDiv w:val="1"/>
      <w:marLeft w:val="0"/>
      <w:marRight w:val="0"/>
      <w:marTop w:val="0"/>
      <w:marBottom w:val="0"/>
      <w:divBdr>
        <w:top w:val="none" w:sz="0" w:space="0" w:color="auto"/>
        <w:left w:val="none" w:sz="0" w:space="0" w:color="auto"/>
        <w:bottom w:val="none" w:sz="0" w:space="0" w:color="auto"/>
        <w:right w:val="none" w:sz="0" w:space="0" w:color="auto"/>
      </w:divBdr>
    </w:div>
    <w:div w:id="500051883">
      <w:bodyDiv w:val="1"/>
      <w:marLeft w:val="0"/>
      <w:marRight w:val="0"/>
      <w:marTop w:val="0"/>
      <w:marBottom w:val="0"/>
      <w:divBdr>
        <w:top w:val="none" w:sz="0" w:space="0" w:color="auto"/>
        <w:left w:val="none" w:sz="0" w:space="0" w:color="auto"/>
        <w:bottom w:val="none" w:sz="0" w:space="0" w:color="auto"/>
        <w:right w:val="none" w:sz="0" w:space="0" w:color="auto"/>
      </w:divBdr>
    </w:div>
    <w:div w:id="506596332">
      <w:bodyDiv w:val="1"/>
      <w:marLeft w:val="0"/>
      <w:marRight w:val="0"/>
      <w:marTop w:val="0"/>
      <w:marBottom w:val="0"/>
      <w:divBdr>
        <w:top w:val="none" w:sz="0" w:space="0" w:color="auto"/>
        <w:left w:val="none" w:sz="0" w:space="0" w:color="auto"/>
        <w:bottom w:val="none" w:sz="0" w:space="0" w:color="auto"/>
        <w:right w:val="none" w:sz="0" w:space="0" w:color="auto"/>
      </w:divBdr>
    </w:div>
    <w:div w:id="512689860">
      <w:bodyDiv w:val="1"/>
      <w:marLeft w:val="0"/>
      <w:marRight w:val="0"/>
      <w:marTop w:val="0"/>
      <w:marBottom w:val="0"/>
      <w:divBdr>
        <w:top w:val="none" w:sz="0" w:space="0" w:color="auto"/>
        <w:left w:val="none" w:sz="0" w:space="0" w:color="auto"/>
        <w:bottom w:val="none" w:sz="0" w:space="0" w:color="auto"/>
        <w:right w:val="none" w:sz="0" w:space="0" w:color="auto"/>
      </w:divBdr>
    </w:div>
    <w:div w:id="513225485">
      <w:bodyDiv w:val="1"/>
      <w:marLeft w:val="0"/>
      <w:marRight w:val="0"/>
      <w:marTop w:val="0"/>
      <w:marBottom w:val="0"/>
      <w:divBdr>
        <w:top w:val="none" w:sz="0" w:space="0" w:color="auto"/>
        <w:left w:val="none" w:sz="0" w:space="0" w:color="auto"/>
        <w:bottom w:val="none" w:sz="0" w:space="0" w:color="auto"/>
        <w:right w:val="none" w:sz="0" w:space="0" w:color="auto"/>
      </w:divBdr>
    </w:div>
    <w:div w:id="571961859">
      <w:bodyDiv w:val="1"/>
      <w:marLeft w:val="0"/>
      <w:marRight w:val="0"/>
      <w:marTop w:val="0"/>
      <w:marBottom w:val="0"/>
      <w:divBdr>
        <w:top w:val="none" w:sz="0" w:space="0" w:color="auto"/>
        <w:left w:val="none" w:sz="0" w:space="0" w:color="auto"/>
        <w:bottom w:val="none" w:sz="0" w:space="0" w:color="auto"/>
        <w:right w:val="none" w:sz="0" w:space="0" w:color="auto"/>
      </w:divBdr>
    </w:div>
    <w:div w:id="574895836">
      <w:bodyDiv w:val="1"/>
      <w:marLeft w:val="0"/>
      <w:marRight w:val="0"/>
      <w:marTop w:val="0"/>
      <w:marBottom w:val="0"/>
      <w:divBdr>
        <w:top w:val="none" w:sz="0" w:space="0" w:color="auto"/>
        <w:left w:val="none" w:sz="0" w:space="0" w:color="auto"/>
        <w:bottom w:val="none" w:sz="0" w:space="0" w:color="auto"/>
        <w:right w:val="none" w:sz="0" w:space="0" w:color="auto"/>
      </w:divBdr>
    </w:div>
    <w:div w:id="630601112">
      <w:bodyDiv w:val="1"/>
      <w:marLeft w:val="0"/>
      <w:marRight w:val="0"/>
      <w:marTop w:val="0"/>
      <w:marBottom w:val="0"/>
      <w:divBdr>
        <w:top w:val="none" w:sz="0" w:space="0" w:color="auto"/>
        <w:left w:val="none" w:sz="0" w:space="0" w:color="auto"/>
        <w:bottom w:val="none" w:sz="0" w:space="0" w:color="auto"/>
        <w:right w:val="none" w:sz="0" w:space="0" w:color="auto"/>
      </w:divBdr>
    </w:div>
    <w:div w:id="649944090">
      <w:bodyDiv w:val="1"/>
      <w:marLeft w:val="0"/>
      <w:marRight w:val="0"/>
      <w:marTop w:val="0"/>
      <w:marBottom w:val="0"/>
      <w:divBdr>
        <w:top w:val="none" w:sz="0" w:space="0" w:color="auto"/>
        <w:left w:val="none" w:sz="0" w:space="0" w:color="auto"/>
        <w:bottom w:val="none" w:sz="0" w:space="0" w:color="auto"/>
        <w:right w:val="none" w:sz="0" w:space="0" w:color="auto"/>
      </w:divBdr>
    </w:div>
    <w:div w:id="713236594">
      <w:bodyDiv w:val="1"/>
      <w:marLeft w:val="0"/>
      <w:marRight w:val="0"/>
      <w:marTop w:val="0"/>
      <w:marBottom w:val="0"/>
      <w:divBdr>
        <w:top w:val="none" w:sz="0" w:space="0" w:color="auto"/>
        <w:left w:val="none" w:sz="0" w:space="0" w:color="auto"/>
        <w:bottom w:val="none" w:sz="0" w:space="0" w:color="auto"/>
        <w:right w:val="none" w:sz="0" w:space="0" w:color="auto"/>
      </w:divBdr>
    </w:div>
    <w:div w:id="725762099">
      <w:bodyDiv w:val="1"/>
      <w:marLeft w:val="0"/>
      <w:marRight w:val="0"/>
      <w:marTop w:val="0"/>
      <w:marBottom w:val="0"/>
      <w:divBdr>
        <w:top w:val="none" w:sz="0" w:space="0" w:color="auto"/>
        <w:left w:val="none" w:sz="0" w:space="0" w:color="auto"/>
        <w:bottom w:val="none" w:sz="0" w:space="0" w:color="auto"/>
        <w:right w:val="none" w:sz="0" w:space="0" w:color="auto"/>
      </w:divBdr>
    </w:div>
    <w:div w:id="807209652">
      <w:bodyDiv w:val="1"/>
      <w:marLeft w:val="0"/>
      <w:marRight w:val="0"/>
      <w:marTop w:val="0"/>
      <w:marBottom w:val="0"/>
      <w:divBdr>
        <w:top w:val="none" w:sz="0" w:space="0" w:color="auto"/>
        <w:left w:val="none" w:sz="0" w:space="0" w:color="auto"/>
        <w:bottom w:val="none" w:sz="0" w:space="0" w:color="auto"/>
        <w:right w:val="none" w:sz="0" w:space="0" w:color="auto"/>
      </w:divBdr>
    </w:div>
    <w:div w:id="943344929">
      <w:bodyDiv w:val="1"/>
      <w:marLeft w:val="0"/>
      <w:marRight w:val="0"/>
      <w:marTop w:val="0"/>
      <w:marBottom w:val="0"/>
      <w:divBdr>
        <w:top w:val="none" w:sz="0" w:space="0" w:color="auto"/>
        <w:left w:val="none" w:sz="0" w:space="0" w:color="auto"/>
        <w:bottom w:val="none" w:sz="0" w:space="0" w:color="auto"/>
        <w:right w:val="none" w:sz="0" w:space="0" w:color="auto"/>
      </w:divBdr>
    </w:div>
    <w:div w:id="962344054">
      <w:bodyDiv w:val="1"/>
      <w:marLeft w:val="0"/>
      <w:marRight w:val="0"/>
      <w:marTop w:val="0"/>
      <w:marBottom w:val="0"/>
      <w:divBdr>
        <w:top w:val="none" w:sz="0" w:space="0" w:color="auto"/>
        <w:left w:val="none" w:sz="0" w:space="0" w:color="auto"/>
        <w:bottom w:val="none" w:sz="0" w:space="0" w:color="auto"/>
        <w:right w:val="none" w:sz="0" w:space="0" w:color="auto"/>
      </w:divBdr>
    </w:div>
    <w:div w:id="983700324">
      <w:bodyDiv w:val="1"/>
      <w:marLeft w:val="0"/>
      <w:marRight w:val="0"/>
      <w:marTop w:val="0"/>
      <w:marBottom w:val="0"/>
      <w:divBdr>
        <w:top w:val="none" w:sz="0" w:space="0" w:color="auto"/>
        <w:left w:val="none" w:sz="0" w:space="0" w:color="auto"/>
        <w:bottom w:val="none" w:sz="0" w:space="0" w:color="auto"/>
        <w:right w:val="none" w:sz="0" w:space="0" w:color="auto"/>
      </w:divBdr>
    </w:div>
    <w:div w:id="997079216">
      <w:bodyDiv w:val="1"/>
      <w:marLeft w:val="0"/>
      <w:marRight w:val="0"/>
      <w:marTop w:val="0"/>
      <w:marBottom w:val="0"/>
      <w:divBdr>
        <w:top w:val="none" w:sz="0" w:space="0" w:color="auto"/>
        <w:left w:val="none" w:sz="0" w:space="0" w:color="auto"/>
        <w:bottom w:val="none" w:sz="0" w:space="0" w:color="auto"/>
        <w:right w:val="none" w:sz="0" w:space="0" w:color="auto"/>
      </w:divBdr>
    </w:div>
    <w:div w:id="998386853">
      <w:bodyDiv w:val="1"/>
      <w:marLeft w:val="0"/>
      <w:marRight w:val="0"/>
      <w:marTop w:val="0"/>
      <w:marBottom w:val="0"/>
      <w:divBdr>
        <w:top w:val="none" w:sz="0" w:space="0" w:color="auto"/>
        <w:left w:val="none" w:sz="0" w:space="0" w:color="auto"/>
        <w:bottom w:val="none" w:sz="0" w:space="0" w:color="auto"/>
        <w:right w:val="none" w:sz="0" w:space="0" w:color="auto"/>
      </w:divBdr>
    </w:div>
    <w:div w:id="1006517978">
      <w:bodyDiv w:val="1"/>
      <w:marLeft w:val="0"/>
      <w:marRight w:val="0"/>
      <w:marTop w:val="0"/>
      <w:marBottom w:val="0"/>
      <w:divBdr>
        <w:top w:val="none" w:sz="0" w:space="0" w:color="auto"/>
        <w:left w:val="none" w:sz="0" w:space="0" w:color="auto"/>
        <w:bottom w:val="none" w:sz="0" w:space="0" w:color="auto"/>
        <w:right w:val="none" w:sz="0" w:space="0" w:color="auto"/>
      </w:divBdr>
    </w:div>
    <w:div w:id="1026517118">
      <w:bodyDiv w:val="1"/>
      <w:marLeft w:val="0"/>
      <w:marRight w:val="0"/>
      <w:marTop w:val="0"/>
      <w:marBottom w:val="0"/>
      <w:divBdr>
        <w:top w:val="none" w:sz="0" w:space="0" w:color="auto"/>
        <w:left w:val="none" w:sz="0" w:space="0" w:color="auto"/>
        <w:bottom w:val="none" w:sz="0" w:space="0" w:color="auto"/>
        <w:right w:val="none" w:sz="0" w:space="0" w:color="auto"/>
      </w:divBdr>
    </w:div>
    <w:div w:id="1117873899">
      <w:bodyDiv w:val="1"/>
      <w:marLeft w:val="0"/>
      <w:marRight w:val="0"/>
      <w:marTop w:val="0"/>
      <w:marBottom w:val="0"/>
      <w:divBdr>
        <w:top w:val="none" w:sz="0" w:space="0" w:color="auto"/>
        <w:left w:val="none" w:sz="0" w:space="0" w:color="auto"/>
        <w:bottom w:val="none" w:sz="0" w:space="0" w:color="auto"/>
        <w:right w:val="none" w:sz="0" w:space="0" w:color="auto"/>
      </w:divBdr>
    </w:div>
    <w:div w:id="1154419820">
      <w:bodyDiv w:val="1"/>
      <w:marLeft w:val="0"/>
      <w:marRight w:val="0"/>
      <w:marTop w:val="0"/>
      <w:marBottom w:val="0"/>
      <w:divBdr>
        <w:top w:val="none" w:sz="0" w:space="0" w:color="auto"/>
        <w:left w:val="none" w:sz="0" w:space="0" w:color="auto"/>
        <w:bottom w:val="none" w:sz="0" w:space="0" w:color="auto"/>
        <w:right w:val="none" w:sz="0" w:space="0" w:color="auto"/>
      </w:divBdr>
    </w:div>
    <w:div w:id="1174102342">
      <w:bodyDiv w:val="1"/>
      <w:marLeft w:val="0"/>
      <w:marRight w:val="0"/>
      <w:marTop w:val="0"/>
      <w:marBottom w:val="0"/>
      <w:divBdr>
        <w:top w:val="none" w:sz="0" w:space="0" w:color="auto"/>
        <w:left w:val="none" w:sz="0" w:space="0" w:color="auto"/>
        <w:bottom w:val="none" w:sz="0" w:space="0" w:color="auto"/>
        <w:right w:val="none" w:sz="0" w:space="0" w:color="auto"/>
      </w:divBdr>
    </w:div>
    <w:div w:id="1238438936">
      <w:bodyDiv w:val="1"/>
      <w:marLeft w:val="0"/>
      <w:marRight w:val="0"/>
      <w:marTop w:val="0"/>
      <w:marBottom w:val="0"/>
      <w:divBdr>
        <w:top w:val="none" w:sz="0" w:space="0" w:color="auto"/>
        <w:left w:val="none" w:sz="0" w:space="0" w:color="auto"/>
        <w:bottom w:val="none" w:sz="0" w:space="0" w:color="auto"/>
        <w:right w:val="none" w:sz="0" w:space="0" w:color="auto"/>
      </w:divBdr>
    </w:div>
    <w:div w:id="1247037633">
      <w:bodyDiv w:val="1"/>
      <w:marLeft w:val="0"/>
      <w:marRight w:val="0"/>
      <w:marTop w:val="0"/>
      <w:marBottom w:val="0"/>
      <w:divBdr>
        <w:top w:val="none" w:sz="0" w:space="0" w:color="auto"/>
        <w:left w:val="none" w:sz="0" w:space="0" w:color="auto"/>
        <w:bottom w:val="none" w:sz="0" w:space="0" w:color="auto"/>
        <w:right w:val="none" w:sz="0" w:space="0" w:color="auto"/>
      </w:divBdr>
    </w:div>
    <w:div w:id="1250890620">
      <w:bodyDiv w:val="1"/>
      <w:marLeft w:val="0"/>
      <w:marRight w:val="0"/>
      <w:marTop w:val="0"/>
      <w:marBottom w:val="0"/>
      <w:divBdr>
        <w:top w:val="none" w:sz="0" w:space="0" w:color="auto"/>
        <w:left w:val="none" w:sz="0" w:space="0" w:color="auto"/>
        <w:bottom w:val="none" w:sz="0" w:space="0" w:color="auto"/>
        <w:right w:val="none" w:sz="0" w:space="0" w:color="auto"/>
      </w:divBdr>
    </w:div>
    <w:div w:id="1480538752">
      <w:bodyDiv w:val="1"/>
      <w:marLeft w:val="0"/>
      <w:marRight w:val="0"/>
      <w:marTop w:val="0"/>
      <w:marBottom w:val="0"/>
      <w:divBdr>
        <w:top w:val="none" w:sz="0" w:space="0" w:color="auto"/>
        <w:left w:val="none" w:sz="0" w:space="0" w:color="auto"/>
        <w:bottom w:val="none" w:sz="0" w:space="0" w:color="auto"/>
        <w:right w:val="none" w:sz="0" w:space="0" w:color="auto"/>
      </w:divBdr>
    </w:div>
    <w:div w:id="1498037807">
      <w:bodyDiv w:val="1"/>
      <w:marLeft w:val="0"/>
      <w:marRight w:val="0"/>
      <w:marTop w:val="0"/>
      <w:marBottom w:val="0"/>
      <w:divBdr>
        <w:top w:val="none" w:sz="0" w:space="0" w:color="auto"/>
        <w:left w:val="none" w:sz="0" w:space="0" w:color="auto"/>
        <w:bottom w:val="none" w:sz="0" w:space="0" w:color="auto"/>
        <w:right w:val="none" w:sz="0" w:space="0" w:color="auto"/>
      </w:divBdr>
    </w:div>
    <w:div w:id="1509711492">
      <w:bodyDiv w:val="1"/>
      <w:marLeft w:val="0"/>
      <w:marRight w:val="0"/>
      <w:marTop w:val="0"/>
      <w:marBottom w:val="0"/>
      <w:divBdr>
        <w:top w:val="none" w:sz="0" w:space="0" w:color="auto"/>
        <w:left w:val="none" w:sz="0" w:space="0" w:color="auto"/>
        <w:bottom w:val="none" w:sz="0" w:space="0" w:color="auto"/>
        <w:right w:val="none" w:sz="0" w:space="0" w:color="auto"/>
      </w:divBdr>
    </w:div>
    <w:div w:id="1509903549">
      <w:bodyDiv w:val="1"/>
      <w:marLeft w:val="0"/>
      <w:marRight w:val="0"/>
      <w:marTop w:val="0"/>
      <w:marBottom w:val="0"/>
      <w:divBdr>
        <w:top w:val="none" w:sz="0" w:space="0" w:color="auto"/>
        <w:left w:val="none" w:sz="0" w:space="0" w:color="auto"/>
        <w:bottom w:val="none" w:sz="0" w:space="0" w:color="auto"/>
        <w:right w:val="none" w:sz="0" w:space="0" w:color="auto"/>
      </w:divBdr>
    </w:div>
    <w:div w:id="1511289520">
      <w:bodyDiv w:val="1"/>
      <w:marLeft w:val="0"/>
      <w:marRight w:val="0"/>
      <w:marTop w:val="0"/>
      <w:marBottom w:val="0"/>
      <w:divBdr>
        <w:top w:val="none" w:sz="0" w:space="0" w:color="auto"/>
        <w:left w:val="none" w:sz="0" w:space="0" w:color="auto"/>
        <w:bottom w:val="none" w:sz="0" w:space="0" w:color="auto"/>
        <w:right w:val="none" w:sz="0" w:space="0" w:color="auto"/>
      </w:divBdr>
    </w:div>
    <w:div w:id="1514684408">
      <w:bodyDiv w:val="1"/>
      <w:marLeft w:val="0"/>
      <w:marRight w:val="0"/>
      <w:marTop w:val="0"/>
      <w:marBottom w:val="0"/>
      <w:divBdr>
        <w:top w:val="none" w:sz="0" w:space="0" w:color="auto"/>
        <w:left w:val="none" w:sz="0" w:space="0" w:color="auto"/>
        <w:bottom w:val="none" w:sz="0" w:space="0" w:color="auto"/>
        <w:right w:val="none" w:sz="0" w:space="0" w:color="auto"/>
      </w:divBdr>
    </w:div>
    <w:div w:id="1582985805">
      <w:bodyDiv w:val="1"/>
      <w:marLeft w:val="0"/>
      <w:marRight w:val="0"/>
      <w:marTop w:val="0"/>
      <w:marBottom w:val="0"/>
      <w:divBdr>
        <w:top w:val="none" w:sz="0" w:space="0" w:color="auto"/>
        <w:left w:val="none" w:sz="0" w:space="0" w:color="auto"/>
        <w:bottom w:val="none" w:sz="0" w:space="0" w:color="auto"/>
        <w:right w:val="none" w:sz="0" w:space="0" w:color="auto"/>
      </w:divBdr>
    </w:div>
    <w:div w:id="1588465300">
      <w:bodyDiv w:val="1"/>
      <w:marLeft w:val="0"/>
      <w:marRight w:val="0"/>
      <w:marTop w:val="0"/>
      <w:marBottom w:val="0"/>
      <w:divBdr>
        <w:top w:val="none" w:sz="0" w:space="0" w:color="auto"/>
        <w:left w:val="none" w:sz="0" w:space="0" w:color="auto"/>
        <w:bottom w:val="none" w:sz="0" w:space="0" w:color="auto"/>
        <w:right w:val="none" w:sz="0" w:space="0" w:color="auto"/>
      </w:divBdr>
    </w:div>
    <w:div w:id="1619067702">
      <w:bodyDiv w:val="1"/>
      <w:marLeft w:val="0"/>
      <w:marRight w:val="0"/>
      <w:marTop w:val="0"/>
      <w:marBottom w:val="0"/>
      <w:divBdr>
        <w:top w:val="none" w:sz="0" w:space="0" w:color="auto"/>
        <w:left w:val="none" w:sz="0" w:space="0" w:color="auto"/>
        <w:bottom w:val="none" w:sz="0" w:space="0" w:color="auto"/>
        <w:right w:val="none" w:sz="0" w:space="0" w:color="auto"/>
      </w:divBdr>
    </w:div>
    <w:div w:id="1660695294">
      <w:bodyDiv w:val="1"/>
      <w:marLeft w:val="0"/>
      <w:marRight w:val="0"/>
      <w:marTop w:val="0"/>
      <w:marBottom w:val="0"/>
      <w:divBdr>
        <w:top w:val="none" w:sz="0" w:space="0" w:color="auto"/>
        <w:left w:val="none" w:sz="0" w:space="0" w:color="auto"/>
        <w:bottom w:val="none" w:sz="0" w:space="0" w:color="auto"/>
        <w:right w:val="none" w:sz="0" w:space="0" w:color="auto"/>
      </w:divBdr>
    </w:div>
    <w:div w:id="1762754521">
      <w:bodyDiv w:val="1"/>
      <w:marLeft w:val="0"/>
      <w:marRight w:val="0"/>
      <w:marTop w:val="0"/>
      <w:marBottom w:val="0"/>
      <w:divBdr>
        <w:top w:val="none" w:sz="0" w:space="0" w:color="auto"/>
        <w:left w:val="none" w:sz="0" w:space="0" w:color="auto"/>
        <w:bottom w:val="none" w:sz="0" w:space="0" w:color="auto"/>
        <w:right w:val="none" w:sz="0" w:space="0" w:color="auto"/>
      </w:divBdr>
    </w:div>
    <w:div w:id="1778983934">
      <w:bodyDiv w:val="1"/>
      <w:marLeft w:val="0"/>
      <w:marRight w:val="0"/>
      <w:marTop w:val="0"/>
      <w:marBottom w:val="0"/>
      <w:divBdr>
        <w:top w:val="none" w:sz="0" w:space="0" w:color="auto"/>
        <w:left w:val="none" w:sz="0" w:space="0" w:color="auto"/>
        <w:bottom w:val="none" w:sz="0" w:space="0" w:color="auto"/>
        <w:right w:val="none" w:sz="0" w:space="0" w:color="auto"/>
      </w:divBdr>
    </w:div>
    <w:div w:id="1802529598">
      <w:bodyDiv w:val="1"/>
      <w:marLeft w:val="0"/>
      <w:marRight w:val="0"/>
      <w:marTop w:val="0"/>
      <w:marBottom w:val="0"/>
      <w:divBdr>
        <w:top w:val="none" w:sz="0" w:space="0" w:color="auto"/>
        <w:left w:val="none" w:sz="0" w:space="0" w:color="auto"/>
        <w:bottom w:val="none" w:sz="0" w:space="0" w:color="auto"/>
        <w:right w:val="none" w:sz="0" w:space="0" w:color="auto"/>
      </w:divBdr>
    </w:div>
    <w:div w:id="1808934649">
      <w:bodyDiv w:val="1"/>
      <w:marLeft w:val="0"/>
      <w:marRight w:val="0"/>
      <w:marTop w:val="0"/>
      <w:marBottom w:val="0"/>
      <w:divBdr>
        <w:top w:val="none" w:sz="0" w:space="0" w:color="auto"/>
        <w:left w:val="none" w:sz="0" w:space="0" w:color="auto"/>
        <w:bottom w:val="none" w:sz="0" w:space="0" w:color="auto"/>
        <w:right w:val="none" w:sz="0" w:space="0" w:color="auto"/>
      </w:divBdr>
    </w:div>
    <w:div w:id="1881672255">
      <w:bodyDiv w:val="1"/>
      <w:marLeft w:val="0"/>
      <w:marRight w:val="0"/>
      <w:marTop w:val="0"/>
      <w:marBottom w:val="0"/>
      <w:divBdr>
        <w:top w:val="none" w:sz="0" w:space="0" w:color="auto"/>
        <w:left w:val="none" w:sz="0" w:space="0" w:color="auto"/>
        <w:bottom w:val="none" w:sz="0" w:space="0" w:color="auto"/>
        <w:right w:val="none" w:sz="0" w:space="0" w:color="auto"/>
      </w:divBdr>
    </w:div>
    <w:div w:id="1901402189">
      <w:bodyDiv w:val="1"/>
      <w:marLeft w:val="0"/>
      <w:marRight w:val="0"/>
      <w:marTop w:val="0"/>
      <w:marBottom w:val="0"/>
      <w:divBdr>
        <w:top w:val="none" w:sz="0" w:space="0" w:color="auto"/>
        <w:left w:val="none" w:sz="0" w:space="0" w:color="auto"/>
        <w:bottom w:val="none" w:sz="0" w:space="0" w:color="auto"/>
        <w:right w:val="none" w:sz="0" w:space="0" w:color="auto"/>
      </w:divBdr>
    </w:div>
    <w:div w:id="2006739117">
      <w:bodyDiv w:val="1"/>
      <w:marLeft w:val="0"/>
      <w:marRight w:val="0"/>
      <w:marTop w:val="0"/>
      <w:marBottom w:val="0"/>
      <w:divBdr>
        <w:top w:val="none" w:sz="0" w:space="0" w:color="auto"/>
        <w:left w:val="none" w:sz="0" w:space="0" w:color="auto"/>
        <w:bottom w:val="none" w:sz="0" w:space="0" w:color="auto"/>
        <w:right w:val="none" w:sz="0" w:space="0" w:color="auto"/>
      </w:divBdr>
    </w:div>
    <w:div w:id="2051221024">
      <w:bodyDiv w:val="1"/>
      <w:marLeft w:val="0"/>
      <w:marRight w:val="0"/>
      <w:marTop w:val="0"/>
      <w:marBottom w:val="0"/>
      <w:divBdr>
        <w:top w:val="none" w:sz="0" w:space="0" w:color="auto"/>
        <w:left w:val="none" w:sz="0" w:space="0" w:color="auto"/>
        <w:bottom w:val="none" w:sz="0" w:space="0" w:color="auto"/>
        <w:right w:val="none" w:sz="0" w:space="0" w:color="auto"/>
      </w:divBdr>
    </w:div>
    <w:div w:id="2080205504">
      <w:bodyDiv w:val="1"/>
      <w:marLeft w:val="0"/>
      <w:marRight w:val="0"/>
      <w:marTop w:val="0"/>
      <w:marBottom w:val="0"/>
      <w:divBdr>
        <w:top w:val="none" w:sz="0" w:space="0" w:color="auto"/>
        <w:left w:val="none" w:sz="0" w:space="0" w:color="auto"/>
        <w:bottom w:val="none" w:sz="0" w:space="0" w:color="auto"/>
        <w:right w:val="none" w:sz="0" w:space="0" w:color="auto"/>
      </w:divBdr>
    </w:div>
    <w:div w:id="2099059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ebastian\Documents\ANT%20unofficial\tutoriels\section1" TargetMode="External"/><Relationship Id="rId13" Type="http://schemas.openxmlformats.org/officeDocument/2006/relationships/hyperlink" Target="file:///C:\Users\Sebastian\Dropbox\Redactions\Papers%20&amp;amp;%20books\ANT\3.%20Node%20label%20permutations\BiorXiv\Examining%20node%20level%20in%20static%20or%20time-aggregated%20networks%20with%20R%20package%20ANTs.docx"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cran.r-project.org/web/packages/lme4/vignettes/lmerperf.html" TargetMode="External"/><Relationship Id="rId7" Type="http://schemas.openxmlformats.org/officeDocument/2006/relationships/endnotes" Target="endnotes.xml"/><Relationship Id="rId12" Type="http://schemas.openxmlformats.org/officeDocument/2006/relationships/hyperlink" Target="file:///C:\Users\Sebastian\Dropbox\Redactions\Papers%20&amp;amp;%20books\ANT\3.%20Node%20label%20permutations\BiorXiv\Examining%20node%20level%20in%20static%20or%20time-aggregated%20networks%20with%20R%20package%20ANTs.docx"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rstudio-pubs-static.s3.amazonaws.com/33653_57fc7b8e5d484c909b615d8633c01d5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Sebastian\Dropbox\Redactions\Papers%20&amp;amp;%20books\ANT\3.%20Node%20label%20permutations\BiorXiv\Examining%20node%20level%20in%20static%20or%20time-aggregated%20networks%20with%20R%20package%20ANTs.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10" Type="http://schemas.openxmlformats.org/officeDocument/2006/relationships/hyperlink" Target="file:///C:\Users\Sebastian\Dropbox\Redactions\Papers%20&amp;amp;%20books\ANT\3.%20Node%20label%20permutations\BiorXiv\Examining%20node%20level%20in%20static%20or%20time-aggregated%20networks%20with%20R%20package%20ANTs.docx" TargetMode="External"/><Relationship Id="rId19" Type="http://schemas.openxmlformats.org/officeDocument/2006/relationships/hyperlink" Target="https://cran.r-project.org/web/packages/lme4/index.html" TargetMode="External"/><Relationship Id="rId4" Type="http://schemas.openxmlformats.org/officeDocument/2006/relationships/settings" Target="settings.xml"/><Relationship Id="rId9" Type="http://schemas.openxmlformats.org/officeDocument/2006/relationships/hyperlink" Target="file:///C:\Users\Sebastian\Dropbox\Redactions\Papers%20&amp;amp;%20books\ANT\3.%20Node%20label%20permutations\BiorXiv\Examining%20node%20level%20in%20static%20or%20time-aggregated%20networks%20with%20R%20package%20ANTs.docx" TargetMode="External"/><Relationship Id="rId14" Type="http://schemas.openxmlformats.org/officeDocument/2006/relationships/image" Target="media/image1.png"/><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BB9E7-49CB-4277-B80D-0155242E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24</Pages>
  <Words>7930</Words>
  <Characters>43617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ANT data stream permutations protocol for single or multiple networks</vt:lpstr>
    </vt:vector>
  </TitlesOfParts>
  <Company/>
  <LinksUpToDate>false</LinksUpToDate>
  <CharactersWithSpaces>51445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 data stream permutations protocol for single or multiple networks</dc:title>
  <dc:creator>Sebastian Sosa^1, Ivan Puga-Gonzalez^2, Hu Feng He^3, Peng Zhang^1, Xiaohua Xie^3, Cedric Sueur^4</dc:creator>
  <cp:lastModifiedBy>Sebastian SOSA</cp:lastModifiedBy>
  <cp:revision>27</cp:revision>
  <dcterms:created xsi:type="dcterms:W3CDTF">2019-08-20T10:31:00Z</dcterms:created>
  <dcterms:modified xsi:type="dcterms:W3CDTF">2020-07-15T08:36:00Z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684840-629b-41cd-9b8c-5e9eea511f17_Enabled">
    <vt:lpwstr>True</vt:lpwstr>
  </property>
  <property fmtid="{D5CDD505-2E9C-101B-9397-08002B2CF9AE}" pid="3" name="MSIP_Label_92684840-629b-41cd-9b8c-5e9eea511f17_SiteId">
    <vt:lpwstr>8482881e-3699-4b3f-b135-cf4800bc1efb</vt:lpwstr>
  </property>
  <property fmtid="{D5CDD505-2E9C-101B-9397-08002B2CF9AE}" pid="4" name="MSIP_Label_92684840-629b-41cd-9b8c-5e9eea511f17_Owner">
    <vt:lpwstr>ivanpg@uia.no</vt:lpwstr>
  </property>
  <property fmtid="{D5CDD505-2E9C-101B-9397-08002B2CF9AE}" pid="5" name="MSIP_Label_92684840-629b-41cd-9b8c-5e9eea511f17_SetDate">
    <vt:lpwstr>2019-08-20T10:24:23.1908129Z</vt:lpwstr>
  </property>
  <property fmtid="{D5CDD505-2E9C-101B-9397-08002B2CF9AE}" pid="6" name="MSIP_Label_92684840-629b-41cd-9b8c-5e9eea511f17_Name">
    <vt:lpwstr>Internal</vt:lpwstr>
  </property>
  <property fmtid="{D5CDD505-2E9C-101B-9397-08002B2CF9AE}" pid="7" name="MSIP_Label_92684840-629b-41cd-9b8c-5e9eea511f17_Application">
    <vt:lpwstr>Microsoft Azure Information Protection</vt:lpwstr>
  </property>
  <property fmtid="{D5CDD505-2E9C-101B-9397-08002B2CF9AE}" pid="8" name="MSIP_Label_92684840-629b-41cd-9b8c-5e9eea511f17_ActionId">
    <vt:lpwstr>3b0f76b5-2468-47ad-8a70-709d34a78f16</vt:lpwstr>
  </property>
  <property fmtid="{D5CDD505-2E9C-101B-9397-08002B2CF9AE}" pid="9" name="MSIP_Label_92684840-629b-41cd-9b8c-5e9eea511f17_Extended_MSFT_Method">
    <vt:lpwstr>Automatic</vt:lpwstr>
  </property>
  <property fmtid="{D5CDD505-2E9C-101B-9397-08002B2CF9AE}" pid="10" name="MSIP_Label_b4114459-e220-4ae9-b339-4ebe6008cdd4_Enabled">
    <vt:lpwstr>True</vt:lpwstr>
  </property>
  <property fmtid="{D5CDD505-2E9C-101B-9397-08002B2CF9AE}" pid="11" name="MSIP_Label_b4114459-e220-4ae9-b339-4ebe6008cdd4_SiteId">
    <vt:lpwstr>8482881e-3699-4b3f-b135-cf4800bc1efb</vt:lpwstr>
  </property>
  <property fmtid="{D5CDD505-2E9C-101B-9397-08002B2CF9AE}" pid="12" name="MSIP_Label_b4114459-e220-4ae9-b339-4ebe6008cdd4_Owner">
    <vt:lpwstr>ivanpg@uia.no</vt:lpwstr>
  </property>
  <property fmtid="{D5CDD505-2E9C-101B-9397-08002B2CF9AE}" pid="13" name="MSIP_Label_b4114459-e220-4ae9-b339-4ebe6008cdd4_SetDate">
    <vt:lpwstr>2019-08-20T10:24:23.1908129Z</vt:lpwstr>
  </property>
  <property fmtid="{D5CDD505-2E9C-101B-9397-08002B2CF9AE}" pid="14" name="MSIP_Label_b4114459-e220-4ae9-b339-4ebe6008cdd4_Name">
    <vt:lpwstr>Normal</vt:lpwstr>
  </property>
  <property fmtid="{D5CDD505-2E9C-101B-9397-08002B2CF9AE}" pid="15" name="MSIP_Label_b4114459-e220-4ae9-b339-4ebe6008cdd4_Application">
    <vt:lpwstr>Microsoft Azure Information Protection</vt:lpwstr>
  </property>
  <property fmtid="{D5CDD505-2E9C-101B-9397-08002B2CF9AE}" pid="16" name="MSIP_Label_b4114459-e220-4ae9-b339-4ebe6008cdd4_ActionId">
    <vt:lpwstr>3b0f76b5-2468-47ad-8a70-709d34a78f16</vt:lpwstr>
  </property>
  <property fmtid="{D5CDD505-2E9C-101B-9397-08002B2CF9AE}" pid="17" name="MSIP_Label_b4114459-e220-4ae9-b339-4ebe6008cdd4_Parent">
    <vt:lpwstr>92684840-629b-41cd-9b8c-5e9eea511f17</vt:lpwstr>
  </property>
  <property fmtid="{D5CDD505-2E9C-101B-9397-08002B2CF9AE}" pid="18" name="MSIP_Label_b4114459-e220-4ae9-b339-4ebe6008cdd4_Extended_MSFT_Method">
    <vt:lpwstr>Automatic</vt:lpwstr>
  </property>
  <property fmtid="{D5CDD505-2E9C-101B-9397-08002B2CF9AE}" pid="19" name="Sensitivity">
    <vt:lpwstr>Internal Normal</vt:lpwstr>
  </property>
</Properties>
</file>