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CCAADA" w14:textId="77777777" w:rsidR="00546797" w:rsidRPr="005313AB" w:rsidRDefault="005313AB" w:rsidP="00F71DFE">
      <w:pPr>
        <w:pStyle w:val="1"/>
        <w:jc w:val="center"/>
        <w:rPr>
          <w:lang w:val="en-GB"/>
        </w:rPr>
      </w:pPr>
      <w:r w:rsidRPr="005313AB">
        <w:rPr>
          <w:rFonts w:hint="eastAsia"/>
          <w:bCs/>
          <w:lang w:val="en-GB"/>
        </w:rPr>
        <w:t>S</w:t>
      </w:r>
      <w:r w:rsidRPr="005313AB">
        <w:rPr>
          <w:bCs/>
          <w:lang w:val="en-GB"/>
        </w:rPr>
        <w:t>upplementary Information</w:t>
      </w:r>
      <w:r w:rsidR="008B2258" w:rsidRPr="005313AB">
        <w:rPr>
          <w:rFonts w:hint="eastAsia"/>
          <w:bCs/>
          <w:lang w:val="en-GB"/>
        </w:rPr>
        <w:t xml:space="preserve"> </w:t>
      </w:r>
      <w:r w:rsidRPr="005313AB">
        <w:rPr>
          <w:bCs/>
          <w:lang w:val="en-GB"/>
        </w:rPr>
        <w:t>for</w:t>
      </w:r>
      <w:bookmarkStart w:id="0" w:name="_Hlk25309243"/>
      <w:r w:rsidRPr="005313AB">
        <w:rPr>
          <w:lang w:val="en-GB"/>
        </w:rPr>
        <w:t xml:space="preserve"> Rain-induced bioecological resuspension of radiocaesium in a polluted forest in Japan</w:t>
      </w:r>
      <w:bookmarkEnd w:id="0"/>
    </w:p>
    <w:p w14:paraId="77C35545" w14:textId="77777777" w:rsidR="00546797" w:rsidRPr="005313AB" w:rsidRDefault="00546797" w:rsidP="00546797">
      <w:pPr>
        <w:widowControl w:val="0"/>
        <w:spacing w:line="276" w:lineRule="auto"/>
        <w:rPr>
          <w:rFonts w:ascii="Times New Roman" w:hAnsi="Times New Roman"/>
          <w:sz w:val="24"/>
          <w:szCs w:val="24"/>
          <w:lang w:val="en-GB"/>
        </w:rPr>
      </w:pPr>
    </w:p>
    <w:p w14:paraId="74954F2D" w14:textId="77777777" w:rsidR="00434F22" w:rsidRDefault="005313AB" w:rsidP="009630F5">
      <w:pPr>
        <w:widowControl w:val="0"/>
        <w:spacing w:line="276" w:lineRule="auto"/>
        <w:jc w:val="center"/>
        <w:rPr>
          <w:rFonts w:ascii="Times New Roman" w:hAnsi="Times New Roman"/>
          <w:sz w:val="24"/>
          <w:szCs w:val="24"/>
          <w:lang w:val="en-GB"/>
        </w:rPr>
      </w:pPr>
      <w:r w:rsidRPr="005313AB">
        <w:rPr>
          <w:rFonts w:ascii="Times New Roman" w:hAnsi="Times New Roman"/>
          <w:sz w:val="24"/>
          <w:szCs w:val="24"/>
          <w:lang w:val="en-GB"/>
        </w:rPr>
        <w:t>Kazuyuki Kita</w:t>
      </w:r>
      <w:r w:rsidRPr="005313AB">
        <w:rPr>
          <w:rFonts w:ascii="Times New Roman" w:hAnsi="Times New Roman"/>
          <w:sz w:val="24"/>
          <w:szCs w:val="24"/>
          <w:vertAlign w:val="superscript"/>
          <w:lang w:val="en-GB"/>
        </w:rPr>
        <w:t>1</w:t>
      </w:r>
      <w:r w:rsidRPr="005313AB">
        <w:rPr>
          <w:rFonts w:ascii="Times New Roman" w:hAnsi="Times New Roman"/>
          <w:sz w:val="24"/>
          <w:szCs w:val="24"/>
          <w:lang w:val="en-GB"/>
        </w:rPr>
        <w:t>, Yasuhito Igarashi</w:t>
      </w:r>
      <w:r w:rsidRPr="005313AB">
        <w:rPr>
          <w:rFonts w:ascii="Times New Roman" w:hAnsi="Times New Roman"/>
          <w:sz w:val="24"/>
          <w:szCs w:val="24"/>
          <w:vertAlign w:val="superscript"/>
          <w:lang w:val="en-GB"/>
        </w:rPr>
        <w:t xml:space="preserve"> 1,2*</w:t>
      </w:r>
      <w:r w:rsidRPr="005313AB">
        <w:rPr>
          <w:rFonts w:ascii="Times New Roman" w:hAnsi="Times New Roman"/>
          <w:sz w:val="24"/>
          <w:szCs w:val="24"/>
          <w:lang w:val="en-GB"/>
        </w:rPr>
        <w:t>, Takeshi Kinase</w:t>
      </w:r>
      <w:r w:rsidRPr="005313AB">
        <w:rPr>
          <w:rFonts w:ascii="Times New Roman" w:hAnsi="Times New Roman"/>
          <w:sz w:val="24"/>
          <w:szCs w:val="24"/>
          <w:vertAlign w:val="superscript"/>
          <w:lang w:val="en-GB"/>
        </w:rPr>
        <w:t>3**</w:t>
      </w:r>
      <w:r w:rsidRPr="005313AB">
        <w:rPr>
          <w:rFonts w:ascii="Times New Roman" w:hAnsi="Times New Roman"/>
          <w:sz w:val="24"/>
          <w:szCs w:val="24"/>
          <w:lang w:val="en-GB"/>
        </w:rPr>
        <w:t>, Naho Hayashi</w:t>
      </w:r>
      <w:r w:rsidRPr="005313AB">
        <w:rPr>
          <w:rFonts w:ascii="Times New Roman" w:hAnsi="Times New Roman"/>
          <w:sz w:val="24"/>
          <w:szCs w:val="24"/>
          <w:vertAlign w:val="superscript"/>
          <w:lang w:val="en-GB"/>
        </w:rPr>
        <w:t>1</w:t>
      </w:r>
      <w:r w:rsidRPr="005313AB">
        <w:rPr>
          <w:rFonts w:ascii="Times New Roman" w:hAnsi="Times New Roman"/>
          <w:sz w:val="24"/>
          <w:szCs w:val="24"/>
          <w:lang w:val="en-GB"/>
        </w:rPr>
        <w:t>, Masahide Ish</w:t>
      </w:r>
      <w:r w:rsidR="00205299" w:rsidRPr="005313AB">
        <w:rPr>
          <w:rFonts w:ascii="Times New Roman" w:hAnsi="Times New Roman" w:hint="eastAsia"/>
          <w:sz w:val="24"/>
          <w:szCs w:val="24"/>
          <w:lang w:val="en-GB"/>
        </w:rPr>
        <w:t>i</w:t>
      </w:r>
      <w:r w:rsidRPr="005313AB">
        <w:rPr>
          <w:rFonts w:ascii="Times New Roman" w:hAnsi="Times New Roman"/>
          <w:sz w:val="24"/>
          <w:szCs w:val="24"/>
          <w:lang w:val="en-GB"/>
        </w:rPr>
        <w:t>zuka</w:t>
      </w:r>
      <w:r w:rsidRPr="005313AB">
        <w:rPr>
          <w:rFonts w:ascii="Times New Roman" w:hAnsi="Times New Roman"/>
          <w:sz w:val="24"/>
          <w:szCs w:val="24"/>
          <w:vertAlign w:val="superscript"/>
          <w:lang w:val="en-GB"/>
        </w:rPr>
        <w:t>4</w:t>
      </w:r>
      <w:r w:rsidRPr="005313AB">
        <w:rPr>
          <w:rFonts w:ascii="Times New Roman" w:hAnsi="Times New Roman"/>
          <w:sz w:val="24"/>
          <w:szCs w:val="24"/>
          <w:lang w:val="en-GB"/>
        </w:rPr>
        <w:t xml:space="preserve">, </w:t>
      </w:r>
    </w:p>
    <w:p w14:paraId="1BAB1D5F" w14:textId="29246722" w:rsidR="009630F5" w:rsidRPr="005313AB" w:rsidRDefault="005313AB" w:rsidP="009630F5">
      <w:pPr>
        <w:widowControl w:val="0"/>
        <w:spacing w:line="276" w:lineRule="auto"/>
        <w:jc w:val="center"/>
        <w:rPr>
          <w:rFonts w:ascii="Times New Roman" w:hAnsi="Times New Roman"/>
          <w:sz w:val="24"/>
          <w:szCs w:val="24"/>
          <w:lang w:val="en-GB"/>
        </w:rPr>
      </w:pPr>
      <w:proofErr w:type="spellStart"/>
      <w:r w:rsidRPr="005313AB">
        <w:rPr>
          <w:rFonts w:ascii="Times New Roman" w:hAnsi="Times New Roman"/>
          <w:sz w:val="24"/>
          <w:szCs w:val="24"/>
          <w:lang w:val="en-GB"/>
        </w:rPr>
        <w:t>Kouji</w:t>
      </w:r>
      <w:proofErr w:type="spellEnd"/>
      <w:r w:rsidRPr="005313AB">
        <w:rPr>
          <w:rFonts w:ascii="Times New Roman" w:hAnsi="Times New Roman"/>
          <w:sz w:val="24"/>
          <w:szCs w:val="24"/>
          <w:lang w:val="en-GB"/>
        </w:rPr>
        <w:t xml:space="preserve"> Adachi</w:t>
      </w:r>
      <w:r w:rsidRPr="005313AB">
        <w:rPr>
          <w:rFonts w:ascii="Times New Roman" w:hAnsi="Times New Roman"/>
          <w:sz w:val="24"/>
          <w:szCs w:val="24"/>
          <w:vertAlign w:val="superscript"/>
          <w:lang w:val="en-GB"/>
        </w:rPr>
        <w:t>3</w:t>
      </w:r>
      <w:r w:rsidRPr="005313AB">
        <w:rPr>
          <w:rFonts w:ascii="Times New Roman" w:hAnsi="Times New Roman"/>
          <w:sz w:val="24"/>
          <w:szCs w:val="24"/>
          <w:lang w:val="en-GB"/>
        </w:rPr>
        <w:t xml:space="preserve">, </w:t>
      </w:r>
      <w:proofErr w:type="spellStart"/>
      <w:r w:rsidRPr="005313AB">
        <w:rPr>
          <w:rFonts w:ascii="Times New Roman" w:hAnsi="Times New Roman"/>
          <w:sz w:val="24"/>
          <w:szCs w:val="24"/>
          <w:lang w:val="en-GB"/>
        </w:rPr>
        <w:t>Motoo</w:t>
      </w:r>
      <w:proofErr w:type="spellEnd"/>
      <w:r w:rsidRPr="005313AB">
        <w:rPr>
          <w:rFonts w:ascii="Times New Roman" w:hAnsi="Times New Roman"/>
          <w:sz w:val="24"/>
          <w:szCs w:val="24"/>
          <w:lang w:val="en-GB"/>
        </w:rPr>
        <w:t xml:space="preserve"> Koitabashi</w:t>
      </w:r>
      <w:r w:rsidRPr="005313AB">
        <w:rPr>
          <w:rFonts w:ascii="Times New Roman" w:hAnsi="Times New Roman"/>
          <w:sz w:val="24"/>
          <w:szCs w:val="24"/>
          <w:vertAlign w:val="superscript"/>
          <w:lang w:val="en-GB"/>
        </w:rPr>
        <w:t>5</w:t>
      </w:r>
      <w:r w:rsidRPr="005313AB">
        <w:rPr>
          <w:rFonts w:ascii="Times New Roman" w:hAnsi="Times New Roman"/>
          <w:sz w:val="24"/>
          <w:szCs w:val="24"/>
          <w:lang w:val="en-GB"/>
        </w:rPr>
        <w:t>, Tsuyoshi Thomas Sekiyama</w:t>
      </w:r>
      <w:r w:rsidRPr="005313AB">
        <w:rPr>
          <w:rFonts w:ascii="Times New Roman" w:hAnsi="Times New Roman"/>
          <w:sz w:val="24"/>
          <w:szCs w:val="24"/>
          <w:vertAlign w:val="superscript"/>
          <w:lang w:val="en-GB"/>
        </w:rPr>
        <w:t>3</w:t>
      </w:r>
      <w:r w:rsidRPr="005313AB">
        <w:rPr>
          <w:rFonts w:ascii="Times New Roman" w:hAnsi="Times New Roman"/>
          <w:sz w:val="24"/>
          <w:szCs w:val="24"/>
          <w:lang w:val="en-GB"/>
        </w:rPr>
        <w:t xml:space="preserve"> and Yuichi Onda</w:t>
      </w:r>
      <w:r w:rsidRPr="005313AB">
        <w:rPr>
          <w:rFonts w:ascii="Times New Roman" w:hAnsi="Times New Roman"/>
          <w:sz w:val="24"/>
          <w:szCs w:val="24"/>
          <w:vertAlign w:val="superscript"/>
          <w:lang w:val="en-GB"/>
        </w:rPr>
        <w:t>6</w:t>
      </w:r>
    </w:p>
    <w:p w14:paraId="0E928F2B" w14:textId="77777777" w:rsidR="00546797" w:rsidRPr="005313AB" w:rsidRDefault="00546797">
      <w:pPr>
        <w:widowControl w:val="0"/>
        <w:tabs>
          <w:tab w:val="left" w:pos="3516"/>
        </w:tabs>
        <w:spacing w:line="276" w:lineRule="auto"/>
        <w:rPr>
          <w:rFonts w:ascii="Times New Roman" w:hAnsi="Times New Roman"/>
          <w:sz w:val="24"/>
          <w:szCs w:val="24"/>
          <w:lang w:val="en-GB"/>
        </w:rPr>
      </w:pPr>
    </w:p>
    <w:p w14:paraId="278B2D4E" w14:textId="77777777" w:rsidR="00546797" w:rsidRPr="005313AB" w:rsidRDefault="005313AB" w:rsidP="00546797">
      <w:pPr>
        <w:widowControl w:val="0"/>
        <w:spacing w:line="276" w:lineRule="auto"/>
        <w:rPr>
          <w:rFonts w:ascii="Times New Roman" w:hAnsi="Times New Roman"/>
          <w:sz w:val="24"/>
          <w:szCs w:val="24"/>
          <w:lang w:val="en-GB"/>
        </w:rPr>
      </w:pPr>
      <w:r w:rsidRPr="005313AB">
        <w:rPr>
          <w:rFonts w:ascii="Times New Roman" w:hAnsi="Times New Roman"/>
          <w:sz w:val="24"/>
          <w:szCs w:val="24"/>
          <w:vertAlign w:val="superscript"/>
          <w:lang w:val="en-GB"/>
        </w:rPr>
        <w:t xml:space="preserve">1 </w:t>
      </w:r>
      <w:r w:rsidRPr="005313AB">
        <w:rPr>
          <w:rFonts w:ascii="Times New Roman" w:hAnsi="Times New Roman"/>
          <w:sz w:val="24"/>
          <w:szCs w:val="24"/>
          <w:lang w:val="en-GB"/>
        </w:rPr>
        <w:t>College of Science, Ibaraki University, 2-1-1 Bunkyo, Mito, Ibaraki, 310-8512 Japan</w:t>
      </w:r>
    </w:p>
    <w:p w14:paraId="2155C428" w14:textId="77777777" w:rsidR="00546797" w:rsidRPr="005313AB" w:rsidRDefault="005313AB" w:rsidP="00546797">
      <w:pPr>
        <w:widowControl w:val="0"/>
        <w:spacing w:line="276" w:lineRule="auto"/>
        <w:rPr>
          <w:rFonts w:ascii="Times New Roman" w:hAnsi="Times New Roman"/>
          <w:sz w:val="24"/>
          <w:szCs w:val="24"/>
          <w:lang w:val="en-GB"/>
        </w:rPr>
      </w:pPr>
      <w:r w:rsidRPr="005313AB">
        <w:rPr>
          <w:rFonts w:ascii="Times New Roman" w:hAnsi="Times New Roman"/>
          <w:sz w:val="24"/>
          <w:szCs w:val="24"/>
          <w:vertAlign w:val="superscript"/>
          <w:lang w:val="en-GB"/>
        </w:rPr>
        <w:t xml:space="preserve">2 </w:t>
      </w:r>
      <w:r w:rsidRPr="005313AB">
        <w:rPr>
          <w:rFonts w:ascii="Times New Roman" w:hAnsi="Times New Roman"/>
          <w:sz w:val="24"/>
          <w:szCs w:val="24"/>
          <w:lang w:val="en-GB"/>
        </w:rPr>
        <w:t xml:space="preserve">Institute for Integrated Radiation and Nuclear Science, Kyoto University, 2 </w:t>
      </w:r>
      <w:proofErr w:type="spellStart"/>
      <w:r w:rsidRPr="005313AB">
        <w:rPr>
          <w:rFonts w:ascii="Times New Roman" w:hAnsi="Times New Roman"/>
          <w:sz w:val="24"/>
          <w:szCs w:val="24"/>
          <w:lang w:val="en-GB"/>
        </w:rPr>
        <w:t>Asashiro</w:t>
      </w:r>
      <w:proofErr w:type="spellEnd"/>
      <w:r w:rsidRPr="005313AB">
        <w:rPr>
          <w:rFonts w:ascii="Times New Roman" w:hAnsi="Times New Roman"/>
          <w:sz w:val="24"/>
          <w:szCs w:val="24"/>
          <w:lang w:val="en-GB"/>
        </w:rPr>
        <w:t xml:space="preserve">-Nishi, </w:t>
      </w:r>
      <w:proofErr w:type="spellStart"/>
      <w:r w:rsidRPr="005313AB">
        <w:rPr>
          <w:rFonts w:ascii="Times New Roman" w:hAnsi="Times New Roman"/>
          <w:sz w:val="24"/>
          <w:szCs w:val="24"/>
          <w:lang w:val="en-GB"/>
        </w:rPr>
        <w:t>Kumatori</w:t>
      </w:r>
      <w:proofErr w:type="spellEnd"/>
      <w:r w:rsidRPr="005313AB">
        <w:rPr>
          <w:rFonts w:ascii="Times New Roman" w:hAnsi="Times New Roman"/>
          <w:sz w:val="24"/>
          <w:szCs w:val="24"/>
          <w:lang w:val="en-GB"/>
        </w:rPr>
        <w:t xml:space="preserve">, </w:t>
      </w:r>
      <w:proofErr w:type="spellStart"/>
      <w:r w:rsidRPr="005313AB">
        <w:rPr>
          <w:rFonts w:ascii="Times New Roman" w:hAnsi="Times New Roman"/>
          <w:sz w:val="24"/>
          <w:szCs w:val="24"/>
          <w:lang w:val="en-GB"/>
        </w:rPr>
        <w:t>Sennan</w:t>
      </w:r>
      <w:proofErr w:type="spellEnd"/>
      <w:r w:rsidRPr="005313AB">
        <w:rPr>
          <w:rFonts w:ascii="Times New Roman" w:hAnsi="Times New Roman"/>
          <w:sz w:val="24"/>
          <w:szCs w:val="24"/>
          <w:lang w:val="en-GB"/>
        </w:rPr>
        <w:t>, Osaka, 590-0494 Japan</w:t>
      </w:r>
    </w:p>
    <w:p w14:paraId="7252FC8F" w14:textId="77777777" w:rsidR="00546797" w:rsidRPr="005313AB" w:rsidRDefault="005313AB" w:rsidP="00546797">
      <w:pPr>
        <w:widowControl w:val="0"/>
        <w:spacing w:line="276" w:lineRule="auto"/>
        <w:rPr>
          <w:rFonts w:ascii="Times New Roman" w:hAnsi="Times New Roman"/>
          <w:sz w:val="24"/>
          <w:szCs w:val="24"/>
          <w:lang w:val="en-GB"/>
        </w:rPr>
      </w:pPr>
      <w:r w:rsidRPr="005313AB">
        <w:rPr>
          <w:rFonts w:ascii="Times New Roman" w:hAnsi="Times New Roman"/>
          <w:sz w:val="24"/>
          <w:szCs w:val="24"/>
          <w:vertAlign w:val="superscript"/>
          <w:lang w:val="en-GB"/>
        </w:rPr>
        <w:t>3</w:t>
      </w:r>
      <w:r w:rsidRPr="005313AB">
        <w:rPr>
          <w:rFonts w:ascii="Times New Roman" w:hAnsi="Times New Roman"/>
          <w:sz w:val="24"/>
          <w:szCs w:val="24"/>
          <w:lang w:val="en-GB"/>
        </w:rPr>
        <w:t xml:space="preserve"> Meteorological Research Institute, 1-1 </w:t>
      </w:r>
      <w:proofErr w:type="spellStart"/>
      <w:r w:rsidRPr="005313AB">
        <w:rPr>
          <w:rFonts w:ascii="Times New Roman" w:hAnsi="Times New Roman"/>
          <w:sz w:val="24"/>
          <w:szCs w:val="24"/>
          <w:lang w:val="en-GB"/>
        </w:rPr>
        <w:t>Nagamine</w:t>
      </w:r>
      <w:proofErr w:type="spellEnd"/>
      <w:r w:rsidRPr="005313AB">
        <w:rPr>
          <w:rFonts w:ascii="Times New Roman" w:hAnsi="Times New Roman"/>
          <w:sz w:val="24"/>
          <w:szCs w:val="24"/>
          <w:lang w:val="en-GB"/>
        </w:rPr>
        <w:t>, Tsukuba, Ibaraki, 305-0052 Japan</w:t>
      </w:r>
    </w:p>
    <w:p w14:paraId="74AFE578" w14:textId="77777777" w:rsidR="00546797" w:rsidRPr="005313AB" w:rsidRDefault="005313AB" w:rsidP="00546797">
      <w:pPr>
        <w:widowControl w:val="0"/>
        <w:spacing w:line="276" w:lineRule="auto"/>
        <w:rPr>
          <w:rFonts w:ascii="Times New Roman" w:hAnsi="Times New Roman"/>
          <w:sz w:val="24"/>
          <w:szCs w:val="24"/>
          <w:lang w:val="en-GB"/>
        </w:rPr>
      </w:pPr>
      <w:r w:rsidRPr="005313AB">
        <w:rPr>
          <w:rFonts w:ascii="Times New Roman" w:hAnsi="Times New Roman"/>
          <w:sz w:val="24"/>
          <w:szCs w:val="24"/>
          <w:vertAlign w:val="superscript"/>
          <w:lang w:val="en-GB"/>
        </w:rPr>
        <w:t xml:space="preserve">4 </w:t>
      </w:r>
      <w:r w:rsidRPr="005313AB">
        <w:rPr>
          <w:rFonts w:ascii="Times New Roman" w:hAnsi="Times New Roman"/>
          <w:sz w:val="24"/>
          <w:szCs w:val="24"/>
          <w:lang w:val="en-GB"/>
        </w:rPr>
        <w:t>Faculty of Engineering</w:t>
      </w:r>
      <w:r w:rsidR="00205299" w:rsidRPr="005313AB">
        <w:rPr>
          <w:rFonts w:ascii="Times New Roman" w:hAnsi="Times New Roman" w:hint="eastAsia"/>
          <w:sz w:val="24"/>
          <w:szCs w:val="24"/>
          <w:lang w:val="en-GB"/>
        </w:rPr>
        <w:t xml:space="preserve"> </w:t>
      </w:r>
      <w:r w:rsidRPr="005313AB">
        <w:rPr>
          <w:rFonts w:ascii="Times New Roman" w:hAnsi="Times New Roman"/>
          <w:sz w:val="24"/>
          <w:szCs w:val="24"/>
          <w:lang w:val="en-GB"/>
        </w:rPr>
        <w:t>and Design, Kagawa University, 2217-20 Hayashi-</w:t>
      </w:r>
      <w:proofErr w:type="spellStart"/>
      <w:r w:rsidRPr="005313AB">
        <w:rPr>
          <w:rFonts w:ascii="Times New Roman" w:hAnsi="Times New Roman"/>
          <w:sz w:val="24"/>
          <w:szCs w:val="24"/>
          <w:lang w:val="en-GB"/>
        </w:rPr>
        <w:t>cho</w:t>
      </w:r>
      <w:proofErr w:type="spellEnd"/>
      <w:r w:rsidRPr="005313AB">
        <w:rPr>
          <w:rFonts w:ascii="Times New Roman" w:hAnsi="Times New Roman"/>
          <w:sz w:val="24"/>
          <w:szCs w:val="24"/>
          <w:lang w:val="en-GB"/>
        </w:rPr>
        <w:t>, Takamatsu, Kagawa, 761-0396 Japan</w:t>
      </w:r>
    </w:p>
    <w:p w14:paraId="1B031F9C" w14:textId="77777777" w:rsidR="00546797" w:rsidRPr="005313AB" w:rsidRDefault="005313AB" w:rsidP="00546797">
      <w:pPr>
        <w:widowControl w:val="0"/>
        <w:spacing w:line="276" w:lineRule="auto"/>
        <w:rPr>
          <w:rFonts w:ascii="Times New Roman" w:hAnsi="Times New Roman"/>
          <w:sz w:val="24"/>
          <w:szCs w:val="24"/>
          <w:lang w:val="en-GB"/>
        </w:rPr>
      </w:pPr>
      <w:r w:rsidRPr="005313AB">
        <w:rPr>
          <w:rFonts w:ascii="Times New Roman" w:hAnsi="Times New Roman"/>
          <w:sz w:val="24"/>
          <w:szCs w:val="24"/>
          <w:vertAlign w:val="superscript"/>
          <w:lang w:val="en-GB"/>
        </w:rPr>
        <w:t>5</w:t>
      </w:r>
      <w:r w:rsidRPr="005313AB">
        <w:rPr>
          <w:rFonts w:ascii="Times New Roman" w:hAnsi="Times New Roman"/>
          <w:sz w:val="24"/>
          <w:szCs w:val="24"/>
          <w:lang w:val="en-GB"/>
        </w:rPr>
        <w:t xml:space="preserve"> Forage Crop Protection Group, Division of Livestock Feeding and Management, Central Region Agricultural Research </w:t>
      </w:r>
      <w:proofErr w:type="spellStart"/>
      <w:r w:rsidRPr="005313AB">
        <w:rPr>
          <w:rFonts w:ascii="Times New Roman" w:hAnsi="Times New Roman"/>
          <w:sz w:val="24"/>
          <w:szCs w:val="24"/>
          <w:lang w:val="en-GB"/>
        </w:rPr>
        <w:t>Center</w:t>
      </w:r>
      <w:proofErr w:type="spellEnd"/>
      <w:r w:rsidRPr="005313AB">
        <w:rPr>
          <w:rFonts w:ascii="Times New Roman" w:hAnsi="Times New Roman"/>
          <w:sz w:val="24"/>
          <w:szCs w:val="24"/>
          <w:lang w:val="en-GB"/>
        </w:rPr>
        <w:t xml:space="preserve">, National Agriculture and Food Research Organization, 768 </w:t>
      </w:r>
      <w:proofErr w:type="spellStart"/>
      <w:r w:rsidRPr="005313AB">
        <w:rPr>
          <w:rFonts w:ascii="Times New Roman" w:hAnsi="Times New Roman"/>
          <w:sz w:val="24"/>
          <w:szCs w:val="24"/>
          <w:lang w:val="en-GB"/>
        </w:rPr>
        <w:t>Senbonmatsu</w:t>
      </w:r>
      <w:proofErr w:type="spellEnd"/>
      <w:r w:rsidRPr="005313AB">
        <w:rPr>
          <w:rFonts w:ascii="Times New Roman" w:hAnsi="Times New Roman"/>
          <w:sz w:val="24"/>
          <w:szCs w:val="24"/>
          <w:lang w:val="en-GB"/>
        </w:rPr>
        <w:t xml:space="preserve">, </w:t>
      </w:r>
      <w:proofErr w:type="spellStart"/>
      <w:r w:rsidRPr="005313AB">
        <w:rPr>
          <w:rFonts w:ascii="Times New Roman" w:hAnsi="Times New Roman"/>
          <w:sz w:val="24"/>
          <w:szCs w:val="24"/>
          <w:lang w:val="en-GB"/>
        </w:rPr>
        <w:t>Nasushiobara</w:t>
      </w:r>
      <w:proofErr w:type="spellEnd"/>
      <w:r w:rsidRPr="005313AB">
        <w:rPr>
          <w:rFonts w:ascii="Times New Roman" w:hAnsi="Times New Roman"/>
          <w:sz w:val="24"/>
          <w:szCs w:val="24"/>
          <w:lang w:val="en-GB"/>
        </w:rPr>
        <w:t>, Tochigi 329-2793, Japan</w:t>
      </w:r>
    </w:p>
    <w:p w14:paraId="61E0769E" w14:textId="77777777" w:rsidR="00546797" w:rsidRPr="005313AB" w:rsidRDefault="005313AB" w:rsidP="00546797">
      <w:pPr>
        <w:widowControl w:val="0"/>
        <w:spacing w:line="276" w:lineRule="auto"/>
        <w:rPr>
          <w:rFonts w:ascii="Times New Roman" w:hAnsi="Times New Roman"/>
          <w:sz w:val="24"/>
          <w:szCs w:val="24"/>
          <w:lang w:val="en-GB"/>
        </w:rPr>
      </w:pPr>
      <w:r w:rsidRPr="005313AB">
        <w:rPr>
          <w:rFonts w:ascii="Times New Roman" w:hAnsi="Times New Roman"/>
          <w:sz w:val="24"/>
          <w:szCs w:val="24"/>
          <w:vertAlign w:val="superscript"/>
          <w:lang w:val="en-GB"/>
        </w:rPr>
        <w:t xml:space="preserve">6 </w:t>
      </w:r>
      <w:proofErr w:type="spellStart"/>
      <w:r w:rsidRPr="005313AB">
        <w:rPr>
          <w:rFonts w:ascii="Times New Roman" w:hAnsi="Times New Roman"/>
          <w:sz w:val="24"/>
          <w:szCs w:val="24"/>
          <w:lang w:val="en-GB"/>
        </w:rPr>
        <w:t>Center</w:t>
      </w:r>
      <w:proofErr w:type="spellEnd"/>
      <w:r w:rsidRPr="005313AB">
        <w:rPr>
          <w:rFonts w:ascii="Times New Roman" w:hAnsi="Times New Roman"/>
          <w:sz w:val="24"/>
          <w:szCs w:val="24"/>
          <w:lang w:val="en-GB"/>
        </w:rPr>
        <w:t xml:space="preserve"> for Research in Isotopes and Environmental Dynamics, University of Tsukuba, 1-1-1 </w:t>
      </w:r>
      <w:proofErr w:type="spellStart"/>
      <w:r w:rsidRPr="005313AB">
        <w:rPr>
          <w:rFonts w:ascii="Times New Roman" w:hAnsi="Times New Roman"/>
          <w:sz w:val="24"/>
          <w:szCs w:val="24"/>
          <w:lang w:val="en-GB"/>
        </w:rPr>
        <w:t>Tennodai</w:t>
      </w:r>
      <w:proofErr w:type="spellEnd"/>
      <w:r w:rsidRPr="005313AB">
        <w:rPr>
          <w:rFonts w:ascii="Times New Roman" w:hAnsi="Times New Roman"/>
          <w:sz w:val="24"/>
          <w:szCs w:val="24"/>
          <w:lang w:val="en-GB"/>
        </w:rPr>
        <w:t>, Tsukuba, Ibaraki, 305-8577 Japan</w:t>
      </w:r>
    </w:p>
    <w:p w14:paraId="7B336828" w14:textId="77777777" w:rsidR="00546797" w:rsidRPr="005313AB" w:rsidRDefault="00546797" w:rsidP="00546797">
      <w:pPr>
        <w:widowControl w:val="0"/>
        <w:spacing w:line="276" w:lineRule="auto"/>
        <w:rPr>
          <w:rFonts w:ascii="Times New Roman" w:hAnsi="Times New Roman"/>
          <w:sz w:val="24"/>
          <w:szCs w:val="24"/>
          <w:lang w:val="en-GB"/>
        </w:rPr>
      </w:pPr>
    </w:p>
    <w:p w14:paraId="7E2FC1C9" w14:textId="77777777" w:rsidR="00546797" w:rsidRPr="005313AB" w:rsidRDefault="005313AB" w:rsidP="00546797">
      <w:pPr>
        <w:widowControl w:val="0"/>
        <w:spacing w:line="276" w:lineRule="auto"/>
        <w:rPr>
          <w:rFonts w:ascii="Times New Roman" w:hAnsi="Times New Roman"/>
          <w:sz w:val="24"/>
          <w:szCs w:val="24"/>
          <w:lang w:val="en-GB"/>
        </w:rPr>
      </w:pPr>
      <w:r w:rsidRPr="005313AB">
        <w:rPr>
          <w:rFonts w:ascii="Times New Roman" w:hAnsi="Times New Roman"/>
          <w:sz w:val="24"/>
          <w:szCs w:val="24"/>
          <w:lang w:val="en-GB"/>
        </w:rPr>
        <w:t xml:space="preserve">*Presently at Institute for Integrated Radiation and Nuclear Science, Kyoto University and College of Science, Ibaraki University, formerly at </w:t>
      </w:r>
      <w:proofErr w:type="spellStart"/>
      <w:r w:rsidRPr="005313AB">
        <w:rPr>
          <w:rFonts w:ascii="Times New Roman" w:hAnsi="Times New Roman"/>
          <w:sz w:val="24"/>
          <w:szCs w:val="24"/>
          <w:lang w:val="en-GB"/>
        </w:rPr>
        <w:t>Center</w:t>
      </w:r>
      <w:proofErr w:type="spellEnd"/>
      <w:r w:rsidRPr="005313AB">
        <w:rPr>
          <w:rFonts w:ascii="Times New Roman" w:hAnsi="Times New Roman"/>
          <w:sz w:val="24"/>
          <w:szCs w:val="24"/>
          <w:lang w:val="en-GB"/>
        </w:rPr>
        <w:t xml:space="preserve"> for Research in Isotopes and Environmental Dynamics, University of Tsukuba</w:t>
      </w:r>
    </w:p>
    <w:p w14:paraId="092A3495" w14:textId="77777777" w:rsidR="00457954" w:rsidRPr="005313AB" w:rsidRDefault="005313AB" w:rsidP="00546797">
      <w:pPr>
        <w:spacing w:line="360" w:lineRule="auto"/>
        <w:ind w:left="10" w:hangingChars="4" w:hanging="10"/>
        <w:rPr>
          <w:rFonts w:ascii="Times New Roman" w:hAnsi="Times New Roman"/>
          <w:sz w:val="24"/>
          <w:szCs w:val="24"/>
          <w:lang w:val="en-GB"/>
        </w:rPr>
      </w:pPr>
      <w:r w:rsidRPr="005313AB">
        <w:rPr>
          <w:rFonts w:ascii="Times New Roman" w:hAnsi="Times New Roman"/>
          <w:sz w:val="24"/>
          <w:szCs w:val="24"/>
          <w:lang w:val="en-GB"/>
        </w:rPr>
        <w:t>**Presently at Meteorological Research Institute and formerly at College of Science, Ibaraki University</w:t>
      </w:r>
    </w:p>
    <w:p w14:paraId="332FF5A5" w14:textId="77777777" w:rsidR="007D72DF" w:rsidRPr="005313AB" w:rsidRDefault="007D72DF" w:rsidP="00546797">
      <w:pPr>
        <w:spacing w:line="360" w:lineRule="auto"/>
        <w:ind w:left="10" w:hangingChars="4" w:hanging="10"/>
        <w:rPr>
          <w:rFonts w:ascii="Times New Roman" w:hAnsi="Times New Roman"/>
          <w:sz w:val="24"/>
          <w:szCs w:val="24"/>
          <w:lang w:val="en-GB"/>
        </w:rPr>
      </w:pPr>
    </w:p>
    <w:p w14:paraId="51EF99A6" w14:textId="77777777" w:rsidR="00546797" w:rsidRPr="005313AB" w:rsidRDefault="005313AB" w:rsidP="00546797">
      <w:pPr>
        <w:spacing w:line="360" w:lineRule="auto"/>
        <w:ind w:left="10" w:hangingChars="4" w:hanging="10"/>
        <w:rPr>
          <w:rFonts w:ascii="Times New Roman" w:hAnsi="Times New Roman"/>
          <w:b/>
          <w:bCs/>
          <w:sz w:val="24"/>
          <w:szCs w:val="24"/>
          <w:lang w:val="en-GB"/>
        </w:rPr>
      </w:pPr>
      <w:r w:rsidRPr="005313AB">
        <w:rPr>
          <w:rFonts w:ascii="Times New Roman" w:hAnsi="Times New Roman"/>
          <w:b/>
          <w:bCs/>
          <w:sz w:val="24"/>
          <w:szCs w:val="24"/>
          <w:lang w:val="en-GB"/>
        </w:rPr>
        <w:t>This file contains:</w:t>
      </w:r>
    </w:p>
    <w:p w14:paraId="6FE665EB" w14:textId="233A43A2" w:rsidR="00546797" w:rsidRPr="005313AB" w:rsidRDefault="005313AB" w:rsidP="00546797">
      <w:pPr>
        <w:spacing w:line="360" w:lineRule="auto"/>
        <w:ind w:left="10" w:hangingChars="4" w:hanging="10"/>
        <w:rPr>
          <w:rFonts w:ascii="Times New Roman" w:hAnsi="Times New Roman"/>
          <w:sz w:val="24"/>
          <w:szCs w:val="24"/>
          <w:lang w:val="en-GB"/>
        </w:rPr>
      </w:pPr>
      <w:r w:rsidRPr="005313AB">
        <w:rPr>
          <w:rFonts w:ascii="Times New Roman" w:hAnsi="Times New Roman" w:hint="eastAsia"/>
          <w:sz w:val="24"/>
          <w:szCs w:val="24"/>
          <w:lang w:val="en-GB"/>
        </w:rPr>
        <w:t>S</w:t>
      </w:r>
      <w:r w:rsidR="00060CCF" w:rsidRPr="005313AB">
        <w:rPr>
          <w:rFonts w:ascii="Times New Roman" w:hAnsi="Times New Roman"/>
          <w:sz w:val="24"/>
          <w:szCs w:val="24"/>
          <w:lang w:val="en-GB"/>
        </w:rPr>
        <w:t xml:space="preserve">upplementary </w:t>
      </w:r>
      <w:r w:rsidR="00D56CE8">
        <w:rPr>
          <w:rFonts w:ascii="Times New Roman" w:hAnsi="Times New Roman"/>
          <w:sz w:val="24"/>
          <w:szCs w:val="24"/>
          <w:lang w:val="en-GB"/>
        </w:rPr>
        <w:t>P</w:t>
      </w:r>
      <w:r w:rsidR="00060CCF" w:rsidRPr="005313AB">
        <w:rPr>
          <w:rFonts w:ascii="Times New Roman" w:hAnsi="Times New Roman"/>
          <w:sz w:val="24"/>
          <w:szCs w:val="24"/>
          <w:lang w:val="en-GB"/>
        </w:rPr>
        <w:t>hoto</w:t>
      </w:r>
      <w:r w:rsidR="00D56CE8">
        <w:rPr>
          <w:rFonts w:ascii="Times New Roman" w:hAnsi="Times New Roman"/>
          <w:sz w:val="24"/>
          <w:szCs w:val="24"/>
          <w:lang w:val="en-GB"/>
        </w:rPr>
        <w:t>graphs</w:t>
      </w:r>
      <w:r w:rsidR="00060CCF" w:rsidRPr="005313AB">
        <w:rPr>
          <w:rFonts w:ascii="Times New Roman" w:hAnsi="Times New Roman"/>
          <w:sz w:val="24"/>
          <w:szCs w:val="24"/>
          <w:lang w:val="en-GB"/>
        </w:rPr>
        <w:t xml:space="preserve"> 1 to 2</w:t>
      </w:r>
    </w:p>
    <w:p w14:paraId="74E0E8CC" w14:textId="77777777" w:rsidR="00546797" w:rsidRPr="005313AB" w:rsidRDefault="009557D5" w:rsidP="00546797">
      <w:pPr>
        <w:spacing w:line="360" w:lineRule="auto"/>
        <w:ind w:left="10" w:hangingChars="4" w:hanging="10"/>
        <w:rPr>
          <w:rFonts w:ascii="Times New Roman" w:hAnsi="Times New Roman"/>
          <w:sz w:val="24"/>
          <w:szCs w:val="24"/>
          <w:lang w:val="en-GB"/>
        </w:rPr>
      </w:pPr>
      <w:r w:rsidRPr="005313AB">
        <w:rPr>
          <w:rFonts w:ascii="Times New Roman" w:hAnsi="Times New Roman"/>
          <w:sz w:val="24"/>
          <w:szCs w:val="24"/>
          <w:lang w:val="en-GB"/>
        </w:rPr>
        <w:t>Supplementary Figures S1 to S10</w:t>
      </w:r>
    </w:p>
    <w:p w14:paraId="734FC0D5" w14:textId="77777777" w:rsidR="00457954" w:rsidRPr="005313AB" w:rsidRDefault="005313AB" w:rsidP="00546797">
      <w:pPr>
        <w:spacing w:line="360" w:lineRule="auto"/>
        <w:ind w:left="10" w:hangingChars="4" w:hanging="10"/>
        <w:rPr>
          <w:rFonts w:ascii="Times New Roman" w:hAnsi="Times New Roman"/>
          <w:sz w:val="24"/>
          <w:szCs w:val="24"/>
          <w:lang w:val="en-GB"/>
        </w:rPr>
      </w:pPr>
      <w:r w:rsidRPr="005313AB">
        <w:rPr>
          <w:rFonts w:ascii="Times New Roman" w:hAnsi="Times New Roman"/>
          <w:sz w:val="24"/>
          <w:szCs w:val="24"/>
          <w:lang w:val="en-GB"/>
        </w:rPr>
        <w:t>Supplementary Tables S1 to S</w:t>
      </w:r>
      <w:r w:rsidR="001816C3" w:rsidRPr="005313AB">
        <w:rPr>
          <w:rFonts w:ascii="Times New Roman" w:hAnsi="Times New Roman" w:hint="eastAsia"/>
          <w:sz w:val="24"/>
          <w:szCs w:val="24"/>
          <w:lang w:val="en-GB"/>
        </w:rPr>
        <w:t>2</w:t>
      </w:r>
    </w:p>
    <w:p w14:paraId="55A5ACC7" w14:textId="77777777" w:rsidR="00546797" w:rsidRPr="005313AB" w:rsidRDefault="005313AB">
      <w:pPr>
        <w:spacing w:line="240" w:lineRule="auto"/>
        <w:jc w:val="left"/>
        <w:rPr>
          <w:rFonts w:ascii="Times New Roman" w:hAnsi="Times New Roman"/>
          <w:sz w:val="24"/>
          <w:szCs w:val="24"/>
          <w:lang w:val="en-GB"/>
        </w:rPr>
      </w:pPr>
      <w:r w:rsidRPr="005313AB">
        <w:rPr>
          <w:rFonts w:ascii="Times New Roman" w:hAnsi="Times New Roman"/>
          <w:sz w:val="24"/>
          <w:szCs w:val="24"/>
          <w:lang w:val="en-GB"/>
        </w:rPr>
        <w:br w:type="page"/>
      </w:r>
    </w:p>
    <w:p w14:paraId="4FE242CE" w14:textId="77777777" w:rsidR="00546797" w:rsidRPr="005313AB" w:rsidRDefault="00546797" w:rsidP="00A659CD">
      <w:pPr>
        <w:spacing w:line="360" w:lineRule="auto"/>
        <w:ind w:left="10" w:hangingChars="4" w:hanging="10"/>
        <w:rPr>
          <w:rFonts w:ascii="Times New Roman" w:hAnsi="Times New Roman"/>
          <w:sz w:val="24"/>
          <w:szCs w:val="24"/>
          <w:lang w:val="en-GB"/>
        </w:rPr>
      </w:pPr>
    </w:p>
    <w:p w14:paraId="3629C3FC" w14:textId="77777777" w:rsidR="002E1A07" w:rsidRPr="005313AB" w:rsidRDefault="005313AB" w:rsidP="00516FFB">
      <w:pPr>
        <w:spacing w:line="360" w:lineRule="auto"/>
        <w:ind w:left="10" w:hangingChars="4" w:hanging="10"/>
        <w:rPr>
          <w:rFonts w:ascii="Times New Roman" w:hAnsi="Times New Roman"/>
          <w:sz w:val="24"/>
          <w:szCs w:val="24"/>
          <w:lang w:val="en-GB"/>
        </w:rPr>
      </w:pPr>
      <w:bookmarkStart w:id="1" w:name="名称未設定"/>
      <w:bookmarkEnd w:id="1"/>
      <w:r w:rsidRPr="005313AB">
        <w:rPr>
          <w:rFonts w:ascii="Times New Roman" w:hAnsi="Times New Roman" w:hint="eastAsia"/>
          <w:sz w:val="24"/>
          <w:szCs w:val="24"/>
          <w:lang w:val="en-GB"/>
        </w:rPr>
        <w:t xml:space="preserve"> </w:t>
      </w:r>
      <w:r w:rsidRPr="005313AB">
        <w:rPr>
          <w:rFonts w:ascii="Times New Roman" w:hAnsi="Times New Roman"/>
          <w:sz w:val="24"/>
          <w:szCs w:val="24"/>
          <w:lang w:val="en-GB"/>
        </w:rPr>
        <w:t xml:space="preserve">    </w:t>
      </w:r>
    </w:p>
    <w:p w14:paraId="7B506AA4" w14:textId="77777777" w:rsidR="002E1A07" w:rsidRPr="005313AB" w:rsidRDefault="005313AB" w:rsidP="001170C4">
      <w:pPr>
        <w:spacing w:line="360" w:lineRule="auto"/>
        <w:ind w:left="10" w:hangingChars="4" w:hanging="10"/>
        <w:jc w:val="center"/>
        <w:rPr>
          <w:rFonts w:ascii="Times New Roman" w:hAnsi="Times New Roman"/>
          <w:sz w:val="24"/>
          <w:szCs w:val="24"/>
          <w:lang w:val="en-GB"/>
        </w:rPr>
      </w:pPr>
      <w:r w:rsidRPr="005313AB">
        <w:rPr>
          <w:rFonts w:ascii="Times New Roman" w:hAnsi="Times New Roman"/>
          <w:noProof/>
          <w:sz w:val="24"/>
          <w:szCs w:val="24"/>
          <w:lang w:eastAsia="en-US"/>
        </w:rPr>
        <w:drawing>
          <wp:inline distT="0" distB="0" distL="0" distR="0" wp14:anchorId="06E58F5F" wp14:editId="2FB9E1A4">
            <wp:extent cx="4351947" cy="3059381"/>
            <wp:effectExtent l="0" t="0" r="0" b="8255"/>
            <wp:docPr id="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465341" name="Picture 3"/>
                    <pic:cNvPicPr>
                      <a:picLocks noChangeAspect="1" noChangeArrowheads="1"/>
                    </pic:cNvPicPr>
                  </pic:nvPicPr>
                  <pic:blipFill>
                    <a:blip r:embed="rId8" cstate="screen">
                      <a:extLst>
                        <a:ext uri="{28A0092B-C50C-407E-A947-70E740481C1C}">
                          <a14:useLocalDpi xmlns:a14="http://schemas.microsoft.com/office/drawing/2010/main" val="0"/>
                        </a:ext>
                      </a:extLst>
                    </a:blip>
                    <a:stretch>
                      <a:fillRect/>
                    </a:stretch>
                  </pic:blipFill>
                  <pic:spPr bwMode="auto">
                    <a:xfrm>
                      <a:off x="0" y="0"/>
                      <a:ext cx="4382531" cy="3080881"/>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57181C73" w14:textId="77777777" w:rsidR="001170C4" w:rsidRPr="005313AB" w:rsidRDefault="001170C4" w:rsidP="001170C4">
      <w:pPr>
        <w:spacing w:line="360" w:lineRule="auto"/>
        <w:ind w:left="10" w:hangingChars="4" w:hanging="10"/>
        <w:jc w:val="center"/>
        <w:rPr>
          <w:rFonts w:ascii="Times New Roman" w:hAnsi="Times New Roman"/>
          <w:sz w:val="24"/>
          <w:szCs w:val="24"/>
          <w:lang w:val="en-GB"/>
        </w:rPr>
      </w:pPr>
    </w:p>
    <w:p w14:paraId="53083FD1" w14:textId="77777777" w:rsidR="00DC7A96" w:rsidRPr="005313AB" w:rsidRDefault="00DC7A96" w:rsidP="001170C4">
      <w:pPr>
        <w:spacing w:line="360" w:lineRule="auto"/>
        <w:ind w:left="10" w:hangingChars="4" w:hanging="10"/>
        <w:jc w:val="center"/>
        <w:rPr>
          <w:rFonts w:ascii="Times New Roman" w:hAnsi="Times New Roman"/>
          <w:sz w:val="24"/>
          <w:szCs w:val="24"/>
          <w:lang w:val="en-GB"/>
        </w:rPr>
      </w:pPr>
    </w:p>
    <w:p w14:paraId="7E851F2C" w14:textId="77777777" w:rsidR="001170C4" w:rsidRPr="005313AB" w:rsidRDefault="005313AB" w:rsidP="004330E8">
      <w:pPr>
        <w:widowControl w:val="0"/>
        <w:kinsoku w:val="0"/>
        <w:overflowPunct w:val="0"/>
        <w:autoSpaceDE w:val="0"/>
        <w:autoSpaceDN w:val="0"/>
        <w:adjustRightInd w:val="0"/>
        <w:spacing w:line="240" w:lineRule="auto"/>
        <w:jc w:val="center"/>
        <w:rPr>
          <w:rFonts w:ascii="Times New Roman" w:eastAsiaTheme="minorEastAsia" w:hAnsi="Times New Roman"/>
          <w:kern w:val="0"/>
          <w:sz w:val="20"/>
          <w:szCs w:val="20"/>
          <w:lang w:val="en-GB"/>
        </w:rPr>
      </w:pPr>
      <w:r w:rsidRPr="005313AB">
        <w:rPr>
          <w:rFonts w:ascii="Times New Roman" w:eastAsiaTheme="minorEastAsia" w:hAnsi="Times New Roman"/>
          <w:noProof/>
          <w:kern w:val="0"/>
          <w:sz w:val="20"/>
          <w:szCs w:val="20"/>
          <w:lang w:eastAsia="en-US"/>
        </w:rPr>
        <w:drawing>
          <wp:inline distT="0" distB="0" distL="0" distR="0" wp14:anchorId="091217EA" wp14:editId="162C1C7D">
            <wp:extent cx="4346917" cy="3058675"/>
            <wp:effectExtent l="0" t="0" r="0" b="8890"/>
            <wp:docPr id="204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11461" name="Picture 6"/>
                    <pic:cNvPicPr>
                      <a:picLocks noChangeAspect="1" noChangeArrowheads="1"/>
                    </pic:cNvPicPr>
                  </pic:nvPicPr>
                  <pic:blipFill>
                    <a:blip r:embed="rId9" cstate="screen">
                      <a:extLst>
                        <a:ext uri="{28A0092B-C50C-407E-A947-70E740481C1C}">
                          <a14:useLocalDpi xmlns:a14="http://schemas.microsoft.com/office/drawing/2010/main" val="0"/>
                        </a:ext>
                      </a:extLst>
                    </a:blip>
                    <a:stretch>
                      <a:fillRect/>
                    </a:stretch>
                  </pic:blipFill>
                  <pic:spPr bwMode="auto">
                    <a:xfrm>
                      <a:off x="0" y="0"/>
                      <a:ext cx="4355104" cy="3064436"/>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5409CA8D" w14:textId="77777777" w:rsidR="001170C4" w:rsidRPr="005313AB" w:rsidRDefault="001170C4" w:rsidP="001170C4">
      <w:pPr>
        <w:spacing w:line="360" w:lineRule="auto"/>
        <w:ind w:left="10" w:hangingChars="4" w:hanging="10"/>
        <w:jc w:val="center"/>
        <w:rPr>
          <w:rFonts w:ascii="Times New Roman" w:hAnsi="Times New Roman"/>
          <w:sz w:val="24"/>
          <w:szCs w:val="24"/>
          <w:lang w:val="en-GB"/>
        </w:rPr>
      </w:pPr>
    </w:p>
    <w:p w14:paraId="16AC6EE6" w14:textId="44418C45" w:rsidR="00516FFB" w:rsidRPr="005313AB" w:rsidRDefault="005313AB" w:rsidP="00FD39AE">
      <w:pPr>
        <w:spacing w:line="240" w:lineRule="auto"/>
        <w:ind w:left="10" w:hangingChars="4" w:hanging="10"/>
        <w:rPr>
          <w:rFonts w:ascii="Times New Roman" w:hAnsi="Times New Roman"/>
          <w:sz w:val="24"/>
          <w:szCs w:val="24"/>
          <w:lang w:val="en-GB"/>
        </w:rPr>
      </w:pPr>
      <w:r w:rsidRPr="005313AB">
        <w:rPr>
          <w:rFonts w:ascii="Times New Roman" w:hAnsi="Times New Roman" w:hint="cs"/>
          <w:b/>
          <w:bCs/>
          <w:sz w:val="24"/>
          <w:szCs w:val="24"/>
          <w:lang w:val="en-GB"/>
        </w:rPr>
        <w:t>S</w:t>
      </w:r>
      <w:r w:rsidR="005543C9" w:rsidRPr="005313AB">
        <w:rPr>
          <w:rFonts w:ascii="Times New Roman" w:hAnsi="Times New Roman"/>
          <w:b/>
          <w:bCs/>
          <w:sz w:val="24"/>
          <w:szCs w:val="24"/>
          <w:lang w:val="en-GB"/>
        </w:rPr>
        <w:t>upplementary Photo</w:t>
      </w:r>
      <w:r w:rsidR="00D56CE8">
        <w:rPr>
          <w:rFonts w:ascii="Times New Roman" w:hAnsi="Times New Roman"/>
          <w:b/>
          <w:bCs/>
          <w:sz w:val="24"/>
          <w:szCs w:val="24"/>
          <w:lang w:val="en-GB"/>
        </w:rPr>
        <w:t>graph</w:t>
      </w:r>
      <w:r w:rsidR="005543C9" w:rsidRPr="005313AB">
        <w:rPr>
          <w:rFonts w:ascii="Times New Roman" w:hAnsi="Times New Roman"/>
          <w:b/>
          <w:bCs/>
          <w:sz w:val="24"/>
          <w:szCs w:val="24"/>
          <w:lang w:val="en-GB"/>
        </w:rPr>
        <w:t xml:space="preserve"> 1</w:t>
      </w:r>
      <w:r w:rsidR="00845666" w:rsidRPr="005313AB">
        <w:rPr>
          <w:rFonts w:ascii="Times New Roman" w:hAnsi="Times New Roman"/>
          <w:sz w:val="24"/>
          <w:szCs w:val="24"/>
          <w:lang w:val="en-GB"/>
        </w:rPr>
        <w:t xml:space="preserve"> The </w:t>
      </w:r>
      <w:r w:rsidR="001170C4" w:rsidRPr="005313AB">
        <w:rPr>
          <w:rFonts w:ascii="Times New Roman" w:hAnsi="Times New Roman" w:hint="eastAsia"/>
          <w:sz w:val="24"/>
          <w:szCs w:val="24"/>
          <w:lang w:val="en-GB"/>
        </w:rPr>
        <w:t>Namie</w:t>
      </w:r>
      <w:r w:rsidR="00845666" w:rsidRPr="005313AB">
        <w:rPr>
          <w:rFonts w:ascii="Times New Roman" w:hAnsi="Times New Roman"/>
          <w:sz w:val="24"/>
          <w:szCs w:val="24"/>
          <w:lang w:val="en-GB"/>
        </w:rPr>
        <w:t xml:space="preserve"> (deciduous forest) sampling points (</w:t>
      </w:r>
      <w:r w:rsidR="008232D3" w:rsidRPr="005313AB">
        <w:rPr>
          <w:rFonts w:ascii="Times New Roman" w:hAnsi="Times New Roman" w:hint="eastAsia"/>
          <w:sz w:val="24"/>
          <w:szCs w:val="24"/>
          <w:lang w:val="en-GB"/>
        </w:rPr>
        <w:t xml:space="preserve">upper </w:t>
      </w:r>
      <w:r w:rsidR="00845666" w:rsidRPr="005313AB">
        <w:rPr>
          <w:rFonts w:ascii="Times New Roman" w:hAnsi="Times New Roman"/>
          <w:sz w:val="24"/>
          <w:szCs w:val="24"/>
          <w:lang w:val="en-GB"/>
        </w:rPr>
        <w:t>panel: school ground (G; bare soil)</w:t>
      </w:r>
      <w:r w:rsidR="00D56CE8">
        <w:rPr>
          <w:rFonts w:ascii="Times New Roman" w:hAnsi="Times New Roman"/>
          <w:sz w:val="24"/>
          <w:szCs w:val="24"/>
          <w:lang w:val="en-GB"/>
        </w:rPr>
        <w:t>;</w:t>
      </w:r>
      <w:r w:rsidR="00845666" w:rsidRPr="005313AB">
        <w:rPr>
          <w:rFonts w:ascii="Times New Roman" w:hAnsi="Times New Roman"/>
          <w:sz w:val="24"/>
          <w:szCs w:val="24"/>
          <w:lang w:val="en-GB"/>
        </w:rPr>
        <w:t xml:space="preserve"> lower panel: forest (F)). The </w:t>
      </w:r>
      <w:r w:rsidR="00D56CE8">
        <w:rPr>
          <w:rFonts w:ascii="Times New Roman" w:hAnsi="Times New Roman"/>
          <w:sz w:val="24"/>
          <w:szCs w:val="24"/>
          <w:lang w:val="en-GB"/>
        </w:rPr>
        <w:t>top</w:t>
      </w:r>
      <w:r w:rsidR="00D56CE8" w:rsidRPr="005313AB">
        <w:rPr>
          <w:rFonts w:ascii="Times New Roman" w:hAnsi="Times New Roman"/>
          <w:sz w:val="24"/>
          <w:szCs w:val="24"/>
          <w:lang w:val="en-GB"/>
        </w:rPr>
        <w:t xml:space="preserve"> </w:t>
      </w:r>
      <w:r w:rsidR="00845666" w:rsidRPr="005313AB">
        <w:rPr>
          <w:rFonts w:ascii="Times New Roman" w:hAnsi="Times New Roman"/>
          <w:sz w:val="24"/>
          <w:szCs w:val="24"/>
          <w:lang w:val="en-GB"/>
        </w:rPr>
        <w:t>photo</w:t>
      </w:r>
      <w:r w:rsidR="00D56CE8">
        <w:rPr>
          <w:rFonts w:ascii="Times New Roman" w:hAnsi="Times New Roman"/>
          <w:sz w:val="24"/>
          <w:szCs w:val="24"/>
          <w:lang w:val="en-GB"/>
        </w:rPr>
        <w:t>graph</w:t>
      </w:r>
      <w:r w:rsidR="00845666" w:rsidRPr="005313AB">
        <w:rPr>
          <w:rFonts w:ascii="Times New Roman" w:hAnsi="Times New Roman"/>
          <w:sz w:val="24"/>
          <w:szCs w:val="24"/>
          <w:lang w:val="en-GB"/>
        </w:rPr>
        <w:t xml:space="preserve"> was taken in November 2016</w:t>
      </w:r>
      <w:r w:rsidRPr="005313AB">
        <w:rPr>
          <w:rFonts w:ascii="Times New Roman" w:hAnsi="Times New Roman"/>
          <w:sz w:val="24"/>
          <w:szCs w:val="24"/>
          <w:lang w:val="en-GB"/>
        </w:rPr>
        <w:t>,</w:t>
      </w:r>
      <w:r w:rsidR="00845666" w:rsidRPr="005313AB">
        <w:rPr>
          <w:rFonts w:ascii="Times New Roman" w:hAnsi="Times New Roman"/>
          <w:sz w:val="24"/>
          <w:szCs w:val="24"/>
          <w:lang w:val="en-GB"/>
        </w:rPr>
        <w:t xml:space="preserve"> and the </w:t>
      </w:r>
      <w:r w:rsidR="00D56CE8">
        <w:rPr>
          <w:rFonts w:ascii="Times New Roman" w:hAnsi="Times New Roman"/>
          <w:sz w:val="24"/>
          <w:szCs w:val="24"/>
          <w:lang w:val="en-GB"/>
        </w:rPr>
        <w:t>bottom photograph</w:t>
      </w:r>
      <w:r w:rsidR="00D56CE8" w:rsidRPr="005313AB">
        <w:rPr>
          <w:rFonts w:ascii="Times New Roman" w:hAnsi="Times New Roman"/>
          <w:sz w:val="24"/>
          <w:szCs w:val="24"/>
          <w:lang w:val="en-GB"/>
        </w:rPr>
        <w:t xml:space="preserve"> </w:t>
      </w:r>
      <w:r w:rsidRPr="005313AB">
        <w:rPr>
          <w:rFonts w:ascii="Times New Roman" w:hAnsi="Times New Roman"/>
          <w:sz w:val="24"/>
          <w:szCs w:val="24"/>
          <w:lang w:val="en-GB"/>
        </w:rPr>
        <w:t xml:space="preserve">was taken </w:t>
      </w:r>
      <w:r w:rsidR="00845666" w:rsidRPr="005313AB">
        <w:rPr>
          <w:rFonts w:ascii="Times New Roman" w:hAnsi="Times New Roman"/>
          <w:sz w:val="24"/>
          <w:szCs w:val="24"/>
          <w:lang w:val="en-GB"/>
        </w:rPr>
        <w:t>in August 2015. At both points</w:t>
      </w:r>
      <w:r w:rsidRPr="005313AB">
        <w:rPr>
          <w:rFonts w:ascii="Times New Roman" w:hAnsi="Times New Roman"/>
          <w:sz w:val="24"/>
          <w:szCs w:val="24"/>
          <w:lang w:val="en-GB"/>
        </w:rPr>
        <w:t>,</w:t>
      </w:r>
      <w:r w:rsidR="00845666" w:rsidRPr="005313AB">
        <w:rPr>
          <w:rFonts w:ascii="Times New Roman" w:hAnsi="Times New Roman"/>
          <w:sz w:val="24"/>
          <w:szCs w:val="24"/>
          <w:lang w:val="en-GB"/>
        </w:rPr>
        <w:t xml:space="preserve"> </w:t>
      </w:r>
      <w:r w:rsidR="00D56CE8">
        <w:rPr>
          <w:rFonts w:ascii="Times New Roman" w:hAnsi="Times New Roman"/>
          <w:sz w:val="24"/>
          <w:szCs w:val="24"/>
          <w:lang w:val="en-GB"/>
        </w:rPr>
        <w:t>multiple</w:t>
      </w:r>
      <w:r w:rsidR="00D56CE8" w:rsidRPr="005313AB">
        <w:rPr>
          <w:rFonts w:ascii="Times New Roman" w:hAnsi="Times New Roman"/>
          <w:sz w:val="24"/>
          <w:szCs w:val="24"/>
          <w:lang w:val="en-GB"/>
        </w:rPr>
        <w:t xml:space="preserve"> </w:t>
      </w:r>
      <w:r w:rsidR="00845666" w:rsidRPr="005313AB">
        <w:rPr>
          <w:rFonts w:ascii="Times New Roman" w:hAnsi="Times New Roman"/>
          <w:sz w:val="24"/>
          <w:szCs w:val="24"/>
          <w:lang w:val="en-GB"/>
        </w:rPr>
        <w:t xml:space="preserve">HV samplers were installed and employed for the aerosol samplings. Since the evacuation of the residents in 2011, there has been no human activity at these sites, which allowed the gradual growth and development of weeds, short grasses and tiny pine trees </w:t>
      </w:r>
      <w:r w:rsidR="00D56CE8">
        <w:rPr>
          <w:rFonts w:ascii="Times New Roman" w:hAnsi="Times New Roman"/>
          <w:sz w:val="24"/>
          <w:szCs w:val="24"/>
          <w:lang w:val="en-GB"/>
        </w:rPr>
        <w:t>on</w:t>
      </w:r>
      <w:r w:rsidR="00D56CE8" w:rsidRPr="005313AB">
        <w:rPr>
          <w:rFonts w:ascii="Times New Roman" w:hAnsi="Times New Roman"/>
          <w:sz w:val="24"/>
          <w:szCs w:val="24"/>
          <w:lang w:val="en-GB"/>
        </w:rPr>
        <w:t xml:space="preserve"> </w:t>
      </w:r>
      <w:r w:rsidR="00845666" w:rsidRPr="005313AB">
        <w:rPr>
          <w:rFonts w:ascii="Times New Roman" w:hAnsi="Times New Roman"/>
          <w:sz w:val="24"/>
          <w:szCs w:val="24"/>
          <w:lang w:val="en-GB"/>
        </w:rPr>
        <w:t>the</w:t>
      </w:r>
      <w:r w:rsidR="00D56CE8">
        <w:rPr>
          <w:rFonts w:ascii="Times New Roman" w:hAnsi="Times New Roman"/>
          <w:sz w:val="24"/>
          <w:szCs w:val="24"/>
          <w:lang w:val="en-GB"/>
        </w:rPr>
        <w:t xml:space="preserve"> school</w:t>
      </w:r>
      <w:r w:rsidR="00845666" w:rsidRPr="005313AB">
        <w:rPr>
          <w:rFonts w:ascii="Times New Roman" w:hAnsi="Times New Roman"/>
          <w:sz w:val="24"/>
          <w:szCs w:val="24"/>
          <w:lang w:val="en-GB"/>
        </w:rPr>
        <w:t xml:space="preserve"> ground</w:t>
      </w:r>
      <w:r w:rsidR="00D56CE8">
        <w:rPr>
          <w:rFonts w:ascii="Times New Roman" w:hAnsi="Times New Roman"/>
          <w:sz w:val="24"/>
          <w:szCs w:val="24"/>
          <w:lang w:val="en-GB"/>
        </w:rPr>
        <w:t>s</w:t>
      </w:r>
      <w:r w:rsidR="00845666" w:rsidRPr="005313AB">
        <w:rPr>
          <w:rFonts w:ascii="Times New Roman" w:hAnsi="Times New Roman"/>
          <w:sz w:val="24"/>
          <w:szCs w:val="24"/>
          <w:lang w:val="en-GB"/>
        </w:rPr>
        <w:t xml:space="preserve"> (upper panel).</w:t>
      </w:r>
    </w:p>
    <w:p w14:paraId="702721B4" w14:textId="77777777" w:rsidR="00375289" w:rsidRPr="005313AB" w:rsidRDefault="005313AB">
      <w:pPr>
        <w:spacing w:line="240" w:lineRule="auto"/>
        <w:jc w:val="left"/>
        <w:rPr>
          <w:rFonts w:ascii="Times New Roman" w:hAnsi="Times New Roman"/>
          <w:sz w:val="24"/>
          <w:szCs w:val="24"/>
          <w:lang w:val="en-GB"/>
        </w:rPr>
      </w:pPr>
      <w:r w:rsidRPr="005313AB">
        <w:rPr>
          <w:rFonts w:ascii="Times New Roman" w:hAnsi="Times New Roman"/>
          <w:sz w:val="24"/>
          <w:szCs w:val="24"/>
          <w:lang w:val="en-GB"/>
        </w:rPr>
        <w:br w:type="page"/>
      </w:r>
    </w:p>
    <w:p w14:paraId="2844E06A" w14:textId="77777777" w:rsidR="005543C9" w:rsidRPr="005313AB" w:rsidRDefault="005543C9" w:rsidP="005543C9">
      <w:pPr>
        <w:spacing w:line="240" w:lineRule="auto"/>
        <w:ind w:left="10" w:hangingChars="4" w:hanging="10"/>
        <w:rPr>
          <w:rFonts w:ascii="Times New Roman" w:hAnsi="Times New Roman"/>
          <w:b/>
          <w:bCs/>
          <w:sz w:val="24"/>
          <w:szCs w:val="24"/>
          <w:lang w:val="en-GB"/>
        </w:rPr>
      </w:pPr>
    </w:p>
    <w:p w14:paraId="75621D3E" w14:textId="77777777" w:rsidR="005543C9" w:rsidRPr="005313AB" w:rsidRDefault="005313AB" w:rsidP="004330E8">
      <w:pPr>
        <w:widowControl w:val="0"/>
        <w:kinsoku w:val="0"/>
        <w:overflowPunct w:val="0"/>
        <w:autoSpaceDE w:val="0"/>
        <w:autoSpaceDN w:val="0"/>
        <w:adjustRightInd w:val="0"/>
        <w:spacing w:line="240" w:lineRule="auto"/>
        <w:jc w:val="center"/>
        <w:rPr>
          <w:rFonts w:ascii="Times New Roman" w:eastAsiaTheme="minorEastAsia" w:hAnsi="Times New Roman"/>
          <w:kern w:val="0"/>
          <w:sz w:val="20"/>
          <w:szCs w:val="20"/>
          <w:lang w:val="en-GB"/>
        </w:rPr>
      </w:pPr>
      <w:r w:rsidRPr="005313AB">
        <w:rPr>
          <w:rFonts w:ascii="Times New Roman" w:eastAsiaTheme="minorEastAsia" w:hAnsi="Times New Roman"/>
          <w:noProof/>
          <w:kern w:val="0"/>
          <w:sz w:val="20"/>
          <w:szCs w:val="20"/>
          <w:lang w:eastAsia="en-US"/>
        </w:rPr>
        <w:drawing>
          <wp:inline distT="0" distB="0" distL="0" distR="0" wp14:anchorId="354DAEE5" wp14:editId="003B459C">
            <wp:extent cx="4320035" cy="3055635"/>
            <wp:effectExtent l="0" t="0" r="4445" b="0"/>
            <wp:docPr id="205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062582" name="Picture 9"/>
                    <pic:cNvPicPr>
                      <a:picLocks noChangeAspect="1" noChangeArrowheads="1"/>
                    </pic:cNvPicPr>
                  </pic:nvPicPr>
                  <pic:blipFill>
                    <a:blip r:embed="rId10">
                      <a:extLst>
                        <a:ext uri="{28A0092B-C50C-407E-A947-70E740481C1C}">
                          <a14:useLocalDpi xmlns:a14="http://schemas.microsoft.com/office/drawing/2010/main" val="0"/>
                        </a:ext>
                      </a:extLst>
                    </a:blip>
                    <a:srcRect t="5226" r="804"/>
                    <a:stretch>
                      <a:fillRect/>
                    </a:stretch>
                  </pic:blipFill>
                  <pic:spPr bwMode="auto">
                    <a:xfrm>
                      <a:off x="0" y="0"/>
                      <a:ext cx="4346418" cy="3074296"/>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5008D274" w14:textId="77777777" w:rsidR="005543C9" w:rsidRPr="005313AB" w:rsidRDefault="005543C9" w:rsidP="005543C9">
      <w:pPr>
        <w:spacing w:line="240" w:lineRule="auto"/>
        <w:ind w:left="10" w:hangingChars="4" w:hanging="10"/>
        <w:rPr>
          <w:rFonts w:ascii="Times New Roman" w:hAnsi="Times New Roman"/>
          <w:b/>
          <w:bCs/>
          <w:sz w:val="24"/>
          <w:szCs w:val="24"/>
          <w:lang w:val="en-GB"/>
        </w:rPr>
      </w:pPr>
    </w:p>
    <w:p w14:paraId="7D7E7A96" w14:textId="77777777" w:rsidR="005543C9" w:rsidRPr="005313AB" w:rsidRDefault="005543C9" w:rsidP="005543C9">
      <w:pPr>
        <w:spacing w:line="240" w:lineRule="auto"/>
        <w:ind w:left="10" w:hangingChars="4" w:hanging="10"/>
        <w:rPr>
          <w:rFonts w:ascii="Times New Roman" w:hAnsi="Times New Roman"/>
          <w:b/>
          <w:bCs/>
          <w:sz w:val="24"/>
          <w:szCs w:val="24"/>
          <w:lang w:val="en-GB"/>
        </w:rPr>
      </w:pPr>
    </w:p>
    <w:p w14:paraId="7831D383" w14:textId="49CFEE23" w:rsidR="005543C9" w:rsidRPr="005313AB" w:rsidRDefault="005313AB" w:rsidP="005543C9">
      <w:pPr>
        <w:spacing w:line="240" w:lineRule="auto"/>
        <w:ind w:left="10" w:hangingChars="4" w:hanging="10"/>
        <w:rPr>
          <w:rFonts w:ascii="Times New Roman" w:hAnsi="Times New Roman"/>
          <w:sz w:val="24"/>
          <w:szCs w:val="24"/>
          <w:lang w:val="en-GB"/>
        </w:rPr>
      </w:pPr>
      <w:r w:rsidRPr="005313AB">
        <w:rPr>
          <w:rFonts w:ascii="Times New Roman" w:hAnsi="Times New Roman" w:hint="cs"/>
          <w:b/>
          <w:bCs/>
          <w:sz w:val="24"/>
          <w:szCs w:val="24"/>
          <w:lang w:val="en-GB"/>
        </w:rPr>
        <w:t>S</w:t>
      </w:r>
      <w:r w:rsidRPr="005313AB">
        <w:rPr>
          <w:rFonts w:ascii="Times New Roman" w:hAnsi="Times New Roman"/>
          <w:b/>
          <w:bCs/>
          <w:sz w:val="24"/>
          <w:szCs w:val="24"/>
          <w:lang w:val="en-GB"/>
        </w:rPr>
        <w:t>upplementary Photo</w:t>
      </w:r>
      <w:r w:rsidR="00D56CE8">
        <w:rPr>
          <w:rFonts w:ascii="Times New Roman" w:hAnsi="Times New Roman"/>
          <w:b/>
          <w:bCs/>
          <w:sz w:val="24"/>
          <w:szCs w:val="24"/>
          <w:lang w:val="en-GB"/>
        </w:rPr>
        <w:t>graph</w:t>
      </w:r>
      <w:r w:rsidRPr="005313AB">
        <w:rPr>
          <w:rFonts w:ascii="Times New Roman" w:hAnsi="Times New Roman"/>
          <w:b/>
          <w:bCs/>
          <w:sz w:val="24"/>
          <w:szCs w:val="24"/>
          <w:lang w:val="en-GB"/>
        </w:rPr>
        <w:t xml:space="preserve"> 2</w:t>
      </w:r>
      <w:r w:rsidR="001A56F0" w:rsidRPr="005313AB">
        <w:rPr>
          <w:rFonts w:ascii="Times New Roman" w:hAnsi="Times New Roman"/>
          <w:sz w:val="24"/>
          <w:szCs w:val="24"/>
          <w:lang w:val="en-GB"/>
        </w:rPr>
        <w:t xml:space="preserve"> The Kawamata (coniferous forest) sampling site taken in October 2013. Since the evacuation of the residents in 2011, there has been no human activity at the site, which </w:t>
      </w:r>
      <w:r w:rsidR="00D56CE8">
        <w:rPr>
          <w:rFonts w:ascii="Times New Roman" w:hAnsi="Times New Roman"/>
          <w:sz w:val="24"/>
          <w:szCs w:val="24"/>
          <w:lang w:val="en-GB"/>
        </w:rPr>
        <w:t>has experienced little</w:t>
      </w:r>
      <w:r w:rsidR="001A56F0" w:rsidRPr="005313AB">
        <w:rPr>
          <w:rFonts w:ascii="Times New Roman" w:hAnsi="Times New Roman"/>
          <w:sz w:val="24"/>
          <w:szCs w:val="24"/>
          <w:lang w:val="en-GB"/>
        </w:rPr>
        <w:t xml:space="preserve"> change.</w:t>
      </w:r>
    </w:p>
    <w:p w14:paraId="2A8C2EB8" w14:textId="77777777" w:rsidR="007D72DF" w:rsidRPr="005313AB" w:rsidRDefault="007D72DF">
      <w:pPr>
        <w:spacing w:line="240" w:lineRule="auto"/>
        <w:jc w:val="left"/>
        <w:rPr>
          <w:rFonts w:ascii="Times New Roman" w:hAnsi="Times New Roman"/>
          <w:sz w:val="24"/>
          <w:szCs w:val="24"/>
          <w:lang w:val="en-GB"/>
        </w:rPr>
      </w:pPr>
    </w:p>
    <w:p w14:paraId="5EE9127F" w14:textId="77777777" w:rsidR="005543C9" w:rsidRPr="005313AB" w:rsidRDefault="005313AB">
      <w:pPr>
        <w:spacing w:line="240" w:lineRule="auto"/>
        <w:jc w:val="left"/>
        <w:rPr>
          <w:rFonts w:ascii="Times New Roman" w:hAnsi="Times New Roman"/>
          <w:sz w:val="24"/>
          <w:szCs w:val="24"/>
          <w:lang w:val="en-GB"/>
        </w:rPr>
      </w:pPr>
      <w:r w:rsidRPr="005313AB">
        <w:rPr>
          <w:rFonts w:ascii="Times New Roman" w:hAnsi="Times New Roman"/>
          <w:sz w:val="24"/>
          <w:szCs w:val="24"/>
          <w:lang w:val="en-GB"/>
        </w:rPr>
        <w:br w:type="page"/>
      </w:r>
    </w:p>
    <w:p w14:paraId="2E77812F" w14:textId="77777777" w:rsidR="005543C9" w:rsidRPr="005313AB" w:rsidRDefault="005543C9">
      <w:pPr>
        <w:spacing w:line="240" w:lineRule="auto"/>
        <w:jc w:val="left"/>
        <w:rPr>
          <w:rFonts w:ascii="Times New Roman" w:hAnsi="Times New Roman"/>
          <w:sz w:val="24"/>
          <w:szCs w:val="24"/>
          <w:lang w:val="en-GB"/>
        </w:rPr>
      </w:pPr>
    </w:p>
    <w:p w14:paraId="39A3A2E5" w14:textId="77777777" w:rsidR="005543C9" w:rsidRPr="005313AB" w:rsidRDefault="005543C9">
      <w:pPr>
        <w:spacing w:line="240" w:lineRule="auto"/>
        <w:jc w:val="left"/>
        <w:rPr>
          <w:rFonts w:ascii="Times New Roman" w:hAnsi="Times New Roman"/>
          <w:sz w:val="24"/>
          <w:szCs w:val="24"/>
          <w:lang w:val="en-GB"/>
        </w:rPr>
      </w:pPr>
    </w:p>
    <w:p w14:paraId="55ACF538" w14:textId="77777777" w:rsidR="00D34B3A" w:rsidRPr="005313AB" w:rsidRDefault="005313AB" w:rsidP="009E20E7">
      <w:pPr>
        <w:spacing w:line="240" w:lineRule="auto"/>
        <w:jc w:val="left"/>
        <w:rPr>
          <w:rFonts w:ascii="Times New Roman" w:hAnsi="Times New Roman"/>
          <w:sz w:val="24"/>
          <w:szCs w:val="24"/>
          <w:lang w:val="en-GB"/>
        </w:rPr>
      </w:pPr>
      <w:r w:rsidRPr="005313AB">
        <w:rPr>
          <w:rFonts w:ascii="Times New Roman" w:hAnsi="Times New Roman"/>
          <w:noProof/>
          <w:sz w:val="24"/>
          <w:szCs w:val="24"/>
          <w:lang w:eastAsia="en-US"/>
        </w:rPr>
        <w:drawing>
          <wp:inline distT="0" distB="0" distL="0" distR="0" wp14:anchorId="7CEA30E8" wp14:editId="3F63402D">
            <wp:extent cx="6191250" cy="3613150"/>
            <wp:effectExtent l="0" t="0" r="0" b="6350"/>
            <wp:docPr id="29"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339950" name="Picture 1"/>
                    <pic:cNvPicPr>
                      <a:picLocks noChangeAspect="1" noChangeArrowheads="1"/>
                    </pic:cNvPicPr>
                  </pic:nvPicPr>
                  <pic:blipFill>
                    <a:blip r:embed="rId11" cstate="screen">
                      <a:extLst>
                        <a:ext uri="{28A0092B-C50C-407E-A947-70E740481C1C}">
                          <a14:useLocalDpi xmlns:a14="http://schemas.microsoft.com/office/drawing/2010/main" val="0"/>
                        </a:ext>
                      </a:extLst>
                    </a:blip>
                    <a:stretch>
                      <a:fillRect/>
                    </a:stretch>
                  </pic:blipFill>
                  <pic:spPr bwMode="auto">
                    <a:xfrm>
                      <a:off x="0" y="0"/>
                      <a:ext cx="6191250" cy="3613150"/>
                    </a:xfrm>
                    <a:prstGeom prst="rect">
                      <a:avLst/>
                    </a:prstGeom>
                    <a:noFill/>
                    <a:ln>
                      <a:noFill/>
                    </a:ln>
                  </pic:spPr>
                </pic:pic>
              </a:graphicData>
            </a:graphic>
          </wp:inline>
        </w:drawing>
      </w:r>
    </w:p>
    <w:p w14:paraId="674850DD" w14:textId="77777777" w:rsidR="00375289" w:rsidRPr="005313AB" w:rsidRDefault="00375289" w:rsidP="009E20E7">
      <w:pPr>
        <w:spacing w:line="240" w:lineRule="auto"/>
        <w:jc w:val="left"/>
        <w:rPr>
          <w:rFonts w:ascii="Times New Roman" w:hAnsi="Times New Roman"/>
          <w:sz w:val="24"/>
          <w:szCs w:val="24"/>
          <w:lang w:val="en-GB"/>
        </w:rPr>
      </w:pPr>
    </w:p>
    <w:p w14:paraId="5C532139" w14:textId="2E22A453" w:rsidR="00375289" w:rsidRPr="005313AB" w:rsidRDefault="005313AB" w:rsidP="00E070CD">
      <w:pPr>
        <w:spacing w:line="240" w:lineRule="auto"/>
        <w:rPr>
          <w:rFonts w:ascii="Times New Roman" w:hAnsi="Times New Roman"/>
          <w:b/>
          <w:bCs/>
          <w:sz w:val="24"/>
          <w:szCs w:val="24"/>
          <w:lang w:val="en-GB"/>
        </w:rPr>
      </w:pPr>
      <w:r w:rsidRPr="005313AB">
        <w:rPr>
          <w:rFonts w:ascii="Times New Roman" w:hAnsi="Times New Roman" w:hint="eastAsia"/>
          <w:b/>
          <w:bCs/>
          <w:sz w:val="24"/>
          <w:szCs w:val="24"/>
          <w:lang w:val="en-GB"/>
        </w:rPr>
        <w:t>S</w:t>
      </w:r>
      <w:r w:rsidRPr="005313AB">
        <w:rPr>
          <w:rFonts w:ascii="Times New Roman" w:hAnsi="Times New Roman"/>
          <w:b/>
          <w:bCs/>
          <w:sz w:val="24"/>
          <w:szCs w:val="24"/>
          <w:lang w:val="en-GB"/>
        </w:rPr>
        <w:t>upplementary Figure S1</w:t>
      </w:r>
      <w:r w:rsidR="00CC68C3" w:rsidRPr="005313AB">
        <w:rPr>
          <w:rFonts w:ascii="Times New Roman" w:hAnsi="Times New Roman"/>
          <w:sz w:val="24"/>
          <w:szCs w:val="24"/>
          <w:lang w:val="en-GB"/>
        </w:rPr>
        <w:t xml:space="preserve"> Temporal changes in </w:t>
      </w:r>
      <w:r w:rsidRPr="005313AB">
        <w:rPr>
          <w:rFonts w:ascii="Times New Roman" w:hAnsi="Times New Roman"/>
          <w:sz w:val="24"/>
          <w:szCs w:val="24"/>
          <w:vertAlign w:val="superscript"/>
          <w:lang w:val="en-GB"/>
        </w:rPr>
        <w:t>137</w:t>
      </w:r>
      <w:r w:rsidR="00EC0D68" w:rsidRPr="005313AB">
        <w:rPr>
          <w:rFonts w:ascii="Times New Roman" w:hAnsi="Times New Roman"/>
          <w:sz w:val="24"/>
          <w:szCs w:val="24"/>
          <w:lang w:val="en-GB"/>
        </w:rPr>
        <w:t>Cs derived from the Fukushima Daiichi Nuclear Power Plant accident in the air over Namie, Fukushima, from 2012 to early 2019. Concentration maxima were recorded during warm seasons throughout the observation period.</w:t>
      </w:r>
      <w:bookmarkStart w:id="2" w:name="_Hlk33030197"/>
      <w:r w:rsidR="007803BA" w:rsidRPr="005313AB">
        <w:rPr>
          <w:rFonts w:ascii="Times New Roman" w:hAnsi="Times New Roman"/>
          <w:sz w:val="24"/>
          <w:szCs w:val="24"/>
          <w:lang w:val="en-GB"/>
        </w:rPr>
        <w:t xml:space="preserve"> Observation gaps were mostly due to administrative reasons.</w:t>
      </w:r>
      <w:bookmarkEnd w:id="2"/>
      <w:r w:rsidR="00A93890" w:rsidRPr="005313AB">
        <w:rPr>
          <w:rFonts w:ascii="Times New Roman" w:hAnsi="Times New Roman" w:hint="eastAsia"/>
          <w:sz w:val="24"/>
          <w:szCs w:val="24"/>
          <w:lang w:val="en-GB"/>
        </w:rPr>
        <w:t xml:space="preserve"> </w:t>
      </w:r>
      <w:r w:rsidR="00A93890" w:rsidRPr="005313AB">
        <w:rPr>
          <w:rFonts w:ascii="Times New Roman" w:hAnsi="Times New Roman"/>
          <w:sz w:val="24"/>
          <w:szCs w:val="24"/>
          <w:lang w:val="en-GB"/>
        </w:rPr>
        <w:t xml:space="preserve">The data </w:t>
      </w:r>
      <w:r w:rsidR="00CA151C">
        <w:rPr>
          <w:rFonts w:ascii="Times New Roman" w:hAnsi="Times New Roman"/>
          <w:sz w:val="24"/>
          <w:szCs w:val="24"/>
          <w:lang w:val="en-GB"/>
        </w:rPr>
        <w:t>prior to</w:t>
      </w:r>
      <w:r w:rsidR="00CA151C" w:rsidRPr="005313AB">
        <w:rPr>
          <w:rFonts w:ascii="Times New Roman" w:hAnsi="Times New Roman"/>
          <w:sz w:val="24"/>
          <w:szCs w:val="24"/>
          <w:lang w:val="en-GB"/>
        </w:rPr>
        <w:t xml:space="preserve"> </w:t>
      </w:r>
      <w:r w:rsidR="00A93890" w:rsidRPr="005313AB">
        <w:rPr>
          <w:rFonts w:ascii="Times New Roman" w:hAnsi="Times New Roman"/>
          <w:sz w:val="24"/>
          <w:szCs w:val="24"/>
          <w:lang w:val="en-GB"/>
        </w:rPr>
        <w:t>2015 were published in Igarashi et al., 2019</w:t>
      </w:r>
      <w:r w:rsidR="00E070CD" w:rsidRPr="005313AB">
        <w:rPr>
          <w:rFonts w:ascii="Times New Roman" w:hAnsi="Times New Roman"/>
          <w:sz w:val="24"/>
          <w:szCs w:val="24"/>
          <w:vertAlign w:val="superscript"/>
          <w:lang w:val="en-GB"/>
        </w:rPr>
        <w:t>1</w:t>
      </w:r>
      <w:r w:rsidR="002E26AE">
        <w:rPr>
          <w:rFonts w:ascii="Times New Roman" w:hAnsi="Times New Roman" w:hint="eastAsia"/>
          <w:sz w:val="24"/>
          <w:szCs w:val="24"/>
          <w:vertAlign w:val="superscript"/>
          <w:lang w:val="en-GB"/>
        </w:rPr>
        <w:t>3</w:t>
      </w:r>
      <w:r w:rsidR="00A93890" w:rsidRPr="005313AB">
        <w:rPr>
          <w:rFonts w:ascii="Times New Roman" w:hAnsi="Times New Roman"/>
          <w:sz w:val="24"/>
          <w:szCs w:val="24"/>
          <w:lang w:val="en-GB"/>
        </w:rPr>
        <w:t>.</w:t>
      </w:r>
    </w:p>
    <w:p w14:paraId="7C2E79F8" w14:textId="77777777" w:rsidR="00375289" w:rsidRPr="005313AB" w:rsidRDefault="005313AB">
      <w:pPr>
        <w:spacing w:line="240" w:lineRule="auto"/>
        <w:jc w:val="left"/>
        <w:rPr>
          <w:rFonts w:ascii="Times New Roman" w:hAnsi="Times New Roman"/>
          <w:sz w:val="24"/>
          <w:szCs w:val="24"/>
          <w:lang w:val="en-GB"/>
        </w:rPr>
      </w:pPr>
      <w:r w:rsidRPr="005313AB">
        <w:rPr>
          <w:rFonts w:ascii="Times New Roman" w:hAnsi="Times New Roman"/>
          <w:sz w:val="24"/>
          <w:szCs w:val="24"/>
          <w:lang w:val="en-GB"/>
        </w:rPr>
        <w:br w:type="page"/>
      </w:r>
    </w:p>
    <w:p w14:paraId="1E0A1F60" w14:textId="77777777" w:rsidR="000521C4" w:rsidRPr="005313AB" w:rsidRDefault="000521C4" w:rsidP="000521C4">
      <w:pPr>
        <w:spacing w:line="240" w:lineRule="auto"/>
        <w:jc w:val="center"/>
        <w:rPr>
          <w:rFonts w:ascii="Times New Roman" w:hAnsi="Times New Roman"/>
          <w:sz w:val="24"/>
          <w:szCs w:val="24"/>
          <w:lang w:val="en-GB"/>
        </w:rPr>
      </w:pPr>
    </w:p>
    <w:p w14:paraId="05625828" w14:textId="77777777" w:rsidR="000521C4" w:rsidRPr="005313AB" w:rsidRDefault="005313AB" w:rsidP="000521C4">
      <w:pPr>
        <w:spacing w:line="240" w:lineRule="auto"/>
        <w:jc w:val="left"/>
        <w:rPr>
          <w:rFonts w:ascii="Times New Roman" w:hAnsi="Times New Roman"/>
          <w:sz w:val="24"/>
          <w:szCs w:val="24"/>
          <w:lang w:val="en-GB"/>
        </w:rPr>
      </w:pPr>
      <w:r w:rsidRPr="005313AB">
        <w:rPr>
          <w:noProof/>
          <w:lang w:eastAsia="en-US"/>
        </w:rPr>
        <w:drawing>
          <wp:inline distT="0" distB="0" distL="0" distR="0" wp14:anchorId="5DA1C501" wp14:editId="220F9C38">
            <wp:extent cx="6192520" cy="2828290"/>
            <wp:effectExtent l="0" t="0" r="0" b="0"/>
            <wp:docPr id="2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41984" name="Picture 17"/>
                    <pic:cNvPicPr>
                      <a:picLocks noChangeAspect="1" noChangeArrowheads="1"/>
                    </pic:cNvPicPr>
                  </pic:nvPicPr>
                  <pic:blipFill>
                    <a:blip r:embed="rId12" cstate="screen">
                      <a:extLst>
                        <a:ext uri="{28A0092B-C50C-407E-A947-70E740481C1C}">
                          <a14:useLocalDpi xmlns:a14="http://schemas.microsoft.com/office/drawing/2010/main" val="0"/>
                        </a:ext>
                      </a:extLst>
                    </a:blip>
                    <a:stretch>
                      <a:fillRect/>
                    </a:stretch>
                  </pic:blipFill>
                  <pic:spPr bwMode="auto">
                    <a:xfrm>
                      <a:off x="0" y="0"/>
                      <a:ext cx="6192520" cy="2828290"/>
                    </a:xfrm>
                    <a:prstGeom prst="rect">
                      <a:avLst/>
                    </a:prstGeom>
                    <a:noFill/>
                    <a:ln>
                      <a:noFill/>
                    </a:ln>
                  </pic:spPr>
                </pic:pic>
              </a:graphicData>
            </a:graphic>
          </wp:inline>
        </w:drawing>
      </w:r>
    </w:p>
    <w:p w14:paraId="28DCA570" w14:textId="77777777" w:rsidR="000521C4" w:rsidRPr="005313AB" w:rsidRDefault="000521C4" w:rsidP="000521C4">
      <w:pPr>
        <w:spacing w:line="240" w:lineRule="auto"/>
        <w:jc w:val="left"/>
        <w:rPr>
          <w:rFonts w:ascii="Times New Roman" w:hAnsi="Times New Roman"/>
          <w:b/>
          <w:bCs/>
          <w:sz w:val="24"/>
          <w:szCs w:val="24"/>
          <w:lang w:val="en-GB"/>
        </w:rPr>
      </w:pPr>
    </w:p>
    <w:p w14:paraId="33C3884A" w14:textId="64D36CEC" w:rsidR="000521C4" w:rsidRPr="005313AB" w:rsidRDefault="005313AB" w:rsidP="00E070CD">
      <w:pPr>
        <w:spacing w:line="240" w:lineRule="auto"/>
        <w:rPr>
          <w:rFonts w:ascii="Times New Roman" w:hAnsi="Times New Roman"/>
          <w:sz w:val="24"/>
          <w:szCs w:val="24"/>
          <w:lang w:val="en-GB"/>
        </w:rPr>
      </w:pPr>
      <w:r w:rsidRPr="005313AB">
        <w:rPr>
          <w:rFonts w:ascii="Times New Roman" w:hAnsi="Times New Roman"/>
          <w:b/>
          <w:bCs/>
          <w:sz w:val="24"/>
          <w:szCs w:val="24"/>
          <w:lang w:val="en-GB"/>
        </w:rPr>
        <w:t>Supplementary Figure S</w:t>
      </w:r>
      <w:r w:rsidRPr="005313AB">
        <w:rPr>
          <w:rFonts w:ascii="Times New Roman" w:hAnsi="Times New Roman" w:hint="eastAsia"/>
          <w:b/>
          <w:bCs/>
          <w:sz w:val="24"/>
          <w:szCs w:val="24"/>
          <w:lang w:val="en-GB"/>
        </w:rPr>
        <w:t>2</w:t>
      </w:r>
      <w:r w:rsidRPr="005313AB">
        <w:rPr>
          <w:rFonts w:ascii="Times New Roman" w:hAnsi="Times New Roman"/>
          <w:sz w:val="24"/>
          <w:szCs w:val="24"/>
          <w:lang w:val="en-GB"/>
        </w:rPr>
        <w:t xml:space="preserve"> Precipitation record (mm h</w:t>
      </w:r>
      <w:r w:rsidRPr="005313AB">
        <w:rPr>
          <w:rFonts w:ascii="Times New Roman" w:hAnsi="Times New Roman"/>
          <w:sz w:val="24"/>
          <w:szCs w:val="24"/>
          <w:vertAlign w:val="superscript"/>
          <w:lang w:val="en-GB"/>
        </w:rPr>
        <w:t>-1</w:t>
      </w:r>
      <w:r w:rsidRPr="005313AB">
        <w:rPr>
          <w:rFonts w:ascii="Times New Roman" w:hAnsi="Times New Roman"/>
          <w:sz w:val="24"/>
          <w:szCs w:val="24"/>
          <w:lang w:val="en-GB"/>
        </w:rPr>
        <w:t xml:space="preserve">) from June to July 2014 at the AMeDAS site (Tsushima), which is run by the Japan Meteorological Agency and is the nearest meteorological site to our observation site. This </w:t>
      </w:r>
      <w:proofErr w:type="spellStart"/>
      <w:r w:rsidRPr="005313AB">
        <w:rPr>
          <w:rFonts w:ascii="Times New Roman" w:hAnsi="Times New Roman"/>
          <w:sz w:val="24"/>
          <w:szCs w:val="24"/>
          <w:lang w:val="en-GB"/>
        </w:rPr>
        <w:t>AMeDAS</w:t>
      </w:r>
      <w:proofErr w:type="spellEnd"/>
      <w:r w:rsidRPr="005313AB">
        <w:rPr>
          <w:rFonts w:ascii="Times New Roman" w:hAnsi="Times New Roman"/>
          <w:sz w:val="24"/>
          <w:szCs w:val="24"/>
          <w:lang w:val="en-GB"/>
        </w:rPr>
        <w:t xml:space="preserve"> site is located approximately 6.2 and 1.2 km from the </w:t>
      </w:r>
      <w:proofErr w:type="spellStart"/>
      <w:r w:rsidRPr="005313AB">
        <w:rPr>
          <w:rFonts w:ascii="Times New Roman" w:hAnsi="Times New Roman"/>
          <w:sz w:val="24"/>
          <w:szCs w:val="24"/>
          <w:lang w:val="en-GB"/>
        </w:rPr>
        <w:t>Kawamata</w:t>
      </w:r>
      <w:proofErr w:type="spellEnd"/>
      <w:r w:rsidRPr="005313AB">
        <w:rPr>
          <w:rFonts w:ascii="Times New Roman" w:hAnsi="Times New Roman"/>
          <w:sz w:val="24"/>
          <w:szCs w:val="24"/>
          <w:lang w:val="en-GB"/>
        </w:rPr>
        <w:t xml:space="preserve"> and </w:t>
      </w:r>
      <w:proofErr w:type="spellStart"/>
      <w:r w:rsidRPr="005313AB">
        <w:rPr>
          <w:rFonts w:ascii="Times New Roman" w:hAnsi="Times New Roman"/>
          <w:sz w:val="24"/>
          <w:szCs w:val="24"/>
          <w:lang w:val="en-GB"/>
        </w:rPr>
        <w:t>Namie</w:t>
      </w:r>
      <w:proofErr w:type="spellEnd"/>
      <w:r w:rsidRPr="005313AB">
        <w:rPr>
          <w:rFonts w:ascii="Times New Roman" w:hAnsi="Times New Roman"/>
          <w:sz w:val="24"/>
          <w:szCs w:val="24"/>
          <w:lang w:val="en-GB"/>
        </w:rPr>
        <w:t xml:space="preserve"> sites, respectively. The </w:t>
      </w:r>
      <w:r w:rsidR="00CA151C">
        <w:rPr>
          <w:rFonts w:ascii="Times New Roman" w:hAnsi="Times New Roman"/>
          <w:sz w:val="24"/>
          <w:szCs w:val="24"/>
          <w:lang w:val="en-GB"/>
        </w:rPr>
        <w:t>data</w:t>
      </w:r>
      <w:r w:rsidR="00CA151C" w:rsidRPr="005313AB">
        <w:rPr>
          <w:rFonts w:ascii="Times New Roman" w:hAnsi="Times New Roman"/>
          <w:sz w:val="24"/>
          <w:szCs w:val="24"/>
          <w:lang w:val="en-GB"/>
        </w:rPr>
        <w:t xml:space="preserve"> </w:t>
      </w:r>
      <w:r w:rsidRPr="005313AB">
        <w:rPr>
          <w:rFonts w:ascii="Times New Roman" w:hAnsi="Times New Roman"/>
          <w:sz w:val="24"/>
          <w:szCs w:val="24"/>
          <w:lang w:val="en-GB"/>
        </w:rPr>
        <w:t>are given as mm/dd. From June 6 to August 2, the weather-dependent observation span, there was a total of 449.5 mm of accumulated precipitation. The minimum precipitation rate was 0.5 mm h</w:t>
      </w:r>
      <w:r w:rsidRPr="005313AB">
        <w:rPr>
          <w:rFonts w:ascii="Times New Roman" w:hAnsi="Times New Roman"/>
          <w:sz w:val="24"/>
          <w:szCs w:val="24"/>
          <w:vertAlign w:val="superscript"/>
          <w:lang w:val="en-GB"/>
        </w:rPr>
        <w:t>-1</w:t>
      </w:r>
      <w:r w:rsidRPr="005313AB">
        <w:rPr>
          <w:rFonts w:ascii="Times New Roman" w:hAnsi="Times New Roman"/>
          <w:sz w:val="24"/>
          <w:szCs w:val="24"/>
          <w:lang w:val="en-GB"/>
        </w:rPr>
        <w:t xml:space="preserve">. There was 1.7 times more precipitation in the daytime than at </w:t>
      </w:r>
      <w:proofErr w:type="spellStart"/>
      <w:r w:rsidRPr="005313AB">
        <w:rPr>
          <w:rFonts w:ascii="Times New Roman" w:hAnsi="Times New Roman"/>
          <w:sz w:val="24"/>
          <w:szCs w:val="24"/>
          <w:lang w:val="en-GB"/>
        </w:rPr>
        <w:t>nighttime</w:t>
      </w:r>
      <w:proofErr w:type="spellEnd"/>
      <w:r w:rsidRPr="005313AB">
        <w:rPr>
          <w:rFonts w:ascii="Times New Roman" w:hAnsi="Times New Roman"/>
          <w:sz w:val="24"/>
          <w:szCs w:val="24"/>
          <w:lang w:val="en-GB"/>
        </w:rPr>
        <w:t>.</w:t>
      </w:r>
    </w:p>
    <w:p w14:paraId="6F50471C" w14:textId="77777777" w:rsidR="000521C4" w:rsidRPr="005313AB" w:rsidRDefault="005313AB" w:rsidP="000521C4">
      <w:pPr>
        <w:spacing w:line="240" w:lineRule="auto"/>
        <w:jc w:val="left"/>
        <w:rPr>
          <w:rFonts w:ascii="Times New Roman" w:hAnsi="Times New Roman"/>
          <w:sz w:val="24"/>
          <w:szCs w:val="24"/>
          <w:lang w:val="en-GB"/>
        </w:rPr>
      </w:pPr>
      <w:r w:rsidRPr="005313AB">
        <w:rPr>
          <w:rFonts w:ascii="Times New Roman" w:hAnsi="Times New Roman"/>
          <w:sz w:val="24"/>
          <w:szCs w:val="24"/>
          <w:lang w:val="en-GB"/>
        </w:rPr>
        <w:br w:type="page"/>
      </w:r>
    </w:p>
    <w:p w14:paraId="75C50144" w14:textId="77777777" w:rsidR="000521C4" w:rsidRPr="005313AB" w:rsidRDefault="000521C4" w:rsidP="000521C4">
      <w:pPr>
        <w:spacing w:line="240" w:lineRule="auto"/>
        <w:jc w:val="left"/>
        <w:rPr>
          <w:rFonts w:ascii="Times New Roman" w:hAnsi="Times New Roman"/>
          <w:sz w:val="24"/>
          <w:szCs w:val="24"/>
          <w:lang w:val="en-GB"/>
        </w:rPr>
      </w:pPr>
    </w:p>
    <w:p w14:paraId="21CE96E6" w14:textId="77777777" w:rsidR="000521C4" w:rsidRPr="005313AB" w:rsidRDefault="005313AB" w:rsidP="000521C4">
      <w:pPr>
        <w:spacing w:line="360" w:lineRule="auto"/>
        <w:ind w:left="10" w:hangingChars="4" w:hanging="10"/>
        <w:rPr>
          <w:rFonts w:ascii="Times New Roman" w:hAnsi="Times New Roman"/>
          <w:sz w:val="24"/>
          <w:szCs w:val="24"/>
          <w:lang w:val="en-GB"/>
        </w:rPr>
      </w:pPr>
      <w:r w:rsidRPr="005313AB">
        <w:rPr>
          <w:rFonts w:ascii="Times New Roman" w:hAnsi="Times New Roman"/>
          <w:noProof/>
          <w:sz w:val="24"/>
          <w:szCs w:val="24"/>
          <w:lang w:eastAsia="en-US"/>
        </w:rPr>
        <mc:AlternateContent>
          <mc:Choice Requires="wps">
            <w:drawing>
              <wp:anchor distT="0" distB="0" distL="114300" distR="114300" simplePos="0" relativeHeight="251674624" behindDoc="0" locked="0" layoutInCell="1" allowOverlap="1" wp14:anchorId="4BE8D68D" wp14:editId="3E7BC0A1">
                <wp:simplePos x="0" y="0"/>
                <wp:positionH relativeFrom="column">
                  <wp:posOffset>1382671</wp:posOffset>
                </wp:positionH>
                <wp:positionV relativeFrom="paragraph">
                  <wp:posOffset>468630</wp:posOffset>
                </wp:positionV>
                <wp:extent cx="751268" cy="755561"/>
                <wp:effectExtent l="0" t="0" r="0" b="6985"/>
                <wp:wrapNone/>
                <wp:docPr id="12" name="テキスト ボックス 12"/>
                <wp:cNvGraphicFramePr/>
                <a:graphic xmlns:a="http://schemas.openxmlformats.org/drawingml/2006/main">
                  <a:graphicData uri="http://schemas.microsoft.com/office/word/2010/wordprocessingShape">
                    <wps:wsp>
                      <wps:cNvSpPr txBox="1"/>
                      <wps:spPr>
                        <a:xfrm>
                          <a:off x="0" y="0"/>
                          <a:ext cx="751268" cy="755561"/>
                        </a:xfrm>
                        <a:prstGeom prst="rect">
                          <a:avLst/>
                        </a:prstGeom>
                        <a:noFill/>
                        <a:ln w="6350">
                          <a:noFill/>
                        </a:ln>
                      </wps:spPr>
                      <wps:txbx>
                        <w:txbxContent>
                          <w:p w14:paraId="587CD174" w14:textId="77777777" w:rsidR="0005384A" w:rsidRPr="005313AB" w:rsidRDefault="0005384A" w:rsidP="000521C4">
                            <w:pPr>
                              <w:spacing w:before="240"/>
                              <w:rPr>
                                <w:rFonts w:asciiTheme="majorHAnsi" w:hAnsiTheme="majorHAnsi" w:cstheme="majorHAnsi"/>
                                <w:sz w:val="56"/>
                                <w:szCs w:val="56"/>
                                <w:lang w:val="en-GB"/>
                              </w:rPr>
                            </w:pPr>
                            <w:r w:rsidRPr="005313AB">
                              <w:rPr>
                                <w:rFonts w:asciiTheme="majorHAnsi" w:hAnsiTheme="majorHAnsi" w:cstheme="majorHAnsi"/>
                                <w:sz w:val="56"/>
                                <w:szCs w:val="56"/>
                                <w:lang w:val="en-GB"/>
                              </w:rPr>
                              <w:t>(a)</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4BE8D68D" id="_x0000_t202" coordsize="21600,21600" o:spt="202" path="m,l,21600r21600,l21600,xe">
                <v:stroke joinstyle="miter"/>
                <v:path gradientshapeok="t" o:connecttype="rect"/>
              </v:shapetype>
              <v:shape id="テキスト ボックス 12" o:spid="_x0000_s1026" type="#_x0000_t202" style="position:absolute;left:0;text-align:left;margin-left:108.85pt;margin-top:36.9pt;width:59.15pt;height:5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" filled="f" stroked="f" strokeweight=".5pt">
                <v:textbox>
                  <w:txbxContent>
                    <w:p w14:paraId="587CD174" w14:textId="77777777" w:rsidR="0005384A" w:rsidRPr="005313AB" w:rsidRDefault="0005384A" w:rsidP="000521C4">
                      <w:pPr>
                        <w:spacing w:before="240"/>
                        <w:rPr>
                          <w:rFonts w:asciiTheme="majorHAnsi" w:hAnsiTheme="majorHAnsi" w:cstheme="majorHAnsi"/>
                          <w:sz w:val="56"/>
                          <w:szCs w:val="56"/>
                          <w:lang w:val="en-GB"/>
                        </w:rPr>
                      </w:pPr>
                      <w:r w:rsidRPr="005313AB">
                        <w:rPr>
                          <w:rFonts w:asciiTheme="majorHAnsi" w:hAnsiTheme="majorHAnsi" w:cstheme="majorHAnsi"/>
                          <w:sz w:val="56"/>
                          <w:szCs w:val="56"/>
                          <w:lang w:val="en-GB"/>
                        </w:rPr>
                        <w:t>(a)</w:t>
                      </w:r>
                    </w:p>
                  </w:txbxContent>
                </v:textbox>
              </v:shape>
            </w:pict>
          </mc:Fallback>
        </mc:AlternateContent>
      </w:r>
      <w:r w:rsidRPr="005313AB">
        <w:rPr>
          <w:rFonts w:ascii="Times New Roman" w:hAnsi="Times New Roman"/>
          <w:noProof/>
          <w:sz w:val="24"/>
          <w:szCs w:val="24"/>
          <w:lang w:eastAsia="en-US"/>
        </w:rPr>
        <w:drawing>
          <wp:inline distT="0" distB="0" distL="0" distR="0" wp14:anchorId="2C99BF6D" wp14:editId="21517165">
            <wp:extent cx="6177566" cy="3511489"/>
            <wp:effectExtent l="0" t="0" r="0" b="0"/>
            <wp:docPr id="27"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822600" name="Picture 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6213533" cy="3531933"/>
                    </a:xfrm>
                    <a:prstGeom prst="rect">
                      <a:avLst/>
                    </a:prstGeom>
                    <a:noFill/>
                    <a:ln>
                      <a:noFill/>
                    </a:ln>
                  </pic:spPr>
                </pic:pic>
              </a:graphicData>
            </a:graphic>
          </wp:inline>
        </w:drawing>
      </w:r>
    </w:p>
    <w:p w14:paraId="0D7FBF83" w14:textId="77777777" w:rsidR="000521C4" w:rsidRPr="005313AB" w:rsidRDefault="000521C4" w:rsidP="000521C4">
      <w:pPr>
        <w:spacing w:line="360" w:lineRule="auto"/>
        <w:ind w:left="10" w:hangingChars="4" w:hanging="10"/>
        <w:rPr>
          <w:rFonts w:ascii="Times New Roman" w:hAnsi="Times New Roman"/>
          <w:sz w:val="24"/>
          <w:szCs w:val="24"/>
          <w:lang w:val="en-GB"/>
        </w:rPr>
      </w:pPr>
    </w:p>
    <w:p w14:paraId="78E2C2C7" w14:textId="77777777" w:rsidR="000521C4" w:rsidRPr="005313AB" w:rsidRDefault="000521C4" w:rsidP="000521C4">
      <w:pPr>
        <w:spacing w:line="360" w:lineRule="auto"/>
        <w:ind w:left="10" w:hangingChars="4" w:hanging="10"/>
        <w:rPr>
          <w:rFonts w:ascii="Times New Roman" w:hAnsi="Times New Roman"/>
          <w:sz w:val="24"/>
          <w:szCs w:val="24"/>
          <w:lang w:val="en-GB"/>
        </w:rPr>
      </w:pPr>
    </w:p>
    <w:p w14:paraId="2E57435B" w14:textId="77777777" w:rsidR="000521C4" w:rsidRPr="005313AB" w:rsidRDefault="005313AB" w:rsidP="000521C4">
      <w:pPr>
        <w:spacing w:line="360" w:lineRule="auto"/>
        <w:ind w:left="10" w:hangingChars="4" w:hanging="10"/>
        <w:rPr>
          <w:rFonts w:ascii="Times New Roman" w:hAnsi="Times New Roman"/>
          <w:sz w:val="24"/>
          <w:szCs w:val="24"/>
          <w:lang w:val="en-GB"/>
        </w:rPr>
      </w:pPr>
      <w:r w:rsidRPr="005313AB">
        <w:rPr>
          <w:rFonts w:ascii="Times New Roman" w:hAnsi="Times New Roman"/>
          <w:noProof/>
          <w:sz w:val="24"/>
          <w:szCs w:val="24"/>
          <w:lang w:eastAsia="en-US"/>
        </w:rPr>
        <mc:AlternateContent>
          <mc:Choice Requires="wps">
            <w:drawing>
              <wp:anchor distT="0" distB="0" distL="114300" distR="114300" simplePos="0" relativeHeight="251676672" behindDoc="0" locked="0" layoutInCell="1" allowOverlap="1" wp14:anchorId="4C77FD64" wp14:editId="3240CD08">
                <wp:simplePos x="0" y="0"/>
                <wp:positionH relativeFrom="column">
                  <wp:posOffset>1143801</wp:posOffset>
                </wp:positionH>
                <wp:positionV relativeFrom="paragraph">
                  <wp:posOffset>350990</wp:posOffset>
                </wp:positionV>
                <wp:extent cx="751268" cy="755561"/>
                <wp:effectExtent l="0" t="0" r="0" b="6985"/>
                <wp:wrapNone/>
                <wp:docPr id="22" name="テキスト ボックス 22"/>
                <wp:cNvGraphicFramePr/>
                <a:graphic xmlns:a="http://schemas.openxmlformats.org/drawingml/2006/main">
                  <a:graphicData uri="http://schemas.microsoft.com/office/word/2010/wordprocessingShape">
                    <wps:wsp>
                      <wps:cNvSpPr txBox="1"/>
                      <wps:spPr>
                        <a:xfrm>
                          <a:off x="0" y="0"/>
                          <a:ext cx="751268" cy="755561"/>
                        </a:xfrm>
                        <a:prstGeom prst="rect">
                          <a:avLst/>
                        </a:prstGeom>
                        <a:noFill/>
                        <a:ln w="6350">
                          <a:noFill/>
                        </a:ln>
                      </wps:spPr>
                      <wps:txbx>
                        <w:txbxContent>
                          <w:p w14:paraId="055BE766" w14:textId="77777777" w:rsidR="0005384A" w:rsidRPr="007047A7" w:rsidRDefault="0005384A" w:rsidP="000521C4">
                            <w:pPr>
                              <w:spacing w:before="240"/>
                              <w:rPr>
                                <w:rFonts w:asciiTheme="majorHAnsi" w:hAnsiTheme="majorHAnsi" w:cstheme="majorHAnsi"/>
                                <w:sz w:val="56"/>
                                <w:szCs w:val="56"/>
                              </w:rPr>
                            </w:pPr>
                            <w:r w:rsidRPr="007047A7">
                              <w:rPr>
                                <w:rFonts w:asciiTheme="majorHAnsi" w:hAnsiTheme="majorHAnsi" w:cstheme="majorHAnsi"/>
                                <w:sz w:val="56"/>
                                <w:szCs w:val="56"/>
                              </w:rPr>
                              <w:t>(b)</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C77FD64" id="テキスト ボックス 22" o:spid="_x0000_s1027" type="#_x0000_t202" style="position:absolute;left:0;text-align:left;margin-left:90.05pt;margin-top:27.65pt;width:59.15pt;height:5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" filled="f" stroked="f" strokeweight=".5pt">
                <v:textbox>
                  <w:txbxContent>
                    <w:p w14:paraId="055BE766" w14:textId="77777777" w:rsidR="0005384A" w:rsidRPr="007047A7" w:rsidRDefault="0005384A" w:rsidP="000521C4">
                      <w:pPr>
                        <w:spacing w:before="240"/>
                        <w:rPr>
                          <w:rFonts w:asciiTheme="majorHAnsi" w:hAnsiTheme="majorHAnsi" w:cstheme="majorHAnsi"/>
                          <w:sz w:val="56"/>
                          <w:szCs w:val="56"/>
                        </w:rPr>
                      </w:pPr>
                      <w:r w:rsidRPr="007047A7">
                        <w:rPr>
                          <w:rFonts w:asciiTheme="majorHAnsi" w:hAnsiTheme="majorHAnsi" w:cstheme="majorHAnsi"/>
                          <w:sz w:val="56"/>
                          <w:szCs w:val="56"/>
                        </w:rPr>
                        <w:t>(b)</w:t>
                      </w:r>
                    </w:p>
                  </w:txbxContent>
                </v:textbox>
              </v:shape>
            </w:pict>
          </mc:Fallback>
        </mc:AlternateContent>
      </w:r>
      <w:r w:rsidRPr="005313AB">
        <w:rPr>
          <w:rFonts w:ascii="Times New Roman" w:hAnsi="Times New Roman"/>
          <w:noProof/>
          <w:sz w:val="24"/>
          <w:szCs w:val="24"/>
          <w:lang w:eastAsia="en-US"/>
        </w:rPr>
        <w:drawing>
          <wp:inline distT="0" distB="0" distL="0" distR="0" wp14:anchorId="7B066E5D" wp14:editId="40C4EA69">
            <wp:extent cx="6177280" cy="3365369"/>
            <wp:effectExtent l="0" t="0" r="0" b="6985"/>
            <wp:docPr id="30"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293049" name="Picture 3"/>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6226853" cy="3392376"/>
                    </a:xfrm>
                    <a:prstGeom prst="rect">
                      <a:avLst/>
                    </a:prstGeom>
                    <a:noFill/>
                    <a:ln>
                      <a:noFill/>
                    </a:ln>
                  </pic:spPr>
                </pic:pic>
              </a:graphicData>
            </a:graphic>
          </wp:inline>
        </w:drawing>
      </w:r>
    </w:p>
    <w:p w14:paraId="64BFC5A9" w14:textId="77777777" w:rsidR="000521C4" w:rsidRPr="005313AB" w:rsidRDefault="000521C4" w:rsidP="000521C4">
      <w:pPr>
        <w:spacing w:line="240" w:lineRule="auto"/>
        <w:ind w:left="10" w:hangingChars="4" w:hanging="10"/>
        <w:rPr>
          <w:rFonts w:ascii="Times New Roman" w:hAnsi="Times New Roman"/>
          <w:sz w:val="24"/>
          <w:szCs w:val="24"/>
          <w:lang w:val="en-GB"/>
        </w:rPr>
      </w:pPr>
    </w:p>
    <w:p w14:paraId="2C0EC8CD" w14:textId="1E96A950" w:rsidR="000521C4" w:rsidRPr="005313AB" w:rsidRDefault="005313AB" w:rsidP="000521C4">
      <w:pPr>
        <w:spacing w:line="240" w:lineRule="auto"/>
        <w:ind w:left="10" w:hangingChars="4" w:hanging="10"/>
        <w:rPr>
          <w:rFonts w:ascii="Times New Roman" w:hAnsi="Times New Roman"/>
          <w:sz w:val="24"/>
          <w:szCs w:val="24"/>
          <w:lang w:val="en-GB"/>
        </w:rPr>
      </w:pPr>
      <w:r w:rsidRPr="005313AB">
        <w:rPr>
          <w:rFonts w:ascii="Times New Roman" w:hAnsi="Times New Roman" w:hint="eastAsia"/>
          <w:b/>
          <w:bCs/>
          <w:sz w:val="24"/>
          <w:szCs w:val="24"/>
          <w:lang w:val="en-GB"/>
        </w:rPr>
        <w:t xml:space="preserve">Supplementary Figure </w:t>
      </w:r>
      <w:r w:rsidRPr="005313AB">
        <w:rPr>
          <w:rFonts w:ascii="Times New Roman" w:hAnsi="Times New Roman"/>
          <w:b/>
          <w:bCs/>
          <w:sz w:val="24"/>
          <w:szCs w:val="24"/>
          <w:lang w:val="en-GB"/>
        </w:rPr>
        <w:t xml:space="preserve">S3 </w:t>
      </w:r>
      <w:r w:rsidRPr="005313AB">
        <w:rPr>
          <w:rFonts w:ascii="Times New Roman" w:hAnsi="Times New Roman" w:hint="eastAsia"/>
          <w:sz w:val="24"/>
          <w:szCs w:val="24"/>
          <w:lang w:val="en-GB"/>
        </w:rPr>
        <w:t>P</w:t>
      </w:r>
      <w:r w:rsidRPr="005313AB">
        <w:rPr>
          <w:rFonts w:ascii="Times New Roman" w:hAnsi="Times New Roman"/>
          <w:sz w:val="24"/>
          <w:szCs w:val="24"/>
          <w:lang w:val="en-GB"/>
        </w:rPr>
        <w:t>recipitation (mm 10 min</w:t>
      </w:r>
      <w:r w:rsidRPr="005313AB">
        <w:rPr>
          <w:rFonts w:ascii="Times New Roman" w:hAnsi="Times New Roman"/>
          <w:sz w:val="24"/>
          <w:szCs w:val="24"/>
          <w:vertAlign w:val="superscript"/>
          <w:lang w:val="en-GB"/>
        </w:rPr>
        <w:t>-1</w:t>
      </w:r>
      <w:r w:rsidRPr="005313AB">
        <w:rPr>
          <w:rFonts w:ascii="Times New Roman" w:hAnsi="Times New Roman"/>
          <w:sz w:val="24"/>
          <w:szCs w:val="24"/>
          <w:lang w:val="en-GB"/>
        </w:rPr>
        <w:t xml:space="preserve">) recorded during August (a) and September (b) 2016 by an automated weather station at the Namie sampling site. The </w:t>
      </w:r>
      <w:r w:rsidR="00D7143E">
        <w:rPr>
          <w:rFonts w:ascii="Times New Roman" w:hAnsi="Times New Roman"/>
          <w:sz w:val="24"/>
          <w:szCs w:val="24"/>
          <w:lang w:val="en-GB"/>
        </w:rPr>
        <w:t>d</w:t>
      </w:r>
      <w:r w:rsidR="00540050">
        <w:rPr>
          <w:rFonts w:ascii="Times New Roman" w:hAnsi="Times New Roman"/>
          <w:sz w:val="24"/>
          <w:szCs w:val="24"/>
          <w:lang w:val="en-GB"/>
        </w:rPr>
        <w:t>ata</w:t>
      </w:r>
      <w:r w:rsidR="00540050" w:rsidRPr="005313AB">
        <w:rPr>
          <w:rFonts w:ascii="Times New Roman" w:hAnsi="Times New Roman"/>
          <w:sz w:val="24"/>
          <w:szCs w:val="24"/>
          <w:lang w:val="en-GB"/>
        </w:rPr>
        <w:t xml:space="preserve"> </w:t>
      </w:r>
      <w:r w:rsidRPr="005313AB">
        <w:rPr>
          <w:rFonts w:ascii="Times New Roman" w:hAnsi="Times New Roman"/>
          <w:sz w:val="24"/>
          <w:szCs w:val="24"/>
          <w:lang w:val="en-GB"/>
        </w:rPr>
        <w:t>are expressed as mm/dd in 2016.</w:t>
      </w:r>
    </w:p>
    <w:p w14:paraId="4E3A233C" w14:textId="77777777" w:rsidR="00F71DFE" w:rsidRPr="005313AB" w:rsidRDefault="00F71DFE" w:rsidP="000521C4">
      <w:pPr>
        <w:spacing w:line="240" w:lineRule="auto"/>
        <w:ind w:left="10" w:hangingChars="4" w:hanging="10"/>
        <w:rPr>
          <w:rFonts w:ascii="Times New Roman" w:hAnsi="Times New Roman"/>
          <w:sz w:val="24"/>
          <w:szCs w:val="24"/>
          <w:lang w:val="en-GB"/>
        </w:rPr>
      </w:pPr>
    </w:p>
    <w:p w14:paraId="27668892" w14:textId="77777777" w:rsidR="00F71DFE" w:rsidRPr="005313AB" w:rsidRDefault="00F71DFE" w:rsidP="00C77ED6">
      <w:pPr>
        <w:spacing w:line="240" w:lineRule="auto"/>
        <w:ind w:left="10" w:hangingChars="4" w:hanging="10"/>
        <w:rPr>
          <w:rFonts w:ascii="Times New Roman" w:hAnsi="Times New Roman"/>
          <w:b/>
          <w:bCs/>
          <w:sz w:val="24"/>
          <w:szCs w:val="24"/>
          <w:lang w:val="en-GB"/>
        </w:rPr>
        <w:sectPr w:rsidR="00F71DFE" w:rsidRPr="005313AB" w:rsidSect="00F71DFE">
          <w:pgSz w:w="11906" w:h="16838" w:code="9"/>
          <w:pgMar w:top="1440" w:right="1077" w:bottom="1440" w:left="1077" w:header="851" w:footer="992" w:gutter="0"/>
          <w:lnNumType w:countBy="1" w:restart="continuous"/>
          <w:cols w:space="425"/>
          <w:docGrid w:linePitch="360"/>
        </w:sectPr>
      </w:pPr>
    </w:p>
    <w:p w14:paraId="4FF4BD91" w14:textId="036946B5" w:rsidR="002E6248" w:rsidRPr="002E6248" w:rsidRDefault="002E6248" w:rsidP="00C77ED6">
      <w:pPr>
        <w:spacing w:line="240" w:lineRule="auto"/>
        <w:jc w:val="center"/>
        <w:rPr>
          <w:rFonts w:ascii="Times New Roman" w:hAnsi="Times New Roman"/>
          <w:sz w:val="24"/>
          <w:szCs w:val="24"/>
        </w:rPr>
      </w:pPr>
      <w:r>
        <w:rPr>
          <w:rFonts w:ascii="Times New Roman" w:hAnsi="Times New Roman"/>
          <w:noProof/>
          <w:sz w:val="24"/>
          <w:szCs w:val="24"/>
        </w:rPr>
        <w:lastRenderedPageBreak/>
        <w:drawing>
          <wp:inline distT="0" distB="0" distL="0" distR="0" wp14:anchorId="315C3B40" wp14:editId="19E4779E">
            <wp:extent cx="8725743" cy="4874149"/>
            <wp:effectExtent l="0" t="0" r="0" b="3175"/>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761692" cy="4894230"/>
                    </a:xfrm>
                    <a:prstGeom prst="rect">
                      <a:avLst/>
                    </a:prstGeom>
                    <a:noFill/>
                    <a:ln>
                      <a:noFill/>
                    </a:ln>
                  </pic:spPr>
                </pic:pic>
              </a:graphicData>
            </a:graphic>
          </wp:inline>
        </w:drawing>
      </w:r>
    </w:p>
    <w:p w14:paraId="63D0FC5C" w14:textId="05F91FB9" w:rsidR="000049A4" w:rsidRDefault="000049A4" w:rsidP="000B1962">
      <w:pPr>
        <w:spacing w:line="240" w:lineRule="auto"/>
        <w:jc w:val="left"/>
        <w:rPr>
          <w:rFonts w:ascii="Times New Roman" w:hAnsi="Times New Roman"/>
          <w:b/>
          <w:bCs/>
          <w:sz w:val="24"/>
          <w:szCs w:val="24"/>
          <w:lang w:val="en-GB"/>
        </w:rPr>
      </w:pPr>
      <w:bookmarkStart w:id="3" w:name="_Hlk18056646"/>
    </w:p>
    <w:p w14:paraId="4142B23B" w14:textId="77777777" w:rsidR="002E6248" w:rsidRPr="005313AB" w:rsidRDefault="002E6248" w:rsidP="000B1962">
      <w:pPr>
        <w:spacing w:line="240" w:lineRule="auto"/>
        <w:jc w:val="left"/>
        <w:rPr>
          <w:rFonts w:ascii="Times New Roman" w:hAnsi="Times New Roman"/>
          <w:b/>
          <w:bCs/>
          <w:sz w:val="24"/>
          <w:szCs w:val="24"/>
          <w:lang w:val="en-GB"/>
        </w:rPr>
      </w:pPr>
    </w:p>
    <w:p w14:paraId="636E31E2" w14:textId="6FA8AAFA" w:rsidR="000B1962" w:rsidRPr="005313AB" w:rsidRDefault="005313AB" w:rsidP="00E070CD">
      <w:pPr>
        <w:spacing w:line="240" w:lineRule="auto"/>
        <w:rPr>
          <w:rFonts w:ascii="Times New Roman" w:hAnsi="Times New Roman"/>
          <w:sz w:val="24"/>
          <w:szCs w:val="24"/>
          <w:lang w:val="en-GB"/>
        </w:rPr>
      </w:pPr>
      <w:r w:rsidRPr="005313AB">
        <w:rPr>
          <w:rFonts w:ascii="Times New Roman" w:hAnsi="Times New Roman" w:hint="eastAsia"/>
          <w:b/>
          <w:bCs/>
          <w:sz w:val="24"/>
          <w:szCs w:val="24"/>
          <w:lang w:val="en-GB"/>
        </w:rPr>
        <w:t>S</w:t>
      </w:r>
      <w:r w:rsidR="000521C4" w:rsidRPr="005313AB">
        <w:rPr>
          <w:rFonts w:ascii="Times New Roman" w:hAnsi="Times New Roman"/>
          <w:b/>
          <w:bCs/>
          <w:sz w:val="24"/>
          <w:szCs w:val="24"/>
          <w:lang w:val="en-GB"/>
        </w:rPr>
        <w:t>upplementary Figure S4</w:t>
      </w:r>
      <w:r w:rsidR="00476384" w:rsidRPr="005313AB">
        <w:rPr>
          <w:rFonts w:ascii="Times New Roman" w:hAnsi="Times New Roman"/>
          <w:sz w:val="24"/>
          <w:szCs w:val="24"/>
          <w:lang w:val="en-GB"/>
        </w:rPr>
        <w:t xml:space="preserve"> Steps in the analysis of optical microscopy photos of HV filter samples for the counting of coloured fungal spores by using ImageJ</w:t>
      </w:r>
      <w:bookmarkEnd w:id="3"/>
      <w:r w:rsidR="00E03D14" w:rsidRPr="005313AB">
        <w:rPr>
          <w:rFonts w:ascii="Times New Roman" w:hAnsi="Times New Roman" w:hint="eastAsia"/>
          <w:sz w:val="24"/>
          <w:szCs w:val="24"/>
          <w:lang w:val="en-GB"/>
        </w:rPr>
        <w:t xml:space="preserve"> </w:t>
      </w:r>
      <w:r w:rsidR="00767033" w:rsidRPr="005313AB">
        <w:rPr>
          <w:rFonts w:ascii="Times New Roman" w:hAnsi="Times New Roman"/>
          <w:sz w:val="24"/>
          <w:szCs w:val="24"/>
          <w:lang w:val="en-GB"/>
        </w:rPr>
        <w:t>software: (a) adjust the "Brightness" and "Contrast" to find thick, dark-coloured particles; (b) adjust the "Saturation" to find faintly</w:t>
      </w:r>
      <w:r w:rsidRPr="005313AB">
        <w:rPr>
          <w:rFonts w:ascii="Times New Roman" w:hAnsi="Times New Roman"/>
          <w:sz w:val="24"/>
          <w:szCs w:val="24"/>
          <w:lang w:val="en-GB"/>
        </w:rPr>
        <w:t xml:space="preserve"> </w:t>
      </w:r>
      <w:r w:rsidR="00767033" w:rsidRPr="005313AB">
        <w:rPr>
          <w:rFonts w:ascii="Times New Roman" w:hAnsi="Times New Roman"/>
          <w:sz w:val="24"/>
          <w:szCs w:val="24"/>
          <w:lang w:val="en-GB"/>
        </w:rPr>
        <w:t>coloured particles; and (c) derive the final binary images synthesized from (a) and (b) of the coloured fungal spores (filled (upper) and unfilled (lower) images).</w:t>
      </w:r>
    </w:p>
    <w:p w14:paraId="157C8A7D" w14:textId="77777777" w:rsidR="00C66655" w:rsidRPr="005313AB" w:rsidRDefault="005313AB">
      <w:pPr>
        <w:spacing w:line="240" w:lineRule="auto"/>
        <w:jc w:val="left"/>
        <w:rPr>
          <w:rFonts w:ascii="Times New Roman" w:hAnsi="Times New Roman"/>
          <w:sz w:val="24"/>
          <w:szCs w:val="24"/>
          <w:lang w:val="en-GB"/>
        </w:rPr>
      </w:pPr>
      <w:r w:rsidRPr="005313AB">
        <w:rPr>
          <w:rFonts w:ascii="Times New Roman" w:hAnsi="Times New Roman"/>
          <w:sz w:val="24"/>
          <w:szCs w:val="24"/>
          <w:lang w:val="en-GB"/>
        </w:rPr>
        <w:br w:type="page"/>
      </w:r>
    </w:p>
    <w:p w14:paraId="65D999A7" w14:textId="77777777" w:rsidR="000521C4" w:rsidRPr="005313AB" w:rsidRDefault="000521C4">
      <w:pPr>
        <w:spacing w:line="240" w:lineRule="auto"/>
        <w:jc w:val="left"/>
        <w:rPr>
          <w:rFonts w:ascii="Times New Roman" w:hAnsi="Times New Roman"/>
          <w:sz w:val="24"/>
          <w:szCs w:val="24"/>
          <w:lang w:val="en-GB"/>
        </w:rPr>
        <w:sectPr w:rsidR="000521C4" w:rsidRPr="005313AB" w:rsidSect="000521C4">
          <w:pgSz w:w="16838" w:h="11906" w:orient="landscape" w:code="9"/>
          <w:pgMar w:top="1077" w:right="1440" w:bottom="1077" w:left="1440" w:header="851" w:footer="992" w:gutter="0"/>
          <w:lnNumType w:countBy="1" w:restart="continuous"/>
          <w:cols w:space="425"/>
          <w:docGrid w:linePitch="360"/>
        </w:sectPr>
      </w:pPr>
    </w:p>
    <w:p w14:paraId="67E87701" w14:textId="77777777" w:rsidR="00BC403C" w:rsidRPr="005313AB" w:rsidRDefault="00BC403C">
      <w:pPr>
        <w:spacing w:line="240" w:lineRule="auto"/>
        <w:jc w:val="left"/>
        <w:rPr>
          <w:rFonts w:ascii="Times New Roman" w:hAnsi="Times New Roman"/>
          <w:sz w:val="24"/>
          <w:szCs w:val="24"/>
          <w:lang w:val="en-GB"/>
        </w:rPr>
      </w:pPr>
    </w:p>
    <w:p w14:paraId="5C2A4B4F" w14:textId="77777777" w:rsidR="00BC403C" w:rsidRPr="005313AB" w:rsidRDefault="005313AB">
      <w:pPr>
        <w:spacing w:line="240" w:lineRule="auto"/>
        <w:jc w:val="left"/>
        <w:rPr>
          <w:rFonts w:ascii="Times New Roman" w:hAnsi="Times New Roman"/>
          <w:sz w:val="24"/>
          <w:szCs w:val="24"/>
          <w:lang w:val="en-GB"/>
        </w:rPr>
      </w:pPr>
      <w:r w:rsidRPr="005313AB">
        <w:rPr>
          <w:rFonts w:ascii="Times New Roman" w:hAnsi="Times New Roman" w:hint="eastAsia"/>
          <w:noProof/>
          <w:sz w:val="24"/>
          <w:szCs w:val="24"/>
          <w:lang w:eastAsia="en-US"/>
        </w:rPr>
        <mc:AlternateContent>
          <mc:Choice Requires="wps">
            <w:drawing>
              <wp:anchor distT="0" distB="0" distL="114300" distR="114300" simplePos="0" relativeHeight="251672576" behindDoc="0" locked="0" layoutInCell="1" allowOverlap="1" wp14:anchorId="785DB148" wp14:editId="3D67206D">
                <wp:simplePos x="0" y="0"/>
                <wp:positionH relativeFrom="column">
                  <wp:posOffset>5540205</wp:posOffset>
                </wp:positionH>
                <wp:positionV relativeFrom="paragraph">
                  <wp:posOffset>2372155</wp:posOffset>
                </wp:positionV>
                <wp:extent cx="622479" cy="240405"/>
                <wp:effectExtent l="0" t="0" r="0" b="7620"/>
                <wp:wrapNone/>
                <wp:docPr id="21" name="テキスト ボックス 21"/>
                <wp:cNvGraphicFramePr/>
                <a:graphic xmlns:a="http://schemas.openxmlformats.org/drawingml/2006/main">
                  <a:graphicData uri="http://schemas.microsoft.com/office/word/2010/wordprocessingShape">
                    <wps:wsp>
                      <wps:cNvSpPr txBox="1"/>
                      <wps:spPr>
                        <a:xfrm>
                          <a:off x="0" y="0"/>
                          <a:ext cx="622479" cy="240405"/>
                        </a:xfrm>
                        <a:prstGeom prst="rect">
                          <a:avLst/>
                        </a:prstGeom>
                        <a:noFill/>
                        <a:ln w="6350">
                          <a:noFill/>
                        </a:ln>
                      </wps:spPr>
                      <wps:txbx>
                        <w:txbxContent>
                          <w:p w14:paraId="00E61AEC" w14:textId="77777777" w:rsidR="0005384A" w:rsidRPr="00413B46" w:rsidRDefault="0005384A">
                            <w:pPr>
                              <w:rPr>
                                <w:rFonts w:ascii="Times New Roman" w:hAnsi="Times New Roman"/>
                                <w:color w:val="FF0000"/>
                              </w:rPr>
                            </w:pPr>
                            <w:r w:rsidRPr="00413B46">
                              <w:rPr>
                                <w:rFonts w:ascii="Times New Roman" w:hAnsi="Times New Roman"/>
                                <w:color w:val="FF0000"/>
                              </w:rPr>
                              <w:t>20 μm</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85DB148" id="テキスト ボックス 21" o:spid="_x0000_s1028" type="#_x0000_t202" style="position:absolute;margin-left:436.25pt;margin-top:186.8pt;width:49pt;height:18.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" filled="f" stroked="f" strokeweight=".5pt">
                <v:textbox>
                  <w:txbxContent>
                    <w:p w14:paraId="00E61AEC" w14:textId="77777777" w:rsidR="0005384A" w:rsidRPr="00413B46" w:rsidRDefault="0005384A">
                      <w:pPr>
                        <w:rPr>
                          <w:rFonts w:ascii="Times New Roman" w:hAnsi="Times New Roman"/>
                          <w:color w:val="FF0000"/>
                        </w:rPr>
                      </w:pPr>
                      <w:r w:rsidRPr="00413B46">
                        <w:rPr>
                          <w:rFonts w:ascii="Times New Roman" w:hAnsi="Times New Roman"/>
                          <w:color w:val="FF0000"/>
                        </w:rPr>
                        <w:t>20 μm</w:t>
                      </w:r>
                    </w:p>
                  </w:txbxContent>
                </v:textbox>
              </v:shape>
            </w:pict>
          </mc:Fallback>
        </mc:AlternateContent>
      </w:r>
      <w:r w:rsidRPr="005313AB">
        <w:rPr>
          <w:rFonts w:ascii="Times New Roman" w:hAnsi="Times New Roman"/>
          <w:b/>
          <w:noProof/>
          <w:sz w:val="24"/>
          <w:szCs w:val="24"/>
          <w:lang w:eastAsia="en-US"/>
        </w:rPr>
        <mc:AlternateContent>
          <mc:Choice Requires="wps">
            <w:drawing>
              <wp:anchor distT="0" distB="0" distL="114300" distR="114300" simplePos="0" relativeHeight="251670528" behindDoc="0" locked="0" layoutInCell="1" allowOverlap="1" wp14:anchorId="3853D1FC" wp14:editId="02AB88F7">
                <wp:simplePos x="0" y="0"/>
                <wp:positionH relativeFrom="column">
                  <wp:posOffset>5768340</wp:posOffset>
                </wp:positionH>
                <wp:positionV relativeFrom="paragraph">
                  <wp:posOffset>2614930</wp:posOffset>
                </wp:positionV>
                <wp:extent cx="259200" cy="0"/>
                <wp:effectExtent l="0" t="19050" r="26670" b="19050"/>
                <wp:wrapNone/>
                <wp:docPr id="20" name="直線コネクタ 20"/>
                <wp:cNvGraphicFramePr/>
                <a:graphic xmlns:a="http://schemas.openxmlformats.org/drawingml/2006/main">
                  <a:graphicData uri="http://schemas.microsoft.com/office/word/2010/wordprocessingShape">
                    <wps:wsp>
                      <wps:cNvCnPr/>
                      <wps:spPr>
                        <a:xfrm>
                          <a:off x="0" y="0"/>
                          <a:ext cx="259200" cy="0"/>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775D459" id="直線コネクタ 20" o:spid="_x0000_s1026" style="position:absolute;left:0;text-align:lef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4.2pt,205.9pt" to="474.6pt,20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" strokecolor="red" strokeweight="3pt"/>
            </w:pict>
          </mc:Fallback>
        </mc:AlternateContent>
      </w:r>
      <w:r w:rsidR="00BC403C" w:rsidRPr="005313AB">
        <w:rPr>
          <w:rFonts w:ascii="Times New Roman" w:hAnsi="Times New Roman"/>
          <w:noProof/>
          <w:sz w:val="24"/>
          <w:szCs w:val="24"/>
          <w:lang w:eastAsia="en-US"/>
        </w:rPr>
        <mc:AlternateContent>
          <mc:Choice Requires="wps">
            <w:drawing>
              <wp:anchor distT="0" distB="0" distL="114300" distR="114300" simplePos="0" relativeHeight="251664384" behindDoc="0" locked="0" layoutInCell="1" allowOverlap="1" wp14:anchorId="09B22C19" wp14:editId="13526FB0">
                <wp:simplePos x="0" y="0"/>
                <wp:positionH relativeFrom="column">
                  <wp:posOffset>1733040</wp:posOffset>
                </wp:positionH>
                <wp:positionV relativeFrom="paragraph">
                  <wp:posOffset>897978</wp:posOffset>
                </wp:positionV>
                <wp:extent cx="3614170" cy="553327"/>
                <wp:effectExtent l="0" t="0" r="62865" b="75565"/>
                <wp:wrapNone/>
                <wp:docPr id="16" name="直線矢印コネクタ 16"/>
                <wp:cNvGraphicFramePr/>
                <a:graphic xmlns:a="http://schemas.openxmlformats.org/drawingml/2006/main">
                  <a:graphicData uri="http://schemas.microsoft.com/office/word/2010/wordprocessingShape">
                    <wps:wsp>
                      <wps:cNvCnPr/>
                      <wps:spPr>
                        <a:xfrm>
                          <a:off x="0" y="0"/>
                          <a:ext cx="3614170" cy="55332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EAB4AAA" id="_x0000_t32" coordsize="21600,21600" o:spt="32" o:oned="t" path="m,l21600,21600e" filled="f">
                <v:path arrowok="t" fillok="f" o:connecttype="none"/>
                <o:lock v:ext="edit" shapetype="t"/>
              </v:shapetype>
              <v:shape id="直線矢印コネクタ 16" o:spid="_x0000_s1026" type="#_x0000_t32" style="position:absolute;left:0;text-align:left;margin-left:136.45pt;margin-top:70.7pt;width:284.6pt;height:43.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" strokecolor="#4579b8 [3044]">
                <v:stroke endarrow="block"/>
              </v:shape>
            </w:pict>
          </mc:Fallback>
        </mc:AlternateContent>
      </w:r>
      <w:r w:rsidR="00BC403C" w:rsidRPr="005313AB">
        <w:rPr>
          <w:rFonts w:ascii="Times New Roman" w:hAnsi="Times New Roman"/>
          <w:noProof/>
          <w:sz w:val="24"/>
          <w:szCs w:val="24"/>
          <w:lang w:eastAsia="en-US"/>
        </w:rPr>
        <mc:AlternateContent>
          <mc:Choice Requires="wps">
            <w:drawing>
              <wp:anchor distT="0" distB="0" distL="114300" distR="114300" simplePos="0" relativeHeight="251668480" behindDoc="0" locked="0" layoutInCell="1" allowOverlap="1" wp14:anchorId="5C936AAC" wp14:editId="1E703ED6">
                <wp:simplePos x="0" y="0"/>
                <wp:positionH relativeFrom="column">
                  <wp:posOffset>1930516</wp:posOffset>
                </wp:positionH>
                <wp:positionV relativeFrom="paragraph">
                  <wp:posOffset>966666</wp:posOffset>
                </wp:positionV>
                <wp:extent cx="1652789" cy="1766489"/>
                <wp:effectExtent l="0" t="38100" r="62230" b="24765"/>
                <wp:wrapNone/>
                <wp:docPr id="18" name="直線矢印コネクタ 18"/>
                <wp:cNvGraphicFramePr/>
                <a:graphic xmlns:a="http://schemas.openxmlformats.org/drawingml/2006/main">
                  <a:graphicData uri="http://schemas.microsoft.com/office/word/2010/wordprocessingShape">
                    <wps:wsp>
                      <wps:cNvCnPr/>
                      <wps:spPr>
                        <a:xfrm flipV="1">
                          <a:off x="0" y="0"/>
                          <a:ext cx="1652789" cy="176648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478BC00" id="直線矢印コネクタ 18" o:spid="_x0000_s1026" type="#_x0000_t32" style="position:absolute;left:0;text-align:left;margin-left:152pt;margin-top:76.1pt;width:130.15pt;height:139.1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" strokecolor="#4579b8 [3044]">
                <v:stroke endarrow="block"/>
              </v:shape>
            </w:pict>
          </mc:Fallback>
        </mc:AlternateContent>
      </w:r>
      <w:r w:rsidR="00BC403C" w:rsidRPr="005313AB">
        <w:rPr>
          <w:rFonts w:ascii="Times New Roman" w:hAnsi="Times New Roman"/>
          <w:noProof/>
          <w:sz w:val="24"/>
          <w:szCs w:val="24"/>
          <w:lang w:eastAsia="en-US"/>
        </w:rPr>
        <mc:AlternateContent>
          <mc:Choice Requires="wps">
            <w:drawing>
              <wp:anchor distT="0" distB="0" distL="114300" distR="114300" simplePos="0" relativeHeight="251666432" behindDoc="0" locked="0" layoutInCell="1" allowOverlap="1" wp14:anchorId="53275A94" wp14:editId="27CABA81">
                <wp:simplePos x="0" y="0"/>
                <wp:positionH relativeFrom="column">
                  <wp:posOffset>2192387</wp:posOffset>
                </wp:positionH>
                <wp:positionV relativeFrom="paragraph">
                  <wp:posOffset>1413134</wp:posOffset>
                </wp:positionV>
                <wp:extent cx="2004811" cy="224316"/>
                <wp:effectExtent l="0" t="57150" r="14605" b="23495"/>
                <wp:wrapNone/>
                <wp:docPr id="17" name="直線矢印コネクタ 17"/>
                <wp:cNvGraphicFramePr/>
                <a:graphic xmlns:a="http://schemas.openxmlformats.org/drawingml/2006/main">
                  <a:graphicData uri="http://schemas.microsoft.com/office/word/2010/wordprocessingShape">
                    <wps:wsp>
                      <wps:cNvCnPr/>
                      <wps:spPr>
                        <a:xfrm flipV="1">
                          <a:off x="0" y="0"/>
                          <a:ext cx="2004811" cy="22431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4B4CAE1" id="直線矢印コネクタ 17" o:spid="_x0000_s1026" type="#_x0000_t32" style="position:absolute;left:0;text-align:left;margin-left:172.65pt;margin-top:111.25pt;width:157.85pt;height:17.6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" strokecolor="#4579b8 [3044]">
                <v:stroke endarrow="block"/>
              </v:shape>
            </w:pict>
          </mc:Fallback>
        </mc:AlternateContent>
      </w:r>
      <w:r w:rsidR="00BC403C" w:rsidRPr="005313AB">
        <w:rPr>
          <w:rFonts w:ascii="Times New Roman" w:hAnsi="Times New Roman"/>
          <w:noProof/>
          <w:sz w:val="24"/>
          <w:szCs w:val="24"/>
          <w:lang w:eastAsia="en-US"/>
        </w:rPr>
        <mc:AlternateContent>
          <mc:Choice Requires="wps">
            <w:drawing>
              <wp:anchor distT="0" distB="0" distL="114300" distR="114300" simplePos="0" relativeHeight="251662336" behindDoc="0" locked="0" layoutInCell="1" allowOverlap="1" wp14:anchorId="2761BF6E" wp14:editId="6BF9AD42">
                <wp:simplePos x="0" y="0"/>
                <wp:positionH relativeFrom="column">
                  <wp:posOffset>1140657</wp:posOffset>
                </wp:positionH>
                <wp:positionV relativeFrom="paragraph">
                  <wp:posOffset>2797354</wp:posOffset>
                </wp:positionV>
                <wp:extent cx="1275008" cy="296214"/>
                <wp:effectExtent l="0" t="0" r="0" b="0"/>
                <wp:wrapNone/>
                <wp:docPr id="15" name="テキスト ボックス 6"/>
                <wp:cNvGraphicFramePr/>
                <a:graphic xmlns:a="http://schemas.openxmlformats.org/drawingml/2006/main">
                  <a:graphicData uri="http://schemas.microsoft.com/office/word/2010/wordprocessingShape">
                    <wps:wsp>
                      <wps:cNvSpPr txBox="1"/>
                      <wps:spPr>
                        <a:xfrm>
                          <a:off x="0" y="0"/>
                          <a:ext cx="1275008" cy="296214"/>
                        </a:xfrm>
                        <a:prstGeom prst="rect">
                          <a:avLst/>
                        </a:prstGeom>
                        <a:noFill/>
                      </wps:spPr>
                      <wps:txbx>
                        <w:txbxContent>
                          <w:p w14:paraId="199A240B" w14:textId="77777777" w:rsidR="0005384A" w:rsidRPr="002E1A07" w:rsidRDefault="0005384A" w:rsidP="00BC403C">
                            <w:pPr>
                              <w:rPr>
                                <w:rFonts w:asciiTheme="majorHAnsi" w:hAnsiTheme="majorHAnsi" w:cstheme="majorHAnsi"/>
                                <w:kern w:val="0"/>
                                <w:sz w:val="21"/>
                                <w:szCs w:val="21"/>
                              </w:rPr>
                            </w:pPr>
                            <w:r w:rsidRPr="002E1A07">
                              <w:rPr>
                                <w:rFonts w:asciiTheme="majorHAnsi" w:eastAsiaTheme="minorEastAsia" w:hAnsiTheme="majorHAnsi" w:cstheme="majorHAnsi"/>
                                <w:color w:val="000000" w:themeColor="text1"/>
                                <w:kern w:val="24"/>
                                <w:sz w:val="28"/>
                                <w:szCs w:val="28"/>
                              </w:rPr>
                              <w:t>1378 pixels</w:t>
                            </w:r>
                          </w:p>
                        </w:txbxContent>
                      </wps:txbx>
                      <wps:bodyPr wrap="square" rtlCol="0"/>
                    </wps:wsp>
                  </a:graphicData>
                </a:graphic>
                <wp14:sizeRelH relativeFrom="margin">
                  <wp14:pctWidth>0</wp14:pctWidth>
                </wp14:sizeRelH>
                <wp14:sizeRelV relativeFrom="margin">
                  <wp14:pctHeight>0</wp14:pctHeight>
                </wp14:sizeRelV>
              </wp:anchor>
            </w:drawing>
          </mc:Choice>
          <mc:Fallback>
            <w:pict>
              <v:shape w14:anchorId="2761BF6E" id="テキスト ボックス 6" o:spid="_x0000_s1029" type="#_x0000_t202" style="position:absolute;margin-left:89.8pt;margin-top:220.25pt;width:100.4pt;height:23.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" filled="f" stroked="f">
                <v:textbox>
                  <w:txbxContent>
                    <w:p w14:paraId="199A240B" w14:textId="77777777" w:rsidR="0005384A" w:rsidRPr="002E1A07" w:rsidRDefault="0005384A" w:rsidP="00BC403C">
                      <w:pPr>
                        <w:rPr>
                          <w:rFonts w:asciiTheme="majorHAnsi" w:hAnsiTheme="majorHAnsi" w:cstheme="majorHAnsi"/>
                          <w:kern w:val="0"/>
                          <w:sz w:val="21"/>
                          <w:szCs w:val="21"/>
                        </w:rPr>
                      </w:pPr>
                      <w:r w:rsidRPr="002E1A07">
                        <w:rPr>
                          <w:rFonts w:asciiTheme="majorHAnsi" w:eastAsiaTheme="minorEastAsia" w:hAnsiTheme="majorHAnsi" w:cstheme="majorHAnsi"/>
                          <w:color w:val="000000" w:themeColor="text1"/>
                          <w:kern w:val="24"/>
                          <w:sz w:val="28"/>
                          <w:szCs w:val="28"/>
                        </w:rPr>
                        <w:t>1378 pixels</w:t>
                      </w:r>
                    </w:p>
                  </w:txbxContent>
                </v:textbox>
              </v:shape>
            </w:pict>
          </mc:Fallback>
        </mc:AlternateContent>
      </w:r>
      <w:r w:rsidR="00BC403C" w:rsidRPr="005313AB">
        <w:rPr>
          <w:rFonts w:ascii="Times New Roman" w:hAnsi="Times New Roman"/>
          <w:noProof/>
          <w:sz w:val="24"/>
          <w:szCs w:val="24"/>
          <w:lang w:eastAsia="en-US"/>
        </w:rPr>
        <mc:AlternateContent>
          <mc:Choice Requires="wps">
            <w:drawing>
              <wp:anchor distT="0" distB="0" distL="114300" distR="114300" simplePos="0" relativeHeight="251660288" behindDoc="0" locked="0" layoutInCell="1" allowOverlap="1" wp14:anchorId="6478B60F" wp14:editId="05ED4BAC">
                <wp:simplePos x="0" y="0"/>
                <wp:positionH relativeFrom="column">
                  <wp:posOffset>1245709</wp:posOffset>
                </wp:positionH>
                <wp:positionV relativeFrom="paragraph">
                  <wp:posOffset>1805779</wp:posOffset>
                </wp:positionV>
                <wp:extent cx="1275008" cy="296214"/>
                <wp:effectExtent l="0" t="0" r="0" b="0"/>
                <wp:wrapNone/>
                <wp:docPr id="14" name="テキスト ボックス 6"/>
                <wp:cNvGraphicFramePr/>
                <a:graphic xmlns:a="http://schemas.openxmlformats.org/drawingml/2006/main">
                  <a:graphicData uri="http://schemas.microsoft.com/office/word/2010/wordprocessingShape">
                    <wps:wsp>
                      <wps:cNvSpPr txBox="1"/>
                      <wps:spPr>
                        <a:xfrm>
                          <a:off x="0" y="0"/>
                          <a:ext cx="1275008" cy="296214"/>
                        </a:xfrm>
                        <a:prstGeom prst="rect">
                          <a:avLst/>
                        </a:prstGeom>
                        <a:noFill/>
                      </wps:spPr>
                      <wps:txbx>
                        <w:txbxContent>
                          <w:p w14:paraId="557721EC" w14:textId="77777777" w:rsidR="0005384A" w:rsidRPr="002E1A07" w:rsidRDefault="0005384A" w:rsidP="00BC403C">
                            <w:pPr>
                              <w:rPr>
                                <w:rFonts w:asciiTheme="majorHAnsi" w:hAnsiTheme="majorHAnsi" w:cstheme="majorHAnsi"/>
                                <w:kern w:val="0"/>
                                <w:sz w:val="21"/>
                                <w:szCs w:val="21"/>
                              </w:rPr>
                            </w:pPr>
                            <w:r w:rsidRPr="002E1A07">
                              <w:rPr>
                                <w:rFonts w:asciiTheme="majorHAnsi" w:eastAsiaTheme="minorEastAsia" w:hAnsiTheme="majorHAnsi" w:cstheme="majorHAnsi"/>
                                <w:color w:val="000000" w:themeColor="text1"/>
                                <w:kern w:val="24"/>
                                <w:sz w:val="28"/>
                                <w:szCs w:val="28"/>
                              </w:rPr>
                              <w:t>186 pixels</w:t>
                            </w:r>
                          </w:p>
                        </w:txbxContent>
                      </wps:txbx>
                      <wps:bodyPr wrap="square" rtlCol="0"/>
                    </wps:wsp>
                  </a:graphicData>
                </a:graphic>
                <wp14:sizeRelH relativeFrom="margin">
                  <wp14:pctWidth>0</wp14:pctWidth>
                </wp14:sizeRelH>
                <wp14:sizeRelV relativeFrom="margin">
                  <wp14:pctHeight>0</wp14:pctHeight>
                </wp14:sizeRelV>
              </wp:anchor>
            </w:drawing>
          </mc:Choice>
          <mc:Fallback>
            <w:pict>
              <v:shape w14:anchorId="6478B60F" id="_x0000_s1030" type="#_x0000_t202" style="position:absolute;margin-left:98.1pt;margin-top:142.2pt;width:100.4pt;height:23.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" filled="f" stroked="f">
                <v:textbox>
                  <w:txbxContent>
                    <w:p w14:paraId="557721EC" w14:textId="77777777" w:rsidR="0005384A" w:rsidRPr="002E1A07" w:rsidRDefault="0005384A" w:rsidP="00BC403C">
                      <w:pPr>
                        <w:rPr>
                          <w:rFonts w:asciiTheme="majorHAnsi" w:hAnsiTheme="majorHAnsi" w:cstheme="majorHAnsi"/>
                          <w:kern w:val="0"/>
                          <w:sz w:val="21"/>
                          <w:szCs w:val="21"/>
                        </w:rPr>
                      </w:pPr>
                      <w:r w:rsidRPr="002E1A07">
                        <w:rPr>
                          <w:rFonts w:asciiTheme="majorHAnsi" w:eastAsiaTheme="minorEastAsia" w:hAnsiTheme="majorHAnsi" w:cstheme="majorHAnsi"/>
                          <w:color w:val="000000" w:themeColor="text1"/>
                          <w:kern w:val="24"/>
                          <w:sz w:val="28"/>
                          <w:szCs w:val="28"/>
                        </w:rPr>
                        <w:t>186 pixels</w:t>
                      </w:r>
                    </w:p>
                  </w:txbxContent>
                </v:textbox>
              </v:shape>
            </w:pict>
          </mc:Fallback>
        </mc:AlternateContent>
      </w:r>
      <w:r w:rsidR="00BC403C" w:rsidRPr="005313AB">
        <w:rPr>
          <w:rFonts w:ascii="Times New Roman" w:hAnsi="Times New Roman"/>
          <w:noProof/>
          <w:sz w:val="24"/>
          <w:szCs w:val="24"/>
          <w:lang w:eastAsia="en-US"/>
        </w:rPr>
        <mc:AlternateContent>
          <mc:Choice Requires="wps">
            <w:drawing>
              <wp:anchor distT="0" distB="0" distL="114300" distR="114300" simplePos="0" relativeHeight="251658240" behindDoc="0" locked="0" layoutInCell="1" allowOverlap="1" wp14:anchorId="7B7CC060" wp14:editId="7BED1A3C">
                <wp:simplePos x="0" y="0"/>
                <wp:positionH relativeFrom="column">
                  <wp:posOffset>1196394</wp:posOffset>
                </wp:positionH>
                <wp:positionV relativeFrom="paragraph">
                  <wp:posOffset>537255</wp:posOffset>
                </wp:positionV>
                <wp:extent cx="1275008" cy="296214"/>
                <wp:effectExtent l="0" t="0" r="0" b="0"/>
                <wp:wrapNone/>
                <wp:docPr id="11" name="テキスト ボックス 6"/>
                <wp:cNvGraphicFramePr/>
                <a:graphic xmlns:a="http://schemas.openxmlformats.org/drawingml/2006/main">
                  <a:graphicData uri="http://schemas.microsoft.com/office/word/2010/wordprocessingShape">
                    <wps:wsp>
                      <wps:cNvSpPr txBox="1"/>
                      <wps:spPr>
                        <a:xfrm>
                          <a:off x="0" y="0"/>
                          <a:ext cx="1275008" cy="296214"/>
                        </a:xfrm>
                        <a:prstGeom prst="rect">
                          <a:avLst/>
                        </a:prstGeom>
                        <a:noFill/>
                      </wps:spPr>
                      <wps:txbx>
                        <w:txbxContent>
                          <w:p w14:paraId="527A08C5" w14:textId="77777777" w:rsidR="0005384A" w:rsidRPr="002E1A07" w:rsidRDefault="0005384A" w:rsidP="00BC403C">
                            <w:pPr>
                              <w:rPr>
                                <w:rFonts w:asciiTheme="majorHAnsi" w:hAnsiTheme="majorHAnsi" w:cstheme="majorHAnsi"/>
                                <w:kern w:val="0"/>
                                <w:sz w:val="21"/>
                                <w:szCs w:val="21"/>
                              </w:rPr>
                            </w:pPr>
                            <w:r w:rsidRPr="002E1A07">
                              <w:rPr>
                                <w:rFonts w:asciiTheme="majorHAnsi" w:eastAsiaTheme="minorEastAsia" w:hAnsiTheme="majorHAnsi" w:cstheme="majorHAnsi"/>
                                <w:color w:val="000000" w:themeColor="text1"/>
                                <w:kern w:val="24"/>
                                <w:sz w:val="28"/>
                                <w:szCs w:val="28"/>
                              </w:rPr>
                              <w:t>4597 pixels</w:t>
                            </w:r>
                          </w:p>
                        </w:txbxContent>
                      </wps:txbx>
                      <wps:bodyPr wrap="square" rtlCol="0"/>
                    </wps:wsp>
                  </a:graphicData>
                </a:graphic>
                <wp14:sizeRelH relativeFrom="margin">
                  <wp14:pctWidth>0</wp14:pctWidth>
                </wp14:sizeRelH>
                <wp14:sizeRelV relativeFrom="margin">
                  <wp14:pctHeight>0</wp14:pctHeight>
                </wp14:sizeRelV>
              </wp:anchor>
            </w:drawing>
          </mc:Choice>
          <mc:Fallback>
            <w:pict>
              <v:shape w14:anchorId="7B7CC060" id="_x0000_s1031" type="#_x0000_t202" style="position:absolute;margin-left:94.2pt;margin-top:42.3pt;width:100.4pt;height:23.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" filled="f" stroked="f">
                <v:textbox>
                  <w:txbxContent>
                    <w:p w14:paraId="527A08C5" w14:textId="77777777" w:rsidR="0005384A" w:rsidRPr="002E1A07" w:rsidRDefault="0005384A" w:rsidP="00BC403C">
                      <w:pPr>
                        <w:rPr>
                          <w:rFonts w:asciiTheme="majorHAnsi" w:hAnsiTheme="majorHAnsi" w:cstheme="majorHAnsi"/>
                          <w:kern w:val="0"/>
                          <w:sz w:val="21"/>
                          <w:szCs w:val="21"/>
                        </w:rPr>
                      </w:pPr>
                      <w:r w:rsidRPr="002E1A07">
                        <w:rPr>
                          <w:rFonts w:asciiTheme="majorHAnsi" w:eastAsiaTheme="minorEastAsia" w:hAnsiTheme="majorHAnsi" w:cstheme="majorHAnsi"/>
                          <w:color w:val="000000" w:themeColor="text1"/>
                          <w:kern w:val="24"/>
                          <w:sz w:val="28"/>
                          <w:szCs w:val="28"/>
                        </w:rPr>
                        <w:t>4597 pixels</w:t>
                      </w:r>
                    </w:p>
                  </w:txbxContent>
                </v:textbox>
              </v:shape>
            </w:pict>
          </mc:Fallback>
        </mc:AlternateContent>
      </w:r>
      <w:r w:rsidR="00BC403C" w:rsidRPr="005313AB">
        <w:rPr>
          <w:rFonts w:ascii="Times New Roman" w:hAnsi="Times New Roman"/>
          <w:noProof/>
          <w:sz w:val="24"/>
          <w:szCs w:val="24"/>
          <w:lang w:eastAsia="en-US"/>
        </w:rPr>
        <w:drawing>
          <wp:inline distT="0" distB="0" distL="0" distR="0" wp14:anchorId="52145746" wp14:editId="7164EC6C">
            <wp:extent cx="6117303" cy="3088738"/>
            <wp:effectExtent l="0" t="0" r="0" b="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58879" name="Picture 2"/>
                    <pic:cNvPicPr>
                      <a:picLocks noChangeAspect="1" noChangeArrowheads="1"/>
                    </pic:cNvPicPr>
                  </pic:nvPicPr>
                  <pic:blipFill>
                    <a:blip r:embed="rId16" cstate="screen">
                      <a:extLst>
                        <a:ext uri="{28A0092B-C50C-407E-A947-70E740481C1C}">
                          <a14:useLocalDpi xmlns:a14="http://schemas.microsoft.com/office/drawing/2010/main" val="0"/>
                        </a:ext>
                      </a:extLst>
                    </a:blip>
                    <a:stretch>
                      <a:fillRect/>
                    </a:stretch>
                  </pic:blipFill>
                  <pic:spPr bwMode="auto">
                    <a:xfrm>
                      <a:off x="0" y="0"/>
                      <a:ext cx="6117303" cy="3088738"/>
                    </a:xfrm>
                    <a:prstGeom prst="rect">
                      <a:avLst/>
                    </a:prstGeom>
                    <a:noFill/>
                    <a:ln>
                      <a:noFill/>
                    </a:ln>
                  </pic:spPr>
                </pic:pic>
              </a:graphicData>
            </a:graphic>
          </wp:inline>
        </w:drawing>
      </w:r>
    </w:p>
    <w:p w14:paraId="5D980FC2" w14:textId="77777777" w:rsidR="00BC403C" w:rsidRPr="005313AB" w:rsidRDefault="00BC403C">
      <w:pPr>
        <w:spacing w:line="240" w:lineRule="auto"/>
        <w:jc w:val="left"/>
        <w:rPr>
          <w:rFonts w:ascii="Times New Roman" w:hAnsi="Times New Roman"/>
          <w:sz w:val="24"/>
          <w:szCs w:val="24"/>
          <w:lang w:val="en-GB"/>
        </w:rPr>
      </w:pPr>
    </w:p>
    <w:p w14:paraId="2DA15B32" w14:textId="77777777" w:rsidR="005D7450" w:rsidRPr="005313AB" w:rsidRDefault="005D7450">
      <w:pPr>
        <w:spacing w:line="240" w:lineRule="auto"/>
        <w:jc w:val="left"/>
        <w:rPr>
          <w:rFonts w:ascii="Times New Roman" w:hAnsi="Times New Roman"/>
          <w:sz w:val="24"/>
          <w:szCs w:val="24"/>
          <w:lang w:val="en-GB"/>
        </w:rPr>
      </w:pPr>
    </w:p>
    <w:p w14:paraId="22345F36" w14:textId="5F2221FE" w:rsidR="0029490C" w:rsidRPr="005313AB" w:rsidRDefault="00F71DFE" w:rsidP="00FE20F2">
      <w:pPr>
        <w:spacing w:line="240" w:lineRule="auto"/>
        <w:ind w:left="10" w:hangingChars="4" w:hanging="10"/>
        <w:rPr>
          <w:rFonts w:ascii="Times New Roman" w:hAnsi="Times New Roman"/>
          <w:sz w:val="24"/>
          <w:szCs w:val="24"/>
          <w:lang w:val="en-GB"/>
        </w:rPr>
      </w:pPr>
      <w:r w:rsidRPr="005313AB">
        <w:rPr>
          <w:rFonts w:ascii="Times New Roman" w:hAnsi="Times New Roman"/>
          <w:b/>
          <w:bCs/>
          <w:sz w:val="24"/>
          <w:szCs w:val="24"/>
          <w:lang w:val="en-GB"/>
        </w:rPr>
        <w:t>Supplementary Figure S5</w:t>
      </w:r>
      <w:r w:rsidR="00B0599E" w:rsidRPr="005313AB">
        <w:rPr>
          <w:rFonts w:ascii="Times New Roman" w:hAnsi="Times New Roman"/>
          <w:sz w:val="24"/>
          <w:szCs w:val="24"/>
          <w:lang w:val="en-GB"/>
        </w:rPr>
        <w:t xml:space="preserve"> Typical projection size analysis of the coloured bioaerosols using </w:t>
      </w:r>
      <w:bookmarkStart w:id="4" w:name="_Hlk33948720"/>
      <w:r w:rsidR="00B0599E" w:rsidRPr="005313AB">
        <w:rPr>
          <w:rFonts w:ascii="Times New Roman" w:hAnsi="Times New Roman"/>
          <w:sz w:val="24"/>
          <w:szCs w:val="24"/>
          <w:lang w:val="en-GB"/>
        </w:rPr>
        <w:t>ImageJ</w:t>
      </w:r>
      <w:bookmarkEnd w:id="4"/>
      <w:r w:rsidR="00B0599E" w:rsidRPr="005313AB">
        <w:rPr>
          <w:rFonts w:ascii="Times New Roman" w:hAnsi="Times New Roman"/>
          <w:sz w:val="24"/>
          <w:szCs w:val="24"/>
          <w:lang w:val="en-GB"/>
        </w:rPr>
        <w:t xml:space="preserve"> image analysis software showing the binarization method and final pixel sizes. Small and large spherical spores have projection sizes of approximately 200 and 1400 pixels (approximately 1.6 and 11 μm</w:t>
      </w:r>
      <w:r w:rsidR="00B0599E" w:rsidRPr="005313AB">
        <w:rPr>
          <w:rFonts w:ascii="Times New Roman" w:hAnsi="Times New Roman"/>
          <w:sz w:val="24"/>
          <w:szCs w:val="24"/>
          <w:vertAlign w:val="superscript"/>
          <w:lang w:val="en-GB"/>
        </w:rPr>
        <w:t>2</w:t>
      </w:r>
      <w:r w:rsidR="00B0599E" w:rsidRPr="005313AB">
        <w:rPr>
          <w:rFonts w:ascii="Times New Roman" w:hAnsi="Times New Roman"/>
          <w:sz w:val="24"/>
          <w:szCs w:val="24"/>
          <w:lang w:val="en-GB"/>
        </w:rPr>
        <w:t xml:space="preserve">), respectively, while a typical ca. 15 </w:t>
      </w:r>
      <w:proofErr w:type="spellStart"/>
      <w:r w:rsidR="00B0599E" w:rsidRPr="005313AB">
        <w:rPr>
          <w:rFonts w:ascii="Times New Roman" w:hAnsi="Times New Roman"/>
          <w:sz w:val="24"/>
          <w:szCs w:val="24"/>
          <w:lang w:val="en-GB"/>
        </w:rPr>
        <w:t>μm</w:t>
      </w:r>
      <w:proofErr w:type="spellEnd"/>
      <w:r w:rsidR="00B0599E" w:rsidRPr="005313AB">
        <w:rPr>
          <w:rFonts w:ascii="Times New Roman" w:hAnsi="Times New Roman"/>
          <w:sz w:val="24"/>
          <w:szCs w:val="24"/>
          <w:lang w:val="en-GB"/>
        </w:rPr>
        <w:t>-long conidi</w:t>
      </w:r>
      <w:r w:rsidR="001766A8">
        <w:rPr>
          <w:rFonts w:ascii="Times New Roman" w:hAnsi="Times New Roman"/>
          <w:sz w:val="24"/>
          <w:szCs w:val="24"/>
          <w:lang w:val="en-GB"/>
        </w:rPr>
        <w:t xml:space="preserve">um or </w:t>
      </w:r>
      <w:r w:rsidR="00B0599E" w:rsidRPr="005313AB">
        <w:rPr>
          <w:rFonts w:ascii="Times New Roman" w:hAnsi="Times New Roman"/>
          <w:sz w:val="24"/>
          <w:szCs w:val="24"/>
          <w:lang w:val="en-GB"/>
        </w:rPr>
        <w:t>ascospore exhibits a projection size of approximately 4600 pixels (approximately 38 μm</w:t>
      </w:r>
      <w:r w:rsidR="00B0599E" w:rsidRPr="005313AB">
        <w:rPr>
          <w:rFonts w:ascii="Times New Roman" w:hAnsi="Times New Roman"/>
          <w:sz w:val="24"/>
          <w:szCs w:val="24"/>
          <w:vertAlign w:val="superscript"/>
          <w:lang w:val="en-GB"/>
        </w:rPr>
        <w:t>2</w:t>
      </w:r>
      <w:r w:rsidR="00476384" w:rsidRPr="005313AB">
        <w:rPr>
          <w:rFonts w:ascii="Times New Roman" w:hAnsi="Times New Roman"/>
          <w:sz w:val="24"/>
          <w:szCs w:val="24"/>
          <w:lang w:val="en-GB"/>
        </w:rPr>
        <w:t>). One pixel corresponds to approximately 0.0083 μm</w:t>
      </w:r>
      <w:r w:rsidR="00476384" w:rsidRPr="005313AB">
        <w:rPr>
          <w:rFonts w:ascii="Times New Roman" w:hAnsi="Times New Roman"/>
          <w:sz w:val="24"/>
          <w:szCs w:val="24"/>
          <w:vertAlign w:val="superscript"/>
          <w:lang w:val="en-GB"/>
        </w:rPr>
        <w:t>2</w:t>
      </w:r>
      <w:r w:rsidR="00FE20F2" w:rsidRPr="005313AB">
        <w:rPr>
          <w:rFonts w:ascii="Times New Roman" w:hAnsi="Times New Roman"/>
          <w:sz w:val="24"/>
          <w:szCs w:val="24"/>
          <w:lang w:val="en-GB"/>
        </w:rPr>
        <w:t xml:space="preserve">. </w:t>
      </w:r>
      <w:r w:rsidR="005313AB" w:rsidRPr="005313AB">
        <w:rPr>
          <w:rFonts w:ascii="Times New Roman" w:hAnsi="Times New Roman"/>
          <w:sz w:val="24"/>
          <w:szCs w:val="24"/>
          <w:lang w:val="en-GB"/>
        </w:rPr>
        <w:t>The error</w:t>
      </w:r>
      <w:r w:rsidR="00FE20F2" w:rsidRPr="005313AB">
        <w:rPr>
          <w:rFonts w:ascii="Times New Roman" w:hAnsi="Times New Roman"/>
          <w:sz w:val="24"/>
          <w:szCs w:val="24"/>
          <w:lang w:val="en-GB"/>
        </w:rPr>
        <w:t xml:space="preserve"> of the measurement with the current software was evaluated by analysing the given scale bar of 20 µm (right bottom corner); the standard deviation of the measurements gave 0.42 pixels</w:t>
      </w:r>
      <w:r w:rsidR="005313AB" w:rsidRPr="005313AB">
        <w:rPr>
          <w:rFonts w:ascii="Times New Roman" w:hAnsi="Times New Roman"/>
          <w:sz w:val="24"/>
          <w:szCs w:val="24"/>
          <w:lang w:val="en-GB"/>
        </w:rPr>
        <w:t>, which</w:t>
      </w:r>
      <w:r w:rsidR="00FE20F2" w:rsidRPr="005313AB">
        <w:rPr>
          <w:rFonts w:ascii="Times New Roman" w:hAnsi="Times New Roman"/>
          <w:sz w:val="24"/>
          <w:szCs w:val="24"/>
          <w:lang w:val="en-GB"/>
        </w:rPr>
        <w:t xml:space="preserve"> is 0.19%.</w:t>
      </w:r>
    </w:p>
    <w:p w14:paraId="4E35707C" w14:textId="77777777" w:rsidR="00E621B9" w:rsidRPr="005313AB" w:rsidRDefault="005313AB">
      <w:pPr>
        <w:spacing w:line="240" w:lineRule="auto"/>
        <w:jc w:val="left"/>
        <w:rPr>
          <w:rFonts w:ascii="Times New Roman" w:hAnsi="Times New Roman"/>
          <w:sz w:val="24"/>
          <w:szCs w:val="24"/>
          <w:lang w:val="en-GB"/>
        </w:rPr>
      </w:pPr>
      <w:r w:rsidRPr="005313AB">
        <w:rPr>
          <w:rFonts w:ascii="Times New Roman" w:hAnsi="Times New Roman"/>
          <w:sz w:val="24"/>
          <w:szCs w:val="24"/>
          <w:lang w:val="en-GB"/>
        </w:rPr>
        <w:br w:type="page"/>
      </w:r>
    </w:p>
    <w:p w14:paraId="73292507" w14:textId="77777777" w:rsidR="00204289" w:rsidRPr="005313AB" w:rsidRDefault="00204289">
      <w:pPr>
        <w:spacing w:line="240" w:lineRule="auto"/>
        <w:jc w:val="left"/>
        <w:rPr>
          <w:rFonts w:ascii="Times New Roman" w:hAnsi="Times New Roman"/>
          <w:b/>
          <w:bCs/>
          <w:sz w:val="24"/>
          <w:szCs w:val="24"/>
          <w:lang w:val="en-GB"/>
        </w:rPr>
      </w:pPr>
    </w:p>
    <w:p w14:paraId="0C7E7189" w14:textId="77777777" w:rsidR="00F8363F" w:rsidRPr="005313AB" w:rsidRDefault="005313AB" w:rsidP="00F8363F">
      <w:pPr>
        <w:spacing w:line="240" w:lineRule="auto"/>
        <w:jc w:val="center"/>
        <w:rPr>
          <w:rFonts w:ascii="Times New Roman" w:hAnsi="Times New Roman"/>
          <w:sz w:val="24"/>
          <w:szCs w:val="24"/>
          <w:lang w:val="en-GB"/>
        </w:rPr>
      </w:pPr>
      <w:r w:rsidRPr="005313AB">
        <w:rPr>
          <w:rFonts w:ascii="Times New Roman" w:hAnsi="Times New Roman"/>
          <w:noProof/>
          <w:sz w:val="24"/>
          <w:szCs w:val="24"/>
          <w:lang w:eastAsia="en-US"/>
        </w:rPr>
        <mc:AlternateContent>
          <mc:Choice Requires="wps">
            <w:drawing>
              <wp:anchor distT="0" distB="0" distL="114300" distR="114300" simplePos="0" relativeHeight="251678720" behindDoc="0" locked="0" layoutInCell="1" allowOverlap="1" wp14:anchorId="47CEDCD3" wp14:editId="65FA7293">
                <wp:simplePos x="0" y="0"/>
                <wp:positionH relativeFrom="margin">
                  <wp:posOffset>3900299</wp:posOffset>
                </wp:positionH>
                <wp:positionV relativeFrom="paragraph">
                  <wp:posOffset>1399129</wp:posOffset>
                </wp:positionV>
                <wp:extent cx="465152" cy="587679"/>
                <wp:effectExtent l="0" t="0" r="0" b="3175"/>
                <wp:wrapNone/>
                <wp:docPr id="2050" name="テキスト ボックス 2050"/>
                <wp:cNvGraphicFramePr/>
                <a:graphic xmlns:a="http://schemas.openxmlformats.org/drawingml/2006/main">
                  <a:graphicData uri="http://schemas.microsoft.com/office/word/2010/wordprocessingShape">
                    <wps:wsp>
                      <wps:cNvSpPr txBox="1"/>
                      <wps:spPr>
                        <a:xfrm>
                          <a:off x="0" y="0"/>
                          <a:ext cx="465152" cy="587679"/>
                        </a:xfrm>
                        <a:prstGeom prst="rect">
                          <a:avLst/>
                        </a:prstGeom>
                        <a:noFill/>
                        <a:ln w="6350">
                          <a:noFill/>
                        </a:ln>
                      </wps:spPr>
                      <wps:txbx>
                        <w:txbxContent>
                          <w:p w14:paraId="16084A4F" w14:textId="77777777" w:rsidR="0005384A" w:rsidRPr="00607576" w:rsidRDefault="0005384A" w:rsidP="00F8363F">
                            <w:pPr>
                              <w:rPr>
                                <w:b/>
                                <w:sz w:val="32"/>
                                <w:szCs w:val="32"/>
                              </w:rPr>
                            </w:pPr>
                            <w:r w:rsidRPr="00607576">
                              <w:rPr>
                                <w:rFonts w:ascii="Times New Roman" w:hAnsi="Times New Roman"/>
                                <w:b/>
                                <w:sz w:val="32"/>
                                <w:szCs w:val="36"/>
                              </w:rPr>
                              <w:t>(a)</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7CEDCD3" id="テキスト ボックス 2050" o:spid="_x0000_s1032" type="#_x0000_t202" style="position:absolute;left:0;text-align:left;margin-left:307.1pt;margin-top:110.15pt;width:36.65pt;height:46.2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" filled="f" stroked="f" strokeweight=".5pt">
                <v:textbox>
                  <w:txbxContent>
                    <w:p w14:paraId="16084A4F" w14:textId="77777777" w:rsidR="0005384A" w:rsidRPr="00607576" w:rsidRDefault="0005384A" w:rsidP="00F8363F">
                      <w:pPr>
                        <w:rPr>
                          <w:b/>
                          <w:sz w:val="32"/>
                          <w:szCs w:val="32"/>
                        </w:rPr>
                      </w:pPr>
                      <w:r w:rsidRPr="00607576">
                        <w:rPr>
                          <w:rFonts w:ascii="Times New Roman" w:hAnsi="Times New Roman"/>
                          <w:b/>
                          <w:sz w:val="32"/>
                          <w:szCs w:val="36"/>
                        </w:rPr>
                        <w:t>(a)</w:t>
                      </w:r>
                    </w:p>
                  </w:txbxContent>
                </v:textbox>
                <w10:wrap anchorx="margin"/>
              </v:shape>
            </w:pict>
          </mc:Fallback>
        </mc:AlternateContent>
      </w:r>
      <w:r w:rsidRPr="005313AB">
        <w:rPr>
          <w:rFonts w:ascii="Times New Roman" w:hAnsi="Times New Roman"/>
          <w:noProof/>
          <w:sz w:val="24"/>
          <w:szCs w:val="24"/>
          <w:lang w:eastAsia="en-US"/>
        </w:rPr>
        <w:drawing>
          <wp:inline distT="0" distB="0" distL="0" distR="0" wp14:anchorId="540A6F22" wp14:editId="2F563D40">
            <wp:extent cx="2688369" cy="2158306"/>
            <wp:effectExtent l="19050" t="19050" r="17145" b="13970"/>
            <wp:docPr id="2055" name="図 2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9268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2854854" cy="2291966"/>
                    </a:xfrm>
                    <a:prstGeom prst="rect">
                      <a:avLst/>
                    </a:prstGeom>
                    <a:noFill/>
                    <a:ln>
                      <a:solidFill>
                        <a:schemeClr val="tx1"/>
                      </a:solidFill>
                    </a:ln>
                  </pic:spPr>
                </pic:pic>
              </a:graphicData>
            </a:graphic>
          </wp:inline>
        </w:drawing>
      </w:r>
    </w:p>
    <w:p w14:paraId="69D64F23" w14:textId="77777777" w:rsidR="00F8363F" w:rsidRPr="005313AB" w:rsidRDefault="00F8363F" w:rsidP="00F8363F">
      <w:pPr>
        <w:spacing w:line="240" w:lineRule="auto"/>
        <w:jc w:val="left"/>
        <w:rPr>
          <w:rFonts w:ascii="Times New Roman" w:hAnsi="Times New Roman"/>
          <w:sz w:val="24"/>
          <w:szCs w:val="24"/>
          <w:lang w:val="en-GB"/>
        </w:rPr>
      </w:pPr>
    </w:p>
    <w:p w14:paraId="5DA6DEA9" w14:textId="77777777" w:rsidR="00F8363F" w:rsidRPr="005313AB" w:rsidRDefault="005313AB" w:rsidP="00F8363F">
      <w:pPr>
        <w:spacing w:line="240" w:lineRule="auto"/>
        <w:jc w:val="center"/>
        <w:rPr>
          <w:rFonts w:ascii="Times New Roman" w:hAnsi="Times New Roman"/>
          <w:sz w:val="24"/>
          <w:szCs w:val="24"/>
          <w:lang w:val="en-GB"/>
        </w:rPr>
      </w:pPr>
      <w:r w:rsidRPr="005313AB">
        <w:rPr>
          <w:rFonts w:ascii="Times New Roman" w:hAnsi="Times New Roman"/>
          <w:noProof/>
          <w:sz w:val="24"/>
          <w:szCs w:val="24"/>
          <w:lang w:eastAsia="en-US"/>
        </w:rPr>
        <mc:AlternateContent>
          <mc:Choice Requires="wps">
            <w:drawing>
              <wp:anchor distT="0" distB="0" distL="114300" distR="114300" simplePos="0" relativeHeight="251682816" behindDoc="0" locked="0" layoutInCell="1" allowOverlap="1" wp14:anchorId="1A78882F" wp14:editId="1D0D34F0">
                <wp:simplePos x="0" y="0"/>
                <wp:positionH relativeFrom="column">
                  <wp:posOffset>5148304</wp:posOffset>
                </wp:positionH>
                <wp:positionV relativeFrom="paragraph">
                  <wp:posOffset>1493990</wp:posOffset>
                </wp:positionV>
                <wp:extent cx="465152" cy="587679"/>
                <wp:effectExtent l="0" t="0" r="0" b="3175"/>
                <wp:wrapNone/>
                <wp:docPr id="2051" name="テキスト ボックス 2051"/>
                <wp:cNvGraphicFramePr/>
                <a:graphic xmlns:a="http://schemas.openxmlformats.org/drawingml/2006/main">
                  <a:graphicData uri="http://schemas.microsoft.com/office/word/2010/wordprocessingShape">
                    <wps:wsp>
                      <wps:cNvSpPr txBox="1"/>
                      <wps:spPr>
                        <a:xfrm>
                          <a:off x="0" y="0"/>
                          <a:ext cx="465152" cy="587679"/>
                        </a:xfrm>
                        <a:prstGeom prst="rect">
                          <a:avLst/>
                        </a:prstGeom>
                        <a:noFill/>
                        <a:ln w="6350">
                          <a:noFill/>
                        </a:ln>
                      </wps:spPr>
                      <wps:txbx>
                        <w:txbxContent>
                          <w:p w14:paraId="39E29D68" w14:textId="77777777" w:rsidR="0005384A" w:rsidRPr="00607576" w:rsidRDefault="0005384A" w:rsidP="00F8363F">
                            <w:pPr>
                              <w:rPr>
                                <w:b/>
                                <w:sz w:val="32"/>
                                <w:szCs w:val="32"/>
                              </w:rPr>
                            </w:pPr>
                            <w:r w:rsidRPr="00607576">
                              <w:rPr>
                                <w:rFonts w:ascii="Times New Roman" w:hAnsi="Times New Roman"/>
                                <w:b/>
                                <w:sz w:val="32"/>
                                <w:szCs w:val="36"/>
                              </w:rPr>
                              <w:t>(c)</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A78882F" id="テキスト ボックス 2051" o:spid="_x0000_s1033" type="#_x0000_t202" style="position:absolute;left:0;text-align:left;margin-left:405.4pt;margin-top:117.65pt;width:36.65pt;height:46.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" filled="f" stroked="f" strokeweight=".5pt">
                <v:textbox>
                  <w:txbxContent>
                    <w:p w14:paraId="39E29D68" w14:textId="77777777" w:rsidR="0005384A" w:rsidRPr="00607576" w:rsidRDefault="0005384A" w:rsidP="00F8363F">
                      <w:pPr>
                        <w:rPr>
                          <w:b/>
                          <w:sz w:val="32"/>
                          <w:szCs w:val="32"/>
                        </w:rPr>
                      </w:pPr>
                      <w:r w:rsidRPr="00607576">
                        <w:rPr>
                          <w:rFonts w:ascii="Times New Roman" w:hAnsi="Times New Roman"/>
                          <w:b/>
                          <w:sz w:val="32"/>
                          <w:szCs w:val="36"/>
                        </w:rPr>
                        <w:t>(c)</w:t>
                      </w:r>
                    </w:p>
                  </w:txbxContent>
                </v:textbox>
              </v:shape>
            </w:pict>
          </mc:Fallback>
        </mc:AlternateContent>
      </w:r>
      <w:r w:rsidRPr="005313AB">
        <w:rPr>
          <w:rFonts w:ascii="Times New Roman" w:hAnsi="Times New Roman"/>
          <w:noProof/>
          <w:sz w:val="24"/>
          <w:szCs w:val="24"/>
          <w:lang w:eastAsia="en-US"/>
        </w:rPr>
        <mc:AlternateContent>
          <mc:Choice Requires="wps">
            <w:drawing>
              <wp:anchor distT="0" distB="0" distL="114300" distR="114300" simplePos="0" relativeHeight="251680768" behindDoc="0" locked="0" layoutInCell="1" allowOverlap="1" wp14:anchorId="1EB4A811" wp14:editId="13A05597">
                <wp:simplePos x="0" y="0"/>
                <wp:positionH relativeFrom="column">
                  <wp:posOffset>2182495</wp:posOffset>
                </wp:positionH>
                <wp:positionV relativeFrom="paragraph">
                  <wp:posOffset>1477617</wp:posOffset>
                </wp:positionV>
                <wp:extent cx="465152" cy="587679"/>
                <wp:effectExtent l="0" t="0" r="0" b="3175"/>
                <wp:wrapNone/>
                <wp:docPr id="2052" name="テキスト ボックス 2052"/>
                <wp:cNvGraphicFramePr/>
                <a:graphic xmlns:a="http://schemas.openxmlformats.org/drawingml/2006/main">
                  <a:graphicData uri="http://schemas.microsoft.com/office/word/2010/wordprocessingShape">
                    <wps:wsp>
                      <wps:cNvSpPr txBox="1"/>
                      <wps:spPr>
                        <a:xfrm>
                          <a:off x="0" y="0"/>
                          <a:ext cx="465152" cy="587679"/>
                        </a:xfrm>
                        <a:prstGeom prst="rect">
                          <a:avLst/>
                        </a:prstGeom>
                        <a:noFill/>
                        <a:ln w="6350">
                          <a:noFill/>
                        </a:ln>
                      </wps:spPr>
                      <wps:txbx>
                        <w:txbxContent>
                          <w:p w14:paraId="0FEBE765" w14:textId="77777777" w:rsidR="0005384A" w:rsidRPr="00607576" w:rsidRDefault="0005384A" w:rsidP="00F8363F">
                            <w:pPr>
                              <w:rPr>
                                <w:b/>
                                <w:sz w:val="32"/>
                                <w:szCs w:val="32"/>
                              </w:rPr>
                            </w:pPr>
                            <w:r w:rsidRPr="00607576">
                              <w:rPr>
                                <w:rFonts w:ascii="Times New Roman" w:hAnsi="Times New Roman"/>
                                <w:b/>
                                <w:sz w:val="32"/>
                                <w:szCs w:val="36"/>
                              </w:rPr>
                              <w:t>(b)</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EB4A811" id="テキスト ボックス 2052" o:spid="_x0000_s1034" type="#_x0000_t202" style="position:absolute;left:0;text-align:left;margin-left:171.85pt;margin-top:116.35pt;width:36.65pt;height:46.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" filled="f" stroked="f" strokeweight=".5pt">
                <v:textbox>
                  <w:txbxContent>
                    <w:p w14:paraId="0FEBE765" w14:textId="77777777" w:rsidR="0005384A" w:rsidRPr="00607576" w:rsidRDefault="0005384A" w:rsidP="00F8363F">
                      <w:pPr>
                        <w:rPr>
                          <w:b/>
                          <w:sz w:val="32"/>
                          <w:szCs w:val="32"/>
                        </w:rPr>
                      </w:pPr>
                      <w:r w:rsidRPr="00607576">
                        <w:rPr>
                          <w:rFonts w:ascii="Times New Roman" w:hAnsi="Times New Roman"/>
                          <w:b/>
                          <w:sz w:val="32"/>
                          <w:szCs w:val="36"/>
                        </w:rPr>
                        <w:t>(b)</w:t>
                      </w:r>
                    </w:p>
                  </w:txbxContent>
                </v:textbox>
              </v:shape>
            </w:pict>
          </mc:Fallback>
        </mc:AlternateContent>
      </w:r>
      <w:r w:rsidRPr="005313AB">
        <w:rPr>
          <w:rFonts w:ascii="Times New Roman" w:hAnsi="Times New Roman"/>
          <w:noProof/>
          <w:sz w:val="24"/>
          <w:szCs w:val="24"/>
          <w:lang w:eastAsia="en-US"/>
        </w:rPr>
        <w:drawing>
          <wp:inline distT="0" distB="0" distL="0" distR="0" wp14:anchorId="09004B4A" wp14:editId="6B5509A8">
            <wp:extent cx="2700296" cy="2166549"/>
            <wp:effectExtent l="19050" t="19050" r="24130" b="24765"/>
            <wp:docPr id="2056" name="図 2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316578"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2867683" cy="2300850"/>
                    </a:xfrm>
                    <a:prstGeom prst="rect">
                      <a:avLst/>
                    </a:prstGeom>
                    <a:noFill/>
                    <a:ln>
                      <a:solidFill>
                        <a:schemeClr val="tx1"/>
                      </a:solidFill>
                    </a:ln>
                  </pic:spPr>
                </pic:pic>
              </a:graphicData>
            </a:graphic>
          </wp:inline>
        </w:drawing>
      </w:r>
      <w:r w:rsidRPr="005313AB">
        <w:rPr>
          <w:rFonts w:ascii="Times New Roman" w:hAnsi="Times New Roman"/>
          <w:sz w:val="24"/>
          <w:szCs w:val="24"/>
          <w:lang w:val="en-GB"/>
        </w:rPr>
        <w:t xml:space="preserve">     </w:t>
      </w:r>
      <w:r w:rsidRPr="005313AB">
        <w:rPr>
          <w:rFonts w:ascii="Times New Roman" w:hAnsi="Times New Roman"/>
          <w:noProof/>
          <w:sz w:val="24"/>
          <w:szCs w:val="24"/>
          <w:lang w:eastAsia="en-US"/>
        </w:rPr>
        <w:drawing>
          <wp:inline distT="0" distB="0" distL="0" distR="0" wp14:anchorId="38605F94" wp14:editId="643F79D2">
            <wp:extent cx="2708890" cy="2173445"/>
            <wp:effectExtent l="19050" t="19050" r="15875" b="17780"/>
            <wp:docPr id="2057" name="図 2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367576"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2914506" cy="2338418"/>
                    </a:xfrm>
                    <a:prstGeom prst="rect">
                      <a:avLst/>
                    </a:prstGeom>
                    <a:noFill/>
                    <a:ln>
                      <a:solidFill>
                        <a:schemeClr val="tx1"/>
                      </a:solidFill>
                    </a:ln>
                  </pic:spPr>
                </pic:pic>
              </a:graphicData>
            </a:graphic>
          </wp:inline>
        </w:drawing>
      </w:r>
    </w:p>
    <w:p w14:paraId="65B8D747" w14:textId="77777777" w:rsidR="00F8363F" w:rsidRPr="005313AB" w:rsidRDefault="00F8363F" w:rsidP="00F8363F">
      <w:pPr>
        <w:spacing w:line="240" w:lineRule="auto"/>
        <w:jc w:val="left"/>
        <w:rPr>
          <w:rFonts w:ascii="Times New Roman" w:hAnsi="Times New Roman"/>
          <w:sz w:val="24"/>
          <w:szCs w:val="24"/>
          <w:lang w:val="en-GB"/>
        </w:rPr>
      </w:pPr>
    </w:p>
    <w:p w14:paraId="7F27AF7B" w14:textId="4EB7A655" w:rsidR="00F8363F" w:rsidRPr="005313AB" w:rsidRDefault="005313AB" w:rsidP="00E070CD">
      <w:pPr>
        <w:spacing w:line="240" w:lineRule="auto"/>
        <w:rPr>
          <w:rFonts w:ascii="Times New Roman" w:hAnsi="Times New Roman"/>
          <w:sz w:val="24"/>
          <w:szCs w:val="24"/>
          <w:lang w:val="en-GB"/>
        </w:rPr>
      </w:pPr>
      <w:r w:rsidRPr="005313AB">
        <w:rPr>
          <w:rFonts w:ascii="Times New Roman" w:hAnsi="Times New Roman" w:hint="eastAsia"/>
          <w:b/>
          <w:bCs/>
          <w:sz w:val="24"/>
          <w:szCs w:val="24"/>
          <w:lang w:val="en-GB"/>
        </w:rPr>
        <w:t>S</w:t>
      </w:r>
      <w:r w:rsidRPr="005313AB">
        <w:rPr>
          <w:rFonts w:ascii="Times New Roman" w:hAnsi="Times New Roman"/>
          <w:b/>
          <w:bCs/>
          <w:sz w:val="24"/>
          <w:szCs w:val="24"/>
          <w:lang w:val="en-GB"/>
        </w:rPr>
        <w:t>upplementary Figure S6</w:t>
      </w:r>
      <w:r w:rsidRPr="005313AB">
        <w:rPr>
          <w:rFonts w:ascii="Times New Roman" w:hAnsi="Times New Roman"/>
          <w:sz w:val="24"/>
          <w:szCs w:val="24"/>
          <w:lang w:val="en-GB"/>
        </w:rPr>
        <w:t xml:space="preserve"> Comparison of the present coloured fungal spore counts and previous spore counts from Igarashi et al. (2019)</w:t>
      </w:r>
      <w:r w:rsidR="002E26AE" w:rsidRPr="005313AB">
        <w:rPr>
          <w:rFonts w:ascii="Times New Roman" w:hAnsi="Times New Roman"/>
          <w:sz w:val="24"/>
          <w:szCs w:val="24"/>
          <w:vertAlign w:val="superscript"/>
          <w:lang w:val="en-GB"/>
        </w:rPr>
        <w:t>1</w:t>
      </w:r>
      <w:r w:rsidR="002E26AE">
        <w:rPr>
          <w:rFonts w:ascii="Times New Roman" w:hAnsi="Times New Roman" w:hint="eastAsia"/>
          <w:sz w:val="24"/>
          <w:szCs w:val="24"/>
          <w:vertAlign w:val="superscript"/>
          <w:lang w:val="en-GB"/>
        </w:rPr>
        <w:t>3</w:t>
      </w:r>
      <w:r w:rsidRPr="005313AB">
        <w:rPr>
          <w:rFonts w:ascii="Times New Roman" w:hAnsi="Times New Roman"/>
          <w:sz w:val="24"/>
          <w:szCs w:val="24"/>
          <w:lang w:val="en-GB"/>
        </w:rPr>
        <w:t>. (a), (b) and (c) display the original OM image, counting results by the previous analysis in Igarashi et al. (2019)</w:t>
      </w:r>
      <w:r w:rsidR="005D7450" w:rsidRPr="005313AB">
        <w:rPr>
          <w:rFonts w:ascii="Times New Roman" w:hAnsi="Times New Roman"/>
          <w:sz w:val="24"/>
          <w:szCs w:val="24"/>
          <w:vertAlign w:val="superscript"/>
          <w:lang w:val="en-GB"/>
        </w:rPr>
        <w:t>1</w:t>
      </w:r>
      <w:r w:rsidR="002E26AE">
        <w:rPr>
          <w:rFonts w:ascii="Times New Roman" w:hAnsi="Times New Roman" w:hint="eastAsia"/>
          <w:sz w:val="24"/>
          <w:szCs w:val="24"/>
          <w:vertAlign w:val="superscript"/>
          <w:lang w:val="en-GB"/>
        </w:rPr>
        <w:t>3</w:t>
      </w:r>
      <w:r w:rsidRPr="005313AB">
        <w:rPr>
          <w:rFonts w:ascii="Times New Roman" w:hAnsi="Times New Roman"/>
          <w:sz w:val="24"/>
          <w:szCs w:val="24"/>
          <w:lang w:val="en-GB"/>
        </w:rPr>
        <w:t xml:space="preserve"> and counting results of the present analysis, respectively. The previous counting method </w:t>
      </w:r>
      <w:r w:rsidR="00310E82">
        <w:rPr>
          <w:rFonts w:ascii="Times New Roman" w:hAnsi="Times New Roman"/>
          <w:sz w:val="24"/>
          <w:szCs w:val="24"/>
          <w:lang w:val="en-GB"/>
        </w:rPr>
        <w:t>yields</w:t>
      </w:r>
      <w:r w:rsidR="00310E82" w:rsidRPr="005313AB">
        <w:rPr>
          <w:rFonts w:ascii="Times New Roman" w:hAnsi="Times New Roman"/>
          <w:sz w:val="24"/>
          <w:szCs w:val="24"/>
          <w:lang w:val="en-GB"/>
        </w:rPr>
        <w:t xml:space="preserve"> </w:t>
      </w:r>
      <w:r w:rsidRPr="005313AB">
        <w:rPr>
          <w:rFonts w:ascii="Times New Roman" w:hAnsi="Times New Roman"/>
          <w:sz w:val="24"/>
          <w:szCs w:val="24"/>
          <w:lang w:val="en-GB"/>
        </w:rPr>
        <w:t xml:space="preserve">20 particles, while the present counting method </w:t>
      </w:r>
      <w:r w:rsidR="00310E82">
        <w:rPr>
          <w:rFonts w:ascii="Times New Roman" w:hAnsi="Times New Roman"/>
          <w:sz w:val="24"/>
          <w:szCs w:val="24"/>
          <w:lang w:val="en-GB"/>
        </w:rPr>
        <w:t>yields</w:t>
      </w:r>
      <w:r w:rsidR="00310E82" w:rsidRPr="005313AB">
        <w:rPr>
          <w:rFonts w:ascii="Times New Roman" w:hAnsi="Times New Roman"/>
          <w:sz w:val="24"/>
          <w:szCs w:val="24"/>
          <w:lang w:val="en-GB"/>
        </w:rPr>
        <w:t xml:space="preserve"> </w:t>
      </w:r>
      <w:r w:rsidRPr="005313AB">
        <w:rPr>
          <w:rFonts w:ascii="Times New Roman" w:hAnsi="Times New Roman"/>
          <w:sz w:val="24"/>
          <w:szCs w:val="24"/>
          <w:lang w:val="en-GB"/>
        </w:rPr>
        <w:t>35 particles (in this case, a difference of approximately 1.8 times).</w:t>
      </w:r>
    </w:p>
    <w:p w14:paraId="30840915" w14:textId="77777777" w:rsidR="00F8363F" w:rsidRPr="005313AB" w:rsidRDefault="00F8363F" w:rsidP="00E070CD">
      <w:pPr>
        <w:spacing w:line="240" w:lineRule="auto"/>
        <w:rPr>
          <w:rFonts w:ascii="Times New Roman" w:hAnsi="Times New Roman"/>
          <w:sz w:val="24"/>
          <w:szCs w:val="24"/>
          <w:lang w:val="en-GB"/>
        </w:rPr>
      </w:pPr>
    </w:p>
    <w:p w14:paraId="545D26CC" w14:textId="77777777" w:rsidR="00F8363F" w:rsidRPr="005313AB" w:rsidRDefault="005313AB">
      <w:pPr>
        <w:spacing w:line="240" w:lineRule="auto"/>
        <w:jc w:val="left"/>
        <w:rPr>
          <w:rFonts w:ascii="Times New Roman" w:hAnsi="Times New Roman"/>
          <w:b/>
          <w:bCs/>
          <w:sz w:val="24"/>
          <w:szCs w:val="24"/>
          <w:lang w:val="en-GB"/>
        </w:rPr>
      </w:pPr>
      <w:r w:rsidRPr="005313AB">
        <w:rPr>
          <w:rFonts w:ascii="Times New Roman" w:hAnsi="Times New Roman"/>
          <w:b/>
          <w:bCs/>
          <w:sz w:val="24"/>
          <w:szCs w:val="24"/>
          <w:lang w:val="en-GB"/>
        </w:rPr>
        <w:br w:type="page"/>
      </w:r>
    </w:p>
    <w:p w14:paraId="14A6347B" w14:textId="77777777" w:rsidR="00204289" w:rsidRPr="005313AB" w:rsidRDefault="00204289">
      <w:pPr>
        <w:spacing w:line="240" w:lineRule="auto"/>
        <w:jc w:val="left"/>
        <w:rPr>
          <w:rFonts w:ascii="Times New Roman" w:hAnsi="Times New Roman"/>
          <w:b/>
          <w:bCs/>
          <w:sz w:val="24"/>
          <w:szCs w:val="24"/>
          <w:lang w:val="en-GB"/>
        </w:rPr>
      </w:pPr>
    </w:p>
    <w:p w14:paraId="47381A64" w14:textId="77777777" w:rsidR="00204289" w:rsidRPr="005313AB" w:rsidRDefault="005313AB" w:rsidP="00204289">
      <w:pPr>
        <w:spacing w:line="240" w:lineRule="auto"/>
        <w:jc w:val="center"/>
        <w:rPr>
          <w:rFonts w:ascii="Times New Roman" w:hAnsi="Times New Roman"/>
          <w:b/>
          <w:bCs/>
          <w:sz w:val="24"/>
          <w:szCs w:val="24"/>
          <w:lang w:val="en-GB"/>
        </w:rPr>
      </w:pPr>
      <w:r w:rsidRPr="005313AB">
        <w:rPr>
          <w:rFonts w:ascii="Times New Roman" w:hAnsi="Times New Roman"/>
          <w:b/>
          <w:bCs/>
          <w:noProof/>
          <w:sz w:val="24"/>
          <w:szCs w:val="24"/>
          <w:lang w:eastAsia="en-US"/>
        </w:rPr>
        <w:drawing>
          <wp:inline distT="0" distB="0" distL="0" distR="0" wp14:anchorId="72314AF2" wp14:editId="68152810">
            <wp:extent cx="3224637" cy="2590800"/>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037342" name="Picture 1"/>
                    <pic:cNvPicPr>
                      <a:picLocks noChangeAspect="1" noChangeArrowheads="1"/>
                    </pic:cNvPicPr>
                  </pic:nvPicPr>
                  <pic:blipFill>
                    <a:blip r:embed="rId20" cstate="screen">
                      <a:extLst>
                        <a:ext uri="{28A0092B-C50C-407E-A947-70E740481C1C}">
                          <a14:useLocalDpi xmlns:a14="http://schemas.microsoft.com/office/drawing/2010/main" val="0"/>
                        </a:ext>
                      </a:extLst>
                    </a:blip>
                    <a:stretch>
                      <a:fillRect/>
                    </a:stretch>
                  </pic:blipFill>
                  <pic:spPr bwMode="auto">
                    <a:xfrm>
                      <a:off x="0" y="0"/>
                      <a:ext cx="3262815" cy="2621474"/>
                    </a:xfrm>
                    <a:prstGeom prst="rect">
                      <a:avLst/>
                    </a:prstGeom>
                    <a:noFill/>
                    <a:ln>
                      <a:noFill/>
                    </a:ln>
                  </pic:spPr>
                </pic:pic>
              </a:graphicData>
            </a:graphic>
          </wp:inline>
        </w:drawing>
      </w:r>
    </w:p>
    <w:p w14:paraId="4E5941A6" w14:textId="77777777" w:rsidR="00204289" w:rsidRPr="005313AB" w:rsidRDefault="00204289" w:rsidP="00204289">
      <w:pPr>
        <w:spacing w:line="240" w:lineRule="auto"/>
        <w:jc w:val="center"/>
        <w:rPr>
          <w:rFonts w:ascii="Times New Roman" w:hAnsi="Times New Roman"/>
          <w:b/>
          <w:bCs/>
          <w:sz w:val="24"/>
          <w:szCs w:val="24"/>
          <w:lang w:val="en-GB"/>
        </w:rPr>
      </w:pPr>
    </w:p>
    <w:p w14:paraId="5138568B" w14:textId="77777777" w:rsidR="00204289" w:rsidRPr="005313AB" w:rsidRDefault="00204289" w:rsidP="00204289">
      <w:pPr>
        <w:spacing w:line="240" w:lineRule="auto"/>
        <w:jc w:val="left"/>
        <w:rPr>
          <w:rFonts w:ascii="Times New Roman" w:hAnsi="Times New Roman"/>
          <w:b/>
          <w:bCs/>
          <w:sz w:val="24"/>
          <w:szCs w:val="24"/>
          <w:lang w:val="en-GB"/>
        </w:rPr>
      </w:pPr>
    </w:p>
    <w:p w14:paraId="795CF925" w14:textId="056B1E79" w:rsidR="00204289" w:rsidRPr="005313AB" w:rsidRDefault="005313AB" w:rsidP="00E070CD">
      <w:pPr>
        <w:spacing w:line="240" w:lineRule="auto"/>
        <w:rPr>
          <w:rFonts w:ascii="Times New Roman" w:hAnsi="Times New Roman"/>
          <w:sz w:val="24"/>
          <w:szCs w:val="24"/>
          <w:lang w:val="en-GB"/>
        </w:rPr>
      </w:pPr>
      <w:r w:rsidRPr="005313AB">
        <w:rPr>
          <w:rFonts w:ascii="Times New Roman" w:hAnsi="Times New Roman" w:hint="eastAsia"/>
          <w:b/>
          <w:bCs/>
          <w:sz w:val="24"/>
          <w:szCs w:val="24"/>
          <w:lang w:val="en-GB"/>
        </w:rPr>
        <w:t>S</w:t>
      </w:r>
      <w:r w:rsidR="00E94048" w:rsidRPr="005313AB">
        <w:rPr>
          <w:rFonts w:ascii="Times New Roman" w:hAnsi="Times New Roman"/>
          <w:b/>
          <w:bCs/>
          <w:sz w:val="24"/>
          <w:szCs w:val="24"/>
          <w:lang w:val="en-GB"/>
        </w:rPr>
        <w:t xml:space="preserve">upplementary Figure S7 </w:t>
      </w:r>
      <w:r w:rsidR="00E94048" w:rsidRPr="005313AB">
        <w:rPr>
          <w:rFonts w:ascii="Times New Roman" w:hAnsi="Times New Roman"/>
          <w:sz w:val="24"/>
          <w:szCs w:val="24"/>
          <w:lang w:val="en-GB"/>
        </w:rPr>
        <w:t xml:space="preserve">Three coarse particles (A, B and C) were </w:t>
      </w:r>
      <w:r>
        <w:rPr>
          <w:rFonts w:ascii="Times New Roman" w:hAnsi="Times New Roman"/>
          <w:sz w:val="24"/>
          <w:szCs w:val="24"/>
          <w:lang w:val="en-GB"/>
        </w:rPr>
        <w:t>analysed</w:t>
      </w:r>
      <w:r w:rsidR="00E94048" w:rsidRPr="005313AB">
        <w:rPr>
          <w:rFonts w:ascii="Times New Roman" w:hAnsi="Times New Roman"/>
          <w:sz w:val="24"/>
          <w:szCs w:val="24"/>
          <w:lang w:val="en-GB"/>
        </w:rPr>
        <w:t xml:space="preserve"> for size measurement 10 times. Two </w:t>
      </w:r>
      <w:r w:rsidRPr="005313AB">
        <w:rPr>
          <w:rFonts w:ascii="Times New Roman" w:hAnsi="Times New Roman"/>
          <w:sz w:val="24"/>
          <w:szCs w:val="24"/>
          <w:lang w:val="en-GB"/>
        </w:rPr>
        <w:t>spores</w:t>
      </w:r>
      <w:r w:rsidR="00E94048" w:rsidRPr="005313AB">
        <w:rPr>
          <w:rFonts w:ascii="Times New Roman" w:hAnsi="Times New Roman"/>
          <w:sz w:val="24"/>
          <w:szCs w:val="24"/>
          <w:lang w:val="en-GB"/>
        </w:rPr>
        <w:t xml:space="preserve"> with </w:t>
      </w:r>
      <w:r w:rsidRPr="005313AB">
        <w:rPr>
          <w:rFonts w:ascii="Times New Roman" w:hAnsi="Times New Roman"/>
          <w:sz w:val="24"/>
          <w:szCs w:val="24"/>
          <w:lang w:val="en-GB"/>
        </w:rPr>
        <w:t>lengths</w:t>
      </w:r>
      <w:r w:rsidR="00E94048" w:rsidRPr="005313AB">
        <w:rPr>
          <w:rFonts w:ascii="Times New Roman" w:hAnsi="Times New Roman"/>
          <w:sz w:val="24"/>
          <w:szCs w:val="24"/>
          <w:lang w:val="en-GB"/>
        </w:rPr>
        <w:t xml:space="preserve"> of 150.5 pixels</w:t>
      </w:r>
      <w:r w:rsidR="00E94048" w:rsidRPr="005313AB">
        <w:rPr>
          <w:rFonts w:ascii="Times New Roman" w:hAnsi="Times New Roman" w:hint="eastAsia"/>
          <w:sz w:val="24"/>
          <w:szCs w:val="24"/>
          <w:lang w:val="en-GB"/>
        </w:rPr>
        <w:t xml:space="preserve"> </w:t>
      </w:r>
      <w:r w:rsidR="00E94048" w:rsidRPr="005313AB">
        <w:rPr>
          <w:rFonts w:ascii="Times New Roman" w:hAnsi="Times New Roman"/>
          <w:sz w:val="24"/>
          <w:szCs w:val="24"/>
          <w:lang w:val="en-GB"/>
        </w:rPr>
        <w:t>(</w:t>
      </w:r>
      <w:r w:rsidR="00E94048" w:rsidRPr="005313AB">
        <w:rPr>
          <w:rFonts w:ascii="Times New Roman" w:hAnsi="Times New Roman" w:hint="eastAsia"/>
          <w:sz w:val="24"/>
          <w:szCs w:val="24"/>
          <w:lang w:val="en-GB"/>
        </w:rPr>
        <w:t>13.7</w:t>
      </w:r>
      <w:r w:rsidR="00E94048" w:rsidRPr="005313AB">
        <w:rPr>
          <w:rFonts w:ascii="Times New Roman" w:hAnsi="Times New Roman"/>
          <w:sz w:val="24"/>
          <w:szCs w:val="24"/>
          <w:lang w:val="en-GB"/>
        </w:rPr>
        <w:t xml:space="preserve"> </w:t>
      </w:r>
      <w:r w:rsidR="00E94048" w:rsidRPr="005313AB">
        <w:rPr>
          <w:rFonts w:ascii="Times New Roman" w:hAnsi="Times New Roman" w:hint="eastAsia"/>
          <w:sz w:val="24"/>
          <w:szCs w:val="24"/>
          <w:lang w:val="en-GB"/>
        </w:rPr>
        <w:t>µm</w:t>
      </w:r>
      <w:r w:rsidR="00E94048" w:rsidRPr="005313AB">
        <w:rPr>
          <w:rFonts w:ascii="Times New Roman" w:hAnsi="Times New Roman"/>
          <w:sz w:val="24"/>
          <w:szCs w:val="24"/>
          <w:lang w:val="en-GB"/>
        </w:rPr>
        <w:t xml:space="preserve">) and 191.4 pixels (17.4 </w:t>
      </w:r>
      <w:r w:rsidR="00E94048" w:rsidRPr="005313AB">
        <w:rPr>
          <w:rFonts w:ascii="Times New Roman" w:hAnsi="Times New Roman" w:hint="eastAsia"/>
          <w:sz w:val="24"/>
          <w:szCs w:val="24"/>
          <w:lang w:val="en-GB"/>
        </w:rPr>
        <w:t>µm</w:t>
      </w:r>
      <w:r w:rsidR="00E94048" w:rsidRPr="005313AB">
        <w:rPr>
          <w:rFonts w:ascii="Times New Roman" w:hAnsi="Times New Roman"/>
          <w:sz w:val="24"/>
          <w:szCs w:val="24"/>
          <w:lang w:val="en-GB"/>
        </w:rPr>
        <w:t xml:space="preserve">) gave areas of </w:t>
      </w:r>
      <w:r w:rsidR="00E94048" w:rsidRPr="005313AB">
        <w:rPr>
          <w:rFonts w:ascii="Times New Roman" w:hAnsi="Times New Roman" w:hint="eastAsia"/>
          <w:sz w:val="24"/>
          <w:szCs w:val="24"/>
          <w:lang w:val="en-GB"/>
        </w:rPr>
        <w:t>958</w:t>
      </w:r>
      <w:r w:rsidR="00165224" w:rsidRPr="005313AB">
        <w:rPr>
          <w:rFonts w:ascii="Times New Roman" w:hAnsi="Times New Roman"/>
          <w:sz w:val="24"/>
          <w:szCs w:val="24"/>
          <w:lang w:val="en-GB"/>
        </w:rPr>
        <w:t>1</w:t>
      </w:r>
      <w:r w:rsidR="00E94048" w:rsidRPr="005313AB">
        <w:rPr>
          <w:rFonts w:ascii="Times New Roman" w:hAnsi="Times New Roman" w:hint="eastAsia"/>
          <w:sz w:val="24"/>
          <w:szCs w:val="24"/>
          <w:lang w:val="en-GB"/>
        </w:rPr>
        <w:t>±</w:t>
      </w:r>
      <w:r w:rsidR="00E94048" w:rsidRPr="005313AB">
        <w:rPr>
          <w:rFonts w:ascii="Times New Roman" w:hAnsi="Times New Roman" w:hint="eastAsia"/>
          <w:sz w:val="24"/>
          <w:szCs w:val="24"/>
          <w:lang w:val="en-GB"/>
        </w:rPr>
        <w:t>230 p</w:t>
      </w:r>
      <w:r w:rsidR="00E94048" w:rsidRPr="005313AB">
        <w:rPr>
          <w:rFonts w:ascii="Times New Roman" w:hAnsi="Times New Roman"/>
          <w:sz w:val="24"/>
          <w:szCs w:val="24"/>
          <w:lang w:val="en-GB"/>
        </w:rPr>
        <w:t>i</w:t>
      </w:r>
      <w:r w:rsidR="00E94048" w:rsidRPr="005313AB">
        <w:rPr>
          <w:rFonts w:ascii="Times New Roman" w:hAnsi="Times New Roman" w:hint="eastAsia"/>
          <w:sz w:val="24"/>
          <w:szCs w:val="24"/>
          <w:lang w:val="en-GB"/>
        </w:rPr>
        <w:t>x</w:t>
      </w:r>
      <w:r w:rsidR="00E94048" w:rsidRPr="005313AB">
        <w:rPr>
          <w:rFonts w:ascii="Times New Roman" w:hAnsi="Times New Roman"/>
          <w:sz w:val="24"/>
          <w:szCs w:val="24"/>
          <w:lang w:val="en-GB"/>
        </w:rPr>
        <w:t>els</w:t>
      </w:r>
      <w:r w:rsidR="00E94048" w:rsidRPr="005313AB">
        <w:rPr>
          <w:rFonts w:ascii="Times New Roman" w:hAnsi="Times New Roman" w:hint="eastAsia"/>
          <w:sz w:val="24"/>
          <w:szCs w:val="24"/>
          <w:lang w:val="en-GB"/>
        </w:rPr>
        <w:t xml:space="preserve"> (</w:t>
      </w:r>
      <w:r w:rsidR="00E94048" w:rsidRPr="005313AB">
        <w:rPr>
          <w:rFonts w:ascii="Times New Roman" w:hAnsi="Times New Roman"/>
          <w:sz w:val="24"/>
          <w:szCs w:val="24"/>
          <w:lang w:val="en-GB"/>
        </w:rPr>
        <w:t xml:space="preserve">relative error </w:t>
      </w:r>
      <w:r w:rsidR="00E94048" w:rsidRPr="005313AB">
        <w:rPr>
          <w:rFonts w:ascii="Times New Roman" w:hAnsi="Times New Roman" w:hint="eastAsia"/>
          <w:sz w:val="24"/>
          <w:szCs w:val="24"/>
          <w:lang w:val="en-GB"/>
        </w:rPr>
        <w:t>=</w:t>
      </w:r>
      <w:r w:rsidR="002C5563" w:rsidRPr="005313AB">
        <w:rPr>
          <w:rFonts w:ascii="Times New Roman" w:hAnsi="Times New Roman"/>
          <w:sz w:val="24"/>
          <w:szCs w:val="24"/>
          <w:lang w:val="en-GB"/>
        </w:rPr>
        <w:t xml:space="preserve"> </w:t>
      </w:r>
      <w:r w:rsidR="00E94048" w:rsidRPr="005313AB">
        <w:rPr>
          <w:rFonts w:ascii="Times New Roman" w:hAnsi="Times New Roman" w:hint="eastAsia"/>
          <w:sz w:val="24"/>
          <w:szCs w:val="24"/>
          <w:lang w:val="en-GB"/>
        </w:rPr>
        <w:t>2.4%)</w:t>
      </w:r>
      <w:r w:rsidR="00E94048" w:rsidRPr="005313AB">
        <w:rPr>
          <w:rFonts w:ascii="Times New Roman" w:hAnsi="Times New Roman"/>
          <w:sz w:val="24"/>
          <w:szCs w:val="24"/>
          <w:lang w:val="en-GB"/>
        </w:rPr>
        <w:t xml:space="preserve"> and </w:t>
      </w:r>
      <w:r w:rsidR="00E94048" w:rsidRPr="005313AB">
        <w:rPr>
          <w:rFonts w:ascii="Times New Roman" w:hAnsi="Times New Roman" w:hint="eastAsia"/>
          <w:sz w:val="24"/>
          <w:szCs w:val="24"/>
          <w:lang w:val="en-GB"/>
        </w:rPr>
        <w:t>5515</w:t>
      </w:r>
      <w:r w:rsidR="00E94048" w:rsidRPr="005313AB">
        <w:rPr>
          <w:rFonts w:ascii="Times New Roman" w:hAnsi="Times New Roman" w:hint="eastAsia"/>
          <w:sz w:val="24"/>
          <w:szCs w:val="24"/>
          <w:lang w:val="en-GB"/>
        </w:rPr>
        <w:t>±</w:t>
      </w:r>
      <w:r w:rsidR="00E94048" w:rsidRPr="005313AB">
        <w:rPr>
          <w:rFonts w:ascii="Times New Roman" w:hAnsi="Times New Roman" w:hint="eastAsia"/>
          <w:sz w:val="24"/>
          <w:szCs w:val="24"/>
          <w:lang w:val="en-GB"/>
        </w:rPr>
        <w:t>218 p</w:t>
      </w:r>
      <w:r w:rsidR="00E94048" w:rsidRPr="005313AB">
        <w:rPr>
          <w:rFonts w:ascii="Times New Roman" w:hAnsi="Times New Roman"/>
          <w:sz w:val="24"/>
          <w:szCs w:val="24"/>
          <w:lang w:val="en-GB"/>
        </w:rPr>
        <w:t>i</w:t>
      </w:r>
      <w:r w:rsidR="00E94048" w:rsidRPr="005313AB">
        <w:rPr>
          <w:rFonts w:ascii="Times New Roman" w:hAnsi="Times New Roman" w:hint="eastAsia"/>
          <w:sz w:val="24"/>
          <w:szCs w:val="24"/>
          <w:lang w:val="en-GB"/>
        </w:rPr>
        <w:t>x</w:t>
      </w:r>
      <w:r w:rsidR="00E94048" w:rsidRPr="005313AB">
        <w:rPr>
          <w:rFonts w:ascii="Times New Roman" w:hAnsi="Times New Roman"/>
          <w:sz w:val="24"/>
          <w:szCs w:val="24"/>
          <w:lang w:val="en-GB"/>
        </w:rPr>
        <w:t>els</w:t>
      </w:r>
      <w:r w:rsidR="00E94048" w:rsidRPr="005313AB">
        <w:rPr>
          <w:rFonts w:ascii="Times New Roman" w:hAnsi="Times New Roman" w:hint="eastAsia"/>
          <w:sz w:val="24"/>
          <w:szCs w:val="24"/>
          <w:lang w:val="en-GB"/>
        </w:rPr>
        <w:t xml:space="preserve"> (</w:t>
      </w:r>
      <w:r w:rsidR="00E94048" w:rsidRPr="005313AB">
        <w:rPr>
          <w:rFonts w:ascii="Times New Roman" w:hAnsi="Times New Roman"/>
          <w:sz w:val="24"/>
          <w:szCs w:val="24"/>
          <w:lang w:val="en-GB"/>
        </w:rPr>
        <w:t xml:space="preserve">relative error </w:t>
      </w:r>
      <w:r w:rsidR="00E94048" w:rsidRPr="005313AB">
        <w:rPr>
          <w:rFonts w:ascii="Times New Roman" w:hAnsi="Times New Roman" w:hint="eastAsia"/>
          <w:sz w:val="24"/>
          <w:szCs w:val="24"/>
          <w:lang w:val="en-GB"/>
        </w:rPr>
        <w:t>=</w:t>
      </w:r>
      <w:r w:rsidR="002C5563" w:rsidRPr="005313AB">
        <w:rPr>
          <w:rFonts w:ascii="Times New Roman" w:hAnsi="Times New Roman"/>
          <w:sz w:val="24"/>
          <w:szCs w:val="24"/>
          <w:lang w:val="en-GB"/>
        </w:rPr>
        <w:t xml:space="preserve"> </w:t>
      </w:r>
      <w:r w:rsidR="00E94048" w:rsidRPr="005313AB">
        <w:rPr>
          <w:rFonts w:ascii="Times New Roman" w:hAnsi="Times New Roman" w:hint="eastAsia"/>
          <w:sz w:val="24"/>
          <w:szCs w:val="24"/>
          <w:lang w:val="en-GB"/>
        </w:rPr>
        <w:t>3.9%)</w:t>
      </w:r>
      <w:r w:rsidR="00E94048" w:rsidRPr="005313AB">
        <w:rPr>
          <w:rFonts w:ascii="Times New Roman" w:hAnsi="Times New Roman"/>
          <w:sz w:val="24"/>
          <w:szCs w:val="24"/>
          <w:lang w:val="en-GB"/>
        </w:rPr>
        <w:t xml:space="preserve">, respectively. The largest spore Particle C </w:t>
      </w:r>
      <w:r w:rsidR="00F23FFB">
        <w:rPr>
          <w:rFonts w:ascii="Times New Roman" w:hAnsi="Times New Roman"/>
          <w:sz w:val="24"/>
          <w:szCs w:val="24"/>
          <w:lang w:val="en-GB"/>
        </w:rPr>
        <w:t>exceeded</w:t>
      </w:r>
      <w:r w:rsidR="00E94048" w:rsidRPr="005313AB">
        <w:rPr>
          <w:rFonts w:ascii="Times New Roman" w:hAnsi="Times New Roman"/>
          <w:sz w:val="24"/>
          <w:szCs w:val="24"/>
          <w:lang w:val="en-GB"/>
        </w:rPr>
        <w:t xml:space="preserve"> the current measurement scale, which certainly </w:t>
      </w:r>
      <w:r w:rsidR="00F23FFB">
        <w:rPr>
          <w:rFonts w:ascii="Times New Roman" w:hAnsi="Times New Roman"/>
          <w:sz w:val="24"/>
          <w:szCs w:val="24"/>
          <w:lang w:val="en-GB"/>
        </w:rPr>
        <w:t>represents a</w:t>
      </w:r>
      <w:r w:rsidR="00E94048" w:rsidRPr="005313AB">
        <w:rPr>
          <w:rFonts w:ascii="Times New Roman" w:hAnsi="Times New Roman"/>
          <w:sz w:val="24"/>
          <w:szCs w:val="24"/>
          <w:lang w:val="en-GB"/>
        </w:rPr>
        <w:t xml:space="preserve"> limitation of the current counting methodology. In total, simple summation of the errors in scale measurement and replication </w:t>
      </w:r>
      <w:r w:rsidR="00F23FFB">
        <w:rPr>
          <w:rFonts w:ascii="Times New Roman" w:hAnsi="Times New Roman"/>
          <w:sz w:val="24"/>
          <w:szCs w:val="24"/>
          <w:lang w:val="en-GB"/>
        </w:rPr>
        <w:t>produce an error of</w:t>
      </w:r>
      <w:r w:rsidR="00E94048" w:rsidRPr="005313AB">
        <w:rPr>
          <w:rFonts w:ascii="Times New Roman" w:hAnsi="Times New Roman"/>
          <w:sz w:val="24"/>
          <w:szCs w:val="24"/>
          <w:lang w:val="en-GB"/>
        </w:rPr>
        <w:t xml:space="preserve"> less than 10%; for Particle</w:t>
      </w:r>
      <w:r w:rsidR="009467A2">
        <w:rPr>
          <w:rFonts w:ascii="Times New Roman" w:hAnsi="Times New Roman"/>
          <w:sz w:val="24"/>
          <w:szCs w:val="24"/>
          <w:lang w:val="en-GB"/>
        </w:rPr>
        <w:t xml:space="preserve"> </w:t>
      </w:r>
      <w:r w:rsidR="00E94048" w:rsidRPr="005313AB">
        <w:rPr>
          <w:rFonts w:ascii="Times New Roman" w:hAnsi="Times New Roman"/>
          <w:sz w:val="24"/>
          <w:szCs w:val="24"/>
          <w:lang w:val="en-GB"/>
        </w:rPr>
        <w:t>A</w:t>
      </w:r>
      <w:r w:rsidR="00E94048" w:rsidRPr="005313AB">
        <w:rPr>
          <w:rFonts w:ascii="Times New Roman" w:hAnsi="Times New Roman" w:hint="eastAsia"/>
          <w:sz w:val="24"/>
          <w:szCs w:val="24"/>
          <w:lang w:val="en-GB"/>
        </w:rPr>
        <w:t xml:space="preserve"> </w:t>
      </w:r>
      <w:r w:rsidR="00E94048" w:rsidRPr="005313AB">
        <w:rPr>
          <w:rFonts w:ascii="Times New Roman" w:hAnsi="Times New Roman"/>
          <w:sz w:val="24"/>
          <w:szCs w:val="24"/>
          <w:lang w:val="en-GB"/>
        </w:rPr>
        <w:t>scale error</w:t>
      </w:r>
      <w:r w:rsidR="00E94048" w:rsidRPr="005313AB">
        <w:rPr>
          <w:rFonts w:ascii="Times New Roman" w:hAnsi="Times New Roman" w:hint="eastAsia"/>
          <w:sz w:val="24"/>
          <w:szCs w:val="24"/>
          <w:lang w:val="en-GB"/>
        </w:rPr>
        <w:t xml:space="preserve"> </w:t>
      </w:r>
      <w:r w:rsidR="00E94048" w:rsidRPr="005313AB">
        <w:rPr>
          <w:rFonts w:ascii="Times New Roman" w:hAnsi="Times New Roman"/>
          <w:sz w:val="24"/>
          <w:szCs w:val="24"/>
          <w:lang w:val="en-GB"/>
        </w:rPr>
        <w:t>(1.4%) + replication error (2.4%) = 3.8% and for Particle</w:t>
      </w:r>
      <w:r w:rsidR="009467A2">
        <w:rPr>
          <w:rFonts w:ascii="Times New Roman" w:hAnsi="Times New Roman"/>
          <w:sz w:val="24"/>
          <w:szCs w:val="24"/>
          <w:lang w:val="en-GB"/>
        </w:rPr>
        <w:t xml:space="preserve"> </w:t>
      </w:r>
      <w:r w:rsidR="00E94048" w:rsidRPr="005313AB">
        <w:rPr>
          <w:rFonts w:ascii="Times New Roman" w:hAnsi="Times New Roman"/>
          <w:sz w:val="24"/>
          <w:szCs w:val="24"/>
          <w:lang w:val="en-GB"/>
        </w:rPr>
        <w:t>B scale error</w:t>
      </w:r>
      <w:r w:rsidR="00E94048" w:rsidRPr="005313AB">
        <w:rPr>
          <w:rFonts w:ascii="Times New Roman" w:hAnsi="Times New Roman" w:hint="eastAsia"/>
          <w:sz w:val="24"/>
          <w:szCs w:val="24"/>
          <w:lang w:val="en-GB"/>
        </w:rPr>
        <w:t xml:space="preserve"> </w:t>
      </w:r>
      <w:r w:rsidR="002C5563" w:rsidRPr="005313AB">
        <w:rPr>
          <w:rFonts w:ascii="Times New Roman" w:hAnsi="Times New Roman"/>
          <w:sz w:val="24"/>
          <w:szCs w:val="24"/>
          <w:lang w:val="en-GB"/>
        </w:rPr>
        <w:t xml:space="preserve">(3.5%) + </w:t>
      </w:r>
      <w:r w:rsidR="00E94048" w:rsidRPr="005313AB">
        <w:rPr>
          <w:rFonts w:ascii="Times New Roman" w:hAnsi="Times New Roman" w:hint="eastAsia"/>
          <w:sz w:val="24"/>
          <w:szCs w:val="24"/>
          <w:lang w:val="en-GB"/>
        </w:rPr>
        <w:t>r</w:t>
      </w:r>
      <w:r w:rsidR="00E94048" w:rsidRPr="005313AB">
        <w:rPr>
          <w:rFonts w:ascii="Times New Roman" w:hAnsi="Times New Roman"/>
          <w:sz w:val="24"/>
          <w:szCs w:val="24"/>
          <w:lang w:val="en-GB"/>
        </w:rPr>
        <w:t xml:space="preserve">eplication error (4.0%) = 7.5%, respectively. Particle C </w:t>
      </w:r>
      <w:r w:rsidR="009467A2">
        <w:rPr>
          <w:rFonts w:ascii="Times New Roman" w:hAnsi="Times New Roman"/>
          <w:sz w:val="24"/>
          <w:szCs w:val="24"/>
          <w:lang w:val="en-GB"/>
        </w:rPr>
        <w:t>exceeded the scale of</w:t>
      </w:r>
      <w:r w:rsidR="00E94048" w:rsidRPr="005313AB">
        <w:rPr>
          <w:rFonts w:ascii="Times New Roman" w:hAnsi="Times New Roman"/>
          <w:sz w:val="24"/>
          <w:szCs w:val="24"/>
          <w:lang w:val="en-GB"/>
        </w:rPr>
        <w:t xml:space="preserve"> the present counting</w:t>
      </w:r>
      <w:r w:rsidR="009467A2">
        <w:rPr>
          <w:rFonts w:ascii="Times New Roman" w:hAnsi="Times New Roman"/>
          <w:sz w:val="24"/>
          <w:szCs w:val="24"/>
          <w:lang w:val="en-GB"/>
        </w:rPr>
        <w:t xml:space="preserve"> method</w:t>
      </w:r>
      <w:r w:rsidR="00E94048" w:rsidRPr="005313AB">
        <w:rPr>
          <w:rFonts w:ascii="Times New Roman" w:hAnsi="Times New Roman"/>
          <w:sz w:val="24"/>
          <w:szCs w:val="24"/>
          <w:lang w:val="en-GB"/>
        </w:rPr>
        <w:t>. Therefore, fungal spore counting involve</w:t>
      </w:r>
      <w:r w:rsidR="009467A2">
        <w:rPr>
          <w:rFonts w:ascii="Times New Roman" w:hAnsi="Times New Roman"/>
          <w:sz w:val="24"/>
          <w:szCs w:val="24"/>
          <w:lang w:val="en-GB"/>
        </w:rPr>
        <w:t>s an error of</w:t>
      </w:r>
      <w:r w:rsidR="00E94048" w:rsidRPr="005313AB">
        <w:rPr>
          <w:rFonts w:ascii="Times New Roman" w:hAnsi="Times New Roman"/>
          <w:sz w:val="24"/>
          <w:szCs w:val="24"/>
          <w:lang w:val="en-GB"/>
        </w:rPr>
        <w:t xml:space="preserve"> </w:t>
      </w:r>
      <w:r w:rsidRPr="005313AB">
        <w:rPr>
          <w:rFonts w:ascii="Times New Roman" w:hAnsi="Times New Roman"/>
          <w:sz w:val="24"/>
          <w:szCs w:val="24"/>
          <w:lang w:val="en-GB"/>
        </w:rPr>
        <w:t>approximately</w:t>
      </w:r>
      <w:r w:rsidR="00E94048" w:rsidRPr="005313AB">
        <w:rPr>
          <w:rFonts w:ascii="Times New Roman" w:hAnsi="Times New Roman"/>
          <w:sz w:val="24"/>
          <w:szCs w:val="24"/>
          <w:lang w:val="en-GB"/>
        </w:rPr>
        <w:t xml:space="preserve"> 10%. The data </w:t>
      </w:r>
      <w:r w:rsidR="009467A2">
        <w:rPr>
          <w:rFonts w:ascii="Times New Roman" w:hAnsi="Times New Roman"/>
          <w:sz w:val="24"/>
          <w:szCs w:val="24"/>
          <w:lang w:val="en-GB"/>
        </w:rPr>
        <w:t>reveal the</w:t>
      </w:r>
      <w:r w:rsidR="009467A2" w:rsidRPr="005313AB">
        <w:rPr>
          <w:rFonts w:ascii="Times New Roman" w:hAnsi="Times New Roman"/>
          <w:sz w:val="24"/>
          <w:szCs w:val="24"/>
          <w:lang w:val="en-GB"/>
        </w:rPr>
        <w:t xml:space="preserve"> </w:t>
      </w:r>
      <w:r w:rsidR="00E94048" w:rsidRPr="005313AB">
        <w:rPr>
          <w:rFonts w:ascii="Times New Roman" w:hAnsi="Times New Roman"/>
          <w:sz w:val="24"/>
          <w:szCs w:val="24"/>
          <w:lang w:val="en-GB"/>
        </w:rPr>
        <w:t xml:space="preserve">current </w:t>
      </w:r>
      <w:r w:rsidRPr="005313AB">
        <w:rPr>
          <w:rFonts w:ascii="Times New Roman" w:hAnsi="Times New Roman"/>
          <w:sz w:val="24"/>
          <w:szCs w:val="24"/>
          <w:lang w:val="en-GB"/>
        </w:rPr>
        <w:t>limitations</w:t>
      </w:r>
      <w:r w:rsidR="00E94048" w:rsidRPr="005313AB">
        <w:rPr>
          <w:rFonts w:ascii="Times New Roman" w:hAnsi="Times New Roman"/>
          <w:sz w:val="24"/>
          <w:szCs w:val="24"/>
          <w:lang w:val="en-GB"/>
        </w:rPr>
        <w:t xml:space="preserve"> of the methodology employed.</w:t>
      </w:r>
    </w:p>
    <w:p w14:paraId="7ECEFACC" w14:textId="77777777" w:rsidR="00204289" w:rsidRPr="005313AB" w:rsidRDefault="00204289" w:rsidP="00E070CD">
      <w:pPr>
        <w:spacing w:line="240" w:lineRule="auto"/>
        <w:rPr>
          <w:rFonts w:ascii="Times New Roman" w:hAnsi="Times New Roman"/>
          <w:sz w:val="24"/>
          <w:szCs w:val="24"/>
          <w:lang w:val="en-GB"/>
        </w:rPr>
      </w:pPr>
    </w:p>
    <w:p w14:paraId="657855C6" w14:textId="77777777" w:rsidR="002C5563" w:rsidRPr="005313AB" w:rsidRDefault="005313AB" w:rsidP="002C5563">
      <w:pPr>
        <w:spacing w:line="240" w:lineRule="auto"/>
        <w:jc w:val="left"/>
        <w:rPr>
          <w:rFonts w:ascii="Times New Roman" w:hAnsi="Times New Roman"/>
          <w:sz w:val="24"/>
          <w:szCs w:val="24"/>
          <w:lang w:val="en-GB"/>
        </w:rPr>
      </w:pPr>
      <w:r w:rsidRPr="005313AB">
        <w:rPr>
          <w:rFonts w:ascii="Times New Roman" w:hAnsi="Times New Roman"/>
          <w:sz w:val="24"/>
          <w:szCs w:val="24"/>
          <w:lang w:val="en-GB"/>
        </w:rPr>
        <w:br w:type="page"/>
      </w:r>
    </w:p>
    <w:p w14:paraId="547F7BE6" w14:textId="77777777" w:rsidR="00204289" w:rsidRPr="005313AB" w:rsidRDefault="00204289">
      <w:pPr>
        <w:spacing w:line="240" w:lineRule="auto"/>
        <w:jc w:val="left"/>
        <w:rPr>
          <w:rFonts w:ascii="Times New Roman" w:hAnsi="Times New Roman"/>
          <w:sz w:val="24"/>
          <w:szCs w:val="24"/>
          <w:lang w:val="en-GB"/>
        </w:rPr>
      </w:pPr>
    </w:p>
    <w:p w14:paraId="39C100C5" w14:textId="77777777" w:rsidR="008640F1" w:rsidRPr="005313AB" w:rsidRDefault="005313AB" w:rsidP="006F47AC">
      <w:pPr>
        <w:spacing w:line="240" w:lineRule="auto"/>
        <w:jc w:val="center"/>
        <w:rPr>
          <w:rFonts w:ascii="Times New Roman" w:hAnsi="Times New Roman"/>
          <w:sz w:val="24"/>
          <w:szCs w:val="24"/>
          <w:lang w:val="en-GB"/>
        </w:rPr>
      </w:pPr>
      <w:r w:rsidRPr="005313AB">
        <w:rPr>
          <w:noProof/>
          <w:lang w:eastAsia="en-US"/>
        </w:rPr>
        <w:drawing>
          <wp:inline distT="0" distB="0" distL="0" distR="0" wp14:anchorId="0EAEDB49" wp14:editId="651F4174">
            <wp:extent cx="5567248" cy="6129705"/>
            <wp:effectExtent l="0" t="0" r="0" b="4445"/>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10364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5582690" cy="6146707"/>
                    </a:xfrm>
                    <a:prstGeom prst="rect">
                      <a:avLst/>
                    </a:prstGeom>
                    <a:noFill/>
                    <a:ln>
                      <a:noFill/>
                    </a:ln>
                  </pic:spPr>
                </pic:pic>
              </a:graphicData>
            </a:graphic>
          </wp:inline>
        </w:drawing>
      </w:r>
    </w:p>
    <w:p w14:paraId="3C4753B8" w14:textId="77777777" w:rsidR="00E2256C" w:rsidRPr="005313AB" w:rsidRDefault="00E2256C" w:rsidP="006F47AC">
      <w:pPr>
        <w:spacing w:line="240" w:lineRule="auto"/>
        <w:jc w:val="center"/>
        <w:rPr>
          <w:rFonts w:ascii="Times New Roman" w:hAnsi="Times New Roman"/>
          <w:sz w:val="24"/>
          <w:szCs w:val="24"/>
          <w:lang w:val="en-GB"/>
        </w:rPr>
      </w:pPr>
    </w:p>
    <w:p w14:paraId="17637EA1" w14:textId="69EE9883" w:rsidR="005C29EB" w:rsidRPr="005313AB" w:rsidRDefault="00F71DFE" w:rsidP="00A10478">
      <w:pPr>
        <w:spacing w:line="240" w:lineRule="auto"/>
        <w:rPr>
          <w:rFonts w:ascii="Times New Roman" w:hAnsi="Times New Roman"/>
          <w:sz w:val="24"/>
          <w:szCs w:val="24"/>
          <w:lang w:val="en-GB"/>
        </w:rPr>
      </w:pPr>
      <w:r w:rsidRPr="005313AB">
        <w:rPr>
          <w:rFonts w:ascii="Times New Roman" w:hAnsi="Times New Roman"/>
          <w:b/>
          <w:bCs/>
          <w:sz w:val="24"/>
          <w:szCs w:val="24"/>
          <w:lang w:val="en-GB"/>
        </w:rPr>
        <w:t>Supplementary Figure S8</w:t>
      </w:r>
      <w:r w:rsidR="005313AB" w:rsidRPr="005313AB">
        <w:rPr>
          <w:rFonts w:ascii="Times New Roman" w:hAnsi="Times New Roman"/>
          <w:sz w:val="24"/>
          <w:szCs w:val="24"/>
          <w:lang w:val="en-GB"/>
        </w:rPr>
        <w:t xml:space="preserve"> Normalized (divided by total counts) number concentrations (Y) plotted </w:t>
      </w:r>
      <w:r w:rsidR="004E76A1">
        <w:rPr>
          <w:rFonts w:ascii="Times New Roman" w:hAnsi="Times New Roman"/>
          <w:sz w:val="24"/>
          <w:szCs w:val="24"/>
          <w:lang w:val="en-GB"/>
        </w:rPr>
        <w:t>versus</w:t>
      </w:r>
      <w:r w:rsidR="004E76A1" w:rsidRPr="005313AB">
        <w:rPr>
          <w:rFonts w:ascii="Times New Roman" w:hAnsi="Times New Roman"/>
          <w:sz w:val="24"/>
          <w:szCs w:val="24"/>
          <w:lang w:val="en-GB"/>
        </w:rPr>
        <w:t xml:space="preserve"> </w:t>
      </w:r>
      <w:r w:rsidR="005313AB" w:rsidRPr="005313AB">
        <w:rPr>
          <w:rFonts w:ascii="Times New Roman" w:hAnsi="Times New Roman"/>
          <w:sz w:val="24"/>
          <w:szCs w:val="24"/>
          <w:lang w:val="en-GB"/>
        </w:rPr>
        <w:t>spore size (X), giving the size distributions of fungal particles collected on the HV filters (n=6 and 8 rain (bottom) and no rain (top), respectively) obtained in 2016 by image analysis. The bin size of the horizontal axis (X; dlog Area) is 0.05 on the scale of the base 10 logarithm. Analysed optical microscopic images were taken from the same filter samples as those shown in Figure 2. The size of each fungal particle is expressed in terms of the projected area. Particles greater than approximately 120 μm</w:t>
      </w:r>
      <w:r w:rsidR="005313AB" w:rsidRPr="005313AB">
        <w:rPr>
          <w:rFonts w:ascii="Times New Roman" w:hAnsi="Times New Roman"/>
          <w:sz w:val="24"/>
          <w:szCs w:val="24"/>
          <w:vertAlign w:val="superscript"/>
          <w:lang w:val="en-GB"/>
        </w:rPr>
        <w:t>2</w:t>
      </w:r>
      <w:r w:rsidR="00AA0708" w:rsidRPr="005313AB">
        <w:rPr>
          <w:rFonts w:ascii="Times New Roman" w:hAnsi="Times New Roman"/>
          <w:sz w:val="24"/>
          <w:szCs w:val="24"/>
          <w:lang w:val="en-GB"/>
        </w:rPr>
        <w:t xml:space="preserve"> were cut</w:t>
      </w:r>
      <w:r w:rsidR="004E76A1">
        <w:rPr>
          <w:rFonts w:ascii="Times New Roman" w:hAnsi="Times New Roman"/>
          <w:sz w:val="24"/>
          <w:szCs w:val="24"/>
          <w:lang w:val="en-GB"/>
        </w:rPr>
        <w:t xml:space="preserve"> </w:t>
      </w:r>
      <w:r w:rsidR="00AA0708" w:rsidRPr="005313AB">
        <w:rPr>
          <w:rFonts w:ascii="Times New Roman" w:hAnsi="Times New Roman"/>
          <w:sz w:val="24"/>
          <w:szCs w:val="24"/>
          <w:lang w:val="en-GB"/>
        </w:rPr>
        <w:t>off to avoid overlapping images of particles. The data were also used to produce Figure 5.</w:t>
      </w:r>
    </w:p>
    <w:p w14:paraId="5EFDB696" w14:textId="77777777" w:rsidR="005C29EB" w:rsidRPr="005313AB" w:rsidRDefault="005C29EB">
      <w:pPr>
        <w:spacing w:line="240" w:lineRule="auto"/>
        <w:jc w:val="left"/>
        <w:rPr>
          <w:rFonts w:ascii="Times New Roman" w:hAnsi="Times New Roman"/>
          <w:sz w:val="24"/>
          <w:szCs w:val="24"/>
          <w:lang w:val="en-GB"/>
        </w:rPr>
      </w:pPr>
    </w:p>
    <w:p w14:paraId="46527900" w14:textId="77777777" w:rsidR="0029490C" w:rsidRPr="005313AB" w:rsidRDefault="0029490C" w:rsidP="00A659CD">
      <w:pPr>
        <w:spacing w:line="360" w:lineRule="auto"/>
        <w:ind w:left="10" w:hangingChars="4" w:hanging="10"/>
        <w:rPr>
          <w:rFonts w:ascii="Times New Roman" w:hAnsi="Times New Roman"/>
          <w:sz w:val="24"/>
          <w:szCs w:val="24"/>
          <w:lang w:val="en-GB"/>
        </w:rPr>
      </w:pPr>
    </w:p>
    <w:p w14:paraId="64F8CD0A" w14:textId="77777777" w:rsidR="00E621B9" w:rsidRPr="005313AB" w:rsidRDefault="005313AB" w:rsidP="00E621B9">
      <w:pPr>
        <w:spacing w:line="360" w:lineRule="auto"/>
        <w:ind w:left="10" w:hangingChars="4" w:hanging="10"/>
        <w:jc w:val="center"/>
        <w:rPr>
          <w:rFonts w:ascii="Times New Roman" w:hAnsi="Times New Roman"/>
          <w:sz w:val="24"/>
          <w:szCs w:val="24"/>
          <w:lang w:val="en-GB"/>
        </w:rPr>
      </w:pPr>
      <w:r w:rsidRPr="005313AB">
        <w:rPr>
          <w:rFonts w:ascii="Times New Roman" w:hAnsi="Times New Roman"/>
          <w:noProof/>
          <w:sz w:val="24"/>
          <w:szCs w:val="24"/>
          <w:lang w:eastAsia="en-US"/>
        </w:rPr>
        <w:lastRenderedPageBreak/>
        <w:drawing>
          <wp:inline distT="0" distB="0" distL="0" distR="0" wp14:anchorId="7B1EF958" wp14:editId="6E50AEFC">
            <wp:extent cx="5241913" cy="3932242"/>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441555" name="Picture 1"/>
                    <pic:cNvPicPr>
                      <a:picLocks noChangeAspect="1" noChangeArrowheads="1"/>
                    </pic:cNvPicPr>
                  </pic:nvPicPr>
                  <pic:blipFill>
                    <a:blip r:embed="rId22" cstate="screen">
                      <a:extLst>
                        <a:ext uri="{28A0092B-C50C-407E-A947-70E740481C1C}">
                          <a14:useLocalDpi xmlns:a14="http://schemas.microsoft.com/office/drawing/2010/main" val="0"/>
                        </a:ext>
                      </a:extLst>
                    </a:blip>
                    <a:stretch>
                      <a:fillRect/>
                    </a:stretch>
                  </pic:blipFill>
                  <pic:spPr bwMode="auto">
                    <a:xfrm>
                      <a:off x="0" y="0"/>
                      <a:ext cx="5244910" cy="3934490"/>
                    </a:xfrm>
                    <a:prstGeom prst="rect">
                      <a:avLst/>
                    </a:prstGeom>
                    <a:noFill/>
                    <a:ln>
                      <a:noFill/>
                    </a:ln>
                  </pic:spPr>
                </pic:pic>
              </a:graphicData>
            </a:graphic>
          </wp:inline>
        </w:drawing>
      </w:r>
    </w:p>
    <w:p w14:paraId="37DEE2E2" w14:textId="77777777" w:rsidR="007D72DF" w:rsidRPr="005313AB" w:rsidRDefault="007D72DF" w:rsidP="00E621B9">
      <w:pPr>
        <w:spacing w:line="0" w:lineRule="atLeast"/>
        <w:ind w:left="10" w:hangingChars="4" w:hanging="10"/>
        <w:jc w:val="left"/>
        <w:rPr>
          <w:rFonts w:ascii="Times New Roman" w:hAnsi="Times New Roman"/>
          <w:b/>
          <w:bCs/>
          <w:sz w:val="24"/>
          <w:szCs w:val="24"/>
          <w:lang w:val="en-GB"/>
        </w:rPr>
      </w:pPr>
    </w:p>
    <w:p w14:paraId="7CB2C14E" w14:textId="205C855D" w:rsidR="00091898" w:rsidRPr="005313AB" w:rsidRDefault="00F71DFE" w:rsidP="00A10478">
      <w:pPr>
        <w:spacing w:line="0" w:lineRule="atLeast"/>
        <w:ind w:left="10" w:hangingChars="4" w:hanging="10"/>
        <w:rPr>
          <w:rFonts w:ascii="Times New Roman" w:hAnsi="Times New Roman"/>
          <w:sz w:val="24"/>
          <w:szCs w:val="24"/>
          <w:lang w:val="en-GB"/>
        </w:rPr>
      </w:pPr>
      <w:r w:rsidRPr="005313AB">
        <w:rPr>
          <w:rFonts w:ascii="Times New Roman" w:hAnsi="Times New Roman"/>
          <w:b/>
          <w:bCs/>
          <w:sz w:val="24"/>
          <w:szCs w:val="24"/>
          <w:lang w:val="en-GB"/>
        </w:rPr>
        <w:t>Supplementary Figure S9</w:t>
      </w:r>
      <w:r w:rsidR="00294ED3" w:rsidRPr="005313AB">
        <w:rPr>
          <w:rFonts w:ascii="Times New Roman" w:hAnsi="Times New Roman"/>
          <w:sz w:val="24"/>
          <w:szCs w:val="24"/>
          <w:lang w:val="en-GB"/>
        </w:rPr>
        <w:t xml:space="preserve"> Examples of incubated samples</w:t>
      </w:r>
      <w:r w:rsidR="004E76A1">
        <w:rPr>
          <w:rFonts w:ascii="Times New Roman" w:hAnsi="Times New Roman"/>
          <w:sz w:val="24"/>
          <w:szCs w:val="24"/>
          <w:lang w:val="en-GB"/>
        </w:rPr>
        <w:t>.</w:t>
      </w:r>
      <w:r w:rsidR="00294ED3" w:rsidRPr="005313AB">
        <w:rPr>
          <w:rFonts w:ascii="Times New Roman" w:hAnsi="Times New Roman"/>
          <w:sz w:val="24"/>
          <w:szCs w:val="24"/>
          <w:lang w:val="en-GB"/>
        </w:rPr>
        <w:t xml:space="preserve"> These filamentous fungi taken from the HV filter samples collected in 2016 were subjected to DNA analyses for species identification.</w:t>
      </w:r>
      <w:r w:rsidR="005313AB" w:rsidRPr="005313AB">
        <w:rPr>
          <w:rFonts w:ascii="Times New Roman" w:hAnsi="Times New Roman" w:hint="eastAsia"/>
          <w:sz w:val="24"/>
          <w:szCs w:val="24"/>
          <w:lang w:val="en-GB"/>
        </w:rPr>
        <w:t xml:space="preserve"> </w:t>
      </w:r>
      <w:r w:rsidR="005313AB" w:rsidRPr="005313AB">
        <w:rPr>
          <w:rFonts w:ascii="Times New Roman" w:hAnsi="Times New Roman"/>
          <w:sz w:val="24"/>
          <w:szCs w:val="24"/>
          <w:lang w:val="en-GB"/>
        </w:rPr>
        <w:t>From left</w:t>
      </w:r>
      <w:r w:rsidR="004E76A1">
        <w:rPr>
          <w:rFonts w:ascii="Times New Roman" w:hAnsi="Times New Roman"/>
          <w:sz w:val="24"/>
          <w:szCs w:val="24"/>
          <w:lang w:val="en-GB"/>
        </w:rPr>
        <w:t>:</w:t>
      </w:r>
      <w:r w:rsidR="005313AB" w:rsidRPr="005313AB">
        <w:rPr>
          <w:rFonts w:ascii="Times New Roman" w:hAnsi="Times New Roman"/>
          <w:sz w:val="24"/>
          <w:szCs w:val="24"/>
          <w:lang w:val="en-GB"/>
        </w:rPr>
        <w:t xml:space="preserve"> </w:t>
      </w:r>
      <w:proofErr w:type="spellStart"/>
      <w:r w:rsidR="005313AB" w:rsidRPr="005313AB">
        <w:rPr>
          <w:rFonts w:ascii="Times New Roman" w:hAnsi="Times New Roman"/>
          <w:i/>
          <w:iCs/>
          <w:sz w:val="24"/>
          <w:szCs w:val="24"/>
          <w:lang w:val="en-GB"/>
        </w:rPr>
        <w:t>Pestalotiopsis</w:t>
      </w:r>
      <w:proofErr w:type="spellEnd"/>
      <w:r w:rsidR="005313AB" w:rsidRPr="005313AB">
        <w:rPr>
          <w:rFonts w:ascii="Times New Roman" w:hAnsi="Times New Roman"/>
          <w:i/>
          <w:iCs/>
          <w:sz w:val="24"/>
          <w:szCs w:val="24"/>
          <w:lang w:val="en-GB"/>
        </w:rPr>
        <w:t xml:space="preserve"> microspore; </w:t>
      </w:r>
      <w:proofErr w:type="spellStart"/>
      <w:r w:rsidR="005313AB" w:rsidRPr="005313AB">
        <w:rPr>
          <w:rFonts w:ascii="Times New Roman" w:hAnsi="Times New Roman"/>
          <w:i/>
          <w:iCs/>
          <w:sz w:val="24"/>
          <w:szCs w:val="24"/>
          <w:lang w:val="en-GB"/>
        </w:rPr>
        <w:t>Fusicolla</w:t>
      </w:r>
      <w:proofErr w:type="spellEnd"/>
      <w:r w:rsidR="005313AB" w:rsidRPr="005313AB">
        <w:rPr>
          <w:rFonts w:ascii="Times New Roman" w:hAnsi="Times New Roman"/>
          <w:sz w:val="24"/>
          <w:szCs w:val="24"/>
          <w:lang w:val="en-GB"/>
        </w:rPr>
        <w:t xml:space="preserve"> sp.; </w:t>
      </w:r>
      <w:r w:rsidR="005313AB" w:rsidRPr="005313AB">
        <w:rPr>
          <w:rFonts w:ascii="Times New Roman" w:hAnsi="Times New Roman"/>
          <w:i/>
          <w:iCs/>
          <w:sz w:val="24"/>
          <w:szCs w:val="24"/>
          <w:lang w:val="en-GB"/>
        </w:rPr>
        <w:t>Toxicocladosporium irritans; Pestalotiopsis microspore; Fusicolla</w:t>
      </w:r>
      <w:r w:rsidR="005313AB" w:rsidRPr="005313AB">
        <w:rPr>
          <w:rFonts w:ascii="Times New Roman" w:hAnsi="Times New Roman"/>
          <w:sz w:val="24"/>
          <w:szCs w:val="24"/>
          <w:lang w:val="en-GB"/>
        </w:rPr>
        <w:t xml:space="preserve"> sp.;</w:t>
      </w:r>
      <w:r w:rsidR="005313AB" w:rsidRPr="005313AB">
        <w:rPr>
          <w:rFonts w:ascii="Times New Roman" w:hAnsi="Times New Roman"/>
          <w:i/>
          <w:iCs/>
          <w:sz w:val="24"/>
          <w:szCs w:val="24"/>
          <w:lang w:val="en-GB"/>
        </w:rPr>
        <w:t xml:space="preserve"> Arthrinium phaeospermum</w:t>
      </w:r>
      <w:r w:rsidR="0049224D" w:rsidRPr="005313AB">
        <w:rPr>
          <w:rFonts w:ascii="Times New Roman" w:hAnsi="Times New Roman" w:hint="eastAsia"/>
          <w:sz w:val="24"/>
          <w:szCs w:val="24"/>
          <w:lang w:val="en-GB"/>
        </w:rPr>
        <w:t>;</w:t>
      </w:r>
      <w:r w:rsidR="005313AB" w:rsidRPr="005313AB">
        <w:rPr>
          <w:rFonts w:ascii="Times New Roman" w:hAnsi="Times New Roman"/>
          <w:i/>
          <w:iCs/>
          <w:sz w:val="24"/>
          <w:szCs w:val="24"/>
          <w:lang w:val="en-GB"/>
        </w:rPr>
        <w:t xml:space="preserve"> Xylomelasma</w:t>
      </w:r>
      <w:r w:rsidR="005313AB" w:rsidRPr="005313AB">
        <w:rPr>
          <w:rFonts w:ascii="Times New Roman" w:hAnsi="Times New Roman"/>
          <w:sz w:val="24"/>
          <w:szCs w:val="24"/>
          <w:lang w:val="en-GB"/>
        </w:rPr>
        <w:t xml:space="preserve"> sp.; </w:t>
      </w:r>
      <w:r w:rsidR="005313AB" w:rsidRPr="005313AB">
        <w:rPr>
          <w:rFonts w:ascii="Times New Roman" w:hAnsi="Times New Roman"/>
          <w:i/>
          <w:iCs/>
          <w:sz w:val="24"/>
          <w:szCs w:val="24"/>
          <w:lang w:val="en-GB"/>
        </w:rPr>
        <w:t>Pestalotiopsis microspore; Talaromyces purpureogenus</w:t>
      </w:r>
      <w:r w:rsidR="0049224D" w:rsidRPr="005313AB">
        <w:rPr>
          <w:rFonts w:ascii="Times New Roman" w:hAnsi="Times New Roman"/>
          <w:sz w:val="24"/>
          <w:szCs w:val="24"/>
          <w:lang w:val="en-GB"/>
        </w:rPr>
        <w:t>;</w:t>
      </w:r>
      <w:r w:rsidR="005313AB" w:rsidRPr="005313AB">
        <w:rPr>
          <w:rFonts w:ascii="Times New Roman" w:hAnsi="Times New Roman"/>
          <w:i/>
          <w:iCs/>
          <w:sz w:val="24"/>
          <w:szCs w:val="24"/>
          <w:lang w:val="en-GB"/>
        </w:rPr>
        <w:t xml:space="preserve"> Xylomelasma</w:t>
      </w:r>
      <w:r w:rsidR="005313AB" w:rsidRPr="005313AB">
        <w:rPr>
          <w:rFonts w:ascii="Times New Roman" w:hAnsi="Times New Roman"/>
          <w:sz w:val="24"/>
          <w:szCs w:val="24"/>
          <w:lang w:val="en-GB"/>
        </w:rPr>
        <w:t xml:space="preserve"> sp. and</w:t>
      </w:r>
      <w:r w:rsidR="005313AB" w:rsidRPr="005313AB">
        <w:rPr>
          <w:rFonts w:ascii="Times New Roman" w:hAnsi="Times New Roman"/>
          <w:i/>
          <w:iCs/>
          <w:sz w:val="24"/>
          <w:szCs w:val="24"/>
          <w:lang w:val="en-GB"/>
        </w:rPr>
        <w:t xml:space="preserve"> Fusarium merismoides</w:t>
      </w:r>
      <w:r w:rsidR="005313AB" w:rsidRPr="005313AB">
        <w:rPr>
          <w:rFonts w:ascii="Times New Roman" w:hAnsi="Times New Roman"/>
          <w:sz w:val="24"/>
          <w:szCs w:val="24"/>
          <w:lang w:val="en-GB"/>
        </w:rPr>
        <w:t>.</w:t>
      </w:r>
    </w:p>
    <w:p w14:paraId="70AEB8EE" w14:textId="77777777" w:rsidR="00E2256C" w:rsidRPr="005313AB" w:rsidRDefault="00E2256C" w:rsidP="00091898">
      <w:pPr>
        <w:spacing w:line="0" w:lineRule="atLeast"/>
        <w:ind w:left="10" w:hangingChars="4" w:hanging="10"/>
        <w:jc w:val="left"/>
        <w:rPr>
          <w:rFonts w:ascii="Times New Roman" w:hAnsi="Times New Roman"/>
          <w:sz w:val="24"/>
          <w:szCs w:val="24"/>
          <w:lang w:val="en-GB"/>
        </w:rPr>
      </w:pPr>
    </w:p>
    <w:p w14:paraId="79F97C5E" w14:textId="77777777" w:rsidR="00E2256C" w:rsidRPr="005313AB" w:rsidRDefault="005313AB">
      <w:pPr>
        <w:spacing w:line="240" w:lineRule="auto"/>
        <w:jc w:val="left"/>
        <w:rPr>
          <w:rFonts w:ascii="Times New Roman" w:hAnsi="Times New Roman"/>
          <w:sz w:val="24"/>
          <w:szCs w:val="24"/>
          <w:lang w:val="en-GB"/>
        </w:rPr>
      </w:pPr>
      <w:r w:rsidRPr="005313AB">
        <w:rPr>
          <w:rFonts w:ascii="Times New Roman" w:hAnsi="Times New Roman"/>
          <w:sz w:val="24"/>
          <w:szCs w:val="24"/>
          <w:lang w:val="en-GB"/>
        </w:rPr>
        <w:br w:type="page"/>
      </w:r>
    </w:p>
    <w:p w14:paraId="7325105D" w14:textId="77777777" w:rsidR="00E2256C" w:rsidRPr="005313AB" w:rsidRDefault="00E2256C" w:rsidP="00091898">
      <w:pPr>
        <w:spacing w:line="0" w:lineRule="atLeast"/>
        <w:ind w:left="10" w:hangingChars="4" w:hanging="10"/>
        <w:jc w:val="left"/>
        <w:rPr>
          <w:rFonts w:ascii="Times New Roman" w:hAnsi="Times New Roman"/>
          <w:sz w:val="24"/>
          <w:szCs w:val="24"/>
          <w:lang w:val="en-GB"/>
        </w:rPr>
      </w:pPr>
    </w:p>
    <w:p w14:paraId="6FF1C77A" w14:textId="77777777" w:rsidR="00E2256C" w:rsidRPr="005313AB" w:rsidRDefault="00E2256C" w:rsidP="00E2256C">
      <w:pPr>
        <w:widowControl w:val="0"/>
        <w:spacing w:line="240" w:lineRule="auto"/>
        <w:ind w:left="210" w:hangingChars="100" w:hanging="210"/>
        <w:jc w:val="left"/>
        <w:rPr>
          <w:rFonts w:ascii="游明朝" w:eastAsia="游明朝" w:hAnsi="游明朝"/>
          <w:sz w:val="21"/>
          <w:lang w:val="en-GB"/>
        </w:rPr>
      </w:pPr>
    </w:p>
    <w:p w14:paraId="297E91BA" w14:textId="77777777" w:rsidR="00E2256C" w:rsidRPr="005313AB" w:rsidRDefault="005313AB" w:rsidP="00E2256C">
      <w:pPr>
        <w:widowControl w:val="0"/>
        <w:spacing w:line="240" w:lineRule="auto"/>
        <w:ind w:leftChars="100" w:left="220" w:firstLineChars="100" w:firstLine="210"/>
        <w:jc w:val="left"/>
        <w:rPr>
          <w:rFonts w:ascii="游明朝" w:eastAsia="游明朝" w:hAnsi="游明朝"/>
          <w:sz w:val="21"/>
          <w:lang w:val="en-GB"/>
        </w:rPr>
      </w:pPr>
      <w:r w:rsidRPr="005313AB">
        <w:rPr>
          <w:rFonts w:ascii="游明朝" w:eastAsia="游明朝" w:hAnsi="游明朝"/>
          <w:noProof/>
          <w:sz w:val="21"/>
          <w:lang w:eastAsia="en-US"/>
        </w:rPr>
        <w:drawing>
          <wp:inline distT="0" distB="0" distL="0" distR="0" wp14:anchorId="2855E9DE" wp14:editId="02F9A7EB">
            <wp:extent cx="1164847" cy="1476375"/>
            <wp:effectExtent l="0" t="0" r="0" b="0"/>
            <wp:docPr id="10" name="コンテンツ プレースホルダー 9">
              <a:extLst xmlns:a="http://schemas.openxmlformats.org/drawingml/2006/main">
                <a:ext uri="{FF2B5EF4-FFF2-40B4-BE49-F238E27FC236}">
                  <a16:creationId xmlns:a16="http://schemas.microsoft.com/office/drawing/2014/main" id="{C88EF712-D54F-4C05-93E4-A2E091F0160E}"/>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97580832" name="コンテンツ プレースホルダー 9">
                      <a:extLst>
                        <a:ext uri="{FF2B5EF4-FFF2-40B4-BE49-F238E27FC236}">
                          <a16:creationId xmlns:a16="http://schemas.microsoft.com/office/drawing/2014/main" id="{C88EF712-D54F-4C05-93E4-A2E091F0160E}"/>
                        </a:ext>
                      </a:extLst>
                    </pic:cNvPr>
                    <pic:cNvPicPr>
                      <a:picLocks noGrp="1"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1170610" cy="1483680"/>
                    </a:xfrm>
                    <a:prstGeom prst="rect">
                      <a:avLst/>
                    </a:prstGeom>
                  </pic:spPr>
                </pic:pic>
              </a:graphicData>
            </a:graphic>
          </wp:inline>
        </w:drawing>
      </w:r>
      <w:r w:rsidRPr="005313AB">
        <w:rPr>
          <w:rFonts w:ascii="游明朝" w:eastAsia="游明朝" w:hAnsi="游明朝" w:hint="eastAsia"/>
          <w:sz w:val="21"/>
          <w:lang w:val="en-GB"/>
        </w:rPr>
        <w:t xml:space="preserve">　　</w:t>
      </w:r>
      <w:r w:rsidRPr="005313AB">
        <w:rPr>
          <w:rFonts w:ascii="游明朝" w:eastAsia="游明朝" w:hAnsi="游明朝"/>
          <w:noProof/>
          <w:sz w:val="21"/>
          <w:lang w:eastAsia="en-US"/>
        </w:rPr>
        <w:drawing>
          <wp:inline distT="0" distB="0" distL="0" distR="0" wp14:anchorId="3EAB93AD" wp14:editId="574D1B41">
            <wp:extent cx="1139189" cy="1476375"/>
            <wp:effectExtent l="0" t="0" r="4445" b="0"/>
            <wp:docPr id="36" name="図 11">
              <a:extLst xmlns:a="http://schemas.openxmlformats.org/drawingml/2006/main">
                <a:ext uri="{FF2B5EF4-FFF2-40B4-BE49-F238E27FC236}">
                  <a16:creationId xmlns:a16="http://schemas.microsoft.com/office/drawing/2014/main" id="{A316CC4A-86B4-4295-A8DD-91054AE68C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040954" name="図 11">
                      <a:extLst>
                        <a:ext uri="{FF2B5EF4-FFF2-40B4-BE49-F238E27FC236}">
                          <a16:creationId xmlns:a16="http://schemas.microsoft.com/office/drawing/2014/main" id="{A316CC4A-86B4-4295-A8DD-91054AE68C2B}"/>
                        </a:ext>
                      </a:extLst>
                    </pic:cNvPr>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1147730" cy="1487444"/>
                    </a:xfrm>
                    <a:prstGeom prst="rect">
                      <a:avLst/>
                    </a:prstGeom>
                  </pic:spPr>
                </pic:pic>
              </a:graphicData>
            </a:graphic>
          </wp:inline>
        </w:drawing>
      </w:r>
      <w:r w:rsidRPr="005313AB">
        <w:rPr>
          <w:rFonts w:ascii="游明朝" w:eastAsia="游明朝" w:hAnsi="游明朝" w:hint="eastAsia"/>
          <w:sz w:val="21"/>
          <w:lang w:val="en-GB"/>
        </w:rPr>
        <w:t xml:space="preserve">　　</w:t>
      </w:r>
      <w:r w:rsidRPr="005313AB">
        <w:rPr>
          <w:rFonts w:ascii="游明朝" w:eastAsia="游明朝" w:hAnsi="游明朝"/>
          <w:noProof/>
          <w:sz w:val="21"/>
          <w:lang w:eastAsia="en-US"/>
        </w:rPr>
        <w:drawing>
          <wp:inline distT="0" distB="0" distL="0" distR="0" wp14:anchorId="441B816D" wp14:editId="6E411341">
            <wp:extent cx="1187213" cy="1466850"/>
            <wp:effectExtent l="0" t="0" r="0" b="0"/>
            <wp:docPr id="37" name="図 13">
              <a:extLst xmlns:a="http://schemas.openxmlformats.org/drawingml/2006/main">
                <a:ext uri="{FF2B5EF4-FFF2-40B4-BE49-F238E27FC236}">
                  <a16:creationId xmlns:a16="http://schemas.microsoft.com/office/drawing/2014/main" id="{6476A47D-EFB7-43F4-80D7-AD158E6A97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983135" name="図 13">
                      <a:extLst>
                        <a:ext uri="{FF2B5EF4-FFF2-40B4-BE49-F238E27FC236}">
                          <a16:creationId xmlns:a16="http://schemas.microsoft.com/office/drawing/2014/main" id="{6476A47D-EFB7-43F4-80D7-AD158E6A977F}"/>
                        </a:ext>
                      </a:extLst>
                    </pic:cNvPr>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1198137" cy="1480347"/>
                    </a:xfrm>
                    <a:prstGeom prst="rect">
                      <a:avLst/>
                    </a:prstGeom>
                  </pic:spPr>
                </pic:pic>
              </a:graphicData>
            </a:graphic>
          </wp:inline>
        </w:drawing>
      </w:r>
      <w:r w:rsidRPr="005313AB">
        <w:rPr>
          <w:rFonts w:ascii="游明朝" w:eastAsia="游明朝" w:hAnsi="游明朝" w:hint="eastAsia"/>
          <w:sz w:val="21"/>
          <w:lang w:val="en-GB"/>
        </w:rPr>
        <w:t xml:space="preserve">　　</w:t>
      </w:r>
      <w:r w:rsidRPr="005313AB">
        <w:rPr>
          <w:rFonts w:ascii="游明朝" w:eastAsia="游明朝" w:hAnsi="游明朝"/>
          <w:noProof/>
          <w:sz w:val="21"/>
          <w:lang w:eastAsia="en-US"/>
        </w:rPr>
        <w:drawing>
          <wp:inline distT="0" distB="0" distL="0" distR="0" wp14:anchorId="518C8A97" wp14:editId="17ADA4F0">
            <wp:extent cx="1170269" cy="1467823"/>
            <wp:effectExtent l="0" t="0" r="0" b="0"/>
            <wp:docPr id="38" name="図 15">
              <a:extLst xmlns:a="http://schemas.openxmlformats.org/drawingml/2006/main">
                <a:ext uri="{FF2B5EF4-FFF2-40B4-BE49-F238E27FC236}">
                  <a16:creationId xmlns:a16="http://schemas.microsoft.com/office/drawing/2014/main" id="{3516339C-EBDF-49AD-9282-6C44B6F2D25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359573" name="図 15">
                      <a:extLst>
                        <a:ext uri="{FF2B5EF4-FFF2-40B4-BE49-F238E27FC236}">
                          <a16:creationId xmlns:a16="http://schemas.microsoft.com/office/drawing/2014/main" id="{3516339C-EBDF-49AD-9282-6C44B6F2D258}"/>
                        </a:ext>
                      </a:extLst>
                    </pic:cNvPr>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1182175" cy="1482756"/>
                    </a:xfrm>
                    <a:prstGeom prst="rect">
                      <a:avLst/>
                    </a:prstGeom>
                  </pic:spPr>
                </pic:pic>
              </a:graphicData>
            </a:graphic>
          </wp:inline>
        </w:drawing>
      </w:r>
    </w:p>
    <w:p w14:paraId="77A95087" w14:textId="77777777" w:rsidR="00E2256C" w:rsidRPr="005313AB" w:rsidRDefault="005313AB" w:rsidP="00E2256C">
      <w:pPr>
        <w:spacing w:line="0" w:lineRule="atLeast"/>
        <w:ind w:left="10" w:hangingChars="4" w:hanging="10"/>
        <w:jc w:val="center"/>
        <w:rPr>
          <w:rFonts w:ascii="Times New Roman" w:hAnsi="Times New Roman"/>
          <w:sz w:val="24"/>
          <w:szCs w:val="24"/>
          <w:lang w:val="en-GB"/>
        </w:rPr>
      </w:pPr>
      <w:r w:rsidRPr="005313AB">
        <w:rPr>
          <w:rFonts w:ascii="Times New Roman" w:hAnsi="Times New Roman"/>
          <w:noProof/>
          <w:sz w:val="24"/>
          <w:szCs w:val="24"/>
          <w:lang w:eastAsia="en-US"/>
        </w:rPr>
        <mc:AlternateContent>
          <mc:Choice Requires="wps">
            <w:drawing>
              <wp:anchor distT="0" distB="0" distL="114300" distR="114300" simplePos="0" relativeHeight="251684864" behindDoc="0" locked="0" layoutInCell="1" allowOverlap="1" wp14:anchorId="7B9D5C1B" wp14:editId="5EE37E9A">
                <wp:simplePos x="0" y="0"/>
                <wp:positionH relativeFrom="column">
                  <wp:posOffset>286313</wp:posOffset>
                </wp:positionH>
                <wp:positionV relativeFrom="paragraph">
                  <wp:posOffset>78777</wp:posOffset>
                </wp:positionV>
                <wp:extent cx="5449749" cy="287628"/>
                <wp:effectExtent l="0" t="0" r="17780" b="17780"/>
                <wp:wrapNone/>
                <wp:docPr id="3" name="テキスト ボックス 3"/>
                <wp:cNvGraphicFramePr/>
                <a:graphic xmlns:a="http://schemas.openxmlformats.org/drawingml/2006/main">
                  <a:graphicData uri="http://schemas.microsoft.com/office/word/2010/wordprocessingShape">
                    <wps:wsp>
                      <wps:cNvSpPr txBox="1"/>
                      <wps:spPr>
                        <a:xfrm>
                          <a:off x="0" y="0"/>
                          <a:ext cx="5449749" cy="287628"/>
                        </a:xfrm>
                        <a:prstGeom prst="rect">
                          <a:avLst/>
                        </a:prstGeom>
                        <a:solidFill>
                          <a:schemeClr val="bg1"/>
                        </a:solidFill>
                        <a:ln w="6350">
                          <a:solidFill>
                            <a:schemeClr val="bg1"/>
                          </a:solidFill>
                        </a:ln>
                      </wps:spPr>
                      <wps:txbx>
                        <w:txbxContent>
                          <w:p w14:paraId="1A35AF18" w14:textId="77777777" w:rsidR="0005384A" w:rsidRPr="00C46B38" w:rsidRDefault="0005384A">
                            <w:pPr>
                              <w:rPr>
                                <w:rFonts w:ascii="Times New Roman" w:hAnsi="Times New Roman"/>
                              </w:rPr>
                            </w:pPr>
                            <w:r>
                              <w:rPr>
                                <w:rFonts w:hint="eastAsia"/>
                              </w:rPr>
                              <w:t xml:space="preserve"> </w:t>
                            </w:r>
                            <w:r>
                              <w:t xml:space="preserve">   </w:t>
                            </w:r>
                            <w:r w:rsidRPr="00C46B38">
                              <w:rPr>
                                <w:rFonts w:ascii="Times New Roman" w:hAnsi="Times New Roman"/>
                              </w:rPr>
                              <w:t xml:space="preserve"> </w:t>
                            </w:r>
                            <w:bookmarkStart w:id="5" w:name="_Hlk35961009"/>
                            <w:r w:rsidRPr="00C46B38">
                              <w:rPr>
                                <w:rFonts w:ascii="Times New Roman" w:hAnsi="Times New Roman"/>
                              </w:rPr>
                              <w:t>-16°C</w:t>
                            </w:r>
                            <w:bookmarkEnd w:id="5"/>
                            <w:r w:rsidRPr="00C46B38">
                              <w:rPr>
                                <w:rFonts w:ascii="Times New Roman" w:hAnsi="Times New Roman"/>
                              </w:rPr>
                              <w:t xml:space="preserve">              -18°C                 -19°C               -20°C</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B9D5C1B" id="テキスト ボックス 3" o:spid="_x0000_s1035" type="#_x0000_t202" style="position:absolute;left:0;text-align:left;margin-left:22.55pt;margin-top:6.2pt;width:429.1pt;height:22.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" fillcolor="white [3212]" strokecolor="white [3212]" strokeweight=".5pt">
                <v:textbox>
                  <w:txbxContent>
                    <w:p w14:paraId="1A35AF18" w14:textId="77777777" w:rsidR="0005384A" w:rsidRPr="00C46B38" w:rsidRDefault="0005384A">
                      <w:pPr>
                        <w:rPr>
                          <w:rFonts w:ascii="Times New Roman" w:hAnsi="Times New Roman"/>
                        </w:rPr>
                      </w:pPr>
                      <w:r>
                        <w:rPr>
                          <w:rFonts w:hint="eastAsia"/>
                        </w:rPr>
                        <w:t xml:space="preserve"> </w:t>
                      </w:r>
                      <w:r>
                        <w:t xml:space="preserve">   </w:t>
                      </w:r>
                      <w:r w:rsidRPr="00C46B38">
                        <w:rPr>
                          <w:rFonts w:ascii="Times New Roman" w:hAnsi="Times New Roman"/>
                        </w:rPr>
                        <w:t xml:space="preserve"> </w:t>
                      </w:r>
                      <w:bookmarkStart w:id="6" w:name="_Hlk35961009"/>
                      <w:r w:rsidRPr="00C46B38">
                        <w:rPr>
                          <w:rFonts w:ascii="Times New Roman" w:hAnsi="Times New Roman"/>
                        </w:rPr>
                        <w:t>-16°C</w:t>
                      </w:r>
                      <w:bookmarkEnd w:id="6"/>
                      <w:r w:rsidRPr="00C46B38">
                        <w:rPr>
                          <w:rFonts w:ascii="Times New Roman" w:hAnsi="Times New Roman"/>
                        </w:rPr>
                        <w:t xml:space="preserve">              -18°C                 -19°C               -20°C</w:t>
                      </w:r>
                    </w:p>
                  </w:txbxContent>
                </v:textbox>
              </v:shape>
            </w:pict>
          </mc:Fallback>
        </mc:AlternateContent>
      </w:r>
    </w:p>
    <w:p w14:paraId="35834195" w14:textId="77777777" w:rsidR="00E2256C" w:rsidRPr="005313AB" w:rsidRDefault="00E2256C" w:rsidP="00091898">
      <w:pPr>
        <w:spacing w:line="0" w:lineRule="atLeast"/>
        <w:ind w:left="10" w:hangingChars="4" w:hanging="10"/>
        <w:jc w:val="left"/>
        <w:rPr>
          <w:rFonts w:ascii="Times New Roman" w:hAnsi="Times New Roman"/>
          <w:sz w:val="24"/>
          <w:szCs w:val="24"/>
          <w:lang w:val="en-GB"/>
        </w:rPr>
      </w:pPr>
    </w:p>
    <w:p w14:paraId="0777B265" w14:textId="77777777" w:rsidR="00C46B38" w:rsidRPr="005313AB" w:rsidRDefault="00C46B38" w:rsidP="00091898">
      <w:pPr>
        <w:spacing w:line="0" w:lineRule="atLeast"/>
        <w:ind w:left="10" w:hangingChars="4" w:hanging="10"/>
        <w:jc w:val="left"/>
        <w:rPr>
          <w:rFonts w:ascii="Times New Roman" w:hAnsi="Times New Roman"/>
          <w:sz w:val="24"/>
          <w:szCs w:val="24"/>
          <w:lang w:val="en-GB"/>
        </w:rPr>
      </w:pPr>
    </w:p>
    <w:p w14:paraId="16038830" w14:textId="55B7F102" w:rsidR="00E2256C" w:rsidRPr="005313AB" w:rsidRDefault="005313AB" w:rsidP="0056575C">
      <w:pPr>
        <w:spacing w:line="0" w:lineRule="atLeast"/>
        <w:ind w:left="10" w:hangingChars="4" w:hanging="10"/>
        <w:jc w:val="left"/>
        <w:rPr>
          <w:rFonts w:ascii="Times New Roman" w:hAnsi="Times New Roman"/>
          <w:sz w:val="24"/>
          <w:szCs w:val="24"/>
          <w:lang w:val="en-GB"/>
        </w:rPr>
      </w:pPr>
      <w:r w:rsidRPr="005313AB">
        <w:rPr>
          <w:rFonts w:ascii="Times New Roman" w:hAnsi="Times New Roman" w:hint="eastAsia"/>
          <w:b/>
          <w:bCs/>
          <w:sz w:val="24"/>
          <w:szCs w:val="24"/>
          <w:lang w:val="en-GB"/>
        </w:rPr>
        <w:t>Supplementary Figure</w:t>
      </w:r>
      <w:r w:rsidRPr="005313AB">
        <w:rPr>
          <w:rFonts w:ascii="Times New Roman" w:hAnsi="Times New Roman"/>
          <w:b/>
          <w:bCs/>
          <w:sz w:val="24"/>
          <w:szCs w:val="24"/>
          <w:lang w:val="en-GB"/>
        </w:rPr>
        <w:t xml:space="preserve"> </w:t>
      </w:r>
      <w:r w:rsidRPr="005313AB">
        <w:rPr>
          <w:rFonts w:ascii="Times New Roman" w:hAnsi="Times New Roman" w:hint="eastAsia"/>
          <w:b/>
          <w:bCs/>
          <w:sz w:val="24"/>
          <w:szCs w:val="24"/>
          <w:lang w:val="en-GB"/>
        </w:rPr>
        <w:t>S10</w:t>
      </w:r>
      <w:r w:rsidRPr="005313AB">
        <w:rPr>
          <w:rFonts w:ascii="Times New Roman" w:hAnsi="Times New Roman" w:hint="eastAsia"/>
          <w:sz w:val="24"/>
          <w:szCs w:val="24"/>
          <w:lang w:val="en-GB"/>
        </w:rPr>
        <w:t xml:space="preserve"> </w:t>
      </w:r>
      <w:proofErr w:type="gramStart"/>
      <w:r w:rsidRPr="005313AB">
        <w:rPr>
          <w:rFonts w:ascii="Times New Roman" w:hAnsi="Times New Roman"/>
          <w:sz w:val="24"/>
          <w:szCs w:val="24"/>
          <w:lang w:val="en-GB"/>
        </w:rPr>
        <w:t>An</w:t>
      </w:r>
      <w:proofErr w:type="gramEnd"/>
      <w:r w:rsidRPr="005313AB">
        <w:rPr>
          <w:rFonts w:ascii="Times New Roman" w:hAnsi="Times New Roman"/>
          <w:sz w:val="24"/>
          <w:szCs w:val="24"/>
          <w:lang w:val="en-GB"/>
        </w:rPr>
        <w:t xml:space="preserve"> example of a preliminary experiment on ice nucleation of fungal spore (basidiospore)</w:t>
      </w:r>
      <w:r w:rsidR="004E76A1">
        <w:rPr>
          <w:rFonts w:ascii="Times New Roman" w:hAnsi="Times New Roman"/>
          <w:sz w:val="24"/>
          <w:szCs w:val="24"/>
          <w:lang w:val="en-GB"/>
        </w:rPr>
        <w:t xml:space="preserve"> </w:t>
      </w:r>
      <w:r w:rsidRPr="005313AB">
        <w:rPr>
          <w:rFonts w:ascii="Times New Roman" w:hAnsi="Times New Roman"/>
          <w:sz w:val="24"/>
          <w:szCs w:val="24"/>
          <w:lang w:val="en-GB"/>
        </w:rPr>
        <w:t xml:space="preserve">ice growth on </w:t>
      </w:r>
      <w:r w:rsidR="004E76A1">
        <w:rPr>
          <w:rFonts w:ascii="Times New Roman" w:hAnsi="Times New Roman"/>
          <w:sz w:val="24"/>
          <w:szCs w:val="24"/>
          <w:lang w:val="en-GB"/>
        </w:rPr>
        <w:t>a</w:t>
      </w:r>
      <w:r w:rsidR="004E76A1" w:rsidRPr="005313AB">
        <w:rPr>
          <w:rFonts w:ascii="Times New Roman" w:hAnsi="Times New Roman"/>
          <w:sz w:val="24"/>
          <w:szCs w:val="24"/>
          <w:lang w:val="en-GB"/>
        </w:rPr>
        <w:t xml:space="preserve"> </w:t>
      </w:r>
      <w:r w:rsidRPr="005313AB">
        <w:rPr>
          <w:rFonts w:ascii="Times New Roman" w:hAnsi="Times New Roman"/>
          <w:sz w:val="24"/>
          <w:szCs w:val="24"/>
          <w:lang w:val="en-GB"/>
        </w:rPr>
        <w:t xml:space="preserve">spore of </w:t>
      </w:r>
      <w:proofErr w:type="spellStart"/>
      <w:r w:rsidRPr="005313AB">
        <w:rPr>
          <w:rFonts w:ascii="Times New Roman" w:hAnsi="Times New Roman"/>
          <w:i/>
          <w:iCs/>
          <w:sz w:val="24"/>
          <w:szCs w:val="24"/>
          <w:lang w:val="en-GB"/>
        </w:rPr>
        <w:t>Psathyrella</w:t>
      </w:r>
      <w:proofErr w:type="spellEnd"/>
      <w:r w:rsidRPr="005313AB">
        <w:rPr>
          <w:rFonts w:ascii="Times New Roman" w:hAnsi="Times New Roman"/>
          <w:sz w:val="24"/>
          <w:szCs w:val="24"/>
          <w:lang w:val="en-GB"/>
        </w:rPr>
        <w:t xml:space="preserve"> </w:t>
      </w:r>
      <w:r w:rsidRPr="005313AB">
        <w:rPr>
          <w:rFonts w:ascii="Times New Roman" w:hAnsi="Times New Roman"/>
          <w:i/>
          <w:iCs/>
          <w:sz w:val="24"/>
          <w:szCs w:val="24"/>
          <w:lang w:val="en-GB"/>
        </w:rPr>
        <w:t>cineraria</w:t>
      </w:r>
      <w:r w:rsidR="00FA74BF" w:rsidRPr="005313AB">
        <w:rPr>
          <w:rFonts w:ascii="Times New Roman" w:hAnsi="Times New Roman"/>
          <w:sz w:val="24"/>
          <w:szCs w:val="24"/>
          <w:lang w:val="en-GB"/>
        </w:rPr>
        <w:t xml:space="preserve"> collected in</w:t>
      </w:r>
      <w:r w:rsidR="004E76A1">
        <w:rPr>
          <w:rFonts w:ascii="Times New Roman" w:hAnsi="Times New Roman"/>
          <w:sz w:val="24"/>
          <w:szCs w:val="24"/>
          <w:lang w:val="en-GB"/>
        </w:rPr>
        <w:t xml:space="preserve"> the</w:t>
      </w:r>
      <w:r w:rsidR="00FA74BF" w:rsidRPr="005313AB">
        <w:rPr>
          <w:rFonts w:ascii="Times New Roman" w:hAnsi="Times New Roman"/>
          <w:sz w:val="24"/>
          <w:szCs w:val="24"/>
          <w:lang w:val="en-GB"/>
        </w:rPr>
        <w:t xml:space="preserve"> Tsukuba Botanical Garden, Tsukuba, Ibaraki</w:t>
      </w:r>
      <w:r w:rsidR="004E76A1">
        <w:rPr>
          <w:rFonts w:ascii="Times New Roman" w:hAnsi="Times New Roman"/>
          <w:sz w:val="24"/>
          <w:szCs w:val="24"/>
          <w:lang w:val="en-GB"/>
        </w:rPr>
        <w:t>.</w:t>
      </w:r>
      <w:r w:rsidR="00FA74BF" w:rsidRPr="005313AB">
        <w:rPr>
          <w:rFonts w:ascii="Times New Roman" w:hAnsi="Times New Roman"/>
          <w:sz w:val="24"/>
          <w:szCs w:val="24"/>
          <w:lang w:val="en-GB"/>
        </w:rPr>
        <w:t xml:space="preserve"> </w:t>
      </w:r>
      <w:r w:rsidR="004E76A1">
        <w:rPr>
          <w:rFonts w:ascii="Times New Roman" w:hAnsi="Times New Roman"/>
          <w:sz w:val="24"/>
          <w:szCs w:val="24"/>
          <w:lang w:val="en-GB"/>
        </w:rPr>
        <w:t>The f</w:t>
      </w:r>
      <w:r w:rsidR="00FA74BF" w:rsidRPr="005313AB">
        <w:rPr>
          <w:rFonts w:ascii="Times New Roman" w:hAnsi="Times New Roman"/>
          <w:sz w:val="24"/>
          <w:szCs w:val="24"/>
          <w:lang w:val="en-GB"/>
        </w:rPr>
        <w:t>ungal spore sample was set in a cooling stage (</w:t>
      </w:r>
      <w:proofErr w:type="spellStart"/>
      <w:r w:rsidR="00FA74BF" w:rsidRPr="005313AB">
        <w:rPr>
          <w:rFonts w:ascii="Times New Roman" w:hAnsi="Times New Roman"/>
          <w:sz w:val="24"/>
          <w:szCs w:val="24"/>
          <w:lang w:val="en-GB"/>
        </w:rPr>
        <w:t>Linkam</w:t>
      </w:r>
      <w:proofErr w:type="spellEnd"/>
      <w:r w:rsidR="00FA74BF" w:rsidRPr="005313AB">
        <w:rPr>
          <w:rFonts w:ascii="Times New Roman" w:hAnsi="Times New Roman"/>
          <w:sz w:val="24"/>
          <w:szCs w:val="24"/>
          <w:lang w:val="en-GB"/>
        </w:rPr>
        <w:t xml:space="preserve"> Scientific Instrument Ltd: THMS600)</w:t>
      </w:r>
      <w:r w:rsidR="004E76A1">
        <w:rPr>
          <w:rFonts w:ascii="Times New Roman" w:hAnsi="Times New Roman"/>
          <w:sz w:val="24"/>
          <w:szCs w:val="24"/>
          <w:lang w:val="en-GB"/>
        </w:rPr>
        <w:t xml:space="preserve"> </w:t>
      </w:r>
      <w:r w:rsidR="00FA74BF" w:rsidRPr="005313AB">
        <w:rPr>
          <w:rFonts w:ascii="Times New Roman" w:hAnsi="Times New Roman"/>
          <w:sz w:val="24"/>
          <w:szCs w:val="24"/>
          <w:lang w:val="en-GB"/>
        </w:rPr>
        <w:t xml:space="preserve">incorporated </w:t>
      </w:r>
      <w:r w:rsidRPr="005313AB">
        <w:rPr>
          <w:rFonts w:ascii="Times New Roman" w:hAnsi="Times New Roman"/>
          <w:sz w:val="24"/>
          <w:szCs w:val="24"/>
          <w:lang w:val="en-GB"/>
        </w:rPr>
        <w:t>into</w:t>
      </w:r>
      <w:r w:rsidR="00FA74BF" w:rsidRPr="005313AB">
        <w:rPr>
          <w:rFonts w:ascii="Times New Roman" w:hAnsi="Times New Roman"/>
          <w:sz w:val="24"/>
          <w:szCs w:val="24"/>
          <w:lang w:val="en-GB"/>
        </w:rPr>
        <w:t xml:space="preserve"> an optical microscope (Carl Zeiss </w:t>
      </w:r>
      <w:proofErr w:type="spellStart"/>
      <w:r w:rsidR="00FA74BF" w:rsidRPr="005313AB">
        <w:rPr>
          <w:rFonts w:ascii="Times New Roman" w:hAnsi="Times New Roman"/>
          <w:sz w:val="24"/>
          <w:szCs w:val="24"/>
          <w:lang w:val="en-GB"/>
        </w:rPr>
        <w:t>Axio</w:t>
      </w:r>
      <w:proofErr w:type="spellEnd"/>
      <w:r w:rsidR="00FA74BF" w:rsidRPr="005313AB">
        <w:rPr>
          <w:rFonts w:ascii="Times New Roman" w:hAnsi="Times New Roman"/>
          <w:sz w:val="24"/>
          <w:szCs w:val="24"/>
          <w:lang w:val="en-GB"/>
        </w:rPr>
        <w:t xml:space="preserve"> Imager M</w:t>
      </w:r>
      <w:r>
        <w:rPr>
          <w:rFonts w:ascii="Times New Roman" w:hAnsi="Times New Roman"/>
          <w:sz w:val="24"/>
          <w:szCs w:val="24"/>
          <w:lang w:val="en-GB"/>
        </w:rPr>
        <w:t>2 m)</w:t>
      </w:r>
      <w:r w:rsidR="00FA74BF" w:rsidRPr="005313AB">
        <w:rPr>
          <w:rFonts w:ascii="Times New Roman" w:hAnsi="Times New Roman"/>
          <w:sz w:val="24"/>
          <w:szCs w:val="24"/>
          <w:lang w:val="en-GB"/>
        </w:rPr>
        <w:t>, and the temperature and water vapo</w:t>
      </w:r>
      <w:r w:rsidR="004E76A1">
        <w:rPr>
          <w:rFonts w:ascii="Times New Roman" w:hAnsi="Times New Roman"/>
          <w:sz w:val="24"/>
          <w:szCs w:val="24"/>
          <w:lang w:val="en-GB"/>
        </w:rPr>
        <w:t>u</w:t>
      </w:r>
      <w:r w:rsidR="00FA74BF" w:rsidRPr="005313AB">
        <w:rPr>
          <w:rFonts w:ascii="Times New Roman" w:hAnsi="Times New Roman"/>
          <w:sz w:val="24"/>
          <w:szCs w:val="24"/>
          <w:lang w:val="en-GB"/>
        </w:rPr>
        <w:t>r inside the stage were adjusted by a PC control. The stage temperature was initially set at -8 or -14 °C</w:t>
      </w:r>
      <w:r w:rsidRPr="005313AB">
        <w:rPr>
          <w:rFonts w:ascii="Times New Roman" w:hAnsi="Times New Roman"/>
          <w:sz w:val="24"/>
          <w:szCs w:val="24"/>
          <w:lang w:val="en-GB"/>
        </w:rPr>
        <w:t>,</w:t>
      </w:r>
      <w:r w:rsidR="00FA74BF" w:rsidRPr="005313AB">
        <w:rPr>
          <w:rFonts w:ascii="Times New Roman" w:hAnsi="Times New Roman"/>
          <w:sz w:val="24"/>
          <w:szCs w:val="24"/>
          <w:lang w:val="en-GB"/>
        </w:rPr>
        <w:t xml:space="preserve"> and then the stage was cooled gradually at </w:t>
      </w:r>
      <w:r w:rsidRPr="005313AB">
        <w:rPr>
          <w:rFonts w:ascii="Times New Roman" w:hAnsi="Times New Roman"/>
          <w:sz w:val="24"/>
          <w:szCs w:val="24"/>
          <w:lang w:val="en-GB"/>
        </w:rPr>
        <w:t>a</w:t>
      </w:r>
      <w:r w:rsidR="00FA74BF" w:rsidRPr="005313AB">
        <w:rPr>
          <w:rFonts w:ascii="Times New Roman" w:hAnsi="Times New Roman"/>
          <w:sz w:val="24"/>
          <w:szCs w:val="24"/>
          <w:lang w:val="en-GB"/>
        </w:rPr>
        <w:t xml:space="preserve"> </w:t>
      </w:r>
      <w:r w:rsidR="004E76A1">
        <w:rPr>
          <w:rFonts w:ascii="Times New Roman" w:hAnsi="Times New Roman"/>
          <w:sz w:val="24"/>
          <w:szCs w:val="24"/>
          <w:lang w:val="en-GB"/>
        </w:rPr>
        <w:t>rate</w:t>
      </w:r>
      <w:r w:rsidR="004E76A1" w:rsidRPr="005313AB">
        <w:rPr>
          <w:rFonts w:ascii="Times New Roman" w:hAnsi="Times New Roman"/>
          <w:sz w:val="24"/>
          <w:szCs w:val="24"/>
          <w:lang w:val="en-GB"/>
        </w:rPr>
        <w:t xml:space="preserve"> </w:t>
      </w:r>
      <w:r w:rsidR="00FA74BF" w:rsidRPr="005313AB">
        <w:rPr>
          <w:rFonts w:ascii="Times New Roman" w:hAnsi="Times New Roman"/>
          <w:sz w:val="24"/>
          <w:szCs w:val="24"/>
          <w:lang w:val="en-GB"/>
        </w:rPr>
        <w:t>of 5</w:t>
      </w:r>
      <w:r w:rsidR="004E76A1">
        <w:rPr>
          <w:rFonts w:ascii="Times New Roman" w:hAnsi="Times New Roman"/>
          <w:sz w:val="24"/>
          <w:szCs w:val="24"/>
          <w:lang w:val="en-GB"/>
        </w:rPr>
        <w:t xml:space="preserve"> </w:t>
      </w:r>
      <w:r w:rsidR="004E76A1" w:rsidRPr="004E76A1">
        <w:rPr>
          <w:rFonts w:ascii="Times New Roman" w:hAnsi="Times New Roman"/>
          <w:sz w:val="24"/>
          <w:szCs w:val="24"/>
          <w:lang w:val="en-GB"/>
        </w:rPr>
        <w:t>°C</w:t>
      </w:r>
      <w:r w:rsidR="004E76A1">
        <w:rPr>
          <w:rFonts w:ascii="Times New Roman" w:hAnsi="Times New Roman"/>
          <w:sz w:val="24"/>
          <w:szCs w:val="24"/>
          <w:lang w:val="en-GB"/>
        </w:rPr>
        <w:t xml:space="preserve"> </w:t>
      </w:r>
      <w:r w:rsidR="00FA74BF" w:rsidRPr="005313AB">
        <w:rPr>
          <w:rFonts w:ascii="Times New Roman" w:hAnsi="Times New Roman"/>
          <w:sz w:val="24"/>
          <w:szCs w:val="24"/>
          <w:lang w:val="en-GB"/>
        </w:rPr>
        <w:t>min</w:t>
      </w:r>
      <w:r w:rsidR="00FA74BF" w:rsidRPr="005313AB">
        <w:rPr>
          <w:rFonts w:ascii="Times New Roman" w:hAnsi="Times New Roman"/>
          <w:sz w:val="24"/>
          <w:szCs w:val="24"/>
          <w:vertAlign w:val="superscript"/>
          <w:lang w:val="en-GB"/>
        </w:rPr>
        <w:t>-1</w:t>
      </w:r>
      <w:r w:rsidR="001E3D2C" w:rsidRPr="005313AB">
        <w:rPr>
          <w:rFonts w:ascii="Times New Roman" w:hAnsi="Times New Roman"/>
          <w:sz w:val="24"/>
          <w:szCs w:val="24"/>
          <w:lang w:val="en-GB"/>
        </w:rPr>
        <w:t xml:space="preserve">, and </w:t>
      </w:r>
      <w:r w:rsidR="004E76A1">
        <w:rPr>
          <w:rFonts w:ascii="Times New Roman" w:hAnsi="Times New Roman"/>
          <w:sz w:val="24"/>
          <w:szCs w:val="24"/>
          <w:lang w:val="en-GB"/>
        </w:rPr>
        <w:t>a</w:t>
      </w:r>
      <w:r w:rsidR="004E76A1" w:rsidRPr="005313AB">
        <w:rPr>
          <w:rFonts w:ascii="Times New Roman" w:hAnsi="Times New Roman"/>
          <w:sz w:val="24"/>
          <w:szCs w:val="24"/>
          <w:lang w:val="en-GB"/>
        </w:rPr>
        <w:t xml:space="preserve"> </w:t>
      </w:r>
      <w:r w:rsidR="001E3D2C" w:rsidRPr="005313AB">
        <w:rPr>
          <w:rFonts w:ascii="Times New Roman" w:hAnsi="Times New Roman"/>
          <w:sz w:val="24"/>
          <w:szCs w:val="24"/>
          <w:lang w:val="en-GB"/>
        </w:rPr>
        <w:t>video was captured by using software (</w:t>
      </w:r>
      <w:proofErr w:type="spellStart"/>
      <w:r w:rsidR="001E3D2C" w:rsidRPr="005313AB">
        <w:rPr>
          <w:rFonts w:ascii="Times New Roman" w:hAnsi="Times New Roman"/>
          <w:sz w:val="24"/>
          <w:szCs w:val="24"/>
          <w:lang w:val="en-GB"/>
        </w:rPr>
        <w:t>Bandicam</w:t>
      </w:r>
      <w:proofErr w:type="spellEnd"/>
      <w:r w:rsidR="001E3D2C" w:rsidRPr="005313AB">
        <w:rPr>
          <w:rFonts w:ascii="Times New Roman" w:hAnsi="Times New Roman"/>
          <w:sz w:val="24"/>
          <w:szCs w:val="24"/>
          <w:lang w:val="en-GB"/>
        </w:rPr>
        <w:t xml:space="preserve">). Microscopic magnification </w:t>
      </w:r>
      <w:r w:rsidR="004E76A1">
        <w:rPr>
          <w:rFonts w:ascii="Times New Roman" w:hAnsi="Times New Roman"/>
          <w:sz w:val="24"/>
          <w:szCs w:val="24"/>
          <w:lang w:val="en-GB"/>
        </w:rPr>
        <w:t>ranging</w:t>
      </w:r>
      <w:r w:rsidR="001E3D2C" w:rsidRPr="005313AB">
        <w:rPr>
          <w:rFonts w:ascii="Times New Roman" w:hAnsi="Times New Roman"/>
          <w:sz w:val="24"/>
          <w:szCs w:val="24"/>
          <w:lang w:val="en-GB"/>
        </w:rPr>
        <w:t xml:space="preserve"> from ×50 to ×200</w:t>
      </w:r>
      <w:r w:rsidR="004E76A1">
        <w:rPr>
          <w:rFonts w:ascii="Times New Roman" w:hAnsi="Times New Roman"/>
          <w:sz w:val="24"/>
          <w:szCs w:val="24"/>
          <w:lang w:val="en-GB"/>
        </w:rPr>
        <w:t xml:space="preserve"> was chosen</w:t>
      </w:r>
      <w:r w:rsidR="001E3D2C" w:rsidRPr="005313AB">
        <w:rPr>
          <w:rFonts w:ascii="Times New Roman" w:hAnsi="Times New Roman"/>
          <w:sz w:val="24"/>
          <w:szCs w:val="24"/>
          <w:lang w:val="en-GB"/>
        </w:rPr>
        <w:t xml:space="preserve"> according to the sample condition. </w:t>
      </w:r>
      <w:r w:rsidR="004E76A1">
        <w:rPr>
          <w:rFonts w:ascii="Times New Roman" w:hAnsi="Times New Roman"/>
          <w:sz w:val="24"/>
          <w:szCs w:val="24"/>
          <w:lang w:val="en-GB"/>
        </w:rPr>
        <w:t>Judgement</w:t>
      </w:r>
      <w:r w:rsidR="001E3D2C" w:rsidRPr="005313AB">
        <w:rPr>
          <w:rFonts w:ascii="Times New Roman" w:hAnsi="Times New Roman"/>
          <w:sz w:val="24"/>
          <w:szCs w:val="24"/>
          <w:lang w:val="en-GB"/>
        </w:rPr>
        <w:t xml:space="preserve"> of the nucleation onset was </w:t>
      </w:r>
      <w:r w:rsidR="004E76A1">
        <w:rPr>
          <w:rFonts w:ascii="Times New Roman" w:hAnsi="Times New Roman"/>
          <w:sz w:val="24"/>
          <w:szCs w:val="24"/>
          <w:lang w:val="en-GB"/>
        </w:rPr>
        <w:t xml:space="preserve">performed </w:t>
      </w:r>
      <w:r w:rsidR="001E3D2C" w:rsidRPr="005313AB">
        <w:rPr>
          <w:rFonts w:ascii="Times New Roman" w:hAnsi="Times New Roman"/>
          <w:sz w:val="24"/>
          <w:szCs w:val="24"/>
          <w:lang w:val="en-GB"/>
        </w:rPr>
        <w:t>manually by watching the video record. In this case</w:t>
      </w:r>
      <w:r w:rsidRPr="005313AB">
        <w:rPr>
          <w:rFonts w:ascii="Times New Roman" w:hAnsi="Times New Roman"/>
          <w:sz w:val="24"/>
          <w:szCs w:val="24"/>
          <w:lang w:val="en-GB"/>
        </w:rPr>
        <w:t>,</w:t>
      </w:r>
      <w:r w:rsidR="001E3D2C" w:rsidRPr="005313AB">
        <w:rPr>
          <w:rFonts w:ascii="Times New Roman" w:hAnsi="Times New Roman"/>
          <w:sz w:val="24"/>
          <w:szCs w:val="24"/>
          <w:lang w:val="en-GB"/>
        </w:rPr>
        <w:t xml:space="preserve"> we consider </w:t>
      </w:r>
      <w:r w:rsidRPr="005313AB">
        <w:rPr>
          <w:rFonts w:ascii="Times New Roman" w:hAnsi="Times New Roman"/>
          <w:sz w:val="24"/>
          <w:szCs w:val="24"/>
          <w:lang w:val="en-GB"/>
        </w:rPr>
        <w:t xml:space="preserve">that </w:t>
      </w:r>
      <w:r w:rsidR="001E3D2C" w:rsidRPr="005313AB">
        <w:rPr>
          <w:rFonts w:ascii="Times New Roman" w:hAnsi="Times New Roman"/>
          <w:sz w:val="24"/>
          <w:szCs w:val="24"/>
          <w:lang w:val="en-GB"/>
        </w:rPr>
        <w:t>at -18 °C (dew point: -13 °C)</w:t>
      </w:r>
      <w:r w:rsidRPr="005313AB">
        <w:rPr>
          <w:rFonts w:ascii="Times New Roman" w:hAnsi="Times New Roman"/>
          <w:sz w:val="24"/>
          <w:szCs w:val="24"/>
          <w:lang w:val="en-GB"/>
        </w:rPr>
        <w:t>,</w:t>
      </w:r>
      <w:r w:rsidR="001E3D2C" w:rsidRPr="005313AB">
        <w:rPr>
          <w:rFonts w:ascii="Times New Roman" w:hAnsi="Times New Roman"/>
          <w:sz w:val="24"/>
          <w:szCs w:val="24"/>
          <w:lang w:val="en-GB"/>
        </w:rPr>
        <w:t xml:space="preserve"> ice crystal growth started.</w:t>
      </w:r>
    </w:p>
    <w:p w14:paraId="208C5575" w14:textId="77777777" w:rsidR="00E621B9" w:rsidRPr="005313AB" w:rsidRDefault="00E621B9" w:rsidP="00E621B9">
      <w:pPr>
        <w:spacing w:line="0" w:lineRule="atLeast"/>
        <w:ind w:left="10" w:hangingChars="4" w:hanging="10"/>
        <w:jc w:val="left"/>
        <w:rPr>
          <w:rFonts w:ascii="Times New Roman" w:hAnsi="Times New Roman"/>
          <w:sz w:val="24"/>
          <w:szCs w:val="24"/>
          <w:lang w:val="en-GB"/>
        </w:rPr>
      </w:pPr>
    </w:p>
    <w:p w14:paraId="42B72FF0" w14:textId="77777777" w:rsidR="000521C4" w:rsidRPr="005313AB" w:rsidRDefault="000521C4" w:rsidP="009E20E7">
      <w:pPr>
        <w:spacing w:line="240" w:lineRule="auto"/>
        <w:jc w:val="left"/>
        <w:rPr>
          <w:rFonts w:ascii="Times New Roman" w:hAnsi="Times New Roman"/>
          <w:sz w:val="24"/>
          <w:szCs w:val="24"/>
          <w:lang w:val="en-GB"/>
        </w:rPr>
        <w:sectPr w:rsidR="000521C4" w:rsidRPr="005313AB" w:rsidSect="00C77ED6">
          <w:pgSz w:w="11906" w:h="16838" w:code="9"/>
          <w:pgMar w:top="1440" w:right="1077" w:bottom="1440" w:left="1077" w:header="851" w:footer="992" w:gutter="0"/>
          <w:lnNumType w:countBy="1" w:restart="continuous"/>
          <w:cols w:space="425"/>
          <w:docGrid w:linePitch="360"/>
        </w:sectPr>
      </w:pPr>
    </w:p>
    <w:p w14:paraId="08B6DA24" w14:textId="77777777" w:rsidR="000521C4" w:rsidRPr="005313AB" w:rsidRDefault="000521C4" w:rsidP="009E20E7">
      <w:pPr>
        <w:spacing w:line="240" w:lineRule="auto"/>
        <w:jc w:val="left"/>
        <w:rPr>
          <w:rFonts w:ascii="Times New Roman" w:hAnsi="Times New Roman"/>
          <w:b/>
          <w:bCs/>
          <w:sz w:val="24"/>
          <w:szCs w:val="24"/>
          <w:lang w:val="en-GB"/>
        </w:rPr>
      </w:pPr>
      <w:bookmarkStart w:id="6" w:name="_Hlk34068221"/>
    </w:p>
    <w:p w14:paraId="69DB4349" w14:textId="77777777" w:rsidR="009E20E7" w:rsidRPr="005313AB" w:rsidRDefault="005313AB" w:rsidP="009E20E7">
      <w:pPr>
        <w:spacing w:line="240" w:lineRule="auto"/>
        <w:jc w:val="left"/>
        <w:rPr>
          <w:rFonts w:ascii="Times New Roman" w:hAnsi="Times New Roman"/>
          <w:b/>
          <w:bCs/>
          <w:sz w:val="24"/>
          <w:szCs w:val="24"/>
          <w:lang w:val="en-GB"/>
        </w:rPr>
      </w:pPr>
      <w:r w:rsidRPr="005313AB">
        <w:rPr>
          <w:rFonts w:ascii="Times New Roman" w:hAnsi="Times New Roman" w:hint="eastAsia"/>
          <w:b/>
          <w:bCs/>
          <w:sz w:val="24"/>
          <w:szCs w:val="24"/>
          <w:lang w:val="en-GB"/>
        </w:rPr>
        <w:t xml:space="preserve">Supplementary Table </w:t>
      </w:r>
      <w:r w:rsidR="00546797" w:rsidRPr="005313AB">
        <w:rPr>
          <w:rFonts w:ascii="Times New Roman" w:hAnsi="Times New Roman"/>
          <w:b/>
          <w:bCs/>
          <w:sz w:val="24"/>
          <w:szCs w:val="24"/>
          <w:lang w:val="en-GB"/>
        </w:rPr>
        <w:t>S</w:t>
      </w:r>
      <w:r w:rsidRPr="005313AB">
        <w:rPr>
          <w:rFonts w:ascii="Times New Roman" w:hAnsi="Times New Roman" w:hint="eastAsia"/>
          <w:b/>
          <w:bCs/>
          <w:sz w:val="24"/>
          <w:szCs w:val="24"/>
          <w:lang w:val="en-GB"/>
        </w:rPr>
        <w:t>1</w:t>
      </w:r>
      <w:bookmarkEnd w:id="6"/>
      <w:r w:rsidRPr="005313AB">
        <w:rPr>
          <w:rFonts w:ascii="Times New Roman" w:hAnsi="Times New Roman"/>
          <w:b/>
          <w:bCs/>
          <w:sz w:val="24"/>
          <w:szCs w:val="24"/>
          <w:lang w:val="en-GB"/>
        </w:rPr>
        <w:t xml:space="preserve"> </w:t>
      </w:r>
      <w:r w:rsidRPr="005313AB">
        <w:rPr>
          <w:rFonts w:ascii="Times New Roman" w:hAnsi="Times New Roman"/>
          <w:sz w:val="24"/>
          <w:szCs w:val="24"/>
          <w:lang w:val="en-GB"/>
        </w:rPr>
        <w:t>Sampling details at the Namie and Kawamata sites: sampling location, weather condition, sampling span, total volume of sampled air and radiocaesium concentrations for the survey of the weather dependence of resuspension from the forest in the summer of 2014. Samples were collected in the contaminated forests in the restricted region of Fukushima Prefecture.</w:t>
      </w:r>
    </w:p>
    <w:tbl>
      <w:tblPr>
        <w:tblW w:w="12611" w:type="dxa"/>
        <w:jc w:val="center"/>
        <w:tblLayout w:type="fixed"/>
        <w:tblCellMar>
          <w:left w:w="99" w:type="dxa"/>
          <w:right w:w="99" w:type="dxa"/>
        </w:tblCellMar>
        <w:tblLook w:val="04A0" w:firstRow="1" w:lastRow="0" w:firstColumn="1" w:lastColumn="0" w:noHBand="0" w:noVBand="1"/>
      </w:tblPr>
      <w:tblGrid>
        <w:gridCol w:w="1276"/>
        <w:gridCol w:w="1187"/>
        <w:gridCol w:w="1598"/>
        <w:gridCol w:w="1662"/>
        <w:gridCol w:w="1088"/>
        <w:gridCol w:w="954"/>
        <w:gridCol w:w="1349"/>
        <w:gridCol w:w="1036"/>
        <w:gridCol w:w="1296"/>
        <w:gridCol w:w="1165"/>
      </w:tblGrid>
      <w:tr w:rsidR="009754A6" w:rsidRPr="005313AB" w14:paraId="5649AFC9" w14:textId="77777777" w:rsidTr="00C77ED6">
        <w:trPr>
          <w:trHeight w:val="264"/>
          <w:jc w:val="center"/>
        </w:trPr>
        <w:tc>
          <w:tcPr>
            <w:tcW w:w="2463" w:type="dxa"/>
            <w:gridSpan w:val="2"/>
            <w:vMerge w:val="restart"/>
            <w:tcBorders>
              <w:top w:val="single" w:sz="18" w:space="0" w:color="auto"/>
              <w:left w:val="nil"/>
              <w:bottom w:val="single" w:sz="4" w:space="0" w:color="000000"/>
              <w:right w:val="nil"/>
            </w:tcBorders>
            <w:shd w:val="clear" w:color="auto" w:fill="auto"/>
            <w:noWrap/>
            <w:vAlign w:val="center"/>
            <w:hideMark/>
          </w:tcPr>
          <w:p w14:paraId="1BB127CE" w14:textId="77777777" w:rsidR="00407C11" w:rsidRPr="005313AB" w:rsidRDefault="005313AB" w:rsidP="00324397">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Location &amp; condition</w:t>
            </w:r>
          </w:p>
        </w:tc>
        <w:tc>
          <w:tcPr>
            <w:tcW w:w="1598" w:type="dxa"/>
            <w:tcBorders>
              <w:top w:val="single" w:sz="18" w:space="0" w:color="auto"/>
              <w:left w:val="nil"/>
              <w:bottom w:val="nil"/>
              <w:right w:val="nil"/>
            </w:tcBorders>
            <w:shd w:val="clear" w:color="auto" w:fill="auto"/>
            <w:noWrap/>
            <w:vAlign w:val="center"/>
            <w:hideMark/>
          </w:tcPr>
          <w:p w14:paraId="7650CCF8" w14:textId="77777777" w:rsidR="00407C11" w:rsidRPr="005313AB" w:rsidRDefault="00A50C26" w:rsidP="00324397">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Observation span start*</w:t>
            </w:r>
          </w:p>
        </w:tc>
        <w:tc>
          <w:tcPr>
            <w:tcW w:w="1662" w:type="dxa"/>
            <w:tcBorders>
              <w:top w:val="single" w:sz="18" w:space="0" w:color="auto"/>
              <w:left w:val="nil"/>
              <w:bottom w:val="nil"/>
              <w:right w:val="nil"/>
            </w:tcBorders>
            <w:shd w:val="clear" w:color="auto" w:fill="auto"/>
            <w:noWrap/>
            <w:vAlign w:val="center"/>
            <w:hideMark/>
          </w:tcPr>
          <w:p w14:paraId="14D43CB5" w14:textId="77777777" w:rsidR="00407C11" w:rsidRPr="005313AB" w:rsidRDefault="00A50C26" w:rsidP="00324397">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Observation span end*</w:t>
            </w:r>
          </w:p>
        </w:tc>
        <w:tc>
          <w:tcPr>
            <w:tcW w:w="1088" w:type="dxa"/>
            <w:tcBorders>
              <w:top w:val="single" w:sz="18" w:space="0" w:color="auto"/>
              <w:left w:val="nil"/>
              <w:bottom w:val="nil"/>
              <w:right w:val="nil"/>
            </w:tcBorders>
            <w:shd w:val="clear" w:color="auto" w:fill="auto"/>
            <w:noWrap/>
            <w:vAlign w:val="center"/>
            <w:hideMark/>
          </w:tcPr>
          <w:p w14:paraId="2D29B3E9" w14:textId="77777777" w:rsidR="00407C11" w:rsidRPr="005313AB" w:rsidRDefault="005313AB" w:rsidP="00324397">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Sampling length</w:t>
            </w:r>
          </w:p>
        </w:tc>
        <w:tc>
          <w:tcPr>
            <w:tcW w:w="954" w:type="dxa"/>
            <w:tcBorders>
              <w:top w:val="single" w:sz="18" w:space="0" w:color="auto"/>
              <w:left w:val="nil"/>
              <w:bottom w:val="nil"/>
              <w:right w:val="nil"/>
            </w:tcBorders>
            <w:shd w:val="clear" w:color="auto" w:fill="auto"/>
            <w:noWrap/>
            <w:vAlign w:val="center"/>
            <w:hideMark/>
          </w:tcPr>
          <w:p w14:paraId="33E7C86A" w14:textId="77777777" w:rsidR="00407C11" w:rsidRPr="005313AB" w:rsidRDefault="005313AB" w:rsidP="00324397">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Air volume</w:t>
            </w:r>
          </w:p>
        </w:tc>
        <w:tc>
          <w:tcPr>
            <w:tcW w:w="1349" w:type="dxa"/>
            <w:tcBorders>
              <w:top w:val="single" w:sz="18" w:space="0" w:color="auto"/>
              <w:left w:val="nil"/>
              <w:bottom w:val="nil"/>
              <w:right w:val="nil"/>
            </w:tcBorders>
            <w:shd w:val="clear" w:color="auto" w:fill="auto"/>
            <w:noWrap/>
            <w:vAlign w:val="center"/>
            <w:hideMark/>
          </w:tcPr>
          <w:p w14:paraId="5E004B05" w14:textId="77777777" w:rsidR="00407C11" w:rsidRPr="005313AB" w:rsidRDefault="005313AB" w:rsidP="00324397">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vertAlign w:val="superscript"/>
                <w:lang w:val="en-GB"/>
              </w:rPr>
              <w:t>137</w:t>
            </w:r>
            <w:r w:rsidR="00067D1C" w:rsidRPr="005313AB">
              <w:rPr>
                <w:rFonts w:ascii="Times New Roman" w:eastAsia="游ゴシック" w:hAnsi="Times New Roman"/>
                <w:kern w:val="0"/>
                <w:sz w:val="20"/>
                <w:szCs w:val="20"/>
                <w:lang w:val="en-GB"/>
              </w:rPr>
              <w:t>Cs concentration in air</w:t>
            </w:r>
          </w:p>
        </w:tc>
        <w:tc>
          <w:tcPr>
            <w:tcW w:w="1036" w:type="dxa"/>
            <w:tcBorders>
              <w:top w:val="single" w:sz="18" w:space="0" w:color="auto"/>
              <w:left w:val="nil"/>
              <w:bottom w:val="nil"/>
              <w:right w:val="nil"/>
            </w:tcBorders>
            <w:shd w:val="clear" w:color="auto" w:fill="auto"/>
            <w:noWrap/>
            <w:vAlign w:val="center"/>
            <w:hideMark/>
          </w:tcPr>
          <w:p w14:paraId="4C4AE7B7" w14:textId="77777777" w:rsidR="00407C11" w:rsidRPr="005313AB" w:rsidRDefault="005313AB" w:rsidP="00324397">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Error</w:t>
            </w:r>
          </w:p>
        </w:tc>
        <w:tc>
          <w:tcPr>
            <w:tcW w:w="1296" w:type="dxa"/>
            <w:tcBorders>
              <w:top w:val="single" w:sz="18" w:space="0" w:color="auto"/>
              <w:left w:val="nil"/>
              <w:bottom w:val="nil"/>
              <w:right w:val="nil"/>
            </w:tcBorders>
            <w:shd w:val="clear" w:color="auto" w:fill="auto"/>
            <w:noWrap/>
            <w:vAlign w:val="center"/>
            <w:hideMark/>
          </w:tcPr>
          <w:p w14:paraId="70A83CB5" w14:textId="77777777" w:rsidR="00407C11" w:rsidRPr="005313AB" w:rsidRDefault="005313AB" w:rsidP="00324397">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vertAlign w:val="superscript"/>
                <w:lang w:val="en-GB"/>
              </w:rPr>
              <w:t>134</w:t>
            </w:r>
            <w:r w:rsidR="00067D1C" w:rsidRPr="005313AB">
              <w:rPr>
                <w:rFonts w:ascii="Times New Roman" w:eastAsia="游ゴシック" w:hAnsi="Times New Roman"/>
                <w:kern w:val="0"/>
                <w:sz w:val="20"/>
                <w:szCs w:val="20"/>
                <w:lang w:val="en-GB"/>
              </w:rPr>
              <w:t>Cs concentration in air</w:t>
            </w:r>
          </w:p>
        </w:tc>
        <w:tc>
          <w:tcPr>
            <w:tcW w:w="1165" w:type="dxa"/>
            <w:tcBorders>
              <w:top w:val="single" w:sz="18" w:space="0" w:color="auto"/>
              <w:left w:val="nil"/>
              <w:bottom w:val="nil"/>
              <w:right w:val="nil"/>
            </w:tcBorders>
            <w:shd w:val="clear" w:color="auto" w:fill="auto"/>
            <w:noWrap/>
            <w:vAlign w:val="center"/>
            <w:hideMark/>
          </w:tcPr>
          <w:p w14:paraId="012DD4CF" w14:textId="77777777" w:rsidR="00407C11" w:rsidRPr="005313AB" w:rsidRDefault="005313AB" w:rsidP="00324397">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Error</w:t>
            </w:r>
          </w:p>
        </w:tc>
      </w:tr>
      <w:tr w:rsidR="009754A6" w:rsidRPr="005313AB" w14:paraId="29B76ECF" w14:textId="77777777" w:rsidTr="00C77ED6">
        <w:trPr>
          <w:trHeight w:val="221"/>
          <w:jc w:val="center"/>
        </w:trPr>
        <w:tc>
          <w:tcPr>
            <w:tcW w:w="2463" w:type="dxa"/>
            <w:gridSpan w:val="2"/>
            <w:vMerge/>
            <w:tcBorders>
              <w:top w:val="nil"/>
              <w:left w:val="nil"/>
              <w:bottom w:val="single" w:sz="4" w:space="0" w:color="000000"/>
              <w:right w:val="nil"/>
            </w:tcBorders>
            <w:vAlign w:val="center"/>
            <w:hideMark/>
          </w:tcPr>
          <w:p w14:paraId="63E9A0C3" w14:textId="77777777" w:rsidR="00407C11" w:rsidRPr="005313AB" w:rsidRDefault="00407C11" w:rsidP="00407C11">
            <w:pPr>
              <w:spacing w:line="240" w:lineRule="auto"/>
              <w:jc w:val="left"/>
              <w:rPr>
                <w:rFonts w:ascii="Times New Roman" w:eastAsia="游ゴシック" w:hAnsi="Times New Roman"/>
                <w:kern w:val="0"/>
                <w:sz w:val="20"/>
                <w:szCs w:val="20"/>
                <w:lang w:val="en-GB"/>
              </w:rPr>
            </w:pPr>
          </w:p>
        </w:tc>
        <w:tc>
          <w:tcPr>
            <w:tcW w:w="1598" w:type="dxa"/>
            <w:tcBorders>
              <w:top w:val="nil"/>
              <w:left w:val="nil"/>
              <w:bottom w:val="single" w:sz="4" w:space="0" w:color="auto"/>
              <w:right w:val="nil"/>
            </w:tcBorders>
            <w:shd w:val="clear" w:color="auto" w:fill="auto"/>
            <w:noWrap/>
            <w:vAlign w:val="center"/>
            <w:hideMark/>
          </w:tcPr>
          <w:p w14:paraId="14C94FFB" w14:textId="77777777" w:rsidR="00407C11" w:rsidRPr="005313AB" w:rsidRDefault="005313AB" w:rsidP="00324397">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(Y</w:t>
            </w:r>
            <w:r w:rsidR="00E41449" w:rsidRPr="005313AB">
              <w:rPr>
                <w:rFonts w:ascii="Times New Roman" w:eastAsia="游ゴシック" w:hAnsi="Times New Roman" w:hint="eastAsia"/>
                <w:kern w:val="0"/>
                <w:sz w:val="20"/>
                <w:szCs w:val="20"/>
                <w:lang w:val="en-GB"/>
              </w:rPr>
              <w:t>YY</w:t>
            </w:r>
            <w:r w:rsidRPr="005313AB">
              <w:rPr>
                <w:rFonts w:ascii="Times New Roman" w:eastAsia="游ゴシック" w:hAnsi="Times New Roman"/>
                <w:kern w:val="0"/>
                <w:sz w:val="20"/>
                <w:szCs w:val="20"/>
                <w:lang w:val="en-GB"/>
              </w:rPr>
              <w:t xml:space="preserve">Y/MM/DD </w:t>
            </w:r>
            <w:proofErr w:type="spellStart"/>
            <w:r w:rsidRPr="005313AB">
              <w:rPr>
                <w:rFonts w:ascii="Times New Roman" w:eastAsia="游ゴシック" w:hAnsi="Times New Roman"/>
                <w:kern w:val="0"/>
                <w:sz w:val="20"/>
                <w:szCs w:val="20"/>
                <w:lang w:val="en-GB"/>
              </w:rPr>
              <w:t>hh:mm</w:t>
            </w:r>
            <w:proofErr w:type="spellEnd"/>
            <w:r w:rsidRPr="005313AB">
              <w:rPr>
                <w:rFonts w:ascii="Times New Roman" w:eastAsia="游ゴシック" w:hAnsi="Times New Roman"/>
                <w:kern w:val="0"/>
                <w:sz w:val="20"/>
                <w:szCs w:val="20"/>
                <w:lang w:val="en-GB"/>
              </w:rPr>
              <w:t>)</w:t>
            </w:r>
          </w:p>
        </w:tc>
        <w:tc>
          <w:tcPr>
            <w:tcW w:w="1662" w:type="dxa"/>
            <w:tcBorders>
              <w:top w:val="nil"/>
              <w:left w:val="nil"/>
              <w:bottom w:val="single" w:sz="4" w:space="0" w:color="auto"/>
              <w:right w:val="nil"/>
            </w:tcBorders>
            <w:shd w:val="clear" w:color="auto" w:fill="auto"/>
            <w:noWrap/>
            <w:vAlign w:val="center"/>
            <w:hideMark/>
          </w:tcPr>
          <w:p w14:paraId="0A0DFC52" w14:textId="77777777" w:rsidR="00407C11" w:rsidRPr="005313AB" w:rsidRDefault="005313AB" w:rsidP="00324397">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w:t>
            </w:r>
            <w:r w:rsidR="00E41449" w:rsidRPr="005313AB">
              <w:rPr>
                <w:rFonts w:ascii="Times New Roman" w:eastAsia="游ゴシック" w:hAnsi="Times New Roman" w:hint="eastAsia"/>
                <w:kern w:val="0"/>
                <w:sz w:val="20"/>
                <w:szCs w:val="20"/>
                <w:lang w:val="en-GB"/>
              </w:rPr>
              <w:t>YY</w:t>
            </w:r>
            <w:r w:rsidRPr="005313AB">
              <w:rPr>
                <w:rFonts w:ascii="Times New Roman" w:eastAsia="游ゴシック" w:hAnsi="Times New Roman"/>
                <w:kern w:val="0"/>
                <w:sz w:val="20"/>
                <w:szCs w:val="20"/>
                <w:lang w:val="en-GB"/>
              </w:rPr>
              <w:t xml:space="preserve">YY/MM/DD </w:t>
            </w:r>
            <w:proofErr w:type="spellStart"/>
            <w:r w:rsidRPr="005313AB">
              <w:rPr>
                <w:rFonts w:ascii="Times New Roman" w:eastAsia="游ゴシック" w:hAnsi="Times New Roman"/>
                <w:kern w:val="0"/>
                <w:sz w:val="20"/>
                <w:szCs w:val="20"/>
                <w:lang w:val="en-GB"/>
              </w:rPr>
              <w:t>hh:mm</w:t>
            </w:r>
            <w:proofErr w:type="spellEnd"/>
            <w:r w:rsidRPr="005313AB">
              <w:rPr>
                <w:rFonts w:ascii="Times New Roman" w:eastAsia="游ゴシック" w:hAnsi="Times New Roman"/>
                <w:kern w:val="0"/>
                <w:sz w:val="20"/>
                <w:szCs w:val="20"/>
                <w:lang w:val="en-GB"/>
              </w:rPr>
              <w:t>)</w:t>
            </w:r>
          </w:p>
        </w:tc>
        <w:tc>
          <w:tcPr>
            <w:tcW w:w="1088" w:type="dxa"/>
            <w:tcBorders>
              <w:top w:val="nil"/>
              <w:left w:val="nil"/>
              <w:bottom w:val="single" w:sz="4" w:space="0" w:color="auto"/>
              <w:right w:val="nil"/>
            </w:tcBorders>
            <w:shd w:val="clear" w:color="auto" w:fill="auto"/>
            <w:noWrap/>
            <w:vAlign w:val="center"/>
            <w:hideMark/>
          </w:tcPr>
          <w:p w14:paraId="559588BD" w14:textId="77777777" w:rsidR="00407C11" w:rsidRPr="005313AB" w:rsidRDefault="005313AB" w:rsidP="00324397">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(h)</w:t>
            </w:r>
          </w:p>
        </w:tc>
        <w:tc>
          <w:tcPr>
            <w:tcW w:w="954" w:type="dxa"/>
            <w:tcBorders>
              <w:top w:val="nil"/>
              <w:left w:val="nil"/>
              <w:bottom w:val="single" w:sz="4" w:space="0" w:color="auto"/>
              <w:right w:val="nil"/>
            </w:tcBorders>
            <w:shd w:val="clear" w:color="auto" w:fill="auto"/>
            <w:noWrap/>
            <w:vAlign w:val="center"/>
            <w:hideMark/>
          </w:tcPr>
          <w:p w14:paraId="64ABA847" w14:textId="77777777" w:rsidR="00407C11" w:rsidRPr="005313AB" w:rsidRDefault="005313AB" w:rsidP="00324397">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(m</w:t>
            </w:r>
            <w:r w:rsidRPr="005313AB">
              <w:rPr>
                <w:rFonts w:ascii="Times New Roman" w:eastAsia="游ゴシック" w:hAnsi="Times New Roman"/>
                <w:kern w:val="0"/>
                <w:sz w:val="20"/>
                <w:szCs w:val="20"/>
                <w:vertAlign w:val="superscript"/>
                <w:lang w:val="en-GB"/>
              </w:rPr>
              <w:t>3</w:t>
            </w:r>
            <w:r w:rsidRPr="005313AB">
              <w:rPr>
                <w:rFonts w:ascii="Times New Roman" w:eastAsia="游ゴシック" w:hAnsi="Times New Roman"/>
                <w:kern w:val="0"/>
                <w:sz w:val="20"/>
                <w:szCs w:val="20"/>
                <w:lang w:val="en-GB"/>
              </w:rPr>
              <w:t>)</w:t>
            </w:r>
          </w:p>
        </w:tc>
        <w:tc>
          <w:tcPr>
            <w:tcW w:w="1349" w:type="dxa"/>
            <w:tcBorders>
              <w:top w:val="nil"/>
              <w:left w:val="nil"/>
              <w:bottom w:val="single" w:sz="4" w:space="0" w:color="auto"/>
              <w:right w:val="nil"/>
            </w:tcBorders>
            <w:shd w:val="clear" w:color="auto" w:fill="auto"/>
            <w:noWrap/>
            <w:vAlign w:val="center"/>
            <w:hideMark/>
          </w:tcPr>
          <w:p w14:paraId="2863A208" w14:textId="77777777" w:rsidR="00407C11" w:rsidRPr="005313AB" w:rsidRDefault="005313AB" w:rsidP="00324397">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(Bq m</w:t>
            </w:r>
            <w:r w:rsidRPr="005313AB">
              <w:rPr>
                <w:rFonts w:ascii="Times New Roman" w:eastAsia="游ゴシック" w:hAnsi="Times New Roman"/>
                <w:kern w:val="0"/>
                <w:sz w:val="20"/>
                <w:szCs w:val="20"/>
                <w:vertAlign w:val="superscript"/>
                <w:lang w:val="en-GB"/>
              </w:rPr>
              <w:t>-3</w:t>
            </w:r>
            <w:r w:rsidRPr="005313AB">
              <w:rPr>
                <w:rFonts w:ascii="Times New Roman" w:eastAsia="游ゴシック" w:hAnsi="Times New Roman"/>
                <w:kern w:val="0"/>
                <w:sz w:val="20"/>
                <w:szCs w:val="20"/>
                <w:lang w:val="en-GB"/>
              </w:rPr>
              <w:t>)</w:t>
            </w:r>
          </w:p>
        </w:tc>
        <w:tc>
          <w:tcPr>
            <w:tcW w:w="1036" w:type="dxa"/>
            <w:tcBorders>
              <w:top w:val="nil"/>
              <w:left w:val="nil"/>
              <w:bottom w:val="single" w:sz="4" w:space="0" w:color="auto"/>
              <w:right w:val="nil"/>
            </w:tcBorders>
            <w:shd w:val="clear" w:color="auto" w:fill="auto"/>
            <w:noWrap/>
            <w:vAlign w:val="center"/>
            <w:hideMark/>
          </w:tcPr>
          <w:p w14:paraId="114BD883" w14:textId="77777777" w:rsidR="00407C11" w:rsidRPr="005313AB" w:rsidRDefault="005313AB" w:rsidP="00324397">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(Bq m</w:t>
            </w:r>
            <w:r w:rsidRPr="005313AB">
              <w:rPr>
                <w:rFonts w:ascii="Times New Roman" w:eastAsia="游ゴシック" w:hAnsi="Times New Roman"/>
                <w:kern w:val="0"/>
                <w:sz w:val="20"/>
                <w:szCs w:val="20"/>
                <w:vertAlign w:val="superscript"/>
                <w:lang w:val="en-GB"/>
              </w:rPr>
              <w:t>-3</w:t>
            </w:r>
            <w:r w:rsidRPr="005313AB">
              <w:rPr>
                <w:rFonts w:ascii="Times New Roman" w:eastAsia="游ゴシック" w:hAnsi="Times New Roman"/>
                <w:kern w:val="0"/>
                <w:sz w:val="20"/>
                <w:szCs w:val="20"/>
                <w:lang w:val="en-GB"/>
              </w:rPr>
              <w:t>)</w:t>
            </w:r>
          </w:p>
        </w:tc>
        <w:tc>
          <w:tcPr>
            <w:tcW w:w="1296" w:type="dxa"/>
            <w:tcBorders>
              <w:top w:val="nil"/>
              <w:left w:val="nil"/>
              <w:bottom w:val="single" w:sz="4" w:space="0" w:color="auto"/>
              <w:right w:val="nil"/>
            </w:tcBorders>
            <w:shd w:val="clear" w:color="auto" w:fill="auto"/>
            <w:noWrap/>
            <w:vAlign w:val="center"/>
            <w:hideMark/>
          </w:tcPr>
          <w:p w14:paraId="25BDD7A2" w14:textId="77777777" w:rsidR="00407C11" w:rsidRPr="005313AB" w:rsidRDefault="005313AB" w:rsidP="00324397">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(Bq m</w:t>
            </w:r>
            <w:r w:rsidRPr="005313AB">
              <w:rPr>
                <w:rFonts w:ascii="Times New Roman" w:eastAsia="游ゴシック" w:hAnsi="Times New Roman"/>
                <w:kern w:val="0"/>
                <w:sz w:val="20"/>
                <w:szCs w:val="20"/>
                <w:vertAlign w:val="superscript"/>
                <w:lang w:val="en-GB"/>
              </w:rPr>
              <w:t>-3</w:t>
            </w:r>
            <w:r w:rsidRPr="005313AB">
              <w:rPr>
                <w:rFonts w:ascii="Times New Roman" w:eastAsia="游ゴシック" w:hAnsi="Times New Roman"/>
                <w:kern w:val="0"/>
                <w:sz w:val="20"/>
                <w:szCs w:val="20"/>
                <w:lang w:val="en-GB"/>
              </w:rPr>
              <w:t>)</w:t>
            </w:r>
          </w:p>
        </w:tc>
        <w:tc>
          <w:tcPr>
            <w:tcW w:w="1165" w:type="dxa"/>
            <w:tcBorders>
              <w:top w:val="nil"/>
              <w:left w:val="nil"/>
              <w:bottom w:val="single" w:sz="4" w:space="0" w:color="auto"/>
              <w:right w:val="nil"/>
            </w:tcBorders>
            <w:shd w:val="clear" w:color="auto" w:fill="auto"/>
            <w:noWrap/>
            <w:vAlign w:val="center"/>
            <w:hideMark/>
          </w:tcPr>
          <w:p w14:paraId="7F06249C" w14:textId="77777777" w:rsidR="00407C11" w:rsidRPr="005313AB" w:rsidRDefault="005313AB" w:rsidP="00324397">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(Bq m</w:t>
            </w:r>
            <w:r w:rsidRPr="005313AB">
              <w:rPr>
                <w:rFonts w:ascii="Times New Roman" w:eastAsia="游ゴシック" w:hAnsi="Times New Roman"/>
                <w:kern w:val="0"/>
                <w:sz w:val="20"/>
                <w:szCs w:val="20"/>
                <w:vertAlign w:val="superscript"/>
                <w:lang w:val="en-GB"/>
              </w:rPr>
              <w:t>-3</w:t>
            </w:r>
            <w:r w:rsidRPr="005313AB">
              <w:rPr>
                <w:rFonts w:ascii="Times New Roman" w:eastAsia="游ゴシック" w:hAnsi="Times New Roman"/>
                <w:kern w:val="0"/>
                <w:sz w:val="20"/>
                <w:szCs w:val="20"/>
                <w:lang w:val="en-GB"/>
              </w:rPr>
              <w:t>)</w:t>
            </w:r>
          </w:p>
        </w:tc>
      </w:tr>
      <w:tr w:rsidR="009754A6" w:rsidRPr="005313AB" w14:paraId="288B775B" w14:textId="77777777" w:rsidTr="00C77ED6">
        <w:trPr>
          <w:trHeight w:val="171"/>
          <w:jc w:val="center"/>
        </w:trPr>
        <w:tc>
          <w:tcPr>
            <w:tcW w:w="1276" w:type="dxa"/>
            <w:vMerge w:val="restart"/>
            <w:tcBorders>
              <w:top w:val="nil"/>
              <w:left w:val="nil"/>
              <w:bottom w:val="single" w:sz="4" w:space="0" w:color="000000"/>
              <w:right w:val="nil"/>
            </w:tcBorders>
            <w:shd w:val="clear" w:color="auto" w:fill="auto"/>
            <w:vAlign w:val="center"/>
            <w:hideMark/>
          </w:tcPr>
          <w:p w14:paraId="7D22B1AB" w14:textId="77777777" w:rsidR="00407C11" w:rsidRPr="005313AB" w:rsidRDefault="00DC5383" w:rsidP="00C77ED6">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Namie (Deciduous forest)</w:t>
            </w:r>
          </w:p>
        </w:tc>
        <w:tc>
          <w:tcPr>
            <w:tcW w:w="1187" w:type="dxa"/>
            <w:vMerge w:val="restart"/>
            <w:tcBorders>
              <w:top w:val="nil"/>
              <w:left w:val="nil"/>
              <w:bottom w:val="single" w:sz="4" w:space="0" w:color="000000"/>
              <w:right w:val="nil"/>
            </w:tcBorders>
            <w:shd w:val="clear" w:color="auto" w:fill="auto"/>
            <w:vAlign w:val="center"/>
            <w:hideMark/>
          </w:tcPr>
          <w:p w14:paraId="3706EF59" w14:textId="77777777" w:rsidR="00407C11" w:rsidRPr="005313AB" w:rsidRDefault="005313AB" w:rsidP="00C77ED6">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Without</w:t>
            </w:r>
          </w:p>
          <w:p w14:paraId="2018F77C" w14:textId="77777777" w:rsidR="00407C11" w:rsidRPr="005313AB" w:rsidRDefault="0060336F" w:rsidP="00C77ED6">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Rain</w:t>
            </w:r>
          </w:p>
        </w:tc>
        <w:tc>
          <w:tcPr>
            <w:tcW w:w="1598" w:type="dxa"/>
            <w:tcBorders>
              <w:top w:val="nil"/>
              <w:left w:val="nil"/>
              <w:bottom w:val="nil"/>
              <w:right w:val="nil"/>
            </w:tcBorders>
            <w:shd w:val="clear" w:color="auto" w:fill="auto"/>
            <w:noWrap/>
            <w:vAlign w:val="center"/>
            <w:hideMark/>
          </w:tcPr>
          <w:p w14:paraId="78DB14D4"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2014/6/6 13:44</w:t>
            </w:r>
          </w:p>
        </w:tc>
        <w:tc>
          <w:tcPr>
            <w:tcW w:w="1662" w:type="dxa"/>
            <w:tcBorders>
              <w:top w:val="nil"/>
              <w:left w:val="nil"/>
              <w:bottom w:val="nil"/>
              <w:right w:val="nil"/>
            </w:tcBorders>
            <w:shd w:val="clear" w:color="auto" w:fill="auto"/>
            <w:noWrap/>
            <w:vAlign w:val="center"/>
            <w:hideMark/>
          </w:tcPr>
          <w:p w14:paraId="07BAFF7B"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2014/6/13 13:44</w:t>
            </w:r>
          </w:p>
        </w:tc>
        <w:tc>
          <w:tcPr>
            <w:tcW w:w="1088" w:type="dxa"/>
            <w:tcBorders>
              <w:top w:val="nil"/>
              <w:left w:val="nil"/>
              <w:bottom w:val="nil"/>
              <w:right w:val="nil"/>
            </w:tcBorders>
            <w:shd w:val="clear" w:color="auto" w:fill="auto"/>
            <w:noWrap/>
            <w:vAlign w:val="center"/>
            <w:hideMark/>
          </w:tcPr>
          <w:p w14:paraId="2BE7CBE8"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 xml:space="preserve">91.5 </w:t>
            </w:r>
          </w:p>
        </w:tc>
        <w:tc>
          <w:tcPr>
            <w:tcW w:w="954" w:type="dxa"/>
            <w:tcBorders>
              <w:top w:val="nil"/>
              <w:left w:val="nil"/>
              <w:bottom w:val="nil"/>
              <w:right w:val="nil"/>
            </w:tcBorders>
            <w:shd w:val="clear" w:color="auto" w:fill="auto"/>
            <w:noWrap/>
            <w:vAlign w:val="center"/>
            <w:hideMark/>
          </w:tcPr>
          <w:p w14:paraId="76863BED"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 xml:space="preserve">3844 </w:t>
            </w:r>
          </w:p>
        </w:tc>
        <w:tc>
          <w:tcPr>
            <w:tcW w:w="1349" w:type="dxa"/>
            <w:tcBorders>
              <w:top w:val="nil"/>
              <w:left w:val="nil"/>
              <w:bottom w:val="nil"/>
              <w:right w:val="nil"/>
            </w:tcBorders>
            <w:shd w:val="clear" w:color="auto" w:fill="auto"/>
            <w:noWrap/>
            <w:vAlign w:val="center"/>
            <w:hideMark/>
          </w:tcPr>
          <w:p w14:paraId="16B5D93A"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8.69×10</w:t>
            </w:r>
            <w:r w:rsidR="0004695C" w:rsidRPr="005313AB">
              <w:rPr>
                <w:rFonts w:ascii="Times New Roman" w:eastAsia="游ゴシック" w:hAnsi="Times New Roman"/>
                <w:kern w:val="0"/>
                <w:sz w:val="20"/>
                <w:szCs w:val="20"/>
                <w:vertAlign w:val="superscript"/>
                <w:lang w:val="en-GB"/>
              </w:rPr>
              <w:t>-4</w:t>
            </w:r>
          </w:p>
        </w:tc>
        <w:tc>
          <w:tcPr>
            <w:tcW w:w="1036" w:type="dxa"/>
            <w:tcBorders>
              <w:top w:val="nil"/>
              <w:left w:val="nil"/>
              <w:bottom w:val="nil"/>
              <w:right w:val="nil"/>
            </w:tcBorders>
            <w:shd w:val="clear" w:color="auto" w:fill="auto"/>
            <w:noWrap/>
            <w:vAlign w:val="center"/>
            <w:hideMark/>
          </w:tcPr>
          <w:p w14:paraId="595B4FB9"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9.58×10</w:t>
            </w:r>
            <w:r w:rsidR="0004695C" w:rsidRPr="005313AB">
              <w:rPr>
                <w:rFonts w:ascii="Times New Roman" w:eastAsia="游ゴシック" w:hAnsi="Times New Roman"/>
                <w:kern w:val="0"/>
                <w:sz w:val="20"/>
                <w:szCs w:val="20"/>
                <w:vertAlign w:val="superscript"/>
                <w:lang w:val="en-GB"/>
              </w:rPr>
              <w:t>-6</w:t>
            </w:r>
          </w:p>
        </w:tc>
        <w:tc>
          <w:tcPr>
            <w:tcW w:w="1296" w:type="dxa"/>
            <w:tcBorders>
              <w:top w:val="nil"/>
              <w:left w:val="nil"/>
              <w:bottom w:val="nil"/>
              <w:right w:val="nil"/>
            </w:tcBorders>
            <w:shd w:val="clear" w:color="auto" w:fill="auto"/>
            <w:noWrap/>
            <w:vAlign w:val="center"/>
            <w:hideMark/>
          </w:tcPr>
          <w:p w14:paraId="1F0E5B41"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3.47×10</w:t>
            </w:r>
            <w:r w:rsidR="0004695C" w:rsidRPr="005313AB">
              <w:rPr>
                <w:rFonts w:ascii="Times New Roman" w:eastAsia="游ゴシック" w:hAnsi="Times New Roman"/>
                <w:kern w:val="0"/>
                <w:sz w:val="20"/>
                <w:szCs w:val="20"/>
                <w:vertAlign w:val="superscript"/>
                <w:lang w:val="en-GB"/>
              </w:rPr>
              <w:t>-4</w:t>
            </w:r>
          </w:p>
        </w:tc>
        <w:tc>
          <w:tcPr>
            <w:tcW w:w="1165" w:type="dxa"/>
            <w:tcBorders>
              <w:top w:val="nil"/>
              <w:left w:val="nil"/>
              <w:bottom w:val="nil"/>
              <w:right w:val="nil"/>
            </w:tcBorders>
            <w:shd w:val="clear" w:color="auto" w:fill="auto"/>
            <w:noWrap/>
            <w:vAlign w:val="center"/>
            <w:hideMark/>
          </w:tcPr>
          <w:p w14:paraId="04CF8770"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4.63×10</w:t>
            </w:r>
            <w:r w:rsidR="0004695C" w:rsidRPr="005313AB">
              <w:rPr>
                <w:rFonts w:ascii="Times New Roman" w:eastAsia="游ゴシック" w:hAnsi="Times New Roman"/>
                <w:kern w:val="0"/>
                <w:sz w:val="20"/>
                <w:szCs w:val="20"/>
                <w:vertAlign w:val="superscript"/>
                <w:lang w:val="en-GB"/>
              </w:rPr>
              <w:t>-6</w:t>
            </w:r>
          </w:p>
        </w:tc>
      </w:tr>
      <w:tr w:rsidR="009754A6" w:rsidRPr="005313AB" w14:paraId="75DFC166" w14:textId="77777777" w:rsidTr="00C77ED6">
        <w:trPr>
          <w:trHeight w:val="75"/>
          <w:jc w:val="center"/>
        </w:trPr>
        <w:tc>
          <w:tcPr>
            <w:tcW w:w="1276" w:type="dxa"/>
            <w:vMerge/>
            <w:tcBorders>
              <w:top w:val="nil"/>
              <w:left w:val="nil"/>
              <w:bottom w:val="single" w:sz="4" w:space="0" w:color="000000"/>
              <w:right w:val="nil"/>
            </w:tcBorders>
            <w:vAlign w:val="center"/>
            <w:hideMark/>
          </w:tcPr>
          <w:p w14:paraId="096EA339" w14:textId="77777777" w:rsidR="00407C11" w:rsidRPr="005313AB" w:rsidRDefault="00407C11" w:rsidP="00C77ED6">
            <w:pPr>
              <w:spacing w:line="240" w:lineRule="auto"/>
              <w:jc w:val="center"/>
              <w:rPr>
                <w:rFonts w:ascii="Times New Roman" w:eastAsia="游ゴシック" w:hAnsi="Times New Roman"/>
                <w:kern w:val="0"/>
                <w:sz w:val="20"/>
                <w:szCs w:val="20"/>
                <w:lang w:val="en-GB"/>
              </w:rPr>
            </w:pPr>
          </w:p>
        </w:tc>
        <w:tc>
          <w:tcPr>
            <w:tcW w:w="1187" w:type="dxa"/>
            <w:vMerge/>
            <w:tcBorders>
              <w:top w:val="nil"/>
              <w:left w:val="nil"/>
              <w:bottom w:val="single" w:sz="4" w:space="0" w:color="000000"/>
              <w:right w:val="nil"/>
            </w:tcBorders>
            <w:vAlign w:val="center"/>
            <w:hideMark/>
          </w:tcPr>
          <w:p w14:paraId="747867EB" w14:textId="77777777" w:rsidR="00407C11" w:rsidRPr="005313AB" w:rsidRDefault="00407C11" w:rsidP="00C77ED6">
            <w:pPr>
              <w:spacing w:line="240" w:lineRule="auto"/>
              <w:jc w:val="center"/>
              <w:rPr>
                <w:rFonts w:ascii="Times New Roman" w:eastAsia="游ゴシック" w:hAnsi="Times New Roman"/>
                <w:kern w:val="0"/>
                <w:sz w:val="20"/>
                <w:szCs w:val="20"/>
                <w:lang w:val="en-GB"/>
              </w:rPr>
            </w:pPr>
          </w:p>
        </w:tc>
        <w:tc>
          <w:tcPr>
            <w:tcW w:w="1598" w:type="dxa"/>
            <w:tcBorders>
              <w:top w:val="nil"/>
              <w:left w:val="nil"/>
              <w:bottom w:val="nil"/>
              <w:right w:val="nil"/>
            </w:tcBorders>
            <w:shd w:val="clear" w:color="auto" w:fill="auto"/>
            <w:noWrap/>
            <w:vAlign w:val="center"/>
            <w:hideMark/>
          </w:tcPr>
          <w:p w14:paraId="4A3794A3"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2014/6/13 14:12</w:t>
            </w:r>
          </w:p>
        </w:tc>
        <w:tc>
          <w:tcPr>
            <w:tcW w:w="1662" w:type="dxa"/>
            <w:tcBorders>
              <w:top w:val="nil"/>
              <w:left w:val="nil"/>
              <w:bottom w:val="nil"/>
              <w:right w:val="nil"/>
            </w:tcBorders>
            <w:shd w:val="clear" w:color="auto" w:fill="auto"/>
            <w:noWrap/>
            <w:vAlign w:val="center"/>
            <w:hideMark/>
          </w:tcPr>
          <w:p w14:paraId="514E0B34"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2014/6/20 14:28</w:t>
            </w:r>
          </w:p>
        </w:tc>
        <w:tc>
          <w:tcPr>
            <w:tcW w:w="1088" w:type="dxa"/>
            <w:tcBorders>
              <w:top w:val="nil"/>
              <w:left w:val="nil"/>
              <w:bottom w:val="nil"/>
              <w:right w:val="nil"/>
            </w:tcBorders>
            <w:shd w:val="clear" w:color="auto" w:fill="auto"/>
            <w:noWrap/>
            <w:vAlign w:val="center"/>
            <w:hideMark/>
          </w:tcPr>
          <w:p w14:paraId="3A10A980"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 xml:space="preserve">8.1 </w:t>
            </w:r>
          </w:p>
        </w:tc>
        <w:tc>
          <w:tcPr>
            <w:tcW w:w="954" w:type="dxa"/>
            <w:tcBorders>
              <w:top w:val="nil"/>
              <w:left w:val="nil"/>
              <w:bottom w:val="nil"/>
              <w:right w:val="nil"/>
            </w:tcBorders>
            <w:shd w:val="clear" w:color="auto" w:fill="auto"/>
            <w:noWrap/>
            <w:vAlign w:val="center"/>
            <w:hideMark/>
          </w:tcPr>
          <w:p w14:paraId="2C4364A6"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 xml:space="preserve">340.0 </w:t>
            </w:r>
          </w:p>
        </w:tc>
        <w:tc>
          <w:tcPr>
            <w:tcW w:w="1349" w:type="dxa"/>
            <w:tcBorders>
              <w:top w:val="nil"/>
              <w:left w:val="nil"/>
              <w:bottom w:val="nil"/>
              <w:right w:val="nil"/>
            </w:tcBorders>
            <w:shd w:val="clear" w:color="auto" w:fill="auto"/>
            <w:noWrap/>
            <w:vAlign w:val="center"/>
            <w:hideMark/>
          </w:tcPr>
          <w:p w14:paraId="30790348"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1.23×10</w:t>
            </w:r>
            <w:r w:rsidR="0004695C" w:rsidRPr="005313AB">
              <w:rPr>
                <w:rFonts w:ascii="Times New Roman" w:eastAsia="游ゴシック" w:hAnsi="Times New Roman"/>
                <w:kern w:val="0"/>
                <w:sz w:val="20"/>
                <w:szCs w:val="20"/>
                <w:vertAlign w:val="superscript"/>
                <w:lang w:val="en-GB"/>
              </w:rPr>
              <w:t>-3</w:t>
            </w:r>
          </w:p>
        </w:tc>
        <w:tc>
          <w:tcPr>
            <w:tcW w:w="1036" w:type="dxa"/>
            <w:tcBorders>
              <w:top w:val="nil"/>
              <w:left w:val="nil"/>
              <w:bottom w:val="nil"/>
              <w:right w:val="nil"/>
            </w:tcBorders>
            <w:shd w:val="clear" w:color="auto" w:fill="auto"/>
            <w:noWrap/>
            <w:vAlign w:val="center"/>
            <w:hideMark/>
          </w:tcPr>
          <w:p w14:paraId="2D7FA5DE"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3.14×10</w:t>
            </w:r>
            <w:r w:rsidR="0004695C" w:rsidRPr="005313AB">
              <w:rPr>
                <w:rFonts w:ascii="Times New Roman" w:eastAsia="游ゴシック" w:hAnsi="Times New Roman"/>
                <w:kern w:val="0"/>
                <w:sz w:val="20"/>
                <w:szCs w:val="20"/>
                <w:vertAlign w:val="superscript"/>
                <w:lang w:val="en-GB"/>
              </w:rPr>
              <w:t>-5</w:t>
            </w:r>
          </w:p>
        </w:tc>
        <w:tc>
          <w:tcPr>
            <w:tcW w:w="1296" w:type="dxa"/>
            <w:tcBorders>
              <w:top w:val="nil"/>
              <w:left w:val="nil"/>
              <w:bottom w:val="nil"/>
              <w:right w:val="nil"/>
            </w:tcBorders>
            <w:shd w:val="clear" w:color="auto" w:fill="auto"/>
            <w:noWrap/>
            <w:vAlign w:val="center"/>
            <w:hideMark/>
          </w:tcPr>
          <w:p w14:paraId="150AFEC8"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5.96×10</w:t>
            </w:r>
            <w:r w:rsidR="0004695C" w:rsidRPr="005313AB">
              <w:rPr>
                <w:rFonts w:ascii="Times New Roman" w:eastAsia="游ゴシック" w:hAnsi="Times New Roman"/>
                <w:kern w:val="0"/>
                <w:sz w:val="20"/>
                <w:szCs w:val="20"/>
                <w:vertAlign w:val="superscript"/>
                <w:lang w:val="en-GB"/>
              </w:rPr>
              <w:t>-4</w:t>
            </w:r>
          </w:p>
        </w:tc>
        <w:tc>
          <w:tcPr>
            <w:tcW w:w="1165" w:type="dxa"/>
            <w:tcBorders>
              <w:top w:val="nil"/>
              <w:left w:val="nil"/>
              <w:bottom w:val="nil"/>
              <w:right w:val="nil"/>
            </w:tcBorders>
            <w:shd w:val="clear" w:color="auto" w:fill="auto"/>
            <w:noWrap/>
            <w:vAlign w:val="center"/>
            <w:hideMark/>
          </w:tcPr>
          <w:p w14:paraId="61DCFCEC"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1.21×10</w:t>
            </w:r>
            <w:r w:rsidR="0004695C" w:rsidRPr="005313AB">
              <w:rPr>
                <w:rFonts w:ascii="Times New Roman" w:eastAsia="游ゴシック" w:hAnsi="Times New Roman"/>
                <w:kern w:val="0"/>
                <w:sz w:val="20"/>
                <w:szCs w:val="20"/>
                <w:vertAlign w:val="superscript"/>
                <w:lang w:val="en-GB"/>
              </w:rPr>
              <w:t>-6</w:t>
            </w:r>
          </w:p>
        </w:tc>
      </w:tr>
      <w:tr w:rsidR="009754A6" w:rsidRPr="005313AB" w14:paraId="551526DF" w14:textId="77777777" w:rsidTr="00C77ED6">
        <w:trPr>
          <w:trHeight w:val="121"/>
          <w:jc w:val="center"/>
        </w:trPr>
        <w:tc>
          <w:tcPr>
            <w:tcW w:w="1276" w:type="dxa"/>
            <w:vMerge/>
            <w:tcBorders>
              <w:top w:val="nil"/>
              <w:left w:val="nil"/>
              <w:bottom w:val="single" w:sz="4" w:space="0" w:color="000000"/>
              <w:right w:val="nil"/>
            </w:tcBorders>
            <w:vAlign w:val="center"/>
            <w:hideMark/>
          </w:tcPr>
          <w:p w14:paraId="240B53D4" w14:textId="77777777" w:rsidR="00407C11" w:rsidRPr="005313AB" w:rsidRDefault="00407C11" w:rsidP="00C77ED6">
            <w:pPr>
              <w:spacing w:line="240" w:lineRule="auto"/>
              <w:jc w:val="center"/>
              <w:rPr>
                <w:rFonts w:ascii="Times New Roman" w:eastAsia="游ゴシック" w:hAnsi="Times New Roman"/>
                <w:kern w:val="0"/>
                <w:sz w:val="20"/>
                <w:szCs w:val="20"/>
                <w:lang w:val="en-GB"/>
              </w:rPr>
            </w:pPr>
          </w:p>
        </w:tc>
        <w:tc>
          <w:tcPr>
            <w:tcW w:w="1187" w:type="dxa"/>
            <w:vMerge/>
            <w:tcBorders>
              <w:top w:val="nil"/>
              <w:left w:val="nil"/>
              <w:bottom w:val="single" w:sz="4" w:space="0" w:color="000000"/>
              <w:right w:val="nil"/>
            </w:tcBorders>
            <w:vAlign w:val="center"/>
            <w:hideMark/>
          </w:tcPr>
          <w:p w14:paraId="619BA389" w14:textId="77777777" w:rsidR="00407C11" w:rsidRPr="005313AB" w:rsidRDefault="00407C11" w:rsidP="00C77ED6">
            <w:pPr>
              <w:spacing w:line="240" w:lineRule="auto"/>
              <w:jc w:val="center"/>
              <w:rPr>
                <w:rFonts w:ascii="Times New Roman" w:eastAsia="游ゴシック" w:hAnsi="Times New Roman"/>
                <w:kern w:val="0"/>
                <w:sz w:val="20"/>
                <w:szCs w:val="20"/>
                <w:lang w:val="en-GB"/>
              </w:rPr>
            </w:pPr>
          </w:p>
        </w:tc>
        <w:tc>
          <w:tcPr>
            <w:tcW w:w="1598" w:type="dxa"/>
            <w:tcBorders>
              <w:top w:val="nil"/>
              <w:left w:val="nil"/>
              <w:bottom w:val="nil"/>
              <w:right w:val="nil"/>
            </w:tcBorders>
            <w:shd w:val="clear" w:color="auto" w:fill="auto"/>
            <w:noWrap/>
            <w:vAlign w:val="center"/>
            <w:hideMark/>
          </w:tcPr>
          <w:p w14:paraId="2ADDAF77"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2014/6/20 14:40</w:t>
            </w:r>
          </w:p>
        </w:tc>
        <w:tc>
          <w:tcPr>
            <w:tcW w:w="1662" w:type="dxa"/>
            <w:tcBorders>
              <w:top w:val="nil"/>
              <w:left w:val="nil"/>
              <w:bottom w:val="nil"/>
              <w:right w:val="nil"/>
            </w:tcBorders>
            <w:shd w:val="clear" w:color="auto" w:fill="auto"/>
            <w:noWrap/>
            <w:vAlign w:val="center"/>
            <w:hideMark/>
          </w:tcPr>
          <w:p w14:paraId="15A122E7"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2014/6/29 13:59</w:t>
            </w:r>
          </w:p>
        </w:tc>
        <w:tc>
          <w:tcPr>
            <w:tcW w:w="1088" w:type="dxa"/>
            <w:tcBorders>
              <w:top w:val="nil"/>
              <w:left w:val="nil"/>
              <w:bottom w:val="nil"/>
              <w:right w:val="nil"/>
            </w:tcBorders>
            <w:shd w:val="clear" w:color="auto" w:fill="auto"/>
            <w:noWrap/>
            <w:vAlign w:val="center"/>
            <w:hideMark/>
          </w:tcPr>
          <w:p w14:paraId="61C4B402"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 xml:space="preserve">36.7 </w:t>
            </w:r>
          </w:p>
        </w:tc>
        <w:tc>
          <w:tcPr>
            <w:tcW w:w="954" w:type="dxa"/>
            <w:tcBorders>
              <w:top w:val="nil"/>
              <w:left w:val="nil"/>
              <w:bottom w:val="nil"/>
              <w:right w:val="nil"/>
            </w:tcBorders>
            <w:shd w:val="clear" w:color="auto" w:fill="auto"/>
            <w:noWrap/>
            <w:vAlign w:val="center"/>
            <w:hideMark/>
          </w:tcPr>
          <w:p w14:paraId="523AA47D"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 xml:space="preserve">1542 </w:t>
            </w:r>
          </w:p>
        </w:tc>
        <w:tc>
          <w:tcPr>
            <w:tcW w:w="1349" w:type="dxa"/>
            <w:tcBorders>
              <w:top w:val="nil"/>
              <w:left w:val="nil"/>
              <w:bottom w:val="nil"/>
              <w:right w:val="nil"/>
            </w:tcBorders>
            <w:shd w:val="clear" w:color="auto" w:fill="auto"/>
            <w:noWrap/>
            <w:vAlign w:val="center"/>
            <w:hideMark/>
          </w:tcPr>
          <w:p w14:paraId="2EC5419A"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1.23×10</w:t>
            </w:r>
            <w:r w:rsidR="0004695C" w:rsidRPr="005313AB">
              <w:rPr>
                <w:rFonts w:ascii="Times New Roman" w:eastAsia="游ゴシック" w:hAnsi="Times New Roman"/>
                <w:kern w:val="0"/>
                <w:sz w:val="20"/>
                <w:szCs w:val="20"/>
                <w:vertAlign w:val="superscript"/>
                <w:lang w:val="en-GB"/>
              </w:rPr>
              <w:t>-3</w:t>
            </w:r>
          </w:p>
        </w:tc>
        <w:tc>
          <w:tcPr>
            <w:tcW w:w="1036" w:type="dxa"/>
            <w:tcBorders>
              <w:top w:val="nil"/>
              <w:left w:val="nil"/>
              <w:bottom w:val="nil"/>
              <w:right w:val="nil"/>
            </w:tcBorders>
            <w:shd w:val="clear" w:color="auto" w:fill="auto"/>
            <w:noWrap/>
            <w:vAlign w:val="center"/>
            <w:hideMark/>
          </w:tcPr>
          <w:p w14:paraId="607283E4"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1.36×10</w:t>
            </w:r>
            <w:r w:rsidR="0004695C" w:rsidRPr="005313AB">
              <w:rPr>
                <w:rFonts w:ascii="Times New Roman" w:eastAsia="游ゴシック" w:hAnsi="Times New Roman"/>
                <w:kern w:val="0"/>
                <w:sz w:val="20"/>
                <w:szCs w:val="20"/>
                <w:vertAlign w:val="superscript"/>
                <w:lang w:val="en-GB"/>
              </w:rPr>
              <w:t>-5</w:t>
            </w:r>
          </w:p>
        </w:tc>
        <w:tc>
          <w:tcPr>
            <w:tcW w:w="1296" w:type="dxa"/>
            <w:tcBorders>
              <w:top w:val="nil"/>
              <w:left w:val="nil"/>
              <w:bottom w:val="nil"/>
              <w:right w:val="nil"/>
            </w:tcBorders>
            <w:shd w:val="clear" w:color="auto" w:fill="auto"/>
            <w:noWrap/>
            <w:vAlign w:val="center"/>
            <w:hideMark/>
          </w:tcPr>
          <w:p w14:paraId="243A9E97"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4.35×10</w:t>
            </w:r>
            <w:r w:rsidR="0004695C" w:rsidRPr="005313AB">
              <w:rPr>
                <w:rFonts w:ascii="Times New Roman" w:eastAsia="游ゴシック" w:hAnsi="Times New Roman"/>
                <w:kern w:val="0"/>
                <w:sz w:val="20"/>
                <w:szCs w:val="20"/>
                <w:vertAlign w:val="superscript"/>
                <w:lang w:val="en-GB"/>
              </w:rPr>
              <w:t>-4</w:t>
            </w:r>
          </w:p>
        </w:tc>
        <w:tc>
          <w:tcPr>
            <w:tcW w:w="1165" w:type="dxa"/>
            <w:tcBorders>
              <w:top w:val="nil"/>
              <w:left w:val="nil"/>
              <w:bottom w:val="nil"/>
              <w:right w:val="nil"/>
            </w:tcBorders>
            <w:shd w:val="clear" w:color="auto" w:fill="auto"/>
            <w:noWrap/>
            <w:vAlign w:val="center"/>
            <w:hideMark/>
          </w:tcPr>
          <w:p w14:paraId="77E2DBBF"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2.91×10</w:t>
            </w:r>
            <w:r w:rsidR="0004695C" w:rsidRPr="005313AB">
              <w:rPr>
                <w:rFonts w:ascii="Times New Roman" w:eastAsia="游ゴシック" w:hAnsi="Times New Roman"/>
                <w:kern w:val="0"/>
                <w:sz w:val="20"/>
                <w:szCs w:val="20"/>
                <w:vertAlign w:val="superscript"/>
                <w:lang w:val="en-GB"/>
              </w:rPr>
              <w:t>-6</w:t>
            </w:r>
          </w:p>
        </w:tc>
      </w:tr>
      <w:tr w:rsidR="009754A6" w:rsidRPr="005313AB" w14:paraId="3CF1BC71" w14:textId="77777777" w:rsidTr="00C77ED6">
        <w:trPr>
          <w:trHeight w:val="167"/>
          <w:jc w:val="center"/>
        </w:trPr>
        <w:tc>
          <w:tcPr>
            <w:tcW w:w="1276" w:type="dxa"/>
            <w:vMerge/>
            <w:tcBorders>
              <w:top w:val="nil"/>
              <w:left w:val="nil"/>
              <w:bottom w:val="single" w:sz="4" w:space="0" w:color="000000"/>
              <w:right w:val="nil"/>
            </w:tcBorders>
            <w:vAlign w:val="center"/>
            <w:hideMark/>
          </w:tcPr>
          <w:p w14:paraId="278115DA" w14:textId="77777777" w:rsidR="00407C11" w:rsidRPr="005313AB" w:rsidRDefault="00407C11" w:rsidP="00C77ED6">
            <w:pPr>
              <w:spacing w:line="240" w:lineRule="auto"/>
              <w:jc w:val="center"/>
              <w:rPr>
                <w:rFonts w:ascii="Times New Roman" w:eastAsia="游ゴシック" w:hAnsi="Times New Roman"/>
                <w:kern w:val="0"/>
                <w:sz w:val="20"/>
                <w:szCs w:val="20"/>
                <w:lang w:val="en-GB"/>
              </w:rPr>
            </w:pPr>
          </w:p>
        </w:tc>
        <w:tc>
          <w:tcPr>
            <w:tcW w:w="1187" w:type="dxa"/>
            <w:vMerge/>
            <w:tcBorders>
              <w:top w:val="nil"/>
              <w:left w:val="nil"/>
              <w:bottom w:val="single" w:sz="4" w:space="0" w:color="000000"/>
              <w:right w:val="nil"/>
            </w:tcBorders>
            <w:vAlign w:val="center"/>
            <w:hideMark/>
          </w:tcPr>
          <w:p w14:paraId="1E3001B2" w14:textId="77777777" w:rsidR="00407C11" w:rsidRPr="005313AB" w:rsidRDefault="00407C11" w:rsidP="00C77ED6">
            <w:pPr>
              <w:spacing w:line="240" w:lineRule="auto"/>
              <w:jc w:val="center"/>
              <w:rPr>
                <w:rFonts w:ascii="Times New Roman" w:eastAsia="游ゴシック" w:hAnsi="Times New Roman"/>
                <w:kern w:val="0"/>
                <w:sz w:val="20"/>
                <w:szCs w:val="20"/>
                <w:lang w:val="en-GB"/>
              </w:rPr>
            </w:pPr>
          </w:p>
        </w:tc>
        <w:tc>
          <w:tcPr>
            <w:tcW w:w="1598" w:type="dxa"/>
            <w:tcBorders>
              <w:top w:val="nil"/>
              <w:left w:val="nil"/>
              <w:bottom w:val="nil"/>
              <w:right w:val="nil"/>
            </w:tcBorders>
            <w:shd w:val="clear" w:color="auto" w:fill="auto"/>
            <w:noWrap/>
            <w:vAlign w:val="center"/>
            <w:hideMark/>
          </w:tcPr>
          <w:p w14:paraId="32BDD7AA"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2014/6/29 14:22</w:t>
            </w:r>
          </w:p>
        </w:tc>
        <w:tc>
          <w:tcPr>
            <w:tcW w:w="1662" w:type="dxa"/>
            <w:tcBorders>
              <w:top w:val="nil"/>
              <w:left w:val="nil"/>
              <w:bottom w:val="nil"/>
              <w:right w:val="nil"/>
            </w:tcBorders>
            <w:shd w:val="clear" w:color="auto" w:fill="auto"/>
            <w:noWrap/>
            <w:vAlign w:val="center"/>
            <w:hideMark/>
          </w:tcPr>
          <w:p w14:paraId="380771F8"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2014/7/4 13:48</w:t>
            </w:r>
          </w:p>
        </w:tc>
        <w:tc>
          <w:tcPr>
            <w:tcW w:w="1088" w:type="dxa"/>
            <w:tcBorders>
              <w:top w:val="nil"/>
              <w:left w:val="nil"/>
              <w:bottom w:val="nil"/>
              <w:right w:val="nil"/>
            </w:tcBorders>
            <w:shd w:val="clear" w:color="auto" w:fill="auto"/>
            <w:noWrap/>
            <w:vAlign w:val="center"/>
            <w:hideMark/>
          </w:tcPr>
          <w:p w14:paraId="10AC0F70"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 xml:space="preserve">29.6 </w:t>
            </w:r>
          </w:p>
        </w:tc>
        <w:tc>
          <w:tcPr>
            <w:tcW w:w="954" w:type="dxa"/>
            <w:tcBorders>
              <w:top w:val="nil"/>
              <w:left w:val="nil"/>
              <w:bottom w:val="nil"/>
              <w:right w:val="nil"/>
            </w:tcBorders>
            <w:shd w:val="clear" w:color="auto" w:fill="auto"/>
            <w:noWrap/>
            <w:vAlign w:val="center"/>
            <w:hideMark/>
          </w:tcPr>
          <w:p w14:paraId="33D8F515"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 xml:space="preserve">1242 </w:t>
            </w:r>
          </w:p>
        </w:tc>
        <w:tc>
          <w:tcPr>
            <w:tcW w:w="1349" w:type="dxa"/>
            <w:tcBorders>
              <w:top w:val="nil"/>
              <w:left w:val="nil"/>
              <w:bottom w:val="nil"/>
              <w:right w:val="nil"/>
            </w:tcBorders>
            <w:shd w:val="clear" w:color="auto" w:fill="auto"/>
            <w:noWrap/>
            <w:vAlign w:val="center"/>
            <w:hideMark/>
          </w:tcPr>
          <w:p w14:paraId="253F05B7"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1.08×10</w:t>
            </w:r>
            <w:r w:rsidRPr="005313AB">
              <w:rPr>
                <w:rFonts w:ascii="Times New Roman" w:eastAsia="游ゴシック" w:hAnsi="Times New Roman"/>
                <w:kern w:val="0"/>
                <w:sz w:val="20"/>
                <w:szCs w:val="20"/>
                <w:vertAlign w:val="superscript"/>
                <w:lang w:val="en-GB"/>
              </w:rPr>
              <w:t>-3</w:t>
            </w:r>
          </w:p>
        </w:tc>
        <w:tc>
          <w:tcPr>
            <w:tcW w:w="1036" w:type="dxa"/>
            <w:tcBorders>
              <w:top w:val="nil"/>
              <w:left w:val="nil"/>
              <w:bottom w:val="nil"/>
              <w:right w:val="nil"/>
            </w:tcBorders>
            <w:shd w:val="clear" w:color="auto" w:fill="auto"/>
            <w:noWrap/>
            <w:vAlign w:val="center"/>
            <w:hideMark/>
          </w:tcPr>
          <w:p w14:paraId="7DCB0436"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1.49×10</w:t>
            </w:r>
            <w:r w:rsidR="0004695C" w:rsidRPr="005313AB">
              <w:rPr>
                <w:rFonts w:ascii="Times New Roman" w:eastAsia="游ゴシック" w:hAnsi="Times New Roman"/>
                <w:kern w:val="0"/>
                <w:sz w:val="20"/>
                <w:szCs w:val="20"/>
                <w:vertAlign w:val="superscript"/>
                <w:lang w:val="en-GB"/>
              </w:rPr>
              <w:t>-5</w:t>
            </w:r>
          </w:p>
        </w:tc>
        <w:tc>
          <w:tcPr>
            <w:tcW w:w="1296" w:type="dxa"/>
            <w:tcBorders>
              <w:top w:val="nil"/>
              <w:left w:val="nil"/>
              <w:bottom w:val="nil"/>
              <w:right w:val="nil"/>
            </w:tcBorders>
            <w:shd w:val="clear" w:color="auto" w:fill="auto"/>
            <w:noWrap/>
            <w:vAlign w:val="center"/>
            <w:hideMark/>
          </w:tcPr>
          <w:p w14:paraId="706D7770"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4.28×10</w:t>
            </w:r>
            <w:r w:rsidR="0004695C" w:rsidRPr="005313AB">
              <w:rPr>
                <w:rFonts w:ascii="Times New Roman" w:eastAsia="游ゴシック" w:hAnsi="Times New Roman"/>
                <w:kern w:val="0"/>
                <w:sz w:val="20"/>
                <w:szCs w:val="20"/>
                <w:vertAlign w:val="superscript"/>
                <w:lang w:val="en-GB"/>
              </w:rPr>
              <w:t>-4</w:t>
            </w:r>
          </w:p>
        </w:tc>
        <w:tc>
          <w:tcPr>
            <w:tcW w:w="1165" w:type="dxa"/>
            <w:tcBorders>
              <w:top w:val="nil"/>
              <w:left w:val="nil"/>
              <w:bottom w:val="nil"/>
              <w:right w:val="nil"/>
            </w:tcBorders>
            <w:shd w:val="clear" w:color="auto" w:fill="auto"/>
            <w:noWrap/>
            <w:vAlign w:val="center"/>
            <w:hideMark/>
          </w:tcPr>
          <w:p w14:paraId="328BEC37"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2.27×10</w:t>
            </w:r>
            <w:r w:rsidR="0004695C" w:rsidRPr="005313AB">
              <w:rPr>
                <w:rFonts w:ascii="Times New Roman" w:eastAsia="游ゴシック" w:hAnsi="Times New Roman"/>
                <w:kern w:val="0"/>
                <w:sz w:val="20"/>
                <w:szCs w:val="20"/>
                <w:vertAlign w:val="superscript"/>
                <w:lang w:val="en-GB"/>
              </w:rPr>
              <w:t>-6</w:t>
            </w:r>
          </w:p>
        </w:tc>
      </w:tr>
      <w:tr w:rsidR="009754A6" w:rsidRPr="005313AB" w14:paraId="73D1F35C" w14:textId="77777777" w:rsidTr="00C77ED6">
        <w:trPr>
          <w:trHeight w:val="35"/>
          <w:jc w:val="center"/>
        </w:trPr>
        <w:tc>
          <w:tcPr>
            <w:tcW w:w="1276" w:type="dxa"/>
            <w:vMerge/>
            <w:tcBorders>
              <w:top w:val="nil"/>
              <w:left w:val="nil"/>
              <w:bottom w:val="single" w:sz="4" w:space="0" w:color="000000"/>
              <w:right w:val="nil"/>
            </w:tcBorders>
            <w:vAlign w:val="center"/>
            <w:hideMark/>
          </w:tcPr>
          <w:p w14:paraId="20D71950" w14:textId="77777777" w:rsidR="00407C11" w:rsidRPr="005313AB" w:rsidRDefault="00407C11" w:rsidP="00C77ED6">
            <w:pPr>
              <w:spacing w:line="240" w:lineRule="auto"/>
              <w:jc w:val="center"/>
              <w:rPr>
                <w:rFonts w:ascii="Times New Roman" w:eastAsia="游ゴシック" w:hAnsi="Times New Roman"/>
                <w:kern w:val="0"/>
                <w:sz w:val="20"/>
                <w:szCs w:val="20"/>
                <w:lang w:val="en-GB"/>
              </w:rPr>
            </w:pPr>
          </w:p>
        </w:tc>
        <w:tc>
          <w:tcPr>
            <w:tcW w:w="1187" w:type="dxa"/>
            <w:vMerge/>
            <w:tcBorders>
              <w:top w:val="nil"/>
              <w:left w:val="nil"/>
              <w:bottom w:val="single" w:sz="4" w:space="0" w:color="000000"/>
              <w:right w:val="nil"/>
            </w:tcBorders>
            <w:vAlign w:val="center"/>
            <w:hideMark/>
          </w:tcPr>
          <w:p w14:paraId="76F2D8DE" w14:textId="77777777" w:rsidR="00407C11" w:rsidRPr="005313AB" w:rsidRDefault="00407C11" w:rsidP="00C77ED6">
            <w:pPr>
              <w:spacing w:line="240" w:lineRule="auto"/>
              <w:jc w:val="center"/>
              <w:rPr>
                <w:rFonts w:ascii="Times New Roman" w:eastAsia="游ゴシック" w:hAnsi="Times New Roman"/>
                <w:kern w:val="0"/>
                <w:sz w:val="20"/>
                <w:szCs w:val="20"/>
                <w:lang w:val="en-GB"/>
              </w:rPr>
            </w:pPr>
          </w:p>
        </w:tc>
        <w:tc>
          <w:tcPr>
            <w:tcW w:w="1598" w:type="dxa"/>
            <w:tcBorders>
              <w:top w:val="nil"/>
              <w:left w:val="nil"/>
              <w:bottom w:val="nil"/>
              <w:right w:val="nil"/>
            </w:tcBorders>
            <w:shd w:val="clear" w:color="auto" w:fill="auto"/>
            <w:noWrap/>
            <w:vAlign w:val="center"/>
            <w:hideMark/>
          </w:tcPr>
          <w:p w14:paraId="5D76AF70"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2014/7/4 14:11</w:t>
            </w:r>
          </w:p>
        </w:tc>
        <w:tc>
          <w:tcPr>
            <w:tcW w:w="1662" w:type="dxa"/>
            <w:tcBorders>
              <w:top w:val="nil"/>
              <w:left w:val="nil"/>
              <w:bottom w:val="nil"/>
              <w:right w:val="nil"/>
            </w:tcBorders>
            <w:shd w:val="clear" w:color="auto" w:fill="auto"/>
            <w:noWrap/>
            <w:vAlign w:val="center"/>
            <w:hideMark/>
          </w:tcPr>
          <w:p w14:paraId="2D354005"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2014/7/12 14:22</w:t>
            </w:r>
          </w:p>
        </w:tc>
        <w:tc>
          <w:tcPr>
            <w:tcW w:w="1088" w:type="dxa"/>
            <w:tcBorders>
              <w:top w:val="nil"/>
              <w:left w:val="nil"/>
              <w:bottom w:val="nil"/>
              <w:right w:val="nil"/>
            </w:tcBorders>
            <w:shd w:val="clear" w:color="auto" w:fill="auto"/>
            <w:noWrap/>
            <w:vAlign w:val="center"/>
            <w:hideMark/>
          </w:tcPr>
          <w:p w14:paraId="6EE5BB9B"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 xml:space="preserve">49.7 </w:t>
            </w:r>
          </w:p>
        </w:tc>
        <w:tc>
          <w:tcPr>
            <w:tcW w:w="954" w:type="dxa"/>
            <w:tcBorders>
              <w:top w:val="nil"/>
              <w:left w:val="nil"/>
              <w:bottom w:val="nil"/>
              <w:right w:val="nil"/>
            </w:tcBorders>
            <w:shd w:val="clear" w:color="auto" w:fill="auto"/>
            <w:noWrap/>
            <w:vAlign w:val="center"/>
            <w:hideMark/>
          </w:tcPr>
          <w:p w14:paraId="7E5B278F"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 xml:space="preserve">2089 </w:t>
            </w:r>
          </w:p>
        </w:tc>
        <w:tc>
          <w:tcPr>
            <w:tcW w:w="1349" w:type="dxa"/>
            <w:tcBorders>
              <w:top w:val="nil"/>
              <w:left w:val="nil"/>
              <w:bottom w:val="nil"/>
              <w:right w:val="nil"/>
            </w:tcBorders>
            <w:shd w:val="clear" w:color="auto" w:fill="auto"/>
            <w:noWrap/>
            <w:vAlign w:val="center"/>
            <w:hideMark/>
          </w:tcPr>
          <w:p w14:paraId="0A099BB4"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1.19×10</w:t>
            </w:r>
            <w:r w:rsidRPr="005313AB">
              <w:rPr>
                <w:rFonts w:ascii="Times New Roman" w:eastAsia="游ゴシック" w:hAnsi="Times New Roman"/>
                <w:kern w:val="0"/>
                <w:sz w:val="20"/>
                <w:szCs w:val="20"/>
                <w:vertAlign w:val="superscript"/>
                <w:lang w:val="en-GB"/>
              </w:rPr>
              <w:t>-3</w:t>
            </w:r>
          </w:p>
        </w:tc>
        <w:tc>
          <w:tcPr>
            <w:tcW w:w="1036" w:type="dxa"/>
            <w:tcBorders>
              <w:top w:val="nil"/>
              <w:left w:val="nil"/>
              <w:bottom w:val="nil"/>
              <w:right w:val="nil"/>
            </w:tcBorders>
            <w:shd w:val="clear" w:color="auto" w:fill="auto"/>
            <w:noWrap/>
            <w:vAlign w:val="center"/>
            <w:hideMark/>
          </w:tcPr>
          <w:p w14:paraId="2DA6FA85"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1.53×10</w:t>
            </w:r>
            <w:r w:rsidR="0004695C" w:rsidRPr="005313AB">
              <w:rPr>
                <w:rFonts w:ascii="Times New Roman" w:eastAsia="游ゴシック" w:hAnsi="Times New Roman"/>
                <w:kern w:val="0"/>
                <w:sz w:val="20"/>
                <w:szCs w:val="20"/>
                <w:vertAlign w:val="superscript"/>
                <w:lang w:val="en-GB"/>
              </w:rPr>
              <w:t>-5</w:t>
            </w:r>
          </w:p>
        </w:tc>
        <w:tc>
          <w:tcPr>
            <w:tcW w:w="1296" w:type="dxa"/>
            <w:tcBorders>
              <w:top w:val="nil"/>
              <w:left w:val="nil"/>
              <w:bottom w:val="nil"/>
              <w:right w:val="nil"/>
            </w:tcBorders>
            <w:shd w:val="clear" w:color="auto" w:fill="auto"/>
            <w:noWrap/>
            <w:vAlign w:val="center"/>
            <w:hideMark/>
          </w:tcPr>
          <w:p w14:paraId="79E587A5"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4.39×10</w:t>
            </w:r>
            <w:r w:rsidR="0004695C" w:rsidRPr="005313AB">
              <w:rPr>
                <w:rFonts w:ascii="Times New Roman" w:eastAsia="游ゴシック" w:hAnsi="Times New Roman"/>
                <w:kern w:val="0"/>
                <w:sz w:val="20"/>
                <w:szCs w:val="20"/>
                <w:vertAlign w:val="superscript"/>
                <w:lang w:val="en-GB"/>
              </w:rPr>
              <w:t>-4</w:t>
            </w:r>
          </w:p>
        </w:tc>
        <w:tc>
          <w:tcPr>
            <w:tcW w:w="1165" w:type="dxa"/>
            <w:tcBorders>
              <w:top w:val="nil"/>
              <w:left w:val="nil"/>
              <w:bottom w:val="nil"/>
              <w:right w:val="nil"/>
            </w:tcBorders>
            <w:shd w:val="clear" w:color="auto" w:fill="auto"/>
            <w:noWrap/>
            <w:vAlign w:val="center"/>
            <w:hideMark/>
          </w:tcPr>
          <w:p w14:paraId="7591C225"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4.02×10</w:t>
            </w:r>
            <w:r w:rsidR="0004695C" w:rsidRPr="005313AB">
              <w:rPr>
                <w:rFonts w:ascii="Times New Roman" w:eastAsia="游ゴシック" w:hAnsi="Times New Roman"/>
                <w:kern w:val="0"/>
                <w:sz w:val="20"/>
                <w:szCs w:val="20"/>
                <w:vertAlign w:val="superscript"/>
                <w:lang w:val="en-GB"/>
              </w:rPr>
              <w:t>-6</w:t>
            </w:r>
          </w:p>
        </w:tc>
      </w:tr>
      <w:tr w:rsidR="009754A6" w:rsidRPr="005313AB" w14:paraId="25813745" w14:textId="77777777" w:rsidTr="00C77ED6">
        <w:trPr>
          <w:trHeight w:val="35"/>
          <w:jc w:val="center"/>
        </w:trPr>
        <w:tc>
          <w:tcPr>
            <w:tcW w:w="1276" w:type="dxa"/>
            <w:vMerge/>
            <w:tcBorders>
              <w:top w:val="nil"/>
              <w:left w:val="nil"/>
              <w:bottom w:val="single" w:sz="4" w:space="0" w:color="000000"/>
              <w:right w:val="nil"/>
            </w:tcBorders>
            <w:vAlign w:val="center"/>
            <w:hideMark/>
          </w:tcPr>
          <w:p w14:paraId="5871FC3E" w14:textId="77777777" w:rsidR="00407C11" w:rsidRPr="005313AB" w:rsidRDefault="00407C11" w:rsidP="00C77ED6">
            <w:pPr>
              <w:spacing w:line="240" w:lineRule="auto"/>
              <w:jc w:val="center"/>
              <w:rPr>
                <w:rFonts w:ascii="Times New Roman" w:eastAsia="游ゴシック" w:hAnsi="Times New Roman"/>
                <w:kern w:val="0"/>
                <w:sz w:val="20"/>
                <w:szCs w:val="20"/>
                <w:lang w:val="en-GB"/>
              </w:rPr>
            </w:pPr>
          </w:p>
        </w:tc>
        <w:tc>
          <w:tcPr>
            <w:tcW w:w="1187" w:type="dxa"/>
            <w:vMerge/>
            <w:tcBorders>
              <w:top w:val="nil"/>
              <w:left w:val="nil"/>
              <w:bottom w:val="single" w:sz="4" w:space="0" w:color="000000"/>
              <w:right w:val="nil"/>
            </w:tcBorders>
            <w:vAlign w:val="center"/>
            <w:hideMark/>
          </w:tcPr>
          <w:p w14:paraId="27E6BF0D" w14:textId="77777777" w:rsidR="00407C11" w:rsidRPr="005313AB" w:rsidRDefault="00407C11" w:rsidP="00C77ED6">
            <w:pPr>
              <w:spacing w:line="240" w:lineRule="auto"/>
              <w:jc w:val="center"/>
              <w:rPr>
                <w:rFonts w:ascii="Times New Roman" w:eastAsia="游ゴシック" w:hAnsi="Times New Roman"/>
                <w:kern w:val="0"/>
                <w:sz w:val="20"/>
                <w:szCs w:val="20"/>
                <w:lang w:val="en-GB"/>
              </w:rPr>
            </w:pPr>
          </w:p>
        </w:tc>
        <w:tc>
          <w:tcPr>
            <w:tcW w:w="1598" w:type="dxa"/>
            <w:tcBorders>
              <w:top w:val="nil"/>
              <w:left w:val="nil"/>
              <w:bottom w:val="single" w:sz="4" w:space="0" w:color="auto"/>
              <w:right w:val="nil"/>
            </w:tcBorders>
            <w:shd w:val="clear" w:color="auto" w:fill="auto"/>
            <w:noWrap/>
            <w:vAlign w:val="center"/>
            <w:hideMark/>
          </w:tcPr>
          <w:p w14:paraId="5A3C181C"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2014/7/12 14:28</w:t>
            </w:r>
          </w:p>
        </w:tc>
        <w:tc>
          <w:tcPr>
            <w:tcW w:w="1662" w:type="dxa"/>
            <w:tcBorders>
              <w:top w:val="nil"/>
              <w:left w:val="nil"/>
              <w:bottom w:val="single" w:sz="4" w:space="0" w:color="auto"/>
              <w:right w:val="nil"/>
            </w:tcBorders>
            <w:shd w:val="clear" w:color="auto" w:fill="auto"/>
            <w:noWrap/>
            <w:vAlign w:val="center"/>
            <w:hideMark/>
          </w:tcPr>
          <w:p w14:paraId="4E75C176"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2014/7/18 14:07</w:t>
            </w:r>
          </w:p>
        </w:tc>
        <w:tc>
          <w:tcPr>
            <w:tcW w:w="1088" w:type="dxa"/>
            <w:tcBorders>
              <w:top w:val="nil"/>
              <w:left w:val="nil"/>
              <w:bottom w:val="single" w:sz="4" w:space="0" w:color="auto"/>
              <w:right w:val="nil"/>
            </w:tcBorders>
            <w:shd w:val="clear" w:color="auto" w:fill="auto"/>
            <w:noWrap/>
            <w:vAlign w:val="center"/>
            <w:hideMark/>
          </w:tcPr>
          <w:p w14:paraId="168BBD29"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 xml:space="preserve">22.3 </w:t>
            </w:r>
          </w:p>
        </w:tc>
        <w:tc>
          <w:tcPr>
            <w:tcW w:w="954" w:type="dxa"/>
            <w:tcBorders>
              <w:top w:val="nil"/>
              <w:left w:val="nil"/>
              <w:bottom w:val="single" w:sz="4" w:space="0" w:color="auto"/>
              <w:right w:val="nil"/>
            </w:tcBorders>
            <w:shd w:val="clear" w:color="auto" w:fill="auto"/>
            <w:noWrap/>
            <w:vAlign w:val="center"/>
            <w:hideMark/>
          </w:tcPr>
          <w:p w14:paraId="09E499F3"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 xml:space="preserve">934.7 </w:t>
            </w:r>
          </w:p>
        </w:tc>
        <w:tc>
          <w:tcPr>
            <w:tcW w:w="1349" w:type="dxa"/>
            <w:tcBorders>
              <w:top w:val="nil"/>
              <w:left w:val="nil"/>
              <w:bottom w:val="single" w:sz="4" w:space="0" w:color="auto"/>
              <w:right w:val="nil"/>
            </w:tcBorders>
            <w:shd w:val="clear" w:color="auto" w:fill="auto"/>
            <w:noWrap/>
            <w:vAlign w:val="center"/>
            <w:hideMark/>
          </w:tcPr>
          <w:p w14:paraId="21F2C0C4"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1.67×10</w:t>
            </w:r>
            <w:r w:rsidRPr="005313AB">
              <w:rPr>
                <w:rFonts w:ascii="Times New Roman" w:eastAsia="游ゴシック" w:hAnsi="Times New Roman"/>
                <w:kern w:val="0"/>
                <w:sz w:val="20"/>
                <w:szCs w:val="20"/>
                <w:vertAlign w:val="superscript"/>
                <w:lang w:val="en-GB"/>
              </w:rPr>
              <w:t>-3</w:t>
            </w:r>
          </w:p>
        </w:tc>
        <w:tc>
          <w:tcPr>
            <w:tcW w:w="1036" w:type="dxa"/>
            <w:tcBorders>
              <w:top w:val="nil"/>
              <w:left w:val="nil"/>
              <w:bottom w:val="single" w:sz="4" w:space="0" w:color="auto"/>
              <w:right w:val="nil"/>
            </w:tcBorders>
            <w:shd w:val="clear" w:color="auto" w:fill="auto"/>
            <w:noWrap/>
            <w:vAlign w:val="center"/>
            <w:hideMark/>
          </w:tcPr>
          <w:p w14:paraId="78D9EF99"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2.66×10</w:t>
            </w:r>
            <w:r w:rsidR="0004695C" w:rsidRPr="005313AB">
              <w:rPr>
                <w:rFonts w:ascii="Times New Roman" w:eastAsia="游ゴシック" w:hAnsi="Times New Roman"/>
                <w:kern w:val="0"/>
                <w:sz w:val="20"/>
                <w:szCs w:val="20"/>
                <w:vertAlign w:val="superscript"/>
                <w:lang w:val="en-GB"/>
              </w:rPr>
              <w:t>-5</w:t>
            </w:r>
          </w:p>
        </w:tc>
        <w:tc>
          <w:tcPr>
            <w:tcW w:w="1296" w:type="dxa"/>
            <w:tcBorders>
              <w:top w:val="nil"/>
              <w:left w:val="nil"/>
              <w:bottom w:val="single" w:sz="4" w:space="0" w:color="auto"/>
              <w:right w:val="nil"/>
            </w:tcBorders>
            <w:shd w:val="clear" w:color="auto" w:fill="auto"/>
            <w:noWrap/>
            <w:vAlign w:val="center"/>
            <w:hideMark/>
          </w:tcPr>
          <w:p w14:paraId="5BC9BCF6"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6.27×10</w:t>
            </w:r>
            <w:r w:rsidR="0004695C" w:rsidRPr="005313AB">
              <w:rPr>
                <w:rFonts w:ascii="Times New Roman" w:eastAsia="游ゴシック" w:hAnsi="Times New Roman"/>
                <w:kern w:val="0"/>
                <w:sz w:val="20"/>
                <w:szCs w:val="20"/>
                <w:vertAlign w:val="superscript"/>
                <w:lang w:val="en-GB"/>
              </w:rPr>
              <w:t>-4</w:t>
            </w:r>
          </w:p>
        </w:tc>
        <w:tc>
          <w:tcPr>
            <w:tcW w:w="1165" w:type="dxa"/>
            <w:tcBorders>
              <w:top w:val="nil"/>
              <w:left w:val="nil"/>
              <w:bottom w:val="single" w:sz="4" w:space="0" w:color="auto"/>
              <w:right w:val="nil"/>
            </w:tcBorders>
            <w:shd w:val="clear" w:color="auto" w:fill="auto"/>
            <w:noWrap/>
            <w:vAlign w:val="center"/>
            <w:hideMark/>
          </w:tcPr>
          <w:p w14:paraId="65631749"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3.67×10</w:t>
            </w:r>
            <w:r w:rsidR="0004695C" w:rsidRPr="005313AB">
              <w:rPr>
                <w:rFonts w:ascii="Times New Roman" w:eastAsia="游ゴシック" w:hAnsi="Times New Roman"/>
                <w:kern w:val="0"/>
                <w:sz w:val="20"/>
                <w:szCs w:val="20"/>
                <w:vertAlign w:val="superscript"/>
                <w:lang w:val="en-GB"/>
              </w:rPr>
              <w:t>-6</w:t>
            </w:r>
          </w:p>
        </w:tc>
      </w:tr>
      <w:tr w:rsidR="009754A6" w:rsidRPr="005313AB" w14:paraId="4367F87A" w14:textId="77777777" w:rsidTr="00C77ED6">
        <w:trPr>
          <w:trHeight w:val="35"/>
          <w:jc w:val="center"/>
        </w:trPr>
        <w:tc>
          <w:tcPr>
            <w:tcW w:w="1276" w:type="dxa"/>
            <w:vMerge/>
            <w:tcBorders>
              <w:top w:val="nil"/>
              <w:left w:val="nil"/>
              <w:bottom w:val="single" w:sz="4" w:space="0" w:color="000000"/>
              <w:right w:val="nil"/>
            </w:tcBorders>
            <w:vAlign w:val="center"/>
            <w:hideMark/>
          </w:tcPr>
          <w:p w14:paraId="69320D2F" w14:textId="77777777" w:rsidR="00407C11" w:rsidRPr="005313AB" w:rsidRDefault="00407C11" w:rsidP="00C77ED6">
            <w:pPr>
              <w:spacing w:line="240" w:lineRule="auto"/>
              <w:jc w:val="center"/>
              <w:rPr>
                <w:rFonts w:ascii="Times New Roman" w:eastAsia="游ゴシック" w:hAnsi="Times New Roman"/>
                <w:kern w:val="0"/>
                <w:sz w:val="20"/>
                <w:szCs w:val="20"/>
                <w:lang w:val="en-GB"/>
              </w:rPr>
            </w:pPr>
          </w:p>
        </w:tc>
        <w:tc>
          <w:tcPr>
            <w:tcW w:w="1187" w:type="dxa"/>
            <w:vMerge w:val="restart"/>
            <w:tcBorders>
              <w:top w:val="nil"/>
              <w:left w:val="nil"/>
              <w:bottom w:val="single" w:sz="4" w:space="0" w:color="000000"/>
              <w:right w:val="nil"/>
            </w:tcBorders>
            <w:shd w:val="clear" w:color="auto" w:fill="auto"/>
            <w:vAlign w:val="center"/>
            <w:hideMark/>
          </w:tcPr>
          <w:p w14:paraId="4030A9FA" w14:textId="77777777" w:rsidR="00407C11" w:rsidRPr="005313AB" w:rsidRDefault="0060336F" w:rsidP="00C77ED6">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With rain</w:t>
            </w:r>
          </w:p>
        </w:tc>
        <w:tc>
          <w:tcPr>
            <w:tcW w:w="1598" w:type="dxa"/>
            <w:tcBorders>
              <w:top w:val="nil"/>
              <w:left w:val="nil"/>
              <w:bottom w:val="nil"/>
              <w:right w:val="nil"/>
            </w:tcBorders>
            <w:shd w:val="clear" w:color="auto" w:fill="auto"/>
            <w:noWrap/>
            <w:vAlign w:val="center"/>
            <w:hideMark/>
          </w:tcPr>
          <w:p w14:paraId="25F5B6DC"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2014/6/6 13:39</w:t>
            </w:r>
          </w:p>
        </w:tc>
        <w:tc>
          <w:tcPr>
            <w:tcW w:w="1662" w:type="dxa"/>
            <w:tcBorders>
              <w:top w:val="nil"/>
              <w:left w:val="nil"/>
              <w:bottom w:val="nil"/>
              <w:right w:val="nil"/>
            </w:tcBorders>
            <w:shd w:val="clear" w:color="auto" w:fill="auto"/>
            <w:noWrap/>
            <w:vAlign w:val="center"/>
            <w:hideMark/>
          </w:tcPr>
          <w:p w14:paraId="5E74E3FF"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2014/6/13 14:01</w:t>
            </w:r>
          </w:p>
        </w:tc>
        <w:tc>
          <w:tcPr>
            <w:tcW w:w="1088" w:type="dxa"/>
            <w:tcBorders>
              <w:top w:val="nil"/>
              <w:left w:val="nil"/>
              <w:bottom w:val="nil"/>
              <w:right w:val="nil"/>
            </w:tcBorders>
            <w:shd w:val="clear" w:color="auto" w:fill="auto"/>
            <w:noWrap/>
            <w:vAlign w:val="center"/>
            <w:hideMark/>
          </w:tcPr>
          <w:p w14:paraId="455B91D1"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 xml:space="preserve">76.8 </w:t>
            </w:r>
          </w:p>
        </w:tc>
        <w:tc>
          <w:tcPr>
            <w:tcW w:w="954" w:type="dxa"/>
            <w:tcBorders>
              <w:top w:val="nil"/>
              <w:left w:val="nil"/>
              <w:bottom w:val="nil"/>
              <w:right w:val="nil"/>
            </w:tcBorders>
            <w:shd w:val="clear" w:color="auto" w:fill="auto"/>
            <w:noWrap/>
            <w:vAlign w:val="center"/>
            <w:hideMark/>
          </w:tcPr>
          <w:p w14:paraId="64F5D325"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3226</w:t>
            </w:r>
          </w:p>
        </w:tc>
        <w:tc>
          <w:tcPr>
            <w:tcW w:w="1349" w:type="dxa"/>
            <w:tcBorders>
              <w:top w:val="nil"/>
              <w:left w:val="nil"/>
              <w:bottom w:val="nil"/>
              <w:right w:val="nil"/>
            </w:tcBorders>
            <w:shd w:val="clear" w:color="auto" w:fill="auto"/>
            <w:noWrap/>
            <w:vAlign w:val="center"/>
            <w:hideMark/>
          </w:tcPr>
          <w:p w14:paraId="45B21293"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6.46×10</w:t>
            </w:r>
            <w:r w:rsidR="0004695C" w:rsidRPr="005313AB">
              <w:rPr>
                <w:rFonts w:ascii="Times New Roman" w:eastAsia="游ゴシック" w:hAnsi="Times New Roman"/>
                <w:kern w:val="0"/>
                <w:sz w:val="20"/>
                <w:szCs w:val="20"/>
                <w:vertAlign w:val="superscript"/>
                <w:lang w:val="en-GB"/>
              </w:rPr>
              <w:t>-4</w:t>
            </w:r>
          </w:p>
        </w:tc>
        <w:tc>
          <w:tcPr>
            <w:tcW w:w="1036" w:type="dxa"/>
            <w:tcBorders>
              <w:top w:val="nil"/>
              <w:left w:val="nil"/>
              <w:bottom w:val="nil"/>
              <w:right w:val="nil"/>
            </w:tcBorders>
            <w:shd w:val="clear" w:color="auto" w:fill="auto"/>
            <w:noWrap/>
            <w:vAlign w:val="center"/>
            <w:hideMark/>
          </w:tcPr>
          <w:p w14:paraId="5B7F6CF7"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9.17×10</w:t>
            </w:r>
            <w:r w:rsidR="0004695C" w:rsidRPr="005313AB">
              <w:rPr>
                <w:rFonts w:ascii="Times New Roman" w:eastAsia="游ゴシック" w:hAnsi="Times New Roman"/>
                <w:kern w:val="0"/>
                <w:sz w:val="20"/>
                <w:szCs w:val="20"/>
                <w:vertAlign w:val="superscript"/>
                <w:lang w:val="en-GB"/>
              </w:rPr>
              <w:t>-6</w:t>
            </w:r>
          </w:p>
        </w:tc>
        <w:tc>
          <w:tcPr>
            <w:tcW w:w="1296" w:type="dxa"/>
            <w:tcBorders>
              <w:top w:val="nil"/>
              <w:left w:val="nil"/>
              <w:bottom w:val="nil"/>
              <w:right w:val="nil"/>
            </w:tcBorders>
            <w:shd w:val="clear" w:color="auto" w:fill="auto"/>
            <w:noWrap/>
            <w:vAlign w:val="center"/>
            <w:hideMark/>
          </w:tcPr>
          <w:p w14:paraId="42841839"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2.42×10</w:t>
            </w:r>
            <w:r w:rsidR="0004695C" w:rsidRPr="005313AB">
              <w:rPr>
                <w:rFonts w:ascii="Times New Roman" w:eastAsia="游ゴシック" w:hAnsi="Times New Roman"/>
                <w:kern w:val="0"/>
                <w:sz w:val="20"/>
                <w:szCs w:val="20"/>
                <w:vertAlign w:val="superscript"/>
                <w:lang w:val="en-GB"/>
              </w:rPr>
              <w:t>-4</w:t>
            </w:r>
          </w:p>
        </w:tc>
        <w:tc>
          <w:tcPr>
            <w:tcW w:w="1165" w:type="dxa"/>
            <w:tcBorders>
              <w:top w:val="nil"/>
              <w:left w:val="nil"/>
              <w:bottom w:val="nil"/>
              <w:right w:val="nil"/>
            </w:tcBorders>
            <w:shd w:val="clear" w:color="auto" w:fill="auto"/>
            <w:noWrap/>
            <w:vAlign w:val="center"/>
            <w:hideMark/>
          </w:tcPr>
          <w:p w14:paraId="60A20A09"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1.89×10</w:t>
            </w:r>
            <w:r w:rsidR="0004695C" w:rsidRPr="005313AB">
              <w:rPr>
                <w:rFonts w:ascii="Times New Roman" w:eastAsia="游ゴシック" w:hAnsi="Times New Roman"/>
                <w:kern w:val="0"/>
                <w:sz w:val="20"/>
                <w:szCs w:val="20"/>
                <w:vertAlign w:val="superscript"/>
                <w:lang w:val="en-GB"/>
              </w:rPr>
              <w:t>-6</w:t>
            </w:r>
          </w:p>
        </w:tc>
      </w:tr>
      <w:tr w:rsidR="009754A6" w:rsidRPr="005313AB" w14:paraId="1A653F55" w14:textId="77777777" w:rsidTr="00C77ED6">
        <w:trPr>
          <w:trHeight w:val="53"/>
          <w:jc w:val="center"/>
        </w:trPr>
        <w:tc>
          <w:tcPr>
            <w:tcW w:w="1276" w:type="dxa"/>
            <w:vMerge/>
            <w:tcBorders>
              <w:top w:val="nil"/>
              <w:left w:val="nil"/>
              <w:bottom w:val="single" w:sz="4" w:space="0" w:color="000000"/>
              <w:right w:val="nil"/>
            </w:tcBorders>
            <w:vAlign w:val="center"/>
            <w:hideMark/>
          </w:tcPr>
          <w:p w14:paraId="06B427CE" w14:textId="77777777" w:rsidR="00407C11" w:rsidRPr="005313AB" w:rsidRDefault="00407C11" w:rsidP="00C77ED6">
            <w:pPr>
              <w:spacing w:line="240" w:lineRule="auto"/>
              <w:jc w:val="center"/>
              <w:rPr>
                <w:rFonts w:ascii="Times New Roman" w:eastAsia="游ゴシック" w:hAnsi="Times New Roman"/>
                <w:kern w:val="0"/>
                <w:sz w:val="20"/>
                <w:szCs w:val="20"/>
                <w:lang w:val="en-GB"/>
              </w:rPr>
            </w:pPr>
          </w:p>
        </w:tc>
        <w:tc>
          <w:tcPr>
            <w:tcW w:w="1187" w:type="dxa"/>
            <w:vMerge/>
            <w:tcBorders>
              <w:top w:val="nil"/>
              <w:left w:val="nil"/>
              <w:bottom w:val="single" w:sz="4" w:space="0" w:color="000000"/>
              <w:right w:val="nil"/>
            </w:tcBorders>
            <w:vAlign w:val="center"/>
            <w:hideMark/>
          </w:tcPr>
          <w:p w14:paraId="4867C840" w14:textId="77777777" w:rsidR="00407C11" w:rsidRPr="005313AB" w:rsidRDefault="00407C11" w:rsidP="00C77ED6">
            <w:pPr>
              <w:spacing w:line="240" w:lineRule="auto"/>
              <w:jc w:val="center"/>
              <w:rPr>
                <w:rFonts w:ascii="Times New Roman" w:eastAsia="游ゴシック" w:hAnsi="Times New Roman"/>
                <w:kern w:val="0"/>
                <w:sz w:val="20"/>
                <w:szCs w:val="20"/>
                <w:lang w:val="en-GB"/>
              </w:rPr>
            </w:pPr>
          </w:p>
        </w:tc>
        <w:tc>
          <w:tcPr>
            <w:tcW w:w="1598" w:type="dxa"/>
            <w:tcBorders>
              <w:top w:val="nil"/>
              <w:left w:val="nil"/>
              <w:bottom w:val="nil"/>
              <w:right w:val="nil"/>
            </w:tcBorders>
            <w:shd w:val="clear" w:color="auto" w:fill="auto"/>
            <w:noWrap/>
            <w:vAlign w:val="center"/>
            <w:hideMark/>
          </w:tcPr>
          <w:p w14:paraId="507A24DA"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2014/6/13 14:22</w:t>
            </w:r>
          </w:p>
        </w:tc>
        <w:tc>
          <w:tcPr>
            <w:tcW w:w="1662" w:type="dxa"/>
            <w:tcBorders>
              <w:top w:val="nil"/>
              <w:left w:val="nil"/>
              <w:bottom w:val="nil"/>
              <w:right w:val="nil"/>
            </w:tcBorders>
            <w:shd w:val="clear" w:color="auto" w:fill="auto"/>
            <w:noWrap/>
            <w:vAlign w:val="center"/>
            <w:hideMark/>
          </w:tcPr>
          <w:p w14:paraId="78E4A4B8"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2014/6/20 14:35</w:t>
            </w:r>
          </w:p>
        </w:tc>
        <w:tc>
          <w:tcPr>
            <w:tcW w:w="1088" w:type="dxa"/>
            <w:tcBorders>
              <w:top w:val="nil"/>
              <w:left w:val="nil"/>
              <w:bottom w:val="nil"/>
              <w:right w:val="nil"/>
            </w:tcBorders>
            <w:shd w:val="clear" w:color="auto" w:fill="auto"/>
            <w:noWrap/>
            <w:vAlign w:val="center"/>
            <w:hideMark/>
          </w:tcPr>
          <w:p w14:paraId="76902BC3"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 xml:space="preserve">160.0 </w:t>
            </w:r>
          </w:p>
        </w:tc>
        <w:tc>
          <w:tcPr>
            <w:tcW w:w="954" w:type="dxa"/>
            <w:tcBorders>
              <w:top w:val="nil"/>
              <w:left w:val="nil"/>
              <w:bottom w:val="nil"/>
              <w:right w:val="nil"/>
            </w:tcBorders>
            <w:shd w:val="clear" w:color="auto" w:fill="auto"/>
            <w:noWrap/>
            <w:vAlign w:val="center"/>
            <w:hideMark/>
          </w:tcPr>
          <w:p w14:paraId="13EBE109"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6720</w:t>
            </w:r>
          </w:p>
        </w:tc>
        <w:tc>
          <w:tcPr>
            <w:tcW w:w="1349" w:type="dxa"/>
            <w:tcBorders>
              <w:top w:val="nil"/>
              <w:left w:val="nil"/>
              <w:bottom w:val="nil"/>
              <w:right w:val="nil"/>
            </w:tcBorders>
            <w:shd w:val="clear" w:color="auto" w:fill="auto"/>
            <w:noWrap/>
            <w:vAlign w:val="center"/>
            <w:hideMark/>
          </w:tcPr>
          <w:p w14:paraId="5B24E039"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2.82×10</w:t>
            </w:r>
            <w:r w:rsidR="0004695C" w:rsidRPr="005313AB">
              <w:rPr>
                <w:rFonts w:ascii="Times New Roman" w:eastAsia="游ゴシック" w:hAnsi="Times New Roman"/>
                <w:kern w:val="0"/>
                <w:sz w:val="20"/>
                <w:szCs w:val="20"/>
                <w:vertAlign w:val="superscript"/>
                <w:lang w:val="en-GB"/>
              </w:rPr>
              <w:t>-4</w:t>
            </w:r>
          </w:p>
        </w:tc>
        <w:tc>
          <w:tcPr>
            <w:tcW w:w="1036" w:type="dxa"/>
            <w:tcBorders>
              <w:top w:val="nil"/>
              <w:left w:val="nil"/>
              <w:bottom w:val="nil"/>
              <w:right w:val="nil"/>
            </w:tcBorders>
            <w:shd w:val="clear" w:color="auto" w:fill="auto"/>
            <w:noWrap/>
            <w:vAlign w:val="center"/>
            <w:hideMark/>
          </w:tcPr>
          <w:p w14:paraId="30BACF43"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4.61×10</w:t>
            </w:r>
            <w:r w:rsidR="0004695C" w:rsidRPr="005313AB">
              <w:rPr>
                <w:rFonts w:ascii="Times New Roman" w:eastAsia="游ゴシック" w:hAnsi="Times New Roman"/>
                <w:kern w:val="0"/>
                <w:sz w:val="20"/>
                <w:szCs w:val="20"/>
                <w:vertAlign w:val="superscript"/>
                <w:lang w:val="en-GB"/>
              </w:rPr>
              <w:t>-6</w:t>
            </w:r>
          </w:p>
        </w:tc>
        <w:tc>
          <w:tcPr>
            <w:tcW w:w="1296" w:type="dxa"/>
            <w:tcBorders>
              <w:top w:val="nil"/>
              <w:left w:val="nil"/>
              <w:bottom w:val="nil"/>
              <w:right w:val="nil"/>
            </w:tcBorders>
            <w:shd w:val="clear" w:color="auto" w:fill="auto"/>
            <w:noWrap/>
            <w:vAlign w:val="center"/>
            <w:hideMark/>
          </w:tcPr>
          <w:p w14:paraId="09AE0E0B"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1.02×10</w:t>
            </w:r>
            <w:r w:rsidR="0004695C" w:rsidRPr="005313AB">
              <w:rPr>
                <w:rFonts w:ascii="Times New Roman" w:eastAsia="游ゴシック" w:hAnsi="Times New Roman"/>
                <w:kern w:val="0"/>
                <w:sz w:val="20"/>
                <w:szCs w:val="20"/>
                <w:vertAlign w:val="superscript"/>
                <w:lang w:val="en-GB"/>
              </w:rPr>
              <w:t>-4</w:t>
            </w:r>
          </w:p>
        </w:tc>
        <w:tc>
          <w:tcPr>
            <w:tcW w:w="1165" w:type="dxa"/>
            <w:tcBorders>
              <w:top w:val="nil"/>
              <w:left w:val="nil"/>
              <w:bottom w:val="nil"/>
              <w:right w:val="nil"/>
            </w:tcBorders>
            <w:shd w:val="clear" w:color="auto" w:fill="auto"/>
            <w:noWrap/>
            <w:vAlign w:val="center"/>
            <w:hideMark/>
          </w:tcPr>
          <w:p w14:paraId="755D6128"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6.93×10</w:t>
            </w:r>
            <w:r w:rsidR="0004695C" w:rsidRPr="005313AB">
              <w:rPr>
                <w:rFonts w:ascii="Times New Roman" w:eastAsia="游ゴシック" w:hAnsi="Times New Roman"/>
                <w:kern w:val="0"/>
                <w:sz w:val="20"/>
                <w:szCs w:val="20"/>
                <w:vertAlign w:val="superscript"/>
                <w:lang w:val="en-GB"/>
              </w:rPr>
              <w:t>-7</w:t>
            </w:r>
          </w:p>
        </w:tc>
      </w:tr>
      <w:tr w:rsidR="009754A6" w:rsidRPr="005313AB" w14:paraId="014641C3" w14:textId="77777777" w:rsidTr="00C77ED6">
        <w:trPr>
          <w:trHeight w:val="35"/>
          <w:jc w:val="center"/>
        </w:trPr>
        <w:tc>
          <w:tcPr>
            <w:tcW w:w="1276" w:type="dxa"/>
            <w:vMerge/>
            <w:tcBorders>
              <w:top w:val="nil"/>
              <w:left w:val="nil"/>
              <w:bottom w:val="single" w:sz="4" w:space="0" w:color="000000"/>
              <w:right w:val="nil"/>
            </w:tcBorders>
            <w:vAlign w:val="center"/>
            <w:hideMark/>
          </w:tcPr>
          <w:p w14:paraId="393B66D6" w14:textId="77777777" w:rsidR="00407C11" w:rsidRPr="005313AB" w:rsidRDefault="00407C11" w:rsidP="00C77ED6">
            <w:pPr>
              <w:spacing w:line="240" w:lineRule="auto"/>
              <w:jc w:val="center"/>
              <w:rPr>
                <w:rFonts w:ascii="Times New Roman" w:eastAsia="游ゴシック" w:hAnsi="Times New Roman"/>
                <w:kern w:val="0"/>
                <w:sz w:val="20"/>
                <w:szCs w:val="20"/>
                <w:lang w:val="en-GB"/>
              </w:rPr>
            </w:pPr>
          </w:p>
        </w:tc>
        <w:tc>
          <w:tcPr>
            <w:tcW w:w="1187" w:type="dxa"/>
            <w:vMerge/>
            <w:tcBorders>
              <w:top w:val="nil"/>
              <w:left w:val="nil"/>
              <w:bottom w:val="single" w:sz="4" w:space="0" w:color="000000"/>
              <w:right w:val="nil"/>
            </w:tcBorders>
            <w:vAlign w:val="center"/>
            <w:hideMark/>
          </w:tcPr>
          <w:p w14:paraId="36E4FA1B" w14:textId="77777777" w:rsidR="00407C11" w:rsidRPr="005313AB" w:rsidRDefault="00407C11" w:rsidP="00C77ED6">
            <w:pPr>
              <w:spacing w:line="240" w:lineRule="auto"/>
              <w:jc w:val="center"/>
              <w:rPr>
                <w:rFonts w:ascii="Times New Roman" w:eastAsia="游ゴシック" w:hAnsi="Times New Roman"/>
                <w:kern w:val="0"/>
                <w:sz w:val="20"/>
                <w:szCs w:val="20"/>
                <w:lang w:val="en-GB"/>
              </w:rPr>
            </w:pPr>
          </w:p>
        </w:tc>
        <w:tc>
          <w:tcPr>
            <w:tcW w:w="1598" w:type="dxa"/>
            <w:tcBorders>
              <w:top w:val="nil"/>
              <w:left w:val="nil"/>
              <w:bottom w:val="nil"/>
              <w:right w:val="nil"/>
            </w:tcBorders>
            <w:shd w:val="clear" w:color="auto" w:fill="auto"/>
            <w:noWrap/>
            <w:vAlign w:val="center"/>
            <w:hideMark/>
          </w:tcPr>
          <w:p w14:paraId="095BB9E6"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2014/6/20 14:39</w:t>
            </w:r>
          </w:p>
        </w:tc>
        <w:tc>
          <w:tcPr>
            <w:tcW w:w="1662" w:type="dxa"/>
            <w:tcBorders>
              <w:top w:val="nil"/>
              <w:left w:val="nil"/>
              <w:bottom w:val="nil"/>
              <w:right w:val="nil"/>
            </w:tcBorders>
            <w:shd w:val="clear" w:color="auto" w:fill="auto"/>
            <w:noWrap/>
            <w:vAlign w:val="center"/>
            <w:hideMark/>
          </w:tcPr>
          <w:p w14:paraId="1EF76919"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2014/6/29 14:14</w:t>
            </w:r>
          </w:p>
        </w:tc>
        <w:tc>
          <w:tcPr>
            <w:tcW w:w="1088" w:type="dxa"/>
            <w:tcBorders>
              <w:top w:val="nil"/>
              <w:left w:val="nil"/>
              <w:bottom w:val="nil"/>
              <w:right w:val="nil"/>
            </w:tcBorders>
            <w:shd w:val="clear" w:color="auto" w:fill="auto"/>
            <w:noWrap/>
            <w:vAlign w:val="center"/>
            <w:hideMark/>
          </w:tcPr>
          <w:p w14:paraId="1487B4EF"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 xml:space="preserve">178.6 </w:t>
            </w:r>
          </w:p>
        </w:tc>
        <w:tc>
          <w:tcPr>
            <w:tcW w:w="954" w:type="dxa"/>
            <w:tcBorders>
              <w:top w:val="nil"/>
              <w:left w:val="nil"/>
              <w:bottom w:val="nil"/>
              <w:right w:val="nil"/>
            </w:tcBorders>
            <w:shd w:val="clear" w:color="auto" w:fill="auto"/>
            <w:noWrap/>
            <w:vAlign w:val="center"/>
            <w:hideMark/>
          </w:tcPr>
          <w:p w14:paraId="3534E7ED"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7500</w:t>
            </w:r>
          </w:p>
        </w:tc>
        <w:tc>
          <w:tcPr>
            <w:tcW w:w="1349" w:type="dxa"/>
            <w:tcBorders>
              <w:top w:val="nil"/>
              <w:left w:val="nil"/>
              <w:bottom w:val="nil"/>
              <w:right w:val="nil"/>
            </w:tcBorders>
            <w:shd w:val="clear" w:color="auto" w:fill="auto"/>
            <w:noWrap/>
            <w:vAlign w:val="center"/>
            <w:hideMark/>
          </w:tcPr>
          <w:p w14:paraId="49B2444A"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3.80×10</w:t>
            </w:r>
            <w:r w:rsidR="0004695C" w:rsidRPr="005313AB">
              <w:rPr>
                <w:rFonts w:ascii="Times New Roman" w:eastAsia="游ゴシック" w:hAnsi="Times New Roman"/>
                <w:kern w:val="0"/>
                <w:sz w:val="20"/>
                <w:szCs w:val="20"/>
                <w:vertAlign w:val="superscript"/>
                <w:lang w:val="en-GB"/>
              </w:rPr>
              <w:t>-4</w:t>
            </w:r>
          </w:p>
        </w:tc>
        <w:tc>
          <w:tcPr>
            <w:tcW w:w="1036" w:type="dxa"/>
            <w:tcBorders>
              <w:top w:val="nil"/>
              <w:left w:val="nil"/>
              <w:bottom w:val="nil"/>
              <w:right w:val="nil"/>
            </w:tcBorders>
            <w:shd w:val="clear" w:color="auto" w:fill="auto"/>
            <w:noWrap/>
            <w:vAlign w:val="center"/>
            <w:hideMark/>
          </w:tcPr>
          <w:p w14:paraId="56F2B8E0"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3.70×10</w:t>
            </w:r>
            <w:r w:rsidR="0004695C" w:rsidRPr="005313AB">
              <w:rPr>
                <w:rFonts w:ascii="Times New Roman" w:eastAsia="游ゴシック" w:hAnsi="Times New Roman"/>
                <w:kern w:val="0"/>
                <w:sz w:val="20"/>
                <w:szCs w:val="20"/>
                <w:vertAlign w:val="superscript"/>
                <w:lang w:val="en-GB"/>
              </w:rPr>
              <w:t>-6</w:t>
            </w:r>
          </w:p>
        </w:tc>
        <w:tc>
          <w:tcPr>
            <w:tcW w:w="1296" w:type="dxa"/>
            <w:tcBorders>
              <w:top w:val="nil"/>
              <w:left w:val="nil"/>
              <w:bottom w:val="nil"/>
              <w:right w:val="nil"/>
            </w:tcBorders>
            <w:shd w:val="clear" w:color="auto" w:fill="auto"/>
            <w:noWrap/>
            <w:vAlign w:val="center"/>
            <w:hideMark/>
          </w:tcPr>
          <w:p w14:paraId="38AB5C17"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1.36×10</w:t>
            </w:r>
            <w:r w:rsidR="0004695C" w:rsidRPr="005313AB">
              <w:rPr>
                <w:rFonts w:ascii="Times New Roman" w:eastAsia="游ゴシック" w:hAnsi="Times New Roman"/>
                <w:kern w:val="0"/>
                <w:sz w:val="20"/>
                <w:szCs w:val="20"/>
                <w:vertAlign w:val="superscript"/>
                <w:lang w:val="en-GB"/>
              </w:rPr>
              <w:t>-4</w:t>
            </w:r>
          </w:p>
        </w:tc>
        <w:tc>
          <w:tcPr>
            <w:tcW w:w="1165" w:type="dxa"/>
            <w:tcBorders>
              <w:top w:val="nil"/>
              <w:left w:val="nil"/>
              <w:bottom w:val="nil"/>
              <w:right w:val="nil"/>
            </w:tcBorders>
            <w:shd w:val="clear" w:color="auto" w:fill="auto"/>
            <w:noWrap/>
            <w:vAlign w:val="center"/>
            <w:hideMark/>
          </w:tcPr>
          <w:p w14:paraId="20F8BBB8"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1.39×10</w:t>
            </w:r>
            <w:r w:rsidR="0004695C" w:rsidRPr="005313AB">
              <w:rPr>
                <w:rFonts w:ascii="Times New Roman" w:eastAsia="游ゴシック" w:hAnsi="Times New Roman"/>
                <w:kern w:val="0"/>
                <w:sz w:val="20"/>
                <w:szCs w:val="20"/>
                <w:vertAlign w:val="superscript"/>
                <w:lang w:val="en-GB"/>
              </w:rPr>
              <w:t>-6</w:t>
            </w:r>
          </w:p>
        </w:tc>
      </w:tr>
      <w:tr w:rsidR="009754A6" w:rsidRPr="005313AB" w14:paraId="382FDB88" w14:textId="77777777" w:rsidTr="00C77ED6">
        <w:trPr>
          <w:trHeight w:val="35"/>
          <w:jc w:val="center"/>
        </w:trPr>
        <w:tc>
          <w:tcPr>
            <w:tcW w:w="1276" w:type="dxa"/>
            <w:vMerge/>
            <w:tcBorders>
              <w:top w:val="nil"/>
              <w:left w:val="nil"/>
              <w:bottom w:val="single" w:sz="4" w:space="0" w:color="000000"/>
              <w:right w:val="nil"/>
            </w:tcBorders>
            <w:vAlign w:val="center"/>
            <w:hideMark/>
          </w:tcPr>
          <w:p w14:paraId="7F5586FD" w14:textId="77777777" w:rsidR="00407C11" w:rsidRPr="005313AB" w:rsidRDefault="00407C11" w:rsidP="00C77ED6">
            <w:pPr>
              <w:spacing w:line="240" w:lineRule="auto"/>
              <w:jc w:val="center"/>
              <w:rPr>
                <w:rFonts w:ascii="Times New Roman" w:eastAsia="游ゴシック" w:hAnsi="Times New Roman"/>
                <w:kern w:val="0"/>
                <w:sz w:val="20"/>
                <w:szCs w:val="20"/>
                <w:lang w:val="en-GB"/>
              </w:rPr>
            </w:pPr>
          </w:p>
        </w:tc>
        <w:tc>
          <w:tcPr>
            <w:tcW w:w="1187" w:type="dxa"/>
            <w:vMerge/>
            <w:tcBorders>
              <w:top w:val="nil"/>
              <w:left w:val="nil"/>
              <w:bottom w:val="single" w:sz="4" w:space="0" w:color="000000"/>
              <w:right w:val="nil"/>
            </w:tcBorders>
            <w:vAlign w:val="center"/>
            <w:hideMark/>
          </w:tcPr>
          <w:p w14:paraId="0F289E1C" w14:textId="77777777" w:rsidR="00407C11" w:rsidRPr="005313AB" w:rsidRDefault="00407C11" w:rsidP="00C77ED6">
            <w:pPr>
              <w:spacing w:line="240" w:lineRule="auto"/>
              <w:jc w:val="center"/>
              <w:rPr>
                <w:rFonts w:ascii="Times New Roman" w:eastAsia="游ゴシック" w:hAnsi="Times New Roman"/>
                <w:kern w:val="0"/>
                <w:sz w:val="20"/>
                <w:szCs w:val="20"/>
                <w:lang w:val="en-GB"/>
              </w:rPr>
            </w:pPr>
          </w:p>
        </w:tc>
        <w:tc>
          <w:tcPr>
            <w:tcW w:w="1598" w:type="dxa"/>
            <w:tcBorders>
              <w:top w:val="nil"/>
              <w:left w:val="nil"/>
              <w:bottom w:val="nil"/>
              <w:right w:val="nil"/>
            </w:tcBorders>
            <w:shd w:val="clear" w:color="auto" w:fill="auto"/>
            <w:noWrap/>
            <w:vAlign w:val="center"/>
            <w:hideMark/>
          </w:tcPr>
          <w:p w14:paraId="2446637A"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2014/6/29 14:21</w:t>
            </w:r>
          </w:p>
        </w:tc>
        <w:tc>
          <w:tcPr>
            <w:tcW w:w="1662" w:type="dxa"/>
            <w:tcBorders>
              <w:top w:val="nil"/>
              <w:left w:val="nil"/>
              <w:bottom w:val="nil"/>
              <w:right w:val="nil"/>
            </w:tcBorders>
            <w:shd w:val="clear" w:color="auto" w:fill="auto"/>
            <w:noWrap/>
            <w:vAlign w:val="center"/>
            <w:hideMark/>
          </w:tcPr>
          <w:p w14:paraId="3B6307DA"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2014/7/4 14:00</w:t>
            </w:r>
          </w:p>
        </w:tc>
        <w:tc>
          <w:tcPr>
            <w:tcW w:w="1088" w:type="dxa"/>
            <w:tcBorders>
              <w:top w:val="nil"/>
              <w:left w:val="nil"/>
              <w:bottom w:val="nil"/>
              <w:right w:val="nil"/>
            </w:tcBorders>
            <w:shd w:val="clear" w:color="auto" w:fill="auto"/>
            <w:noWrap/>
            <w:vAlign w:val="center"/>
            <w:hideMark/>
          </w:tcPr>
          <w:p w14:paraId="61310970"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 xml:space="preserve">89.8 </w:t>
            </w:r>
          </w:p>
        </w:tc>
        <w:tc>
          <w:tcPr>
            <w:tcW w:w="954" w:type="dxa"/>
            <w:tcBorders>
              <w:top w:val="nil"/>
              <w:left w:val="nil"/>
              <w:bottom w:val="nil"/>
              <w:right w:val="nil"/>
            </w:tcBorders>
            <w:shd w:val="clear" w:color="auto" w:fill="auto"/>
            <w:noWrap/>
            <w:vAlign w:val="center"/>
            <w:hideMark/>
          </w:tcPr>
          <w:p w14:paraId="31440653"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3772</w:t>
            </w:r>
          </w:p>
        </w:tc>
        <w:tc>
          <w:tcPr>
            <w:tcW w:w="1349" w:type="dxa"/>
            <w:tcBorders>
              <w:top w:val="nil"/>
              <w:left w:val="nil"/>
              <w:bottom w:val="nil"/>
              <w:right w:val="nil"/>
            </w:tcBorders>
            <w:shd w:val="clear" w:color="auto" w:fill="auto"/>
            <w:noWrap/>
            <w:vAlign w:val="center"/>
            <w:hideMark/>
          </w:tcPr>
          <w:p w14:paraId="19B36291"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6.98×10</w:t>
            </w:r>
            <w:r w:rsidR="0004695C" w:rsidRPr="005313AB">
              <w:rPr>
                <w:rFonts w:ascii="Times New Roman" w:eastAsia="游ゴシック" w:hAnsi="Times New Roman"/>
                <w:kern w:val="0"/>
                <w:sz w:val="20"/>
                <w:szCs w:val="20"/>
                <w:vertAlign w:val="superscript"/>
                <w:lang w:val="en-GB"/>
              </w:rPr>
              <w:t>-4</w:t>
            </w:r>
          </w:p>
        </w:tc>
        <w:tc>
          <w:tcPr>
            <w:tcW w:w="1036" w:type="dxa"/>
            <w:tcBorders>
              <w:top w:val="nil"/>
              <w:left w:val="nil"/>
              <w:bottom w:val="nil"/>
              <w:right w:val="nil"/>
            </w:tcBorders>
            <w:shd w:val="clear" w:color="auto" w:fill="auto"/>
            <w:noWrap/>
            <w:vAlign w:val="center"/>
            <w:hideMark/>
          </w:tcPr>
          <w:p w14:paraId="11D901F0"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6.33×10</w:t>
            </w:r>
            <w:r w:rsidR="0004695C" w:rsidRPr="005313AB">
              <w:rPr>
                <w:rFonts w:ascii="Times New Roman" w:eastAsia="游ゴシック" w:hAnsi="Times New Roman"/>
                <w:kern w:val="0"/>
                <w:sz w:val="20"/>
                <w:szCs w:val="20"/>
                <w:vertAlign w:val="superscript"/>
                <w:lang w:val="en-GB"/>
              </w:rPr>
              <w:t>-6</w:t>
            </w:r>
          </w:p>
        </w:tc>
        <w:tc>
          <w:tcPr>
            <w:tcW w:w="1296" w:type="dxa"/>
            <w:tcBorders>
              <w:top w:val="nil"/>
              <w:left w:val="nil"/>
              <w:bottom w:val="nil"/>
              <w:right w:val="nil"/>
            </w:tcBorders>
            <w:shd w:val="clear" w:color="auto" w:fill="auto"/>
            <w:noWrap/>
            <w:vAlign w:val="center"/>
            <w:hideMark/>
          </w:tcPr>
          <w:p w14:paraId="4D2BFC93"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2.61×10</w:t>
            </w:r>
            <w:r w:rsidR="0004695C" w:rsidRPr="005313AB">
              <w:rPr>
                <w:rFonts w:ascii="Times New Roman" w:eastAsia="游ゴシック" w:hAnsi="Times New Roman"/>
                <w:kern w:val="0"/>
                <w:sz w:val="20"/>
                <w:szCs w:val="20"/>
                <w:vertAlign w:val="superscript"/>
                <w:lang w:val="en-GB"/>
              </w:rPr>
              <w:t>-4</w:t>
            </w:r>
          </w:p>
        </w:tc>
        <w:tc>
          <w:tcPr>
            <w:tcW w:w="1165" w:type="dxa"/>
            <w:tcBorders>
              <w:top w:val="nil"/>
              <w:left w:val="nil"/>
              <w:bottom w:val="nil"/>
              <w:right w:val="nil"/>
            </w:tcBorders>
            <w:shd w:val="clear" w:color="auto" w:fill="auto"/>
            <w:noWrap/>
            <w:vAlign w:val="center"/>
            <w:hideMark/>
          </w:tcPr>
          <w:p w14:paraId="2B856992"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2.57×10</w:t>
            </w:r>
            <w:r w:rsidR="0004695C" w:rsidRPr="005313AB">
              <w:rPr>
                <w:rFonts w:ascii="Times New Roman" w:eastAsia="游ゴシック" w:hAnsi="Times New Roman"/>
                <w:kern w:val="0"/>
                <w:sz w:val="20"/>
                <w:szCs w:val="20"/>
                <w:vertAlign w:val="superscript"/>
                <w:lang w:val="en-GB"/>
              </w:rPr>
              <w:t>-6</w:t>
            </w:r>
          </w:p>
        </w:tc>
      </w:tr>
      <w:tr w:rsidR="009754A6" w:rsidRPr="005313AB" w14:paraId="7AE5BCD6" w14:textId="77777777" w:rsidTr="00C77ED6">
        <w:trPr>
          <w:trHeight w:val="35"/>
          <w:jc w:val="center"/>
        </w:trPr>
        <w:tc>
          <w:tcPr>
            <w:tcW w:w="1276" w:type="dxa"/>
            <w:vMerge/>
            <w:tcBorders>
              <w:top w:val="nil"/>
              <w:left w:val="nil"/>
              <w:bottom w:val="single" w:sz="4" w:space="0" w:color="000000"/>
              <w:right w:val="nil"/>
            </w:tcBorders>
            <w:vAlign w:val="center"/>
            <w:hideMark/>
          </w:tcPr>
          <w:p w14:paraId="1F05D3EA" w14:textId="77777777" w:rsidR="00407C11" w:rsidRPr="005313AB" w:rsidRDefault="00407C11" w:rsidP="00C77ED6">
            <w:pPr>
              <w:spacing w:line="240" w:lineRule="auto"/>
              <w:jc w:val="center"/>
              <w:rPr>
                <w:rFonts w:ascii="Times New Roman" w:eastAsia="游ゴシック" w:hAnsi="Times New Roman"/>
                <w:kern w:val="0"/>
                <w:sz w:val="20"/>
                <w:szCs w:val="20"/>
                <w:lang w:val="en-GB"/>
              </w:rPr>
            </w:pPr>
          </w:p>
        </w:tc>
        <w:tc>
          <w:tcPr>
            <w:tcW w:w="1187" w:type="dxa"/>
            <w:vMerge/>
            <w:tcBorders>
              <w:top w:val="nil"/>
              <w:left w:val="nil"/>
              <w:bottom w:val="single" w:sz="4" w:space="0" w:color="000000"/>
              <w:right w:val="nil"/>
            </w:tcBorders>
            <w:vAlign w:val="center"/>
            <w:hideMark/>
          </w:tcPr>
          <w:p w14:paraId="3D9F73E0" w14:textId="77777777" w:rsidR="00407C11" w:rsidRPr="005313AB" w:rsidRDefault="00407C11" w:rsidP="00C77ED6">
            <w:pPr>
              <w:spacing w:line="240" w:lineRule="auto"/>
              <w:jc w:val="center"/>
              <w:rPr>
                <w:rFonts w:ascii="Times New Roman" w:eastAsia="游ゴシック" w:hAnsi="Times New Roman"/>
                <w:kern w:val="0"/>
                <w:sz w:val="20"/>
                <w:szCs w:val="20"/>
                <w:lang w:val="en-GB"/>
              </w:rPr>
            </w:pPr>
          </w:p>
        </w:tc>
        <w:tc>
          <w:tcPr>
            <w:tcW w:w="1598" w:type="dxa"/>
            <w:tcBorders>
              <w:top w:val="nil"/>
              <w:left w:val="nil"/>
              <w:bottom w:val="nil"/>
              <w:right w:val="nil"/>
            </w:tcBorders>
            <w:shd w:val="clear" w:color="auto" w:fill="auto"/>
            <w:noWrap/>
            <w:vAlign w:val="center"/>
            <w:hideMark/>
          </w:tcPr>
          <w:p w14:paraId="292D373C"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2014/7/4 14:08</w:t>
            </w:r>
          </w:p>
        </w:tc>
        <w:tc>
          <w:tcPr>
            <w:tcW w:w="1662" w:type="dxa"/>
            <w:tcBorders>
              <w:top w:val="nil"/>
              <w:left w:val="nil"/>
              <w:bottom w:val="nil"/>
              <w:right w:val="nil"/>
            </w:tcBorders>
            <w:shd w:val="clear" w:color="auto" w:fill="auto"/>
            <w:noWrap/>
            <w:vAlign w:val="center"/>
            <w:hideMark/>
          </w:tcPr>
          <w:p w14:paraId="46ACD0FD"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2014/7/12 14:07</w:t>
            </w:r>
          </w:p>
        </w:tc>
        <w:tc>
          <w:tcPr>
            <w:tcW w:w="1088" w:type="dxa"/>
            <w:tcBorders>
              <w:top w:val="nil"/>
              <w:left w:val="nil"/>
              <w:bottom w:val="nil"/>
              <w:right w:val="nil"/>
            </w:tcBorders>
            <w:shd w:val="clear" w:color="auto" w:fill="auto"/>
            <w:noWrap/>
            <w:vAlign w:val="center"/>
            <w:hideMark/>
          </w:tcPr>
          <w:p w14:paraId="6EDA4BBB"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 xml:space="preserve">142.2 </w:t>
            </w:r>
          </w:p>
        </w:tc>
        <w:tc>
          <w:tcPr>
            <w:tcW w:w="954" w:type="dxa"/>
            <w:tcBorders>
              <w:top w:val="nil"/>
              <w:left w:val="nil"/>
              <w:bottom w:val="nil"/>
              <w:right w:val="nil"/>
            </w:tcBorders>
            <w:shd w:val="clear" w:color="auto" w:fill="auto"/>
            <w:noWrap/>
            <w:vAlign w:val="center"/>
            <w:hideMark/>
          </w:tcPr>
          <w:p w14:paraId="47982C42"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5972</w:t>
            </w:r>
          </w:p>
        </w:tc>
        <w:tc>
          <w:tcPr>
            <w:tcW w:w="1349" w:type="dxa"/>
            <w:tcBorders>
              <w:top w:val="nil"/>
              <w:left w:val="nil"/>
              <w:bottom w:val="nil"/>
              <w:right w:val="nil"/>
            </w:tcBorders>
            <w:shd w:val="clear" w:color="auto" w:fill="auto"/>
            <w:noWrap/>
            <w:vAlign w:val="center"/>
            <w:hideMark/>
          </w:tcPr>
          <w:p w14:paraId="33E6CC66"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6.66×10</w:t>
            </w:r>
            <w:r w:rsidR="0004695C" w:rsidRPr="005313AB">
              <w:rPr>
                <w:rFonts w:ascii="Times New Roman" w:eastAsia="游ゴシック" w:hAnsi="Times New Roman"/>
                <w:kern w:val="0"/>
                <w:sz w:val="20"/>
                <w:szCs w:val="20"/>
                <w:vertAlign w:val="superscript"/>
                <w:lang w:val="en-GB"/>
              </w:rPr>
              <w:t>-4</w:t>
            </w:r>
          </w:p>
        </w:tc>
        <w:tc>
          <w:tcPr>
            <w:tcW w:w="1036" w:type="dxa"/>
            <w:tcBorders>
              <w:top w:val="nil"/>
              <w:left w:val="nil"/>
              <w:bottom w:val="nil"/>
              <w:right w:val="nil"/>
            </w:tcBorders>
            <w:shd w:val="clear" w:color="auto" w:fill="auto"/>
            <w:noWrap/>
            <w:vAlign w:val="center"/>
            <w:hideMark/>
          </w:tcPr>
          <w:p w14:paraId="383C3887"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6.65×10</w:t>
            </w:r>
            <w:r w:rsidR="0004695C" w:rsidRPr="005313AB">
              <w:rPr>
                <w:rFonts w:ascii="Times New Roman" w:eastAsia="游ゴシック" w:hAnsi="Times New Roman"/>
                <w:kern w:val="0"/>
                <w:sz w:val="20"/>
                <w:szCs w:val="20"/>
                <w:vertAlign w:val="superscript"/>
                <w:lang w:val="en-GB"/>
              </w:rPr>
              <w:t>-6</w:t>
            </w:r>
          </w:p>
        </w:tc>
        <w:tc>
          <w:tcPr>
            <w:tcW w:w="1296" w:type="dxa"/>
            <w:tcBorders>
              <w:top w:val="nil"/>
              <w:left w:val="nil"/>
              <w:bottom w:val="nil"/>
              <w:right w:val="nil"/>
            </w:tcBorders>
            <w:shd w:val="clear" w:color="auto" w:fill="auto"/>
            <w:noWrap/>
            <w:vAlign w:val="center"/>
            <w:hideMark/>
          </w:tcPr>
          <w:p w14:paraId="795153DA"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2.42×10</w:t>
            </w:r>
            <w:r w:rsidR="0004695C" w:rsidRPr="005313AB">
              <w:rPr>
                <w:rFonts w:ascii="Times New Roman" w:eastAsia="游ゴシック" w:hAnsi="Times New Roman"/>
                <w:kern w:val="0"/>
                <w:sz w:val="20"/>
                <w:szCs w:val="20"/>
                <w:vertAlign w:val="superscript"/>
                <w:lang w:val="en-GB"/>
              </w:rPr>
              <w:t>-4</w:t>
            </w:r>
          </w:p>
        </w:tc>
        <w:tc>
          <w:tcPr>
            <w:tcW w:w="1165" w:type="dxa"/>
            <w:tcBorders>
              <w:top w:val="nil"/>
              <w:left w:val="nil"/>
              <w:bottom w:val="nil"/>
              <w:right w:val="nil"/>
            </w:tcBorders>
            <w:shd w:val="clear" w:color="auto" w:fill="auto"/>
            <w:noWrap/>
            <w:vAlign w:val="center"/>
            <w:hideMark/>
          </w:tcPr>
          <w:p w14:paraId="400AD6F8"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3.51×10</w:t>
            </w:r>
            <w:r w:rsidR="0004695C" w:rsidRPr="005313AB">
              <w:rPr>
                <w:rFonts w:ascii="Times New Roman" w:eastAsia="游ゴシック" w:hAnsi="Times New Roman"/>
                <w:kern w:val="0"/>
                <w:sz w:val="20"/>
                <w:szCs w:val="20"/>
                <w:vertAlign w:val="superscript"/>
                <w:lang w:val="en-GB"/>
              </w:rPr>
              <w:t>-6</w:t>
            </w:r>
          </w:p>
        </w:tc>
      </w:tr>
      <w:tr w:rsidR="009754A6" w:rsidRPr="005313AB" w14:paraId="2300A746" w14:textId="77777777" w:rsidTr="00C77ED6">
        <w:trPr>
          <w:trHeight w:val="80"/>
          <w:jc w:val="center"/>
        </w:trPr>
        <w:tc>
          <w:tcPr>
            <w:tcW w:w="1276" w:type="dxa"/>
            <w:vMerge/>
            <w:tcBorders>
              <w:top w:val="nil"/>
              <w:left w:val="nil"/>
              <w:bottom w:val="single" w:sz="4" w:space="0" w:color="auto"/>
              <w:right w:val="nil"/>
            </w:tcBorders>
            <w:vAlign w:val="center"/>
            <w:hideMark/>
          </w:tcPr>
          <w:p w14:paraId="5A8A484A" w14:textId="77777777" w:rsidR="00407C11" w:rsidRPr="005313AB" w:rsidRDefault="00407C11" w:rsidP="00C77ED6">
            <w:pPr>
              <w:spacing w:line="240" w:lineRule="auto"/>
              <w:jc w:val="center"/>
              <w:rPr>
                <w:rFonts w:ascii="Times New Roman" w:eastAsia="游ゴシック" w:hAnsi="Times New Roman"/>
                <w:kern w:val="0"/>
                <w:sz w:val="20"/>
                <w:szCs w:val="20"/>
                <w:lang w:val="en-GB"/>
              </w:rPr>
            </w:pPr>
          </w:p>
        </w:tc>
        <w:tc>
          <w:tcPr>
            <w:tcW w:w="1187" w:type="dxa"/>
            <w:vMerge/>
            <w:tcBorders>
              <w:top w:val="nil"/>
              <w:left w:val="nil"/>
              <w:bottom w:val="single" w:sz="4" w:space="0" w:color="auto"/>
              <w:right w:val="nil"/>
            </w:tcBorders>
            <w:vAlign w:val="center"/>
            <w:hideMark/>
          </w:tcPr>
          <w:p w14:paraId="0604241D" w14:textId="77777777" w:rsidR="00407C11" w:rsidRPr="005313AB" w:rsidRDefault="00407C11" w:rsidP="00C77ED6">
            <w:pPr>
              <w:spacing w:line="240" w:lineRule="auto"/>
              <w:jc w:val="center"/>
              <w:rPr>
                <w:rFonts w:ascii="Times New Roman" w:eastAsia="游ゴシック" w:hAnsi="Times New Roman"/>
                <w:kern w:val="0"/>
                <w:sz w:val="20"/>
                <w:szCs w:val="20"/>
                <w:lang w:val="en-GB"/>
              </w:rPr>
            </w:pPr>
          </w:p>
        </w:tc>
        <w:tc>
          <w:tcPr>
            <w:tcW w:w="1598" w:type="dxa"/>
            <w:tcBorders>
              <w:top w:val="nil"/>
              <w:left w:val="nil"/>
              <w:bottom w:val="single" w:sz="4" w:space="0" w:color="auto"/>
              <w:right w:val="nil"/>
            </w:tcBorders>
            <w:shd w:val="clear" w:color="auto" w:fill="auto"/>
            <w:noWrap/>
            <w:vAlign w:val="center"/>
            <w:hideMark/>
          </w:tcPr>
          <w:p w14:paraId="67EA2F38"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2014/7/12 14:30</w:t>
            </w:r>
          </w:p>
        </w:tc>
        <w:tc>
          <w:tcPr>
            <w:tcW w:w="1662" w:type="dxa"/>
            <w:tcBorders>
              <w:top w:val="nil"/>
              <w:left w:val="nil"/>
              <w:bottom w:val="single" w:sz="4" w:space="0" w:color="auto"/>
              <w:right w:val="nil"/>
            </w:tcBorders>
            <w:shd w:val="clear" w:color="auto" w:fill="auto"/>
            <w:noWrap/>
            <w:vAlign w:val="center"/>
            <w:hideMark/>
          </w:tcPr>
          <w:p w14:paraId="1E226A83"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2014/7/18 14:13</w:t>
            </w:r>
          </w:p>
        </w:tc>
        <w:tc>
          <w:tcPr>
            <w:tcW w:w="1088" w:type="dxa"/>
            <w:tcBorders>
              <w:top w:val="nil"/>
              <w:left w:val="nil"/>
              <w:bottom w:val="single" w:sz="4" w:space="0" w:color="auto"/>
              <w:right w:val="nil"/>
            </w:tcBorders>
            <w:shd w:val="clear" w:color="auto" w:fill="auto"/>
            <w:noWrap/>
            <w:vAlign w:val="center"/>
            <w:hideMark/>
          </w:tcPr>
          <w:p w14:paraId="295CDE09"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 xml:space="preserve">121.4 </w:t>
            </w:r>
          </w:p>
        </w:tc>
        <w:tc>
          <w:tcPr>
            <w:tcW w:w="954" w:type="dxa"/>
            <w:tcBorders>
              <w:top w:val="nil"/>
              <w:left w:val="nil"/>
              <w:bottom w:val="single" w:sz="4" w:space="0" w:color="auto"/>
              <w:right w:val="nil"/>
            </w:tcBorders>
            <w:shd w:val="clear" w:color="auto" w:fill="auto"/>
            <w:noWrap/>
            <w:vAlign w:val="center"/>
            <w:hideMark/>
          </w:tcPr>
          <w:p w14:paraId="6ABECCD1"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5097</w:t>
            </w:r>
          </w:p>
        </w:tc>
        <w:tc>
          <w:tcPr>
            <w:tcW w:w="1349" w:type="dxa"/>
            <w:tcBorders>
              <w:top w:val="nil"/>
              <w:left w:val="nil"/>
              <w:bottom w:val="single" w:sz="4" w:space="0" w:color="auto"/>
              <w:right w:val="nil"/>
            </w:tcBorders>
            <w:shd w:val="clear" w:color="auto" w:fill="auto"/>
            <w:noWrap/>
            <w:vAlign w:val="center"/>
            <w:hideMark/>
          </w:tcPr>
          <w:p w14:paraId="34C46E0E"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3.29×10</w:t>
            </w:r>
            <w:r w:rsidR="0004695C" w:rsidRPr="005313AB">
              <w:rPr>
                <w:rFonts w:ascii="Times New Roman" w:eastAsia="游ゴシック" w:hAnsi="Times New Roman"/>
                <w:kern w:val="0"/>
                <w:sz w:val="20"/>
                <w:szCs w:val="20"/>
                <w:vertAlign w:val="superscript"/>
                <w:lang w:val="en-GB"/>
              </w:rPr>
              <w:t>-4</w:t>
            </w:r>
          </w:p>
        </w:tc>
        <w:tc>
          <w:tcPr>
            <w:tcW w:w="1036" w:type="dxa"/>
            <w:tcBorders>
              <w:top w:val="nil"/>
              <w:left w:val="nil"/>
              <w:bottom w:val="single" w:sz="4" w:space="0" w:color="auto"/>
              <w:right w:val="nil"/>
            </w:tcBorders>
            <w:shd w:val="clear" w:color="auto" w:fill="auto"/>
            <w:noWrap/>
            <w:vAlign w:val="center"/>
            <w:hideMark/>
          </w:tcPr>
          <w:p w14:paraId="6EBED9C9"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5.38×10</w:t>
            </w:r>
            <w:r w:rsidR="0004695C" w:rsidRPr="005313AB">
              <w:rPr>
                <w:rFonts w:ascii="Times New Roman" w:eastAsia="游ゴシック" w:hAnsi="Times New Roman"/>
                <w:kern w:val="0"/>
                <w:sz w:val="20"/>
                <w:szCs w:val="20"/>
                <w:vertAlign w:val="superscript"/>
                <w:lang w:val="en-GB"/>
              </w:rPr>
              <w:t>-6</w:t>
            </w:r>
          </w:p>
        </w:tc>
        <w:tc>
          <w:tcPr>
            <w:tcW w:w="1296" w:type="dxa"/>
            <w:tcBorders>
              <w:top w:val="nil"/>
              <w:left w:val="nil"/>
              <w:bottom w:val="single" w:sz="4" w:space="0" w:color="auto"/>
              <w:right w:val="nil"/>
            </w:tcBorders>
            <w:shd w:val="clear" w:color="auto" w:fill="auto"/>
            <w:noWrap/>
            <w:vAlign w:val="center"/>
            <w:hideMark/>
          </w:tcPr>
          <w:p w14:paraId="2AB5F7E5"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1.28×10</w:t>
            </w:r>
            <w:r w:rsidR="0004695C" w:rsidRPr="005313AB">
              <w:rPr>
                <w:rFonts w:ascii="Times New Roman" w:eastAsia="游ゴシック" w:hAnsi="Times New Roman"/>
                <w:kern w:val="0"/>
                <w:sz w:val="20"/>
                <w:szCs w:val="20"/>
                <w:vertAlign w:val="superscript"/>
                <w:lang w:val="en-GB"/>
              </w:rPr>
              <w:t>-4</w:t>
            </w:r>
          </w:p>
        </w:tc>
        <w:tc>
          <w:tcPr>
            <w:tcW w:w="1165" w:type="dxa"/>
            <w:tcBorders>
              <w:top w:val="nil"/>
              <w:left w:val="nil"/>
              <w:bottom w:val="single" w:sz="4" w:space="0" w:color="auto"/>
              <w:right w:val="nil"/>
            </w:tcBorders>
            <w:shd w:val="clear" w:color="auto" w:fill="auto"/>
            <w:noWrap/>
            <w:vAlign w:val="center"/>
            <w:hideMark/>
          </w:tcPr>
          <w:p w14:paraId="21F3DA0B"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8.34×10</w:t>
            </w:r>
            <w:r w:rsidR="0004695C" w:rsidRPr="005313AB">
              <w:rPr>
                <w:rFonts w:ascii="Times New Roman" w:eastAsia="游ゴシック" w:hAnsi="Times New Roman"/>
                <w:kern w:val="0"/>
                <w:sz w:val="20"/>
                <w:szCs w:val="20"/>
                <w:vertAlign w:val="superscript"/>
                <w:lang w:val="en-GB"/>
              </w:rPr>
              <w:t>-7</w:t>
            </w:r>
          </w:p>
        </w:tc>
      </w:tr>
      <w:tr w:rsidR="009754A6" w:rsidRPr="005313AB" w14:paraId="69F1503B" w14:textId="77777777" w:rsidTr="00C77ED6">
        <w:trPr>
          <w:trHeight w:val="127"/>
          <w:jc w:val="center"/>
        </w:trPr>
        <w:tc>
          <w:tcPr>
            <w:tcW w:w="1276" w:type="dxa"/>
            <w:vMerge w:val="restart"/>
            <w:tcBorders>
              <w:top w:val="single" w:sz="4" w:space="0" w:color="auto"/>
              <w:left w:val="nil"/>
              <w:right w:val="nil"/>
            </w:tcBorders>
            <w:shd w:val="clear" w:color="auto" w:fill="auto"/>
            <w:vAlign w:val="center"/>
            <w:hideMark/>
          </w:tcPr>
          <w:p w14:paraId="6B1DE2A6" w14:textId="77777777" w:rsidR="00407C11" w:rsidRPr="005313AB" w:rsidRDefault="00DC5383" w:rsidP="00C77ED6">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Kawamata (Coniferous forest)</w:t>
            </w:r>
          </w:p>
        </w:tc>
        <w:tc>
          <w:tcPr>
            <w:tcW w:w="1187" w:type="dxa"/>
            <w:vMerge w:val="restart"/>
            <w:tcBorders>
              <w:top w:val="single" w:sz="4" w:space="0" w:color="auto"/>
              <w:left w:val="nil"/>
              <w:right w:val="nil"/>
            </w:tcBorders>
            <w:shd w:val="clear" w:color="auto" w:fill="auto"/>
            <w:vAlign w:val="center"/>
            <w:hideMark/>
          </w:tcPr>
          <w:p w14:paraId="748CD950" w14:textId="77777777" w:rsidR="00407C11" w:rsidRPr="005313AB" w:rsidRDefault="005313AB" w:rsidP="00C77ED6">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Without</w:t>
            </w:r>
          </w:p>
          <w:p w14:paraId="5A79B830" w14:textId="77777777" w:rsidR="00407C11" w:rsidRPr="005313AB" w:rsidRDefault="0060336F" w:rsidP="00C77ED6">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Rain</w:t>
            </w:r>
          </w:p>
        </w:tc>
        <w:tc>
          <w:tcPr>
            <w:tcW w:w="1598" w:type="dxa"/>
            <w:tcBorders>
              <w:top w:val="nil"/>
              <w:left w:val="nil"/>
              <w:bottom w:val="nil"/>
              <w:right w:val="nil"/>
            </w:tcBorders>
            <w:shd w:val="clear" w:color="auto" w:fill="auto"/>
            <w:noWrap/>
            <w:vAlign w:val="center"/>
            <w:hideMark/>
          </w:tcPr>
          <w:p w14:paraId="0A9BF975"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2014/6/6 11:24</w:t>
            </w:r>
          </w:p>
        </w:tc>
        <w:tc>
          <w:tcPr>
            <w:tcW w:w="1662" w:type="dxa"/>
            <w:tcBorders>
              <w:top w:val="nil"/>
              <w:left w:val="nil"/>
              <w:bottom w:val="nil"/>
              <w:right w:val="nil"/>
            </w:tcBorders>
            <w:shd w:val="clear" w:color="auto" w:fill="auto"/>
            <w:noWrap/>
            <w:vAlign w:val="center"/>
            <w:hideMark/>
          </w:tcPr>
          <w:p w14:paraId="1CBDC630"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2014/6/13 12:20</w:t>
            </w:r>
          </w:p>
        </w:tc>
        <w:tc>
          <w:tcPr>
            <w:tcW w:w="1088" w:type="dxa"/>
            <w:tcBorders>
              <w:top w:val="nil"/>
              <w:left w:val="nil"/>
              <w:bottom w:val="nil"/>
              <w:right w:val="nil"/>
            </w:tcBorders>
            <w:shd w:val="clear" w:color="auto" w:fill="auto"/>
            <w:noWrap/>
            <w:vAlign w:val="center"/>
            <w:hideMark/>
          </w:tcPr>
          <w:p w14:paraId="3768DA42"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 xml:space="preserve">82.8 </w:t>
            </w:r>
          </w:p>
        </w:tc>
        <w:tc>
          <w:tcPr>
            <w:tcW w:w="954" w:type="dxa"/>
            <w:tcBorders>
              <w:top w:val="nil"/>
              <w:left w:val="nil"/>
              <w:bottom w:val="nil"/>
              <w:right w:val="nil"/>
            </w:tcBorders>
            <w:shd w:val="clear" w:color="auto" w:fill="auto"/>
            <w:noWrap/>
            <w:vAlign w:val="center"/>
            <w:hideMark/>
          </w:tcPr>
          <w:p w14:paraId="4C89E001"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3480</w:t>
            </w:r>
          </w:p>
        </w:tc>
        <w:tc>
          <w:tcPr>
            <w:tcW w:w="1349" w:type="dxa"/>
            <w:tcBorders>
              <w:top w:val="nil"/>
              <w:left w:val="nil"/>
              <w:bottom w:val="nil"/>
              <w:right w:val="nil"/>
            </w:tcBorders>
            <w:shd w:val="clear" w:color="auto" w:fill="auto"/>
            <w:noWrap/>
            <w:vAlign w:val="center"/>
            <w:hideMark/>
          </w:tcPr>
          <w:p w14:paraId="606371E2"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1.10×10</w:t>
            </w:r>
            <w:r w:rsidR="0004695C" w:rsidRPr="005313AB">
              <w:rPr>
                <w:rFonts w:ascii="Times New Roman" w:eastAsia="游ゴシック" w:hAnsi="Times New Roman"/>
                <w:kern w:val="0"/>
                <w:sz w:val="20"/>
                <w:szCs w:val="20"/>
                <w:vertAlign w:val="superscript"/>
                <w:lang w:val="en-GB"/>
              </w:rPr>
              <w:t>-4</w:t>
            </w:r>
          </w:p>
        </w:tc>
        <w:tc>
          <w:tcPr>
            <w:tcW w:w="1036" w:type="dxa"/>
            <w:tcBorders>
              <w:top w:val="nil"/>
              <w:left w:val="nil"/>
              <w:bottom w:val="nil"/>
              <w:right w:val="nil"/>
            </w:tcBorders>
            <w:shd w:val="clear" w:color="auto" w:fill="auto"/>
            <w:noWrap/>
            <w:vAlign w:val="center"/>
            <w:hideMark/>
          </w:tcPr>
          <w:p w14:paraId="6214DE0A"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4.18×10</w:t>
            </w:r>
            <w:r w:rsidR="0004695C" w:rsidRPr="005313AB">
              <w:rPr>
                <w:rFonts w:ascii="Times New Roman" w:eastAsia="游ゴシック" w:hAnsi="Times New Roman"/>
                <w:kern w:val="0"/>
                <w:sz w:val="20"/>
                <w:szCs w:val="20"/>
                <w:vertAlign w:val="superscript"/>
                <w:lang w:val="en-GB"/>
              </w:rPr>
              <w:t>-6</w:t>
            </w:r>
          </w:p>
        </w:tc>
        <w:tc>
          <w:tcPr>
            <w:tcW w:w="1296" w:type="dxa"/>
            <w:tcBorders>
              <w:top w:val="nil"/>
              <w:left w:val="nil"/>
              <w:bottom w:val="nil"/>
              <w:right w:val="nil"/>
            </w:tcBorders>
            <w:shd w:val="clear" w:color="auto" w:fill="auto"/>
            <w:noWrap/>
            <w:vAlign w:val="center"/>
            <w:hideMark/>
          </w:tcPr>
          <w:p w14:paraId="559717E6"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3.75×10</w:t>
            </w:r>
            <w:r w:rsidR="0004695C" w:rsidRPr="005313AB">
              <w:rPr>
                <w:rFonts w:ascii="Times New Roman" w:eastAsia="游ゴシック" w:hAnsi="Times New Roman"/>
                <w:kern w:val="0"/>
                <w:sz w:val="20"/>
                <w:szCs w:val="20"/>
                <w:vertAlign w:val="superscript"/>
                <w:lang w:val="en-GB"/>
              </w:rPr>
              <w:t>-5</w:t>
            </w:r>
          </w:p>
        </w:tc>
        <w:tc>
          <w:tcPr>
            <w:tcW w:w="1165" w:type="dxa"/>
            <w:tcBorders>
              <w:top w:val="nil"/>
              <w:left w:val="nil"/>
              <w:bottom w:val="nil"/>
              <w:right w:val="nil"/>
            </w:tcBorders>
            <w:shd w:val="clear" w:color="auto" w:fill="auto"/>
            <w:noWrap/>
            <w:vAlign w:val="center"/>
            <w:hideMark/>
          </w:tcPr>
          <w:p w14:paraId="207CAC79"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4.31×10</w:t>
            </w:r>
            <w:r w:rsidR="0004695C" w:rsidRPr="005313AB">
              <w:rPr>
                <w:rFonts w:ascii="Times New Roman" w:eastAsia="游ゴシック" w:hAnsi="Times New Roman"/>
                <w:kern w:val="0"/>
                <w:sz w:val="20"/>
                <w:szCs w:val="20"/>
                <w:vertAlign w:val="superscript"/>
                <w:lang w:val="en-GB"/>
              </w:rPr>
              <w:t>-6</w:t>
            </w:r>
          </w:p>
        </w:tc>
      </w:tr>
      <w:tr w:rsidR="009754A6" w:rsidRPr="005313AB" w14:paraId="2EA4D052" w14:textId="77777777" w:rsidTr="00C77ED6">
        <w:trPr>
          <w:trHeight w:val="182"/>
          <w:jc w:val="center"/>
        </w:trPr>
        <w:tc>
          <w:tcPr>
            <w:tcW w:w="1276" w:type="dxa"/>
            <w:vMerge/>
            <w:tcBorders>
              <w:left w:val="nil"/>
              <w:bottom w:val="single" w:sz="8" w:space="0" w:color="000000"/>
              <w:right w:val="nil"/>
            </w:tcBorders>
            <w:vAlign w:val="center"/>
            <w:hideMark/>
          </w:tcPr>
          <w:p w14:paraId="699FE310" w14:textId="77777777" w:rsidR="00407C11" w:rsidRPr="005313AB" w:rsidRDefault="00407C11" w:rsidP="00C77ED6">
            <w:pPr>
              <w:spacing w:line="240" w:lineRule="auto"/>
              <w:jc w:val="center"/>
              <w:rPr>
                <w:rFonts w:ascii="Times New Roman" w:eastAsia="游ゴシック" w:hAnsi="Times New Roman"/>
                <w:kern w:val="0"/>
                <w:sz w:val="20"/>
                <w:szCs w:val="20"/>
                <w:lang w:val="en-GB"/>
              </w:rPr>
            </w:pPr>
          </w:p>
        </w:tc>
        <w:tc>
          <w:tcPr>
            <w:tcW w:w="1187" w:type="dxa"/>
            <w:vMerge/>
            <w:tcBorders>
              <w:left w:val="nil"/>
              <w:bottom w:val="single" w:sz="4" w:space="0" w:color="000000"/>
              <w:right w:val="nil"/>
            </w:tcBorders>
            <w:vAlign w:val="center"/>
            <w:hideMark/>
          </w:tcPr>
          <w:p w14:paraId="35D6D1C7" w14:textId="77777777" w:rsidR="00407C11" w:rsidRPr="005313AB" w:rsidRDefault="00407C11" w:rsidP="00C77ED6">
            <w:pPr>
              <w:spacing w:line="240" w:lineRule="auto"/>
              <w:jc w:val="center"/>
              <w:rPr>
                <w:rFonts w:ascii="Times New Roman" w:eastAsia="游ゴシック" w:hAnsi="Times New Roman"/>
                <w:kern w:val="0"/>
                <w:sz w:val="20"/>
                <w:szCs w:val="20"/>
                <w:lang w:val="en-GB"/>
              </w:rPr>
            </w:pPr>
          </w:p>
        </w:tc>
        <w:tc>
          <w:tcPr>
            <w:tcW w:w="1598" w:type="dxa"/>
            <w:tcBorders>
              <w:top w:val="nil"/>
              <w:left w:val="nil"/>
              <w:bottom w:val="nil"/>
              <w:right w:val="nil"/>
            </w:tcBorders>
            <w:shd w:val="clear" w:color="auto" w:fill="auto"/>
            <w:noWrap/>
            <w:vAlign w:val="center"/>
            <w:hideMark/>
          </w:tcPr>
          <w:p w14:paraId="0D3A8787"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2014/6/13 12:25</w:t>
            </w:r>
          </w:p>
        </w:tc>
        <w:tc>
          <w:tcPr>
            <w:tcW w:w="1662" w:type="dxa"/>
            <w:tcBorders>
              <w:top w:val="nil"/>
              <w:left w:val="nil"/>
              <w:bottom w:val="nil"/>
              <w:right w:val="nil"/>
            </w:tcBorders>
            <w:shd w:val="clear" w:color="auto" w:fill="auto"/>
            <w:noWrap/>
            <w:vAlign w:val="center"/>
            <w:hideMark/>
          </w:tcPr>
          <w:p w14:paraId="196DFD6B"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2014/6/20 10:36</w:t>
            </w:r>
          </w:p>
        </w:tc>
        <w:tc>
          <w:tcPr>
            <w:tcW w:w="1088" w:type="dxa"/>
            <w:tcBorders>
              <w:top w:val="nil"/>
              <w:left w:val="nil"/>
              <w:bottom w:val="nil"/>
              <w:right w:val="nil"/>
            </w:tcBorders>
            <w:shd w:val="clear" w:color="auto" w:fill="auto"/>
            <w:noWrap/>
            <w:vAlign w:val="center"/>
            <w:hideMark/>
          </w:tcPr>
          <w:p w14:paraId="2B9FAE44"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 xml:space="preserve">12.3 </w:t>
            </w:r>
          </w:p>
        </w:tc>
        <w:tc>
          <w:tcPr>
            <w:tcW w:w="954" w:type="dxa"/>
            <w:tcBorders>
              <w:top w:val="nil"/>
              <w:left w:val="nil"/>
              <w:bottom w:val="nil"/>
              <w:right w:val="nil"/>
            </w:tcBorders>
            <w:shd w:val="clear" w:color="auto" w:fill="auto"/>
            <w:noWrap/>
            <w:vAlign w:val="center"/>
            <w:hideMark/>
          </w:tcPr>
          <w:p w14:paraId="27ED299E"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516.9</w:t>
            </w:r>
          </w:p>
        </w:tc>
        <w:tc>
          <w:tcPr>
            <w:tcW w:w="1349" w:type="dxa"/>
            <w:tcBorders>
              <w:top w:val="nil"/>
              <w:left w:val="nil"/>
              <w:bottom w:val="nil"/>
              <w:right w:val="nil"/>
            </w:tcBorders>
            <w:shd w:val="clear" w:color="auto" w:fill="auto"/>
            <w:noWrap/>
            <w:vAlign w:val="center"/>
            <w:hideMark/>
          </w:tcPr>
          <w:p w14:paraId="50624DBE"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2.48×10</w:t>
            </w:r>
            <w:r w:rsidR="0004695C" w:rsidRPr="005313AB">
              <w:rPr>
                <w:rFonts w:ascii="Times New Roman" w:eastAsia="游ゴシック" w:hAnsi="Times New Roman"/>
                <w:kern w:val="0"/>
                <w:sz w:val="20"/>
                <w:szCs w:val="20"/>
                <w:vertAlign w:val="superscript"/>
                <w:lang w:val="en-GB"/>
              </w:rPr>
              <w:t>-4</w:t>
            </w:r>
          </w:p>
        </w:tc>
        <w:tc>
          <w:tcPr>
            <w:tcW w:w="1036" w:type="dxa"/>
            <w:tcBorders>
              <w:top w:val="nil"/>
              <w:left w:val="nil"/>
              <w:bottom w:val="nil"/>
              <w:right w:val="nil"/>
            </w:tcBorders>
            <w:shd w:val="clear" w:color="auto" w:fill="auto"/>
            <w:noWrap/>
            <w:vAlign w:val="center"/>
            <w:hideMark/>
          </w:tcPr>
          <w:p w14:paraId="664D4677"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2.04×10</w:t>
            </w:r>
            <w:r w:rsidR="0004695C" w:rsidRPr="005313AB">
              <w:rPr>
                <w:rFonts w:ascii="Times New Roman" w:eastAsia="游ゴシック" w:hAnsi="Times New Roman"/>
                <w:kern w:val="0"/>
                <w:sz w:val="20"/>
                <w:szCs w:val="20"/>
                <w:vertAlign w:val="superscript"/>
                <w:lang w:val="en-GB"/>
              </w:rPr>
              <w:t>-5</w:t>
            </w:r>
          </w:p>
        </w:tc>
        <w:tc>
          <w:tcPr>
            <w:tcW w:w="1296" w:type="dxa"/>
            <w:tcBorders>
              <w:top w:val="nil"/>
              <w:left w:val="nil"/>
              <w:bottom w:val="nil"/>
              <w:right w:val="nil"/>
            </w:tcBorders>
            <w:shd w:val="clear" w:color="auto" w:fill="auto"/>
            <w:noWrap/>
            <w:vAlign w:val="center"/>
            <w:hideMark/>
          </w:tcPr>
          <w:p w14:paraId="3D953845"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9.87×10</w:t>
            </w:r>
            <w:r w:rsidR="0004695C" w:rsidRPr="005313AB">
              <w:rPr>
                <w:rFonts w:ascii="Times New Roman" w:eastAsia="游ゴシック" w:hAnsi="Times New Roman"/>
                <w:kern w:val="0"/>
                <w:sz w:val="20"/>
                <w:szCs w:val="20"/>
                <w:vertAlign w:val="superscript"/>
                <w:lang w:val="en-GB"/>
              </w:rPr>
              <w:t>-5</w:t>
            </w:r>
          </w:p>
        </w:tc>
        <w:tc>
          <w:tcPr>
            <w:tcW w:w="1165" w:type="dxa"/>
            <w:tcBorders>
              <w:top w:val="nil"/>
              <w:left w:val="nil"/>
              <w:bottom w:val="nil"/>
              <w:right w:val="nil"/>
            </w:tcBorders>
            <w:shd w:val="clear" w:color="auto" w:fill="auto"/>
            <w:noWrap/>
            <w:vAlign w:val="center"/>
            <w:hideMark/>
          </w:tcPr>
          <w:p w14:paraId="209C7E45"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1.93×10</w:t>
            </w:r>
            <w:r w:rsidR="0004695C" w:rsidRPr="005313AB">
              <w:rPr>
                <w:rFonts w:ascii="Times New Roman" w:eastAsia="游ゴシック" w:hAnsi="Times New Roman"/>
                <w:kern w:val="0"/>
                <w:sz w:val="20"/>
                <w:szCs w:val="20"/>
                <w:vertAlign w:val="superscript"/>
                <w:lang w:val="en-GB"/>
              </w:rPr>
              <w:t>-5</w:t>
            </w:r>
          </w:p>
        </w:tc>
      </w:tr>
      <w:tr w:rsidR="009754A6" w:rsidRPr="005313AB" w14:paraId="77CBE47C" w14:textId="77777777" w:rsidTr="00C77ED6">
        <w:trPr>
          <w:trHeight w:val="67"/>
          <w:jc w:val="center"/>
        </w:trPr>
        <w:tc>
          <w:tcPr>
            <w:tcW w:w="1276" w:type="dxa"/>
            <w:vMerge/>
            <w:tcBorders>
              <w:top w:val="nil"/>
              <w:left w:val="nil"/>
              <w:bottom w:val="single" w:sz="8" w:space="0" w:color="000000"/>
              <w:right w:val="nil"/>
            </w:tcBorders>
            <w:vAlign w:val="center"/>
            <w:hideMark/>
          </w:tcPr>
          <w:p w14:paraId="03D8968F" w14:textId="77777777" w:rsidR="00407C11" w:rsidRPr="005313AB" w:rsidRDefault="00407C11" w:rsidP="00C77ED6">
            <w:pPr>
              <w:spacing w:line="240" w:lineRule="auto"/>
              <w:jc w:val="center"/>
              <w:rPr>
                <w:rFonts w:ascii="Times New Roman" w:eastAsia="游ゴシック" w:hAnsi="Times New Roman"/>
                <w:kern w:val="0"/>
                <w:sz w:val="20"/>
                <w:szCs w:val="20"/>
                <w:lang w:val="en-GB"/>
              </w:rPr>
            </w:pPr>
          </w:p>
        </w:tc>
        <w:tc>
          <w:tcPr>
            <w:tcW w:w="1187" w:type="dxa"/>
            <w:vMerge/>
            <w:tcBorders>
              <w:top w:val="nil"/>
              <w:left w:val="nil"/>
              <w:bottom w:val="single" w:sz="4" w:space="0" w:color="000000"/>
              <w:right w:val="nil"/>
            </w:tcBorders>
            <w:vAlign w:val="center"/>
            <w:hideMark/>
          </w:tcPr>
          <w:p w14:paraId="2714AB57" w14:textId="77777777" w:rsidR="00407C11" w:rsidRPr="005313AB" w:rsidRDefault="00407C11" w:rsidP="00C77ED6">
            <w:pPr>
              <w:spacing w:line="240" w:lineRule="auto"/>
              <w:jc w:val="center"/>
              <w:rPr>
                <w:rFonts w:ascii="Times New Roman" w:eastAsia="游ゴシック" w:hAnsi="Times New Roman"/>
                <w:kern w:val="0"/>
                <w:sz w:val="20"/>
                <w:szCs w:val="20"/>
                <w:lang w:val="en-GB"/>
              </w:rPr>
            </w:pPr>
          </w:p>
        </w:tc>
        <w:tc>
          <w:tcPr>
            <w:tcW w:w="1598" w:type="dxa"/>
            <w:tcBorders>
              <w:top w:val="nil"/>
              <w:left w:val="nil"/>
              <w:bottom w:val="nil"/>
              <w:right w:val="nil"/>
            </w:tcBorders>
            <w:shd w:val="clear" w:color="auto" w:fill="auto"/>
            <w:noWrap/>
            <w:vAlign w:val="center"/>
            <w:hideMark/>
          </w:tcPr>
          <w:p w14:paraId="5EFDF5B5"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2014/6/20 10:45</w:t>
            </w:r>
          </w:p>
        </w:tc>
        <w:tc>
          <w:tcPr>
            <w:tcW w:w="1662" w:type="dxa"/>
            <w:tcBorders>
              <w:top w:val="nil"/>
              <w:left w:val="nil"/>
              <w:bottom w:val="nil"/>
              <w:right w:val="nil"/>
            </w:tcBorders>
            <w:shd w:val="clear" w:color="auto" w:fill="auto"/>
            <w:noWrap/>
            <w:vAlign w:val="center"/>
            <w:hideMark/>
          </w:tcPr>
          <w:p w14:paraId="4FC7F712"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2014/6/29 9:25</w:t>
            </w:r>
          </w:p>
        </w:tc>
        <w:tc>
          <w:tcPr>
            <w:tcW w:w="1088" w:type="dxa"/>
            <w:tcBorders>
              <w:top w:val="nil"/>
              <w:left w:val="nil"/>
              <w:bottom w:val="nil"/>
              <w:right w:val="nil"/>
            </w:tcBorders>
            <w:shd w:val="clear" w:color="auto" w:fill="auto"/>
            <w:noWrap/>
            <w:vAlign w:val="center"/>
            <w:hideMark/>
          </w:tcPr>
          <w:p w14:paraId="455E50F8"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 xml:space="preserve">31.1 </w:t>
            </w:r>
          </w:p>
        </w:tc>
        <w:tc>
          <w:tcPr>
            <w:tcW w:w="954" w:type="dxa"/>
            <w:tcBorders>
              <w:top w:val="nil"/>
              <w:left w:val="nil"/>
              <w:bottom w:val="nil"/>
              <w:right w:val="nil"/>
            </w:tcBorders>
            <w:shd w:val="clear" w:color="auto" w:fill="auto"/>
            <w:noWrap/>
            <w:vAlign w:val="center"/>
            <w:hideMark/>
          </w:tcPr>
          <w:p w14:paraId="4E55155B"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1306</w:t>
            </w:r>
          </w:p>
        </w:tc>
        <w:tc>
          <w:tcPr>
            <w:tcW w:w="1349" w:type="dxa"/>
            <w:tcBorders>
              <w:top w:val="nil"/>
              <w:left w:val="nil"/>
              <w:bottom w:val="nil"/>
              <w:right w:val="nil"/>
            </w:tcBorders>
            <w:shd w:val="clear" w:color="auto" w:fill="auto"/>
            <w:noWrap/>
            <w:vAlign w:val="center"/>
            <w:hideMark/>
          </w:tcPr>
          <w:p w14:paraId="3121270A"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1.46×10</w:t>
            </w:r>
            <w:r w:rsidR="0004695C" w:rsidRPr="005313AB">
              <w:rPr>
                <w:rFonts w:ascii="Times New Roman" w:eastAsia="游ゴシック" w:hAnsi="Times New Roman"/>
                <w:kern w:val="0"/>
                <w:sz w:val="20"/>
                <w:szCs w:val="20"/>
                <w:vertAlign w:val="superscript"/>
                <w:lang w:val="en-GB"/>
              </w:rPr>
              <w:t>-4</w:t>
            </w:r>
          </w:p>
        </w:tc>
        <w:tc>
          <w:tcPr>
            <w:tcW w:w="1036" w:type="dxa"/>
            <w:tcBorders>
              <w:top w:val="nil"/>
              <w:left w:val="nil"/>
              <w:bottom w:val="nil"/>
              <w:right w:val="nil"/>
            </w:tcBorders>
            <w:shd w:val="clear" w:color="auto" w:fill="auto"/>
            <w:noWrap/>
            <w:vAlign w:val="center"/>
            <w:hideMark/>
          </w:tcPr>
          <w:p w14:paraId="5FE38272"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9.88×10</w:t>
            </w:r>
            <w:r w:rsidR="0004695C" w:rsidRPr="005313AB">
              <w:rPr>
                <w:rFonts w:ascii="Times New Roman" w:eastAsia="游ゴシック" w:hAnsi="Times New Roman"/>
                <w:kern w:val="0"/>
                <w:sz w:val="20"/>
                <w:szCs w:val="20"/>
                <w:vertAlign w:val="superscript"/>
                <w:lang w:val="en-GB"/>
              </w:rPr>
              <w:t>-6</w:t>
            </w:r>
          </w:p>
        </w:tc>
        <w:tc>
          <w:tcPr>
            <w:tcW w:w="1296" w:type="dxa"/>
            <w:tcBorders>
              <w:top w:val="nil"/>
              <w:left w:val="nil"/>
              <w:bottom w:val="nil"/>
              <w:right w:val="nil"/>
            </w:tcBorders>
            <w:shd w:val="clear" w:color="auto" w:fill="auto"/>
            <w:noWrap/>
            <w:vAlign w:val="center"/>
            <w:hideMark/>
          </w:tcPr>
          <w:p w14:paraId="36104B1F"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6.45×10</w:t>
            </w:r>
            <w:r w:rsidR="0004695C" w:rsidRPr="005313AB">
              <w:rPr>
                <w:rFonts w:ascii="Times New Roman" w:eastAsia="游ゴシック" w:hAnsi="Times New Roman"/>
                <w:kern w:val="0"/>
                <w:sz w:val="20"/>
                <w:szCs w:val="20"/>
                <w:vertAlign w:val="superscript"/>
                <w:lang w:val="en-GB"/>
              </w:rPr>
              <w:t>-5</w:t>
            </w:r>
          </w:p>
        </w:tc>
        <w:tc>
          <w:tcPr>
            <w:tcW w:w="1165" w:type="dxa"/>
            <w:tcBorders>
              <w:top w:val="nil"/>
              <w:left w:val="nil"/>
              <w:bottom w:val="nil"/>
              <w:right w:val="nil"/>
            </w:tcBorders>
            <w:shd w:val="clear" w:color="auto" w:fill="auto"/>
            <w:noWrap/>
            <w:vAlign w:val="center"/>
            <w:hideMark/>
          </w:tcPr>
          <w:p w14:paraId="2A1EB9D5"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1.04×10</w:t>
            </w:r>
            <w:r w:rsidR="0004695C" w:rsidRPr="005313AB">
              <w:rPr>
                <w:rFonts w:ascii="Times New Roman" w:eastAsia="游ゴシック" w:hAnsi="Times New Roman"/>
                <w:kern w:val="0"/>
                <w:sz w:val="20"/>
                <w:szCs w:val="20"/>
                <w:vertAlign w:val="superscript"/>
                <w:lang w:val="en-GB"/>
              </w:rPr>
              <w:t>-5</w:t>
            </w:r>
          </w:p>
        </w:tc>
      </w:tr>
      <w:tr w:rsidR="009754A6" w:rsidRPr="005313AB" w14:paraId="4BD60770" w14:textId="77777777" w:rsidTr="00C77ED6">
        <w:trPr>
          <w:trHeight w:val="99"/>
          <w:jc w:val="center"/>
        </w:trPr>
        <w:tc>
          <w:tcPr>
            <w:tcW w:w="1276" w:type="dxa"/>
            <w:vMerge/>
            <w:tcBorders>
              <w:top w:val="nil"/>
              <w:left w:val="nil"/>
              <w:bottom w:val="single" w:sz="8" w:space="0" w:color="000000"/>
              <w:right w:val="nil"/>
            </w:tcBorders>
            <w:vAlign w:val="center"/>
            <w:hideMark/>
          </w:tcPr>
          <w:p w14:paraId="64096D85" w14:textId="77777777" w:rsidR="00407C11" w:rsidRPr="005313AB" w:rsidRDefault="00407C11" w:rsidP="00C77ED6">
            <w:pPr>
              <w:spacing w:line="240" w:lineRule="auto"/>
              <w:jc w:val="center"/>
              <w:rPr>
                <w:rFonts w:ascii="Times New Roman" w:eastAsia="游ゴシック" w:hAnsi="Times New Roman"/>
                <w:kern w:val="0"/>
                <w:sz w:val="20"/>
                <w:szCs w:val="20"/>
                <w:lang w:val="en-GB"/>
              </w:rPr>
            </w:pPr>
          </w:p>
        </w:tc>
        <w:tc>
          <w:tcPr>
            <w:tcW w:w="1187" w:type="dxa"/>
            <w:vMerge/>
            <w:tcBorders>
              <w:top w:val="nil"/>
              <w:left w:val="nil"/>
              <w:bottom w:val="single" w:sz="4" w:space="0" w:color="000000"/>
              <w:right w:val="nil"/>
            </w:tcBorders>
            <w:vAlign w:val="center"/>
            <w:hideMark/>
          </w:tcPr>
          <w:p w14:paraId="58BB668D" w14:textId="77777777" w:rsidR="00407C11" w:rsidRPr="005313AB" w:rsidRDefault="00407C11" w:rsidP="00C77ED6">
            <w:pPr>
              <w:spacing w:line="240" w:lineRule="auto"/>
              <w:jc w:val="center"/>
              <w:rPr>
                <w:rFonts w:ascii="Times New Roman" w:eastAsia="游ゴシック" w:hAnsi="Times New Roman"/>
                <w:kern w:val="0"/>
                <w:sz w:val="20"/>
                <w:szCs w:val="20"/>
                <w:lang w:val="en-GB"/>
              </w:rPr>
            </w:pPr>
          </w:p>
        </w:tc>
        <w:tc>
          <w:tcPr>
            <w:tcW w:w="1598" w:type="dxa"/>
            <w:tcBorders>
              <w:top w:val="nil"/>
              <w:left w:val="nil"/>
              <w:bottom w:val="nil"/>
              <w:right w:val="nil"/>
            </w:tcBorders>
            <w:shd w:val="clear" w:color="auto" w:fill="auto"/>
            <w:noWrap/>
            <w:vAlign w:val="center"/>
            <w:hideMark/>
          </w:tcPr>
          <w:p w14:paraId="285A03E5"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2014/6/29 10:02</w:t>
            </w:r>
          </w:p>
        </w:tc>
        <w:tc>
          <w:tcPr>
            <w:tcW w:w="1662" w:type="dxa"/>
            <w:tcBorders>
              <w:top w:val="nil"/>
              <w:left w:val="nil"/>
              <w:bottom w:val="nil"/>
              <w:right w:val="nil"/>
            </w:tcBorders>
            <w:shd w:val="clear" w:color="auto" w:fill="auto"/>
            <w:noWrap/>
            <w:vAlign w:val="center"/>
            <w:hideMark/>
          </w:tcPr>
          <w:p w14:paraId="20542569"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2014/7/4 10:30</w:t>
            </w:r>
          </w:p>
        </w:tc>
        <w:tc>
          <w:tcPr>
            <w:tcW w:w="1088" w:type="dxa"/>
            <w:tcBorders>
              <w:top w:val="nil"/>
              <w:left w:val="nil"/>
              <w:bottom w:val="nil"/>
              <w:right w:val="nil"/>
            </w:tcBorders>
            <w:shd w:val="clear" w:color="auto" w:fill="auto"/>
            <w:noWrap/>
            <w:vAlign w:val="center"/>
            <w:hideMark/>
          </w:tcPr>
          <w:p w14:paraId="572BEFFB"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 xml:space="preserve">30.8 </w:t>
            </w:r>
          </w:p>
        </w:tc>
        <w:tc>
          <w:tcPr>
            <w:tcW w:w="954" w:type="dxa"/>
            <w:tcBorders>
              <w:top w:val="nil"/>
              <w:left w:val="nil"/>
              <w:bottom w:val="nil"/>
              <w:right w:val="nil"/>
            </w:tcBorders>
            <w:shd w:val="clear" w:color="auto" w:fill="auto"/>
            <w:noWrap/>
            <w:vAlign w:val="center"/>
            <w:hideMark/>
          </w:tcPr>
          <w:p w14:paraId="4BA24AEC"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1292</w:t>
            </w:r>
          </w:p>
        </w:tc>
        <w:tc>
          <w:tcPr>
            <w:tcW w:w="1349" w:type="dxa"/>
            <w:tcBorders>
              <w:top w:val="nil"/>
              <w:left w:val="nil"/>
              <w:bottom w:val="nil"/>
              <w:right w:val="nil"/>
            </w:tcBorders>
            <w:shd w:val="clear" w:color="auto" w:fill="auto"/>
            <w:noWrap/>
            <w:vAlign w:val="center"/>
            <w:hideMark/>
          </w:tcPr>
          <w:p w14:paraId="2C21184D"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1.25×10</w:t>
            </w:r>
            <w:r w:rsidR="0004695C" w:rsidRPr="005313AB">
              <w:rPr>
                <w:rFonts w:ascii="Times New Roman" w:eastAsia="游ゴシック" w:hAnsi="Times New Roman"/>
                <w:kern w:val="0"/>
                <w:sz w:val="20"/>
                <w:szCs w:val="20"/>
                <w:vertAlign w:val="superscript"/>
                <w:lang w:val="en-GB"/>
              </w:rPr>
              <w:t>-4</w:t>
            </w:r>
          </w:p>
        </w:tc>
        <w:tc>
          <w:tcPr>
            <w:tcW w:w="1036" w:type="dxa"/>
            <w:tcBorders>
              <w:top w:val="nil"/>
              <w:left w:val="nil"/>
              <w:bottom w:val="nil"/>
              <w:right w:val="nil"/>
            </w:tcBorders>
            <w:shd w:val="clear" w:color="auto" w:fill="auto"/>
            <w:noWrap/>
            <w:vAlign w:val="center"/>
            <w:hideMark/>
          </w:tcPr>
          <w:p w14:paraId="0CAE1047"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8.68×10</w:t>
            </w:r>
            <w:r w:rsidR="0004695C" w:rsidRPr="005313AB">
              <w:rPr>
                <w:rFonts w:ascii="Times New Roman" w:eastAsia="游ゴシック" w:hAnsi="Times New Roman"/>
                <w:kern w:val="0"/>
                <w:sz w:val="20"/>
                <w:szCs w:val="20"/>
                <w:vertAlign w:val="superscript"/>
                <w:lang w:val="en-GB"/>
              </w:rPr>
              <w:t>-6</w:t>
            </w:r>
          </w:p>
        </w:tc>
        <w:tc>
          <w:tcPr>
            <w:tcW w:w="1296" w:type="dxa"/>
            <w:tcBorders>
              <w:top w:val="nil"/>
              <w:left w:val="nil"/>
              <w:bottom w:val="nil"/>
              <w:right w:val="nil"/>
            </w:tcBorders>
            <w:shd w:val="clear" w:color="auto" w:fill="auto"/>
            <w:noWrap/>
            <w:vAlign w:val="center"/>
            <w:hideMark/>
          </w:tcPr>
          <w:p w14:paraId="0CB32027"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4.54×10</w:t>
            </w:r>
            <w:r w:rsidR="0004695C" w:rsidRPr="005313AB">
              <w:rPr>
                <w:rFonts w:ascii="Times New Roman" w:eastAsia="游ゴシック" w:hAnsi="Times New Roman"/>
                <w:kern w:val="0"/>
                <w:sz w:val="20"/>
                <w:szCs w:val="20"/>
                <w:vertAlign w:val="superscript"/>
                <w:lang w:val="en-GB"/>
              </w:rPr>
              <w:t>-5</w:t>
            </w:r>
          </w:p>
        </w:tc>
        <w:tc>
          <w:tcPr>
            <w:tcW w:w="1165" w:type="dxa"/>
            <w:tcBorders>
              <w:top w:val="nil"/>
              <w:left w:val="nil"/>
              <w:bottom w:val="nil"/>
              <w:right w:val="nil"/>
            </w:tcBorders>
            <w:shd w:val="clear" w:color="auto" w:fill="auto"/>
            <w:noWrap/>
            <w:vAlign w:val="center"/>
            <w:hideMark/>
          </w:tcPr>
          <w:p w14:paraId="4EE54006"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9.36×10</w:t>
            </w:r>
            <w:r w:rsidR="0004695C" w:rsidRPr="005313AB">
              <w:rPr>
                <w:rFonts w:ascii="Times New Roman" w:eastAsia="游ゴシック" w:hAnsi="Times New Roman"/>
                <w:kern w:val="0"/>
                <w:sz w:val="20"/>
                <w:szCs w:val="20"/>
                <w:vertAlign w:val="superscript"/>
                <w:lang w:val="en-GB"/>
              </w:rPr>
              <w:t>-6</w:t>
            </w:r>
          </w:p>
        </w:tc>
      </w:tr>
      <w:tr w:rsidR="009754A6" w:rsidRPr="005313AB" w14:paraId="4B98BBE3" w14:textId="77777777" w:rsidTr="00C77ED6">
        <w:trPr>
          <w:trHeight w:val="25"/>
          <w:jc w:val="center"/>
        </w:trPr>
        <w:tc>
          <w:tcPr>
            <w:tcW w:w="1276" w:type="dxa"/>
            <w:vMerge/>
            <w:tcBorders>
              <w:top w:val="nil"/>
              <w:left w:val="nil"/>
              <w:bottom w:val="single" w:sz="8" w:space="0" w:color="000000"/>
              <w:right w:val="nil"/>
            </w:tcBorders>
            <w:vAlign w:val="center"/>
            <w:hideMark/>
          </w:tcPr>
          <w:p w14:paraId="6CE824AF" w14:textId="77777777" w:rsidR="00407C11" w:rsidRPr="005313AB" w:rsidRDefault="00407C11" w:rsidP="00C77ED6">
            <w:pPr>
              <w:spacing w:line="240" w:lineRule="auto"/>
              <w:jc w:val="center"/>
              <w:rPr>
                <w:rFonts w:ascii="Times New Roman" w:eastAsia="游ゴシック" w:hAnsi="Times New Roman"/>
                <w:kern w:val="0"/>
                <w:sz w:val="20"/>
                <w:szCs w:val="20"/>
                <w:lang w:val="en-GB"/>
              </w:rPr>
            </w:pPr>
          </w:p>
        </w:tc>
        <w:tc>
          <w:tcPr>
            <w:tcW w:w="1187" w:type="dxa"/>
            <w:vMerge/>
            <w:tcBorders>
              <w:top w:val="nil"/>
              <w:left w:val="nil"/>
              <w:bottom w:val="single" w:sz="4" w:space="0" w:color="000000"/>
              <w:right w:val="nil"/>
            </w:tcBorders>
            <w:vAlign w:val="center"/>
            <w:hideMark/>
          </w:tcPr>
          <w:p w14:paraId="20D434FA" w14:textId="77777777" w:rsidR="00407C11" w:rsidRPr="005313AB" w:rsidRDefault="00407C11" w:rsidP="00C77ED6">
            <w:pPr>
              <w:spacing w:line="240" w:lineRule="auto"/>
              <w:jc w:val="center"/>
              <w:rPr>
                <w:rFonts w:ascii="Times New Roman" w:eastAsia="游ゴシック" w:hAnsi="Times New Roman"/>
                <w:kern w:val="0"/>
                <w:sz w:val="20"/>
                <w:szCs w:val="20"/>
                <w:lang w:val="en-GB"/>
              </w:rPr>
            </w:pPr>
          </w:p>
        </w:tc>
        <w:tc>
          <w:tcPr>
            <w:tcW w:w="1598" w:type="dxa"/>
            <w:tcBorders>
              <w:top w:val="nil"/>
              <w:left w:val="nil"/>
              <w:bottom w:val="nil"/>
              <w:right w:val="nil"/>
            </w:tcBorders>
            <w:shd w:val="clear" w:color="auto" w:fill="auto"/>
            <w:noWrap/>
            <w:vAlign w:val="center"/>
            <w:hideMark/>
          </w:tcPr>
          <w:p w14:paraId="080127C7"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2014/7/4 10:37</w:t>
            </w:r>
          </w:p>
        </w:tc>
        <w:tc>
          <w:tcPr>
            <w:tcW w:w="1662" w:type="dxa"/>
            <w:tcBorders>
              <w:top w:val="nil"/>
              <w:left w:val="nil"/>
              <w:bottom w:val="nil"/>
              <w:right w:val="nil"/>
            </w:tcBorders>
            <w:shd w:val="clear" w:color="auto" w:fill="auto"/>
            <w:noWrap/>
            <w:vAlign w:val="center"/>
            <w:hideMark/>
          </w:tcPr>
          <w:p w14:paraId="2F5F9F50"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2014/7/12 9:59</w:t>
            </w:r>
          </w:p>
        </w:tc>
        <w:tc>
          <w:tcPr>
            <w:tcW w:w="1088" w:type="dxa"/>
            <w:tcBorders>
              <w:top w:val="nil"/>
              <w:left w:val="nil"/>
              <w:bottom w:val="nil"/>
              <w:right w:val="nil"/>
            </w:tcBorders>
            <w:shd w:val="clear" w:color="auto" w:fill="auto"/>
            <w:noWrap/>
            <w:vAlign w:val="center"/>
            <w:hideMark/>
          </w:tcPr>
          <w:p w14:paraId="026F8560"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 xml:space="preserve">47.5 </w:t>
            </w:r>
          </w:p>
        </w:tc>
        <w:tc>
          <w:tcPr>
            <w:tcW w:w="954" w:type="dxa"/>
            <w:tcBorders>
              <w:top w:val="nil"/>
              <w:left w:val="nil"/>
              <w:bottom w:val="nil"/>
              <w:right w:val="nil"/>
            </w:tcBorders>
            <w:shd w:val="clear" w:color="auto" w:fill="auto"/>
            <w:noWrap/>
            <w:vAlign w:val="center"/>
            <w:hideMark/>
          </w:tcPr>
          <w:p w14:paraId="0B5C6807"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1994</w:t>
            </w:r>
          </w:p>
        </w:tc>
        <w:tc>
          <w:tcPr>
            <w:tcW w:w="1349" w:type="dxa"/>
            <w:tcBorders>
              <w:top w:val="nil"/>
              <w:left w:val="nil"/>
              <w:bottom w:val="nil"/>
              <w:right w:val="nil"/>
            </w:tcBorders>
            <w:shd w:val="clear" w:color="auto" w:fill="auto"/>
            <w:noWrap/>
            <w:vAlign w:val="center"/>
            <w:hideMark/>
          </w:tcPr>
          <w:p w14:paraId="730F9834"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1.71×10</w:t>
            </w:r>
            <w:r w:rsidR="0004695C" w:rsidRPr="005313AB">
              <w:rPr>
                <w:rFonts w:ascii="Times New Roman" w:eastAsia="游ゴシック" w:hAnsi="Times New Roman"/>
                <w:kern w:val="0"/>
                <w:sz w:val="20"/>
                <w:szCs w:val="20"/>
                <w:vertAlign w:val="superscript"/>
                <w:lang w:val="en-GB"/>
              </w:rPr>
              <w:t>-4</w:t>
            </w:r>
          </w:p>
        </w:tc>
        <w:tc>
          <w:tcPr>
            <w:tcW w:w="1036" w:type="dxa"/>
            <w:tcBorders>
              <w:top w:val="nil"/>
              <w:left w:val="nil"/>
              <w:bottom w:val="nil"/>
              <w:right w:val="nil"/>
            </w:tcBorders>
            <w:shd w:val="clear" w:color="auto" w:fill="auto"/>
            <w:noWrap/>
            <w:vAlign w:val="center"/>
            <w:hideMark/>
          </w:tcPr>
          <w:p w14:paraId="384EF48C"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7.22×10</w:t>
            </w:r>
            <w:r w:rsidR="0004695C" w:rsidRPr="005313AB">
              <w:rPr>
                <w:rFonts w:ascii="Times New Roman" w:eastAsia="游ゴシック" w:hAnsi="Times New Roman"/>
                <w:kern w:val="0"/>
                <w:sz w:val="20"/>
                <w:szCs w:val="20"/>
                <w:vertAlign w:val="superscript"/>
                <w:lang w:val="en-GB"/>
              </w:rPr>
              <w:t>-6</w:t>
            </w:r>
          </w:p>
        </w:tc>
        <w:tc>
          <w:tcPr>
            <w:tcW w:w="1296" w:type="dxa"/>
            <w:tcBorders>
              <w:top w:val="nil"/>
              <w:left w:val="nil"/>
              <w:bottom w:val="nil"/>
              <w:right w:val="nil"/>
            </w:tcBorders>
            <w:shd w:val="clear" w:color="auto" w:fill="auto"/>
            <w:noWrap/>
            <w:vAlign w:val="center"/>
            <w:hideMark/>
          </w:tcPr>
          <w:p w14:paraId="48087E8B"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7.34×10</w:t>
            </w:r>
            <w:r w:rsidR="0004695C" w:rsidRPr="005313AB">
              <w:rPr>
                <w:rFonts w:ascii="Times New Roman" w:eastAsia="游ゴシック" w:hAnsi="Times New Roman"/>
                <w:kern w:val="0"/>
                <w:sz w:val="20"/>
                <w:szCs w:val="20"/>
                <w:vertAlign w:val="superscript"/>
                <w:lang w:val="en-GB"/>
              </w:rPr>
              <w:t>-5</w:t>
            </w:r>
          </w:p>
        </w:tc>
        <w:tc>
          <w:tcPr>
            <w:tcW w:w="1165" w:type="dxa"/>
            <w:tcBorders>
              <w:top w:val="nil"/>
              <w:left w:val="nil"/>
              <w:bottom w:val="nil"/>
              <w:right w:val="nil"/>
            </w:tcBorders>
            <w:shd w:val="clear" w:color="auto" w:fill="auto"/>
            <w:noWrap/>
            <w:vAlign w:val="center"/>
            <w:hideMark/>
          </w:tcPr>
          <w:p w14:paraId="08EB729E"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7.59×10</w:t>
            </w:r>
            <w:r w:rsidR="0004695C" w:rsidRPr="005313AB">
              <w:rPr>
                <w:rFonts w:ascii="Times New Roman" w:eastAsia="游ゴシック" w:hAnsi="Times New Roman"/>
                <w:kern w:val="0"/>
                <w:sz w:val="20"/>
                <w:szCs w:val="20"/>
                <w:vertAlign w:val="superscript"/>
                <w:lang w:val="en-GB"/>
              </w:rPr>
              <w:t>-6</w:t>
            </w:r>
          </w:p>
        </w:tc>
      </w:tr>
      <w:tr w:rsidR="009754A6" w:rsidRPr="005313AB" w14:paraId="10FC647E" w14:textId="77777777" w:rsidTr="00C77ED6">
        <w:trPr>
          <w:trHeight w:val="35"/>
          <w:jc w:val="center"/>
        </w:trPr>
        <w:tc>
          <w:tcPr>
            <w:tcW w:w="1276" w:type="dxa"/>
            <w:vMerge/>
            <w:tcBorders>
              <w:top w:val="nil"/>
              <w:left w:val="nil"/>
              <w:bottom w:val="single" w:sz="8" w:space="0" w:color="000000"/>
              <w:right w:val="nil"/>
            </w:tcBorders>
            <w:vAlign w:val="center"/>
            <w:hideMark/>
          </w:tcPr>
          <w:p w14:paraId="3D6CDEEA" w14:textId="77777777" w:rsidR="00407C11" w:rsidRPr="005313AB" w:rsidRDefault="00407C11" w:rsidP="00C77ED6">
            <w:pPr>
              <w:spacing w:line="240" w:lineRule="auto"/>
              <w:jc w:val="center"/>
              <w:rPr>
                <w:rFonts w:ascii="Times New Roman" w:eastAsia="游ゴシック" w:hAnsi="Times New Roman"/>
                <w:kern w:val="0"/>
                <w:sz w:val="20"/>
                <w:szCs w:val="20"/>
                <w:lang w:val="en-GB"/>
              </w:rPr>
            </w:pPr>
          </w:p>
        </w:tc>
        <w:tc>
          <w:tcPr>
            <w:tcW w:w="1187" w:type="dxa"/>
            <w:vMerge/>
            <w:tcBorders>
              <w:top w:val="nil"/>
              <w:left w:val="nil"/>
              <w:bottom w:val="single" w:sz="4" w:space="0" w:color="000000"/>
              <w:right w:val="nil"/>
            </w:tcBorders>
            <w:vAlign w:val="center"/>
            <w:hideMark/>
          </w:tcPr>
          <w:p w14:paraId="14B07C9F" w14:textId="77777777" w:rsidR="00407C11" w:rsidRPr="005313AB" w:rsidRDefault="00407C11" w:rsidP="00C77ED6">
            <w:pPr>
              <w:spacing w:line="240" w:lineRule="auto"/>
              <w:jc w:val="center"/>
              <w:rPr>
                <w:rFonts w:ascii="Times New Roman" w:eastAsia="游ゴシック" w:hAnsi="Times New Roman"/>
                <w:kern w:val="0"/>
                <w:sz w:val="20"/>
                <w:szCs w:val="20"/>
                <w:lang w:val="en-GB"/>
              </w:rPr>
            </w:pPr>
          </w:p>
        </w:tc>
        <w:tc>
          <w:tcPr>
            <w:tcW w:w="1598" w:type="dxa"/>
            <w:tcBorders>
              <w:top w:val="nil"/>
              <w:left w:val="nil"/>
              <w:bottom w:val="nil"/>
              <w:right w:val="nil"/>
            </w:tcBorders>
            <w:shd w:val="clear" w:color="auto" w:fill="auto"/>
            <w:noWrap/>
            <w:vAlign w:val="center"/>
            <w:hideMark/>
          </w:tcPr>
          <w:p w14:paraId="51A9896C"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2014/7/12 10:10</w:t>
            </w:r>
          </w:p>
        </w:tc>
        <w:tc>
          <w:tcPr>
            <w:tcW w:w="1662" w:type="dxa"/>
            <w:tcBorders>
              <w:top w:val="nil"/>
              <w:left w:val="nil"/>
              <w:bottom w:val="nil"/>
              <w:right w:val="nil"/>
            </w:tcBorders>
            <w:shd w:val="clear" w:color="auto" w:fill="auto"/>
            <w:noWrap/>
            <w:vAlign w:val="center"/>
            <w:hideMark/>
          </w:tcPr>
          <w:p w14:paraId="7009CDC5"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2014/7/18 10:19</w:t>
            </w:r>
          </w:p>
        </w:tc>
        <w:tc>
          <w:tcPr>
            <w:tcW w:w="1088" w:type="dxa"/>
            <w:tcBorders>
              <w:top w:val="nil"/>
              <w:left w:val="nil"/>
              <w:bottom w:val="nil"/>
              <w:right w:val="nil"/>
            </w:tcBorders>
            <w:shd w:val="clear" w:color="auto" w:fill="auto"/>
            <w:noWrap/>
            <w:vAlign w:val="center"/>
            <w:hideMark/>
          </w:tcPr>
          <w:p w14:paraId="43280117"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 xml:space="preserve">25.3 </w:t>
            </w:r>
          </w:p>
        </w:tc>
        <w:tc>
          <w:tcPr>
            <w:tcW w:w="954" w:type="dxa"/>
            <w:tcBorders>
              <w:top w:val="nil"/>
              <w:left w:val="nil"/>
              <w:bottom w:val="nil"/>
              <w:right w:val="nil"/>
            </w:tcBorders>
            <w:shd w:val="clear" w:color="auto" w:fill="auto"/>
            <w:noWrap/>
            <w:vAlign w:val="center"/>
            <w:hideMark/>
          </w:tcPr>
          <w:p w14:paraId="70BEB960"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1062</w:t>
            </w:r>
          </w:p>
        </w:tc>
        <w:tc>
          <w:tcPr>
            <w:tcW w:w="1349" w:type="dxa"/>
            <w:tcBorders>
              <w:top w:val="nil"/>
              <w:left w:val="nil"/>
              <w:bottom w:val="nil"/>
              <w:right w:val="nil"/>
            </w:tcBorders>
            <w:shd w:val="clear" w:color="auto" w:fill="auto"/>
            <w:noWrap/>
            <w:vAlign w:val="center"/>
            <w:hideMark/>
          </w:tcPr>
          <w:p w14:paraId="5FDA98E6"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2.58×10</w:t>
            </w:r>
            <w:r w:rsidR="0004695C" w:rsidRPr="005313AB">
              <w:rPr>
                <w:rFonts w:ascii="Times New Roman" w:eastAsia="游ゴシック" w:hAnsi="Times New Roman"/>
                <w:kern w:val="0"/>
                <w:sz w:val="20"/>
                <w:szCs w:val="20"/>
                <w:vertAlign w:val="superscript"/>
                <w:lang w:val="en-GB"/>
              </w:rPr>
              <w:t>-4</w:t>
            </w:r>
          </w:p>
        </w:tc>
        <w:tc>
          <w:tcPr>
            <w:tcW w:w="1036" w:type="dxa"/>
            <w:tcBorders>
              <w:top w:val="nil"/>
              <w:left w:val="nil"/>
              <w:bottom w:val="nil"/>
              <w:right w:val="nil"/>
            </w:tcBorders>
            <w:shd w:val="clear" w:color="auto" w:fill="auto"/>
            <w:noWrap/>
            <w:vAlign w:val="center"/>
            <w:hideMark/>
          </w:tcPr>
          <w:p w14:paraId="6028A7AA"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1.54×10</w:t>
            </w:r>
            <w:r w:rsidR="0004695C" w:rsidRPr="005313AB">
              <w:rPr>
                <w:rFonts w:ascii="Times New Roman" w:eastAsia="游ゴシック" w:hAnsi="Times New Roman"/>
                <w:kern w:val="0"/>
                <w:sz w:val="20"/>
                <w:szCs w:val="20"/>
                <w:vertAlign w:val="superscript"/>
                <w:lang w:val="en-GB"/>
              </w:rPr>
              <w:t>-5</w:t>
            </w:r>
          </w:p>
        </w:tc>
        <w:tc>
          <w:tcPr>
            <w:tcW w:w="1296" w:type="dxa"/>
            <w:tcBorders>
              <w:top w:val="nil"/>
              <w:left w:val="nil"/>
              <w:bottom w:val="nil"/>
              <w:right w:val="nil"/>
            </w:tcBorders>
            <w:shd w:val="clear" w:color="auto" w:fill="auto"/>
            <w:noWrap/>
            <w:vAlign w:val="center"/>
            <w:hideMark/>
          </w:tcPr>
          <w:p w14:paraId="12B5051E"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9.46×10</w:t>
            </w:r>
            <w:r w:rsidR="0004695C" w:rsidRPr="005313AB">
              <w:rPr>
                <w:rFonts w:ascii="Times New Roman" w:eastAsia="游ゴシック" w:hAnsi="Times New Roman"/>
                <w:kern w:val="0"/>
                <w:sz w:val="20"/>
                <w:szCs w:val="20"/>
                <w:vertAlign w:val="superscript"/>
                <w:lang w:val="en-GB"/>
              </w:rPr>
              <w:t>-5</w:t>
            </w:r>
          </w:p>
        </w:tc>
        <w:tc>
          <w:tcPr>
            <w:tcW w:w="1165" w:type="dxa"/>
            <w:tcBorders>
              <w:top w:val="nil"/>
              <w:left w:val="nil"/>
              <w:bottom w:val="nil"/>
              <w:right w:val="nil"/>
            </w:tcBorders>
            <w:shd w:val="clear" w:color="auto" w:fill="auto"/>
            <w:noWrap/>
            <w:vAlign w:val="center"/>
            <w:hideMark/>
          </w:tcPr>
          <w:p w14:paraId="45921A01"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1.30×10</w:t>
            </w:r>
            <w:r w:rsidR="0004695C" w:rsidRPr="005313AB">
              <w:rPr>
                <w:rFonts w:ascii="Times New Roman" w:eastAsia="游ゴシック" w:hAnsi="Times New Roman"/>
                <w:kern w:val="0"/>
                <w:sz w:val="20"/>
                <w:szCs w:val="20"/>
                <w:vertAlign w:val="superscript"/>
                <w:lang w:val="en-GB"/>
              </w:rPr>
              <w:t>-5</w:t>
            </w:r>
          </w:p>
        </w:tc>
      </w:tr>
      <w:tr w:rsidR="009754A6" w:rsidRPr="005313AB" w14:paraId="6069269E" w14:textId="77777777" w:rsidTr="00C77ED6">
        <w:trPr>
          <w:trHeight w:val="67"/>
          <w:jc w:val="center"/>
        </w:trPr>
        <w:tc>
          <w:tcPr>
            <w:tcW w:w="1276" w:type="dxa"/>
            <w:vMerge/>
            <w:tcBorders>
              <w:top w:val="nil"/>
              <w:left w:val="nil"/>
              <w:bottom w:val="single" w:sz="8" w:space="0" w:color="000000"/>
              <w:right w:val="nil"/>
            </w:tcBorders>
            <w:vAlign w:val="center"/>
            <w:hideMark/>
          </w:tcPr>
          <w:p w14:paraId="3DA7FE3B" w14:textId="77777777" w:rsidR="00407C11" w:rsidRPr="005313AB" w:rsidRDefault="00407C11" w:rsidP="00C77ED6">
            <w:pPr>
              <w:spacing w:line="240" w:lineRule="auto"/>
              <w:jc w:val="center"/>
              <w:rPr>
                <w:rFonts w:ascii="Times New Roman" w:eastAsia="游ゴシック" w:hAnsi="Times New Roman"/>
                <w:kern w:val="0"/>
                <w:sz w:val="20"/>
                <w:szCs w:val="20"/>
                <w:lang w:val="en-GB"/>
              </w:rPr>
            </w:pPr>
          </w:p>
        </w:tc>
        <w:tc>
          <w:tcPr>
            <w:tcW w:w="1187" w:type="dxa"/>
            <w:vMerge/>
            <w:tcBorders>
              <w:top w:val="nil"/>
              <w:left w:val="nil"/>
              <w:bottom w:val="single" w:sz="4" w:space="0" w:color="000000"/>
              <w:right w:val="nil"/>
            </w:tcBorders>
            <w:vAlign w:val="center"/>
            <w:hideMark/>
          </w:tcPr>
          <w:p w14:paraId="70D0E9B5" w14:textId="77777777" w:rsidR="00407C11" w:rsidRPr="005313AB" w:rsidRDefault="00407C11" w:rsidP="00C77ED6">
            <w:pPr>
              <w:spacing w:line="240" w:lineRule="auto"/>
              <w:jc w:val="center"/>
              <w:rPr>
                <w:rFonts w:ascii="Times New Roman" w:eastAsia="游ゴシック" w:hAnsi="Times New Roman"/>
                <w:kern w:val="0"/>
                <w:sz w:val="20"/>
                <w:szCs w:val="20"/>
                <w:lang w:val="en-GB"/>
              </w:rPr>
            </w:pPr>
          </w:p>
        </w:tc>
        <w:tc>
          <w:tcPr>
            <w:tcW w:w="1598" w:type="dxa"/>
            <w:tcBorders>
              <w:top w:val="nil"/>
              <w:left w:val="nil"/>
              <w:bottom w:val="single" w:sz="4" w:space="0" w:color="auto"/>
              <w:right w:val="nil"/>
            </w:tcBorders>
            <w:shd w:val="clear" w:color="auto" w:fill="auto"/>
            <w:noWrap/>
            <w:vAlign w:val="center"/>
            <w:hideMark/>
          </w:tcPr>
          <w:p w14:paraId="19A2C183"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2014/7/18 10:24</w:t>
            </w:r>
          </w:p>
        </w:tc>
        <w:tc>
          <w:tcPr>
            <w:tcW w:w="1662" w:type="dxa"/>
            <w:tcBorders>
              <w:top w:val="nil"/>
              <w:left w:val="nil"/>
              <w:bottom w:val="single" w:sz="4" w:space="0" w:color="auto"/>
              <w:right w:val="nil"/>
            </w:tcBorders>
            <w:shd w:val="clear" w:color="auto" w:fill="auto"/>
            <w:noWrap/>
            <w:vAlign w:val="center"/>
            <w:hideMark/>
          </w:tcPr>
          <w:p w14:paraId="13E682B4"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2014/8/1 10:00</w:t>
            </w:r>
          </w:p>
        </w:tc>
        <w:tc>
          <w:tcPr>
            <w:tcW w:w="1088" w:type="dxa"/>
            <w:tcBorders>
              <w:top w:val="nil"/>
              <w:left w:val="nil"/>
              <w:bottom w:val="single" w:sz="4" w:space="0" w:color="auto"/>
              <w:right w:val="nil"/>
            </w:tcBorders>
            <w:shd w:val="clear" w:color="auto" w:fill="auto"/>
            <w:noWrap/>
            <w:vAlign w:val="center"/>
            <w:hideMark/>
          </w:tcPr>
          <w:p w14:paraId="0D30EB24"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 xml:space="preserve">36.1 </w:t>
            </w:r>
          </w:p>
        </w:tc>
        <w:tc>
          <w:tcPr>
            <w:tcW w:w="954" w:type="dxa"/>
            <w:tcBorders>
              <w:top w:val="nil"/>
              <w:left w:val="nil"/>
              <w:bottom w:val="single" w:sz="4" w:space="0" w:color="auto"/>
              <w:right w:val="nil"/>
            </w:tcBorders>
            <w:shd w:val="clear" w:color="auto" w:fill="auto"/>
            <w:noWrap/>
            <w:vAlign w:val="center"/>
            <w:hideMark/>
          </w:tcPr>
          <w:p w14:paraId="28B97CF3"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1518</w:t>
            </w:r>
          </w:p>
        </w:tc>
        <w:tc>
          <w:tcPr>
            <w:tcW w:w="1349" w:type="dxa"/>
            <w:tcBorders>
              <w:top w:val="nil"/>
              <w:left w:val="nil"/>
              <w:bottom w:val="single" w:sz="4" w:space="0" w:color="auto"/>
              <w:right w:val="nil"/>
            </w:tcBorders>
            <w:shd w:val="clear" w:color="auto" w:fill="auto"/>
            <w:noWrap/>
            <w:vAlign w:val="center"/>
            <w:hideMark/>
          </w:tcPr>
          <w:p w14:paraId="6EFB4AF2"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3.68×10</w:t>
            </w:r>
            <w:r w:rsidR="0004695C" w:rsidRPr="005313AB">
              <w:rPr>
                <w:rFonts w:ascii="Times New Roman" w:eastAsia="游ゴシック" w:hAnsi="Times New Roman"/>
                <w:kern w:val="0"/>
                <w:sz w:val="20"/>
                <w:szCs w:val="20"/>
                <w:vertAlign w:val="superscript"/>
                <w:lang w:val="en-GB"/>
              </w:rPr>
              <w:t>-4</w:t>
            </w:r>
          </w:p>
        </w:tc>
        <w:tc>
          <w:tcPr>
            <w:tcW w:w="1036" w:type="dxa"/>
            <w:tcBorders>
              <w:top w:val="nil"/>
              <w:left w:val="nil"/>
              <w:bottom w:val="single" w:sz="4" w:space="0" w:color="auto"/>
              <w:right w:val="nil"/>
            </w:tcBorders>
            <w:shd w:val="clear" w:color="auto" w:fill="auto"/>
            <w:noWrap/>
            <w:vAlign w:val="center"/>
            <w:hideMark/>
          </w:tcPr>
          <w:p w14:paraId="3977097F"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9.41×10</w:t>
            </w:r>
            <w:r w:rsidR="0004695C" w:rsidRPr="005313AB">
              <w:rPr>
                <w:rFonts w:ascii="Times New Roman" w:eastAsia="游ゴシック" w:hAnsi="Times New Roman"/>
                <w:kern w:val="0"/>
                <w:sz w:val="20"/>
                <w:szCs w:val="20"/>
                <w:vertAlign w:val="superscript"/>
                <w:lang w:val="en-GB"/>
              </w:rPr>
              <w:t>-6</w:t>
            </w:r>
          </w:p>
        </w:tc>
        <w:tc>
          <w:tcPr>
            <w:tcW w:w="1296" w:type="dxa"/>
            <w:tcBorders>
              <w:top w:val="nil"/>
              <w:left w:val="nil"/>
              <w:bottom w:val="single" w:sz="4" w:space="0" w:color="auto"/>
              <w:right w:val="nil"/>
            </w:tcBorders>
            <w:shd w:val="clear" w:color="auto" w:fill="auto"/>
            <w:noWrap/>
            <w:vAlign w:val="center"/>
            <w:hideMark/>
          </w:tcPr>
          <w:p w14:paraId="26B4100D"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1.18×10</w:t>
            </w:r>
            <w:r w:rsidR="0004695C" w:rsidRPr="005313AB">
              <w:rPr>
                <w:rFonts w:ascii="Times New Roman" w:eastAsia="游ゴシック" w:hAnsi="Times New Roman"/>
                <w:kern w:val="0"/>
                <w:sz w:val="20"/>
                <w:szCs w:val="20"/>
                <w:vertAlign w:val="superscript"/>
                <w:lang w:val="en-GB"/>
              </w:rPr>
              <w:t>-4</w:t>
            </w:r>
          </w:p>
        </w:tc>
        <w:tc>
          <w:tcPr>
            <w:tcW w:w="1165" w:type="dxa"/>
            <w:tcBorders>
              <w:top w:val="nil"/>
              <w:left w:val="nil"/>
              <w:bottom w:val="single" w:sz="4" w:space="0" w:color="auto"/>
              <w:right w:val="nil"/>
            </w:tcBorders>
            <w:shd w:val="clear" w:color="auto" w:fill="auto"/>
            <w:noWrap/>
            <w:vAlign w:val="center"/>
            <w:hideMark/>
          </w:tcPr>
          <w:p w14:paraId="64D87E10"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6.91×10</w:t>
            </w:r>
            <w:r w:rsidR="0004695C" w:rsidRPr="005313AB">
              <w:rPr>
                <w:rFonts w:ascii="Times New Roman" w:eastAsia="游ゴシック" w:hAnsi="Times New Roman"/>
                <w:kern w:val="0"/>
                <w:sz w:val="20"/>
                <w:szCs w:val="20"/>
                <w:vertAlign w:val="superscript"/>
                <w:lang w:val="en-GB"/>
              </w:rPr>
              <w:t>-6</w:t>
            </w:r>
          </w:p>
        </w:tc>
      </w:tr>
      <w:tr w:rsidR="009754A6" w:rsidRPr="005313AB" w14:paraId="64E1F470" w14:textId="77777777" w:rsidTr="00C77ED6">
        <w:trPr>
          <w:trHeight w:val="99"/>
          <w:jc w:val="center"/>
        </w:trPr>
        <w:tc>
          <w:tcPr>
            <w:tcW w:w="1276" w:type="dxa"/>
            <w:vMerge/>
            <w:tcBorders>
              <w:top w:val="nil"/>
              <w:left w:val="nil"/>
              <w:bottom w:val="single" w:sz="8" w:space="0" w:color="000000"/>
              <w:right w:val="nil"/>
            </w:tcBorders>
            <w:vAlign w:val="center"/>
            <w:hideMark/>
          </w:tcPr>
          <w:p w14:paraId="3CFB7070" w14:textId="77777777" w:rsidR="00407C11" w:rsidRPr="005313AB" w:rsidRDefault="00407C11" w:rsidP="00C77ED6">
            <w:pPr>
              <w:spacing w:line="240" w:lineRule="auto"/>
              <w:jc w:val="center"/>
              <w:rPr>
                <w:rFonts w:ascii="Times New Roman" w:eastAsia="游ゴシック" w:hAnsi="Times New Roman"/>
                <w:kern w:val="0"/>
                <w:sz w:val="20"/>
                <w:szCs w:val="20"/>
                <w:lang w:val="en-GB"/>
              </w:rPr>
            </w:pPr>
          </w:p>
        </w:tc>
        <w:tc>
          <w:tcPr>
            <w:tcW w:w="1187" w:type="dxa"/>
            <w:vMerge w:val="restart"/>
            <w:tcBorders>
              <w:top w:val="nil"/>
              <w:left w:val="nil"/>
              <w:bottom w:val="single" w:sz="8" w:space="0" w:color="000000"/>
              <w:right w:val="nil"/>
            </w:tcBorders>
            <w:shd w:val="clear" w:color="auto" w:fill="auto"/>
            <w:vAlign w:val="center"/>
            <w:hideMark/>
          </w:tcPr>
          <w:p w14:paraId="151547E4" w14:textId="77777777" w:rsidR="00407C11" w:rsidRPr="005313AB" w:rsidRDefault="005313AB" w:rsidP="00C77ED6">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With</w:t>
            </w:r>
          </w:p>
          <w:p w14:paraId="6C73A914" w14:textId="77777777" w:rsidR="00407C11" w:rsidRPr="005313AB" w:rsidRDefault="0060336F" w:rsidP="00C77ED6">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Rain</w:t>
            </w:r>
          </w:p>
        </w:tc>
        <w:tc>
          <w:tcPr>
            <w:tcW w:w="1598" w:type="dxa"/>
            <w:tcBorders>
              <w:top w:val="nil"/>
              <w:left w:val="nil"/>
              <w:bottom w:val="nil"/>
              <w:right w:val="nil"/>
            </w:tcBorders>
            <w:shd w:val="clear" w:color="auto" w:fill="auto"/>
            <w:noWrap/>
            <w:vAlign w:val="center"/>
            <w:hideMark/>
          </w:tcPr>
          <w:p w14:paraId="2C2A4766"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2014/6/6 11:15</w:t>
            </w:r>
          </w:p>
        </w:tc>
        <w:tc>
          <w:tcPr>
            <w:tcW w:w="1662" w:type="dxa"/>
            <w:tcBorders>
              <w:top w:val="nil"/>
              <w:left w:val="nil"/>
              <w:bottom w:val="nil"/>
              <w:right w:val="nil"/>
            </w:tcBorders>
            <w:shd w:val="clear" w:color="auto" w:fill="auto"/>
            <w:noWrap/>
            <w:vAlign w:val="center"/>
            <w:hideMark/>
          </w:tcPr>
          <w:p w14:paraId="6D01D384"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2014/6/13 12:11</w:t>
            </w:r>
          </w:p>
        </w:tc>
        <w:tc>
          <w:tcPr>
            <w:tcW w:w="1088" w:type="dxa"/>
            <w:tcBorders>
              <w:top w:val="nil"/>
              <w:left w:val="nil"/>
              <w:bottom w:val="nil"/>
              <w:right w:val="nil"/>
            </w:tcBorders>
            <w:shd w:val="clear" w:color="auto" w:fill="auto"/>
            <w:noWrap/>
            <w:vAlign w:val="center"/>
            <w:hideMark/>
          </w:tcPr>
          <w:p w14:paraId="7A1C6962"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 xml:space="preserve">71.2 </w:t>
            </w:r>
          </w:p>
        </w:tc>
        <w:tc>
          <w:tcPr>
            <w:tcW w:w="954" w:type="dxa"/>
            <w:tcBorders>
              <w:top w:val="nil"/>
              <w:left w:val="nil"/>
              <w:bottom w:val="nil"/>
              <w:right w:val="nil"/>
            </w:tcBorders>
            <w:shd w:val="clear" w:color="auto" w:fill="auto"/>
            <w:noWrap/>
            <w:vAlign w:val="center"/>
            <w:hideMark/>
          </w:tcPr>
          <w:p w14:paraId="2F03CD50"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2992</w:t>
            </w:r>
          </w:p>
        </w:tc>
        <w:tc>
          <w:tcPr>
            <w:tcW w:w="1349" w:type="dxa"/>
            <w:tcBorders>
              <w:top w:val="nil"/>
              <w:left w:val="nil"/>
              <w:bottom w:val="nil"/>
              <w:right w:val="nil"/>
            </w:tcBorders>
            <w:shd w:val="clear" w:color="auto" w:fill="auto"/>
            <w:noWrap/>
            <w:vAlign w:val="center"/>
            <w:hideMark/>
          </w:tcPr>
          <w:p w14:paraId="3FE84184"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1.17×10</w:t>
            </w:r>
            <w:r w:rsidR="0004695C" w:rsidRPr="005313AB">
              <w:rPr>
                <w:rFonts w:ascii="Times New Roman" w:eastAsia="游ゴシック" w:hAnsi="Times New Roman"/>
                <w:kern w:val="0"/>
                <w:sz w:val="20"/>
                <w:szCs w:val="20"/>
                <w:vertAlign w:val="superscript"/>
                <w:lang w:val="en-GB"/>
              </w:rPr>
              <w:t>-4</w:t>
            </w:r>
          </w:p>
        </w:tc>
        <w:tc>
          <w:tcPr>
            <w:tcW w:w="1036" w:type="dxa"/>
            <w:tcBorders>
              <w:top w:val="nil"/>
              <w:left w:val="nil"/>
              <w:bottom w:val="nil"/>
              <w:right w:val="nil"/>
            </w:tcBorders>
            <w:shd w:val="clear" w:color="auto" w:fill="auto"/>
            <w:noWrap/>
            <w:vAlign w:val="center"/>
            <w:hideMark/>
          </w:tcPr>
          <w:p w14:paraId="4C263B6C"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4.91×10</w:t>
            </w:r>
            <w:r w:rsidR="0004695C" w:rsidRPr="005313AB">
              <w:rPr>
                <w:rFonts w:ascii="Times New Roman" w:eastAsia="游ゴシック" w:hAnsi="Times New Roman"/>
                <w:kern w:val="0"/>
                <w:sz w:val="20"/>
                <w:szCs w:val="20"/>
                <w:vertAlign w:val="superscript"/>
                <w:lang w:val="en-GB"/>
              </w:rPr>
              <w:t>-6</w:t>
            </w:r>
          </w:p>
        </w:tc>
        <w:tc>
          <w:tcPr>
            <w:tcW w:w="1296" w:type="dxa"/>
            <w:tcBorders>
              <w:top w:val="nil"/>
              <w:left w:val="nil"/>
              <w:bottom w:val="nil"/>
              <w:right w:val="nil"/>
            </w:tcBorders>
            <w:shd w:val="clear" w:color="auto" w:fill="auto"/>
            <w:noWrap/>
            <w:vAlign w:val="center"/>
            <w:hideMark/>
          </w:tcPr>
          <w:p w14:paraId="71C2693C"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4.31×10</w:t>
            </w:r>
            <w:r w:rsidR="0004695C" w:rsidRPr="005313AB">
              <w:rPr>
                <w:rFonts w:ascii="Times New Roman" w:eastAsia="游ゴシック" w:hAnsi="Times New Roman"/>
                <w:kern w:val="0"/>
                <w:sz w:val="20"/>
                <w:szCs w:val="20"/>
                <w:vertAlign w:val="superscript"/>
                <w:lang w:val="en-GB"/>
              </w:rPr>
              <w:t>-5</w:t>
            </w:r>
          </w:p>
        </w:tc>
        <w:tc>
          <w:tcPr>
            <w:tcW w:w="1165" w:type="dxa"/>
            <w:tcBorders>
              <w:top w:val="nil"/>
              <w:left w:val="nil"/>
              <w:bottom w:val="nil"/>
              <w:right w:val="nil"/>
            </w:tcBorders>
            <w:shd w:val="clear" w:color="auto" w:fill="auto"/>
            <w:noWrap/>
            <w:vAlign w:val="center"/>
            <w:hideMark/>
          </w:tcPr>
          <w:p w14:paraId="4A4C1C2E"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4.74×10</w:t>
            </w:r>
            <w:r w:rsidR="0004695C" w:rsidRPr="005313AB">
              <w:rPr>
                <w:rFonts w:ascii="Times New Roman" w:eastAsia="游ゴシック" w:hAnsi="Times New Roman"/>
                <w:kern w:val="0"/>
                <w:sz w:val="20"/>
                <w:szCs w:val="20"/>
                <w:vertAlign w:val="superscript"/>
                <w:lang w:val="en-GB"/>
              </w:rPr>
              <w:t>-6</w:t>
            </w:r>
          </w:p>
        </w:tc>
      </w:tr>
      <w:tr w:rsidR="009754A6" w:rsidRPr="005313AB" w14:paraId="5B3F0EE9" w14:textId="77777777" w:rsidTr="00C77ED6">
        <w:trPr>
          <w:trHeight w:val="130"/>
          <w:jc w:val="center"/>
        </w:trPr>
        <w:tc>
          <w:tcPr>
            <w:tcW w:w="1276" w:type="dxa"/>
            <w:vMerge/>
            <w:tcBorders>
              <w:top w:val="nil"/>
              <w:left w:val="nil"/>
              <w:bottom w:val="single" w:sz="8" w:space="0" w:color="000000"/>
              <w:right w:val="nil"/>
            </w:tcBorders>
            <w:vAlign w:val="center"/>
            <w:hideMark/>
          </w:tcPr>
          <w:p w14:paraId="4B6B63D3" w14:textId="77777777" w:rsidR="00407C11" w:rsidRPr="005313AB" w:rsidRDefault="00407C11" w:rsidP="00407C11">
            <w:pPr>
              <w:spacing w:line="240" w:lineRule="auto"/>
              <w:jc w:val="left"/>
              <w:rPr>
                <w:rFonts w:ascii="Times New Roman" w:eastAsia="游ゴシック" w:hAnsi="Times New Roman"/>
                <w:kern w:val="0"/>
                <w:sz w:val="20"/>
                <w:szCs w:val="20"/>
                <w:lang w:val="en-GB"/>
              </w:rPr>
            </w:pPr>
          </w:p>
        </w:tc>
        <w:tc>
          <w:tcPr>
            <w:tcW w:w="1187" w:type="dxa"/>
            <w:vMerge/>
            <w:tcBorders>
              <w:top w:val="nil"/>
              <w:left w:val="nil"/>
              <w:bottom w:val="single" w:sz="8" w:space="0" w:color="000000"/>
              <w:right w:val="nil"/>
            </w:tcBorders>
            <w:vAlign w:val="center"/>
            <w:hideMark/>
          </w:tcPr>
          <w:p w14:paraId="71E16825" w14:textId="77777777" w:rsidR="00407C11" w:rsidRPr="005313AB" w:rsidRDefault="00407C11" w:rsidP="00407C11">
            <w:pPr>
              <w:spacing w:line="240" w:lineRule="auto"/>
              <w:jc w:val="left"/>
              <w:rPr>
                <w:rFonts w:ascii="Times New Roman" w:eastAsia="游ゴシック" w:hAnsi="Times New Roman"/>
                <w:kern w:val="0"/>
                <w:sz w:val="20"/>
                <w:szCs w:val="20"/>
                <w:lang w:val="en-GB"/>
              </w:rPr>
            </w:pPr>
          </w:p>
        </w:tc>
        <w:tc>
          <w:tcPr>
            <w:tcW w:w="1598" w:type="dxa"/>
            <w:tcBorders>
              <w:top w:val="nil"/>
              <w:left w:val="nil"/>
              <w:bottom w:val="nil"/>
              <w:right w:val="nil"/>
            </w:tcBorders>
            <w:shd w:val="clear" w:color="auto" w:fill="auto"/>
            <w:noWrap/>
            <w:vAlign w:val="center"/>
            <w:hideMark/>
          </w:tcPr>
          <w:p w14:paraId="6F65531E"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2014/6/13 12:25</w:t>
            </w:r>
          </w:p>
        </w:tc>
        <w:tc>
          <w:tcPr>
            <w:tcW w:w="1662" w:type="dxa"/>
            <w:tcBorders>
              <w:top w:val="nil"/>
              <w:left w:val="nil"/>
              <w:bottom w:val="nil"/>
              <w:right w:val="nil"/>
            </w:tcBorders>
            <w:shd w:val="clear" w:color="auto" w:fill="auto"/>
            <w:noWrap/>
            <w:vAlign w:val="center"/>
            <w:hideMark/>
          </w:tcPr>
          <w:p w14:paraId="1D329385"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2014/6/20 10:27</w:t>
            </w:r>
          </w:p>
        </w:tc>
        <w:tc>
          <w:tcPr>
            <w:tcW w:w="1088" w:type="dxa"/>
            <w:tcBorders>
              <w:top w:val="nil"/>
              <w:left w:val="nil"/>
              <w:bottom w:val="nil"/>
              <w:right w:val="nil"/>
            </w:tcBorders>
            <w:shd w:val="clear" w:color="auto" w:fill="auto"/>
            <w:noWrap/>
            <w:vAlign w:val="center"/>
            <w:hideMark/>
          </w:tcPr>
          <w:p w14:paraId="38522544"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 xml:space="preserve">125.4 </w:t>
            </w:r>
          </w:p>
        </w:tc>
        <w:tc>
          <w:tcPr>
            <w:tcW w:w="954" w:type="dxa"/>
            <w:tcBorders>
              <w:top w:val="nil"/>
              <w:left w:val="nil"/>
              <w:bottom w:val="nil"/>
              <w:right w:val="nil"/>
            </w:tcBorders>
            <w:shd w:val="clear" w:color="auto" w:fill="auto"/>
            <w:noWrap/>
            <w:vAlign w:val="center"/>
            <w:hideMark/>
          </w:tcPr>
          <w:p w14:paraId="426C7446"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5267</w:t>
            </w:r>
          </w:p>
        </w:tc>
        <w:tc>
          <w:tcPr>
            <w:tcW w:w="1349" w:type="dxa"/>
            <w:tcBorders>
              <w:top w:val="nil"/>
              <w:left w:val="nil"/>
              <w:bottom w:val="nil"/>
              <w:right w:val="nil"/>
            </w:tcBorders>
            <w:shd w:val="clear" w:color="auto" w:fill="auto"/>
            <w:noWrap/>
            <w:vAlign w:val="center"/>
            <w:hideMark/>
          </w:tcPr>
          <w:p w14:paraId="55B581B6"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1.33×10</w:t>
            </w:r>
            <w:r w:rsidR="0004695C" w:rsidRPr="005313AB">
              <w:rPr>
                <w:rFonts w:ascii="Times New Roman" w:eastAsia="游ゴシック" w:hAnsi="Times New Roman"/>
                <w:kern w:val="0"/>
                <w:sz w:val="20"/>
                <w:szCs w:val="20"/>
                <w:vertAlign w:val="superscript"/>
                <w:lang w:val="en-GB"/>
              </w:rPr>
              <w:t>-4</w:t>
            </w:r>
          </w:p>
        </w:tc>
        <w:tc>
          <w:tcPr>
            <w:tcW w:w="1036" w:type="dxa"/>
            <w:tcBorders>
              <w:top w:val="nil"/>
              <w:left w:val="nil"/>
              <w:bottom w:val="nil"/>
              <w:right w:val="nil"/>
            </w:tcBorders>
            <w:shd w:val="clear" w:color="auto" w:fill="auto"/>
            <w:noWrap/>
            <w:vAlign w:val="center"/>
            <w:hideMark/>
          </w:tcPr>
          <w:p w14:paraId="2F3E0C9E"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4.20×10</w:t>
            </w:r>
            <w:r w:rsidR="0004695C" w:rsidRPr="005313AB">
              <w:rPr>
                <w:rFonts w:ascii="Times New Roman" w:eastAsia="游ゴシック" w:hAnsi="Times New Roman"/>
                <w:kern w:val="0"/>
                <w:sz w:val="20"/>
                <w:szCs w:val="20"/>
                <w:vertAlign w:val="superscript"/>
                <w:lang w:val="en-GB"/>
              </w:rPr>
              <w:t>-6</w:t>
            </w:r>
          </w:p>
        </w:tc>
        <w:tc>
          <w:tcPr>
            <w:tcW w:w="1296" w:type="dxa"/>
            <w:tcBorders>
              <w:top w:val="nil"/>
              <w:left w:val="nil"/>
              <w:bottom w:val="nil"/>
              <w:right w:val="nil"/>
            </w:tcBorders>
            <w:shd w:val="clear" w:color="auto" w:fill="auto"/>
            <w:noWrap/>
            <w:vAlign w:val="center"/>
            <w:hideMark/>
          </w:tcPr>
          <w:p w14:paraId="7A76D9A5"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3.86×10</w:t>
            </w:r>
            <w:r w:rsidR="0004695C" w:rsidRPr="005313AB">
              <w:rPr>
                <w:rFonts w:ascii="Times New Roman" w:eastAsia="游ゴシック" w:hAnsi="Times New Roman"/>
                <w:kern w:val="0"/>
                <w:sz w:val="20"/>
                <w:szCs w:val="20"/>
                <w:vertAlign w:val="superscript"/>
                <w:lang w:val="en-GB"/>
              </w:rPr>
              <w:t>-5</w:t>
            </w:r>
          </w:p>
        </w:tc>
        <w:tc>
          <w:tcPr>
            <w:tcW w:w="1165" w:type="dxa"/>
            <w:tcBorders>
              <w:top w:val="nil"/>
              <w:left w:val="nil"/>
              <w:bottom w:val="nil"/>
              <w:right w:val="nil"/>
            </w:tcBorders>
            <w:shd w:val="clear" w:color="auto" w:fill="auto"/>
            <w:noWrap/>
            <w:vAlign w:val="center"/>
            <w:hideMark/>
          </w:tcPr>
          <w:p w14:paraId="3C887D63"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3.09×10</w:t>
            </w:r>
            <w:r w:rsidR="0004695C" w:rsidRPr="005313AB">
              <w:rPr>
                <w:rFonts w:ascii="Times New Roman" w:eastAsia="游ゴシック" w:hAnsi="Times New Roman"/>
                <w:kern w:val="0"/>
                <w:sz w:val="20"/>
                <w:szCs w:val="20"/>
                <w:vertAlign w:val="superscript"/>
                <w:lang w:val="en-GB"/>
              </w:rPr>
              <w:t>-6</w:t>
            </w:r>
          </w:p>
        </w:tc>
      </w:tr>
      <w:tr w:rsidR="009754A6" w:rsidRPr="005313AB" w14:paraId="43F7CD96" w14:textId="77777777" w:rsidTr="00C77ED6">
        <w:trPr>
          <w:trHeight w:val="79"/>
          <w:jc w:val="center"/>
        </w:trPr>
        <w:tc>
          <w:tcPr>
            <w:tcW w:w="1276" w:type="dxa"/>
            <w:vMerge/>
            <w:tcBorders>
              <w:top w:val="nil"/>
              <w:left w:val="nil"/>
              <w:bottom w:val="single" w:sz="8" w:space="0" w:color="000000"/>
              <w:right w:val="nil"/>
            </w:tcBorders>
            <w:vAlign w:val="center"/>
            <w:hideMark/>
          </w:tcPr>
          <w:p w14:paraId="1D2BF995" w14:textId="77777777" w:rsidR="00407C11" w:rsidRPr="005313AB" w:rsidRDefault="00407C11" w:rsidP="00407C11">
            <w:pPr>
              <w:spacing w:line="240" w:lineRule="auto"/>
              <w:jc w:val="left"/>
              <w:rPr>
                <w:rFonts w:ascii="Times New Roman" w:eastAsia="游ゴシック" w:hAnsi="Times New Roman"/>
                <w:kern w:val="0"/>
                <w:sz w:val="20"/>
                <w:szCs w:val="20"/>
                <w:lang w:val="en-GB"/>
              </w:rPr>
            </w:pPr>
          </w:p>
        </w:tc>
        <w:tc>
          <w:tcPr>
            <w:tcW w:w="1187" w:type="dxa"/>
            <w:vMerge/>
            <w:tcBorders>
              <w:top w:val="nil"/>
              <w:left w:val="nil"/>
              <w:bottom w:val="single" w:sz="8" w:space="0" w:color="000000"/>
              <w:right w:val="nil"/>
            </w:tcBorders>
            <w:vAlign w:val="center"/>
            <w:hideMark/>
          </w:tcPr>
          <w:p w14:paraId="3B12830D" w14:textId="77777777" w:rsidR="00407C11" w:rsidRPr="005313AB" w:rsidRDefault="00407C11" w:rsidP="00407C11">
            <w:pPr>
              <w:spacing w:line="240" w:lineRule="auto"/>
              <w:jc w:val="left"/>
              <w:rPr>
                <w:rFonts w:ascii="Times New Roman" w:eastAsia="游ゴシック" w:hAnsi="Times New Roman"/>
                <w:kern w:val="0"/>
                <w:sz w:val="20"/>
                <w:szCs w:val="20"/>
                <w:lang w:val="en-GB"/>
              </w:rPr>
            </w:pPr>
          </w:p>
        </w:tc>
        <w:tc>
          <w:tcPr>
            <w:tcW w:w="1598" w:type="dxa"/>
            <w:tcBorders>
              <w:top w:val="nil"/>
              <w:left w:val="nil"/>
              <w:bottom w:val="nil"/>
              <w:right w:val="nil"/>
            </w:tcBorders>
            <w:shd w:val="clear" w:color="auto" w:fill="auto"/>
            <w:noWrap/>
            <w:vAlign w:val="center"/>
            <w:hideMark/>
          </w:tcPr>
          <w:p w14:paraId="503A4CDC"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2014/6/20 10:44</w:t>
            </w:r>
          </w:p>
        </w:tc>
        <w:tc>
          <w:tcPr>
            <w:tcW w:w="1662" w:type="dxa"/>
            <w:tcBorders>
              <w:top w:val="nil"/>
              <w:left w:val="nil"/>
              <w:bottom w:val="nil"/>
              <w:right w:val="nil"/>
            </w:tcBorders>
            <w:shd w:val="clear" w:color="auto" w:fill="auto"/>
            <w:noWrap/>
            <w:vAlign w:val="center"/>
            <w:hideMark/>
          </w:tcPr>
          <w:p w14:paraId="67A3642B"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2014/6/29 9:13</w:t>
            </w:r>
          </w:p>
        </w:tc>
        <w:tc>
          <w:tcPr>
            <w:tcW w:w="1088" w:type="dxa"/>
            <w:tcBorders>
              <w:top w:val="nil"/>
              <w:left w:val="nil"/>
              <w:bottom w:val="nil"/>
              <w:right w:val="nil"/>
            </w:tcBorders>
            <w:shd w:val="clear" w:color="auto" w:fill="auto"/>
            <w:noWrap/>
            <w:vAlign w:val="center"/>
            <w:hideMark/>
          </w:tcPr>
          <w:p w14:paraId="0246B412"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 xml:space="preserve">150.6 </w:t>
            </w:r>
          </w:p>
        </w:tc>
        <w:tc>
          <w:tcPr>
            <w:tcW w:w="954" w:type="dxa"/>
            <w:tcBorders>
              <w:top w:val="nil"/>
              <w:left w:val="nil"/>
              <w:bottom w:val="nil"/>
              <w:right w:val="nil"/>
            </w:tcBorders>
            <w:shd w:val="clear" w:color="auto" w:fill="auto"/>
            <w:noWrap/>
            <w:vAlign w:val="center"/>
            <w:hideMark/>
          </w:tcPr>
          <w:p w14:paraId="6D76BFF9"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6324</w:t>
            </w:r>
          </w:p>
        </w:tc>
        <w:tc>
          <w:tcPr>
            <w:tcW w:w="1349" w:type="dxa"/>
            <w:tcBorders>
              <w:top w:val="nil"/>
              <w:left w:val="nil"/>
              <w:bottom w:val="nil"/>
              <w:right w:val="nil"/>
            </w:tcBorders>
            <w:shd w:val="clear" w:color="auto" w:fill="auto"/>
            <w:noWrap/>
            <w:vAlign w:val="center"/>
            <w:hideMark/>
          </w:tcPr>
          <w:p w14:paraId="7FAF9E74"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1.28×10</w:t>
            </w:r>
            <w:r w:rsidR="0004695C" w:rsidRPr="005313AB">
              <w:rPr>
                <w:rFonts w:ascii="Times New Roman" w:eastAsia="游ゴシック" w:hAnsi="Times New Roman"/>
                <w:kern w:val="0"/>
                <w:sz w:val="20"/>
                <w:szCs w:val="20"/>
                <w:vertAlign w:val="superscript"/>
                <w:lang w:val="en-GB"/>
              </w:rPr>
              <w:t>-4</w:t>
            </w:r>
          </w:p>
        </w:tc>
        <w:tc>
          <w:tcPr>
            <w:tcW w:w="1036" w:type="dxa"/>
            <w:tcBorders>
              <w:top w:val="nil"/>
              <w:left w:val="nil"/>
              <w:bottom w:val="nil"/>
              <w:right w:val="nil"/>
            </w:tcBorders>
            <w:shd w:val="clear" w:color="auto" w:fill="auto"/>
            <w:noWrap/>
            <w:vAlign w:val="center"/>
            <w:hideMark/>
          </w:tcPr>
          <w:p w14:paraId="0F5EC7BF"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2.62×10</w:t>
            </w:r>
            <w:r w:rsidR="0004695C" w:rsidRPr="005313AB">
              <w:rPr>
                <w:rFonts w:ascii="Times New Roman" w:eastAsia="游ゴシック" w:hAnsi="Times New Roman"/>
                <w:kern w:val="0"/>
                <w:sz w:val="20"/>
                <w:szCs w:val="20"/>
                <w:vertAlign w:val="superscript"/>
                <w:lang w:val="en-GB"/>
              </w:rPr>
              <w:t>-6</w:t>
            </w:r>
          </w:p>
        </w:tc>
        <w:tc>
          <w:tcPr>
            <w:tcW w:w="1296" w:type="dxa"/>
            <w:tcBorders>
              <w:top w:val="nil"/>
              <w:left w:val="nil"/>
              <w:bottom w:val="nil"/>
              <w:right w:val="nil"/>
            </w:tcBorders>
            <w:shd w:val="clear" w:color="auto" w:fill="auto"/>
            <w:noWrap/>
            <w:vAlign w:val="center"/>
            <w:hideMark/>
          </w:tcPr>
          <w:p w14:paraId="4221AAC0"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5.10×10</w:t>
            </w:r>
            <w:r w:rsidR="0004695C" w:rsidRPr="005313AB">
              <w:rPr>
                <w:rFonts w:ascii="Times New Roman" w:eastAsia="游ゴシック" w:hAnsi="Times New Roman"/>
                <w:kern w:val="0"/>
                <w:sz w:val="20"/>
                <w:szCs w:val="20"/>
                <w:vertAlign w:val="superscript"/>
                <w:lang w:val="en-GB"/>
              </w:rPr>
              <w:t>-5</w:t>
            </w:r>
          </w:p>
        </w:tc>
        <w:tc>
          <w:tcPr>
            <w:tcW w:w="1165" w:type="dxa"/>
            <w:tcBorders>
              <w:top w:val="nil"/>
              <w:left w:val="nil"/>
              <w:bottom w:val="nil"/>
              <w:right w:val="nil"/>
            </w:tcBorders>
            <w:shd w:val="clear" w:color="auto" w:fill="auto"/>
            <w:noWrap/>
            <w:vAlign w:val="center"/>
            <w:hideMark/>
          </w:tcPr>
          <w:p w14:paraId="20A062B7"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2.19×10</w:t>
            </w:r>
            <w:r w:rsidR="0004695C" w:rsidRPr="005313AB">
              <w:rPr>
                <w:rFonts w:ascii="Times New Roman" w:eastAsia="游ゴシック" w:hAnsi="Times New Roman"/>
                <w:kern w:val="0"/>
                <w:sz w:val="20"/>
                <w:szCs w:val="20"/>
                <w:vertAlign w:val="superscript"/>
                <w:lang w:val="en-GB"/>
              </w:rPr>
              <w:t>-6</w:t>
            </w:r>
          </w:p>
        </w:tc>
      </w:tr>
      <w:tr w:rsidR="009754A6" w:rsidRPr="005313AB" w14:paraId="32FBEF7E" w14:textId="77777777" w:rsidTr="00C77ED6">
        <w:trPr>
          <w:trHeight w:val="25"/>
          <w:jc w:val="center"/>
        </w:trPr>
        <w:tc>
          <w:tcPr>
            <w:tcW w:w="1276" w:type="dxa"/>
            <w:vMerge/>
            <w:tcBorders>
              <w:top w:val="nil"/>
              <w:left w:val="nil"/>
              <w:bottom w:val="single" w:sz="8" w:space="0" w:color="000000"/>
              <w:right w:val="nil"/>
            </w:tcBorders>
            <w:vAlign w:val="center"/>
            <w:hideMark/>
          </w:tcPr>
          <w:p w14:paraId="1496DBCC" w14:textId="77777777" w:rsidR="00407C11" w:rsidRPr="005313AB" w:rsidRDefault="00407C11" w:rsidP="00407C11">
            <w:pPr>
              <w:spacing w:line="240" w:lineRule="auto"/>
              <w:jc w:val="left"/>
              <w:rPr>
                <w:rFonts w:ascii="Times New Roman" w:eastAsia="游ゴシック" w:hAnsi="Times New Roman"/>
                <w:kern w:val="0"/>
                <w:sz w:val="20"/>
                <w:szCs w:val="20"/>
                <w:lang w:val="en-GB"/>
              </w:rPr>
            </w:pPr>
          </w:p>
        </w:tc>
        <w:tc>
          <w:tcPr>
            <w:tcW w:w="1187" w:type="dxa"/>
            <w:vMerge/>
            <w:tcBorders>
              <w:top w:val="nil"/>
              <w:left w:val="nil"/>
              <w:bottom w:val="single" w:sz="8" w:space="0" w:color="000000"/>
              <w:right w:val="nil"/>
            </w:tcBorders>
            <w:vAlign w:val="center"/>
            <w:hideMark/>
          </w:tcPr>
          <w:p w14:paraId="7A7ACE96" w14:textId="77777777" w:rsidR="00407C11" w:rsidRPr="005313AB" w:rsidRDefault="00407C11" w:rsidP="00407C11">
            <w:pPr>
              <w:spacing w:line="240" w:lineRule="auto"/>
              <w:jc w:val="left"/>
              <w:rPr>
                <w:rFonts w:ascii="Times New Roman" w:eastAsia="游ゴシック" w:hAnsi="Times New Roman"/>
                <w:kern w:val="0"/>
                <w:sz w:val="20"/>
                <w:szCs w:val="20"/>
                <w:lang w:val="en-GB"/>
              </w:rPr>
            </w:pPr>
          </w:p>
        </w:tc>
        <w:tc>
          <w:tcPr>
            <w:tcW w:w="1598" w:type="dxa"/>
            <w:tcBorders>
              <w:top w:val="nil"/>
              <w:left w:val="nil"/>
              <w:bottom w:val="nil"/>
              <w:right w:val="nil"/>
            </w:tcBorders>
            <w:shd w:val="clear" w:color="auto" w:fill="auto"/>
            <w:noWrap/>
            <w:vAlign w:val="center"/>
            <w:hideMark/>
          </w:tcPr>
          <w:p w14:paraId="54545A82"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2014/6/29 9:41</w:t>
            </w:r>
          </w:p>
        </w:tc>
        <w:tc>
          <w:tcPr>
            <w:tcW w:w="1662" w:type="dxa"/>
            <w:tcBorders>
              <w:top w:val="nil"/>
              <w:left w:val="nil"/>
              <w:bottom w:val="nil"/>
              <w:right w:val="nil"/>
            </w:tcBorders>
            <w:shd w:val="clear" w:color="auto" w:fill="auto"/>
            <w:noWrap/>
            <w:vAlign w:val="center"/>
            <w:hideMark/>
          </w:tcPr>
          <w:p w14:paraId="43211D8B"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2014/7/4 10:15</w:t>
            </w:r>
          </w:p>
        </w:tc>
        <w:tc>
          <w:tcPr>
            <w:tcW w:w="1088" w:type="dxa"/>
            <w:tcBorders>
              <w:top w:val="nil"/>
              <w:left w:val="nil"/>
              <w:bottom w:val="nil"/>
              <w:right w:val="nil"/>
            </w:tcBorders>
            <w:shd w:val="clear" w:color="auto" w:fill="auto"/>
            <w:noWrap/>
            <w:vAlign w:val="center"/>
            <w:hideMark/>
          </w:tcPr>
          <w:p w14:paraId="6877420C"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 xml:space="preserve">74.2 </w:t>
            </w:r>
          </w:p>
        </w:tc>
        <w:tc>
          <w:tcPr>
            <w:tcW w:w="954" w:type="dxa"/>
            <w:tcBorders>
              <w:top w:val="nil"/>
              <w:left w:val="nil"/>
              <w:bottom w:val="nil"/>
              <w:right w:val="nil"/>
            </w:tcBorders>
            <w:shd w:val="clear" w:color="auto" w:fill="auto"/>
            <w:noWrap/>
            <w:vAlign w:val="center"/>
            <w:hideMark/>
          </w:tcPr>
          <w:p w14:paraId="422DBD6C"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3115</w:t>
            </w:r>
          </w:p>
        </w:tc>
        <w:tc>
          <w:tcPr>
            <w:tcW w:w="1349" w:type="dxa"/>
            <w:tcBorders>
              <w:top w:val="nil"/>
              <w:left w:val="nil"/>
              <w:bottom w:val="nil"/>
              <w:right w:val="nil"/>
            </w:tcBorders>
            <w:shd w:val="clear" w:color="auto" w:fill="auto"/>
            <w:noWrap/>
            <w:vAlign w:val="center"/>
            <w:hideMark/>
          </w:tcPr>
          <w:p w14:paraId="6FC8A3C2"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2.34×10</w:t>
            </w:r>
            <w:r w:rsidR="0004695C" w:rsidRPr="005313AB">
              <w:rPr>
                <w:rFonts w:ascii="Times New Roman" w:eastAsia="游ゴシック" w:hAnsi="Times New Roman"/>
                <w:kern w:val="0"/>
                <w:sz w:val="20"/>
                <w:szCs w:val="20"/>
                <w:vertAlign w:val="superscript"/>
                <w:lang w:val="en-GB"/>
              </w:rPr>
              <w:t>-4</w:t>
            </w:r>
          </w:p>
        </w:tc>
        <w:tc>
          <w:tcPr>
            <w:tcW w:w="1036" w:type="dxa"/>
            <w:tcBorders>
              <w:top w:val="nil"/>
              <w:left w:val="nil"/>
              <w:bottom w:val="nil"/>
              <w:right w:val="nil"/>
            </w:tcBorders>
            <w:shd w:val="clear" w:color="auto" w:fill="auto"/>
            <w:noWrap/>
            <w:vAlign w:val="center"/>
            <w:hideMark/>
          </w:tcPr>
          <w:p w14:paraId="7F3F4D46"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5.42×10</w:t>
            </w:r>
            <w:r w:rsidR="0004695C" w:rsidRPr="005313AB">
              <w:rPr>
                <w:rFonts w:ascii="Times New Roman" w:eastAsia="游ゴシック" w:hAnsi="Times New Roman"/>
                <w:kern w:val="0"/>
                <w:sz w:val="20"/>
                <w:szCs w:val="20"/>
                <w:vertAlign w:val="superscript"/>
                <w:lang w:val="en-GB"/>
              </w:rPr>
              <w:t>-6</w:t>
            </w:r>
          </w:p>
        </w:tc>
        <w:tc>
          <w:tcPr>
            <w:tcW w:w="1296" w:type="dxa"/>
            <w:tcBorders>
              <w:top w:val="nil"/>
              <w:left w:val="nil"/>
              <w:bottom w:val="nil"/>
              <w:right w:val="nil"/>
            </w:tcBorders>
            <w:shd w:val="clear" w:color="auto" w:fill="auto"/>
            <w:noWrap/>
            <w:vAlign w:val="center"/>
            <w:hideMark/>
          </w:tcPr>
          <w:p w14:paraId="3A8463C0"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8.39×10</w:t>
            </w:r>
            <w:r w:rsidR="0004695C" w:rsidRPr="005313AB">
              <w:rPr>
                <w:rFonts w:ascii="Times New Roman" w:eastAsia="游ゴシック" w:hAnsi="Times New Roman"/>
                <w:kern w:val="0"/>
                <w:sz w:val="20"/>
                <w:szCs w:val="20"/>
                <w:vertAlign w:val="superscript"/>
                <w:lang w:val="en-GB"/>
              </w:rPr>
              <w:t>-5</w:t>
            </w:r>
          </w:p>
        </w:tc>
        <w:tc>
          <w:tcPr>
            <w:tcW w:w="1165" w:type="dxa"/>
            <w:tcBorders>
              <w:top w:val="nil"/>
              <w:left w:val="nil"/>
              <w:bottom w:val="nil"/>
              <w:right w:val="nil"/>
            </w:tcBorders>
            <w:shd w:val="clear" w:color="auto" w:fill="auto"/>
            <w:noWrap/>
            <w:vAlign w:val="center"/>
            <w:hideMark/>
          </w:tcPr>
          <w:p w14:paraId="03F39731"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5.09×10</w:t>
            </w:r>
            <w:r w:rsidR="0004695C" w:rsidRPr="005313AB">
              <w:rPr>
                <w:rFonts w:ascii="Times New Roman" w:eastAsia="游ゴシック" w:hAnsi="Times New Roman"/>
                <w:kern w:val="0"/>
                <w:sz w:val="20"/>
                <w:szCs w:val="20"/>
                <w:vertAlign w:val="superscript"/>
                <w:lang w:val="en-GB"/>
              </w:rPr>
              <w:t>-6</w:t>
            </w:r>
          </w:p>
        </w:tc>
      </w:tr>
      <w:tr w:rsidR="009754A6" w:rsidRPr="005313AB" w14:paraId="5768C2A3" w14:textId="77777777" w:rsidTr="00C77ED6">
        <w:trPr>
          <w:trHeight w:val="264"/>
          <w:jc w:val="center"/>
        </w:trPr>
        <w:tc>
          <w:tcPr>
            <w:tcW w:w="1276" w:type="dxa"/>
            <w:vMerge/>
            <w:tcBorders>
              <w:top w:val="nil"/>
              <w:left w:val="nil"/>
              <w:bottom w:val="single" w:sz="8" w:space="0" w:color="000000"/>
              <w:right w:val="nil"/>
            </w:tcBorders>
            <w:vAlign w:val="center"/>
            <w:hideMark/>
          </w:tcPr>
          <w:p w14:paraId="061F9390" w14:textId="77777777" w:rsidR="00407C11" w:rsidRPr="005313AB" w:rsidRDefault="00407C11" w:rsidP="00407C11">
            <w:pPr>
              <w:spacing w:line="240" w:lineRule="auto"/>
              <w:jc w:val="left"/>
              <w:rPr>
                <w:rFonts w:ascii="Times New Roman" w:eastAsia="游ゴシック" w:hAnsi="Times New Roman"/>
                <w:kern w:val="0"/>
                <w:sz w:val="20"/>
                <w:szCs w:val="20"/>
                <w:lang w:val="en-GB"/>
              </w:rPr>
            </w:pPr>
          </w:p>
        </w:tc>
        <w:tc>
          <w:tcPr>
            <w:tcW w:w="1187" w:type="dxa"/>
            <w:vMerge/>
            <w:tcBorders>
              <w:top w:val="nil"/>
              <w:left w:val="nil"/>
              <w:bottom w:val="single" w:sz="8" w:space="0" w:color="000000"/>
              <w:right w:val="nil"/>
            </w:tcBorders>
            <w:vAlign w:val="center"/>
            <w:hideMark/>
          </w:tcPr>
          <w:p w14:paraId="046CA62D" w14:textId="77777777" w:rsidR="00407C11" w:rsidRPr="005313AB" w:rsidRDefault="00407C11" w:rsidP="00407C11">
            <w:pPr>
              <w:spacing w:line="240" w:lineRule="auto"/>
              <w:jc w:val="left"/>
              <w:rPr>
                <w:rFonts w:ascii="Times New Roman" w:eastAsia="游ゴシック" w:hAnsi="Times New Roman"/>
                <w:kern w:val="0"/>
                <w:sz w:val="20"/>
                <w:szCs w:val="20"/>
                <w:lang w:val="en-GB"/>
              </w:rPr>
            </w:pPr>
          </w:p>
        </w:tc>
        <w:tc>
          <w:tcPr>
            <w:tcW w:w="1598" w:type="dxa"/>
            <w:tcBorders>
              <w:top w:val="nil"/>
              <w:left w:val="nil"/>
              <w:bottom w:val="nil"/>
              <w:right w:val="nil"/>
            </w:tcBorders>
            <w:shd w:val="clear" w:color="auto" w:fill="auto"/>
            <w:noWrap/>
            <w:vAlign w:val="center"/>
            <w:hideMark/>
          </w:tcPr>
          <w:p w14:paraId="572FBBED"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2014/7/4 10:35</w:t>
            </w:r>
          </w:p>
        </w:tc>
        <w:tc>
          <w:tcPr>
            <w:tcW w:w="1662" w:type="dxa"/>
            <w:tcBorders>
              <w:top w:val="nil"/>
              <w:left w:val="nil"/>
              <w:bottom w:val="nil"/>
              <w:right w:val="nil"/>
            </w:tcBorders>
            <w:shd w:val="clear" w:color="auto" w:fill="auto"/>
            <w:noWrap/>
            <w:vAlign w:val="center"/>
            <w:hideMark/>
          </w:tcPr>
          <w:p w14:paraId="5D495A0C"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2014/7/12 9:49</w:t>
            </w:r>
          </w:p>
        </w:tc>
        <w:tc>
          <w:tcPr>
            <w:tcW w:w="1088" w:type="dxa"/>
            <w:tcBorders>
              <w:top w:val="nil"/>
              <w:left w:val="nil"/>
              <w:bottom w:val="nil"/>
              <w:right w:val="nil"/>
            </w:tcBorders>
            <w:shd w:val="clear" w:color="auto" w:fill="auto"/>
            <w:noWrap/>
            <w:vAlign w:val="center"/>
            <w:hideMark/>
          </w:tcPr>
          <w:p w14:paraId="62106E3A"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 xml:space="preserve">118.2 </w:t>
            </w:r>
          </w:p>
        </w:tc>
        <w:tc>
          <w:tcPr>
            <w:tcW w:w="954" w:type="dxa"/>
            <w:tcBorders>
              <w:top w:val="nil"/>
              <w:left w:val="nil"/>
              <w:bottom w:val="nil"/>
              <w:right w:val="nil"/>
            </w:tcBorders>
            <w:shd w:val="clear" w:color="auto" w:fill="auto"/>
            <w:noWrap/>
            <w:vAlign w:val="center"/>
            <w:hideMark/>
          </w:tcPr>
          <w:p w14:paraId="2B61882E"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4965</w:t>
            </w:r>
          </w:p>
        </w:tc>
        <w:tc>
          <w:tcPr>
            <w:tcW w:w="1349" w:type="dxa"/>
            <w:tcBorders>
              <w:top w:val="nil"/>
              <w:left w:val="nil"/>
              <w:bottom w:val="nil"/>
              <w:right w:val="nil"/>
            </w:tcBorders>
            <w:shd w:val="clear" w:color="auto" w:fill="auto"/>
            <w:noWrap/>
            <w:vAlign w:val="center"/>
            <w:hideMark/>
          </w:tcPr>
          <w:p w14:paraId="57B20FC5"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1.62×10</w:t>
            </w:r>
            <w:r w:rsidR="0004695C" w:rsidRPr="005313AB">
              <w:rPr>
                <w:rFonts w:ascii="Times New Roman" w:eastAsia="游ゴシック" w:hAnsi="Times New Roman"/>
                <w:kern w:val="0"/>
                <w:sz w:val="20"/>
                <w:szCs w:val="20"/>
                <w:vertAlign w:val="superscript"/>
                <w:lang w:val="en-GB"/>
              </w:rPr>
              <w:t>-4</w:t>
            </w:r>
          </w:p>
        </w:tc>
        <w:tc>
          <w:tcPr>
            <w:tcW w:w="1036" w:type="dxa"/>
            <w:tcBorders>
              <w:top w:val="nil"/>
              <w:left w:val="nil"/>
              <w:bottom w:val="nil"/>
              <w:right w:val="nil"/>
            </w:tcBorders>
            <w:shd w:val="clear" w:color="auto" w:fill="auto"/>
            <w:noWrap/>
            <w:vAlign w:val="center"/>
            <w:hideMark/>
          </w:tcPr>
          <w:p w14:paraId="6513E835"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4.67×10</w:t>
            </w:r>
            <w:r w:rsidR="0004695C" w:rsidRPr="005313AB">
              <w:rPr>
                <w:rFonts w:ascii="Times New Roman" w:eastAsia="游ゴシック" w:hAnsi="Times New Roman"/>
                <w:kern w:val="0"/>
                <w:sz w:val="20"/>
                <w:szCs w:val="20"/>
                <w:vertAlign w:val="superscript"/>
                <w:lang w:val="en-GB"/>
              </w:rPr>
              <w:t>-6</w:t>
            </w:r>
          </w:p>
        </w:tc>
        <w:tc>
          <w:tcPr>
            <w:tcW w:w="1296" w:type="dxa"/>
            <w:tcBorders>
              <w:top w:val="nil"/>
              <w:left w:val="nil"/>
              <w:bottom w:val="nil"/>
              <w:right w:val="nil"/>
            </w:tcBorders>
            <w:shd w:val="clear" w:color="auto" w:fill="auto"/>
            <w:noWrap/>
            <w:vAlign w:val="center"/>
            <w:hideMark/>
          </w:tcPr>
          <w:p w14:paraId="47C02BD2"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4.61×10</w:t>
            </w:r>
            <w:r w:rsidR="0004695C" w:rsidRPr="005313AB">
              <w:rPr>
                <w:rFonts w:ascii="Times New Roman" w:eastAsia="游ゴシック" w:hAnsi="Times New Roman"/>
                <w:kern w:val="0"/>
                <w:sz w:val="20"/>
                <w:szCs w:val="20"/>
                <w:vertAlign w:val="superscript"/>
                <w:lang w:val="en-GB"/>
              </w:rPr>
              <w:t>-5</w:t>
            </w:r>
          </w:p>
        </w:tc>
        <w:tc>
          <w:tcPr>
            <w:tcW w:w="1165" w:type="dxa"/>
            <w:tcBorders>
              <w:top w:val="nil"/>
              <w:left w:val="nil"/>
              <w:bottom w:val="nil"/>
              <w:right w:val="nil"/>
            </w:tcBorders>
            <w:shd w:val="clear" w:color="auto" w:fill="auto"/>
            <w:noWrap/>
            <w:vAlign w:val="center"/>
            <w:hideMark/>
          </w:tcPr>
          <w:p w14:paraId="325DE6B7"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3.93×10</w:t>
            </w:r>
            <w:r w:rsidR="0004695C" w:rsidRPr="005313AB">
              <w:rPr>
                <w:rFonts w:ascii="Times New Roman" w:eastAsia="游ゴシック" w:hAnsi="Times New Roman"/>
                <w:kern w:val="0"/>
                <w:sz w:val="20"/>
                <w:szCs w:val="20"/>
                <w:vertAlign w:val="superscript"/>
                <w:lang w:val="en-GB"/>
              </w:rPr>
              <w:t>-6</w:t>
            </w:r>
          </w:p>
        </w:tc>
      </w:tr>
      <w:tr w:rsidR="009754A6" w:rsidRPr="005313AB" w14:paraId="0BF651E8" w14:textId="77777777" w:rsidTr="00C77ED6">
        <w:trPr>
          <w:trHeight w:val="226"/>
          <w:jc w:val="center"/>
        </w:trPr>
        <w:tc>
          <w:tcPr>
            <w:tcW w:w="1276" w:type="dxa"/>
            <w:vMerge/>
            <w:tcBorders>
              <w:top w:val="nil"/>
              <w:left w:val="nil"/>
              <w:bottom w:val="single" w:sz="8" w:space="0" w:color="000000"/>
              <w:right w:val="nil"/>
            </w:tcBorders>
            <w:vAlign w:val="center"/>
            <w:hideMark/>
          </w:tcPr>
          <w:p w14:paraId="68FFBDFB" w14:textId="77777777" w:rsidR="00407C11" w:rsidRPr="005313AB" w:rsidRDefault="00407C11" w:rsidP="00407C11">
            <w:pPr>
              <w:spacing w:line="240" w:lineRule="auto"/>
              <w:jc w:val="left"/>
              <w:rPr>
                <w:rFonts w:ascii="Times New Roman" w:eastAsia="游ゴシック" w:hAnsi="Times New Roman"/>
                <w:kern w:val="0"/>
                <w:sz w:val="20"/>
                <w:szCs w:val="20"/>
                <w:lang w:val="en-GB"/>
              </w:rPr>
            </w:pPr>
          </w:p>
        </w:tc>
        <w:tc>
          <w:tcPr>
            <w:tcW w:w="1187" w:type="dxa"/>
            <w:vMerge/>
            <w:tcBorders>
              <w:top w:val="nil"/>
              <w:left w:val="nil"/>
              <w:bottom w:val="single" w:sz="8" w:space="0" w:color="000000"/>
              <w:right w:val="nil"/>
            </w:tcBorders>
            <w:vAlign w:val="center"/>
            <w:hideMark/>
          </w:tcPr>
          <w:p w14:paraId="36282D10" w14:textId="77777777" w:rsidR="00407C11" w:rsidRPr="005313AB" w:rsidRDefault="00407C11" w:rsidP="00407C11">
            <w:pPr>
              <w:spacing w:line="240" w:lineRule="auto"/>
              <w:jc w:val="left"/>
              <w:rPr>
                <w:rFonts w:ascii="Times New Roman" w:eastAsia="游ゴシック" w:hAnsi="Times New Roman"/>
                <w:kern w:val="0"/>
                <w:sz w:val="20"/>
                <w:szCs w:val="20"/>
                <w:lang w:val="en-GB"/>
              </w:rPr>
            </w:pPr>
          </w:p>
        </w:tc>
        <w:tc>
          <w:tcPr>
            <w:tcW w:w="1598" w:type="dxa"/>
            <w:tcBorders>
              <w:top w:val="nil"/>
              <w:left w:val="nil"/>
              <w:bottom w:val="nil"/>
              <w:right w:val="nil"/>
            </w:tcBorders>
            <w:shd w:val="clear" w:color="auto" w:fill="auto"/>
            <w:noWrap/>
            <w:vAlign w:val="center"/>
            <w:hideMark/>
          </w:tcPr>
          <w:p w14:paraId="3E558159"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2014/7/12 10:11</w:t>
            </w:r>
          </w:p>
        </w:tc>
        <w:tc>
          <w:tcPr>
            <w:tcW w:w="1662" w:type="dxa"/>
            <w:tcBorders>
              <w:top w:val="nil"/>
              <w:left w:val="nil"/>
              <w:bottom w:val="nil"/>
              <w:right w:val="nil"/>
            </w:tcBorders>
            <w:shd w:val="clear" w:color="auto" w:fill="auto"/>
            <w:noWrap/>
            <w:vAlign w:val="center"/>
            <w:hideMark/>
          </w:tcPr>
          <w:p w14:paraId="7150188F"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2014/7/18 10:10</w:t>
            </w:r>
          </w:p>
        </w:tc>
        <w:tc>
          <w:tcPr>
            <w:tcW w:w="1088" w:type="dxa"/>
            <w:tcBorders>
              <w:top w:val="nil"/>
              <w:left w:val="nil"/>
              <w:bottom w:val="nil"/>
              <w:right w:val="nil"/>
            </w:tcBorders>
            <w:shd w:val="clear" w:color="auto" w:fill="auto"/>
            <w:noWrap/>
            <w:vAlign w:val="center"/>
            <w:hideMark/>
          </w:tcPr>
          <w:p w14:paraId="28CB0F00"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 xml:space="preserve">97.5 </w:t>
            </w:r>
          </w:p>
        </w:tc>
        <w:tc>
          <w:tcPr>
            <w:tcW w:w="954" w:type="dxa"/>
            <w:tcBorders>
              <w:top w:val="nil"/>
              <w:left w:val="nil"/>
              <w:bottom w:val="nil"/>
              <w:right w:val="nil"/>
            </w:tcBorders>
            <w:shd w:val="clear" w:color="auto" w:fill="auto"/>
            <w:noWrap/>
            <w:vAlign w:val="center"/>
            <w:hideMark/>
          </w:tcPr>
          <w:p w14:paraId="110B3FF4"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4097</w:t>
            </w:r>
          </w:p>
        </w:tc>
        <w:tc>
          <w:tcPr>
            <w:tcW w:w="1349" w:type="dxa"/>
            <w:tcBorders>
              <w:top w:val="nil"/>
              <w:left w:val="nil"/>
              <w:bottom w:val="nil"/>
              <w:right w:val="nil"/>
            </w:tcBorders>
            <w:shd w:val="clear" w:color="auto" w:fill="auto"/>
            <w:noWrap/>
            <w:vAlign w:val="center"/>
            <w:hideMark/>
          </w:tcPr>
          <w:p w14:paraId="77A13C05"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1.43×10</w:t>
            </w:r>
            <w:r w:rsidR="0004695C" w:rsidRPr="005313AB">
              <w:rPr>
                <w:rFonts w:ascii="Times New Roman" w:eastAsia="游ゴシック" w:hAnsi="Times New Roman"/>
                <w:kern w:val="0"/>
                <w:sz w:val="20"/>
                <w:szCs w:val="20"/>
                <w:vertAlign w:val="superscript"/>
                <w:lang w:val="en-GB"/>
              </w:rPr>
              <w:t>-4</w:t>
            </w:r>
          </w:p>
        </w:tc>
        <w:tc>
          <w:tcPr>
            <w:tcW w:w="1036" w:type="dxa"/>
            <w:tcBorders>
              <w:top w:val="nil"/>
              <w:left w:val="nil"/>
              <w:bottom w:val="nil"/>
              <w:right w:val="nil"/>
            </w:tcBorders>
            <w:shd w:val="clear" w:color="auto" w:fill="auto"/>
            <w:noWrap/>
            <w:vAlign w:val="center"/>
            <w:hideMark/>
          </w:tcPr>
          <w:p w14:paraId="7F88777C"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5.45×10</w:t>
            </w:r>
            <w:r w:rsidR="0004695C" w:rsidRPr="005313AB">
              <w:rPr>
                <w:rFonts w:ascii="Times New Roman" w:eastAsia="游ゴシック" w:hAnsi="Times New Roman"/>
                <w:kern w:val="0"/>
                <w:sz w:val="20"/>
                <w:szCs w:val="20"/>
                <w:vertAlign w:val="superscript"/>
                <w:lang w:val="en-GB"/>
              </w:rPr>
              <w:t>-6</w:t>
            </w:r>
          </w:p>
        </w:tc>
        <w:tc>
          <w:tcPr>
            <w:tcW w:w="1296" w:type="dxa"/>
            <w:tcBorders>
              <w:top w:val="nil"/>
              <w:left w:val="nil"/>
              <w:bottom w:val="nil"/>
              <w:right w:val="nil"/>
            </w:tcBorders>
            <w:shd w:val="clear" w:color="auto" w:fill="auto"/>
            <w:noWrap/>
            <w:vAlign w:val="center"/>
            <w:hideMark/>
          </w:tcPr>
          <w:p w14:paraId="315CD100"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5.70×10</w:t>
            </w:r>
            <w:r w:rsidR="0004695C" w:rsidRPr="005313AB">
              <w:rPr>
                <w:rFonts w:ascii="Times New Roman" w:eastAsia="游ゴシック" w:hAnsi="Times New Roman"/>
                <w:kern w:val="0"/>
                <w:sz w:val="20"/>
                <w:szCs w:val="20"/>
                <w:vertAlign w:val="superscript"/>
                <w:lang w:val="en-GB"/>
              </w:rPr>
              <w:t>-5</w:t>
            </w:r>
          </w:p>
        </w:tc>
        <w:tc>
          <w:tcPr>
            <w:tcW w:w="1165" w:type="dxa"/>
            <w:tcBorders>
              <w:top w:val="nil"/>
              <w:left w:val="nil"/>
              <w:bottom w:val="nil"/>
              <w:right w:val="nil"/>
            </w:tcBorders>
            <w:shd w:val="clear" w:color="auto" w:fill="auto"/>
            <w:noWrap/>
            <w:vAlign w:val="center"/>
            <w:hideMark/>
          </w:tcPr>
          <w:p w14:paraId="50CAB7B4"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4.72×10</w:t>
            </w:r>
            <w:r w:rsidR="0004695C" w:rsidRPr="005313AB">
              <w:rPr>
                <w:rFonts w:ascii="Times New Roman" w:eastAsia="游ゴシック" w:hAnsi="Times New Roman"/>
                <w:kern w:val="0"/>
                <w:sz w:val="20"/>
                <w:szCs w:val="20"/>
                <w:vertAlign w:val="superscript"/>
                <w:lang w:val="en-GB"/>
              </w:rPr>
              <w:t>-6</w:t>
            </w:r>
          </w:p>
        </w:tc>
      </w:tr>
      <w:tr w:rsidR="009754A6" w:rsidRPr="005313AB" w14:paraId="4A6DA36D" w14:textId="77777777" w:rsidTr="00C77ED6">
        <w:trPr>
          <w:trHeight w:val="25"/>
          <w:jc w:val="center"/>
        </w:trPr>
        <w:tc>
          <w:tcPr>
            <w:tcW w:w="1276" w:type="dxa"/>
            <w:vMerge/>
            <w:tcBorders>
              <w:top w:val="nil"/>
              <w:left w:val="nil"/>
              <w:bottom w:val="single" w:sz="18" w:space="0" w:color="auto"/>
              <w:right w:val="nil"/>
            </w:tcBorders>
            <w:vAlign w:val="center"/>
            <w:hideMark/>
          </w:tcPr>
          <w:p w14:paraId="03B0D8C6" w14:textId="77777777" w:rsidR="00407C11" w:rsidRPr="005313AB" w:rsidRDefault="00407C11" w:rsidP="00407C11">
            <w:pPr>
              <w:spacing w:line="240" w:lineRule="auto"/>
              <w:jc w:val="left"/>
              <w:rPr>
                <w:rFonts w:ascii="Times New Roman" w:eastAsia="游ゴシック" w:hAnsi="Times New Roman"/>
                <w:kern w:val="0"/>
                <w:sz w:val="20"/>
                <w:szCs w:val="20"/>
                <w:lang w:val="en-GB"/>
              </w:rPr>
            </w:pPr>
          </w:p>
        </w:tc>
        <w:tc>
          <w:tcPr>
            <w:tcW w:w="1187" w:type="dxa"/>
            <w:vMerge/>
            <w:tcBorders>
              <w:top w:val="nil"/>
              <w:left w:val="nil"/>
              <w:bottom w:val="single" w:sz="18" w:space="0" w:color="auto"/>
              <w:right w:val="nil"/>
            </w:tcBorders>
            <w:vAlign w:val="center"/>
            <w:hideMark/>
          </w:tcPr>
          <w:p w14:paraId="3278CCD7" w14:textId="77777777" w:rsidR="00407C11" w:rsidRPr="005313AB" w:rsidRDefault="00407C11" w:rsidP="00407C11">
            <w:pPr>
              <w:spacing w:line="240" w:lineRule="auto"/>
              <w:jc w:val="left"/>
              <w:rPr>
                <w:rFonts w:ascii="Times New Roman" w:eastAsia="游ゴシック" w:hAnsi="Times New Roman"/>
                <w:kern w:val="0"/>
                <w:sz w:val="20"/>
                <w:szCs w:val="20"/>
                <w:lang w:val="en-GB"/>
              </w:rPr>
            </w:pPr>
          </w:p>
        </w:tc>
        <w:tc>
          <w:tcPr>
            <w:tcW w:w="1598" w:type="dxa"/>
            <w:tcBorders>
              <w:top w:val="nil"/>
              <w:left w:val="nil"/>
              <w:bottom w:val="single" w:sz="18" w:space="0" w:color="auto"/>
              <w:right w:val="nil"/>
            </w:tcBorders>
            <w:shd w:val="clear" w:color="auto" w:fill="auto"/>
            <w:noWrap/>
            <w:vAlign w:val="center"/>
            <w:hideMark/>
          </w:tcPr>
          <w:p w14:paraId="5F5734B0"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2014/7/18 10:26</w:t>
            </w:r>
          </w:p>
        </w:tc>
        <w:tc>
          <w:tcPr>
            <w:tcW w:w="1662" w:type="dxa"/>
            <w:tcBorders>
              <w:top w:val="nil"/>
              <w:left w:val="nil"/>
              <w:bottom w:val="single" w:sz="18" w:space="0" w:color="auto"/>
              <w:right w:val="nil"/>
            </w:tcBorders>
            <w:shd w:val="clear" w:color="auto" w:fill="auto"/>
            <w:noWrap/>
            <w:vAlign w:val="center"/>
            <w:hideMark/>
          </w:tcPr>
          <w:p w14:paraId="2F8D22F3"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2014/8/1 9:53</w:t>
            </w:r>
          </w:p>
        </w:tc>
        <w:tc>
          <w:tcPr>
            <w:tcW w:w="1088" w:type="dxa"/>
            <w:tcBorders>
              <w:top w:val="nil"/>
              <w:left w:val="nil"/>
              <w:bottom w:val="single" w:sz="18" w:space="0" w:color="auto"/>
              <w:right w:val="nil"/>
            </w:tcBorders>
            <w:shd w:val="clear" w:color="auto" w:fill="auto"/>
            <w:noWrap/>
            <w:vAlign w:val="center"/>
            <w:hideMark/>
          </w:tcPr>
          <w:p w14:paraId="5482840A"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 xml:space="preserve">245.7 </w:t>
            </w:r>
          </w:p>
        </w:tc>
        <w:tc>
          <w:tcPr>
            <w:tcW w:w="954" w:type="dxa"/>
            <w:tcBorders>
              <w:top w:val="nil"/>
              <w:left w:val="nil"/>
              <w:bottom w:val="single" w:sz="18" w:space="0" w:color="auto"/>
              <w:right w:val="nil"/>
            </w:tcBorders>
            <w:shd w:val="clear" w:color="auto" w:fill="auto"/>
            <w:noWrap/>
            <w:vAlign w:val="center"/>
            <w:hideMark/>
          </w:tcPr>
          <w:p w14:paraId="2E106394"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10321</w:t>
            </w:r>
          </w:p>
        </w:tc>
        <w:tc>
          <w:tcPr>
            <w:tcW w:w="1349" w:type="dxa"/>
            <w:tcBorders>
              <w:top w:val="nil"/>
              <w:left w:val="nil"/>
              <w:bottom w:val="single" w:sz="18" w:space="0" w:color="auto"/>
              <w:right w:val="nil"/>
            </w:tcBorders>
            <w:shd w:val="clear" w:color="auto" w:fill="auto"/>
            <w:noWrap/>
            <w:vAlign w:val="center"/>
            <w:hideMark/>
          </w:tcPr>
          <w:p w14:paraId="45C8E67A"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1.22×10</w:t>
            </w:r>
            <w:r w:rsidR="0004695C" w:rsidRPr="005313AB">
              <w:rPr>
                <w:rFonts w:ascii="Times New Roman" w:eastAsia="游ゴシック" w:hAnsi="Times New Roman"/>
                <w:kern w:val="0"/>
                <w:sz w:val="20"/>
                <w:szCs w:val="20"/>
                <w:vertAlign w:val="superscript"/>
                <w:lang w:val="en-GB"/>
              </w:rPr>
              <w:t>-4</w:t>
            </w:r>
          </w:p>
        </w:tc>
        <w:tc>
          <w:tcPr>
            <w:tcW w:w="1036" w:type="dxa"/>
            <w:tcBorders>
              <w:top w:val="nil"/>
              <w:left w:val="nil"/>
              <w:bottom w:val="single" w:sz="18" w:space="0" w:color="auto"/>
              <w:right w:val="nil"/>
            </w:tcBorders>
            <w:shd w:val="clear" w:color="auto" w:fill="auto"/>
            <w:noWrap/>
            <w:vAlign w:val="center"/>
            <w:hideMark/>
          </w:tcPr>
          <w:p w14:paraId="473EBBA0"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2.02×10</w:t>
            </w:r>
            <w:r w:rsidR="0004695C" w:rsidRPr="005313AB">
              <w:rPr>
                <w:rFonts w:ascii="Times New Roman" w:eastAsia="游ゴシック" w:hAnsi="Times New Roman"/>
                <w:kern w:val="0"/>
                <w:sz w:val="20"/>
                <w:szCs w:val="20"/>
                <w:vertAlign w:val="superscript"/>
                <w:lang w:val="en-GB"/>
              </w:rPr>
              <w:t>-6</w:t>
            </w:r>
          </w:p>
        </w:tc>
        <w:tc>
          <w:tcPr>
            <w:tcW w:w="1296" w:type="dxa"/>
            <w:tcBorders>
              <w:top w:val="nil"/>
              <w:left w:val="nil"/>
              <w:bottom w:val="single" w:sz="18" w:space="0" w:color="auto"/>
              <w:right w:val="nil"/>
            </w:tcBorders>
            <w:shd w:val="clear" w:color="auto" w:fill="auto"/>
            <w:noWrap/>
            <w:vAlign w:val="center"/>
            <w:hideMark/>
          </w:tcPr>
          <w:p w14:paraId="4CB0B2C7"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4.40×10</w:t>
            </w:r>
            <w:r w:rsidR="0004695C" w:rsidRPr="005313AB">
              <w:rPr>
                <w:rFonts w:ascii="Times New Roman" w:eastAsia="游ゴシック" w:hAnsi="Times New Roman"/>
                <w:kern w:val="0"/>
                <w:sz w:val="20"/>
                <w:szCs w:val="20"/>
                <w:vertAlign w:val="superscript"/>
                <w:lang w:val="en-GB"/>
              </w:rPr>
              <w:t>-5</w:t>
            </w:r>
          </w:p>
        </w:tc>
        <w:tc>
          <w:tcPr>
            <w:tcW w:w="1165" w:type="dxa"/>
            <w:tcBorders>
              <w:top w:val="nil"/>
              <w:left w:val="nil"/>
              <w:bottom w:val="single" w:sz="18" w:space="0" w:color="auto"/>
              <w:right w:val="nil"/>
            </w:tcBorders>
            <w:shd w:val="clear" w:color="auto" w:fill="auto"/>
            <w:noWrap/>
            <w:vAlign w:val="center"/>
            <w:hideMark/>
          </w:tcPr>
          <w:p w14:paraId="31C76B56" w14:textId="77777777" w:rsidR="00407C11" w:rsidRPr="005313AB" w:rsidRDefault="005313AB" w:rsidP="00407C11">
            <w:pPr>
              <w:spacing w:line="240" w:lineRule="auto"/>
              <w:jc w:val="center"/>
              <w:rPr>
                <w:rFonts w:ascii="Times New Roman" w:eastAsia="游ゴシック" w:hAnsi="Times New Roman"/>
                <w:kern w:val="0"/>
                <w:sz w:val="20"/>
                <w:szCs w:val="20"/>
                <w:lang w:val="en-GB"/>
              </w:rPr>
            </w:pPr>
            <w:r w:rsidRPr="005313AB">
              <w:rPr>
                <w:rFonts w:ascii="Times New Roman" w:eastAsia="游ゴシック" w:hAnsi="Times New Roman"/>
                <w:kern w:val="0"/>
                <w:sz w:val="20"/>
                <w:szCs w:val="20"/>
                <w:lang w:val="en-GB"/>
              </w:rPr>
              <w:t>1.69×10</w:t>
            </w:r>
            <w:r w:rsidR="0004695C" w:rsidRPr="005313AB">
              <w:rPr>
                <w:rFonts w:ascii="Times New Roman" w:eastAsia="游ゴシック" w:hAnsi="Times New Roman"/>
                <w:kern w:val="0"/>
                <w:sz w:val="20"/>
                <w:szCs w:val="20"/>
                <w:vertAlign w:val="superscript"/>
                <w:lang w:val="en-GB"/>
              </w:rPr>
              <w:t>-6</w:t>
            </w:r>
          </w:p>
        </w:tc>
      </w:tr>
    </w:tbl>
    <w:p w14:paraId="6B2356A0" w14:textId="77777777" w:rsidR="009E20E7" w:rsidRPr="005313AB" w:rsidRDefault="005313AB" w:rsidP="004330E8">
      <w:pPr>
        <w:spacing w:line="240" w:lineRule="auto"/>
        <w:ind w:firstLineChars="300" w:firstLine="720"/>
        <w:jc w:val="left"/>
        <w:rPr>
          <w:rFonts w:ascii="Times New Roman" w:hAnsi="Times New Roman"/>
          <w:sz w:val="24"/>
          <w:szCs w:val="24"/>
          <w:lang w:val="en-GB"/>
        </w:rPr>
      </w:pPr>
      <w:r w:rsidRPr="005313AB">
        <w:rPr>
          <w:rFonts w:ascii="Times New Roman" w:hAnsi="Times New Roman" w:hint="eastAsia"/>
          <w:sz w:val="24"/>
          <w:szCs w:val="24"/>
          <w:lang w:val="en-GB"/>
        </w:rPr>
        <w:t>*</w:t>
      </w:r>
      <w:r w:rsidRPr="005313AB">
        <w:rPr>
          <w:rFonts w:ascii="Times New Roman" w:hAnsi="Times New Roman"/>
          <w:sz w:val="24"/>
          <w:szCs w:val="24"/>
          <w:lang w:val="en-GB"/>
        </w:rPr>
        <w:t xml:space="preserve"> The real sampling duration was controlled by the rain sensor</w:t>
      </w:r>
    </w:p>
    <w:p w14:paraId="45BF23A6" w14:textId="77777777" w:rsidR="009E20E7" w:rsidRPr="005313AB" w:rsidRDefault="009E20E7" w:rsidP="009E20E7">
      <w:pPr>
        <w:spacing w:line="240" w:lineRule="auto"/>
        <w:jc w:val="left"/>
        <w:rPr>
          <w:rFonts w:ascii="Times New Roman" w:hAnsi="Times New Roman"/>
          <w:sz w:val="24"/>
          <w:szCs w:val="24"/>
          <w:lang w:val="en-GB"/>
        </w:rPr>
      </w:pPr>
    </w:p>
    <w:p w14:paraId="50C763F5" w14:textId="77777777" w:rsidR="00917240" w:rsidRPr="005313AB" w:rsidRDefault="005313AB">
      <w:pPr>
        <w:spacing w:line="240" w:lineRule="auto"/>
        <w:jc w:val="left"/>
        <w:rPr>
          <w:rFonts w:ascii="Times New Roman" w:hAnsi="Times New Roman"/>
          <w:sz w:val="24"/>
          <w:szCs w:val="24"/>
          <w:lang w:val="en-GB"/>
        </w:rPr>
      </w:pPr>
      <w:r w:rsidRPr="005313AB">
        <w:rPr>
          <w:rFonts w:ascii="Times New Roman" w:hAnsi="Times New Roman"/>
          <w:sz w:val="24"/>
          <w:szCs w:val="24"/>
          <w:lang w:val="en-GB"/>
        </w:rPr>
        <w:br w:type="page"/>
      </w:r>
    </w:p>
    <w:p w14:paraId="0C5280E1" w14:textId="6D831FBE" w:rsidR="00917240" w:rsidRPr="005313AB" w:rsidRDefault="005313AB" w:rsidP="00917240">
      <w:pPr>
        <w:spacing w:line="240" w:lineRule="auto"/>
        <w:jc w:val="left"/>
        <w:rPr>
          <w:rFonts w:ascii="Times New Roman" w:hAnsi="Times New Roman"/>
          <w:b/>
          <w:bCs/>
          <w:sz w:val="24"/>
          <w:szCs w:val="24"/>
          <w:lang w:val="en-GB"/>
        </w:rPr>
      </w:pPr>
      <w:r w:rsidRPr="005313AB">
        <w:rPr>
          <w:rFonts w:ascii="Times New Roman" w:hAnsi="Times New Roman" w:hint="eastAsia"/>
          <w:b/>
          <w:bCs/>
          <w:sz w:val="24"/>
          <w:szCs w:val="24"/>
          <w:lang w:val="en-GB"/>
        </w:rPr>
        <w:lastRenderedPageBreak/>
        <w:t xml:space="preserve">Supplementary Table </w:t>
      </w:r>
      <w:r w:rsidRPr="005313AB">
        <w:rPr>
          <w:rFonts w:ascii="Times New Roman" w:hAnsi="Times New Roman"/>
          <w:b/>
          <w:bCs/>
          <w:sz w:val="24"/>
          <w:szCs w:val="24"/>
          <w:lang w:val="en-GB"/>
        </w:rPr>
        <w:t xml:space="preserve">S2 </w:t>
      </w:r>
      <w:r w:rsidRPr="005313AB">
        <w:rPr>
          <w:rFonts w:ascii="Times New Roman" w:hAnsi="Times New Roman"/>
          <w:sz w:val="24"/>
          <w:szCs w:val="24"/>
          <w:lang w:val="en-GB"/>
        </w:rPr>
        <w:t>Sampling details at the Namie site (forest and bare ground): weather condition</w:t>
      </w:r>
      <w:r w:rsidR="00A92258">
        <w:rPr>
          <w:rFonts w:ascii="Times New Roman" w:hAnsi="Times New Roman"/>
          <w:sz w:val="24"/>
          <w:szCs w:val="24"/>
          <w:lang w:val="en-GB"/>
        </w:rPr>
        <w:t>s</w:t>
      </w:r>
      <w:r w:rsidRPr="005313AB">
        <w:rPr>
          <w:rFonts w:ascii="Times New Roman" w:hAnsi="Times New Roman"/>
          <w:sz w:val="24"/>
          <w:szCs w:val="24"/>
          <w:lang w:val="en-GB"/>
        </w:rPr>
        <w:t>, sampling span, total volume of sampled air and radiocaesium concentrations for the survey of the weather dependence of resuspension from the forest in the summer and autumn of 2016. Samples were collected in the contaminated forests and the school ground in the restricted region of Fukushima Prefecture.</w:t>
      </w:r>
    </w:p>
    <w:tbl>
      <w:tblPr>
        <w:tblStyle w:val="af2"/>
        <w:tblW w:w="1530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284"/>
        <w:gridCol w:w="2410"/>
        <w:gridCol w:w="2409"/>
        <w:gridCol w:w="709"/>
        <w:gridCol w:w="1134"/>
        <w:gridCol w:w="851"/>
        <w:gridCol w:w="1417"/>
        <w:gridCol w:w="1134"/>
        <w:gridCol w:w="1559"/>
        <w:gridCol w:w="1276"/>
        <w:gridCol w:w="992"/>
      </w:tblGrid>
      <w:tr w:rsidR="009754A6" w:rsidRPr="005313AB" w14:paraId="79B57E96" w14:textId="77777777" w:rsidTr="008901E3">
        <w:trPr>
          <w:trHeight w:val="690"/>
        </w:trPr>
        <w:tc>
          <w:tcPr>
            <w:tcW w:w="1134" w:type="dxa"/>
            <w:tcBorders>
              <w:top w:val="single" w:sz="18" w:space="0" w:color="auto"/>
            </w:tcBorders>
            <w:hideMark/>
          </w:tcPr>
          <w:p w14:paraId="5426E72B"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Weather condition</w:t>
            </w:r>
          </w:p>
        </w:tc>
        <w:tc>
          <w:tcPr>
            <w:tcW w:w="284" w:type="dxa"/>
            <w:tcBorders>
              <w:top w:val="single" w:sz="18" w:space="0" w:color="auto"/>
            </w:tcBorders>
          </w:tcPr>
          <w:p w14:paraId="737F35A2" w14:textId="77777777" w:rsidR="00456FB5" w:rsidRPr="005313AB" w:rsidRDefault="00456FB5" w:rsidP="000521C4">
            <w:pPr>
              <w:spacing w:line="240" w:lineRule="auto"/>
              <w:jc w:val="center"/>
              <w:rPr>
                <w:rFonts w:ascii="Times New Roman" w:hAnsi="Times New Roman"/>
                <w:sz w:val="21"/>
                <w:szCs w:val="21"/>
                <w:lang w:val="en-GB"/>
              </w:rPr>
            </w:pPr>
          </w:p>
        </w:tc>
        <w:tc>
          <w:tcPr>
            <w:tcW w:w="2410" w:type="dxa"/>
            <w:tcBorders>
              <w:top w:val="single" w:sz="18" w:space="0" w:color="auto"/>
            </w:tcBorders>
            <w:hideMark/>
          </w:tcPr>
          <w:p w14:paraId="72397FF5"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Observation span start*</w:t>
            </w:r>
          </w:p>
        </w:tc>
        <w:tc>
          <w:tcPr>
            <w:tcW w:w="2409" w:type="dxa"/>
            <w:tcBorders>
              <w:top w:val="single" w:sz="18" w:space="0" w:color="auto"/>
            </w:tcBorders>
            <w:hideMark/>
          </w:tcPr>
          <w:p w14:paraId="22EEE0CD"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Observation span end*</w:t>
            </w:r>
          </w:p>
        </w:tc>
        <w:tc>
          <w:tcPr>
            <w:tcW w:w="709" w:type="dxa"/>
            <w:tcBorders>
              <w:top w:val="single" w:sz="18" w:space="0" w:color="auto"/>
            </w:tcBorders>
            <w:hideMark/>
          </w:tcPr>
          <w:p w14:paraId="4132E99F"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Day or Night</w:t>
            </w:r>
          </w:p>
        </w:tc>
        <w:tc>
          <w:tcPr>
            <w:tcW w:w="1134" w:type="dxa"/>
            <w:tcBorders>
              <w:top w:val="single" w:sz="18" w:space="0" w:color="auto"/>
            </w:tcBorders>
            <w:hideMark/>
          </w:tcPr>
          <w:p w14:paraId="593947BC"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Sampling length</w:t>
            </w:r>
          </w:p>
        </w:tc>
        <w:tc>
          <w:tcPr>
            <w:tcW w:w="851" w:type="dxa"/>
            <w:tcBorders>
              <w:top w:val="single" w:sz="18" w:space="0" w:color="auto"/>
            </w:tcBorders>
            <w:hideMark/>
          </w:tcPr>
          <w:p w14:paraId="0581E260"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Air volume</w:t>
            </w:r>
          </w:p>
        </w:tc>
        <w:tc>
          <w:tcPr>
            <w:tcW w:w="1417" w:type="dxa"/>
            <w:tcBorders>
              <w:top w:val="single" w:sz="18" w:space="0" w:color="auto"/>
            </w:tcBorders>
            <w:hideMark/>
          </w:tcPr>
          <w:p w14:paraId="62D61FA4"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vertAlign w:val="superscript"/>
                <w:lang w:val="en-GB"/>
              </w:rPr>
              <w:t>137</w:t>
            </w:r>
            <w:r w:rsidRPr="005313AB">
              <w:rPr>
                <w:rFonts w:ascii="Times New Roman" w:hAnsi="Times New Roman"/>
                <w:sz w:val="21"/>
                <w:szCs w:val="21"/>
                <w:lang w:val="en-GB"/>
              </w:rPr>
              <w:t>Cs activity concentration</w:t>
            </w:r>
          </w:p>
          <w:p w14:paraId="4B88BB35"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hint="eastAsia"/>
                <w:sz w:val="21"/>
                <w:szCs w:val="21"/>
                <w:lang w:val="en-GB"/>
              </w:rPr>
              <w:t>i</w:t>
            </w:r>
            <w:r w:rsidRPr="005313AB">
              <w:rPr>
                <w:rFonts w:ascii="Times New Roman" w:hAnsi="Times New Roman"/>
                <w:sz w:val="21"/>
                <w:szCs w:val="21"/>
                <w:lang w:val="en-GB"/>
              </w:rPr>
              <w:t>n air</w:t>
            </w:r>
          </w:p>
        </w:tc>
        <w:tc>
          <w:tcPr>
            <w:tcW w:w="1134" w:type="dxa"/>
            <w:tcBorders>
              <w:top w:val="single" w:sz="18" w:space="0" w:color="auto"/>
            </w:tcBorders>
            <w:hideMark/>
          </w:tcPr>
          <w:p w14:paraId="5782B7EB"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Error</w:t>
            </w:r>
          </w:p>
        </w:tc>
        <w:tc>
          <w:tcPr>
            <w:tcW w:w="1559" w:type="dxa"/>
            <w:tcBorders>
              <w:top w:val="single" w:sz="18" w:space="0" w:color="auto"/>
            </w:tcBorders>
            <w:hideMark/>
          </w:tcPr>
          <w:p w14:paraId="4CD6A024"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Coloured particle concentration</w:t>
            </w:r>
          </w:p>
        </w:tc>
        <w:tc>
          <w:tcPr>
            <w:tcW w:w="1276" w:type="dxa"/>
            <w:tcBorders>
              <w:top w:val="single" w:sz="18" w:space="0" w:color="auto"/>
            </w:tcBorders>
            <w:hideMark/>
          </w:tcPr>
          <w:p w14:paraId="60CA62E3"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Error</w:t>
            </w:r>
          </w:p>
        </w:tc>
        <w:tc>
          <w:tcPr>
            <w:tcW w:w="992" w:type="dxa"/>
            <w:tcBorders>
              <w:top w:val="single" w:sz="18" w:space="0" w:color="auto"/>
            </w:tcBorders>
            <w:hideMark/>
          </w:tcPr>
          <w:p w14:paraId="4F408830"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 xml:space="preserve">Median size of particle </w:t>
            </w:r>
          </w:p>
        </w:tc>
      </w:tr>
      <w:tr w:rsidR="009754A6" w:rsidRPr="005313AB" w14:paraId="59444317" w14:textId="77777777" w:rsidTr="008901E3">
        <w:trPr>
          <w:trHeight w:val="375"/>
        </w:trPr>
        <w:tc>
          <w:tcPr>
            <w:tcW w:w="1134" w:type="dxa"/>
            <w:tcBorders>
              <w:bottom w:val="single" w:sz="18" w:space="0" w:color="auto"/>
            </w:tcBorders>
            <w:hideMark/>
          </w:tcPr>
          <w:p w14:paraId="42C648F0" w14:textId="77777777" w:rsidR="00456FB5" w:rsidRPr="005313AB" w:rsidRDefault="00456FB5" w:rsidP="000521C4">
            <w:pPr>
              <w:spacing w:line="240" w:lineRule="auto"/>
              <w:jc w:val="center"/>
              <w:rPr>
                <w:rFonts w:ascii="Times New Roman" w:hAnsi="Times New Roman"/>
                <w:sz w:val="21"/>
                <w:szCs w:val="21"/>
                <w:lang w:val="en-GB"/>
              </w:rPr>
            </w:pPr>
          </w:p>
        </w:tc>
        <w:tc>
          <w:tcPr>
            <w:tcW w:w="284" w:type="dxa"/>
            <w:tcBorders>
              <w:bottom w:val="single" w:sz="18" w:space="0" w:color="auto"/>
            </w:tcBorders>
          </w:tcPr>
          <w:p w14:paraId="4BE8F02F" w14:textId="77777777" w:rsidR="00456FB5" w:rsidRPr="005313AB" w:rsidRDefault="00456FB5" w:rsidP="000521C4">
            <w:pPr>
              <w:spacing w:line="240" w:lineRule="auto"/>
              <w:jc w:val="center"/>
              <w:rPr>
                <w:rFonts w:ascii="Times New Roman" w:hAnsi="Times New Roman"/>
                <w:sz w:val="21"/>
                <w:szCs w:val="21"/>
                <w:lang w:val="en-GB"/>
              </w:rPr>
            </w:pPr>
          </w:p>
        </w:tc>
        <w:tc>
          <w:tcPr>
            <w:tcW w:w="2410" w:type="dxa"/>
            <w:tcBorders>
              <w:bottom w:val="single" w:sz="18" w:space="0" w:color="auto"/>
            </w:tcBorders>
            <w:hideMark/>
          </w:tcPr>
          <w:p w14:paraId="4253227A"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(YY</w:t>
            </w:r>
            <w:r w:rsidRPr="005313AB">
              <w:rPr>
                <w:rFonts w:ascii="Times New Roman" w:hAnsi="Times New Roman" w:hint="eastAsia"/>
                <w:sz w:val="21"/>
                <w:szCs w:val="21"/>
                <w:lang w:val="en-GB"/>
              </w:rPr>
              <w:t>YY</w:t>
            </w:r>
            <w:r w:rsidRPr="005313AB">
              <w:rPr>
                <w:rFonts w:ascii="Times New Roman" w:hAnsi="Times New Roman"/>
                <w:sz w:val="21"/>
                <w:szCs w:val="21"/>
                <w:lang w:val="en-GB"/>
              </w:rPr>
              <w:t>/MM/DD hh:mm)</w:t>
            </w:r>
          </w:p>
        </w:tc>
        <w:tc>
          <w:tcPr>
            <w:tcW w:w="2409" w:type="dxa"/>
            <w:tcBorders>
              <w:bottom w:val="single" w:sz="18" w:space="0" w:color="auto"/>
            </w:tcBorders>
            <w:hideMark/>
          </w:tcPr>
          <w:p w14:paraId="0A5E6F46"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(YY</w:t>
            </w:r>
            <w:r w:rsidRPr="005313AB">
              <w:rPr>
                <w:rFonts w:ascii="Times New Roman" w:hAnsi="Times New Roman" w:hint="eastAsia"/>
                <w:sz w:val="21"/>
                <w:szCs w:val="21"/>
                <w:lang w:val="en-GB"/>
              </w:rPr>
              <w:t>YY</w:t>
            </w:r>
            <w:r w:rsidRPr="005313AB">
              <w:rPr>
                <w:rFonts w:ascii="Times New Roman" w:hAnsi="Times New Roman"/>
                <w:sz w:val="21"/>
                <w:szCs w:val="21"/>
                <w:lang w:val="en-GB"/>
              </w:rPr>
              <w:t>/MM/DD hh:mm)</w:t>
            </w:r>
          </w:p>
        </w:tc>
        <w:tc>
          <w:tcPr>
            <w:tcW w:w="709" w:type="dxa"/>
            <w:tcBorders>
              <w:bottom w:val="single" w:sz="18" w:space="0" w:color="auto"/>
            </w:tcBorders>
            <w:hideMark/>
          </w:tcPr>
          <w:p w14:paraId="63DF98CF" w14:textId="77777777" w:rsidR="00456FB5" w:rsidRPr="005313AB" w:rsidRDefault="00456FB5" w:rsidP="000521C4">
            <w:pPr>
              <w:spacing w:line="240" w:lineRule="auto"/>
              <w:jc w:val="center"/>
              <w:rPr>
                <w:rFonts w:ascii="Times New Roman" w:hAnsi="Times New Roman"/>
                <w:sz w:val="21"/>
                <w:szCs w:val="21"/>
                <w:lang w:val="en-GB"/>
              </w:rPr>
            </w:pPr>
          </w:p>
        </w:tc>
        <w:tc>
          <w:tcPr>
            <w:tcW w:w="1134" w:type="dxa"/>
            <w:tcBorders>
              <w:bottom w:val="single" w:sz="18" w:space="0" w:color="auto"/>
            </w:tcBorders>
            <w:vAlign w:val="center"/>
            <w:hideMark/>
          </w:tcPr>
          <w:p w14:paraId="13F628E0"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(h)</w:t>
            </w:r>
          </w:p>
        </w:tc>
        <w:tc>
          <w:tcPr>
            <w:tcW w:w="851" w:type="dxa"/>
            <w:tcBorders>
              <w:bottom w:val="single" w:sz="18" w:space="0" w:color="auto"/>
            </w:tcBorders>
            <w:vAlign w:val="center"/>
            <w:hideMark/>
          </w:tcPr>
          <w:p w14:paraId="658ACD86"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(m</w:t>
            </w:r>
            <w:r w:rsidRPr="005313AB">
              <w:rPr>
                <w:rFonts w:ascii="Times New Roman" w:hAnsi="Times New Roman"/>
                <w:sz w:val="21"/>
                <w:szCs w:val="21"/>
                <w:vertAlign w:val="superscript"/>
                <w:lang w:val="en-GB"/>
              </w:rPr>
              <w:t>3</w:t>
            </w:r>
            <w:r w:rsidRPr="005313AB">
              <w:rPr>
                <w:rFonts w:ascii="Times New Roman" w:hAnsi="Times New Roman"/>
                <w:sz w:val="21"/>
                <w:szCs w:val="21"/>
                <w:lang w:val="en-GB"/>
              </w:rPr>
              <w:t>)</w:t>
            </w:r>
          </w:p>
        </w:tc>
        <w:tc>
          <w:tcPr>
            <w:tcW w:w="1417" w:type="dxa"/>
            <w:tcBorders>
              <w:bottom w:val="single" w:sz="18" w:space="0" w:color="auto"/>
            </w:tcBorders>
            <w:vAlign w:val="center"/>
            <w:hideMark/>
          </w:tcPr>
          <w:p w14:paraId="18FB77B5"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(Bq m</w:t>
            </w:r>
            <w:r w:rsidRPr="005313AB">
              <w:rPr>
                <w:rFonts w:ascii="Times New Roman" w:hAnsi="Times New Roman"/>
                <w:sz w:val="21"/>
                <w:szCs w:val="21"/>
                <w:vertAlign w:val="superscript"/>
                <w:lang w:val="en-GB"/>
              </w:rPr>
              <w:t>-3</w:t>
            </w:r>
            <w:r w:rsidRPr="005313AB">
              <w:rPr>
                <w:rFonts w:ascii="Times New Roman" w:hAnsi="Times New Roman"/>
                <w:sz w:val="21"/>
                <w:szCs w:val="21"/>
                <w:lang w:val="en-GB"/>
              </w:rPr>
              <w:t>)</w:t>
            </w:r>
          </w:p>
        </w:tc>
        <w:tc>
          <w:tcPr>
            <w:tcW w:w="1134" w:type="dxa"/>
            <w:tcBorders>
              <w:bottom w:val="single" w:sz="18" w:space="0" w:color="auto"/>
            </w:tcBorders>
            <w:vAlign w:val="center"/>
            <w:hideMark/>
          </w:tcPr>
          <w:p w14:paraId="022C0F0F"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(Bq m</w:t>
            </w:r>
            <w:r w:rsidRPr="005313AB">
              <w:rPr>
                <w:rFonts w:ascii="Times New Roman" w:hAnsi="Times New Roman"/>
                <w:sz w:val="21"/>
                <w:szCs w:val="21"/>
                <w:vertAlign w:val="superscript"/>
                <w:lang w:val="en-GB"/>
              </w:rPr>
              <w:t>-3</w:t>
            </w:r>
            <w:r w:rsidRPr="005313AB">
              <w:rPr>
                <w:rFonts w:ascii="Times New Roman" w:hAnsi="Times New Roman"/>
                <w:sz w:val="21"/>
                <w:szCs w:val="21"/>
                <w:lang w:val="en-GB"/>
              </w:rPr>
              <w:t>)</w:t>
            </w:r>
          </w:p>
        </w:tc>
        <w:tc>
          <w:tcPr>
            <w:tcW w:w="1559" w:type="dxa"/>
            <w:tcBorders>
              <w:bottom w:val="single" w:sz="18" w:space="0" w:color="auto"/>
            </w:tcBorders>
            <w:vAlign w:val="center"/>
            <w:hideMark/>
          </w:tcPr>
          <w:p w14:paraId="6F4A5DAE"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(counts m</w:t>
            </w:r>
            <w:r w:rsidRPr="005313AB">
              <w:rPr>
                <w:rFonts w:ascii="Times New Roman" w:hAnsi="Times New Roman"/>
                <w:sz w:val="21"/>
                <w:szCs w:val="21"/>
                <w:vertAlign w:val="superscript"/>
                <w:lang w:val="en-GB"/>
              </w:rPr>
              <w:t>-3</w:t>
            </w:r>
            <w:r w:rsidRPr="005313AB">
              <w:rPr>
                <w:rFonts w:ascii="Times New Roman" w:hAnsi="Times New Roman"/>
                <w:sz w:val="21"/>
                <w:szCs w:val="21"/>
                <w:lang w:val="en-GB"/>
              </w:rPr>
              <w:t>)</w:t>
            </w:r>
          </w:p>
        </w:tc>
        <w:tc>
          <w:tcPr>
            <w:tcW w:w="1276" w:type="dxa"/>
            <w:tcBorders>
              <w:bottom w:val="single" w:sz="18" w:space="0" w:color="auto"/>
            </w:tcBorders>
            <w:vAlign w:val="center"/>
            <w:hideMark/>
          </w:tcPr>
          <w:p w14:paraId="12F8D500"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(counts m</w:t>
            </w:r>
            <w:r w:rsidRPr="005313AB">
              <w:rPr>
                <w:rFonts w:ascii="Times New Roman" w:hAnsi="Times New Roman"/>
                <w:sz w:val="21"/>
                <w:szCs w:val="21"/>
                <w:vertAlign w:val="superscript"/>
                <w:lang w:val="en-GB"/>
              </w:rPr>
              <w:t>-3</w:t>
            </w:r>
            <w:r w:rsidRPr="005313AB">
              <w:rPr>
                <w:rFonts w:ascii="Times New Roman" w:hAnsi="Times New Roman"/>
                <w:sz w:val="21"/>
                <w:szCs w:val="21"/>
                <w:lang w:val="en-GB"/>
              </w:rPr>
              <w:t>)</w:t>
            </w:r>
          </w:p>
        </w:tc>
        <w:tc>
          <w:tcPr>
            <w:tcW w:w="992" w:type="dxa"/>
            <w:tcBorders>
              <w:bottom w:val="single" w:sz="18" w:space="0" w:color="auto"/>
            </w:tcBorders>
            <w:vAlign w:val="center"/>
            <w:hideMark/>
          </w:tcPr>
          <w:p w14:paraId="6F10240F"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(µm</w:t>
            </w:r>
            <w:r w:rsidRPr="005313AB">
              <w:rPr>
                <w:rFonts w:ascii="Times New Roman" w:hAnsi="Times New Roman"/>
                <w:sz w:val="21"/>
                <w:szCs w:val="21"/>
                <w:vertAlign w:val="superscript"/>
                <w:lang w:val="en-GB"/>
              </w:rPr>
              <w:t>2</w:t>
            </w:r>
            <w:r w:rsidRPr="005313AB">
              <w:rPr>
                <w:rFonts w:ascii="Times New Roman" w:hAnsi="Times New Roman"/>
                <w:sz w:val="21"/>
                <w:szCs w:val="21"/>
                <w:lang w:val="en-GB"/>
              </w:rPr>
              <w:t>)</w:t>
            </w:r>
          </w:p>
        </w:tc>
      </w:tr>
      <w:tr w:rsidR="009754A6" w:rsidRPr="005313AB" w14:paraId="75AFED42" w14:textId="77777777" w:rsidTr="008901E3">
        <w:trPr>
          <w:trHeight w:val="393"/>
        </w:trPr>
        <w:tc>
          <w:tcPr>
            <w:tcW w:w="1134" w:type="dxa"/>
            <w:vMerge w:val="restart"/>
            <w:tcBorders>
              <w:top w:val="single" w:sz="18" w:space="0" w:color="auto"/>
            </w:tcBorders>
            <w:hideMark/>
          </w:tcPr>
          <w:p w14:paraId="2ACEBC13" w14:textId="77777777" w:rsidR="00456FB5" w:rsidRPr="005313AB" w:rsidRDefault="005313AB" w:rsidP="00C77ED6">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Without rain</w:t>
            </w:r>
          </w:p>
        </w:tc>
        <w:tc>
          <w:tcPr>
            <w:tcW w:w="284" w:type="dxa"/>
            <w:tcBorders>
              <w:top w:val="single" w:sz="18" w:space="0" w:color="auto"/>
            </w:tcBorders>
          </w:tcPr>
          <w:p w14:paraId="5811DBE6" w14:textId="77777777" w:rsidR="00456FB5" w:rsidRPr="005313AB" w:rsidRDefault="005313AB" w:rsidP="00456FB5">
            <w:pPr>
              <w:spacing w:line="240" w:lineRule="auto"/>
              <w:jc w:val="center"/>
              <w:rPr>
                <w:rFonts w:ascii="Times New Roman" w:hAnsi="Times New Roman"/>
                <w:sz w:val="21"/>
                <w:szCs w:val="21"/>
                <w:lang w:val="en-GB"/>
              </w:rPr>
            </w:pPr>
            <w:r w:rsidRPr="005313AB">
              <w:rPr>
                <w:rFonts w:ascii="Times New Roman" w:hAnsi="Times New Roman" w:hint="eastAsia"/>
                <w:sz w:val="21"/>
                <w:szCs w:val="21"/>
                <w:lang w:val="en-GB"/>
              </w:rPr>
              <w:t>G</w:t>
            </w:r>
          </w:p>
        </w:tc>
        <w:tc>
          <w:tcPr>
            <w:tcW w:w="2410" w:type="dxa"/>
            <w:tcBorders>
              <w:top w:val="single" w:sz="18" w:space="0" w:color="auto"/>
            </w:tcBorders>
            <w:noWrap/>
            <w:vAlign w:val="center"/>
            <w:hideMark/>
          </w:tcPr>
          <w:p w14:paraId="402DECD5"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2016/8/24 6:20</w:t>
            </w:r>
          </w:p>
        </w:tc>
        <w:tc>
          <w:tcPr>
            <w:tcW w:w="2409" w:type="dxa"/>
            <w:tcBorders>
              <w:top w:val="single" w:sz="18" w:space="0" w:color="auto"/>
            </w:tcBorders>
            <w:noWrap/>
            <w:vAlign w:val="center"/>
            <w:hideMark/>
          </w:tcPr>
          <w:p w14:paraId="3CE37EE5"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2016/8/25 18:20</w:t>
            </w:r>
          </w:p>
        </w:tc>
        <w:tc>
          <w:tcPr>
            <w:tcW w:w="709" w:type="dxa"/>
            <w:tcBorders>
              <w:top w:val="single" w:sz="18" w:space="0" w:color="auto"/>
            </w:tcBorders>
            <w:noWrap/>
            <w:vAlign w:val="center"/>
            <w:hideMark/>
          </w:tcPr>
          <w:p w14:paraId="7E87F705"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Day</w:t>
            </w:r>
          </w:p>
        </w:tc>
        <w:tc>
          <w:tcPr>
            <w:tcW w:w="1134" w:type="dxa"/>
            <w:tcBorders>
              <w:top w:val="single" w:sz="18" w:space="0" w:color="auto"/>
            </w:tcBorders>
            <w:noWrap/>
            <w:vAlign w:val="center"/>
            <w:hideMark/>
          </w:tcPr>
          <w:p w14:paraId="411C873B"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24.0</w:t>
            </w:r>
          </w:p>
        </w:tc>
        <w:tc>
          <w:tcPr>
            <w:tcW w:w="851" w:type="dxa"/>
            <w:tcBorders>
              <w:top w:val="single" w:sz="18" w:space="0" w:color="auto"/>
            </w:tcBorders>
            <w:noWrap/>
            <w:vAlign w:val="center"/>
            <w:hideMark/>
          </w:tcPr>
          <w:p w14:paraId="7E7CCB8E"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1296</w:t>
            </w:r>
          </w:p>
        </w:tc>
        <w:tc>
          <w:tcPr>
            <w:tcW w:w="1417" w:type="dxa"/>
            <w:tcBorders>
              <w:top w:val="single" w:sz="18" w:space="0" w:color="auto"/>
            </w:tcBorders>
            <w:noWrap/>
            <w:vAlign w:val="center"/>
            <w:hideMark/>
          </w:tcPr>
          <w:p w14:paraId="149A00B9"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1.79</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-4</w:t>
            </w:r>
          </w:p>
        </w:tc>
        <w:tc>
          <w:tcPr>
            <w:tcW w:w="1134" w:type="dxa"/>
            <w:tcBorders>
              <w:top w:val="single" w:sz="18" w:space="0" w:color="auto"/>
            </w:tcBorders>
            <w:noWrap/>
            <w:vAlign w:val="center"/>
            <w:hideMark/>
          </w:tcPr>
          <w:p w14:paraId="731A6FAD"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1.25</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-5</w:t>
            </w:r>
          </w:p>
        </w:tc>
        <w:tc>
          <w:tcPr>
            <w:tcW w:w="1559" w:type="dxa"/>
            <w:tcBorders>
              <w:top w:val="single" w:sz="18" w:space="0" w:color="auto"/>
            </w:tcBorders>
            <w:noWrap/>
            <w:vAlign w:val="center"/>
            <w:hideMark/>
          </w:tcPr>
          <w:p w14:paraId="583B4212"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3.39</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4</w:t>
            </w:r>
          </w:p>
        </w:tc>
        <w:tc>
          <w:tcPr>
            <w:tcW w:w="1276" w:type="dxa"/>
            <w:tcBorders>
              <w:top w:val="single" w:sz="18" w:space="0" w:color="auto"/>
            </w:tcBorders>
            <w:noWrap/>
            <w:vAlign w:val="center"/>
            <w:hideMark/>
          </w:tcPr>
          <w:p w14:paraId="7462A10D"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1.69</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4</w:t>
            </w:r>
          </w:p>
        </w:tc>
        <w:tc>
          <w:tcPr>
            <w:tcW w:w="992" w:type="dxa"/>
            <w:tcBorders>
              <w:top w:val="single" w:sz="18" w:space="0" w:color="auto"/>
            </w:tcBorders>
            <w:noWrap/>
            <w:vAlign w:val="center"/>
            <w:hideMark/>
          </w:tcPr>
          <w:p w14:paraId="06C95AE0"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2.73</w:t>
            </w:r>
          </w:p>
        </w:tc>
      </w:tr>
      <w:tr w:rsidR="009754A6" w:rsidRPr="005313AB" w14:paraId="48E0EEB9" w14:textId="77777777" w:rsidTr="008901E3">
        <w:trPr>
          <w:trHeight w:val="375"/>
        </w:trPr>
        <w:tc>
          <w:tcPr>
            <w:tcW w:w="1134" w:type="dxa"/>
            <w:vMerge/>
            <w:hideMark/>
          </w:tcPr>
          <w:p w14:paraId="792DEB6B" w14:textId="77777777" w:rsidR="00456FB5" w:rsidRPr="005313AB" w:rsidRDefault="00456FB5" w:rsidP="00C77ED6">
            <w:pPr>
              <w:spacing w:line="240" w:lineRule="auto"/>
              <w:jc w:val="center"/>
              <w:rPr>
                <w:rFonts w:ascii="Times New Roman" w:hAnsi="Times New Roman"/>
                <w:sz w:val="21"/>
                <w:szCs w:val="21"/>
                <w:lang w:val="en-GB"/>
              </w:rPr>
            </w:pPr>
          </w:p>
        </w:tc>
        <w:tc>
          <w:tcPr>
            <w:tcW w:w="284" w:type="dxa"/>
          </w:tcPr>
          <w:p w14:paraId="71AD5E2E"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hint="eastAsia"/>
                <w:sz w:val="21"/>
                <w:szCs w:val="21"/>
                <w:lang w:val="en-GB"/>
              </w:rPr>
              <w:t>G</w:t>
            </w:r>
          </w:p>
        </w:tc>
        <w:tc>
          <w:tcPr>
            <w:tcW w:w="2410" w:type="dxa"/>
            <w:noWrap/>
            <w:vAlign w:val="center"/>
            <w:hideMark/>
          </w:tcPr>
          <w:p w14:paraId="230303B9"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2016/8/31 18:19</w:t>
            </w:r>
          </w:p>
        </w:tc>
        <w:tc>
          <w:tcPr>
            <w:tcW w:w="2409" w:type="dxa"/>
            <w:noWrap/>
            <w:vAlign w:val="center"/>
            <w:hideMark/>
          </w:tcPr>
          <w:p w14:paraId="45B2912B"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2016/9/2 6:19</w:t>
            </w:r>
          </w:p>
        </w:tc>
        <w:tc>
          <w:tcPr>
            <w:tcW w:w="709" w:type="dxa"/>
            <w:noWrap/>
            <w:vAlign w:val="center"/>
            <w:hideMark/>
          </w:tcPr>
          <w:p w14:paraId="6E780AF7"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Night</w:t>
            </w:r>
          </w:p>
        </w:tc>
        <w:tc>
          <w:tcPr>
            <w:tcW w:w="1134" w:type="dxa"/>
            <w:noWrap/>
            <w:vAlign w:val="center"/>
            <w:hideMark/>
          </w:tcPr>
          <w:p w14:paraId="0E499899"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24.0</w:t>
            </w:r>
          </w:p>
        </w:tc>
        <w:tc>
          <w:tcPr>
            <w:tcW w:w="851" w:type="dxa"/>
            <w:noWrap/>
            <w:vAlign w:val="center"/>
            <w:hideMark/>
          </w:tcPr>
          <w:p w14:paraId="386FEA97"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1296</w:t>
            </w:r>
          </w:p>
        </w:tc>
        <w:tc>
          <w:tcPr>
            <w:tcW w:w="1417" w:type="dxa"/>
            <w:noWrap/>
            <w:vAlign w:val="center"/>
            <w:hideMark/>
          </w:tcPr>
          <w:p w14:paraId="388787DC"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7.15</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-4</w:t>
            </w:r>
          </w:p>
        </w:tc>
        <w:tc>
          <w:tcPr>
            <w:tcW w:w="1134" w:type="dxa"/>
            <w:noWrap/>
            <w:vAlign w:val="center"/>
            <w:hideMark/>
          </w:tcPr>
          <w:p w14:paraId="4273D711"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1.54</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-5</w:t>
            </w:r>
          </w:p>
        </w:tc>
        <w:tc>
          <w:tcPr>
            <w:tcW w:w="1559" w:type="dxa"/>
            <w:noWrap/>
            <w:vAlign w:val="center"/>
            <w:hideMark/>
          </w:tcPr>
          <w:p w14:paraId="710E8056"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1.57</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5</w:t>
            </w:r>
          </w:p>
        </w:tc>
        <w:tc>
          <w:tcPr>
            <w:tcW w:w="1276" w:type="dxa"/>
            <w:noWrap/>
            <w:vAlign w:val="center"/>
            <w:hideMark/>
          </w:tcPr>
          <w:p w14:paraId="545E694A"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2.62</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4</w:t>
            </w:r>
          </w:p>
        </w:tc>
        <w:tc>
          <w:tcPr>
            <w:tcW w:w="992" w:type="dxa"/>
            <w:noWrap/>
            <w:vAlign w:val="center"/>
            <w:hideMark/>
          </w:tcPr>
          <w:p w14:paraId="44FA1413"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2.17</w:t>
            </w:r>
          </w:p>
        </w:tc>
      </w:tr>
      <w:tr w:rsidR="009754A6" w:rsidRPr="005313AB" w14:paraId="516EBDD5" w14:textId="77777777" w:rsidTr="008901E3">
        <w:trPr>
          <w:trHeight w:val="375"/>
        </w:trPr>
        <w:tc>
          <w:tcPr>
            <w:tcW w:w="1134" w:type="dxa"/>
            <w:vMerge/>
            <w:hideMark/>
          </w:tcPr>
          <w:p w14:paraId="78331688" w14:textId="77777777" w:rsidR="00456FB5" w:rsidRPr="005313AB" w:rsidRDefault="00456FB5" w:rsidP="00C77ED6">
            <w:pPr>
              <w:spacing w:line="240" w:lineRule="auto"/>
              <w:jc w:val="center"/>
              <w:rPr>
                <w:rFonts w:ascii="Times New Roman" w:hAnsi="Times New Roman"/>
                <w:sz w:val="21"/>
                <w:szCs w:val="21"/>
                <w:lang w:val="en-GB"/>
              </w:rPr>
            </w:pPr>
          </w:p>
        </w:tc>
        <w:tc>
          <w:tcPr>
            <w:tcW w:w="284" w:type="dxa"/>
          </w:tcPr>
          <w:p w14:paraId="5AF44BC0"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hint="eastAsia"/>
                <w:sz w:val="21"/>
                <w:szCs w:val="21"/>
                <w:lang w:val="en-GB"/>
              </w:rPr>
              <w:t>G</w:t>
            </w:r>
          </w:p>
        </w:tc>
        <w:tc>
          <w:tcPr>
            <w:tcW w:w="2410" w:type="dxa"/>
            <w:noWrap/>
            <w:vAlign w:val="center"/>
            <w:hideMark/>
          </w:tcPr>
          <w:p w14:paraId="690AF7C3"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2016/9/4 18:16</w:t>
            </w:r>
          </w:p>
        </w:tc>
        <w:tc>
          <w:tcPr>
            <w:tcW w:w="2409" w:type="dxa"/>
            <w:noWrap/>
            <w:vAlign w:val="center"/>
            <w:hideMark/>
          </w:tcPr>
          <w:p w14:paraId="64CFED12"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2016/9/6 6:16</w:t>
            </w:r>
          </w:p>
        </w:tc>
        <w:tc>
          <w:tcPr>
            <w:tcW w:w="709" w:type="dxa"/>
            <w:noWrap/>
            <w:vAlign w:val="center"/>
            <w:hideMark/>
          </w:tcPr>
          <w:p w14:paraId="17C6C7B3"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Night</w:t>
            </w:r>
          </w:p>
        </w:tc>
        <w:tc>
          <w:tcPr>
            <w:tcW w:w="1134" w:type="dxa"/>
            <w:noWrap/>
            <w:vAlign w:val="center"/>
            <w:hideMark/>
          </w:tcPr>
          <w:p w14:paraId="3FE7D0AE"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24.0</w:t>
            </w:r>
          </w:p>
        </w:tc>
        <w:tc>
          <w:tcPr>
            <w:tcW w:w="851" w:type="dxa"/>
            <w:noWrap/>
            <w:vAlign w:val="center"/>
            <w:hideMark/>
          </w:tcPr>
          <w:p w14:paraId="3B3D74F5"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1296</w:t>
            </w:r>
          </w:p>
        </w:tc>
        <w:tc>
          <w:tcPr>
            <w:tcW w:w="1417" w:type="dxa"/>
            <w:noWrap/>
            <w:vAlign w:val="center"/>
            <w:hideMark/>
          </w:tcPr>
          <w:p w14:paraId="3FBCBB5D"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5.00</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-4</w:t>
            </w:r>
          </w:p>
        </w:tc>
        <w:tc>
          <w:tcPr>
            <w:tcW w:w="1134" w:type="dxa"/>
            <w:noWrap/>
            <w:vAlign w:val="center"/>
            <w:hideMark/>
          </w:tcPr>
          <w:p w14:paraId="466CA8E4"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1.46</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-5</w:t>
            </w:r>
          </w:p>
        </w:tc>
        <w:tc>
          <w:tcPr>
            <w:tcW w:w="1559" w:type="dxa"/>
            <w:noWrap/>
            <w:vAlign w:val="center"/>
            <w:hideMark/>
          </w:tcPr>
          <w:p w14:paraId="5197FEF4"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1.12</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5</w:t>
            </w:r>
          </w:p>
        </w:tc>
        <w:tc>
          <w:tcPr>
            <w:tcW w:w="1276" w:type="dxa"/>
            <w:noWrap/>
            <w:vAlign w:val="center"/>
            <w:hideMark/>
          </w:tcPr>
          <w:p w14:paraId="4F1CC575"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2.00</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4</w:t>
            </w:r>
          </w:p>
        </w:tc>
        <w:tc>
          <w:tcPr>
            <w:tcW w:w="992" w:type="dxa"/>
            <w:noWrap/>
            <w:vAlign w:val="center"/>
            <w:hideMark/>
          </w:tcPr>
          <w:p w14:paraId="1DD00C26"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3.83</w:t>
            </w:r>
          </w:p>
        </w:tc>
      </w:tr>
      <w:tr w:rsidR="009754A6" w:rsidRPr="005313AB" w14:paraId="02BE48EC" w14:textId="77777777" w:rsidTr="008901E3">
        <w:trPr>
          <w:trHeight w:val="375"/>
        </w:trPr>
        <w:tc>
          <w:tcPr>
            <w:tcW w:w="1134" w:type="dxa"/>
            <w:vMerge/>
            <w:hideMark/>
          </w:tcPr>
          <w:p w14:paraId="20757EC8" w14:textId="77777777" w:rsidR="00456FB5" w:rsidRPr="005313AB" w:rsidRDefault="00456FB5" w:rsidP="00C77ED6">
            <w:pPr>
              <w:spacing w:line="240" w:lineRule="auto"/>
              <w:jc w:val="center"/>
              <w:rPr>
                <w:rFonts w:ascii="Times New Roman" w:hAnsi="Times New Roman"/>
                <w:sz w:val="21"/>
                <w:szCs w:val="21"/>
                <w:lang w:val="en-GB"/>
              </w:rPr>
            </w:pPr>
          </w:p>
        </w:tc>
        <w:tc>
          <w:tcPr>
            <w:tcW w:w="284" w:type="dxa"/>
          </w:tcPr>
          <w:p w14:paraId="568D6F6F" w14:textId="77777777" w:rsidR="00456FB5" w:rsidRPr="005313AB" w:rsidRDefault="005313AB" w:rsidP="00456FB5">
            <w:pPr>
              <w:spacing w:line="240" w:lineRule="auto"/>
              <w:jc w:val="center"/>
              <w:rPr>
                <w:rFonts w:ascii="Times New Roman" w:hAnsi="Times New Roman"/>
                <w:sz w:val="21"/>
                <w:szCs w:val="21"/>
                <w:lang w:val="en-GB"/>
              </w:rPr>
            </w:pPr>
            <w:r w:rsidRPr="005313AB">
              <w:rPr>
                <w:rFonts w:ascii="Times New Roman" w:hAnsi="Times New Roman" w:hint="eastAsia"/>
                <w:sz w:val="21"/>
                <w:szCs w:val="21"/>
                <w:lang w:val="en-GB"/>
              </w:rPr>
              <w:t>G</w:t>
            </w:r>
          </w:p>
        </w:tc>
        <w:tc>
          <w:tcPr>
            <w:tcW w:w="2410" w:type="dxa"/>
            <w:noWrap/>
            <w:vAlign w:val="center"/>
            <w:hideMark/>
          </w:tcPr>
          <w:p w14:paraId="0AF8D8AF"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2016/9/5 6:21</w:t>
            </w:r>
          </w:p>
        </w:tc>
        <w:tc>
          <w:tcPr>
            <w:tcW w:w="2409" w:type="dxa"/>
            <w:noWrap/>
            <w:vAlign w:val="center"/>
            <w:hideMark/>
          </w:tcPr>
          <w:p w14:paraId="079D5F82"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2016/9/6 18:21</w:t>
            </w:r>
          </w:p>
        </w:tc>
        <w:tc>
          <w:tcPr>
            <w:tcW w:w="709" w:type="dxa"/>
            <w:noWrap/>
            <w:vAlign w:val="center"/>
            <w:hideMark/>
          </w:tcPr>
          <w:p w14:paraId="3B65BEF7"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Day</w:t>
            </w:r>
          </w:p>
        </w:tc>
        <w:tc>
          <w:tcPr>
            <w:tcW w:w="1134" w:type="dxa"/>
            <w:noWrap/>
            <w:vAlign w:val="center"/>
            <w:hideMark/>
          </w:tcPr>
          <w:p w14:paraId="495BE12C"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24.0</w:t>
            </w:r>
          </w:p>
        </w:tc>
        <w:tc>
          <w:tcPr>
            <w:tcW w:w="851" w:type="dxa"/>
            <w:noWrap/>
            <w:vAlign w:val="center"/>
            <w:hideMark/>
          </w:tcPr>
          <w:p w14:paraId="64DA2DD9"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1296</w:t>
            </w:r>
          </w:p>
        </w:tc>
        <w:tc>
          <w:tcPr>
            <w:tcW w:w="1417" w:type="dxa"/>
            <w:noWrap/>
            <w:vAlign w:val="center"/>
            <w:hideMark/>
          </w:tcPr>
          <w:p w14:paraId="211DC802"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1.10</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-4</w:t>
            </w:r>
          </w:p>
        </w:tc>
        <w:tc>
          <w:tcPr>
            <w:tcW w:w="1134" w:type="dxa"/>
            <w:noWrap/>
            <w:vAlign w:val="center"/>
            <w:hideMark/>
          </w:tcPr>
          <w:p w14:paraId="0E8EB6F7"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1.08</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-5</w:t>
            </w:r>
          </w:p>
        </w:tc>
        <w:tc>
          <w:tcPr>
            <w:tcW w:w="1559" w:type="dxa"/>
            <w:noWrap/>
            <w:vAlign w:val="center"/>
            <w:hideMark/>
          </w:tcPr>
          <w:p w14:paraId="140DEB17"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8.52</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4</w:t>
            </w:r>
          </w:p>
        </w:tc>
        <w:tc>
          <w:tcPr>
            <w:tcW w:w="1276" w:type="dxa"/>
            <w:noWrap/>
            <w:vAlign w:val="center"/>
            <w:hideMark/>
          </w:tcPr>
          <w:p w14:paraId="75007E29"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1.93</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4</w:t>
            </w:r>
          </w:p>
        </w:tc>
        <w:tc>
          <w:tcPr>
            <w:tcW w:w="992" w:type="dxa"/>
            <w:noWrap/>
            <w:vAlign w:val="center"/>
            <w:hideMark/>
          </w:tcPr>
          <w:p w14:paraId="2EF4DC90"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1.72</w:t>
            </w:r>
          </w:p>
        </w:tc>
      </w:tr>
      <w:tr w:rsidR="009754A6" w:rsidRPr="005313AB" w14:paraId="7F2596EB" w14:textId="77777777" w:rsidTr="008901E3">
        <w:trPr>
          <w:trHeight w:val="375"/>
        </w:trPr>
        <w:tc>
          <w:tcPr>
            <w:tcW w:w="1134" w:type="dxa"/>
            <w:vMerge/>
            <w:hideMark/>
          </w:tcPr>
          <w:p w14:paraId="59003995" w14:textId="77777777" w:rsidR="00456FB5" w:rsidRPr="005313AB" w:rsidRDefault="00456FB5" w:rsidP="00C77ED6">
            <w:pPr>
              <w:spacing w:line="240" w:lineRule="auto"/>
              <w:jc w:val="center"/>
              <w:rPr>
                <w:rFonts w:ascii="Times New Roman" w:hAnsi="Times New Roman"/>
                <w:sz w:val="21"/>
                <w:szCs w:val="21"/>
                <w:lang w:val="en-GB"/>
              </w:rPr>
            </w:pPr>
          </w:p>
        </w:tc>
        <w:tc>
          <w:tcPr>
            <w:tcW w:w="284" w:type="dxa"/>
          </w:tcPr>
          <w:p w14:paraId="78ADFDA4"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hint="eastAsia"/>
                <w:sz w:val="21"/>
                <w:szCs w:val="21"/>
                <w:lang w:val="en-GB"/>
              </w:rPr>
              <w:t>G</w:t>
            </w:r>
          </w:p>
        </w:tc>
        <w:tc>
          <w:tcPr>
            <w:tcW w:w="2410" w:type="dxa"/>
            <w:noWrap/>
            <w:vAlign w:val="center"/>
            <w:hideMark/>
          </w:tcPr>
          <w:p w14:paraId="45E87EBB"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2016/10/1 6:21</w:t>
            </w:r>
          </w:p>
        </w:tc>
        <w:tc>
          <w:tcPr>
            <w:tcW w:w="2409" w:type="dxa"/>
            <w:noWrap/>
            <w:vAlign w:val="center"/>
            <w:hideMark/>
          </w:tcPr>
          <w:p w14:paraId="0352930B"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2016/10/2 18:21</w:t>
            </w:r>
          </w:p>
        </w:tc>
        <w:tc>
          <w:tcPr>
            <w:tcW w:w="709" w:type="dxa"/>
            <w:noWrap/>
            <w:vAlign w:val="center"/>
            <w:hideMark/>
          </w:tcPr>
          <w:p w14:paraId="11DFCEF0"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Day</w:t>
            </w:r>
          </w:p>
        </w:tc>
        <w:tc>
          <w:tcPr>
            <w:tcW w:w="1134" w:type="dxa"/>
            <w:noWrap/>
            <w:vAlign w:val="center"/>
            <w:hideMark/>
          </w:tcPr>
          <w:p w14:paraId="52127AAC"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24.0</w:t>
            </w:r>
          </w:p>
        </w:tc>
        <w:tc>
          <w:tcPr>
            <w:tcW w:w="851" w:type="dxa"/>
            <w:noWrap/>
            <w:vAlign w:val="center"/>
            <w:hideMark/>
          </w:tcPr>
          <w:p w14:paraId="29F8ECC8"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1296</w:t>
            </w:r>
          </w:p>
        </w:tc>
        <w:tc>
          <w:tcPr>
            <w:tcW w:w="1417" w:type="dxa"/>
            <w:noWrap/>
            <w:vAlign w:val="center"/>
            <w:hideMark/>
          </w:tcPr>
          <w:p w14:paraId="4DA07565"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4.47</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-4</w:t>
            </w:r>
          </w:p>
        </w:tc>
        <w:tc>
          <w:tcPr>
            <w:tcW w:w="1134" w:type="dxa"/>
            <w:noWrap/>
            <w:vAlign w:val="center"/>
            <w:hideMark/>
          </w:tcPr>
          <w:p w14:paraId="1FC47B23"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1.10</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-5</w:t>
            </w:r>
          </w:p>
        </w:tc>
        <w:tc>
          <w:tcPr>
            <w:tcW w:w="1559" w:type="dxa"/>
            <w:noWrap/>
            <w:vAlign w:val="center"/>
            <w:hideMark/>
          </w:tcPr>
          <w:p w14:paraId="4FB4A037"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8.11</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4</w:t>
            </w:r>
          </w:p>
        </w:tc>
        <w:tc>
          <w:tcPr>
            <w:tcW w:w="1276" w:type="dxa"/>
            <w:noWrap/>
            <w:vAlign w:val="center"/>
            <w:hideMark/>
          </w:tcPr>
          <w:p w14:paraId="5F734827"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1.42</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4</w:t>
            </w:r>
          </w:p>
        </w:tc>
        <w:tc>
          <w:tcPr>
            <w:tcW w:w="992" w:type="dxa"/>
            <w:noWrap/>
            <w:vAlign w:val="center"/>
            <w:hideMark/>
          </w:tcPr>
          <w:p w14:paraId="64A3E8C4"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2.17</w:t>
            </w:r>
          </w:p>
        </w:tc>
      </w:tr>
      <w:tr w:rsidR="009754A6" w:rsidRPr="005313AB" w14:paraId="2DF19BA9" w14:textId="77777777" w:rsidTr="008901E3">
        <w:trPr>
          <w:trHeight w:val="375"/>
        </w:trPr>
        <w:tc>
          <w:tcPr>
            <w:tcW w:w="1134" w:type="dxa"/>
            <w:vMerge/>
            <w:hideMark/>
          </w:tcPr>
          <w:p w14:paraId="601BAEE7" w14:textId="77777777" w:rsidR="00456FB5" w:rsidRPr="005313AB" w:rsidRDefault="00456FB5" w:rsidP="00C77ED6">
            <w:pPr>
              <w:spacing w:line="240" w:lineRule="auto"/>
              <w:jc w:val="center"/>
              <w:rPr>
                <w:rFonts w:ascii="Times New Roman" w:hAnsi="Times New Roman"/>
                <w:sz w:val="21"/>
                <w:szCs w:val="21"/>
                <w:lang w:val="en-GB"/>
              </w:rPr>
            </w:pPr>
          </w:p>
        </w:tc>
        <w:tc>
          <w:tcPr>
            <w:tcW w:w="284" w:type="dxa"/>
          </w:tcPr>
          <w:p w14:paraId="2111C5BC"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hint="eastAsia"/>
                <w:sz w:val="21"/>
                <w:szCs w:val="21"/>
                <w:lang w:val="en-GB"/>
              </w:rPr>
              <w:t>G</w:t>
            </w:r>
          </w:p>
        </w:tc>
        <w:tc>
          <w:tcPr>
            <w:tcW w:w="2410" w:type="dxa"/>
            <w:noWrap/>
            <w:vAlign w:val="center"/>
            <w:hideMark/>
          </w:tcPr>
          <w:p w14:paraId="41DB93C4"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2016/9/24 18:18</w:t>
            </w:r>
          </w:p>
        </w:tc>
        <w:tc>
          <w:tcPr>
            <w:tcW w:w="2409" w:type="dxa"/>
            <w:noWrap/>
            <w:vAlign w:val="center"/>
            <w:hideMark/>
          </w:tcPr>
          <w:p w14:paraId="1FC09135"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2016/9/26 6:18</w:t>
            </w:r>
          </w:p>
        </w:tc>
        <w:tc>
          <w:tcPr>
            <w:tcW w:w="709" w:type="dxa"/>
            <w:noWrap/>
            <w:vAlign w:val="center"/>
            <w:hideMark/>
          </w:tcPr>
          <w:p w14:paraId="398F7146"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Night</w:t>
            </w:r>
          </w:p>
        </w:tc>
        <w:tc>
          <w:tcPr>
            <w:tcW w:w="1134" w:type="dxa"/>
            <w:noWrap/>
            <w:vAlign w:val="center"/>
            <w:hideMark/>
          </w:tcPr>
          <w:p w14:paraId="4EF96E29"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24.0</w:t>
            </w:r>
          </w:p>
        </w:tc>
        <w:tc>
          <w:tcPr>
            <w:tcW w:w="851" w:type="dxa"/>
            <w:noWrap/>
            <w:vAlign w:val="center"/>
            <w:hideMark/>
          </w:tcPr>
          <w:p w14:paraId="5203EBAB"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1296</w:t>
            </w:r>
          </w:p>
        </w:tc>
        <w:tc>
          <w:tcPr>
            <w:tcW w:w="1417" w:type="dxa"/>
            <w:noWrap/>
            <w:vAlign w:val="center"/>
            <w:hideMark/>
          </w:tcPr>
          <w:p w14:paraId="7B74D19D"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1.12</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-6</w:t>
            </w:r>
          </w:p>
        </w:tc>
        <w:tc>
          <w:tcPr>
            <w:tcW w:w="1134" w:type="dxa"/>
            <w:noWrap/>
            <w:vAlign w:val="center"/>
            <w:hideMark/>
          </w:tcPr>
          <w:p w14:paraId="4B9A73B6"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1.52</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-5</w:t>
            </w:r>
          </w:p>
        </w:tc>
        <w:tc>
          <w:tcPr>
            <w:tcW w:w="1559" w:type="dxa"/>
            <w:noWrap/>
            <w:vAlign w:val="center"/>
            <w:hideMark/>
          </w:tcPr>
          <w:p w14:paraId="7F55FABC"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7.31</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4</w:t>
            </w:r>
          </w:p>
        </w:tc>
        <w:tc>
          <w:tcPr>
            <w:tcW w:w="1276" w:type="dxa"/>
            <w:noWrap/>
            <w:vAlign w:val="center"/>
            <w:hideMark/>
          </w:tcPr>
          <w:p w14:paraId="2080F489"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1.22</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4</w:t>
            </w:r>
          </w:p>
        </w:tc>
        <w:tc>
          <w:tcPr>
            <w:tcW w:w="992" w:type="dxa"/>
            <w:noWrap/>
            <w:vAlign w:val="center"/>
            <w:hideMark/>
          </w:tcPr>
          <w:p w14:paraId="0E31F787"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5.39</w:t>
            </w:r>
          </w:p>
        </w:tc>
      </w:tr>
      <w:tr w:rsidR="009754A6" w:rsidRPr="005313AB" w14:paraId="3928795C" w14:textId="77777777" w:rsidTr="008901E3">
        <w:trPr>
          <w:trHeight w:val="375"/>
        </w:trPr>
        <w:tc>
          <w:tcPr>
            <w:tcW w:w="1134" w:type="dxa"/>
            <w:vMerge/>
            <w:hideMark/>
          </w:tcPr>
          <w:p w14:paraId="28ED5CEA" w14:textId="77777777" w:rsidR="00456FB5" w:rsidRPr="005313AB" w:rsidRDefault="00456FB5" w:rsidP="00C77ED6">
            <w:pPr>
              <w:spacing w:line="240" w:lineRule="auto"/>
              <w:jc w:val="center"/>
              <w:rPr>
                <w:rFonts w:ascii="Times New Roman" w:hAnsi="Times New Roman"/>
                <w:sz w:val="21"/>
                <w:szCs w:val="21"/>
                <w:lang w:val="en-GB"/>
              </w:rPr>
            </w:pPr>
          </w:p>
        </w:tc>
        <w:tc>
          <w:tcPr>
            <w:tcW w:w="284" w:type="dxa"/>
          </w:tcPr>
          <w:p w14:paraId="35125187"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hint="eastAsia"/>
                <w:sz w:val="21"/>
                <w:szCs w:val="21"/>
                <w:lang w:val="en-GB"/>
              </w:rPr>
              <w:t>G</w:t>
            </w:r>
          </w:p>
        </w:tc>
        <w:tc>
          <w:tcPr>
            <w:tcW w:w="2410" w:type="dxa"/>
            <w:noWrap/>
            <w:vAlign w:val="center"/>
            <w:hideMark/>
          </w:tcPr>
          <w:p w14:paraId="1ACE7DB0"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2016/10/9 18:07</w:t>
            </w:r>
          </w:p>
        </w:tc>
        <w:tc>
          <w:tcPr>
            <w:tcW w:w="2409" w:type="dxa"/>
            <w:noWrap/>
            <w:vAlign w:val="center"/>
            <w:hideMark/>
          </w:tcPr>
          <w:p w14:paraId="7EB89403"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2016/10/13 6:07</w:t>
            </w:r>
          </w:p>
        </w:tc>
        <w:tc>
          <w:tcPr>
            <w:tcW w:w="709" w:type="dxa"/>
            <w:noWrap/>
            <w:vAlign w:val="center"/>
            <w:hideMark/>
          </w:tcPr>
          <w:p w14:paraId="0A133772"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Night</w:t>
            </w:r>
          </w:p>
        </w:tc>
        <w:tc>
          <w:tcPr>
            <w:tcW w:w="1134" w:type="dxa"/>
            <w:noWrap/>
            <w:vAlign w:val="center"/>
            <w:hideMark/>
          </w:tcPr>
          <w:p w14:paraId="1E42C9BD"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48.0</w:t>
            </w:r>
          </w:p>
        </w:tc>
        <w:tc>
          <w:tcPr>
            <w:tcW w:w="851" w:type="dxa"/>
            <w:noWrap/>
            <w:vAlign w:val="center"/>
            <w:hideMark/>
          </w:tcPr>
          <w:p w14:paraId="0342096B"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2016</w:t>
            </w:r>
          </w:p>
        </w:tc>
        <w:tc>
          <w:tcPr>
            <w:tcW w:w="1417" w:type="dxa"/>
            <w:noWrap/>
            <w:vAlign w:val="center"/>
            <w:hideMark/>
          </w:tcPr>
          <w:p w14:paraId="176FF25D"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3.70</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-4</w:t>
            </w:r>
          </w:p>
        </w:tc>
        <w:tc>
          <w:tcPr>
            <w:tcW w:w="1134" w:type="dxa"/>
            <w:noWrap/>
            <w:vAlign w:val="center"/>
            <w:hideMark/>
          </w:tcPr>
          <w:p w14:paraId="3CB19EDF"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6.29</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-5</w:t>
            </w:r>
          </w:p>
        </w:tc>
        <w:tc>
          <w:tcPr>
            <w:tcW w:w="1559" w:type="dxa"/>
            <w:noWrap/>
            <w:vAlign w:val="center"/>
            <w:hideMark/>
          </w:tcPr>
          <w:p w14:paraId="0528ADA1"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4.52</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4</w:t>
            </w:r>
          </w:p>
        </w:tc>
        <w:tc>
          <w:tcPr>
            <w:tcW w:w="1276" w:type="dxa"/>
            <w:noWrap/>
            <w:vAlign w:val="center"/>
            <w:hideMark/>
          </w:tcPr>
          <w:p w14:paraId="04999A16"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1.12</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4</w:t>
            </w:r>
          </w:p>
        </w:tc>
        <w:tc>
          <w:tcPr>
            <w:tcW w:w="992" w:type="dxa"/>
            <w:noWrap/>
            <w:vAlign w:val="center"/>
            <w:hideMark/>
          </w:tcPr>
          <w:p w14:paraId="13B8F1FF"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1.38</w:t>
            </w:r>
          </w:p>
        </w:tc>
      </w:tr>
      <w:tr w:rsidR="009754A6" w:rsidRPr="005313AB" w14:paraId="172AB9EA" w14:textId="77777777" w:rsidTr="008901E3">
        <w:trPr>
          <w:trHeight w:val="375"/>
        </w:trPr>
        <w:tc>
          <w:tcPr>
            <w:tcW w:w="1134" w:type="dxa"/>
            <w:vMerge/>
            <w:tcBorders>
              <w:bottom w:val="single" w:sz="4" w:space="0" w:color="auto"/>
            </w:tcBorders>
            <w:hideMark/>
          </w:tcPr>
          <w:p w14:paraId="60C4A153" w14:textId="77777777" w:rsidR="00456FB5" w:rsidRPr="005313AB" w:rsidRDefault="00456FB5" w:rsidP="00C77ED6">
            <w:pPr>
              <w:spacing w:line="240" w:lineRule="auto"/>
              <w:jc w:val="center"/>
              <w:rPr>
                <w:rFonts w:ascii="Times New Roman" w:hAnsi="Times New Roman"/>
                <w:sz w:val="21"/>
                <w:szCs w:val="21"/>
                <w:lang w:val="en-GB"/>
              </w:rPr>
            </w:pPr>
          </w:p>
        </w:tc>
        <w:tc>
          <w:tcPr>
            <w:tcW w:w="284" w:type="dxa"/>
            <w:tcBorders>
              <w:bottom w:val="single" w:sz="4" w:space="0" w:color="auto"/>
            </w:tcBorders>
          </w:tcPr>
          <w:p w14:paraId="726DE45C"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hint="eastAsia"/>
                <w:sz w:val="21"/>
                <w:szCs w:val="21"/>
                <w:lang w:val="en-GB"/>
              </w:rPr>
              <w:t>G</w:t>
            </w:r>
          </w:p>
        </w:tc>
        <w:tc>
          <w:tcPr>
            <w:tcW w:w="2410" w:type="dxa"/>
            <w:tcBorders>
              <w:bottom w:val="single" w:sz="4" w:space="0" w:color="auto"/>
            </w:tcBorders>
            <w:noWrap/>
            <w:vAlign w:val="center"/>
            <w:hideMark/>
          </w:tcPr>
          <w:p w14:paraId="7CDE9D3F"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2016/10/10 6:17</w:t>
            </w:r>
          </w:p>
        </w:tc>
        <w:tc>
          <w:tcPr>
            <w:tcW w:w="2409" w:type="dxa"/>
            <w:tcBorders>
              <w:bottom w:val="single" w:sz="4" w:space="0" w:color="auto"/>
            </w:tcBorders>
            <w:noWrap/>
            <w:vAlign w:val="center"/>
            <w:hideMark/>
          </w:tcPr>
          <w:p w14:paraId="03437599"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2016/10/11 18:16</w:t>
            </w:r>
          </w:p>
        </w:tc>
        <w:tc>
          <w:tcPr>
            <w:tcW w:w="709" w:type="dxa"/>
            <w:tcBorders>
              <w:bottom w:val="single" w:sz="4" w:space="0" w:color="auto"/>
            </w:tcBorders>
            <w:noWrap/>
            <w:vAlign w:val="center"/>
            <w:hideMark/>
          </w:tcPr>
          <w:p w14:paraId="4E031DDC"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Day</w:t>
            </w:r>
          </w:p>
        </w:tc>
        <w:tc>
          <w:tcPr>
            <w:tcW w:w="1134" w:type="dxa"/>
            <w:tcBorders>
              <w:bottom w:val="single" w:sz="4" w:space="0" w:color="auto"/>
            </w:tcBorders>
            <w:noWrap/>
            <w:vAlign w:val="center"/>
            <w:hideMark/>
          </w:tcPr>
          <w:p w14:paraId="689D725D"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24.0</w:t>
            </w:r>
          </w:p>
        </w:tc>
        <w:tc>
          <w:tcPr>
            <w:tcW w:w="851" w:type="dxa"/>
            <w:tcBorders>
              <w:bottom w:val="single" w:sz="4" w:space="0" w:color="auto"/>
            </w:tcBorders>
            <w:noWrap/>
            <w:vAlign w:val="center"/>
            <w:hideMark/>
          </w:tcPr>
          <w:p w14:paraId="7B394AC6"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1007</w:t>
            </w:r>
          </w:p>
        </w:tc>
        <w:tc>
          <w:tcPr>
            <w:tcW w:w="1417" w:type="dxa"/>
            <w:tcBorders>
              <w:bottom w:val="single" w:sz="4" w:space="0" w:color="auto"/>
            </w:tcBorders>
            <w:noWrap/>
            <w:vAlign w:val="center"/>
            <w:hideMark/>
          </w:tcPr>
          <w:p w14:paraId="5FF68AD5"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3.40</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-4</w:t>
            </w:r>
          </w:p>
        </w:tc>
        <w:tc>
          <w:tcPr>
            <w:tcW w:w="1134" w:type="dxa"/>
            <w:tcBorders>
              <w:bottom w:val="single" w:sz="4" w:space="0" w:color="auto"/>
            </w:tcBorders>
            <w:noWrap/>
            <w:vAlign w:val="center"/>
            <w:hideMark/>
          </w:tcPr>
          <w:p w14:paraId="103905CB"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1.05</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-4</w:t>
            </w:r>
          </w:p>
        </w:tc>
        <w:tc>
          <w:tcPr>
            <w:tcW w:w="1559" w:type="dxa"/>
            <w:tcBorders>
              <w:bottom w:val="single" w:sz="4" w:space="0" w:color="auto"/>
            </w:tcBorders>
            <w:noWrap/>
            <w:vAlign w:val="center"/>
            <w:hideMark/>
          </w:tcPr>
          <w:p w14:paraId="769FEC3F"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4.97</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4</w:t>
            </w:r>
          </w:p>
        </w:tc>
        <w:tc>
          <w:tcPr>
            <w:tcW w:w="1276" w:type="dxa"/>
            <w:tcBorders>
              <w:bottom w:val="single" w:sz="4" w:space="0" w:color="auto"/>
            </w:tcBorders>
            <w:noWrap/>
            <w:vAlign w:val="center"/>
            <w:hideMark/>
          </w:tcPr>
          <w:p w14:paraId="7037333B"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6.58</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3</w:t>
            </w:r>
          </w:p>
        </w:tc>
        <w:tc>
          <w:tcPr>
            <w:tcW w:w="992" w:type="dxa"/>
            <w:tcBorders>
              <w:bottom w:val="single" w:sz="4" w:space="0" w:color="auto"/>
            </w:tcBorders>
            <w:noWrap/>
            <w:vAlign w:val="center"/>
            <w:hideMark/>
          </w:tcPr>
          <w:p w14:paraId="10B55280"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1.38</w:t>
            </w:r>
          </w:p>
        </w:tc>
      </w:tr>
      <w:tr w:rsidR="009754A6" w:rsidRPr="005313AB" w14:paraId="3234A69D" w14:textId="77777777" w:rsidTr="008901E3">
        <w:trPr>
          <w:trHeight w:val="375"/>
        </w:trPr>
        <w:tc>
          <w:tcPr>
            <w:tcW w:w="1134" w:type="dxa"/>
            <w:vMerge w:val="restart"/>
            <w:tcBorders>
              <w:top w:val="single" w:sz="4" w:space="0" w:color="auto"/>
            </w:tcBorders>
            <w:hideMark/>
          </w:tcPr>
          <w:p w14:paraId="5D2B0F70" w14:textId="77777777" w:rsidR="00456FB5" w:rsidRPr="005313AB" w:rsidRDefault="005313AB" w:rsidP="00C77ED6">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With rain</w:t>
            </w:r>
          </w:p>
        </w:tc>
        <w:tc>
          <w:tcPr>
            <w:tcW w:w="284" w:type="dxa"/>
            <w:tcBorders>
              <w:top w:val="single" w:sz="4" w:space="0" w:color="auto"/>
            </w:tcBorders>
          </w:tcPr>
          <w:p w14:paraId="57FC15D3" w14:textId="77777777" w:rsidR="00B8078F" w:rsidRPr="005313AB" w:rsidRDefault="005313AB" w:rsidP="00B8078F">
            <w:pPr>
              <w:spacing w:line="240" w:lineRule="auto"/>
              <w:jc w:val="center"/>
              <w:rPr>
                <w:rFonts w:ascii="Times New Roman" w:hAnsi="Times New Roman"/>
                <w:sz w:val="21"/>
                <w:szCs w:val="21"/>
                <w:lang w:val="en-GB"/>
              </w:rPr>
            </w:pPr>
            <w:r w:rsidRPr="005313AB">
              <w:rPr>
                <w:rFonts w:ascii="Times New Roman" w:hAnsi="Times New Roman" w:hint="eastAsia"/>
                <w:sz w:val="21"/>
                <w:szCs w:val="21"/>
                <w:lang w:val="en-GB"/>
              </w:rPr>
              <w:t>F</w:t>
            </w:r>
          </w:p>
        </w:tc>
        <w:tc>
          <w:tcPr>
            <w:tcW w:w="2410" w:type="dxa"/>
            <w:tcBorders>
              <w:top w:val="single" w:sz="4" w:space="0" w:color="auto"/>
            </w:tcBorders>
            <w:noWrap/>
            <w:vAlign w:val="center"/>
            <w:hideMark/>
          </w:tcPr>
          <w:p w14:paraId="7CDE2D32"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2016/8/11 13:33</w:t>
            </w:r>
          </w:p>
        </w:tc>
        <w:tc>
          <w:tcPr>
            <w:tcW w:w="2409" w:type="dxa"/>
            <w:tcBorders>
              <w:top w:val="single" w:sz="4" w:space="0" w:color="auto"/>
            </w:tcBorders>
            <w:noWrap/>
            <w:vAlign w:val="center"/>
            <w:hideMark/>
          </w:tcPr>
          <w:p w14:paraId="7278C66E"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2016/9/2 12:41</w:t>
            </w:r>
          </w:p>
        </w:tc>
        <w:tc>
          <w:tcPr>
            <w:tcW w:w="709" w:type="dxa"/>
            <w:tcBorders>
              <w:top w:val="single" w:sz="4" w:space="0" w:color="auto"/>
            </w:tcBorders>
            <w:noWrap/>
            <w:vAlign w:val="center"/>
            <w:hideMark/>
          </w:tcPr>
          <w:p w14:paraId="1E616020"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Both</w:t>
            </w:r>
          </w:p>
        </w:tc>
        <w:tc>
          <w:tcPr>
            <w:tcW w:w="1134" w:type="dxa"/>
            <w:tcBorders>
              <w:top w:val="single" w:sz="4" w:space="0" w:color="auto"/>
            </w:tcBorders>
            <w:noWrap/>
            <w:vAlign w:val="center"/>
            <w:hideMark/>
          </w:tcPr>
          <w:p w14:paraId="18B17056"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161.5</w:t>
            </w:r>
          </w:p>
        </w:tc>
        <w:tc>
          <w:tcPr>
            <w:tcW w:w="851" w:type="dxa"/>
            <w:tcBorders>
              <w:top w:val="single" w:sz="4" w:space="0" w:color="auto"/>
            </w:tcBorders>
            <w:noWrap/>
            <w:vAlign w:val="center"/>
            <w:hideMark/>
          </w:tcPr>
          <w:p w14:paraId="6A2F5C5F"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6781</w:t>
            </w:r>
          </w:p>
        </w:tc>
        <w:tc>
          <w:tcPr>
            <w:tcW w:w="1417" w:type="dxa"/>
            <w:tcBorders>
              <w:top w:val="single" w:sz="4" w:space="0" w:color="auto"/>
            </w:tcBorders>
            <w:noWrap/>
            <w:vAlign w:val="center"/>
            <w:hideMark/>
          </w:tcPr>
          <w:p w14:paraId="35F78D24"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7.75</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-4</w:t>
            </w:r>
          </w:p>
        </w:tc>
        <w:tc>
          <w:tcPr>
            <w:tcW w:w="1134" w:type="dxa"/>
            <w:tcBorders>
              <w:top w:val="single" w:sz="4" w:space="0" w:color="auto"/>
            </w:tcBorders>
            <w:noWrap/>
            <w:vAlign w:val="center"/>
            <w:hideMark/>
          </w:tcPr>
          <w:p w14:paraId="74EE75BE"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5.23</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-6</w:t>
            </w:r>
          </w:p>
        </w:tc>
        <w:tc>
          <w:tcPr>
            <w:tcW w:w="1559" w:type="dxa"/>
            <w:tcBorders>
              <w:top w:val="single" w:sz="4" w:space="0" w:color="auto"/>
            </w:tcBorders>
            <w:noWrap/>
            <w:vAlign w:val="center"/>
            <w:hideMark/>
          </w:tcPr>
          <w:p w14:paraId="7B27E7CA"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2.69</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4</w:t>
            </w:r>
          </w:p>
        </w:tc>
        <w:tc>
          <w:tcPr>
            <w:tcW w:w="1276" w:type="dxa"/>
            <w:tcBorders>
              <w:top w:val="single" w:sz="4" w:space="0" w:color="auto"/>
            </w:tcBorders>
            <w:noWrap/>
            <w:vAlign w:val="center"/>
            <w:hideMark/>
          </w:tcPr>
          <w:p w14:paraId="44F434A2"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1.78</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3</w:t>
            </w:r>
          </w:p>
        </w:tc>
        <w:tc>
          <w:tcPr>
            <w:tcW w:w="992" w:type="dxa"/>
            <w:tcBorders>
              <w:top w:val="single" w:sz="4" w:space="0" w:color="auto"/>
            </w:tcBorders>
            <w:noWrap/>
            <w:vAlign w:val="center"/>
            <w:hideMark/>
          </w:tcPr>
          <w:p w14:paraId="6793F541"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4.29</w:t>
            </w:r>
          </w:p>
        </w:tc>
      </w:tr>
      <w:tr w:rsidR="009754A6" w:rsidRPr="005313AB" w14:paraId="16CEB552" w14:textId="77777777" w:rsidTr="008901E3">
        <w:trPr>
          <w:trHeight w:val="375"/>
        </w:trPr>
        <w:tc>
          <w:tcPr>
            <w:tcW w:w="1134" w:type="dxa"/>
            <w:vMerge/>
            <w:hideMark/>
          </w:tcPr>
          <w:p w14:paraId="28E8B35F" w14:textId="77777777" w:rsidR="00456FB5" w:rsidRPr="005313AB" w:rsidRDefault="00456FB5" w:rsidP="000521C4">
            <w:pPr>
              <w:spacing w:line="240" w:lineRule="auto"/>
              <w:jc w:val="left"/>
              <w:rPr>
                <w:rFonts w:ascii="Times New Roman" w:hAnsi="Times New Roman"/>
                <w:sz w:val="21"/>
                <w:szCs w:val="21"/>
                <w:lang w:val="en-GB"/>
              </w:rPr>
            </w:pPr>
          </w:p>
        </w:tc>
        <w:tc>
          <w:tcPr>
            <w:tcW w:w="284" w:type="dxa"/>
          </w:tcPr>
          <w:p w14:paraId="0236114B"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hint="eastAsia"/>
                <w:sz w:val="21"/>
                <w:szCs w:val="21"/>
                <w:lang w:val="en-GB"/>
              </w:rPr>
              <w:t>F</w:t>
            </w:r>
          </w:p>
        </w:tc>
        <w:tc>
          <w:tcPr>
            <w:tcW w:w="2410" w:type="dxa"/>
            <w:noWrap/>
            <w:vAlign w:val="center"/>
            <w:hideMark/>
          </w:tcPr>
          <w:p w14:paraId="6F420C30"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2016/9/2 12:46</w:t>
            </w:r>
          </w:p>
        </w:tc>
        <w:tc>
          <w:tcPr>
            <w:tcW w:w="2409" w:type="dxa"/>
            <w:noWrap/>
            <w:vAlign w:val="center"/>
            <w:hideMark/>
          </w:tcPr>
          <w:p w14:paraId="53DA7225"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2016/10/5 11:22</w:t>
            </w:r>
          </w:p>
        </w:tc>
        <w:tc>
          <w:tcPr>
            <w:tcW w:w="709" w:type="dxa"/>
            <w:noWrap/>
            <w:vAlign w:val="center"/>
            <w:hideMark/>
          </w:tcPr>
          <w:p w14:paraId="7E59C4C9"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Both</w:t>
            </w:r>
          </w:p>
        </w:tc>
        <w:tc>
          <w:tcPr>
            <w:tcW w:w="1134" w:type="dxa"/>
            <w:noWrap/>
            <w:vAlign w:val="center"/>
            <w:hideMark/>
          </w:tcPr>
          <w:p w14:paraId="54DF60EF"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204.0</w:t>
            </w:r>
          </w:p>
        </w:tc>
        <w:tc>
          <w:tcPr>
            <w:tcW w:w="851" w:type="dxa"/>
            <w:noWrap/>
            <w:vAlign w:val="center"/>
            <w:hideMark/>
          </w:tcPr>
          <w:p w14:paraId="18968BDD"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8569</w:t>
            </w:r>
          </w:p>
        </w:tc>
        <w:tc>
          <w:tcPr>
            <w:tcW w:w="1417" w:type="dxa"/>
            <w:noWrap/>
            <w:vAlign w:val="center"/>
            <w:hideMark/>
          </w:tcPr>
          <w:p w14:paraId="62806B5C"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1.13</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-3</w:t>
            </w:r>
          </w:p>
        </w:tc>
        <w:tc>
          <w:tcPr>
            <w:tcW w:w="1134" w:type="dxa"/>
            <w:noWrap/>
            <w:vAlign w:val="center"/>
            <w:hideMark/>
          </w:tcPr>
          <w:p w14:paraId="73A38C99"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6.80</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-6</w:t>
            </w:r>
          </w:p>
        </w:tc>
        <w:tc>
          <w:tcPr>
            <w:tcW w:w="1559" w:type="dxa"/>
            <w:noWrap/>
            <w:vAlign w:val="center"/>
            <w:hideMark/>
          </w:tcPr>
          <w:p w14:paraId="6455C42A"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2.01</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4</w:t>
            </w:r>
          </w:p>
        </w:tc>
        <w:tc>
          <w:tcPr>
            <w:tcW w:w="1276" w:type="dxa"/>
            <w:noWrap/>
            <w:vAlign w:val="center"/>
            <w:hideMark/>
          </w:tcPr>
          <w:p w14:paraId="49535F64"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2.03</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3</w:t>
            </w:r>
          </w:p>
        </w:tc>
        <w:tc>
          <w:tcPr>
            <w:tcW w:w="992" w:type="dxa"/>
            <w:noWrap/>
            <w:vAlign w:val="center"/>
            <w:hideMark/>
          </w:tcPr>
          <w:p w14:paraId="1E7F5AE5"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4.81</w:t>
            </w:r>
          </w:p>
        </w:tc>
      </w:tr>
      <w:tr w:rsidR="009754A6" w:rsidRPr="005313AB" w14:paraId="0C0454CA" w14:textId="77777777" w:rsidTr="008901E3">
        <w:trPr>
          <w:trHeight w:val="375"/>
        </w:trPr>
        <w:tc>
          <w:tcPr>
            <w:tcW w:w="1134" w:type="dxa"/>
            <w:vMerge/>
            <w:hideMark/>
          </w:tcPr>
          <w:p w14:paraId="130ED220" w14:textId="77777777" w:rsidR="00456FB5" w:rsidRPr="005313AB" w:rsidRDefault="00456FB5" w:rsidP="000521C4">
            <w:pPr>
              <w:spacing w:line="240" w:lineRule="auto"/>
              <w:jc w:val="left"/>
              <w:rPr>
                <w:rFonts w:ascii="Times New Roman" w:hAnsi="Times New Roman"/>
                <w:sz w:val="21"/>
                <w:szCs w:val="21"/>
                <w:lang w:val="en-GB"/>
              </w:rPr>
            </w:pPr>
          </w:p>
        </w:tc>
        <w:tc>
          <w:tcPr>
            <w:tcW w:w="284" w:type="dxa"/>
          </w:tcPr>
          <w:p w14:paraId="3A9FC61B"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hint="eastAsia"/>
                <w:sz w:val="21"/>
                <w:szCs w:val="21"/>
                <w:lang w:val="en-GB"/>
              </w:rPr>
              <w:t>F</w:t>
            </w:r>
          </w:p>
        </w:tc>
        <w:tc>
          <w:tcPr>
            <w:tcW w:w="2410" w:type="dxa"/>
            <w:noWrap/>
            <w:vAlign w:val="center"/>
            <w:hideMark/>
          </w:tcPr>
          <w:p w14:paraId="1E7FC14B"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2016/10/5 11:33</w:t>
            </w:r>
          </w:p>
        </w:tc>
        <w:tc>
          <w:tcPr>
            <w:tcW w:w="2409" w:type="dxa"/>
            <w:noWrap/>
            <w:vAlign w:val="center"/>
            <w:hideMark/>
          </w:tcPr>
          <w:p w14:paraId="262718AA"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2016/10/29 11:35</w:t>
            </w:r>
          </w:p>
        </w:tc>
        <w:tc>
          <w:tcPr>
            <w:tcW w:w="709" w:type="dxa"/>
            <w:noWrap/>
            <w:vAlign w:val="center"/>
            <w:hideMark/>
          </w:tcPr>
          <w:p w14:paraId="44E9F0FF"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Both</w:t>
            </w:r>
          </w:p>
        </w:tc>
        <w:tc>
          <w:tcPr>
            <w:tcW w:w="1134" w:type="dxa"/>
            <w:noWrap/>
            <w:vAlign w:val="center"/>
            <w:hideMark/>
          </w:tcPr>
          <w:p w14:paraId="5DCF4C2A"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27.3</w:t>
            </w:r>
          </w:p>
        </w:tc>
        <w:tc>
          <w:tcPr>
            <w:tcW w:w="851" w:type="dxa"/>
            <w:noWrap/>
            <w:vAlign w:val="center"/>
            <w:hideMark/>
          </w:tcPr>
          <w:p w14:paraId="74A9C5D0"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1146</w:t>
            </w:r>
          </w:p>
        </w:tc>
        <w:tc>
          <w:tcPr>
            <w:tcW w:w="1417" w:type="dxa"/>
            <w:noWrap/>
            <w:vAlign w:val="center"/>
            <w:hideMark/>
          </w:tcPr>
          <w:p w14:paraId="3016C59C"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5.88</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-4</w:t>
            </w:r>
          </w:p>
        </w:tc>
        <w:tc>
          <w:tcPr>
            <w:tcW w:w="1134" w:type="dxa"/>
            <w:noWrap/>
            <w:vAlign w:val="center"/>
            <w:hideMark/>
          </w:tcPr>
          <w:p w14:paraId="74A7ADB0"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1.73</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-5</w:t>
            </w:r>
          </w:p>
        </w:tc>
        <w:tc>
          <w:tcPr>
            <w:tcW w:w="1559" w:type="dxa"/>
            <w:noWrap/>
            <w:vAlign w:val="center"/>
            <w:hideMark/>
          </w:tcPr>
          <w:p w14:paraId="5FBF25BB"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4.41</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4</w:t>
            </w:r>
          </w:p>
        </w:tc>
        <w:tc>
          <w:tcPr>
            <w:tcW w:w="1276" w:type="dxa"/>
            <w:noWrap/>
            <w:vAlign w:val="center"/>
            <w:hideMark/>
          </w:tcPr>
          <w:p w14:paraId="43176D3F"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8.15</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3</w:t>
            </w:r>
          </w:p>
        </w:tc>
        <w:tc>
          <w:tcPr>
            <w:tcW w:w="992" w:type="dxa"/>
            <w:noWrap/>
            <w:vAlign w:val="center"/>
            <w:hideMark/>
          </w:tcPr>
          <w:p w14:paraId="74C6DC74"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1.37</w:t>
            </w:r>
          </w:p>
        </w:tc>
      </w:tr>
      <w:tr w:rsidR="009754A6" w:rsidRPr="005313AB" w14:paraId="6B74EF81" w14:textId="77777777" w:rsidTr="008901E3">
        <w:trPr>
          <w:trHeight w:val="375"/>
        </w:trPr>
        <w:tc>
          <w:tcPr>
            <w:tcW w:w="1134" w:type="dxa"/>
            <w:vMerge/>
            <w:hideMark/>
          </w:tcPr>
          <w:p w14:paraId="1D358C99" w14:textId="77777777" w:rsidR="00456FB5" w:rsidRPr="005313AB" w:rsidRDefault="00456FB5" w:rsidP="000521C4">
            <w:pPr>
              <w:spacing w:line="240" w:lineRule="auto"/>
              <w:jc w:val="left"/>
              <w:rPr>
                <w:rFonts w:ascii="Times New Roman" w:hAnsi="Times New Roman"/>
                <w:sz w:val="21"/>
                <w:szCs w:val="21"/>
                <w:lang w:val="en-GB"/>
              </w:rPr>
            </w:pPr>
          </w:p>
        </w:tc>
        <w:tc>
          <w:tcPr>
            <w:tcW w:w="284" w:type="dxa"/>
          </w:tcPr>
          <w:p w14:paraId="2A5F7A70"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hint="eastAsia"/>
                <w:sz w:val="21"/>
                <w:szCs w:val="21"/>
                <w:lang w:val="en-GB"/>
              </w:rPr>
              <w:t>G</w:t>
            </w:r>
          </w:p>
        </w:tc>
        <w:tc>
          <w:tcPr>
            <w:tcW w:w="2410" w:type="dxa"/>
            <w:noWrap/>
            <w:vAlign w:val="center"/>
            <w:hideMark/>
          </w:tcPr>
          <w:p w14:paraId="2BE8DEA6"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2016/8/11 14:33</w:t>
            </w:r>
          </w:p>
        </w:tc>
        <w:tc>
          <w:tcPr>
            <w:tcW w:w="2409" w:type="dxa"/>
            <w:noWrap/>
            <w:vAlign w:val="center"/>
            <w:hideMark/>
          </w:tcPr>
          <w:p w14:paraId="1FB2567B"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2016/9/2 14:25</w:t>
            </w:r>
          </w:p>
        </w:tc>
        <w:tc>
          <w:tcPr>
            <w:tcW w:w="709" w:type="dxa"/>
            <w:noWrap/>
            <w:vAlign w:val="center"/>
            <w:hideMark/>
          </w:tcPr>
          <w:p w14:paraId="17AC6DCD"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Both</w:t>
            </w:r>
          </w:p>
        </w:tc>
        <w:tc>
          <w:tcPr>
            <w:tcW w:w="1134" w:type="dxa"/>
            <w:noWrap/>
            <w:vAlign w:val="center"/>
            <w:hideMark/>
          </w:tcPr>
          <w:p w14:paraId="4CFCFF07"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167.5</w:t>
            </w:r>
          </w:p>
        </w:tc>
        <w:tc>
          <w:tcPr>
            <w:tcW w:w="851" w:type="dxa"/>
            <w:noWrap/>
            <w:vAlign w:val="center"/>
            <w:hideMark/>
          </w:tcPr>
          <w:p w14:paraId="20D09A2B"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7034</w:t>
            </w:r>
          </w:p>
        </w:tc>
        <w:tc>
          <w:tcPr>
            <w:tcW w:w="1417" w:type="dxa"/>
            <w:noWrap/>
            <w:vAlign w:val="center"/>
            <w:hideMark/>
          </w:tcPr>
          <w:p w14:paraId="7DB7294D"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1.83</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-4</w:t>
            </w:r>
          </w:p>
        </w:tc>
        <w:tc>
          <w:tcPr>
            <w:tcW w:w="1134" w:type="dxa"/>
            <w:noWrap/>
            <w:vAlign w:val="center"/>
            <w:hideMark/>
          </w:tcPr>
          <w:p w14:paraId="76B86C53"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2.66</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-6</w:t>
            </w:r>
          </w:p>
        </w:tc>
        <w:tc>
          <w:tcPr>
            <w:tcW w:w="1559" w:type="dxa"/>
            <w:noWrap/>
            <w:vAlign w:val="center"/>
            <w:hideMark/>
          </w:tcPr>
          <w:p w14:paraId="1C20A803"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1.15</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4</w:t>
            </w:r>
          </w:p>
        </w:tc>
        <w:tc>
          <w:tcPr>
            <w:tcW w:w="1276" w:type="dxa"/>
            <w:noWrap/>
            <w:vAlign w:val="center"/>
            <w:hideMark/>
          </w:tcPr>
          <w:p w14:paraId="2BDA384F"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2.04</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3</w:t>
            </w:r>
          </w:p>
        </w:tc>
        <w:tc>
          <w:tcPr>
            <w:tcW w:w="992" w:type="dxa"/>
            <w:noWrap/>
            <w:vAlign w:val="center"/>
            <w:hideMark/>
          </w:tcPr>
          <w:p w14:paraId="6DAEF188"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6.77</w:t>
            </w:r>
          </w:p>
        </w:tc>
      </w:tr>
      <w:tr w:rsidR="009754A6" w:rsidRPr="005313AB" w14:paraId="5BE334DC" w14:textId="77777777" w:rsidTr="008901E3">
        <w:trPr>
          <w:trHeight w:val="375"/>
        </w:trPr>
        <w:tc>
          <w:tcPr>
            <w:tcW w:w="1134" w:type="dxa"/>
            <w:vMerge/>
            <w:hideMark/>
          </w:tcPr>
          <w:p w14:paraId="001526DF" w14:textId="77777777" w:rsidR="00456FB5" w:rsidRPr="005313AB" w:rsidRDefault="00456FB5" w:rsidP="000521C4">
            <w:pPr>
              <w:spacing w:line="240" w:lineRule="auto"/>
              <w:jc w:val="left"/>
              <w:rPr>
                <w:rFonts w:ascii="Times New Roman" w:hAnsi="Times New Roman"/>
                <w:sz w:val="21"/>
                <w:szCs w:val="21"/>
                <w:lang w:val="en-GB"/>
              </w:rPr>
            </w:pPr>
          </w:p>
        </w:tc>
        <w:tc>
          <w:tcPr>
            <w:tcW w:w="284" w:type="dxa"/>
          </w:tcPr>
          <w:p w14:paraId="4680E7FE"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hint="eastAsia"/>
                <w:sz w:val="21"/>
                <w:szCs w:val="21"/>
                <w:lang w:val="en-GB"/>
              </w:rPr>
              <w:t>G</w:t>
            </w:r>
          </w:p>
        </w:tc>
        <w:tc>
          <w:tcPr>
            <w:tcW w:w="2410" w:type="dxa"/>
            <w:noWrap/>
            <w:vAlign w:val="center"/>
            <w:hideMark/>
          </w:tcPr>
          <w:p w14:paraId="5A50D0D7"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2016/9/2 14:29</w:t>
            </w:r>
          </w:p>
        </w:tc>
        <w:tc>
          <w:tcPr>
            <w:tcW w:w="2409" w:type="dxa"/>
            <w:noWrap/>
            <w:vAlign w:val="center"/>
            <w:hideMark/>
          </w:tcPr>
          <w:p w14:paraId="6968C037"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2016/10/5 13:39</w:t>
            </w:r>
          </w:p>
        </w:tc>
        <w:tc>
          <w:tcPr>
            <w:tcW w:w="709" w:type="dxa"/>
            <w:noWrap/>
            <w:vAlign w:val="center"/>
            <w:hideMark/>
          </w:tcPr>
          <w:p w14:paraId="72A2DE56"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Both</w:t>
            </w:r>
          </w:p>
        </w:tc>
        <w:tc>
          <w:tcPr>
            <w:tcW w:w="1134" w:type="dxa"/>
            <w:noWrap/>
            <w:vAlign w:val="center"/>
            <w:hideMark/>
          </w:tcPr>
          <w:p w14:paraId="6D3879B5"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216.5</w:t>
            </w:r>
          </w:p>
        </w:tc>
        <w:tc>
          <w:tcPr>
            <w:tcW w:w="851" w:type="dxa"/>
            <w:noWrap/>
            <w:vAlign w:val="center"/>
            <w:hideMark/>
          </w:tcPr>
          <w:p w14:paraId="2AA20752"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9094</w:t>
            </w:r>
          </w:p>
        </w:tc>
        <w:tc>
          <w:tcPr>
            <w:tcW w:w="1417" w:type="dxa"/>
            <w:noWrap/>
            <w:vAlign w:val="center"/>
            <w:hideMark/>
          </w:tcPr>
          <w:p w14:paraId="24FFA44A"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2.60</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-4</w:t>
            </w:r>
          </w:p>
        </w:tc>
        <w:tc>
          <w:tcPr>
            <w:tcW w:w="1134" w:type="dxa"/>
            <w:noWrap/>
            <w:vAlign w:val="center"/>
            <w:hideMark/>
          </w:tcPr>
          <w:p w14:paraId="7E4E7A01"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3.34</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-6</w:t>
            </w:r>
          </w:p>
        </w:tc>
        <w:tc>
          <w:tcPr>
            <w:tcW w:w="1559" w:type="dxa"/>
            <w:noWrap/>
            <w:vAlign w:val="center"/>
            <w:hideMark/>
          </w:tcPr>
          <w:p w14:paraId="23AB7160"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1.45</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4</w:t>
            </w:r>
          </w:p>
        </w:tc>
        <w:tc>
          <w:tcPr>
            <w:tcW w:w="1276" w:type="dxa"/>
            <w:noWrap/>
            <w:vAlign w:val="center"/>
            <w:hideMark/>
          </w:tcPr>
          <w:p w14:paraId="032930D8"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2.96</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3</w:t>
            </w:r>
          </w:p>
        </w:tc>
        <w:tc>
          <w:tcPr>
            <w:tcW w:w="992" w:type="dxa"/>
            <w:noWrap/>
            <w:vAlign w:val="center"/>
            <w:hideMark/>
          </w:tcPr>
          <w:p w14:paraId="5E436E16"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8.51</w:t>
            </w:r>
          </w:p>
        </w:tc>
      </w:tr>
      <w:tr w:rsidR="009754A6" w:rsidRPr="005313AB" w14:paraId="18DD1B64" w14:textId="77777777" w:rsidTr="008901E3">
        <w:trPr>
          <w:trHeight w:val="390"/>
        </w:trPr>
        <w:tc>
          <w:tcPr>
            <w:tcW w:w="1134" w:type="dxa"/>
            <w:vMerge/>
            <w:tcBorders>
              <w:bottom w:val="single" w:sz="18" w:space="0" w:color="auto"/>
            </w:tcBorders>
            <w:hideMark/>
          </w:tcPr>
          <w:p w14:paraId="366FB7DC" w14:textId="77777777" w:rsidR="00456FB5" w:rsidRPr="005313AB" w:rsidRDefault="00456FB5" w:rsidP="000521C4">
            <w:pPr>
              <w:spacing w:line="240" w:lineRule="auto"/>
              <w:jc w:val="left"/>
              <w:rPr>
                <w:rFonts w:ascii="Times New Roman" w:hAnsi="Times New Roman"/>
                <w:sz w:val="21"/>
                <w:szCs w:val="21"/>
                <w:lang w:val="en-GB"/>
              </w:rPr>
            </w:pPr>
          </w:p>
        </w:tc>
        <w:tc>
          <w:tcPr>
            <w:tcW w:w="284" w:type="dxa"/>
            <w:tcBorders>
              <w:bottom w:val="single" w:sz="18" w:space="0" w:color="auto"/>
            </w:tcBorders>
          </w:tcPr>
          <w:p w14:paraId="76ED47E3"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hint="eastAsia"/>
                <w:sz w:val="21"/>
                <w:szCs w:val="21"/>
                <w:lang w:val="en-GB"/>
              </w:rPr>
              <w:t>G</w:t>
            </w:r>
          </w:p>
        </w:tc>
        <w:tc>
          <w:tcPr>
            <w:tcW w:w="2410" w:type="dxa"/>
            <w:tcBorders>
              <w:bottom w:val="single" w:sz="18" w:space="0" w:color="auto"/>
            </w:tcBorders>
            <w:noWrap/>
            <w:vAlign w:val="center"/>
            <w:hideMark/>
          </w:tcPr>
          <w:p w14:paraId="07EBCEEC"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2016/10/5 13:44</w:t>
            </w:r>
          </w:p>
        </w:tc>
        <w:tc>
          <w:tcPr>
            <w:tcW w:w="2409" w:type="dxa"/>
            <w:tcBorders>
              <w:bottom w:val="single" w:sz="18" w:space="0" w:color="auto"/>
            </w:tcBorders>
            <w:noWrap/>
            <w:vAlign w:val="center"/>
            <w:hideMark/>
          </w:tcPr>
          <w:p w14:paraId="7C6DE628"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2016/10/29 12:55</w:t>
            </w:r>
          </w:p>
        </w:tc>
        <w:tc>
          <w:tcPr>
            <w:tcW w:w="709" w:type="dxa"/>
            <w:tcBorders>
              <w:bottom w:val="single" w:sz="18" w:space="0" w:color="auto"/>
            </w:tcBorders>
            <w:noWrap/>
            <w:vAlign w:val="center"/>
            <w:hideMark/>
          </w:tcPr>
          <w:p w14:paraId="1F23961A"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Both</w:t>
            </w:r>
          </w:p>
        </w:tc>
        <w:tc>
          <w:tcPr>
            <w:tcW w:w="1134" w:type="dxa"/>
            <w:tcBorders>
              <w:bottom w:val="single" w:sz="18" w:space="0" w:color="auto"/>
            </w:tcBorders>
            <w:noWrap/>
            <w:vAlign w:val="center"/>
            <w:hideMark/>
          </w:tcPr>
          <w:p w14:paraId="334229CE"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33.3</w:t>
            </w:r>
          </w:p>
        </w:tc>
        <w:tc>
          <w:tcPr>
            <w:tcW w:w="851" w:type="dxa"/>
            <w:tcBorders>
              <w:bottom w:val="single" w:sz="18" w:space="0" w:color="auto"/>
            </w:tcBorders>
            <w:noWrap/>
            <w:vAlign w:val="center"/>
            <w:hideMark/>
          </w:tcPr>
          <w:p w14:paraId="0C4A8CD2"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1397</w:t>
            </w:r>
          </w:p>
        </w:tc>
        <w:tc>
          <w:tcPr>
            <w:tcW w:w="1417" w:type="dxa"/>
            <w:tcBorders>
              <w:bottom w:val="single" w:sz="18" w:space="0" w:color="auto"/>
            </w:tcBorders>
            <w:noWrap/>
            <w:vAlign w:val="center"/>
            <w:hideMark/>
          </w:tcPr>
          <w:p w14:paraId="2309049F"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3.25</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-4</w:t>
            </w:r>
          </w:p>
        </w:tc>
        <w:tc>
          <w:tcPr>
            <w:tcW w:w="1134" w:type="dxa"/>
            <w:tcBorders>
              <w:bottom w:val="single" w:sz="18" w:space="0" w:color="auto"/>
            </w:tcBorders>
            <w:noWrap/>
            <w:vAlign w:val="center"/>
            <w:hideMark/>
          </w:tcPr>
          <w:p w14:paraId="2C03014F"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1.20</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-5</w:t>
            </w:r>
          </w:p>
        </w:tc>
        <w:tc>
          <w:tcPr>
            <w:tcW w:w="1559" w:type="dxa"/>
            <w:tcBorders>
              <w:bottom w:val="single" w:sz="18" w:space="0" w:color="auto"/>
            </w:tcBorders>
            <w:noWrap/>
            <w:vAlign w:val="center"/>
            <w:hideMark/>
          </w:tcPr>
          <w:p w14:paraId="0A55FA5C"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4.41</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4</w:t>
            </w:r>
          </w:p>
        </w:tc>
        <w:tc>
          <w:tcPr>
            <w:tcW w:w="1276" w:type="dxa"/>
            <w:tcBorders>
              <w:bottom w:val="single" w:sz="18" w:space="0" w:color="auto"/>
            </w:tcBorders>
            <w:noWrap/>
            <w:vAlign w:val="center"/>
            <w:hideMark/>
          </w:tcPr>
          <w:p w14:paraId="1F7259EA"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8.79</w:t>
            </w:r>
            <w:r w:rsidRPr="005313AB">
              <w:rPr>
                <w:rFonts w:ascii="Times New Roman" w:eastAsia="游ゴシック" w:hAnsi="Times New Roman"/>
                <w:kern w:val="0"/>
                <w:sz w:val="21"/>
                <w:szCs w:val="21"/>
                <w:lang w:val="en-GB"/>
              </w:rPr>
              <w:t>×10</w:t>
            </w:r>
            <w:r w:rsidRPr="005313AB">
              <w:rPr>
                <w:rFonts w:ascii="Times New Roman" w:eastAsia="游ゴシック" w:hAnsi="Times New Roman"/>
                <w:kern w:val="0"/>
                <w:sz w:val="21"/>
                <w:szCs w:val="21"/>
                <w:vertAlign w:val="superscript"/>
                <w:lang w:val="en-GB"/>
              </w:rPr>
              <w:t>3</w:t>
            </w:r>
          </w:p>
        </w:tc>
        <w:tc>
          <w:tcPr>
            <w:tcW w:w="992" w:type="dxa"/>
            <w:tcBorders>
              <w:bottom w:val="single" w:sz="18" w:space="0" w:color="auto"/>
            </w:tcBorders>
            <w:noWrap/>
            <w:vAlign w:val="center"/>
            <w:hideMark/>
          </w:tcPr>
          <w:p w14:paraId="00F02C38" w14:textId="77777777" w:rsidR="00456FB5" w:rsidRPr="005313AB" w:rsidRDefault="005313AB" w:rsidP="000521C4">
            <w:pPr>
              <w:spacing w:line="240" w:lineRule="auto"/>
              <w:jc w:val="center"/>
              <w:rPr>
                <w:rFonts w:ascii="Times New Roman" w:hAnsi="Times New Roman"/>
                <w:sz w:val="21"/>
                <w:szCs w:val="21"/>
                <w:lang w:val="en-GB"/>
              </w:rPr>
            </w:pPr>
            <w:r w:rsidRPr="005313AB">
              <w:rPr>
                <w:rFonts w:ascii="Times New Roman" w:hAnsi="Times New Roman"/>
                <w:sz w:val="21"/>
                <w:szCs w:val="21"/>
                <w:lang w:val="en-GB"/>
              </w:rPr>
              <w:t>6.77</w:t>
            </w:r>
          </w:p>
        </w:tc>
      </w:tr>
    </w:tbl>
    <w:p w14:paraId="757083E6" w14:textId="77777777" w:rsidR="00A50C26" w:rsidRPr="005313AB" w:rsidRDefault="005313AB" w:rsidP="00A50C26">
      <w:pPr>
        <w:spacing w:line="240" w:lineRule="auto"/>
        <w:jc w:val="left"/>
        <w:rPr>
          <w:rFonts w:ascii="Times New Roman" w:hAnsi="Times New Roman"/>
          <w:sz w:val="24"/>
          <w:szCs w:val="24"/>
          <w:lang w:val="en-GB"/>
        </w:rPr>
      </w:pPr>
      <w:r w:rsidRPr="005313AB">
        <w:rPr>
          <w:rFonts w:ascii="Times New Roman" w:hAnsi="Times New Roman" w:hint="eastAsia"/>
          <w:sz w:val="24"/>
          <w:szCs w:val="24"/>
          <w:lang w:val="en-GB"/>
        </w:rPr>
        <w:t>*</w:t>
      </w:r>
      <w:r w:rsidRPr="005313AB">
        <w:rPr>
          <w:rFonts w:ascii="Times New Roman" w:hAnsi="Times New Roman"/>
          <w:sz w:val="24"/>
          <w:szCs w:val="24"/>
          <w:lang w:val="en-GB"/>
        </w:rPr>
        <w:t xml:space="preserve"> The real sampling duration was controlled by the rain sensor</w:t>
      </w:r>
    </w:p>
    <w:p w14:paraId="7880F936" w14:textId="77777777" w:rsidR="009E20E7" w:rsidRPr="005313AB" w:rsidRDefault="009E20E7" w:rsidP="009E20E7">
      <w:pPr>
        <w:spacing w:line="240" w:lineRule="auto"/>
        <w:jc w:val="left"/>
        <w:rPr>
          <w:rFonts w:ascii="Times New Roman" w:hAnsi="Times New Roman"/>
          <w:sz w:val="24"/>
          <w:szCs w:val="24"/>
          <w:lang w:val="en-GB"/>
        </w:rPr>
      </w:pPr>
    </w:p>
    <w:sectPr w:rsidR="009E20E7" w:rsidRPr="005313AB" w:rsidSect="000521C4">
      <w:pgSz w:w="16838" w:h="11906" w:orient="landscape" w:code="9"/>
      <w:pgMar w:top="1077" w:right="1440" w:bottom="1077" w:left="1440" w:header="851" w:footer="992" w:gutter="0"/>
      <w:lnNumType w:countBy="1" w:restart="continuous"/>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07D791" w14:textId="77777777" w:rsidR="00C55A13" w:rsidRDefault="00C55A13" w:rsidP="00434F22">
      <w:pPr>
        <w:spacing w:line="240" w:lineRule="auto"/>
      </w:pPr>
      <w:r>
        <w:separator/>
      </w:r>
    </w:p>
  </w:endnote>
  <w:endnote w:type="continuationSeparator" w:id="0">
    <w:p w14:paraId="0F0CB252" w14:textId="77777777" w:rsidR="00C55A13" w:rsidRDefault="00C55A13" w:rsidP="00434F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altName w:val="Century"/>
    <w:panose1 w:val="020406030507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游明朝">
    <w:panose1 w:val="02020400000000000000"/>
    <w:charset w:val="80"/>
    <w:family w:val="roman"/>
    <w:pitch w:val="variable"/>
    <w:sig w:usb0="800002E7" w:usb1="2AC7FCFF" w:usb2="00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A84992" w14:textId="77777777" w:rsidR="00C55A13" w:rsidRDefault="00C55A13" w:rsidP="00434F22">
      <w:pPr>
        <w:spacing w:line="240" w:lineRule="auto"/>
      </w:pPr>
      <w:r>
        <w:separator/>
      </w:r>
    </w:p>
  </w:footnote>
  <w:footnote w:type="continuationSeparator" w:id="0">
    <w:p w14:paraId="2876B501" w14:textId="77777777" w:rsidR="00C55A13" w:rsidRDefault="00C55A13" w:rsidP="00434F2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245781"/>
    <w:multiLevelType w:val="hybridMultilevel"/>
    <w:tmpl w:val="2C5ADE38"/>
    <w:lvl w:ilvl="0" w:tplc="D3A88B36">
      <w:start w:val="1"/>
      <w:numFmt w:val="lowerLetter"/>
      <w:lvlText w:val="(%1)"/>
      <w:lvlJc w:val="left"/>
      <w:pPr>
        <w:ind w:left="360" w:hanging="360"/>
      </w:pPr>
      <w:rPr>
        <w:rFonts w:hint="default"/>
      </w:rPr>
    </w:lvl>
    <w:lvl w:ilvl="1" w:tplc="39CEF162" w:tentative="1">
      <w:start w:val="1"/>
      <w:numFmt w:val="aiueoFullWidth"/>
      <w:lvlText w:val="(%2)"/>
      <w:lvlJc w:val="left"/>
      <w:pPr>
        <w:ind w:left="840" w:hanging="420"/>
      </w:pPr>
    </w:lvl>
    <w:lvl w:ilvl="2" w:tplc="E7E852C6" w:tentative="1">
      <w:start w:val="1"/>
      <w:numFmt w:val="decimalEnclosedCircle"/>
      <w:lvlText w:val="%3"/>
      <w:lvlJc w:val="left"/>
      <w:pPr>
        <w:ind w:left="1260" w:hanging="420"/>
      </w:pPr>
    </w:lvl>
    <w:lvl w:ilvl="3" w:tplc="CA663136" w:tentative="1">
      <w:start w:val="1"/>
      <w:numFmt w:val="decimal"/>
      <w:lvlText w:val="%4."/>
      <w:lvlJc w:val="left"/>
      <w:pPr>
        <w:ind w:left="1680" w:hanging="420"/>
      </w:pPr>
    </w:lvl>
    <w:lvl w:ilvl="4" w:tplc="5D526C9C" w:tentative="1">
      <w:start w:val="1"/>
      <w:numFmt w:val="aiueoFullWidth"/>
      <w:lvlText w:val="(%5)"/>
      <w:lvlJc w:val="left"/>
      <w:pPr>
        <w:ind w:left="2100" w:hanging="420"/>
      </w:pPr>
    </w:lvl>
    <w:lvl w:ilvl="5" w:tplc="F53C7EB2" w:tentative="1">
      <w:start w:val="1"/>
      <w:numFmt w:val="decimalEnclosedCircle"/>
      <w:lvlText w:val="%6"/>
      <w:lvlJc w:val="left"/>
      <w:pPr>
        <w:ind w:left="2520" w:hanging="420"/>
      </w:pPr>
    </w:lvl>
    <w:lvl w:ilvl="6" w:tplc="FC2EFBFA" w:tentative="1">
      <w:start w:val="1"/>
      <w:numFmt w:val="decimal"/>
      <w:lvlText w:val="%7."/>
      <w:lvlJc w:val="left"/>
      <w:pPr>
        <w:ind w:left="2940" w:hanging="420"/>
      </w:pPr>
    </w:lvl>
    <w:lvl w:ilvl="7" w:tplc="3B6E6EEC" w:tentative="1">
      <w:start w:val="1"/>
      <w:numFmt w:val="aiueoFullWidth"/>
      <w:lvlText w:val="(%8)"/>
      <w:lvlJc w:val="left"/>
      <w:pPr>
        <w:ind w:left="3360" w:hanging="420"/>
      </w:pPr>
    </w:lvl>
    <w:lvl w:ilvl="8" w:tplc="DBD4FD1C" w:tentative="1">
      <w:start w:val="1"/>
      <w:numFmt w:val="decimalEnclosedCircle"/>
      <w:lvlText w:val="%9"/>
      <w:lvlJc w:val="left"/>
      <w:pPr>
        <w:ind w:left="3780" w:hanging="420"/>
      </w:pPr>
    </w:lvl>
  </w:abstractNum>
  <w:abstractNum w:abstractNumId="1" w15:restartNumberingAfterBreak="0">
    <w:nsid w:val="2C8C215C"/>
    <w:multiLevelType w:val="hybridMultilevel"/>
    <w:tmpl w:val="4E0475EE"/>
    <w:lvl w:ilvl="0" w:tplc="B282D1E2">
      <w:start w:val="1"/>
      <w:numFmt w:val="decimalEnclosedCircle"/>
      <w:lvlText w:val="%1"/>
      <w:lvlJc w:val="left"/>
      <w:pPr>
        <w:ind w:left="360" w:hanging="360"/>
      </w:pPr>
      <w:rPr>
        <w:rFonts w:hint="default"/>
      </w:rPr>
    </w:lvl>
    <w:lvl w:ilvl="1" w:tplc="58288DE2" w:tentative="1">
      <w:start w:val="1"/>
      <w:numFmt w:val="aiueoFullWidth"/>
      <w:lvlText w:val="(%2)"/>
      <w:lvlJc w:val="left"/>
      <w:pPr>
        <w:ind w:left="840" w:hanging="420"/>
      </w:pPr>
    </w:lvl>
    <w:lvl w:ilvl="2" w:tplc="8E32B0C2" w:tentative="1">
      <w:start w:val="1"/>
      <w:numFmt w:val="decimalEnclosedCircle"/>
      <w:lvlText w:val="%3"/>
      <w:lvlJc w:val="left"/>
      <w:pPr>
        <w:ind w:left="1260" w:hanging="420"/>
      </w:pPr>
    </w:lvl>
    <w:lvl w:ilvl="3" w:tplc="98A2146C" w:tentative="1">
      <w:start w:val="1"/>
      <w:numFmt w:val="decimal"/>
      <w:lvlText w:val="%4."/>
      <w:lvlJc w:val="left"/>
      <w:pPr>
        <w:ind w:left="1680" w:hanging="420"/>
      </w:pPr>
    </w:lvl>
    <w:lvl w:ilvl="4" w:tplc="D792BB12" w:tentative="1">
      <w:start w:val="1"/>
      <w:numFmt w:val="aiueoFullWidth"/>
      <w:lvlText w:val="(%5)"/>
      <w:lvlJc w:val="left"/>
      <w:pPr>
        <w:ind w:left="2100" w:hanging="420"/>
      </w:pPr>
    </w:lvl>
    <w:lvl w:ilvl="5" w:tplc="2B6E9102" w:tentative="1">
      <w:start w:val="1"/>
      <w:numFmt w:val="decimalEnclosedCircle"/>
      <w:lvlText w:val="%6"/>
      <w:lvlJc w:val="left"/>
      <w:pPr>
        <w:ind w:left="2520" w:hanging="420"/>
      </w:pPr>
    </w:lvl>
    <w:lvl w:ilvl="6" w:tplc="99469C76" w:tentative="1">
      <w:start w:val="1"/>
      <w:numFmt w:val="decimal"/>
      <w:lvlText w:val="%7."/>
      <w:lvlJc w:val="left"/>
      <w:pPr>
        <w:ind w:left="2940" w:hanging="420"/>
      </w:pPr>
    </w:lvl>
    <w:lvl w:ilvl="7" w:tplc="EE4091BA" w:tentative="1">
      <w:start w:val="1"/>
      <w:numFmt w:val="aiueoFullWidth"/>
      <w:lvlText w:val="(%8)"/>
      <w:lvlJc w:val="left"/>
      <w:pPr>
        <w:ind w:left="3360" w:hanging="420"/>
      </w:pPr>
    </w:lvl>
    <w:lvl w:ilvl="8" w:tplc="331C177A" w:tentative="1">
      <w:start w:val="1"/>
      <w:numFmt w:val="decimalEnclosedCircle"/>
      <w:lvlText w:val="%9"/>
      <w:lvlJc w:val="left"/>
      <w:pPr>
        <w:ind w:left="3780" w:hanging="420"/>
      </w:pPr>
    </w:lvl>
  </w:abstractNum>
  <w:abstractNum w:abstractNumId="2" w15:restartNumberingAfterBreak="0">
    <w:nsid w:val="3DAA6A2D"/>
    <w:multiLevelType w:val="hybridMultilevel"/>
    <w:tmpl w:val="C69CC48C"/>
    <w:lvl w:ilvl="0" w:tplc="AA0AD34E">
      <w:start w:val="1"/>
      <w:numFmt w:val="lowerLetter"/>
      <w:lvlText w:val="(%1)"/>
      <w:lvlJc w:val="left"/>
      <w:pPr>
        <w:ind w:left="786" w:hanging="360"/>
      </w:pPr>
      <w:rPr>
        <w:rFonts w:ascii="Times New Roman" w:hAnsi="Times New Roman" w:cs="Times New Roman" w:hint="default"/>
        <w:sz w:val="24"/>
        <w:szCs w:val="24"/>
      </w:rPr>
    </w:lvl>
    <w:lvl w:ilvl="1" w:tplc="DDF6A24C" w:tentative="1">
      <w:start w:val="1"/>
      <w:numFmt w:val="aiueoFullWidth"/>
      <w:lvlText w:val="(%2)"/>
      <w:lvlJc w:val="left"/>
      <w:pPr>
        <w:ind w:left="1266" w:hanging="420"/>
      </w:pPr>
    </w:lvl>
    <w:lvl w:ilvl="2" w:tplc="D9FC4AA4" w:tentative="1">
      <w:start w:val="1"/>
      <w:numFmt w:val="decimalEnclosedCircle"/>
      <w:lvlText w:val="%3"/>
      <w:lvlJc w:val="left"/>
      <w:pPr>
        <w:ind w:left="1686" w:hanging="420"/>
      </w:pPr>
    </w:lvl>
    <w:lvl w:ilvl="3" w:tplc="D750D33A" w:tentative="1">
      <w:start w:val="1"/>
      <w:numFmt w:val="decimal"/>
      <w:lvlText w:val="%4."/>
      <w:lvlJc w:val="left"/>
      <w:pPr>
        <w:ind w:left="2106" w:hanging="420"/>
      </w:pPr>
    </w:lvl>
    <w:lvl w:ilvl="4" w:tplc="FC4EC77C" w:tentative="1">
      <w:start w:val="1"/>
      <w:numFmt w:val="aiueoFullWidth"/>
      <w:lvlText w:val="(%5)"/>
      <w:lvlJc w:val="left"/>
      <w:pPr>
        <w:ind w:left="2526" w:hanging="420"/>
      </w:pPr>
    </w:lvl>
    <w:lvl w:ilvl="5" w:tplc="7D3A8886" w:tentative="1">
      <w:start w:val="1"/>
      <w:numFmt w:val="decimalEnclosedCircle"/>
      <w:lvlText w:val="%6"/>
      <w:lvlJc w:val="left"/>
      <w:pPr>
        <w:ind w:left="2946" w:hanging="420"/>
      </w:pPr>
    </w:lvl>
    <w:lvl w:ilvl="6" w:tplc="04545792" w:tentative="1">
      <w:start w:val="1"/>
      <w:numFmt w:val="decimal"/>
      <w:lvlText w:val="%7."/>
      <w:lvlJc w:val="left"/>
      <w:pPr>
        <w:ind w:left="3366" w:hanging="420"/>
      </w:pPr>
    </w:lvl>
    <w:lvl w:ilvl="7" w:tplc="D1625D9C" w:tentative="1">
      <w:start w:val="1"/>
      <w:numFmt w:val="aiueoFullWidth"/>
      <w:lvlText w:val="(%8)"/>
      <w:lvlJc w:val="left"/>
      <w:pPr>
        <w:ind w:left="3786" w:hanging="420"/>
      </w:pPr>
    </w:lvl>
    <w:lvl w:ilvl="8" w:tplc="C53C2F0C" w:tentative="1">
      <w:start w:val="1"/>
      <w:numFmt w:val="decimalEnclosedCircle"/>
      <w:lvlText w:val="%9"/>
      <w:lvlJc w:val="left"/>
      <w:pPr>
        <w:ind w:left="4206" w:hanging="420"/>
      </w:pPr>
    </w:lvl>
  </w:abstractNum>
  <w:abstractNum w:abstractNumId="3" w15:restartNumberingAfterBreak="0">
    <w:nsid w:val="43BD5979"/>
    <w:multiLevelType w:val="hybridMultilevel"/>
    <w:tmpl w:val="BE1CE260"/>
    <w:lvl w:ilvl="0" w:tplc="F57EA332">
      <w:start w:val="1"/>
      <w:numFmt w:val="decimalEnclosedCircle"/>
      <w:lvlText w:val="%1"/>
      <w:lvlJc w:val="left"/>
      <w:pPr>
        <w:ind w:left="580" w:hanging="360"/>
      </w:pPr>
      <w:rPr>
        <w:rFonts w:hint="default"/>
      </w:rPr>
    </w:lvl>
    <w:lvl w:ilvl="1" w:tplc="4776C65E" w:tentative="1">
      <w:start w:val="1"/>
      <w:numFmt w:val="aiueoFullWidth"/>
      <w:lvlText w:val="(%2)"/>
      <w:lvlJc w:val="left"/>
      <w:pPr>
        <w:ind w:left="1060" w:hanging="420"/>
      </w:pPr>
    </w:lvl>
    <w:lvl w:ilvl="2" w:tplc="B7EC5A2E" w:tentative="1">
      <w:start w:val="1"/>
      <w:numFmt w:val="decimalEnclosedCircle"/>
      <w:lvlText w:val="%3"/>
      <w:lvlJc w:val="left"/>
      <w:pPr>
        <w:ind w:left="1480" w:hanging="420"/>
      </w:pPr>
    </w:lvl>
    <w:lvl w:ilvl="3" w:tplc="311AFA6A" w:tentative="1">
      <w:start w:val="1"/>
      <w:numFmt w:val="decimal"/>
      <w:lvlText w:val="%4."/>
      <w:lvlJc w:val="left"/>
      <w:pPr>
        <w:ind w:left="1900" w:hanging="420"/>
      </w:pPr>
    </w:lvl>
    <w:lvl w:ilvl="4" w:tplc="3FB09D4C" w:tentative="1">
      <w:start w:val="1"/>
      <w:numFmt w:val="aiueoFullWidth"/>
      <w:lvlText w:val="(%5)"/>
      <w:lvlJc w:val="left"/>
      <w:pPr>
        <w:ind w:left="2320" w:hanging="420"/>
      </w:pPr>
    </w:lvl>
    <w:lvl w:ilvl="5" w:tplc="EC3C5894" w:tentative="1">
      <w:start w:val="1"/>
      <w:numFmt w:val="decimalEnclosedCircle"/>
      <w:lvlText w:val="%6"/>
      <w:lvlJc w:val="left"/>
      <w:pPr>
        <w:ind w:left="2740" w:hanging="420"/>
      </w:pPr>
    </w:lvl>
    <w:lvl w:ilvl="6" w:tplc="BEE8621C" w:tentative="1">
      <w:start w:val="1"/>
      <w:numFmt w:val="decimal"/>
      <w:lvlText w:val="%7."/>
      <w:lvlJc w:val="left"/>
      <w:pPr>
        <w:ind w:left="3160" w:hanging="420"/>
      </w:pPr>
    </w:lvl>
    <w:lvl w:ilvl="7" w:tplc="4CD29DA8" w:tentative="1">
      <w:start w:val="1"/>
      <w:numFmt w:val="aiueoFullWidth"/>
      <w:lvlText w:val="(%8)"/>
      <w:lvlJc w:val="left"/>
      <w:pPr>
        <w:ind w:left="3580" w:hanging="420"/>
      </w:pPr>
    </w:lvl>
    <w:lvl w:ilvl="8" w:tplc="BC189044" w:tentative="1">
      <w:start w:val="1"/>
      <w:numFmt w:val="decimalEnclosedCircle"/>
      <w:lvlText w:val="%9"/>
      <w:lvlJc w:val="left"/>
      <w:pPr>
        <w:ind w:left="4000" w:hanging="420"/>
      </w:pPr>
    </w:lvl>
  </w:abstractNum>
  <w:abstractNum w:abstractNumId="4" w15:restartNumberingAfterBreak="0">
    <w:nsid w:val="4D0E67AA"/>
    <w:multiLevelType w:val="hybridMultilevel"/>
    <w:tmpl w:val="2C309A02"/>
    <w:lvl w:ilvl="0" w:tplc="B576EB94">
      <w:start w:val="1"/>
      <w:numFmt w:val="decimal"/>
      <w:lvlText w:val="%1)"/>
      <w:lvlJc w:val="left"/>
      <w:pPr>
        <w:ind w:left="360" w:hanging="360"/>
      </w:pPr>
      <w:rPr>
        <w:rFonts w:ascii="Times New Roman" w:hAnsi="Times New Roman" w:cs="Times New Roman" w:hint="default"/>
      </w:rPr>
    </w:lvl>
    <w:lvl w:ilvl="1" w:tplc="3CE219B8" w:tentative="1">
      <w:start w:val="1"/>
      <w:numFmt w:val="aiueoFullWidth"/>
      <w:lvlText w:val="(%2)"/>
      <w:lvlJc w:val="left"/>
      <w:pPr>
        <w:ind w:left="840" w:hanging="420"/>
      </w:pPr>
    </w:lvl>
    <w:lvl w:ilvl="2" w:tplc="1F22ADC0" w:tentative="1">
      <w:start w:val="1"/>
      <w:numFmt w:val="decimalEnclosedCircle"/>
      <w:lvlText w:val="%3"/>
      <w:lvlJc w:val="left"/>
      <w:pPr>
        <w:ind w:left="1260" w:hanging="420"/>
      </w:pPr>
    </w:lvl>
    <w:lvl w:ilvl="3" w:tplc="199E0C84" w:tentative="1">
      <w:start w:val="1"/>
      <w:numFmt w:val="decimal"/>
      <w:lvlText w:val="%4."/>
      <w:lvlJc w:val="left"/>
      <w:pPr>
        <w:ind w:left="1680" w:hanging="420"/>
      </w:pPr>
    </w:lvl>
    <w:lvl w:ilvl="4" w:tplc="7320F2D4" w:tentative="1">
      <w:start w:val="1"/>
      <w:numFmt w:val="aiueoFullWidth"/>
      <w:lvlText w:val="(%5)"/>
      <w:lvlJc w:val="left"/>
      <w:pPr>
        <w:ind w:left="2100" w:hanging="420"/>
      </w:pPr>
    </w:lvl>
    <w:lvl w:ilvl="5" w:tplc="37564440" w:tentative="1">
      <w:start w:val="1"/>
      <w:numFmt w:val="decimalEnclosedCircle"/>
      <w:lvlText w:val="%6"/>
      <w:lvlJc w:val="left"/>
      <w:pPr>
        <w:ind w:left="2520" w:hanging="420"/>
      </w:pPr>
    </w:lvl>
    <w:lvl w:ilvl="6" w:tplc="D0C80D38" w:tentative="1">
      <w:start w:val="1"/>
      <w:numFmt w:val="decimal"/>
      <w:lvlText w:val="%7."/>
      <w:lvlJc w:val="left"/>
      <w:pPr>
        <w:ind w:left="2940" w:hanging="420"/>
      </w:pPr>
    </w:lvl>
    <w:lvl w:ilvl="7" w:tplc="68CE1382" w:tentative="1">
      <w:start w:val="1"/>
      <w:numFmt w:val="aiueoFullWidth"/>
      <w:lvlText w:val="(%8)"/>
      <w:lvlJc w:val="left"/>
      <w:pPr>
        <w:ind w:left="3360" w:hanging="420"/>
      </w:pPr>
    </w:lvl>
    <w:lvl w:ilvl="8" w:tplc="DC86A9F6" w:tentative="1">
      <w:start w:val="1"/>
      <w:numFmt w:val="decimalEnclosedCircle"/>
      <w:lvlText w:val="%9"/>
      <w:lvlJc w:val="left"/>
      <w:pPr>
        <w:ind w:left="3780" w:hanging="420"/>
      </w:pPr>
    </w:lvl>
  </w:abstractNum>
  <w:abstractNum w:abstractNumId="5" w15:restartNumberingAfterBreak="0">
    <w:nsid w:val="59E14C7C"/>
    <w:multiLevelType w:val="hybridMultilevel"/>
    <w:tmpl w:val="25FC95C4"/>
    <w:lvl w:ilvl="0" w:tplc="C9925928">
      <w:numFmt w:val="bullet"/>
      <w:lvlText w:val=""/>
      <w:lvlJc w:val="left"/>
      <w:pPr>
        <w:ind w:left="360" w:hanging="360"/>
      </w:pPr>
      <w:rPr>
        <w:rFonts w:ascii="Wingdings" w:eastAsia="ＭＳ 明朝" w:hAnsi="Wingdings" w:cs="Times New Roman" w:hint="default"/>
      </w:rPr>
    </w:lvl>
    <w:lvl w:ilvl="1" w:tplc="EECA5FDC" w:tentative="1">
      <w:start w:val="1"/>
      <w:numFmt w:val="bullet"/>
      <w:lvlText w:val=""/>
      <w:lvlJc w:val="left"/>
      <w:pPr>
        <w:ind w:left="840" w:hanging="420"/>
      </w:pPr>
      <w:rPr>
        <w:rFonts w:ascii="Wingdings" w:hAnsi="Wingdings" w:hint="default"/>
      </w:rPr>
    </w:lvl>
    <w:lvl w:ilvl="2" w:tplc="0C8238E8" w:tentative="1">
      <w:start w:val="1"/>
      <w:numFmt w:val="bullet"/>
      <w:lvlText w:val=""/>
      <w:lvlJc w:val="left"/>
      <w:pPr>
        <w:ind w:left="1260" w:hanging="420"/>
      </w:pPr>
      <w:rPr>
        <w:rFonts w:ascii="Wingdings" w:hAnsi="Wingdings" w:hint="default"/>
      </w:rPr>
    </w:lvl>
    <w:lvl w:ilvl="3" w:tplc="63D204CC" w:tentative="1">
      <w:start w:val="1"/>
      <w:numFmt w:val="bullet"/>
      <w:lvlText w:val=""/>
      <w:lvlJc w:val="left"/>
      <w:pPr>
        <w:ind w:left="1680" w:hanging="420"/>
      </w:pPr>
      <w:rPr>
        <w:rFonts w:ascii="Wingdings" w:hAnsi="Wingdings" w:hint="default"/>
      </w:rPr>
    </w:lvl>
    <w:lvl w:ilvl="4" w:tplc="7934305E" w:tentative="1">
      <w:start w:val="1"/>
      <w:numFmt w:val="bullet"/>
      <w:lvlText w:val=""/>
      <w:lvlJc w:val="left"/>
      <w:pPr>
        <w:ind w:left="2100" w:hanging="420"/>
      </w:pPr>
      <w:rPr>
        <w:rFonts w:ascii="Wingdings" w:hAnsi="Wingdings" w:hint="default"/>
      </w:rPr>
    </w:lvl>
    <w:lvl w:ilvl="5" w:tplc="057492F8" w:tentative="1">
      <w:start w:val="1"/>
      <w:numFmt w:val="bullet"/>
      <w:lvlText w:val=""/>
      <w:lvlJc w:val="left"/>
      <w:pPr>
        <w:ind w:left="2520" w:hanging="420"/>
      </w:pPr>
      <w:rPr>
        <w:rFonts w:ascii="Wingdings" w:hAnsi="Wingdings" w:hint="default"/>
      </w:rPr>
    </w:lvl>
    <w:lvl w:ilvl="6" w:tplc="B4D616B0" w:tentative="1">
      <w:start w:val="1"/>
      <w:numFmt w:val="bullet"/>
      <w:lvlText w:val=""/>
      <w:lvlJc w:val="left"/>
      <w:pPr>
        <w:ind w:left="2940" w:hanging="420"/>
      </w:pPr>
      <w:rPr>
        <w:rFonts w:ascii="Wingdings" w:hAnsi="Wingdings" w:hint="default"/>
      </w:rPr>
    </w:lvl>
    <w:lvl w:ilvl="7" w:tplc="CEB8E844" w:tentative="1">
      <w:start w:val="1"/>
      <w:numFmt w:val="bullet"/>
      <w:lvlText w:val=""/>
      <w:lvlJc w:val="left"/>
      <w:pPr>
        <w:ind w:left="3360" w:hanging="420"/>
      </w:pPr>
      <w:rPr>
        <w:rFonts w:ascii="Wingdings" w:hAnsi="Wingdings" w:hint="default"/>
      </w:rPr>
    </w:lvl>
    <w:lvl w:ilvl="8" w:tplc="22D82150" w:tentative="1">
      <w:start w:val="1"/>
      <w:numFmt w:val="bullet"/>
      <w:lvlText w:val=""/>
      <w:lvlJc w:val="left"/>
      <w:pPr>
        <w:ind w:left="3780" w:hanging="420"/>
      </w:pPr>
      <w:rPr>
        <w:rFonts w:ascii="Wingdings" w:hAnsi="Wingdings" w:hint="default"/>
      </w:rPr>
    </w:lvl>
  </w:abstractNum>
  <w:abstractNum w:abstractNumId="6" w15:restartNumberingAfterBreak="0">
    <w:nsid w:val="64513F20"/>
    <w:multiLevelType w:val="hybridMultilevel"/>
    <w:tmpl w:val="B5E6D4B0"/>
    <w:lvl w:ilvl="0" w:tplc="2C146B12">
      <w:numFmt w:val="bullet"/>
      <w:lvlText w:val=""/>
      <w:lvlJc w:val="left"/>
      <w:pPr>
        <w:ind w:left="360" w:hanging="360"/>
      </w:pPr>
      <w:rPr>
        <w:rFonts w:ascii="Wingdings" w:eastAsia="ＭＳ 明朝" w:hAnsi="Wingdings" w:cs="Times New Roman" w:hint="default"/>
      </w:rPr>
    </w:lvl>
    <w:lvl w:ilvl="1" w:tplc="0060B684" w:tentative="1">
      <w:start w:val="1"/>
      <w:numFmt w:val="bullet"/>
      <w:lvlText w:val=""/>
      <w:lvlJc w:val="left"/>
      <w:pPr>
        <w:ind w:left="840" w:hanging="420"/>
      </w:pPr>
      <w:rPr>
        <w:rFonts w:ascii="Wingdings" w:hAnsi="Wingdings" w:hint="default"/>
      </w:rPr>
    </w:lvl>
    <w:lvl w:ilvl="2" w:tplc="9A46E1C2" w:tentative="1">
      <w:start w:val="1"/>
      <w:numFmt w:val="bullet"/>
      <w:lvlText w:val=""/>
      <w:lvlJc w:val="left"/>
      <w:pPr>
        <w:ind w:left="1260" w:hanging="420"/>
      </w:pPr>
      <w:rPr>
        <w:rFonts w:ascii="Wingdings" w:hAnsi="Wingdings" w:hint="default"/>
      </w:rPr>
    </w:lvl>
    <w:lvl w:ilvl="3" w:tplc="8C82BDA0" w:tentative="1">
      <w:start w:val="1"/>
      <w:numFmt w:val="bullet"/>
      <w:lvlText w:val=""/>
      <w:lvlJc w:val="left"/>
      <w:pPr>
        <w:ind w:left="1680" w:hanging="420"/>
      </w:pPr>
      <w:rPr>
        <w:rFonts w:ascii="Wingdings" w:hAnsi="Wingdings" w:hint="default"/>
      </w:rPr>
    </w:lvl>
    <w:lvl w:ilvl="4" w:tplc="38103726" w:tentative="1">
      <w:start w:val="1"/>
      <w:numFmt w:val="bullet"/>
      <w:lvlText w:val=""/>
      <w:lvlJc w:val="left"/>
      <w:pPr>
        <w:ind w:left="2100" w:hanging="420"/>
      </w:pPr>
      <w:rPr>
        <w:rFonts w:ascii="Wingdings" w:hAnsi="Wingdings" w:hint="default"/>
      </w:rPr>
    </w:lvl>
    <w:lvl w:ilvl="5" w:tplc="FF26EF88" w:tentative="1">
      <w:start w:val="1"/>
      <w:numFmt w:val="bullet"/>
      <w:lvlText w:val=""/>
      <w:lvlJc w:val="left"/>
      <w:pPr>
        <w:ind w:left="2520" w:hanging="420"/>
      </w:pPr>
      <w:rPr>
        <w:rFonts w:ascii="Wingdings" w:hAnsi="Wingdings" w:hint="default"/>
      </w:rPr>
    </w:lvl>
    <w:lvl w:ilvl="6" w:tplc="F0D6FFC0" w:tentative="1">
      <w:start w:val="1"/>
      <w:numFmt w:val="bullet"/>
      <w:lvlText w:val=""/>
      <w:lvlJc w:val="left"/>
      <w:pPr>
        <w:ind w:left="2940" w:hanging="420"/>
      </w:pPr>
      <w:rPr>
        <w:rFonts w:ascii="Wingdings" w:hAnsi="Wingdings" w:hint="default"/>
      </w:rPr>
    </w:lvl>
    <w:lvl w:ilvl="7" w:tplc="01FEEDA8" w:tentative="1">
      <w:start w:val="1"/>
      <w:numFmt w:val="bullet"/>
      <w:lvlText w:val=""/>
      <w:lvlJc w:val="left"/>
      <w:pPr>
        <w:ind w:left="3360" w:hanging="420"/>
      </w:pPr>
      <w:rPr>
        <w:rFonts w:ascii="Wingdings" w:hAnsi="Wingdings" w:hint="default"/>
      </w:rPr>
    </w:lvl>
    <w:lvl w:ilvl="8" w:tplc="F3EC336A" w:tentative="1">
      <w:start w:val="1"/>
      <w:numFmt w:val="bullet"/>
      <w:lvlText w:val=""/>
      <w:lvlJc w:val="left"/>
      <w:pPr>
        <w:ind w:left="3780" w:hanging="420"/>
      </w:pPr>
      <w:rPr>
        <w:rFonts w:ascii="Wingdings" w:hAnsi="Wingdings" w:hint="default"/>
      </w:rPr>
    </w:lvl>
  </w:abstractNum>
  <w:abstractNum w:abstractNumId="7" w15:restartNumberingAfterBreak="0">
    <w:nsid w:val="78DB4637"/>
    <w:multiLevelType w:val="hybridMultilevel"/>
    <w:tmpl w:val="AD58BAEA"/>
    <w:lvl w:ilvl="0" w:tplc="EB802CE2">
      <w:start w:val="1"/>
      <w:numFmt w:val="decimal"/>
      <w:lvlText w:val="%1)"/>
      <w:lvlJc w:val="left"/>
      <w:pPr>
        <w:ind w:left="360" w:hanging="360"/>
      </w:pPr>
      <w:rPr>
        <w:rFonts w:hint="default"/>
      </w:rPr>
    </w:lvl>
    <w:lvl w:ilvl="1" w:tplc="6A268C8C" w:tentative="1">
      <w:start w:val="1"/>
      <w:numFmt w:val="aiueoFullWidth"/>
      <w:lvlText w:val="(%2)"/>
      <w:lvlJc w:val="left"/>
      <w:pPr>
        <w:ind w:left="840" w:hanging="420"/>
      </w:pPr>
    </w:lvl>
    <w:lvl w:ilvl="2" w:tplc="55CCF8B0" w:tentative="1">
      <w:start w:val="1"/>
      <w:numFmt w:val="decimalEnclosedCircle"/>
      <w:lvlText w:val="%3"/>
      <w:lvlJc w:val="left"/>
      <w:pPr>
        <w:ind w:left="1260" w:hanging="420"/>
      </w:pPr>
    </w:lvl>
    <w:lvl w:ilvl="3" w:tplc="2A5C990A" w:tentative="1">
      <w:start w:val="1"/>
      <w:numFmt w:val="decimal"/>
      <w:lvlText w:val="%4."/>
      <w:lvlJc w:val="left"/>
      <w:pPr>
        <w:ind w:left="1680" w:hanging="420"/>
      </w:pPr>
    </w:lvl>
    <w:lvl w:ilvl="4" w:tplc="8E50155A" w:tentative="1">
      <w:start w:val="1"/>
      <w:numFmt w:val="aiueoFullWidth"/>
      <w:lvlText w:val="(%5)"/>
      <w:lvlJc w:val="left"/>
      <w:pPr>
        <w:ind w:left="2100" w:hanging="420"/>
      </w:pPr>
    </w:lvl>
    <w:lvl w:ilvl="5" w:tplc="606A2C36" w:tentative="1">
      <w:start w:val="1"/>
      <w:numFmt w:val="decimalEnclosedCircle"/>
      <w:lvlText w:val="%6"/>
      <w:lvlJc w:val="left"/>
      <w:pPr>
        <w:ind w:left="2520" w:hanging="420"/>
      </w:pPr>
    </w:lvl>
    <w:lvl w:ilvl="6" w:tplc="8A821CB0" w:tentative="1">
      <w:start w:val="1"/>
      <w:numFmt w:val="decimal"/>
      <w:lvlText w:val="%7."/>
      <w:lvlJc w:val="left"/>
      <w:pPr>
        <w:ind w:left="2940" w:hanging="420"/>
      </w:pPr>
    </w:lvl>
    <w:lvl w:ilvl="7" w:tplc="07BAD64E" w:tentative="1">
      <w:start w:val="1"/>
      <w:numFmt w:val="aiueoFullWidth"/>
      <w:lvlText w:val="(%8)"/>
      <w:lvlJc w:val="left"/>
      <w:pPr>
        <w:ind w:left="3360" w:hanging="420"/>
      </w:pPr>
    </w:lvl>
    <w:lvl w:ilvl="8" w:tplc="E9B69BB2" w:tentative="1">
      <w:start w:val="1"/>
      <w:numFmt w:val="decimalEnclosedCircle"/>
      <w:lvlText w:val="%9"/>
      <w:lvlJc w:val="left"/>
      <w:pPr>
        <w:ind w:left="3780" w:hanging="420"/>
      </w:pPr>
    </w:lvl>
  </w:abstractNum>
  <w:num w:numId="1">
    <w:abstractNumId w:val="1"/>
  </w:num>
  <w:num w:numId="2">
    <w:abstractNumId w:val="4"/>
  </w:num>
  <w:num w:numId="3">
    <w:abstractNumId w:val="3"/>
  </w:num>
  <w:num w:numId="4">
    <w:abstractNumId w:val="7"/>
  </w:num>
  <w:num w:numId="5">
    <w:abstractNumId w:val="5"/>
  </w:num>
  <w:num w:numId="6">
    <w:abstractNumId w:val="6"/>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achineID" w:val="207|207|197|206|188|197|203|205|197|185|202|197|199|186|197|189|190|"/>
    <w:docVar w:name="Username" w:val="Editor"/>
  </w:docVars>
  <w:rsids>
    <w:rsidRoot w:val="009D146F"/>
    <w:rsid w:val="00003C1F"/>
    <w:rsid w:val="00003ED8"/>
    <w:rsid w:val="000049A4"/>
    <w:rsid w:val="00006DDE"/>
    <w:rsid w:val="00007E0C"/>
    <w:rsid w:val="00012495"/>
    <w:rsid w:val="0001526E"/>
    <w:rsid w:val="00021101"/>
    <w:rsid w:val="00027F87"/>
    <w:rsid w:val="00032681"/>
    <w:rsid w:val="00033B2C"/>
    <w:rsid w:val="00035DC1"/>
    <w:rsid w:val="00037619"/>
    <w:rsid w:val="000416FB"/>
    <w:rsid w:val="00042AB1"/>
    <w:rsid w:val="0004695C"/>
    <w:rsid w:val="00051463"/>
    <w:rsid w:val="000521C4"/>
    <w:rsid w:val="000521DC"/>
    <w:rsid w:val="0005384A"/>
    <w:rsid w:val="0005550C"/>
    <w:rsid w:val="00056618"/>
    <w:rsid w:val="0005730E"/>
    <w:rsid w:val="00060CCF"/>
    <w:rsid w:val="000626AA"/>
    <w:rsid w:val="00062D6D"/>
    <w:rsid w:val="00064BF3"/>
    <w:rsid w:val="000658E4"/>
    <w:rsid w:val="00067D1C"/>
    <w:rsid w:val="00071C7A"/>
    <w:rsid w:val="00073EAD"/>
    <w:rsid w:val="00081295"/>
    <w:rsid w:val="00084002"/>
    <w:rsid w:val="00086396"/>
    <w:rsid w:val="00087C9E"/>
    <w:rsid w:val="00091898"/>
    <w:rsid w:val="00092668"/>
    <w:rsid w:val="000931D5"/>
    <w:rsid w:val="00093799"/>
    <w:rsid w:val="000946C6"/>
    <w:rsid w:val="00096335"/>
    <w:rsid w:val="000970D6"/>
    <w:rsid w:val="00097F04"/>
    <w:rsid w:val="000A1574"/>
    <w:rsid w:val="000B03FB"/>
    <w:rsid w:val="000B041B"/>
    <w:rsid w:val="000B1962"/>
    <w:rsid w:val="000B3C30"/>
    <w:rsid w:val="000B4B2C"/>
    <w:rsid w:val="000B7D16"/>
    <w:rsid w:val="000C2155"/>
    <w:rsid w:val="000C2DB9"/>
    <w:rsid w:val="000D41AC"/>
    <w:rsid w:val="000D4814"/>
    <w:rsid w:val="000D50AC"/>
    <w:rsid w:val="000D6232"/>
    <w:rsid w:val="000D6C9A"/>
    <w:rsid w:val="000E0554"/>
    <w:rsid w:val="000E1A41"/>
    <w:rsid w:val="000E394A"/>
    <w:rsid w:val="000E7F29"/>
    <w:rsid w:val="000F192C"/>
    <w:rsid w:val="000F5753"/>
    <w:rsid w:val="000F57E1"/>
    <w:rsid w:val="000F70DB"/>
    <w:rsid w:val="001004D6"/>
    <w:rsid w:val="00101A08"/>
    <w:rsid w:val="00101D8E"/>
    <w:rsid w:val="001029BE"/>
    <w:rsid w:val="00102B2A"/>
    <w:rsid w:val="00103A74"/>
    <w:rsid w:val="00105EB2"/>
    <w:rsid w:val="001152E7"/>
    <w:rsid w:val="00115AFB"/>
    <w:rsid w:val="00115E0D"/>
    <w:rsid w:val="001170C4"/>
    <w:rsid w:val="00123EE2"/>
    <w:rsid w:val="001247E3"/>
    <w:rsid w:val="00124A6B"/>
    <w:rsid w:val="00130006"/>
    <w:rsid w:val="00130231"/>
    <w:rsid w:val="001342ED"/>
    <w:rsid w:val="00134872"/>
    <w:rsid w:val="001351F9"/>
    <w:rsid w:val="001406F7"/>
    <w:rsid w:val="00145E56"/>
    <w:rsid w:val="00146B55"/>
    <w:rsid w:val="0015024B"/>
    <w:rsid w:val="00150D01"/>
    <w:rsid w:val="00153ADB"/>
    <w:rsid w:val="001618D8"/>
    <w:rsid w:val="001620E3"/>
    <w:rsid w:val="00165224"/>
    <w:rsid w:val="001666D3"/>
    <w:rsid w:val="0017109D"/>
    <w:rsid w:val="00171AE9"/>
    <w:rsid w:val="001743C0"/>
    <w:rsid w:val="001766A8"/>
    <w:rsid w:val="001815AC"/>
    <w:rsid w:val="001816C3"/>
    <w:rsid w:val="001818B6"/>
    <w:rsid w:val="00184570"/>
    <w:rsid w:val="00184A6C"/>
    <w:rsid w:val="00185E32"/>
    <w:rsid w:val="001909B9"/>
    <w:rsid w:val="00191FDF"/>
    <w:rsid w:val="00194C2D"/>
    <w:rsid w:val="001964B1"/>
    <w:rsid w:val="00196BD2"/>
    <w:rsid w:val="001A1164"/>
    <w:rsid w:val="001A56F0"/>
    <w:rsid w:val="001A5C2C"/>
    <w:rsid w:val="001A5E32"/>
    <w:rsid w:val="001A7F8C"/>
    <w:rsid w:val="001B07AD"/>
    <w:rsid w:val="001C03E7"/>
    <w:rsid w:val="001C22E8"/>
    <w:rsid w:val="001D3E64"/>
    <w:rsid w:val="001E01C6"/>
    <w:rsid w:val="001E35F8"/>
    <w:rsid w:val="001E3D2C"/>
    <w:rsid w:val="001E6E7E"/>
    <w:rsid w:val="001E712E"/>
    <w:rsid w:val="001F03AB"/>
    <w:rsid w:val="001F0DEE"/>
    <w:rsid w:val="001F2D88"/>
    <w:rsid w:val="001F31B1"/>
    <w:rsid w:val="001F5ABB"/>
    <w:rsid w:val="001F6451"/>
    <w:rsid w:val="001F6746"/>
    <w:rsid w:val="00201013"/>
    <w:rsid w:val="00202568"/>
    <w:rsid w:val="00203298"/>
    <w:rsid w:val="00203806"/>
    <w:rsid w:val="00204289"/>
    <w:rsid w:val="002046C6"/>
    <w:rsid w:val="00205152"/>
    <w:rsid w:val="00205299"/>
    <w:rsid w:val="002063AC"/>
    <w:rsid w:val="002067E0"/>
    <w:rsid w:val="00206CC1"/>
    <w:rsid w:val="00213C45"/>
    <w:rsid w:val="002143C2"/>
    <w:rsid w:val="002203EF"/>
    <w:rsid w:val="00221415"/>
    <w:rsid w:val="0022226C"/>
    <w:rsid w:val="00222BC6"/>
    <w:rsid w:val="00224F65"/>
    <w:rsid w:val="00226C80"/>
    <w:rsid w:val="002339AE"/>
    <w:rsid w:val="002357FF"/>
    <w:rsid w:val="00235E37"/>
    <w:rsid w:val="002361BB"/>
    <w:rsid w:val="0024077B"/>
    <w:rsid w:val="00242049"/>
    <w:rsid w:val="002451AD"/>
    <w:rsid w:val="00250E99"/>
    <w:rsid w:val="00252443"/>
    <w:rsid w:val="00254BB2"/>
    <w:rsid w:val="00255D93"/>
    <w:rsid w:val="002578EE"/>
    <w:rsid w:val="002609EA"/>
    <w:rsid w:val="00262DA4"/>
    <w:rsid w:val="002632A9"/>
    <w:rsid w:val="002774D4"/>
    <w:rsid w:val="00282BAF"/>
    <w:rsid w:val="00284FB3"/>
    <w:rsid w:val="00286B1B"/>
    <w:rsid w:val="00287978"/>
    <w:rsid w:val="00293D19"/>
    <w:rsid w:val="0029490C"/>
    <w:rsid w:val="00294ED3"/>
    <w:rsid w:val="00296C1D"/>
    <w:rsid w:val="002970DD"/>
    <w:rsid w:val="00297F2D"/>
    <w:rsid w:val="002A1148"/>
    <w:rsid w:val="002A1487"/>
    <w:rsid w:val="002A1757"/>
    <w:rsid w:val="002A3223"/>
    <w:rsid w:val="002B1F49"/>
    <w:rsid w:val="002B2258"/>
    <w:rsid w:val="002B2F97"/>
    <w:rsid w:val="002B34B0"/>
    <w:rsid w:val="002B698E"/>
    <w:rsid w:val="002C4A20"/>
    <w:rsid w:val="002C5563"/>
    <w:rsid w:val="002D1CFC"/>
    <w:rsid w:val="002D4A7E"/>
    <w:rsid w:val="002D5029"/>
    <w:rsid w:val="002D6268"/>
    <w:rsid w:val="002E1A07"/>
    <w:rsid w:val="002E26AE"/>
    <w:rsid w:val="002E4100"/>
    <w:rsid w:val="002E4DC3"/>
    <w:rsid w:val="002E6248"/>
    <w:rsid w:val="002E79F2"/>
    <w:rsid w:val="002F1AEC"/>
    <w:rsid w:val="002F7232"/>
    <w:rsid w:val="002F7360"/>
    <w:rsid w:val="00300648"/>
    <w:rsid w:val="00304E86"/>
    <w:rsid w:val="00307C18"/>
    <w:rsid w:val="003104F4"/>
    <w:rsid w:val="00310E82"/>
    <w:rsid w:val="00311B5C"/>
    <w:rsid w:val="00312867"/>
    <w:rsid w:val="003149EA"/>
    <w:rsid w:val="003174BE"/>
    <w:rsid w:val="00322317"/>
    <w:rsid w:val="003223FA"/>
    <w:rsid w:val="003225CD"/>
    <w:rsid w:val="00324397"/>
    <w:rsid w:val="003273D8"/>
    <w:rsid w:val="003274D8"/>
    <w:rsid w:val="00330C03"/>
    <w:rsid w:val="00332688"/>
    <w:rsid w:val="003327E3"/>
    <w:rsid w:val="0033500B"/>
    <w:rsid w:val="00337A9A"/>
    <w:rsid w:val="00337E57"/>
    <w:rsid w:val="0034581D"/>
    <w:rsid w:val="003469CC"/>
    <w:rsid w:val="00350CA5"/>
    <w:rsid w:val="00352125"/>
    <w:rsid w:val="003550EB"/>
    <w:rsid w:val="0035558E"/>
    <w:rsid w:val="003571A8"/>
    <w:rsid w:val="003623E0"/>
    <w:rsid w:val="003624D8"/>
    <w:rsid w:val="00364B82"/>
    <w:rsid w:val="00366557"/>
    <w:rsid w:val="0036668B"/>
    <w:rsid w:val="003668DA"/>
    <w:rsid w:val="003708BA"/>
    <w:rsid w:val="00370AC2"/>
    <w:rsid w:val="0037203B"/>
    <w:rsid w:val="00373336"/>
    <w:rsid w:val="00375289"/>
    <w:rsid w:val="00382107"/>
    <w:rsid w:val="00382244"/>
    <w:rsid w:val="003844C6"/>
    <w:rsid w:val="00387BF5"/>
    <w:rsid w:val="003971F5"/>
    <w:rsid w:val="003A0393"/>
    <w:rsid w:val="003A16EF"/>
    <w:rsid w:val="003A303A"/>
    <w:rsid w:val="003A5DD2"/>
    <w:rsid w:val="003B05C8"/>
    <w:rsid w:val="003B078A"/>
    <w:rsid w:val="003B2827"/>
    <w:rsid w:val="003B3336"/>
    <w:rsid w:val="003B3456"/>
    <w:rsid w:val="003B5F0D"/>
    <w:rsid w:val="003B72A1"/>
    <w:rsid w:val="003D028B"/>
    <w:rsid w:val="003D46B3"/>
    <w:rsid w:val="003D62F2"/>
    <w:rsid w:val="003D66DC"/>
    <w:rsid w:val="003D7850"/>
    <w:rsid w:val="003E429B"/>
    <w:rsid w:val="003E65DC"/>
    <w:rsid w:val="003E7FB1"/>
    <w:rsid w:val="003F25ED"/>
    <w:rsid w:val="003F4F7A"/>
    <w:rsid w:val="003F70F9"/>
    <w:rsid w:val="003F7BC0"/>
    <w:rsid w:val="0040105D"/>
    <w:rsid w:val="00403422"/>
    <w:rsid w:val="004048FD"/>
    <w:rsid w:val="00407670"/>
    <w:rsid w:val="00407C11"/>
    <w:rsid w:val="00413B46"/>
    <w:rsid w:val="00414920"/>
    <w:rsid w:val="00414BB4"/>
    <w:rsid w:val="00417DE3"/>
    <w:rsid w:val="00422341"/>
    <w:rsid w:val="00422E4A"/>
    <w:rsid w:val="0042352D"/>
    <w:rsid w:val="004235AB"/>
    <w:rsid w:val="00423A4E"/>
    <w:rsid w:val="004257B7"/>
    <w:rsid w:val="00425AA0"/>
    <w:rsid w:val="00425F19"/>
    <w:rsid w:val="004330E8"/>
    <w:rsid w:val="00434F22"/>
    <w:rsid w:val="00436322"/>
    <w:rsid w:val="00436E76"/>
    <w:rsid w:val="004408D7"/>
    <w:rsid w:val="0044153D"/>
    <w:rsid w:val="004415FE"/>
    <w:rsid w:val="00442B10"/>
    <w:rsid w:val="00442CB0"/>
    <w:rsid w:val="00444459"/>
    <w:rsid w:val="00445EEE"/>
    <w:rsid w:val="00446B69"/>
    <w:rsid w:val="00451760"/>
    <w:rsid w:val="004517EE"/>
    <w:rsid w:val="00451EF7"/>
    <w:rsid w:val="004530F1"/>
    <w:rsid w:val="004555CB"/>
    <w:rsid w:val="00456A38"/>
    <w:rsid w:val="00456FB5"/>
    <w:rsid w:val="00457954"/>
    <w:rsid w:val="00470467"/>
    <w:rsid w:val="00471442"/>
    <w:rsid w:val="00473FDD"/>
    <w:rsid w:val="00476384"/>
    <w:rsid w:val="004764CC"/>
    <w:rsid w:val="004844C2"/>
    <w:rsid w:val="00486B3D"/>
    <w:rsid w:val="004919BE"/>
    <w:rsid w:val="00491E53"/>
    <w:rsid w:val="0049224D"/>
    <w:rsid w:val="00492E8D"/>
    <w:rsid w:val="004A0229"/>
    <w:rsid w:val="004A12B6"/>
    <w:rsid w:val="004A260C"/>
    <w:rsid w:val="004A4E6E"/>
    <w:rsid w:val="004A5477"/>
    <w:rsid w:val="004A6CFD"/>
    <w:rsid w:val="004B1033"/>
    <w:rsid w:val="004B2121"/>
    <w:rsid w:val="004B4345"/>
    <w:rsid w:val="004B61ED"/>
    <w:rsid w:val="004C137B"/>
    <w:rsid w:val="004C2B63"/>
    <w:rsid w:val="004C5B06"/>
    <w:rsid w:val="004C7B7F"/>
    <w:rsid w:val="004D0465"/>
    <w:rsid w:val="004D0B77"/>
    <w:rsid w:val="004D25DE"/>
    <w:rsid w:val="004D27E4"/>
    <w:rsid w:val="004D3EF6"/>
    <w:rsid w:val="004D50C5"/>
    <w:rsid w:val="004D7418"/>
    <w:rsid w:val="004E0012"/>
    <w:rsid w:val="004E0BD4"/>
    <w:rsid w:val="004E1ED7"/>
    <w:rsid w:val="004E51CF"/>
    <w:rsid w:val="004E76A1"/>
    <w:rsid w:val="004F1BC5"/>
    <w:rsid w:val="004F4C61"/>
    <w:rsid w:val="00505207"/>
    <w:rsid w:val="00506891"/>
    <w:rsid w:val="00506BA1"/>
    <w:rsid w:val="00514D27"/>
    <w:rsid w:val="00516FFB"/>
    <w:rsid w:val="00517B0F"/>
    <w:rsid w:val="005220EC"/>
    <w:rsid w:val="00524BBD"/>
    <w:rsid w:val="00525717"/>
    <w:rsid w:val="005273A7"/>
    <w:rsid w:val="005313AB"/>
    <w:rsid w:val="00532A3C"/>
    <w:rsid w:val="00533411"/>
    <w:rsid w:val="00540050"/>
    <w:rsid w:val="00541371"/>
    <w:rsid w:val="00544BCC"/>
    <w:rsid w:val="00546797"/>
    <w:rsid w:val="00546C91"/>
    <w:rsid w:val="00551EB4"/>
    <w:rsid w:val="005543C9"/>
    <w:rsid w:val="00555979"/>
    <w:rsid w:val="00564BD3"/>
    <w:rsid w:val="0056575C"/>
    <w:rsid w:val="00566319"/>
    <w:rsid w:val="00566A9D"/>
    <w:rsid w:val="0056723C"/>
    <w:rsid w:val="0057145E"/>
    <w:rsid w:val="00571D1F"/>
    <w:rsid w:val="00574849"/>
    <w:rsid w:val="005773CC"/>
    <w:rsid w:val="00580A98"/>
    <w:rsid w:val="00583BF7"/>
    <w:rsid w:val="00585A9C"/>
    <w:rsid w:val="00590E08"/>
    <w:rsid w:val="00590F00"/>
    <w:rsid w:val="005969D8"/>
    <w:rsid w:val="005A0A7B"/>
    <w:rsid w:val="005A0AFD"/>
    <w:rsid w:val="005A51E7"/>
    <w:rsid w:val="005A67F8"/>
    <w:rsid w:val="005B2B6F"/>
    <w:rsid w:val="005B3C75"/>
    <w:rsid w:val="005B3CA9"/>
    <w:rsid w:val="005B5FEB"/>
    <w:rsid w:val="005B6081"/>
    <w:rsid w:val="005B6D82"/>
    <w:rsid w:val="005C29EB"/>
    <w:rsid w:val="005C4146"/>
    <w:rsid w:val="005C44B7"/>
    <w:rsid w:val="005C66A5"/>
    <w:rsid w:val="005C6A29"/>
    <w:rsid w:val="005D0940"/>
    <w:rsid w:val="005D1B4C"/>
    <w:rsid w:val="005D1EFB"/>
    <w:rsid w:val="005D4523"/>
    <w:rsid w:val="005D529C"/>
    <w:rsid w:val="005D7450"/>
    <w:rsid w:val="005D7E0A"/>
    <w:rsid w:val="005D7F7A"/>
    <w:rsid w:val="005E4250"/>
    <w:rsid w:val="005E5516"/>
    <w:rsid w:val="005E5550"/>
    <w:rsid w:val="005E59BC"/>
    <w:rsid w:val="005F097C"/>
    <w:rsid w:val="005F2B47"/>
    <w:rsid w:val="005F7F4C"/>
    <w:rsid w:val="00602B71"/>
    <w:rsid w:val="0060336F"/>
    <w:rsid w:val="0060356C"/>
    <w:rsid w:val="00607576"/>
    <w:rsid w:val="00615963"/>
    <w:rsid w:val="00621778"/>
    <w:rsid w:val="00625326"/>
    <w:rsid w:val="00625541"/>
    <w:rsid w:val="00626049"/>
    <w:rsid w:val="00630AD1"/>
    <w:rsid w:val="00637B26"/>
    <w:rsid w:val="00640839"/>
    <w:rsid w:val="006463B3"/>
    <w:rsid w:val="00646C20"/>
    <w:rsid w:val="00647262"/>
    <w:rsid w:val="00650D80"/>
    <w:rsid w:val="00653242"/>
    <w:rsid w:val="006541FB"/>
    <w:rsid w:val="00656624"/>
    <w:rsid w:val="00657805"/>
    <w:rsid w:val="00663BCA"/>
    <w:rsid w:val="00666CFE"/>
    <w:rsid w:val="0067069B"/>
    <w:rsid w:val="006711A6"/>
    <w:rsid w:val="006724AC"/>
    <w:rsid w:val="00673755"/>
    <w:rsid w:val="00673B06"/>
    <w:rsid w:val="00674479"/>
    <w:rsid w:val="00680256"/>
    <w:rsid w:val="006809DC"/>
    <w:rsid w:val="00681941"/>
    <w:rsid w:val="006837FF"/>
    <w:rsid w:val="00683E6E"/>
    <w:rsid w:val="006842B7"/>
    <w:rsid w:val="0069022B"/>
    <w:rsid w:val="00694C57"/>
    <w:rsid w:val="00695834"/>
    <w:rsid w:val="006A1B42"/>
    <w:rsid w:val="006A1D68"/>
    <w:rsid w:val="006A4173"/>
    <w:rsid w:val="006A46A5"/>
    <w:rsid w:val="006A4AAB"/>
    <w:rsid w:val="006A6528"/>
    <w:rsid w:val="006B08A3"/>
    <w:rsid w:val="006B2F2E"/>
    <w:rsid w:val="006C4DD9"/>
    <w:rsid w:val="006C6131"/>
    <w:rsid w:val="006C6D6E"/>
    <w:rsid w:val="006C744D"/>
    <w:rsid w:val="006C7D24"/>
    <w:rsid w:val="006D29AF"/>
    <w:rsid w:val="006D300E"/>
    <w:rsid w:val="006D50E1"/>
    <w:rsid w:val="006D70A6"/>
    <w:rsid w:val="006D7667"/>
    <w:rsid w:val="006D7D37"/>
    <w:rsid w:val="006E44FF"/>
    <w:rsid w:val="006F0CA5"/>
    <w:rsid w:val="006F1130"/>
    <w:rsid w:val="006F2A2B"/>
    <w:rsid w:val="006F2F5F"/>
    <w:rsid w:val="006F432E"/>
    <w:rsid w:val="006F47AC"/>
    <w:rsid w:val="006F6F09"/>
    <w:rsid w:val="00701486"/>
    <w:rsid w:val="00704428"/>
    <w:rsid w:val="007047A7"/>
    <w:rsid w:val="0070531F"/>
    <w:rsid w:val="007109BA"/>
    <w:rsid w:val="00714332"/>
    <w:rsid w:val="007168C3"/>
    <w:rsid w:val="00723346"/>
    <w:rsid w:val="0073044C"/>
    <w:rsid w:val="00731BAC"/>
    <w:rsid w:val="00731F01"/>
    <w:rsid w:val="00735324"/>
    <w:rsid w:val="00735378"/>
    <w:rsid w:val="00737E28"/>
    <w:rsid w:val="00750073"/>
    <w:rsid w:val="00750233"/>
    <w:rsid w:val="00754419"/>
    <w:rsid w:val="00755F56"/>
    <w:rsid w:val="00756E18"/>
    <w:rsid w:val="00757237"/>
    <w:rsid w:val="007614C6"/>
    <w:rsid w:val="0076164F"/>
    <w:rsid w:val="00761B92"/>
    <w:rsid w:val="007631E0"/>
    <w:rsid w:val="0076417B"/>
    <w:rsid w:val="007646FF"/>
    <w:rsid w:val="0076503A"/>
    <w:rsid w:val="00767033"/>
    <w:rsid w:val="007674C9"/>
    <w:rsid w:val="007676B7"/>
    <w:rsid w:val="00773C8E"/>
    <w:rsid w:val="00777F9F"/>
    <w:rsid w:val="007803BA"/>
    <w:rsid w:val="0078052E"/>
    <w:rsid w:val="0078496B"/>
    <w:rsid w:val="007862DC"/>
    <w:rsid w:val="0078741B"/>
    <w:rsid w:val="007927D1"/>
    <w:rsid w:val="00793439"/>
    <w:rsid w:val="0079625D"/>
    <w:rsid w:val="007A058B"/>
    <w:rsid w:val="007A0D09"/>
    <w:rsid w:val="007A2DF6"/>
    <w:rsid w:val="007A3A22"/>
    <w:rsid w:val="007A4CB5"/>
    <w:rsid w:val="007A53DA"/>
    <w:rsid w:val="007A668C"/>
    <w:rsid w:val="007A7EAC"/>
    <w:rsid w:val="007C29F3"/>
    <w:rsid w:val="007C413E"/>
    <w:rsid w:val="007C678F"/>
    <w:rsid w:val="007C6923"/>
    <w:rsid w:val="007C7396"/>
    <w:rsid w:val="007C7A59"/>
    <w:rsid w:val="007C7C8F"/>
    <w:rsid w:val="007D3292"/>
    <w:rsid w:val="007D407C"/>
    <w:rsid w:val="007D672F"/>
    <w:rsid w:val="007D717D"/>
    <w:rsid w:val="007D72DF"/>
    <w:rsid w:val="007E0202"/>
    <w:rsid w:val="007E0D52"/>
    <w:rsid w:val="007E0DD8"/>
    <w:rsid w:val="007E34DE"/>
    <w:rsid w:val="007E660C"/>
    <w:rsid w:val="007E6DAF"/>
    <w:rsid w:val="007E7037"/>
    <w:rsid w:val="007E7477"/>
    <w:rsid w:val="007F386C"/>
    <w:rsid w:val="007F3B56"/>
    <w:rsid w:val="007F42D3"/>
    <w:rsid w:val="007F444A"/>
    <w:rsid w:val="00806207"/>
    <w:rsid w:val="00806B8B"/>
    <w:rsid w:val="008077FC"/>
    <w:rsid w:val="0081152B"/>
    <w:rsid w:val="00813874"/>
    <w:rsid w:val="00817743"/>
    <w:rsid w:val="00821719"/>
    <w:rsid w:val="008230A5"/>
    <w:rsid w:val="008232D3"/>
    <w:rsid w:val="00823B92"/>
    <w:rsid w:val="00823EE8"/>
    <w:rsid w:val="00824042"/>
    <w:rsid w:val="008308E1"/>
    <w:rsid w:val="00832185"/>
    <w:rsid w:val="00832F7F"/>
    <w:rsid w:val="008358AA"/>
    <w:rsid w:val="00836887"/>
    <w:rsid w:val="008369B5"/>
    <w:rsid w:val="00841CFB"/>
    <w:rsid w:val="00845602"/>
    <w:rsid w:val="00845666"/>
    <w:rsid w:val="00845ADD"/>
    <w:rsid w:val="00853AC0"/>
    <w:rsid w:val="0085431F"/>
    <w:rsid w:val="00854F65"/>
    <w:rsid w:val="00861B92"/>
    <w:rsid w:val="00863211"/>
    <w:rsid w:val="00863394"/>
    <w:rsid w:val="008637BB"/>
    <w:rsid w:val="008640F1"/>
    <w:rsid w:val="00864305"/>
    <w:rsid w:val="0086593E"/>
    <w:rsid w:val="00866001"/>
    <w:rsid w:val="0086794F"/>
    <w:rsid w:val="00876F7B"/>
    <w:rsid w:val="00880FE2"/>
    <w:rsid w:val="008847AE"/>
    <w:rsid w:val="00887B89"/>
    <w:rsid w:val="008901E3"/>
    <w:rsid w:val="008905A9"/>
    <w:rsid w:val="00890BB6"/>
    <w:rsid w:val="00891128"/>
    <w:rsid w:val="008943A2"/>
    <w:rsid w:val="0089594B"/>
    <w:rsid w:val="00897E23"/>
    <w:rsid w:val="008A1272"/>
    <w:rsid w:val="008A51CA"/>
    <w:rsid w:val="008A59F4"/>
    <w:rsid w:val="008A778C"/>
    <w:rsid w:val="008B085B"/>
    <w:rsid w:val="008B2258"/>
    <w:rsid w:val="008B2558"/>
    <w:rsid w:val="008B5E74"/>
    <w:rsid w:val="008B6169"/>
    <w:rsid w:val="008C13DE"/>
    <w:rsid w:val="008C36BF"/>
    <w:rsid w:val="008C4AF0"/>
    <w:rsid w:val="008C5199"/>
    <w:rsid w:val="008D0D54"/>
    <w:rsid w:val="008D478C"/>
    <w:rsid w:val="008F3464"/>
    <w:rsid w:val="008F3B09"/>
    <w:rsid w:val="0090307A"/>
    <w:rsid w:val="0090478E"/>
    <w:rsid w:val="009060D7"/>
    <w:rsid w:val="00906D4B"/>
    <w:rsid w:val="00912534"/>
    <w:rsid w:val="009125D4"/>
    <w:rsid w:val="00913AD5"/>
    <w:rsid w:val="00915E0C"/>
    <w:rsid w:val="00917240"/>
    <w:rsid w:val="00922E9B"/>
    <w:rsid w:val="00925699"/>
    <w:rsid w:val="0092758F"/>
    <w:rsid w:val="00927B9B"/>
    <w:rsid w:val="00932407"/>
    <w:rsid w:val="009348E6"/>
    <w:rsid w:val="00936B38"/>
    <w:rsid w:val="009377F2"/>
    <w:rsid w:val="00942D59"/>
    <w:rsid w:val="0094443E"/>
    <w:rsid w:val="009467A2"/>
    <w:rsid w:val="00950667"/>
    <w:rsid w:val="00951B34"/>
    <w:rsid w:val="009557D5"/>
    <w:rsid w:val="009570B7"/>
    <w:rsid w:val="00957829"/>
    <w:rsid w:val="00957DB0"/>
    <w:rsid w:val="00960708"/>
    <w:rsid w:val="00960D9B"/>
    <w:rsid w:val="009630F5"/>
    <w:rsid w:val="0096486D"/>
    <w:rsid w:val="009650A8"/>
    <w:rsid w:val="00970737"/>
    <w:rsid w:val="00972930"/>
    <w:rsid w:val="00972A3B"/>
    <w:rsid w:val="0097426F"/>
    <w:rsid w:val="00974A39"/>
    <w:rsid w:val="009754A6"/>
    <w:rsid w:val="00975E50"/>
    <w:rsid w:val="00976E85"/>
    <w:rsid w:val="0097708C"/>
    <w:rsid w:val="00981813"/>
    <w:rsid w:val="0098187D"/>
    <w:rsid w:val="009828DA"/>
    <w:rsid w:val="00986115"/>
    <w:rsid w:val="00986498"/>
    <w:rsid w:val="00987B83"/>
    <w:rsid w:val="00987B92"/>
    <w:rsid w:val="00990EE7"/>
    <w:rsid w:val="00991263"/>
    <w:rsid w:val="0099338A"/>
    <w:rsid w:val="009939E0"/>
    <w:rsid w:val="009953F8"/>
    <w:rsid w:val="0099709D"/>
    <w:rsid w:val="009A3221"/>
    <w:rsid w:val="009A3299"/>
    <w:rsid w:val="009A5F50"/>
    <w:rsid w:val="009A6E73"/>
    <w:rsid w:val="009B14A7"/>
    <w:rsid w:val="009B1B56"/>
    <w:rsid w:val="009B4F8E"/>
    <w:rsid w:val="009B6050"/>
    <w:rsid w:val="009C0F4E"/>
    <w:rsid w:val="009C2CDE"/>
    <w:rsid w:val="009C527B"/>
    <w:rsid w:val="009D146F"/>
    <w:rsid w:val="009D19C6"/>
    <w:rsid w:val="009D2A6A"/>
    <w:rsid w:val="009D3AF5"/>
    <w:rsid w:val="009D5C83"/>
    <w:rsid w:val="009E1C79"/>
    <w:rsid w:val="009E20E7"/>
    <w:rsid w:val="009E34B8"/>
    <w:rsid w:val="009E5FCE"/>
    <w:rsid w:val="009E717C"/>
    <w:rsid w:val="009F01BE"/>
    <w:rsid w:val="00A028F0"/>
    <w:rsid w:val="00A02917"/>
    <w:rsid w:val="00A032F5"/>
    <w:rsid w:val="00A10478"/>
    <w:rsid w:val="00A124F3"/>
    <w:rsid w:val="00A20AD9"/>
    <w:rsid w:val="00A20F12"/>
    <w:rsid w:val="00A22253"/>
    <w:rsid w:val="00A262D2"/>
    <w:rsid w:val="00A279FB"/>
    <w:rsid w:val="00A30D79"/>
    <w:rsid w:val="00A31D4C"/>
    <w:rsid w:val="00A31EF9"/>
    <w:rsid w:val="00A37D48"/>
    <w:rsid w:val="00A404E2"/>
    <w:rsid w:val="00A40849"/>
    <w:rsid w:val="00A41D0D"/>
    <w:rsid w:val="00A43F37"/>
    <w:rsid w:val="00A468F4"/>
    <w:rsid w:val="00A46980"/>
    <w:rsid w:val="00A50C26"/>
    <w:rsid w:val="00A51A4B"/>
    <w:rsid w:val="00A52611"/>
    <w:rsid w:val="00A55B70"/>
    <w:rsid w:val="00A659CD"/>
    <w:rsid w:val="00A71760"/>
    <w:rsid w:val="00A72576"/>
    <w:rsid w:val="00A72E60"/>
    <w:rsid w:val="00A738EF"/>
    <w:rsid w:val="00A75559"/>
    <w:rsid w:val="00A75CB6"/>
    <w:rsid w:val="00A75DE1"/>
    <w:rsid w:val="00A76861"/>
    <w:rsid w:val="00A76EB3"/>
    <w:rsid w:val="00A77DD0"/>
    <w:rsid w:val="00A8438F"/>
    <w:rsid w:val="00A90DA8"/>
    <w:rsid w:val="00A915EE"/>
    <w:rsid w:val="00A916DB"/>
    <w:rsid w:val="00A92258"/>
    <w:rsid w:val="00A9263F"/>
    <w:rsid w:val="00A927DC"/>
    <w:rsid w:val="00A93890"/>
    <w:rsid w:val="00A950F7"/>
    <w:rsid w:val="00A95117"/>
    <w:rsid w:val="00A964BA"/>
    <w:rsid w:val="00A96572"/>
    <w:rsid w:val="00A96F6B"/>
    <w:rsid w:val="00AA0708"/>
    <w:rsid w:val="00AA0E29"/>
    <w:rsid w:val="00AA374D"/>
    <w:rsid w:val="00AA3D48"/>
    <w:rsid w:val="00AA4BA9"/>
    <w:rsid w:val="00AA5659"/>
    <w:rsid w:val="00AB2975"/>
    <w:rsid w:val="00AB50D6"/>
    <w:rsid w:val="00AB5280"/>
    <w:rsid w:val="00AB762F"/>
    <w:rsid w:val="00AC3360"/>
    <w:rsid w:val="00AC4C9D"/>
    <w:rsid w:val="00AD1FD5"/>
    <w:rsid w:val="00AD3A50"/>
    <w:rsid w:val="00AD3D40"/>
    <w:rsid w:val="00AD4535"/>
    <w:rsid w:val="00AD62C0"/>
    <w:rsid w:val="00AD635A"/>
    <w:rsid w:val="00AE0398"/>
    <w:rsid w:val="00AE0F33"/>
    <w:rsid w:val="00AE3FD8"/>
    <w:rsid w:val="00AE48C1"/>
    <w:rsid w:val="00AE74A3"/>
    <w:rsid w:val="00AE7DD1"/>
    <w:rsid w:val="00AF087C"/>
    <w:rsid w:val="00AF1417"/>
    <w:rsid w:val="00AF15A8"/>
    <w:rsid w:val="00AF17CC"/>
    <w:rsid w:val="00AF1BF0"/>
    <w:rsid w:val="00AF57E8"/>
    <w:rsid w:val="00B00CFF"/>
    <w:rsid w:val="00B05705"/>
    <w:rsid w:val="00B0599E"/>
    <w:rsid w:val="00B0775A"/>
    <w:rsid w:val="00B10C0F"/>
    <w:rsid w:val="00B14FFB"/>
    <w:rsid w:val="00B1620A"/>
    <w:rsid w:val="00B1707B"/>
    <w:rsid w:val="00B17A16"/>
    <w:rsid w:val="00B17AB7"/>
    <w:rsid w:val="00B17AB8"/>
    <w:rsid w:val="00B22437"/>
    <w:rsid w:val="00B239E0"/>
    <w:rsid w:val="00B27AFE"/>
    <w:rsid w:val="00B30758"/>
    <w:rsid w:val="00B30F17"/>
    <w:rsid w:val="00B32A29"/>
    <w:rsid w:val="00B35EA2"/>
    <w:rsid w:val="00B3655A"/>
    <w:rsid w:val="00B36FD7"/>
    <w:rsid w:val="00B37395"/>
    <w:rsid w:val="00B37A06"/>
    <w:rsid w:val="00B411E2"/>
    <w:rsid w:val="00B44A6F"/>
    <w:rsid w:val="00B45917"/>
    <w:rsid w:val="00B5069D"/>
    <w:rsid w:val="00B50F5F"/>
    <w:rsid w:val="00B54059"/>
    <w:rsid w:val="00B56565"/>
    <w:rsid w:val="00B60D89"/>
    <w:rsid w:val="00B61CBB"/>
    <w:rsid w:val="00B62321"/>
    <w:rsid w:val="00B676FC"/>
    <w:rsid w:val="00B77A14"/>
    <w:rsid w:val="00B8078F"/>
    <w:rsid w:val="00B8222E"/>
    <w:rsid w:val="00B83E07"/>
    <w:rsid w:val="00B844B0"/>
    <w:rsid w:val="00B84F86"/>
    <w:rsid w:val="00B9091B"/>
    <w:rsid w:val="00B93E35"/>
    <w:rsid w:val="00B94046"/>
    <w:rsid w:val="00B95F02"/>
    <w:rsid w:val="00BA2F98"/>
    <w:rsid w:val="00BA35D7"/>
    <w:rsid w:val="00BA40FF"/>
    <w:rsid w:val="00BA4B6F"/>
    <w:rsid w:val="00BA4D3C"/>
    <w:rsid w:val="00BA6996"/>
    <w:rsid w:val="00BA6A0C"/>
    <w:rsid w:val="00BA763F"/>
    <w:rsid w:val="00BB07A3"/>
    <w:rsid w:val="00BB1386"/>
    <w:rsid w:val="00BB3EF0"/>
    <w:rsid w:val="00BB7C68"/>
    <w:rsid w:val="00BC14E2"/>
    <w:rsid w:val="00BC2BA7"/>
    <w:rsid w:val="00BC403C"/>
    <w:rsid w:val="00BD0EEF"/>
    <w:rsid w:val="00BD29D7"/>
    <w:rsid w:val="00BD453B"/>
    <w:rsid w:val="00BD504A"/>
    <w:rsid w:val="00BD65EA"/>
    <w:rsid w:val="00BD7B66"/>
    <w:rsid w:val="00BE1168"/>
    <w:rsid w:val="00BE488E"/>
    <w:rsid w:val="00BE576B"/>
    <w:rsid w:val="00BF7082"/>
    <w:rsid w:val="00BF7631"/>
    <w:rsid w:val="00C029C8"/>
    <w:rsid w:val="00C044FF"/>
    <w:rsid w:val="00C04E94"/>
    <w:rsid w:val="00C0607A"/>
    <w:rsid w:val="00C12667"/>
    <w:rsid w:val="00C12DB4"/>
    <w:rsid w:val="00C131FA"/>
    <w:rsid w:val="00C13E00"/>
    <w:rsid w:val="00C16159"/>
    <w:rsid w:val="00C27076"/>
    <w:rsid w:val="00C270EB"/>
    <w:rsid w:val="00C27E0E"/>
    <w:rsid w:val="00C31892"/>
    <w:rsid w:val="00C32C61"/>
    <w:rsid w:val="00C338E4"/>
    <w:rsid w:val="00C34D76"/>
    <w:rsid w:val="00C35CC2"/>
    <w:rsid w:val="00C4131D"/>
    <w:rsid w:val="00C4165E"/>
    <w:rsid w:val="00C429F6"/>
    <w:rsid w:val="00C434E2"/>
    <w:rsid w:val="00C44824"/>
    <w:rsid w:val="00C449F0"/>
    <w:rsid w:val="00C451D5"/>
    <w:rsid w:val="00C465FD"/>
    <w:rsid w:val="00C46B38"/>
    <w:rsid w:val="00C479B5"/>
    <w:rsid w:val="00C47DB2"/>
    <w:rsid w:val="00C51C58"/>
    <w:rsid w:val="00C525F2"/>
    <w:rsid w:val="00C5261E"/>
    <w:rsid w:val="00C55A13"/>
    <w:rsid w:val="00C5620A"/>
    <w:rsid w:val="00C623A8"/>
    <w:rsid w:val="00C62CFA"/>
    <w:rsid w:val="00C65890"/>
    <w:rsid w:val="00C65F50"/>
    <w:rsid w:val="00C66655"/>
    <w:rsid w:val="00C66AD6"/>
    <w:rsid w:val="00C67602"/>
    <w:rsid w:val="00C677AE"/>
    <w:rsid w:val="00C67CC9"/>
    <w:rsid w:val="00C728C5"/>
    <w:rsid w:val="00C77ED6"/>
    <w:rsid w:val="00C82409"/>
    <w:rsid w:val="00C83C16"/>
    <w:rsid w:val="00C900E6"/>
    <w:rsid w:val="00C9443F"/>
    <w:rsid w:val="00C955F0"/>
    <w:rsid w:val="00C963EB"/>
    <w:rsid w:val="00C97C66"/>
    <w:rsid w:val="00CA151C"/>
    <w:rsid w:val="00CA321B"/>
    <w:rsid w:val="00CA70B0"/>
    <w:rsid w:val="00CA77E6"/>
    <w:rsid w:val="00CB0340"/>
    <w:rsid w:val="00CB0DE4"/>
    <w:rsid w:val="00CB2BFF"/>
    <w:rsid w:val="00CC0F4D"/>
    <w:rsid w:val="00CC18D5"/>
    <w:rsid w:val="00CC1B7E"/>
    <w:rsid w:val="00CC334E"/>
    <w:rsid w:val="00CC427E"/>
    <w:rsid w:val="00CC5F35"/>
    <w:rsid w:val="00CC6689"/>
    <w:rsid w:val="00CC68C3"/>
    <w:rsid w:val="00CC7D9C"/>
    <w:rsid w:val="00CD0272"/>
    <w:rsid w:val="00CD3F39"/>
    <w:rsid w:val="00CD4AD1"/>
    <w:rsid w:val="00CD62F3"/>
    <w:rsid w:val="00CD7B90"/>
    <w:rsid w:val="00CE04AF"/>
    <w:rsid w:val="00CE3B78"/>
    <w:rsid w:val="00CE51E1"/>
    <w:rsid w:val="00CE70AD"/>
    <w:rsid w:val="00CE730F"/>
    <w:rsid w:val="00CF4C46"/>
    <w:rsid w:val="00CF61AE"/>
    <w:rsid w:val="00D07595"/>
    <w:rsid w:val="00D107FF"/>
    <w:rsid w:val="00D11BA5"/>
    <w:rsid w:val="00D142DE"/>
    <w:rsid w:val="00D15BBC"/>
    <w:rsid w:val="00D16A83"/>
    <w:rsid w:val="00D21E3B"/>
    <w:rsid w:val="00D22789"/>
    <w:rsid w:val="00D23847"/>
    <w:rsid w:val="00D23F4B"/>
    <w:rsid w:val="00D24C28"/>
    <w:rsid w:val="00D25D62"/>
    <w:rsid w:val="00D32336"/>
    <w:rsid w:val="00D334AE"/>
    <w:rsid w:val="00D34B3A"/>
    <w:rsid w:val="00D37437"/>
    <w:rsid w:val="00D400A3"/>
    <w:rsid w:val="00D40E99"/>
    <w:rsid w:val="00D42DEF"/>
    <w:rsid w:val="00D468F3"/>
    <w:rsid w:val="00D554BA"/>
    <w:rsid w:val="00D565DC"/>
    <w:rsid w:val="00D56CE8"/>
    <w:rsid w:val="00D571B8"/>
    <w:rsid w:val="00D61F3B"/>
    <w:rsid w:val="00D6210D"/>
    <w:rsid w:val="00D621BD"/>
    <w:rsid w:val="00D66F3B"/>
    <w:rsid w:val="00D7143E"/>
    <w:rsid w:val="00D71681"/>
    <w:rsid w:val="00D726BB"/>
    <w:rsid w:val="00D737DE"/>
    <w:rsid w:val="00D74C56"/>
    <w:rsid w:val="00D74CA4"/>
    <w:rsid w:val="00D7628D"/>
    <w:rsid w:val="00D76307"/>
    <w:rsid w:val="00D769A9"/>
    <w:rsid w:val="00D76B38"/>
    <w:rsid w:val="00D77393"/>
    <w:rsid w:val="00D77778"/>
    <w:rsid w:val="00D80C87"/>
    <w:rsid w:val="00D8201A"/>
    <w:rsid w:val="00D83EEE"/>
    <w:rsid w:val="00D868EA"/>
    <w:rsid w:val="00D86CD6"/>
    <w:rsid w:val="00D90762"/>
    <w:rsid w:val="00D91B4B"/>
    <w:rsid w:val="00D941A4"/>
    <w:rsid w:val="00D96313"/>
    <w:rsid w:val="00DA0049"/>
    <w:rsid w:val="00DA041D"/>
    <w:rsid w:val="00DA09F5"/>
    <w:rsid w:val="00DA23BE"/>
    <w:rsid w:val="00DA471E"/>
    <w:rsid w:val="00DA59C2"/>
    <w:rsid w:val="00DB1480"/>
    <w:rsid w:val="00DB2E57"/>
    <w:rsid w:val="00DB3524"/>
    <w:rsid w:val="00DB4D54"/>
    <w:rsid w:val="00DC5383"/>
    <w:rsid w:val="00DC7A96"/>
    <w:rsid w:val="00DD0073"/>
    <w:rsid w:val="00DE3452"/>
    <w:rsid w:val="00DE370F"/>
    <w:rsid w:val="00DE4F00"/>
    <w:rsid w:val="00DE60EE"/>
    <w:rsid w:val="00DE65F8"/>
    <w:rsid w:val="00DE727A"/>
    <w:rsid w:val="00DE7ABA"/>
    <w:rsid w:val="00DF0AF4"/>
    <w:rsid w:val="00DF1149"/>
    <w:rsid w:val="00DF242D"/>
    <w:rsid w:val="00DF2AD3"/>
    <w:rsid w:val="00DF3360"/>
    <w:rsid w:val="00DF39DD"/>
    <w:rsid w:val="00DF3E79"/>
    <w:rsid w:val="00DF4448"/>
    <w:rsid w:val="00DF71D8"/>
    <w:rsid w:val="00DF7714"/>
    <w:rsid w:val="00E00C8E"/>
    <w:rsid w:val="00E012A8"/>
    <w:rsid w:val="00E01ADB"/>
    <w:rsid w:val="00E01E36"/>
    <w:rsid w:val="00E03D14"/>
    <w:rsid w:val="00E06B3A"/>
    <w:rsid w:val="00E06CFA"/>
    <w:rsid w:val="00E070CD"/>
    <w:rsid w:val="00E072B5"/>
    <w:rsid w:val="00E0760A"/>
    <w:rsid w:val="00E076C4"/>
    <w:rsid w:val="00E15120"/>
    <w:rsid w:val="00E15B03"/>
    <w:rsid w:val="00E15B19"/>
    <w:rsid w:val="00E161CC"/>
    <w:rsid w:val="00E2256C"/>
    <w:rsid w:val="00E25ECD"/>
    <w:rsid w:val="00E30B3E"/>
    <w:rsid w:val="00E30D4F"/>
    <w:rsid w:val="00E317F6"/>
    <w:rsid w:val="00E33180"/>
    <w:rsid w:val="00E35A94"/>
    <w:rsid w:val="00E37AA2"/>
    <w:rsid w:val="00E41449"/>
    <w:rsid w:val="00E41CCE"/>
    <w:rsid w:val="00E440BE"/>
    <w:rsid w:val="00E441DA"/>
    <w:rsid w:val="00E45006"/>
    <w:rsid w:val="00E52485"/>
    <w:rsid w:val="00E547DB"/>
    <w:rsid w:val="00E57C9C"/>
    <w:rsid w:val="00E621B9"/>
    <w:rsid w:val="00E67C92"/>
    <w:rsid w:val="00E7200A"/>
    <w:rsid w:val="00E72F28"/>
    <w:rsid w:val="00E73676"/>
    <w:rsid w:val="00E75A0B"/>
    <w:rsid w:val="00E7651B"/>
    <w:rsid w:val="00E82740"/>
    <w:rsid w:val="00E82C32"/>
    <w:rsid w:val="00E85C3F"/>
    <w:rsid w:val="00E86012"/>
    <w:rsid w:val="00E91681"/>
    <w:rsid w:val="00E92E11"/>
    <w:rsid w:val="00E93BB3"/>
    <w:rsid w:val="00E94048"/>
    <w:rsid w:val="00E94613"/>
    <w:rsid w:val="00E95034"/>
    <w:rsid w:val="00E95E71"/>
    <w:rsid w:val="00E97922"/>
    <w:rsid w:val="00EA1423"/>
    <w:rsid w:val="00EA1A1D"/>
    <w:rsid w:val="00EA1C3B"/>
    <w:rsid w:val="00EA3350"/>
    <w:rsid w:val="00EA3B46"/>
    <w:rsid w:val="00EA67EF"/>
    <w:rsid w:val="00EB3FCB"/>
    <w:rsid w:val="00EC0D68"/>
    <w:rsid w:val="00EC6183"/>
    <w:rsid w:val="00EC7E90"/>
    <w:rsid w:val="00ED1D4C"/>
    <w:rsid w:val="00ED2078"/>
    <w:rsid w:val="00ED4619"/>
    <w:rsid w:val="00ED600C"/>
    <w:rsid w:val="00ED6631"/>
    <w:rsid w:val="00ED796C"/>
    <w:rsid w:val="00EE0931"/>
    <w:rsid w:val="00EE34D0"/>
    <w:rsid w:val="00EE4199"/>
    <w:rsid w:val="00EE7DAB"/>
    <w:rsid w:val="00EF185D"/>
    <w:rsid w:val="00EF3930"/>
    <w:rsid w:val="00EF4474"/>
    <w:rsid w:val="00EF4627"/>
    <w:rsid w:val="00EF4A8D"/>
    <w:rsid w:val="00EF74D5"/>
    <w:rsid w:val="00F01894"/>
    <w:rsid w:val="00F01EBD"/>
    <w:rsid w:val="00F032E0"/>
    <w:rsid w:val="00F034B7"/>
    <w:rsid w:val="00F06963"/>
    <w:rsid w:val="00F07C37"/>
    <w:rsid w:val="00F10038"/>
    <w:rsid w:val="00F111F8"/>
    <w:rsid w:val="00F23FFB"/>
    <w:rsid w:val="00F246A8"/>
    <w:rsid w:val="00F25A3C"/>
    <w:rsid w:val="00F26087"/>
    <w:rsid w:val="00F30DB3"/>
    <w:rsid w:val="00F35F7D"/>
    <w:rsid w:val="00F36585"/>
    <w:rsid w:val="00F375A1"/>
    <w:rsid w:val="00F4070E"/>
    <w:rsid w:val="00F41A3E"/>
    <w:rsid w:val="00F42EF6"/>
    <w:rsid w:val="00F44489"/>
    <w:rsid w:val="00F4463E"/>
    <w:rsid w:val="00F44E7F"/>
    <w:rsid w:val="00F52074"/>
    <w:rsid w:val="00F526B6"/>
    <w:rsid w:val="00F52D0D"/>
    <w:rsid w:val="00F54450"/>
    <w:rsid w:val="00F54EA8"/>
    <w:rsid w:val="00F56F9B"/>
    <w:rsid w:val="00F573E3"/>
    <w:rsid w:val="00F621DF"/>
    <w:rsid w:val="00F62D47"/>
    <w:rsid w:val="00F64AF8"/>
    <w:rsid w:val="00F64DA1"/>
    <w:rsid w:val="00F64FC7"/>
    <w:rsid w:val="00F66D27"/>
    <w:rsid w:val="00F66D2F"/>
    <w:rsid w:val="00F700F1"/>
    <w:rsid w:val="00F71DFE"/>
    <w:rsid w:val="00F71E3B"/>
    <w:rsid w:val="00F736E9"/>
    <w:rsid w:val="00F73B08"/>
    <w:rsid w:val="00F821BE"/>
    <w:rsid w:val="00F8363F"/>
    <w:rsid w:val="00F90C1B"/>
    <w:rsid w:val="00F91C52"/>
    <w:rsid w:val="00F92FAA"/>
    <w:rsid w:val="00F93A76"/>
    <w:rsid w:val="00F9535A"/>
    <w:rsid w:val="00FA238A"/>
    <w:rsid w:val="00FA4FC6"/>
    <w:rsid w:val="00FA615C"/>
    <w:rsid w:val="00FA738C"/>
    <w:rsid w:val="00FA74BF"/>
    <w:rsid w:val="00FB187D"/>
    <w:rsid w:val="00FB1927"/>
    <w:rsid w:val="00FB2245"/>
    <w:rsid w:val="00FB259D"/>
    <w:rsid w:val="00FB4A14"/>
    <w:rsid w:val="00FB6536"/>
    <w:rsid w:val="00FB6A55"/>
    <w:rsid w:val="00FB6D52"/>
    <w:rsid w:val="00FB6E69"/>
    <w:rsid w:val="00FC0C68"/>
    <w:rsid w:val="00FC11E6"/>
    <w:rsid w:val="00FC241A"/>
    <w:rsid w:val="00FD0B0D"/>
    <w:rsid w:val="00FD0B92"/>
    <w:rsid w:val="00FD2241"/>
    <w:rsid w:val="00FD39AE"/>
    <w:rsid w:val="00FE16CD"/>
    <w:rsid w:val="00FE16F3"/>
    <w:rsid w:val="00FE20F2"/>
    <w:rsid w:val="00FE54F8"/>
    <w:rsid w:val="00FF2141"/>
    <w:rsid w:val="00FF2818"/>
    <w:rsid w:val="00FF3B8D"/>
    <w:rsid w:val="00FF5B45"/>
    <w:rsid w:val="00FF5F30"/>
    <w:rsid w:val="00FF6F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3D7D205F"/>
  <w15:docId w15:val="{ABA094C6-6883-4942-887A-C51577170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146F"/>
    <w:pPr>
      <w:spacing w:line="260" w:lineRule="exact"/>
      <w:jc w:val="both"/>
    </w:pPr>
    <w:rPr>
      <w:rFonts w:ascii="ＭＳ 明朝" w:eastAsia="ＭＳ 明朝" w:hAnsi="ＭＳ 明朝" w:cs="Times New Roman"/>
      <w:sz w:val="22"/>
    </w:rPr>
  </w:style>
  <w:style w:type="paragraph" w:styleId="1">
    <w:name w:val="heading 1"/>
    <w:basedOn w:val="a"/>
    <w:next w:val="a"/>
    <w:link w:val="10"/>
    <w:uiPriority w:val="9"/>
    <w:qFormat/>
    <w:rsid w:val="00091898"/>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opupw">
    <w:name w:val="popupw"/>
    <w:basedOn w:val="a0"/>
    <w:rsid w:val="009C2CDE"/>
  </w:style>
  <w:style w:type="paragraph" w:styleId="a3">
    <w:name w:val="List Paragraph"/>
    <w:basedOn w:val="a"/>
    <w:uiPriority w:val="34"/>
    <w:qFormat/>
    <w:rsid w:val="00640839"/>
    <w:pPr>
      <w:ind w:leftChars="400" w:left="840"/>
    </w:pPr>
  </w:style>
  <w:style w:type="character" w:styleId="a4">
    <w:name w:val="line number"/>
    <w:basedOn w:val="a0"/>
    <w:uiPriority w:val="99"/>
    <w:semiHidden/>
    <w:unhideWhenUsed/>
    <w:rsid w:val="00EF4627"/>
  </w:style>
  <w:style w:type="paragraph" w:styleId="a5">
    <w:name w:val="header"/>
    <w:basedOn w:val="a"/>
    <w:link w:val="a6"/>
    <w:uiPriority w:val="99"/>
    <w:unhideWhenUsed/>
    <w:rsid w:val="00B17A16"/>
    <w:pPr>
      <w:tabs>
        <w:tab w:val="center" w:pos="4252"/>
        <w:tab w:val="right" w:pos="8504"/>
      </w:tabs>
      <w:snapToGrid w:val="0"/>
    </w:pPr>
  </w:style>
  <w:style w:type="character" w:customStyle="1" w:styleId="a6">
    <w:name w:val="ヘッダー (文字)"/>
    <w:basedOn w:val="a0"/>
    <w:link w:val="a5"/>
    <w:uiPriority w:val="99"/>
    <w:rsid w:val="00B17A16"/>
    <w:rPr>
      <w:rFonts w:ascii="ＭＳ 明朝" w:eastAsia="ＭＳ 明朝" w:hAnsi="ＭＳ 明朝" w:cs="Times New Roman"/>
      <w:sz w:val="22"/>
    </w:rPr>
  </w:style>
  <w:style w:type="paragraph" w:styleId="a7">
    <w:name w:val="footer"/>
    <w:basedOn w:val="a"/>
    <w:link w:val="a8"/>
    <w:uiPriority w:val="99"/>
    <w:unhideWhenUsed/>
    <w:rsid w:val="00B17A16"/>
    <w:pPr>
      <w:tabs>
        <w:tab w:val="center" w:pos="4252"/>
        <w:tab w:val="right" w:pos="8504"/>
      </w:tabs>
      <w:snapToGrid w:val="0"/>
    </w:pPr>
  </w:style>
  <w:style w:type="character" w:customStyle="1" w:styleId="a8">
    <w:name w:val="フッター (文字)"/>
    <w:basedOn w:val="a0"/>
    <w:link w:val="a7"/>
    <w:uiPriority w:val="99"/>
    <w:rsid w:val="00B17A16"/>
    <w:rPr>
      <w:rFonts w:ascii="ＭＳ 明朝" w:eastAsia="ＭＳ 明朝" w:hAnsi="ＭＳ 明朝" w:cs="Times New Roman"/>
      <w:sz w:val="22"/>
    </w:rPr>
  </w:style>
  <w:style w:type="character" w:styleId="a9">
    <w:name w:val="Hyperlink"/>
    <w:basedOn w:val="a0"/>
    <w:uiPriority w:val="99"/>
    <w:unhideWhenUsed/>
    <w:rsid w:val="00AE7DD1"/>
    <w:rPr>
      <w:color w:val="0000FF" w:themeColor="hyperlink"/>
      <w:u w:val="single"/>
    </w:rPr>
  </w:style>
  <w:style w:type="character" w:customStyle="1" w:styleId="11">
    <w:name w:val="未解決のメンション1"/>
    <w:basedOn w:val="a0"/>
    <w:uiPriority w:val="99"/>
    <w:semiHidden/>
    <w:unhideWhenUsed/>
    <w:rsid w:val="00AE7DD1"/>
    <w:rPr>
      <w:color w:val="808080"/>
      <w:shd w:val="clear" w:color="auto" w:fill="E6E6E6"/>
    </w:rPr>
  </w:style>
  <w:style w:type="paragraph" w:styleId="aa">
    <w:name w:val="Balloon Text"/>
    <w:basedOn w:val="a"/>
    <w:link w:val="ab"/>
    <w:uiPriority w:val="99"/>
    <w:semiHidden/>
    <w:unhideWhenUsed/>
    <w:rsid w:val="00647262"/>
    <w:pPr>
      <w:spacing w:line="240" w:lineRule="auto"/>
    </w:pPr>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647262"/>
    <w:rPr>
      <w:rFonts w:asciiTheme="majorHAnsi" w:eastAsiaTheme="majorEastAsia" w:hAnsiTheme="majorHAnsi" w:cstheme="majorBidi"/>
      <w:sz w:val="18"/>
      <w:szCs w:val="18"/>
    </w:rPr>
  </w:style>
  <w:style w:type="character" w:styleId="ac">
    <w:name w:val="annotation reference"/>
    <w:basedOn w:val="a0"/>
    <w:uiPriority w:val="99"/>
    <w:semiHidden/>
    <w:unhideWhenUsed/>
    <w:rsid w:val="003D7850"/>
    <w:rPr>
      <w:rFonts w:ascii="Tahoma" w:hAnsi="Tahoma" w:cs="Tahoma"/>
      <w:b w:val="0"/>
      <w:i w:val="0"/>
      <w:caps w:val="0"/>
      <w:strike w:val="0"/>
      <w:sz w:val="16"/>
      <w:szCs w:val="18"/>
      <w:u w:val="none"/>
    </w:rPr>
  </w:style>
  <w:style w:type="paragraph" w:styleId="ad">
    <w:name w:val="annotation text"/>
    <w:basedOn w:val="a"/>
    <w:link w:val="ae"/>
    <w:uiPriority w:val="99"/>
    <w:semiHidden/>
    <w:unhideWhenUsed/>
    <w:rsid w:val="003D7850"/>
    <w:pPr>
      <w:jc w:val="left"/>
    </w:pPr>
    <w:rPr>
      <w:rFonts w:ascii="Tahoma" w:hAnsi="Tahoma" w:cs="Tahoma"/>
      <w:sz w:val="16"/>
    </w:rPr>
  </w:style>
  <w:style w:type="character" w:customStyle="1" w:styleId="ae">
    <w:name w:val="コメント文字列 (文字)"/>
    <w:basedOn w:val="a0"/>
    <w:link w:val="ad"/>
    <w:uiPriority w:val="99"/>
    <w:semiHidden/>
    <w:rsid w:val="003D7850"/>
    <w:rPr>
      <w:rFonts w:ascii="Tahoma" w:eastAsia="ＭＳ 明朝" w:hAnsi="Tahoma" w:cs="Tahoma"/>
      <w:sz w:val="16"/>
    </w:rPr>
  </w:style>
  <w:style w:type="paragraph" w:styleId="af">
    <w:name w:val="annotation subject"/>
    <w:basedOn w:val="ad"/>
    <w:next w:val="ad"/>
    <w:link w:val="af0"/>
    <w:uiPriority w:val="99"/>
    <w:semiHidden/>
    <w:unhideWhenUsed/>
    <w:rsid w:val="003D7850"/>
    <w:rPr>
      <w:b/>
      <w:bCs/>
    </w:rPr>
  </w:style>
  <w:style w:type="character" w:customStyle="1" w:styleId="af0">
    <w:name w:val="コメント内容 (文字)"/>
    <w:basedOn w:val="ae"/>
    <w:link w:val="af"/>
    <w:uiPriority w:val="99"/>
    <w:semiHidden/>
    <w:rsid w:val="003D7850"/>
    <w:rPr>
      <w:rFonts w:ascii="Tahoma" w:eastAsia="ＭＳ 明朝" w:hAnsi="Tahoma" w:cs="Tahoma"/>
      <w:b/>
      <w:bCs/>
      <w:sz w:val="16"/>
    </w:rPr>
  </w:style>
  <w:style w:type="character" w:customStyle="1" w:styleId="UnresolvedMention1">
    <w:name w:val="Unresolved Mention1"/>
    <w:basedOn w:val="a0"/>
    <w:uiPriority w:val="99"/>
    <w:semiHidden/>
    <w:unhideWhenUsed/>
    <w:rsid w:val="00DE65F8"/>
    <w:rPr>
      <w:color w:val="808080"/>
      <w:shd w:val="clear" w:color="auto" w:fill="E6E6E6"/>
    </w:rPr>
  </w:style>
  <w:style w:type="character" w:styleId="af1">
    <w:name w:val="Placeholder Text"/>
    <w:basedOn w:val="a0"/>
    <w:uiPriority w:val="99"/>
    <w:semiHidden/>
    <w:rsid w:val="00505207"/>
    <w:rPr>
      <w:color w:val="808080"/>
    </w:rPr>
  </w:style>
  <w:style w:type="table" w:styleId="af2">
    <w:name w:val="Table Grid"/>
    <w:basedOn w:val="a1"/>
    <w:uiPriority w:val="59"/>
    <w:rsid w:val="00E765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Revision"/>
    <w:hidden/>
    <w:uiPriority w:val="99"/>
    <w:semiHidden/>
    <w:rsid w:val="004B2121"/>
    <w:rPr>
      <w:rFonts w:ascii="ＭＳ 明朝" w:eastAsia="ＭＳ 明朝" w:hAnsi="ＭＳ 明朝" w:cs="Times New Roman"/>
      <w:sz w:val="22"/>
    </w:rPr>
  </w:style>
  <w:style w:type="character" w:customStyle="1" w:styleId="10">
    <w:name w:val="見出し 1 (文字)"/>
    <w:basedOn w:val="a0"/>
    <w:link w:val="1"/>
    <w:uiPriority w:val="9"/>
    <w:rsid w:val="00091898"/>
    <w:rPr>
      <w:rFonts w:asciiTheme="majorHAnsi" w:eastAsiaTheme="majorEastAsia" w:hAnsiTheme="majorHAnsi" w:cstheme="maj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tif"/><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wmf"/><Relationship Id="rId17" Type="http://schemas.openxmlformats.org/officeDocument/2006/relationships/image" Target="media/image10.jpe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ti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302424-444C-4D3C-8AB7-EEA020179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2000</Words>
  <Characters>11405</Characters>
  <Application>Microsoft Office Word</Application>
  <DocSecurity>0</DocSecurity>
  <Lines>95</Lines>
  <Paragraphs>26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13379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igarashi</dc:creator>
  <cp:lastModifiedBy>五十嵐 康人</cp:lastModifiedBy>
  <cp:revision>2</cp:revision>
  <cp:lastPrinted>2019-08-30T03:01:00Z</cp:lastPrinted>
  <dcterms:created xsi:type="dcterms:W3CDTF">2020-08-31T03:39:00Z</dcterms:created>
  <dcterms:modified xsi:type="dcterms:W3CDTF">2020-08-31T03:39:00Z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itTimer">
    <vt:i4>14970</vt:i4>
  </property>
  <property fmtid="{D5CDD505-2E9C-101B-9397-08002B2CF9AE}" pid="3" name="UseTimer">
    <vt:bool>false</vt:bool>
  </property>
  <property fmtid="{D5CDD505-2E9C-101B-9397-08002B2CF9AE}" pid="4" name="LastTick">
    <vt:r8>43927.3581944444</vt:r8>
  </property>
  <property fmtid="{D5CDD505-2E9C-101B-9397-08002B2CF9AE}" pid="5" name="EditTotal">
    <vt:i4>57</vt:i4>
  </property>
</Properties>
</file>