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512" w:rsidRPr="00E84512" w:rsidRDefault="00E84512" w:rsidP="00E84512">
      <w:pPr>
        <w:snapToGrid w:val="0"/>
        <w:spacing w:line="360" w:lineRule="auto"/>
        <w:ind w:firstLineChars="100" w:firstLine="28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4512">
        <w:rPr>
          <w:rFonts w:ascii="Times New Roman" w:hAnsi="Times New Roman" w:cs="Times New Roman"/>
          <w:b/>
          <w:sz w:val="28"/>
          <w:szCs w:val="24"/>
        </w:rPr>
        <w:t>Complete genome sequence of fish-pathogenic</w:t>
      </w:r>
      <w:r w:rsidRPr="00E84512">
        <w:rPr>
          <w:rFonts w:ascii="Times New Roman" w:hAnsi="Times New Roman" w:cs="Times New Roman"/>
          <w:b/>
          <w:i/>
          <w:sz w:val="28"/>
          <w:szCs w:val="24"/>
        </w:rPr>
        <w:t xml:space="preserve"> Aeromonas hydrophila </w:t>
      </w:r>
      <w:r w:rsidRPr="00E84512">
        <w:rPr>
          <w:rFonts w:ascii="Times New Roman" w:hAnsi="Times New Roman" w:cs="Times New Roman"/>
          <w:b/>
          <w:sz w:val="28"/>
          <w:szCs w:val="24"/>
        </w:rPr>
        <w:t xml:space="preserve">HX-3 and </w:t>
      </w:r>
      <w:r w:rsidR="006B2A87">
        <w:rPr>
          <w:rFonts w:ascii="Times New Roman" w:hAnsi="Times New Roman" w:cs="Times New Roman"/>
          <w:b/>
          <w:sz w:val="28"/>
          <w:szCs w:val="24"/>
        </w:rPr>
        <w:t>a</w:t>
      </w:r>
      <w:r w:rsidRPr="00E84512">
        <w:rPr>
          <w:rFonts w:ascii="Times New Roman" w:hAnsi="Times New Roman" w:cs="Times New Roman"/>
          <w:b/>
          <w:sz w:val="28"/>
          <w:szCs w:val="24"/>
        </w:rPr>
        <w:t xml:space="preserve"> comparative analysis: insights into virulence factors and quorum sensing</w:t>
      </w:r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sz w:val="24"/>
        </w:rPr>
      </w:pPr>
      <w:r w:rsidRPr="00E84512">
        <w:rPr>
          <w:rFonts w:ascii="Times New Roman" w:eastAsia="AdvGulliv-R" w:hAnsi="Times New Roman" w:cs="Times New Roman"/>
          <w:kern w:val="0"/>
          <w:sz w:val="24"/>
        </w:rPr>
        <w:t xml:space="preserve">Lei Jin </w:t>
      </w:r>
      <w:r w:rsidRPr="00E84512">
        <w:rPr>
          <w:rFonts w:ascii="Times New Roman" w:eastAsia="AdvGulliv-R" w:hAnsi="Times New Roman" w:cs="Times New Roman"/>
          <w:kern w:val="0"/>
          <w:sz w:val="24"/>
          <w:vertAlign w:val="superscript"/>
        </w:rPr>
        <w:t>a, b, c</w:t>
      </w:r>
      <w:r w:rsidRPr="00E84512">
        <w:rPr>
          <w:rFonts w:ascii="Times New Roman" w:eastAsia="AdvGulliv-R" w:hAnsi="Times New Roman" w:cs="Times New Roman"/>
          <w:kern w:val="0"/>
          <w:sz w:val="24"/>
        </w:rPr>
        <w:t>, Yu Chen</w:t>
      </w:r>
      <w:r w:rsidRPr="00E84512">
        <w:rPr>
          <w:rFonts w:ascii="Times New Roman" w:eastAsia="AdvGulliv-R" w:hAnsi="Times New Roman" w:cs="Times New Roman"/>
          <w:kern w:val="0"/>
          <w:sz w:val="24"/>
          <w:vertAlign w:val="superscript"/>
        </w:rPr>
        <w:t xml:space="preserve"> c, d</w:t>
      </w:r>
      <w:r w:rsidRPr="00E84512">
        <w:rPr>
          <w:rFonts w:ascii="Times New Roman" w:eastAsia="AdvGulliv-R" w:hAnsi="Times New Roman" w:cs="Times New Roman"/>
          <w:kern w:val="0"/>
          <w:sz w:val="24"/>
        </w:rPr>
        <w:t>, Xiaojun Zhang</w:t>
      </w:r>
      <w:r w:rsidRPr="00E84512">
        <w:rPr>
          <w:rFonts w:ascii="Times New Roman" w:eastAsia="AdvGulliv-R" w:hAnsi="Times New Roman" w:cs="Times New Roman"/>
          <w:kern w:val="0"/>
          <w:sz w:val="24"/>
          <w:vertAlign w:val="superscript"/>
        </w:rPr>
        <w:t xml:space="preserve"> c, d</w:t>
      </w:r>
      <w:r w:rsidRPr="00E84512">
        <w:rPr>
          <w:rFonts w:ascii="Times New Roman" w:eastAsia="AdvGulliv-R" w:hAnsi="Times New Roman" w:cs="Times New Roman"/>
          <w:kern w:val="0"/>
          <w:sz w:val="24"/>
        </w:rPr>
        <w:t>, Zhaohui Qiao</w:t>
      </w:r>
      <w:r w:rsidRPr="00E84512">
        <w:rPr>
          <w:rFonts w:ascii="Times New Roman" w:hAnsi="Times New Roman" w:cs="Times New Roman"/>
          <w:sz w:val="24"/>
        </w:rPr>
        <w:t xml:space="preserve"> </w:t>
      </w:r>
      <w:r w:rsidRPr="00E84512">
        <w:rPr>
          <w:rFonts w:ascii="Times New Roman" w:hAnsi="Times New Roman" w:cs="Times New Roman"/>
          <w:sz w:val="24"/>
          <w:vertAlign w:val="superscript"/>
        </w:rPr>
        <w:t>a, b</w:t>
      </w:r>
      <w:r w:rsidRPr="00E84512">
        <w:rPr>
          <w:rFonts w:ascii="Times New Roman" w:eastAsia="AdvGulliv-R" w:hAnsi="Times New Roman" w:cs="Times New Roman"/>
          <w:kern w:val="0"/>
          <w:sz w:val="24"/>
        </w:rPr>
        <w:t xml:space="preserve">, </w:t>
      </w:r>
      <w:r w:rsidRPr="00E84512">
        <w:rPr>
          <w:rFonts w:ascii="Times New Roman" w:hAnsi="Times New Roman" w:cs="Times New Roman"/>
          <w:sz w:val="24"/>
        </w:rPr>
        <w:t>Wenge Yang </w:t>
      </w:r>
      <w:r w:rsidRPr="00E84512">
        <w:rPr>
          <w:rFonts w:ascii="Times New Roman" w:hAnsi="Times New Roman" w:cs="Times New Roman"/>
          <w:sz w:val="24"/>
          <w:vertAlign w:val="superscript"/>
        </w:rPr>
        <w:t>a, b, *</w:t>
      </w:r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sz w:val="24"/>
        </w:rPr>
      </w:pPr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sz w:val="24"/>
        </w:rPr>
      </w:pPr>
      <w:r w:rsidRPr="00E84512">
        <w:rPr>
          <w:rFonts w:ascii="Times New Roman" w:hAnsi="Times New Roman" w:cs="Times New Roman"/>
          <w:sz w:val="24"/>
          <w:vertAlign w:val="superscript"/>
        </w:rPr>
        <w:t>a</w:t>
      </w:r>
      <w:r w:rsidRPr="00E84512">
        <w:rPr>
          <w:rFonts w:ascii="Times New Roman" w:hAnsi="Times New Roman" w:cs="Times New Roman"/>
          <w:sz w:val="24"/>
        </w:rPr>
        <w:t> College of Food and Pharmaceutical Sciences, Ningbo University, 315211, China</w:t>
      </w:r>
      <w:r w:rsidRPr="00E84512">
        <w:rPr>
          <w:rFonts w:ascii="Times New Roman" w:hAnsi="Times New Roman" w:cs="Times New Roman"/>
          <w:sz w:val="24"/>
        </w:rPr>
        <w:br/>
      </w:r>
      <w:r w:rsidRPr="00E84512">
        <w:rPr>
          <w:rFonts w:ascii="Times New Roman" w:hAnsi="Times New Roman" w:cs="Times New Roman"/>
          <w:sz w:val="24"/>
          <w:vertAlign w:val="superscript"/>
        </w:rPr>
        <w:t>b</w:t>
      </w:r>
      <w:r w:rsidRPr="00E84512">
        <w:rPr>
          <w:rFonts w:ascii="Times New Roman" w:hAnsi="Times New Roman" w:cs="Times New Roman"/>
          <w:sz w:val="24"/>
        </w:rPr>
        <w:t> Key Laboratory of Animal Protein Food Deep Processing Technology of Zhejiang  Province, Ningbo University, Ningbo 315211, China</w:t>
      </w:r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sz w:val="24"/>
        </w:rPr>
      </w:pPr>
      <w:r w:rsidRPr="00E84512">
        <w:rPr>
          <w:rFonts w:ascii="Times New Roman" w:hAnsi="Times New Roman" w:cs="Times New Roman"/>
          <w:sz w:val="24"/>
          <w:vertAlign w:val="superscript"/>
        </w:rPr>
        <w:t>c</w:t>
      </w:r>
      <w:r w:rsidRPr="00E84512">
        <w:rPr>
          <w:rFonts w:ascii="Times New Roman" w:hAnsi="Times New Roman" w:cs="Times New Roman"/>
          <w:sz w:val="24"/>
        </w:rPr>
        <w:t xml:space="preserve"> Marine Fishery Research Institute of Zhejiang Province, Zhoushan 316021, China</w:t>
      </w:r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sz w:val="24"/>
        </w:rPr>
      </w:pPr>
      <w:r w:rsidRPr="00E84512">
        <w:rPr>
          <w:rFonts w:ascii="Times New Roman" w:hAnsi="Times New Roman" w:cs="Times New Roman"/>
          <w:sz w:val="24"/>
          <w:vertAlign w:val="superscript"/>
        </w:rPr>
        <w:t>d</w:t>
      </w:r>
      <w:r w:rsidRPr="00E84512">
        <w:rPr>
          <w:rFonts w:ascii="Times New Roman" w:hAnsi="Times New Roman" w:cs="Times New Roman"/>
          <w:sz w:val="24"/>
        </w:rPr>
        <w:t xml:space="preserve"> Zhoushan Fishery Environments &amp; Aquatic Products Quality Monitoring Center of Ministry of Agriculture China, Zhoushan 316021, China</w:t>
      </w:r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sz w:val="24"/>
          <w:vertAlign w:val="superscript"/>
        </w:rPr>
      </w:pPr>
    </w:p>
    <w:p w:rsidR="00E84512" w:rsidRPr="00E84512" w:rsidRDefault="00E84512" w:rsidP="00E84512">
      <w:pPr>
        <w:spacing w:line="360" w:lineRule="auto"/>
        <w:rPr>
          <w:rFonts w:ascii="Times New Roman" w:hAnsi="Times New Roman" w:cs="Times New Roman"/>
          <w:szCs w:val="21"/>
        </w:rPr>
      </w:pPr>
    </w:p>
    <w:p w:rsidR="00E84512" w:rsidRPr="00E84512" w:rsidRDefault="00E84512" w:rsidP="00E84512">
      <w:pPr>
        <w:spacing w:line="360" w:lineRule="auto"/>
        <w:jc w:val="left"/>
        <w:rPr>
          <w:rFonts w:ascii="Times New Roman" w:hAnsi="Times New Roman" w:cs="Times New Roman"/>
          <w:kern w:val="0"/>
          <w:sz w:val="24"/>
        </w:rPr>
      </w:pPr>
      <w:r w:rsidRPr="00E84512">
        <w:rPr>
          <w:rFonts w:ascii="Times New Roman" w:hAnsi="Times New Roman" w:cs="Times New Roman"/>
          <w:kern w:val="0"/>
          <w:sz w:val="24"/>
        </w:rPr>
        <w:t>*Author for correspondence: E-mail, yangwenge_nbu@126.com</w:t>
      </w:r>
    </w:p>
    <w:p w:rsidR="00E84512" w:rsidRPr="00E84512" w:rsidRDefault="00E84512" w:rsidP="00E84512">
      <w:pPr>
        <w:spacing w:line="360" w:lineRule="auto"/>
        <w:ind w:firstLineChars="50" w:firstLine="120"/>
        <w:rPr>
          <w:rFonts w:ascii="Times New Roman" w:hAnsi="Times New Roman" w:cs="Times New Roman"/>
          <w:kern w:val="0"/>
          <w:sz w:val="24"/>
        </w:rPr>
      </w:pPr>
      <w:r w:rsidRPr="00E84512">
        <w:rPr>
          <w:rFonts w:ascii="Times New Roman" w:hAnsi="Times New Roman" w:cs="Times New Roman"/>
          <w:kern w:val="0"/>
          <w:sz w:val="24"/>
        </w:rPr>
        <w:t>Tel, +86 0574-87604388</w:t>
      </w:r>
    </w:p>
    <w:p w:rsidR="00E84512" w:rsidRDefault="00E84512" w:rsidP="00E84512">
      <w:pPr>
        <w:widowControl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E31A10" w:rsidRPr="007056DA" w:rsidRDefault="007056DA" w:rsidP="007056DA">
      <w:pPr>
        <w:spacing w:line="360" w:lineRule="auto"/>
        <w:jc w:val="center"/>
        <w:rPr>
          <w:rFonts w:ascii="Times New Roman" w:hAnsi="Times New Roman" w:cs="Times New Roman"/>
        </w:rPr>
      </w:pPr>
      <w:r w:rsidRPr="007056DA">
        <w:rPr>
          <w:rFonts w:ascii="Times New Roman" w:hAnsi="Times New Roman" w:cs="Times New Roman"/>
          <w:b/>
          <w:bCs/>
          <w:sz w:val="32"/>
          <w:szCs w:val="32"/>
        </w:rPr>
        <w:lastRenderedPageBreak/>
        <w:t>Supplementary information</w:t>
      </w:r>
    </w:p>
    <w:p w:rsidR="007056DA" w:rsidRDefault="007056DA" w:rsidP="00224773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</w:rPr>
      </w:pPr>
    </w:p>
    <w:p w:rsidR="00E31A10" w:rsidRDefault="00E31A10" w:rsidP="00224773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E31A10">
        <w:rPr>
          <w:rFonts w:ascii="Times New Roman" w:hAnsi="Times New Roman" w:cs="Times New Roman"/>
          <w:b/>
          <w:bCs/>
          <w:kern w:val="0"/>
          <w:sz w:val="24"/>
        </w:rPr>
        <w:t>Supplementary Methods</w:t>
      </w:r>
    </w:p>
    <w:p w:rsidR="00224773" w:rsidRPr="00AF22C6" w:rsidRDefault="00224773" w:rsidP="002247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>Fig</w:t>
      </w:r>
      <w:r>
        <w:rPr>
          <w:rFonts w:ascii="Times New Roman" w:eastAsia="CharisSIL" w:hAnsi="Times New Roman" w:cs="Times New Roman" w:hint="eastAsia"/>
          <w:b/>
          <w:kern w:val="0"/>
          <w:sz w:val="24"/>
          <w:szCs w:val="16"/>
        </w:rPr>
        <w:t>ure</w:t>
      </w: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 xml:space="preserve"> S</w:t>
      </w:r>
      <w:r>
        <w:rPr>
          <w:rFonts w:ascii="Times New Roman" w:eastAsia="CharisSIL" w:hAnsi="Times New Roman" w:cs="Times New Roman"/>
          <w:b/>
          <w:kern w:val="0"/>
          <w:sz w:val="24"/>
          <w:szCs w:val="16"/>
        </w:rPr>
        <w:t>1</w:t>
      </w: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>.</w:t>
      </w:r>
      <w:r>
        <w:rPr>
          <w:rFonts w:ascii="Times New Roman" w:eastAsia="CharisSIL" w:hAnsi="Times New Roman" w:cs="Times New Roman"/>
          <w:kern w:val="0"/>
          <w:sz w:val="24"/>
          <w:szCs w:val="16"/>
        </w:rPr>
        <w:t xml:space="preserve"> 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The mass spectra of</w:t>
      </w:r>
      <w:r w:rsidRPr="00824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4C0">
        <w:rPr>
          <w:rFonts w:ascii="Times New Roman" w:hAnsi="Times New Roman" w:cs="Times New Roman"/>
          <w:kern w:val="0"/>
          <w:sz w:val="24"/>
          <w:szCs w:val="24"/>
        </w:rPr>
        <w:t>putative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88B">
        <w:rPr>
          <w:rFonts w:ascii="Times New Roman" w:eastAsia="CharisSIL" w:hAnsi="Times New Roman" w:cs="Times New Roman"/>
          <w:kern w:val="0"/>
          <w:sz w:val="24"/>
          <w:szCs w:val="24"/>
        </w:rPr>
        <w:t>AHL compounds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 xml:space="preserve"> </w:t>
      </w:r>
      <w:r w:rsidRPr="00937C58">
        <w:rPr>
          <w:rFonts w:ascii="Times New Roman" w:hAnsi="Times New Roman" w:cs="Times New Roman"/>
          <w:sz w:val="24"/>
          <w:szCs w:val="24"/>
        </w:rPr>
        <w:t>produc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 xml:space="preserve">by </w:t>
      </w:r>
      <w:r w:rsidRPr="008A5A99">
        <w:rPr>
          <w:rFonts w:ascii="Times New Roman" w:eastAsia="CharisSIL" w:hAnsi="Times New Roman" w:cs="Times New Roman"/>
          <w:kern w:val="0"/>
          <w:sz w:val="24"/>
          <w:szCs w:val="24"/>
        </w:rPr>
        <w:t xml:space="preserve">the recombinant 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Ahy</w:t>
      </w:r>
      <w:r w:rsidRPr="008A5A99">
        <w:rPr>
          <w:rFonts w:ascii="Times New Roman" w:eastAsia="CharisSIL" w:hAnsi="Times New Roman" w:cs="Times New Roman"/>
          <w:kern w:val="0"/>
          <w:sz w:val="24"/>
          <w:szCs w:val="24"/>
        </w:rPr>
        <w:t xml:space="preserve">I protein expressed in </w:t>
      </w:r>
      <w:r w:rsidRPr="008A5A99">
        <w:rPr>
          <w:rFonts w:ascii="Times New Roman" w:eastAsia="CharisSIL" w:hAnsi="Times New Roman" w:cs="Times New Roman"/>
          <w:i/>
          <w:kern w:val="0"/>
          <w:sz w:val="24"/>
          <w:szCs w:val="24"/>
        </w:rPr>
        <w:t>E. coli</w:t>
      </w:r>
      <w:r w:rsidRPr="008A5A99">
        <w:rPr>
          <w:rFonts w:ascii="Times New Roman" w:eastAsia="CharisSIL" w:hAnsi="Times New Roman" w:cs="Times New Roman"/>
          <w:kern w:val="0"/>
          <w:sz w:val="24"/>
          <w:szCs w:val="24"/>
        </w:rPr>
        <w:t xml:space="preserve"> BL21(DE3)/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pET</w:t>
      </w:r>
      <w:r w:rsidRPr="007D7AEB">
        <w:rPr>
          <w:rFonts w:ascii="Times New Roman" w:eastAsia="CharisSIL" w:hAnsi="Times New Roman" w:cs="Times New Roman"/>
          <w:kern w:val="0"/>
          <w:sz w:val="24"/>
          <w:szCs w:val="24"/>
        </w:rPr>
        <w:t>30a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-</w:t>
      </w:r>
      <w:r w:rsidRPr="00937C58">
        <w:rPr>
          <w:rFonts w:ascii="Times New Roman" w:hAnsi="Times New Roman" w:cs="Times New Roman"/>
          <w:i/>
          <w:sz w:val="24"/>
          <w:szCs w:val="24"/>
        </w:rPr>
        <w:t>ahyI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.</w:t>
      </w:r>
    </w:p>
    <w:p w:rsidR="00224773" w:rsidRPr="00224773" w:rsidRDefault="00224773" w:rsidP="00224773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>Fig</w:t>
      </w:r>
      <w:r>
        <w:rPr>
          <w:rFonts w:ascii="Times New Roman" w:eastAsia="CharisSIL" w:hAnsi="Times New Roman" w:cs="Times New Roman" w:hint="eastAsia"/>
          <w:b/>
          <w:kern w:val="0"/>
          <w:sz w:val="24"/>
          <w:szCs w:val="16"/>
        </w:rPr>
        <w:t>ure</w:t>
      </w: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 xml:space="preserve"> S</w:t>
      </w:r>
      <w:r>
        <w:rPr>
          <w:rFonts w:ascii="Times New Roman" w:eastAsia="CharisSIL" w:hAnsi="Times New Roman" w:cs="Times New Roman"/>
          <w:b/>
          <w:kern w:val="0"/>
          <w:sz w:val="24"/>
          <w:szCs w:val="16"/>
        </w:rPr>
        <w:t xml:space="preserve">2. </w:t>
      </w:r>
      <w:r w:rsidRPr="00224773">
        <w:rPr>
          <w:rFonts w:ascii="Times New Roman" w:hAnsi="Times New Roman" w:cs="Times New Roman"/>
          <w:sz w:val="24"/>
          <w:szCs w:val="24"/>
        </w:rPr>
        <w:t xml:space="preserve">Repeat elements in the genome of </w:t>
      </w:r>
      <w:r w:rsidRPr="00224773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A. hydrophila </w:t>
      </w:r>
      <w:r w:rsidRPr="00224773">
        <w:rPr>
          <w:rFonts w:ascii="Times New Roman" w:hAnsi="Times New Roman" w:cs="Times New Roman"/>
          <w:color w:val="000000"/>
          <w:kern w:val="0"/>
          <w:sz w:val="24"/>
          <w:szCs w:val="24"/>
        </w:rPr>
        <w:t>HX-3.</w:t>
      </w:r>
    </w:p>
    <w:p w:rsidR="00224773" w:rsidRDefault="00224773" w:rsidP="00224773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86D07"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>
        <w:rPr>
          <w:rFonts w:ascii="Times New Roman" w:hAnsi="Times New Roman" w:cs="Times New Roman" w:hint="eastAsia"/>
          <w:b/>
          <w:kern w:val="0"/>
          <w:sz w:val="24"/>
          <w:szCs w:val="24"/>
        </w:rPr>
        <w:t>ure</w:t>
      </w:r>
      <w:r w:rsidRPr="00986D07">
        <w:rPr>
          <w:rFonts w:ascii="Times New Roman" w:hAnsi="Times New Roman" w:cs="Times New Roman"/>
          <w:b/>
          <w:kern w:val="0"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3.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(a) Genomic organization of AI-1 core genes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ahyI/R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and their flanking genes in strain HX-3 in comparison with other members of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A. hydrophila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>. (b) A putative promoter and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 xml:space="preserve"> lux 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box in the 62 bp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ahyI/R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intergenic region. (c) Genetic organisation of the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qseBC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locus. </w:t>
      </w:r>
    </w:p>
    <w:p w:rsidR="00224773" w:rsidRDefault="00224773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:rsidR="00224773" w:rsidRPr="00224773" w:rsidRDefault="00224773" w:rsidP="00890639">
      <w:pPr>
        <w:spacing w:line="36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E31A10">
        <w:rPr>
          <w:rFonts w:ascii="Times New Roman" w:hAnsi="Times New Roman" w:cs="Times New Roman"/>
          <w:b/>
          <w:bCs/>
          <w:kern w:val="0"/>
          <w:sz w:val="24"/>
        </w:rPr>
        <w:lastRenderedPageBreak/>
        <w:t>Supplementary Methods</w:t>
      </w:r>
      <w:r>
        <w:rPr>
          <w:rFonts w:ascii="Times New Roman" w:hAnsi="Times New Roman" w:cs="Times New Roman" w:hint="eastAsia"/>
          <w:b/>
          <w:bCs/>
          <w:kern w:val="0"/>
          <w:sz w:val="24"/>
        </w:rPr>
        <w:t>:</w:t>
      </w:r>
    </w:p>
    <w:p w:rsidR="00E31A10" w:rsidRPr="00827472" w:rsidRDefault="00827472" w:rsidP="00890639">
      <w:pPr>
        <w:spacing w:line="360" w:lineRule="auto"/>
        <w:rPr>
          <w:b/>
          <w:szCs w:val="21"/>
        </w:rPr>
      </w:pPr>
      <w:r w:rsidRPr="00827472">
        <w:rPr>
          <w:rFonts w:ascii="Times New Roman" w:eastAsia="CharisSIL" w:hAnsi="Times New Roman" w:cs="Times New Roman"/>
          <w:b/>
          <w:kern w:val="0"/>
          <w:szCs w:val="21"/>
        </w:rPr>
        <w:t>Ultra performance liquid chromatography/tandem mass spectrometry (UPLC-MS/MS)</w:t>
      </w:r>
      <w:r w:rsidR="005D18D3" w:rsidRPr="00827472">
        <w:rPr>
          <w:rFonts w:ascii="AdvPTimes" w:hAnsi="AdvPTimes" w:cs="AdvPTimes"/>
          <w:b/>
          <w:kern w:val="0"/>
          <w:szCs w:val="21"/>
        </w:rPr>
        <w:t xml:space="preserve"> analysis of AHLs</w:t>
      </w:r>
      <w:r w:rsidRPr="00827472">
        <w:rPr>
          <w:rFonts w:ascii="AdvPTimes" w:hAnsi="AdvPTimes" w:cs="AdvPTimes"/>
          <w:b/>
          <w:kern w:val="0"/>
          <w:szCs w:val="21"/>
        </w:rPr>
        <w:t xml:space="preserve">. </w:t>
      </w:r>
    </w:p>
    <w:p w:rsidR="008D1B34" w:rsidRPr="00AE774C" w:rsidRDefault="00827472" w:rsidP="00AE774C">
      <w:pPr>
        <w:spacing w:line="360" w:lineRule="auto"/>
        <w:ind w:firstLineChars="100" w:firstLine="210"/>
        <w:rPr>
          <w:rFonts w:ascii="Times New Roman" w:hAnsi="Times New Roman" w:cs="Times New Roman"/>
          <w:szCs w:val="21"/>
        </w:rPr>
      </w:pPr>
      <w:r w:rsidRPr="008D1B34">
        <w:rPr>
          <w:rFonts w:ascii="Times New Roman" w:hAnsi="Times New Roman" w:cs="Times New Roman"/>
          <w:kern w:val="0"/>
          <w:szCs w:val="21"/>
        </w:rPr>
        <w:t>Identification of AHLs present in</w:t>
      </w:r>
      <w:r w:rsidRPr="008D1B34">
        <w:rPr>
          <w:rFonts w:ascii="Times New Roman" w:hAnsi="Times New Roman" w:cs="Times New Roman"/>
          <w:szCs w:val="21"/>
        </w:rPr>
        <w:t xml:space="preserve"> </w:t>
      </w:r>
      <w:r w:rsidRPr="008D1B34">
        <w:rPr>
          <w:rFonts w:ascii="Times New Roman" w:eastAsia="CharisSIL" w:hAnsi="Times New Roman" w:cs="Times New Roman"/>
          <w:i/>
          <w:kern w:val="0"/>
          <w:szCs w:val="21"/>
        </w:rPr>
        <w:t>E. coli</w:t>
      </w:r>
      <w:r w:rsidRPr="008D1B34">
        <w:rPr>
          <w:rFonts w:ascii="Times New Roman" w:hAnsi="Times New Roman" w:cs="Times New Roman"/>
          <w:szCs w:val="21"/>
        </w:rPr>
        <w:t xml:space="preserve"> Rosetta</w:t>
      </w:r>
      <w:r w:rsidRPr="008D1B34">
        <w:rPr>
          <w:rFonts w:ascii="Times New Roman" w:eastAsia="CharisSIL" w:hAnsi="Times New Roman" w:cs="Times New Roman"/>
          <w:kern w:val="0"/>
          <w:szCs w:val="21"/>
        </w:rPr>
        <w:t xml:space="preserve"> (DE3)/pET30a-</w:t>
      </w:r>
      <w:r w:rsidRPr="008D1B34">
        <w:rPr>
          <w:rFonts w:ascii="Times New Roman" w:hAnsi="Times New Roman" w:cs="Times New Roman"/>
          <w:i/>
          <w:szCs w:val="21"/>
        </w:rPr>
        <w:t>ahyI</w:t>
      </w:r>
      <w:r w:rsidRPr="008D1B34">
        <w:rPr>
          <w:rFonts w:ascii="Times New Roman" w:eastAsia="CharisSIL" w:hAnsi="Times New Roman" w:cs="Times New Roman"/>
          <w:kern w:val="0"/>
          <w:szCs w:val="21"/>
        </w:rPr>
        <w:t xml:space="preserve"> culture supernatant extracts </w:t>
      </w:r>
      <w:r w:rsidRPr="008D1B34">
        <w:rPr>
          <w:rFonts w:ascii="Times New Roman" w:hAnsi="Times New Roman" w:cs="Times New Roman"/>
          <w:kern w:val="0"/>
          <w:szCs w:val="21"/>
        </w:rPr>
        <w:t xml:space="preserve">was performed by </w:t>
      </w:r>
      <w:r w:rsidR="00E15FDA" w:rsidRPr="008D1B34">
        <w:rPr>
          <w:rFonts w:ascii="Times New Roman" w:hAnsi="Times New Roman" w:cs="Times New Roman"/>
          <w:kern w:val="0"/>
          <w:szCs w:val="21"/>
        </w:rPr>
        <w:t xml:space="preserve">an UPLC </w:t>
      </w:r>
      <w:r w:rsidR="00E15FDA" w:rsidRPr="008D1B34">
        <w:rPr>
          <w:rFonts w:ascii="Times New Roman" w:hAnsi="Times New Roman" w:cs="Times New Roman"/>
          <w:color w:val="141314"/>
          <w:kern w:val="0"/>
          <w:szCs w:val="21"/>
        </w:rPr>
        <w:t xml:space="preserve">system </w:t>
      </w:r>
      <w:r w:rsidR="00E15FDA" w:rsidRPr="008D1B34">
        <w:rPr>
          <w:rFonts w:ascii="Times New Roman" w:eastAsia="CharisSIL" w:hAnsi="Times New Roman" w:cs="Times New Roman"/>
          <w:kern w:val="0"/>
          <w:szCs w:val="21"/>
        </w:rPr>
        <w:t xml:space="preserve">(I-Class; ACQUITY) </w:t>
      </w:r>
      <w:r w:rsidR="002A2D7D" w:rsidRPr="008D1B34">
        <w:rPr>
          <w:rFonts w:ascii="Times New Roman" w:hAnsi="Times New Roman" w:cs="Times New Roman"/>
          <w:kern w:val="0"/>
          <w:szCs w:val="21"/>
        </w:rPr>
        <w:t xml:space="preserve">coupled to </w:t>
      </w:r>
      <w:r w:rsidR="00E15FDA" w:rsidRPr="008D1B34">
        <w:rPr>
          <w:rFonts w:ascii="Times New Roman" w:eastAsia="CharisSIL" w:hAnsi="Times New Roman" w:cs="Times New Roman"/>
          <w:kern w:val="0"/>
          <w:szCs w:val="21"/>
        </w:rPr>
        <w:t>a triple quadrupole</w:t>
      </w:r>
      <w:r w:rsidR="00E15FDA" w:rsidRPr="008D1B34">
        <w:rPr>
          <w:rFonts w:ascii="Times New Roman" w:hAnsi="Times New Roman" w:cs="Times New Roman"/>
          <w:szCs w:val="21"/>
        </w:rPr>
        <w:t xml:space="preserve"> </w:t>
      </w:r>
      <w:r w:rsidR="00E15FDA" w:rsidRPr="008D1B34">
        <w:rPr>
          <w:rFonts w:ascii="Times New Roman" w:eastAsia="CharisSIL" w:hAnsi="Times New Roman" w:cs="Times New Roman"/>
          <w:kern w:val="0"/>
          <w:szCs w:val="21"/>
        </w:rPr>
        <w:t>instrument (Xevo</w:t>
      </w:r>
      <w:r w:rsidR="00E15FDA" w:rsidRPr="008D1B34">
        <w:rPr>
          <w:rFonts w:ascii="Times New Roman" w:eastAsia="CharisSIL" w:hAnsi="Times New Roman" w:cs="Times New Roman"/>
          <w:i/>
          <w:kern w:val="0"/>
          <w:szCs w:val="21"/>
          <w:vertAlign w:val="superscript"/>
        </w:rPr>
        <w:t>®</w:t>
      </w:r>
      <w:r w:rsidR="00E15FDA" w:rsidRPr="008D1B34">
        <w:rPr>
          <w:rFonts w:ascii="Times New Roman" w:eastAsia="CharisSIL" w:hAnsi="Times New Roman" w:cs="Times New Roman"/>
          <w:kern w:val="0"/>
          <w:szCs w:val="21"/>
        </w:rPr>
        <w:t xml:space="preserve"> TQ-S; Waters)</w:t>
      </w:r>
      <w:r w:rsidR="00E15FDA" w:rsidRPr="008D1B34">
        <w:rPr>
          <w:rFonts w:ascii="Times New Roman" w:hAnsi="Times New Roman" w:cs="Times New Roman"/>
          <w:kern w:val="0"/>
          <w:szCs w:val="21"/>
        </w:rPr>
        <w:t xml:space="preserve"> equipped with</w:t>
      </w:r>
      <w:r w:rsidR="00E15FDA" w:rsidRPr="008D1B34">
        <w:rPr>
          <w:rFonts w:ascii="Times New Roman" w:eastAsia="CharisSIL" w:hAnsi="Times New Roman" w:cs="Times New Roman"/>
          <w:kern w:val="0"/>
          <w:szCs w:val="21"/>
        </w:rPr>
        <w:t xml:space="preserve"> an electrospray ionization (ESI) source.</w:t>
      </w:r>
      <w:r w:rsidR="00E15FDA" w:rsidRPr="008D1B34">
        <w:rPr>
          <w:rFonts w:ascii="Times New Roman" w:hAnsi="Times New Roman" w:cs="Times New Roman"/>
          <w:kern w:val="0"/>
          <w:szCs w:val="21"/>
        </w:rPr>
        <w:t xml:space="preserve"> Chromatographic separation was </w:t>
      </w:r>
      <w:r w:rsidR="004D2186" w:rsidRPr="008D1B34">
        <w:rPr>
          <w:rFonts w:ascii="Times New Roman" w:hAnsi="Times New Roman" w:cs="Times New Roman"/>
          <w:kern w:val="0"/>
          <w:szCs w:val="21"/>
        </w:rPr>
        <w:t>obtained on</w:t>
      </w:r>
      <w:r w:rsidR="004D2186" w:rsidRPr="008D1B34">
        <w:rPr>
          <w:rFonts w:ascii="Times New Roman" w:hAnsi="Times New Roman" w:cs="Times New Roman"/>
          <w:b/>
          <w:kern w:val="0"/>
          <w:szCs w:val="21"/>
        </w:rPr>
        <w:t xml:space="preserve"> </w:t>
      </w:r>
      <w:r w:rsidR="004D2186" w:rsidRPr="008D1B34">
        <w:rPr>
          <w:rFonts w:ascii="Times New Roman" w:hAnsi="Times New Roman" w:cs="Times New Roman"/>
          <w:kern w:val="0"/>
          <w:szCs w:val="21"/>
        </w:rPr>
        <w:t xml:space="preserve">a BEH-C18 </w:t>
      </w:r>
      <w:r w:rsidR="004D2186" w:rsidRPr="008D1B34">
        <w:rPr>
          <w:rFonts w:ascii="Times New Roman" w:eastAsia="CharisSIL" w:hAnsi="Times New Roman" w:cs="Times New Roman"/>
          <w:kern w:val="0"/>
          <w:szCs w:val="21"/>
        </w:rPr>
        <w:t xml:space="preserve">column (1.7 </w:t>
      </w:r>
      <w:r w:rsidR="004D2186" w:rsidRPr="008D1B34">
        <w:rPr>
          <w:rFonts w:ascii="Times New Roman" w:hAnsi="Times New Roman" w:cs="Times New Roman"/>
          <w:color w:val="333333"/>
          <w:szCs w:val="21"/>
        </w:rPr>
        <w:t>μ</w:t>
      </w:r>
      <w:r w:rsidR="004D2186" w:rsidRPr="008D1B34">
        <w:rPr>
          <w:rFonts w:ascii="Times New Roman" w:eastAsia="CharisSIL" w:hAnsi="Times New Roman" w:cs="Times New Roman"/>
          <w:kern w:val="0"/>
          <w:szCs w:val="21"/>
        </w:rPr>
        <w:t xml:space="preserve">m, </w:t>
      </w:r>
      <w:r w:rsidR="004D2186" w:rsidRPr="008D1B34">
        <w:rPr>
          <w:rFonts w:ascii="Times New Roman" w:hAnsi="Times New Roman" w:cs="Times New Roman"/>
          <w:kern w:val="0"/>
          <w:szCs w:val="21"/>
        </w:rPr>
        <w:t xml:space="preserve">φ 2.1 ×100 mm; </w:t>
      </w:r>
      <w:r w:rsidR="004D2186" w:rsidRPr="008D1B34">
        <w:rPr>
          <w:rFonts w:ascii="Times New Roman" w:eastAsia="CharisSIL" w:hAnsi="Times New Roman" w:cs="Times New Roman"/>
          <w:kern w:val="0"/>
          <w:szCs w:val="21"/>
        </w:rPr>
        <w:t>Waters)</w:t>
      </w:r>
      <w:r w:rsidR="004D2186" w:rsidRPr="008D1B34">
        <w:rPr>
          <w:rFonts w:ascii="Times New Roman" w:eastAsia="CharisSIL" w:hAnsi="Times New Roman" w:cs="Times New Roman"/>
          <w:b/>
          <w:kern w:val="0"/>
          <w:szCs w:val="21"/>
        </w:rPr>
        <w:t xml:space="preserve"> </w:t>
      </w:r>
      <w:r w:rsidR="004D2186" w:rsidRPr="008D1B34">
        <w:rPr>
          <w:rFonts w:ascii="Times New Roman" w:eastAsia="CharisSIL" w:hAnsi="Times New Roman" w:cs="Times New Roman"/>
          <w:kern w:val="0"/>
          <w:szCs w:val="21"/>
        </w:rPr>
        <w:t xml:space="preserve">at 40 </w:t>
      </w:r>
      <w:r w:rsidR="004D2186" w:rsidRPr="008D1B34">
        <w:rPr>
          <w:rFonts w:ascii="Times New Roman" w:eastAsia="MS Gothic" w:hAnsi="Times New Roman" w:cs="Times New Roman"/>
          <w:kern w:val="0"/>
          <w:szCs w:val="21"/>
        </w:rPr>
        <w:t>℃.</w:t>
      </w:r>
      <w:r w:rsidR="00A24DB8" w:rsidRPr="008D1B34">
        <w:rPr>
          <w:rFonts w:ascii="Times New Roman" w:hAnsi="Times New Roman" w:cs="Times New Roman"/>
          <w:kern w:val="0"/>
          <w:szCs w:val="21"/>
        </w:rPr>
        <w:t xml:space="preserve"> </w:t>
      </w:r>
      <w:r w:rsidR="004D2186" w:rsidRPr="008D1B34">
        <w:rPr>
          <w:rFonts w:ascii="Times New Roman" w:hAnsi="Times New Roman" w:cs="Times New Roman"/>
          <w:color w:val="141314"/>
          <w:kern w:val="0"/>
          <w:szCs w:val="21"/>
        </w:rPr>
        <w:t>Mobile</w:t>
      </w:r>
      <w:r w:rsidR="004D2186" w:rsidRPr="008D1B34">
        <w:rPr>
          <w:rFonts w:ascii="Times New Roman" w:hAnsi="Times New Roman" w:cs="Times New Roman"/>
          <w:kern w:val="0"/>
          <w:szCs w:val="21"/>
        </w:rPr>
        <w:t xml:space="preserve"> phases A and B were 0.1 % (v/v) </w:t>
      </w:r>
      <w:r w:rsidR="004D2186" w:rsidRPr="008D1B34">
        <w:rPr>
          <w:rFonts w:ascii="Times New Roman" w:eastAsia="CharisSIL" w:hAnsi="Times New Roman" w:cs="Times New Roman"/>
          <w:kern w:val="0"/>
          <w:szCs w:val="21"/>
        </w:rPr>
        <w:t>acetic acid</w:t>
      </w:r>
      <w:r w:rsidR="004D2186" w:rsidRPr="008D1B34">
        <w:rPr>
          <w:rFonts w:ascii="Times New Roman" w:hAnsi="Times New Roman" w:cs="Times New Roman"/>
          <w:kern w:val="0"/>
          <w:szCs w:val="21"/>
        </w:rPr>
        <w:t xml:space="preserve"> in water and 0.1% v/v </w:t>
      </w:r>
      <w:r w:rsidR="004D2186" w:rsidRPr="008D1B34">
        <w:rPr>
          <w:rFonts w:ascii="Times New Roman" w:eastAsia="CharisSIL" w:hAnsi="Times New Roman" w:cs="Times New Roman"/>
          <w:kern w:val="0"/>
          <w:szCs w:val="21"/>
        </w:rPr>
        <w:t>acetic acid</w:t>
      </w:r>
      <w:r w:rsidR="004D2186" w:rsidRPr="008D1B34">
        <w:rPr>
          <w:rFonts w:ascii="Times New Roman" w:hAnsi="Times New Roman" w:cs="Times New Roman"/>
          <w:kern w:val="0"/>
          <w:szCs w:val="21"/>
        </w:rPr>
        <w:t xml:space="preserve"> in </w:t>
      </w:r>
      <w:r w:rsidR="004D2186" w:rsidRPr="008D1B34">
        <w:rPr>
          <w:rFonts w:ascii="Times New Roman" w:eastAsia="CharisSIL" w:hAnsi="Times New Roman" w:cs="Times New Roman"/>
          <w:kern w:val="0"/>
          <w:szCs w:val="21"/>
        </w:rPr>
        <w:t>methanol</w:t>
      </w:r>
      <w:r w:rsidR="004D2186" w:rsidRPr="008D1B34">
        <w:rPr>
          <w:rFonts w:ascii="Times New Roman" w:hAnsi="Times New Roman" w:cs="Times New Roman"/>
          <w:kern w:val="0"/>
          <w:szCs w:val="21"/>
        </w:rPr>
        <w:t>, respectively.</w:t>
      </w:r>
      <w:r w:rsidR="008D1B34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A24DB8" w:rsidRPr="008D1B34">
        <w:rPr>
          <w:rFonts w:ascii="Times New Roman" w:eastAsia="CharisSIL" w:hAnsi="Times New Roman" w:cs="Times New Roman"/>
          <w:kern w:val="0"/>
          <w:szCs w:val="21"/>
        </w:rPr>
        <w:t xml:space="preserve">A gradient elution was performed </w:t>
      </w:r>
      <w:r w:rsidR="00A24DB8" w:rsidRPr="008D1B34">
        <w:rPr>
          <w:rFonts w:ascii="Times New Roman" w:hAnsi="Times New Roman" w:cs="Times New Roman"/>
          <w:color w:val="141314"/>
          <w:kern w:val="0"/>
          <w:szCs w:val="21"/>
        </w:rPr>
        <w:t>as follows:</w:t>
      </w:r>
      <w:r w:rsidR="00E33C2D" w:rsidRPr="008D1B34">
        <w:rPr>
          <w:rFonts w:ascii="Times New Roman" w:hAnsi="Times New Roman" w:cs="Times New Roman"/>
          <w:kern w:val="0"/>
          <w:szCs w:val="21"/>
        </w:rPr>
        <w:t xml:space="preserve"> initially 60 % B, rising to 95 % B at </w:t>
      </w:r>
      <w:r w:rsidR="00AE774C">
        <w:rPr>
          <w:rFonts w:ascii="Times New Roman" w:hAnsi="Times New Roman" w:cs="Times New Roman"/>
          <w:kern w:val="0"/>
          <w:szCs w:val="21"/>
        </w:rPr>
        <w:t>9</w:t>
      </w:r>
      <w:r w:rsidR="00E33C2D" w:rsidRPr="008D1B34">
        <w:rPr>
          <w:rFonts w:ascii="Times New Roman" w:hAnsi="Times New Roman" w:cs="Times New Roman"/>
          <w:kern w:val="0"/>
          <w:szCs w:val="21"/>
        </w:rPr>
        <w:t xml:space="preserve"> min, followed by a </w:t>
      </w:r>
      <w:r w:rsidR="00AE774C">
        <w:rPr>
          <w:rFonts w:ascii="Times New Roman" w:hAnsi="Times New Roman" w:cs="Times New Roman"/>
          <w:kern w:val="0"/>
          <w:szCs w:val="21"/>
        </w:rPr>
        <w:t>12</w:t>
      </w:r>
      <w:r w:rsidR="00E33C2D" w:rsidRPr="008D1B34">
        <w:rPr>
          <w:rFonts w:ascii="Times New Roman" w:hAnsi="Times New Roman" w:cs="Times New Roman"/>
          <w:kern w:val="0"/>
          <w:szCs w:val="21"/>
        </w:rPr>
        <w:t xml:space="preserve"> min gradient to 60</w:t>
      </w:r>
      <w:r w:rsidR="00AE774C">
        <w:rPr>
          <w:rFonts w:ascii="Times New Roman" w:hAnsi="Times New Roman" w:cs="Times New Roman"/>
          <w:kern w:val="0"/>
          <w:szCs w:val="21"/>
        </w:rPr>
        <w:t xml:space="preserve"> </w:t>
      </w:r>
      <w:r w:rsidR="00E33C2D" w:rsidRPr="008D1B34">
        <w:rPr>
          <w:rFonts w:ascii="Times New Roman" w:hAnsi="Times New Roman" w:cs="Times New Roman"/>
          <w:kern w:val="0"/>
          <w:szCs w:val="21"/>
        </w:rPr>
        <w:t xml:space="preserve">% B using </w:t>
      </w:r>
      <w:r w:rsidR="00E33C2D" w:rsidRPr="008D1B34">
        <w:rPr>
          <w:rFonts w:ascii="Times New Roman" w:eastAsia="CharisSIL" w:hAnsi="Times New Roman" w:cs="Times New Roman"/>
          <w:kern w:val="0"/>
          <w:szCs w:val="21"/>
        </w:rPr>
        <w:t>a flow rate of 0.2 mL/min.</w:t>
      </w:r>
      <w:r w:rsidR="00E33C2D" w:rsidRPr="008D1B34">
        <w:rPr>
          <w:rFonts w:ascii="Times New Roman" w:hAnsi="Times New Roman" w:cs="Times New Roman"/>
          <w:szCs w:val="21"/>
        </w:rPr>
        <w:t xml:space="preserve"> </w:t>
      </w:r>
      <w:r w:rsidR="00AE774C" w:rsidRPr="00AE774C">
        <w:rPr>
          <w:rFonts w:ascii="Times New Roman" w:hAnsi="Times New Roman" w:cs="Times New Roman"/>
          <w:kern w:val="0"/>
          <w:sz w:val="20"/>
          <w:szCs w:val="20"/>
        </w:rPr>
        <w:t xml:space="preserve">The column was equilibrated </w:t>
      </w:r>
      <w:r w:rsidR="00781B64" w:rsidRPr="008D1B34">
        <w:rPr>
          <w:rFonts w:ascii="Times New Roman" w:hAnsi="Times New Roman" w:cs="Times New Roman"/>
          <w:kern w:val="0"/>
          <w:szCs w:val="21"/>
        </w:rPr>
        <w:t>at</w:t>
      </w:r>
      <w:r w:rsidR="00AE774C" w:rsidRPr="00AE774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781B64">
        <w:rPr>
          <w:rFonts w:ascii="Times New Roman" w:hAnsi="Times New Roman" w:cs="Times New Roman"/>
          <w:kern w:val="0"/>
          <w:sz w:val="20"/>
          <w:szCs w:val="20"/>
        </w:rPr>
        <w:t>1</w:t>
      </w:r>
      <w:r w:rsidR="00AE774C">
        <w:rPr>
          <w:rFonts w:ascii="Times New Roman" w:hAnsi="Times New Roman" w:cs="Times New Roman"/>
          <w:kern w:val="0"/>
          <w:sz w:val="20"/>
          <w:szCs w:val="20"/>
        </w:rPr>
        <w:t>3</w:t>
      </w:r>
      <w:r w:rsidR="00AE774C" w:rsidRPr="00AE774C">
        <w:rPr>
          <w:rFonts w:ascii="Times New Roman" w:hAnsi="Times New Roman" w:cs="Times New Roman"/>
          <w:kern w:val="0"/>
          <w:sz w:val="20"/>
          <w:szCs w:val="20"/>
        </w:rPr>
        <w:t xml:space="preserve"> min</w:t>
      </w:r>
      <w:r w:rsidR="00AE774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AE774C" w:rsidRPr="00AE774C">
        <w:rPr>
          <w:rFonts w:ascii="Times New Roman" w:hAnsi="Times New Roman" w:cs="Times New Roman"/>
          <w:kern w:val="0"/>
          <w:sz w:val="20"/>
          <w:szCs w:val="20"/>
        </w:rPr>
        <w:t>using</w:t>
      </w:r>
      <w:r w:rsidR="00AE774C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AE774C" w:rsidRPr="008D1B34">
        <w:rPr>
          <w:rFonts w:ascii="Times New Roman" w:hAnsi="Times New Roman" w:cs="Times New Roman"/>
          <w:kern w:val="0"/>
          <w:szCs w:val="21"/>
        </w:rPr>
        <w:t>60</w:t>
      </w:r>
      <w:r w:rsidR="00AE774C">
        <w:rPr>
          <w:rFonts w:ascii="Times New Roman" w:hAnsi="Times New Roman" w:cs="Times New Roman"/>
          <w:kern w:val="0"/>
          <w:szCs w:val="21"/>
        </w:rPr>
        <w:t xml:space="preserve"> </w:t>
      </w:r>
      <w:r w:rsidR="00AE774C" w:rsidRPr="008D1B34">
        <w:rPr>
          <w:rFonts w:ascii="Times New Roman" w:hAnsi="Times New Roman" w:cs="Times New Roman"/>
          <w:kern w:val="0"/>
          <w:szCs w:val="21"/>
        </w:rPr>
        <w:t>% B</w:t>
      </w:r>
      <w:r w:rsidR="00AE774C">
        <w:rPr>
          <w:rFonts w:ascii="Times New Roman" w:hAnsi="Times New Roman" w:cs="Times New Roman"/>
          <w:kern w:val="0"/>
          <w:szCs w:val="21"/>
        </w:rPr>
        <w:t>.</w:t>
      </w:r>
      <w:r w:rsidR="00AE774C">
        <w:rPr>
          <w:rFonts w:ascii="Times New Roman" w:hAnsi="Times New Roman" w:cs="Times New Roman" w:hint="eastAsia"/>
          <w:szCs w:val="21"/>
        </w:rPr>
        <w:t xml:space="preserve"> </w:t>
      </w:r>
      <w:r w:rsidR="00E33C2D" w:rsidRPr="008D1B34">
        <w:rPr>
          <w:rFonts w:ascii="Times New Roman" w:eastAsia="CharisSIL" w:hAnsi="Times New Roman" w:cs="Times New Roman"/>
          <w:kern w:val="0"/>
          <w:szCs w:val="21"/>
        </w:rPr>
        <w:t xml:space="preserve">Samples were resuspended in 1 mL </w:t>
      </w:r>
      <w:r w:rsidR="002A2D7D" w:rsidRPr="008D1B34">
        <w:rPr>
          <w:rFonts w:ascii="Times New Roman" w:eastAsia="CharisSIL" w:hAnsi="Times New Roman" w:cs="Times New Roman"/>
          <w:kern w:val="0"/>
          <w:szCs w:val="21"/>
        </w:rPr>
        <w:t xml:space="preserve">of </w:t>
      </w:r>
      <w:r w:rsidR="00E33C2D" w:rsidRPr="008D1B34">
        <w:rPr>
          <w:rFonts w:ascii="Times New Roman" w:eastAsia="CharisSIL" w:hAnsi="Times New Roman" w:cs="Times New Roman"/>
          <w:kern w:val="0"/>
          <w:szCs w:val="21"/>
        </w:rPr>
        <w:t>methanol prior</w:t>
      </w:r>
      <w:r w:rsidR="002A2D7D" w:rsidRPr="008D1B34">
        <w:rPr>
          <w:rFonts w:ascii="Times New Roman" w:eastAsia="CharisSIL" w:hAnsi="Times New Roman" w:cs="Times New Roman"/>
          <w:kern w:val="0"/>
          <w:szCs w:val="21"/>
        </w:rPr>
        <w:t>,</w:t>
      </w:r>
      <w:r w:rsidR="00E33C2D" w:rsidRPr="008D1B34">
        <w:rPr>
          <w:rFonts w:ascii="Times New Roman" w:eastAsia="CharisSIL" w:hAnsi="Times New Roman" w:cs="Times New Roman"/>
          <w:kern w:val="0"/>
          <w:szCs w:val="21"/>
        </w:rPr>
        <w:t xml:space="preserve"> and a 10 μL volume injected onto the column.</w:t>
      </w:r>
      <w:r w:rsidR="008D1B34" w:rsidRPr="008D1B34">
        <w:rPr>
          <w:rFonts w:ascii="Times New Roman" w:eastAsia="CharisSIL" w:hAnsi="Times New Roman" w:cs="Times New Roman"/>
          <w:kern w:val="0"/>
          <w:szCs w:val="21"/>
        </w:rPr>
        <w:t xml:space="preserve"> </w:t>
      </w:r>
      <w:r w:rsidR="00693686" w:rsidRPr="008D1B34">
        <w:rPr>
          <w:rFonts w:ascii="Times New Roman" w:eastAsia="CharisSIL" w:hAnsi="Times New Roman" w:cs="Times New Roman"/>
          <w:kern w:val="0"/>
          <w:szCs w:val="21"/>
        </w:rPr>
        <w:t xml:space="preserve">The MS/MS </w:t>
      </w:r>
      <w:r w:rsidR="00693686" w:rsidRPr="008D1B34">
        <w:rPr>
          <w:rFonts w:ascii="Times New Roman" w:hAnsi="Times New Roman" w:cs="Times New Roman"/>
          <w:kern w:val="0"/>
          <w:szCs w:val="21"/>
        </w:rPr>
        <w:t>spectrometric analyses were performed</w:t>
      </w:r>
      <w:r w:rsidR="00693686" w:rsidRPr="008D1B34">
        <w:rPr>
          <w:rFonts w:ascii="Times New Roman" w:eastAsia="CharisSIL" w:hAnsi="Times New Roman" w:cs="Times New Roman"/>
          <w:kern w:val="0"/>
          <w:szCs w:val="21"/>
        </w:rPr>
        <w:t xml:space="preserve"> in the positive ion mode (ESI</w:t>
      </w:r>
      <w:r w:rsidR="00693686" w:rsidRPr="008D1B34">
        <w:rPr>
          <w:rFonts w:ascii="Times New Roman" w:eastAsia="CharisSIL" w:hAnsi="Times New Roman" w:cs="Times New Roman"/>
          <w:kern w:val="0"/>
          <w:szCs w:val="21"/>
          <w:vertAlign w:val="superscript"/>
        </w:rPr>
        <w:t>+</w:t>
      </w:r>
      <w:r w:rsidR="00693686" w:rsidRPr="008D1B34">
        <w:rPr>
          <w:rFonts w:ascii="Times New Roman" w:eastAsia="CharisSIL" w:hAnsi="Times New Roman" w:cs="Times New Roman"/>
          <w:kern w:val="0"/>
          <w:szCs w:val="21"/>
        </w:rPr>
        <w:t>) with a multiple reaction monitoring (MRM) system.</w:t>
      </w:r>
      <w:r w:rsidR="008D1B34" w:rsidRPr="008D1B34">
        <w:rPr>
          <w:rFonts w:ascii="Times New Roman" w:eastAsia="CharisSIL" w:hAnsi="Times New Roman" w:cs="Times New Roman"/>
          <w:kern w:val="0"/>
          <w:szCs w:val="21"/>
        </w:rPr>
        <w:t xml:space="preserve"> </w:t>
      </w:r>
      <w:r w:rsidR="00693686" w:rsidRPr="008D1B34">
        <w:rPr>
          <w:rFonts w:ascii="Times New Roman" w:hAnsi="Times New Roman" w:cs="Times New Roman"/>
          <w:color w:val="141314"/>
          <w:kern w:val="0"/>
          <w:szCs w:val="21"/>
        </w:rPr>
        <w:t xml:space="preserve">The probe capillary voltage </w:t>
      </w:r>
      <w:r w:rsidR="008D1B34" w:rsidRPr="008D1B34">
        <w:rPr>
          <w:rFonts w:ascii="Times New Roman" w:hAnsi="Times New Roman" w:cs="Times New Roman"/>
          <w:color w:val="141314"/>
          <w:kern w:val="0"/>
          <w:szCs w:val="21"/>
        </w:rPr>
        <w:t xml:space="preserve">and </w:t>
      </w:r>
      <w:r w:rsidR="008D1B34" w:rsidRPr="008D1B34">
        <w:rPr>
          <w:rFonts w:ascii="Times New Roman" w:eastAsia="CharisSIL" w:hAnsi="Times New Roman" w:cs="Times New Roman"/>
          <w:kern w:val="0"/>
          <w:szCs w:val="21"/>
        </w:rPr>
        <w:t>a cone voltage</w:t>
      </w:r>
      <w:r w:rsidR="008D1B34" w:rsidRPr="008D1B34">
        <w:rPr>
          <w:rFonts w:ascii="Times New Roman" w:hAnsi="Times New Roman" w:cs="Times New Roman"/>
          <w:color w:val="141314"/>
          <w:kern w:val="0"/>
          <w:szCs w:val="21"/>
        </w:rPr>
        <w:t xml:space="preserve"> </w:t>
      </w:r>
      <w:r w:rsidR="00693686" w:rsidRPr="008D1B34">
        <w:rPr>
          <w:rFonts w:ascii="Times New Roman" w:hAnsi="Times New Roman" w:cs="Times New Roman"/>
          <w:color w:val="141314"/>
          <w:kern w:val="0"/>
          <w:szCs w:val="21"/>
        </w:rPr>
        <w:t>w</w:t>
      </w:r>
      <w:r w:rsidR="008D1B34" w:rsidRPr="008D1B34">
        <w:rPr>
          <w:rFonts w:ascii="Times New Roman" w:hAnsi="Times New Roman" w:cs="Times New Roman"/>
          <w:color w:val="141314"/>
          <w:kern w:val="0"/>
          <w:szCs w:val="21"/>
        </w:rPr>
        <w:t>ere</w:t>
      </w:r>
      <w:r w:rsidR="00693686" w:rsidRPr="008D1B34">
        <w:rPr>
          <w:rFonts w:ascii="Times New Roman" w:hAnsi="Times New Roman" w:cs="Times New Roman"/>
          <w:color w:val="141314"/>
          <w:kern w:val="0"/>
          <w:szCs w:val="21"/>
        </w:rPr>
        <w:t xml:space="preserve"> optimised at </w:t>
      </w:r>
      <w:r w:rsidR="00693686" w:rsidRPr="008D1B34">
        <w:rPr>
          <w:rFonts w:ascii="Times New Roman" w:eastAsia="CharisSIL" w:hAnsi="Times New Roman" w:cs="Times New Roman"/>
          <w:kern w:val="0"/>
          <w:szCs w:val="21"/>
        </w:rPr>
        <w:t>2.5 kV</w:t>
      </w:r>
      <w:r w:rsidR="008D1B34" w:rsidRPr="008D1B34">
        <w:rPr>
          <w:rFonts w:ascii="Times New Roman" w:hAnsi="Times New Roman" w:cs="Times New Roman"/>
          <w:color w:val="141314"/>
          <w:kern w:val="0"/>
          <w:szCs w:val="21"/>
        </w:rPr>
        <w:t xml:space="preserve"> and </w:t>
      </w:r>
      <w:r w:rsidR="008D1B34" w:rsidRPr="008D1B34">
        <w:rPr>
          <w:rFonts w:ascii="Times New Roman" w:eastAsia="CharisSIL" w:hAnsi="Times New Roman" w:cs="Times New Roman"/>
          <w:kern w:val="0"/>
          <w:szCs w:val="21"/>
        </w:rPr>
        <w:t xml:space="preserve">36 V, </w:t>
      </w:r>
      <w:r w:rsidR="008D1B34" w:rsidRPr="008D1B34">
        <w:rPr>
          <w:rFonts w:ascii="Times New Roman" w:hAnsi="Times New Roman" w:cs="Times New Roman"/>
          <w:kern w:val="0"/>
          <w:szCs w:val="21"/>
        </w:rPr>
        <w:t xml:space="preserve">respectively. Desolvation temperature was set at </w:t>
      </w:r>
      <w:r w:rsidR="008D1B34" w:rsidRPr="008D1B34">
        <w:rPr>
          <w:rFonts w:ascii="Times New Roman" w:eastAsia="CharisSIL" w:hAnsi="Times New Roman" w:cs="Times New Roman"/>
          <w:kern w:val="0"/>
          <w:szCs w:val="21"/>
        </w:rPr>
        <w:t xml:space="preserve">500 </w:t>
      </w:r>
      <w:r w:rsidR="008D1B34" w:rsidRPr="008D1B34">
        <w:rPr>
          <w:rFonts w:ascii="Times New Roman" w:eastAsia="MS Gothic" w:hAnsi="Times New Roman" w:cs="Times New Roman"/>
          <w:kern w:val="0"/>
          <w:szCs w:val="21"/>
        </w:rPr>
        <w:t xml:space="preserve">℃ with a </w:t>
      </w:r>
      <w:r w:rsidR="008D1B34" w:rsidRPr="008D1B34">
        <w:rPr>
          <w:rFonts w:ascii="Times New Roman" w:eastAsia="CharisSIL" w:hAnsi="Times New Roman" w:cs="Times New Roman"/>
          <w:kern w:val="0"/>
          <w:szCs w:val="21"/>
        </w:rPr>
        <w:t>cone gas flow of 150 L/h and a desolvation gas flow of 1000 L/h. Precursor ion scanning signals were recorded from m/z 50 to 500 Da, and product ions with a lactone ring were monitored at m/z 102 Da</w:t>
      </w:r>
      <w:r w:rsidR="00781B64">
        <w:rPr>
          <w:rFonts w:ascii="Times New Roman" w:eastAsia="CharisSIL" w:hAnsi="Times New Roman" w:cs="Times New Roman"/>
          <w:kern w:val="0"/>
          <w:szCs w:val="21"/>
        </w:rPr>
        <w:t>.</w:t>
      </w:r>
    </w:p>
    <w:p w:rsidR="00F26831" w:rsidRDefault="00F26831">
      <w:pPr>
        <w:widowControl/>
        <w:jc w:val="left"/>
      </w:pPr>
      <w:r>
        <w:br w:type="page"/>
      </w:r>
    </w:p>
    <w:p w:rsidR="002A2D7D" w:rsidRDefault="00F26831" w:rsidP="00890639">
      <w:pPr>
        <w:spacing w:line="360" w:lineRule="auto"/>
      </w:pPr>
      <w:r w:rsidRPr="00E31A10">
        <w:rPr>
          <w:rFonts w:ascii="Times New Roman" w:hAnsi="Times New Roman" w:cs="Times New Roman"/>
          <w:b/>
          <w:bCs/>
          <w:kern w:val="0"/>
          <w:sz w:val="24"/>
        </w:rPr>
        <w:lastRenderedPageBreak/>
        <w:t>Supplementary</w:t>
      </w:r>
      <w:r>
        <w:rPr>
          <w:rFonts w:ascii="Times New Roman" w:hAnsi="Times New Roman" w:cs="Times New Roman"/>
          <w:b/>
          <w:bCs/>
          <w:kern w:val="0"/>
          <w:sz w:val="24"/>
        </w:rPr>
        <w:t xml:space="preserve"> MS/MS </w:t>
      </w:r>
      <w:r w:rsidRPr="00F26831">
        <w:rPr>
          <w:rFonts w:ascii="Times New Roman" w:hAnsi="Times New Roman" w:cs="Times New Roman"/>
          <w:b/>
          <w:bCs/>
          <w:kern w:val="0"/>
          <w:sz w:val="24"/>
        </w:rPr>
        <w:t>spectra</w:t>
      </w:r>
      <w:r w:rsidR="00071D6E">
        <w:rPr>
          <w:rFonts w:ascii="Times New Roman" w:hAnsi="Times New Roman" w:cs="Times New Roman"/>
          <w:b/>
          <w:bCs/>
          <w:kern w:val="0"/>
          <w:sz w:val="24"/>
        </w:rPr>
        <w:t>:</w:t>
      </w:r>
    </w:p>
    <w:p w:rsidR="00F26831" w:rsidRDefault="00F26831" w:rsidP="00890639">
      <w:pPr>
        <w:spacing w:line="360" w:lineRule="auto"/>
      </w:pPr>
      <w:r w:rsidRPr="00F26831">
        <w:rPr>
          <w:noProof/>
          <w:lang w:val="en-IN" w:eastAsia="en-IN"/>
        </w:rPr>
        <w:drawing>
          <wp:inline distT="0" distB="0" distL="0" distR="0">
            <wp:extent cx="2703443" cy="19704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133" cy="197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6831">
        <w:rPr>
          <w:noProof/>
          <w:lang w:val="en-IN" w:eastAsia="en-IN"/>
        </w:rPr>
        <w:drawing>
          <wp:inline distT="0" distB="0" distL="0" distR="0">
            <wp:extent cx="2570867" cy="19665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78" cy="19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831" w:rsidRDefault="00F26831" w:rsidP="00890639">
      <w:pPr>
        <w:spacing w:line="360" w:lineRule="auto"/>
      </w:pPr>
      <w:r w:rsidRPr="00F26831">
        <w:rPr>
          <w:noProof/>
          <w:lang w:val="en-IN" w:eastAsia="en-IN"/>
        </w:rPr>
        <w:drawing>
          <wp:inline distT="0" distB="0" distL="0" distR="0">
            <wp:extent cx="2703103" cy="2035534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22" cy="205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2809" w:rsidRPr="003D2809">
        <w:rPr>
          <w:rFonts w:hint="eastAsia"/>
          <w:noProof/>
          <w:lang w:val="en-IN" w:eastAsia="en-IN"/>
        </w:rPr>
        <w:drawing>
          <wp:inline distT="0" distB="0" distL="0" distR="0">
            <wp:extent cx="2567928" cy="2035699"/>
            <wp:effectExtent l="0" t="0" r="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63" cy="203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831" w:rsidRDefault="003D2809" w:rsidP="00890639">
      <w:pPr>
        <w:spacing w:line="360" w:lineRule="auto"/>
      </w:pPr>
      <w:r w:rsidRPr="003D2809">
        <w:rPr>
          <w:noProof/>
          <w:lang w:val="en-IN" w:eastAsia="en-IN"/>
        </w:rPr>
        <w:drawing>
          <wp:inline distT="0" distB="0" distL="0" distR="0">
            <wp:extent cx="2702560" cy="194754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535" cy="196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09">
        <w:rPr>
          <w:noProof/>
          <w:lang w:val="en-IN" w:eastAsia="en-IN"/>
        </w:rPr>
        <w:drawing>
          <wp:inline distT="0" distB="0" distL="0" distR="0">
            <wp:extent cx="2560320" cy="207573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2075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831" w:rsidRDefault="003D2809" w:rsidP="00890639">
      <w:pPr>
        <w:spacing w:line="360" w:lineRule="auto"/>
      </w:pPr>
      <w:r w:rsidRPr="003D2809">
        <w:rPr>
          <w:rFonts w:hint="eastAsia"/>
          <w:noProof/>
          <w:lang w:val="en-IN" w:eastAsia="en-IN"/>
        </w:rPr>
        <w:drawing>
          <wp:inline distT="0" distB="0" distL="0" distR="0">
            <wp:extent cx="2662266" cy="202758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266" cy="2027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09">
        <w:rPr>
          <w:rFonts w:hint="eastAsia"/>
          <w:noProof/>
          <w:lang w:val="en-IN" w:eastAsia="en-IN"/>
        </w:rPr>
        <w:drawing>
          <wp:inline distT="0" distB="0" distL="0" distR="0">
            <wp:extent cx="2592070" cy="2177701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071" cy="218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39" w:rsidRDefault="003D2809" w:rsidP="00890639">
      <w:pPr>
        <w:spacing w:line="360" w:lineRule="auto"/>
      </w:pPr>
      <w:r w:rsidRPr="003D2809">
        <w:rPr>
          <w:noProof/>
          <w:lang w:val="en-IN" w:eastAsia="en-IN"/>
        </w:rPr>
        <w:lastRenderedPageBreak/>
        <w:drawing>
          <wp:inline distT="0" distB="0" distL="0" distR="0">
            <wp:extent cx="2647784" cy="2043430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95" cy="205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809">
        <w:rPr>
          <w:noProof/>
          <w:lang w:val="en-IN" w:eastAsia="en-IN"/>
        </w:rPr>
        <w:drawing>
          <wp:inline distT="0" distB="0" distL="0" distR="0">
            <wp:extent cx="2592125" cy="2221805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110" cy="223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6A3" w:rsidRPr="00AF22C6" w:rsidRDefault="00AD16A3" w:rsidP="00AD16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>Fig</w:t>
      </w:r>
      <w:r w:rsidR="00224773">
        <w:rPr>
          <w:rFonts w:ascii="Times New Roman" w:eastAsia="CharisSIL" w:hAnsi="Times New Roman" w:cs="Times New Roman"/>
          <w:b/>
          <w:kern w:val="0"/>
          <w:sz w:val="24"/>
          <w:szCs w:val="16"/>
        </w:rPr>
        <w:t>ure</w:t>
      </w: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 xml:space="preserve"> S</w:t>
      </w:r>
      <w:r>
        <w:rPr>
          <w:rFonts w:ascii="Times New Roman" w:eastAsia="CharisSIL" w:hAnsi="Times New Roman" w:cs="Times New Roman"/>
          <w:b/>
          <w:kern w:val="0"/>
          <w:sz w:val="24"/>
          <w:szCs w:val="16"/>
        </w:rPr>
        <w:t>1</w:t>
      </w: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>.</w:t>
      </w:r>
      <w:r>
        <w:rPr>
          <w:rFonts w:ascii="Times New Roman" w:eastAsia="CharisSIL" w:hAnsi="Times New Roman" w:cs="Times New Roman"/>
          <w:kern w:val="0"/>
          <w:sz w:val="24"/>
          <w:szCs w:val="16"/>
        </w:rPr>
        <w:t xml:space="preserve"> 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The mass spectra of</w:t>
      </w:r>
      <w:r w:rsidRPr="008240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14C0">
        <w:rPr>
          <w:rFonts w:ascii="Times New Roman" w:hAnsi="Times New Roman" w:cs="Times New Roman"/>
          <w:kern w:val="0"/>
          <w:sz w:val="24"/>
          <w:szCs w:val="24"/>
        </w:rPr>
        <w:t>putative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88B">
        <w:rPr>
          <w:rFonts w:ascii="Times New Roman" w:eastAsia="CharisSIL" w:hAnsi="Times New Roman" w:cs="Times New Roman"/>
          <w:kern w:val="0"/>
          <w:sz w:val="24"/>
          <w:szCs w:val="24"/>
        </w:rPr>
        <w:t>AHL compounds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 xml:space="preserve"> </w:t>
      </w:r>
      <w:r w:rsidRPr="00937C58">
        <w:rPr>
          <w:rFonts w:ascii="Times New Roman" w:hAnsi="Times New Roman" w:cs="Times New Roman"/>
          <w:sz w:val="24"/>
          <w:szCs w:val="24"/>
        </w:rPr>
        <w:t>produc</w:t>
      </w:r>
      <w:r>
        <w:rPr>
          <w:rFonts w:ascii="Times New Roman" w:hAnsi="Times New Roman" w:cs="Times New Roman"/>
          <w:sz w:val="24"/>
          <w:szCs w:val="24"/>
        </w:rPr>
        <w:t xml:space="preserve">ed 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 xml:space="preserve">by </w:t>
      </w:r>
      <w:r w:rsidRPr="008A5A99">
        <w:rPr>
          <w:rFonts w:ascii="Times New Roman" w:eastAsia="CharisSIL" w:hAnsi="Times New Roman" w:cs="Times New Roman"/>
          <w:kern w:val="0"/>
          <w:sz w:val="24"/>
          <w:szCs w:val="24"/>
        </w:rPr>
        <w:t xml:space="preserve">the recombinant 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Ahy</w:t>
      </w:r>
      <w:r w:rsidRPr="008A5A99">
        <w:rPr>
          <w:rFonts w:ascii="Times New Roman" w:eastAsia="CharisSIL" w:hAnsi="Times New Roman" w:cs="Times New Roman"/>
          <w:kern w:val="0"/>
          <w:sz w:val="24"/>
          <w:szCs w:val="24"/>
        </w:rPr>
        <w:t xml:space="preserve">I protein expressed in </w:t>
      </w:r>
      <w:r w:rsidRPr="008A5A99">
        <w:rPr>
          <w:rFonts w:ascii="Times New Roman" w:eastAsia="CharisSIL" w:hAnsi="Times New Roman" w:cs="Times New Roman"/>
          <w:i/>
          <w:kern w:val="0"/>
          <w:sz w:val="24"/>
          <w:szCs w:val="24"/>
        </w:rPr>
        <w:t>E. coli</w:t>
      </w:r>
      <w:r w:rsidRPr="008A5A99">
        <w:rPr>
          <w:rFonts w:ascii="Times New Roman" w:eastAsia="CharisSIL" w:hAnsi="Times New Roman" w:cs="Times New Roman"/>
          <w:kern w:val="0"/>
          <w:sz w:val="24"/>
          <w:szCs w:val="24"/>
        </w:rPr>
        <w:t xml:space="preserve"> BL21(DE3)/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pET</w:t>
      </w:r>
      <w:r w:rsidRPr="007D7AEB">
        <w:rPr>
          <w:rFonts w:ascii="Times New Roman" w:eastAsia="CharisSIL" w:hAnsi="Times New Roman" w:cs="Times New Roman"/>
          <w:kern w:val="0"/>
          <w:sz w:val="24"/>
          <w:szCs w:val="24"/>
        </w:rPr>
        <w:t>30a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-</w:t>
      </w:r>
      <w:r w:rsidRPr="00937C58">
        <w:rPr>
          <w:rFonts w:ascii="Times New Roman" w:hAnsi="Times New Roman" w:cs="Times New Roman"/>
          <w:i/>
          <w:sz w:val="24"/>
          <w:szCs w:val="24"/>
        </w:rPr>
        <w:t>ahyI</w:t>
      </w:r>
      <w:r>
        <w:rPr>
          <w:rFonts w:ascii="Times New Roman" w:eastAsia="CharisSIL" w:hAnsi="Times New Roman" w:cs="Times New Roman"/>
          <w:kern w:val="0"/>
          <w:sz w:val="24"/>
          <w:szCs w:val="24"/>
        </w:rPr>
        <w:t>.</w:t>
      </w:r>
    </w:p>
    <w:p w:rsidR="00986D07" w:rsidRDefault="00986D07">
      <w:pPr>
        <w:widowControl/>
        <w:jc w:val="left"/>
      </w:pPr>
      <w:r>
        <w:br w:type="page"/>
      </w:r>
    </w:p>
    <w:p w:rsidR="00224773" w:rsidRDefault="00224773" w:rsidP="00224773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sz w:val="24"/>
          <w:szCs w:val="24"/>
        </w:rPr>
      </w:pPr>
      <w:r w:rsidRPr="00224773">
        <w:rPr>
          <w:noProof/>
          <w:lang w:val="en-IN" w:eastAsia="en-IN"/>
        </w:rPr>
        <w:lastRenderedPageBreak/>
        <w:drawing>
          <wp:inline distT="0" distB="0" distL="0" distR="0">
            <wp:extent cx="4723075" cy="269938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142" cy="270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773" w:rsidRDefault="00224773" w:rsidP="00224773">
      <w:pPr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</w:rPr>
      </w:pP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>Fig</w:t>
      </w:r>
      <w:r>
        <w:rPr>
          <w:rFonts w:ascii="Times New Roman" w:eastAsia="CharisSIL" w:hAnsi="Times New Roman" w:cs="Times New Roman" w:hint="eastAsia"/>
          <w:b/>
          <w:kern w:val="0"/>
          <w:sz w:val="24"/>
          <w:szCs w:val="16"/>
        </w:rPr>
        <w:t>ure</w:t>
      </w:r>
      <w:r w:rsidRPr="00917199">
        <w:rPr>
          <w:rFonts w:ascii="Times New Roman" w:eastAsia="CharisSIL" w:hAnsi="Times New Roman" w:cs="Times New Roman"/>
          <w:b/>
          <w:kern w:val="0"/>
          <w:sz w:val="24"/>
          <w:szCs w:val="16"/>
        </w:rPr>
        <w:t xml:space="preserve"> S</w:t>
      </w:r>
      <w:r>
        <w:rPr>
          <w:rFonts w:ascii="Times New Roman" w:eastAsia="CharisSIL" w:hAnsi="Times New Roman" w:cs="Times New Roman"/>
          <w:b/>
          <w:kern w:val="0"/>
          <w:sz w:val="24"/>
          <w:szCs w:val="16"/>
        </w:rPr>
        <w:t xml:space="preserve">2. </w:t>
      </w:r>
      <w:r w:rsidRPr="00224773">
        <w:rPr>
          <w:rFonts w:ascii="Times New Roman" w:hAnsi="Times New Roman" w:cs="Times New Roman"/>
          <w:sz w:val="24"/>
          <w:szCs w:val="24"/>
        </w:rPr>
        <w:t xml:space="preserve">Repeat elements in the genome of </w:t>
      </w:r>
      <w:r w:rsidRPr="00224773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A. hydrophila </w:t>
      </w:r>
      <w:r w:rsidRPr="00224773">
        <w:rPr>
          <w:rFonts w:ascii="Times New Roman" w:hAnsi="Times New Roman" w:cs="Times New Roman"/>
          <w:color w:val="000000"/>
          <w:kern w:val="0"/>
          <w:sz w:val="24"/>
          <w:szCs w:val="24"/>
        </w:rPr>
        <w:t>HX-3.</w:t>
      </w:r>
    </w:p>
    <w:p w:rsidR="00224773" w:rsidRDefault="00224773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br w:type="page"/>
      </w:r>
    </w:p>
    <w:p w:rsidR="00986D07" w:rsidRDefault="00986D07" w:rsidP="00224773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sz w:val="24"/>
          <w:szCs w:val="24"/>
        </w:rPr>
      </w:pPr>
      <w:r w:rsidRPr="000D555E">
        <w:rPr>
          <w:rFonts w:hint="eastAsia"/>
          <w:noProof/>
          <w:lang w:val="en-IN" w:eastAsia="en-IN"/>
        </w:rPr>
        <w:lastRenderedPageBreak/>
        <w:drawing>
          <wp:inline distT="0" distB="0" distL="0" distR="0" wp14:anchorId="37B35E87" wp14:editId="773E3DA7">
            <wp:extent cx="4364990" cy="2504661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935" cy="250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D07" w:rsidRDefault="00986D07" w:rsidP="00986D07">
      <w:pPr>
        <w:autoSpaceDE w:val="0"/>
        <w:autoSpaceDN w:val="0"/>
        <w:adjustRightInd w:val="0"/>
        <w:spacing w:line="360" w:lineRule="auto"/>
        <w:rPr>
          <w:rFonts w:cs="Times New Roman"/>
          <w:sz w:val="24"/>
          <w:szCs w:val="24"/>
        </w:rPr>
      </w:pPr>
      <w:r w:rsidRPr="00B372EF">
        <w:rPr>
          <w:rFonts w:hint="eastAsia"/>
          <w:noProof/>
          <w:lang w:val="en-IN" w:eastAsia="en-IN"/>
        </w:rPr>
        <w:drawing>
          <wp:inline distT="0" distB="0" distL="0" distR="0" wp14:anchorId="29D01CFD" wp14:editId="2FF4F05A">
            <wp:extent cx="5274310" cy="1614114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794" cy="161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D07" w:rsidRDefault="00986D07" w:rsidP="00986D07">
      <w:pPr>
        <w:autoSpaceDE w:val="0"/>
        <w:autoSpaceDN w:val="0"/>
        <w:adjustRightInd w:val="0"/>
        <w:spacing w:line="360" w:lineRule="auto"/>
        <w:rPr>
          <w:rFonts w:cs="Times New Roman"/>
          <w:sz w:val="24"/>
          <w:szCs w:val="24"/>
        </w:rPr>
      </w:pPr>
      <w:r w:rsidRPr="00B372EF">
        <w:rPr>
          <w:rFonts w:hint="eastAsia"/>
          <w:noProof/>
          <w:lang w:val="en-IN" w:eastAsia="en-IN"/>
        </w:rPr>
        <w:drawing>
          <wp:inline distT="0" distB="0" distL="0" distR="0" wp14:anchorId="62B56963" wp14:editId="6498D9BF">
            <wp:extent cx="5269865" cy="1176793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663" cy="118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D07" w:rsidRPr="00986D07" w:rsidRDefault="00986D07" w:rsidP="00986D0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86D07">
        <w:rPr>
          <w:rFonts w:ascii="Times New Roman" w:hAnsi="Times New Roman" w:cs="Times New Roman"/>
          <w:b/>
          <w:kern w:val="0"/>
          <w:sz w:val="24"/>
          <w:szCs w:val="24"/>
        </w:rPr>
        <w:t>Fig</w:t>
      </w:r>
      <w:r w:rsidR="00616579">
        <w:rPr>
          <w:rFonts w:ascii="Times New Roman" w:hAnsi="Times New Roman" w:cs="Times New Roman"/>
          <w:b/>
          <w:kern w:val="0"/>
          <w:sz w:val="24"/>
          <w:szCs w:val="24"/>
        </w:rPr>
        <w:t>ure</w:t>
      </w:r>
      <w:r w:rsidRPr="00986D07">
        <w:rPr>
          <w:rFonts w:ascii="Times New Roman" w:hAnsi="Times New Roman" w:cs="Times New Roman"/>
          <w:b/>
          <w:kern w:val="0"/>
          <w:sz w:val="24"/>
          <w:szCs w:val="24"/>
        </w:rPr>
        <w:t xml:space="preserve"> S</w:t>
      </w:r>
      <w:r w:rsidR="00616579">
        <w:rPr>
          <w:rFonts w:ascii="Times New Roman" w:hAnsi="Times New Roman" w:cs="Times New Roman"/>
          <w:b/>
          <w:kern w:val="0"/>
          <w:sz w:val="24"/>
          <w:szCs w:val="24"/>
        </w:rPr>
        <w:t>3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>.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(a) Genomic organization of AI-1 core genes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ahyI/R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and their flanking genes in strain HX-3 in comparison with other members of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A. hydrophila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. Homologous gene domains are presented in the same </w:t>
      </w:r>
      <w:r w:rsidR="00112B6A" w:rsidRPr="00112B6A">
        <w:rPr>
          <w:rFonts w:ascii="Times New Roman" w:hAnsi="Times New Roman" w:cs="Times New Roman"/>
          <w:kern w:val="0"/>
          <w:sz w:val="24"/>
          <w:szCs w:val="24"/>
        </w:rPr>
        <w:t>colour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and arrows indicate the relative orientations of the genes. The percentages indicate the identity of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ahyI/R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genes</w:t>
      </w:r>
      <w:r w:rsidRPr="00986D07">
        <w:rPr>
          <w:rFonts w:ascii="Times New Roman" w:hAnsi="Times New Roman" w:cs="Times New Roman"/>
        </w:rPr>
        <w:t xml:space="preserve"> 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>compared with homologous genes in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 xml:space="preserve"> A. hydrophila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HX-3. (b) A putative promoter and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 xml:space="preserve"> lux 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box in the 62 bp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ahyI/R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intergenic region. The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lux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box and a putative promoter </w:t>
      </w:r>
      <w:r w:rsidR="00112B6A">
        <w:rPr>
          <w:rFonts w:ascii="Times New Roman" w:hAnsi="Times New Roman" w:cs="Times New Roman"/>
          <w:kern w:val="0"/>
          <w:sz w:val="24"/>
          <w:szCs w:val="24"/>
        </w:rPr>
        <w:t>are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highlighted in green and red, </w:t>
      </w:r>
      <w:r w:rsidRPr="00986D07">
        <w:rPr>
          <w:rFonts w:ascii="Times New Roman" w:hAnsi="Times New Roman" w:cs="Times New Roman"/>
          <w:sz w:val="24"/>
          <w:szCs w:val="24"/>
        </w:rPr>
        <w:t>respectively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>. A</w:t>
      </w:r>
      <w:r w:rsidR="00112B6A">
        <w:rPr>
          <w:rFonts w:ascii="Times New Roman" w:hAnsi="Times New Roman" w:cs="Times New Roman"/>
          <w:kern w:val="0"/>
          <w:sz w:val="24"/>
          <w:szCs w:val="24"/>
        </w:rPr>
        <w:t>n SD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sequence </w:t>
      </w:r>
      <w:r w:rsidR="00112B6A">
        <w:rPr>
          <w:rFonts w:ascii="Times New Roman" w:hAnsi="Times New Roman" w:cs="Times New Roman"/>
          <w:kern w:val="0"/>
          <w:sz w:val="24"/>
          <w:szCs w:val="24"/>
        </w:rPr>
        <w:t>is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highlighted in the underlined bases. (c) Genetic organi</w:t>
      </w:r>
      <w:r w:rsidR="00112B6A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ation of the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qseBC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locus. The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 xml:space="preserve">qseBC 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>genes overlap with the ATGA motif. The promoter region</w:t>
      </w:r>
      <w:r w:rsidRPr="00986D07">
        <w:rPr>
          <w:rFonts w:ascii="Times New Roman" w:hAnsi="Times New Roman" w:cs="Times New Roman"/>
          <w:kern w:val="0"/>
          <w:sz w:val="14"/>
          <w:szCs w:val="14"/>
        </w:rPr>
        <w:t xml:space="preserve"> </w:t>
      </w:r>
      <w:r w:rsidR="00112B6A">
        <w:rPr>
          <w:rFonts w:ascii="Times New Roman" w:hAnsi="Times New Roman" w:cs="Times New Roman"/>
          <w:kern w:val="0"/>
          <w:sz w:val="24"/>
          <w:szCs w:val="24"/>
        </w:rPr>
        <w:t>(highlighted in red) is centr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ed at -47.5 </w:t>
      </w:r>
      <w:r w:rsidR="00112B6A">
        <w:rPr>
          <w:rFonts w:ascii="Times New Roman" w:hAnsi="Times New Roman" w:cs="Times New Roman"/>
          <w:kern w:val="0"/>
          <w:sz w:val="24"/>
          <w:szCs w:val="24"/>
        </w:rPr>
        <w:t xml:space="preserve">bp 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with respect to the start codon of </w:t>
      </w:r>
      <w:r w:rsidRPr="00986D07">
        <w:rPr>
          <w:rFonts w:ascii="Times New Roman" w:hAnsi="Times New Roman" w:cs="Times New Roman"/>
          <w:i/>
          <w:kern w:val="0"/>
          <w:sz w:val="24"/>
          <w:szCs w:val="24"/>
        </w:rPr>
        <w:t>qseB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>. A</w:t>
      </w:r>
      <w:r w:rsidR="00112B6A">
        <w:rPr>
          <w:rFonts w:ascii="Times New Roman" w:hAnsi="Times New Roman" w:cs="Times New Roman"/>
          <w:kern w:val="0"/>
          <w:sz w:val="24"/>
          <w:szCs w:val="24"/>
        </w:rPr>
        <w:t>n SD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sequence </w:t>
      </w:r>
      <w:r w:rsidR="00112B6A">
        <w:rPr>
          <w:rFonts w:ascii="Times New Roman" w:hAnsi="Times New Roman" w:cs="Times New Roman"/>
          <w:kern w:val="0"/>
          <w:sz w:val="24"/>
          <w:szCs w:val="24"/>
        </w:rPr>
        <w:t>is</w:t>
      </w:r>
      <w:r w:rsidRPr="00986D07">
        <w:rPr>
          <w:rFonts w:ascii="Times New Roman" w:hAnsi="Times New Roman" w:cs="Times New Roman"/>
          <w:kern w:val="0"/>
          <w:sz w:val="24"/>
          <w:szCs w:val="24"/>
        </w:rPr>
        <w:t xml:space="preserve"> highlighted in the underlined bases.</w:t>
      </w:r>
    </w:p>
    <w:sectPr w:rsidR="00986D07" w:rsidRPr="00986D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B45" w:rsidRDefault="009D3B45" w:rsidP="00890639">
      <w:r>
        <w:separator/>
      </w:r>
    </w:p>
  </w:endnote>
  <w:endnote w:type="continuationSeparator" w:id="0">
    <w:p w:rsidR="009D3B45" w:rsidRDefault="009D3B45" w:rsidP="0089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Gulliv-R">
    <w:altName w:val="Sim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harisSIL">
    <w:altName w:val="MS Gothic"/>
    <w:panose1 w:val="00000000000000000000"/>
    <w:charset w:val="80"/>
    <w:family w:val="swiss"/>
    <w:notTrueType/>
    <w:pitch w:val="default"/>
    <w:sig w:usb0="00000001" w:usb1="080F0000" w:usb2="00000010" w:usb3="00000000" w:csb0="00060000" w:csb1="00000000"/>
  </w:font>
  <w:font w:name="AdvP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B45" w:rsidRDefault="009D3B45" w:rsidP="00890639">
      <w:r>
        <w:separator/>
      </w:r>
    </w:p>
  </w:footnote>
  <w:footnote w:type="continuationSeparator" w:id="0">
    <w:p w:rsidR="009D3B45" w:rsidRDefault="009D3B45" w:rsidP="008906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82"/>
    <w:rsid w:val="00000564"/>
    <w:rsid w:val="00001824"/>
    <w:rsid w:val="00001FEA"/>
    <w:rsid w:val="00002AFE"/>
    <w:rsid w:val="00002E4E"/>
    <w:rsid w:val="00003561"/>
    <w:rsid w:val="00003BDD"/>
    <w:rsid w:val="000048CA"/>
    <w:rsid w:val="000051A8"/>
    <w:rsid w:val="0000541C"/>
    <w:rsid w:val="000054AE"/>
    <w:rsid w:val="00005DB9"/>
    <w:rsid w:val="00006467"/>
    <w:rsid w:val="00006C03"/>
    <w:rsid w:val="000070B6"/>
    <w:rsid w:val="00007120"/>
    <w:rsid w:val="000073F0"/>
    <w:rsid w:val="00011C2C"/>
    <w:rsid w:val="00012DD2"/>
    <w:rsid w:val="00012DEA"/>
    <w:rsid w:val="000133C4"/>
    <w:rsid w:val="00013992"/>
    <w:rsid w:val="00015AB2"/>
    <w:rsid w:val="00015FE4"/>
    <w:rsid w:val="00016038"/>
    <w:rsid w:val="000162A4"/>
    <w:rsid w:val="0001745B"/>
    <w:rsid w:val="00017773"/>
    <w:rsid w:val="00017C3C"/>
    <w:rsid w:val="00020224"/>
    <w:rsid w:val="000204FC"/>
    <w:rsid w:val="00020CDE"/>
    <w:rsid w:val="00020D23"/>
    <w:rsid w:val="00020EF8"/>
    <w:rsid w:val="00021882"/>
    <w:rsid w:val="000227DB"/>
    <w:rsid w:val="0002289D"/>
    <w:rsid w:val="00022EAF"/>
    <w:rsid w:val="000231B9"/>
    <w:rsid w:val="000239C8"/>
    <w:rsid w:val="00024C89"/>
    <w:rsid w:val="00024E0B"/>
    <w:rsid w:val="00025900"/>
    <w:rsid w:val="00025A1D"/>
    <w:rsid w:val="00025BA3"/>
    <w:rsid w:val="00026178"/>
    <w:rsid w:val="000262BA"/>
    <w:rsid w:val="000266DE"/>
    <w:rsid w:val="00026EB0"/>
    <w:rsid w:val="000279EC"/>
    <w:rsid w:val="0003078E"/>
    <w:rsid w:val="00031307"/>
    <w:rsid w:val="00031982"/>
    <w:rsid w:val="00031F1A"/>
    <w:rsid w:val="00033403"/>
    <w:rsid w:val="00034F91"/>
    <w:rsid w:val="00036077"/>
    <w:rsid w:val="00036322"/>
    <w:rsid w:val="00037138"/>
    <w:rsid w:val="00037530"/>
    <w:rsid w:val="00040BA4"/>
    <w:rsid w:val="00040DF2"/>
    <w:rsid w:val="0004144D"/>
    <w:rsid w:val="00042539"/>
    <w:rsid w:val="00042AF5"/>
    <w:rsid w:val="00042D66"/>
    <w:rsid w:val="00043030"/>
    <w:rsid w:val="00043407"/>
    <w:rsid w:val="00043957"/>
    <w:rsid w:val="000448A7"/>
    <w:rsid w:val="000450F5"/>
    <w:rsid w:val="000463B5"/>
    <w:rsid w:val="00046586"/>
    <w:rsid w:val="00046E73"/>
    <w:rsid w:val="00047991"/>
    <w:rsid w:val="00047F76"/>
    <w:rsid w:val="00051148"/>
    <w:rsid w:val="0005213A"/>
    <w:rsid w:val="0005253A"/>
    <w:rsid w:val="00053706"/>
    <w:rsid w:val="000539BA"/>
    <w:rsid w:val="00053B39"/>
    <w:rsid w:val="000540F4"/>
    <w:rsid w:val="00054F1A"/>
    <w:rsid w:val="0005571B"/>
    <w:rsid w:val="00055B8F"/>
    <w:rsid w:val="00055EA8"/>
    <w:rsid w:val="00056BED"/>
    <w:rsid w:val="000576A9"/>
    <w:rsid w:val="000604F3"/>
    <w:rsid w:val="0006131F"/>
    <w:rsid w:val="00061450"/>
    <w:rsid w:val="00062415"/>
    <w:rsid w:val="00062AD1"/>
    <w:rsid w:val="00063582"/>
    <w:rsid w:val="00063E2B"/>
    <w:rsid w:val="00063EB9"/>
    <w:rsid w:val="00063F9E"/>
    <w:rsid w:val="00064570"/>
    <w:rsid w:val="00064DE7"/>
    <w:rsid w:val="00065568"/>
    <w:rsid w:val="00065E08"/>
    <w:rsid w:val="0006628D"/>
    <w:rsid w:val="000667CA"/>
    <w:rsid w:val="0006745A"/>
    <w:rsid w:val="00067585"/>
    <w:rsid w:val="00067B94"/>
    <w:rsid w:val="00067DBA"/>
    <w:rsid w:val="000704ED"/>
    <w:rsid w:val="00070625"/>
    <w:rsid w:val="00070649"/>
    <w:rsid w:val="00070890"/>
    <w:rsid w:val="0007132A"/>
    <w:rsid w:val="0007146A"/>
    <w:rsid w:val="00071D6E"/>
    <w:rsid w:val="0007214D"/>
    <w:rsid w:val="000729EA"/>
    <w:rsid w:val="00073125"/>
    <w:rsid w:val="000740BB"/>
    <w:rsid w:val="00075010"/>
    <w:rsid w:val="00075739"/>
    <w:rsid w:val="00075889"/>
    <w:rsid w:val="00075C77"/>
    <w:rsid w:val="00075EE0"/>
    <w:rsid w:val="00076410"/>
    <w:rsid w:val="0007646A"/>
    <w:rsid w:val="0007691C"/>
    <w:rsid w:val="0008068A"/>
    <w:rsid w:val="000811CB"/>
    <w:rsid w:val="000822FE"/>
    <w:rsid w:val="0008290C"/>
    <w:rsid w:val="00083650"/>
    <w:rsid w:val="00083D0A"/>
    <w:rsid w:val="00083F05"/>
    <w:rsid w:val="000848D3"/>
    <w:rsid w:val="000858D6"/>
    <w:rsid w:val="00085B02"/>
    <w:rsid w:val="00085B5C"/>
    <w:rsid w:val="00085D5A"/>
    <w:rsid w:val="00086859"/>
    <w:rsid w:val="000868DB"/>
    <w:rsid w:val="00087429"/>
    <w:rsid w:val="00087A57"/>
    <w:rsid w:val="0009000A"/>
    <w:rsid w:val="000903C2"/>
    <w:rsid w:val="0009040B"/>
    <w:rsid w:val="000905ED"/>
    <w:rsid w:val="00090FF6"/>
    <w:rsid w:val="000917CD"/>
    <w:rsid w:val="00091815"/>
    <w:rsid w:val="00091CDD"/>
    <w:rsid w:val="00091D24"/>
    <w:rsid w:val="00091ED4"/>
    <w:rsid w:val="00092323"/>
    <w:rsid w:val="000924A1"/>
    <w:rsid w:val="0009251A"/>
    <w:rsid w:val="00092747"/>
    <w:rsid w:val="000931FB"/>
    <w:rsid w:val="000932F8"/>
    <w:rsid w:val="0009375C"/>
    <w:rsid w:val="0009393B"/>
    <w:rsid w:val="000944F5"/>
    <w:rsid w:val="0009492F"/>
    <w:rsid w:val="0009496E"/>
    <w:rsid w:val="00095112"/>
    <w:rsid w:val="00095DD0"/>
    <w:rsid w:val="00096059"/>
    <w:rsid w:val="00096658"/>
    <w:rsid w:val="00097D01"/>
    <w:rsid w:val="000A00EF"/>
    <w:rsid w:val="000A0292"/>
    <w:rsid w:val="000A0821"/>
    <w:rsid w:val="000A0C8A"/>
    <w:rsid w:val="000A11FD"/>
    <w:rsid w:val="000A1E59"/>
    <w:rsid w:val="000A216A"/>
    <w:rsid w:val="000A23EF"/>
    <w:rsid w:val="000A27BE"/>
    <w:rsid w:val="000A2E4C"/>
    <w:rsid w:val="000A30D6"/>
    <w:rsid w:val="000A43EE"/>
    <w:rsid w:val="000A487D"/>
    <w:rsid w:val="000A5B84"/>
    <w:rsid w:val="000A6C3C"/>
    <w:rsid w:val="000A6ECB"/>
    <w:rsid w:val="000A7304"/>
    <w:rsid w:val="000B15D8"/>
    <w:rsid w:val="000B19CD"/>
    <w:rsid w:val="000B2740"/>
    <w:rsid w:val="000B490C"/>
    <w:rsid w:val="000B5859"/>
    <w:rsid w:val="000B6C5A"/>
    <w:rsid w:val="000C0CFB"/>
    <w:rsid w:val="000C15FF"/>
    <w:rsid w:val="000C19A3"/>
    <w:rsid w:val="000C20BF"/>
    <w:rsid w:val="000C24E8"/>
    <w:rsid w:val="000C27BA"/>
    <w:rsid w:val="000C30EA"/>
    <w:rsid w:val="000C4E27"/>
    <w:rsid w:val="000C55D4"/>
    <w:rsid w:val="000C5CEA"/>
    <w:rsid w:val="000C607C"/>
    <w:rsid w:val="000C6284"/>
    <w:rsid w:val="000C6287"/>
    <w:rsid w:val="000C74FF"/>
    <w:rsid w:val="000D027B"/>
    <w:rsid w:val="000D0A6A"/>
    <w:rsid w:val="000D0E63"/>
    <w:rsid w:val="000D10FF"/>
    <w:rsid w:val="000D113A"/>
    <w:rsid w:val="000D2BD7"/>
    <w:rsid w:val="000D3121"/>
    <w:rsid w:val="000D3154"/>
    <w:rsid w:val="000D48C9"/>
    <w:rsid w:val="000D4A68"/>
    <w:rsid w:val="000D4B7A"/>
    <w:rsid w:val="000D4DBB"/>
    <w:rsid w:val="000D4FAD"/>
    <w:rsid w:val="000D4FE0"/>
    <w:rsid w:val="000D57E3"/>
    <w:rsid w:val="000D5B6E"/>
    <w:rsid w:val="000D657A"/>
    <w:rsid w:val="000D7122"/>
    <w:rsid w:val="000E1EFD"/>
    <w:rsid w:val="000E21FC"/>
    <w:rsid w:val="000E3F4E"/>
    <w:rsid w:val="000E40F2"/>
    <w:rsid w:val="000E4CEA"/>
    <w:rsid w:val="000E53A2"/>
    <w:rsid w:val="000E6EF4"/>
    <w:rsid w:val="000E73B6"/>
    <w:rsid w:val="000F0193"/>
    <w:rsid w:val="000F0224"/>
    <w:rsid w:val="000F107C"/>
    <w:rsid w:val="000F193E"/>
    <w:rsid w:val="000F30DD"/>
    <w:rsid w:val="000F35F9"/>
    <w:rsid w:val="000F3694"/>
    <w:rsid w:val="000F4510"/>
    <w:rsid w:val="000F464A"/>
    <w:rsid w:val="000F657C"/>
    <w:rsid w:val="000F6886"/>
    <w:rsid w:val="000F6D6F"/>
    <w:rsid w:val="000F70BA"/>
    <w:rsid w:val="000F71EF"/>
    <w:rsid w:val="000F73B0"/>
    <w:rsid w:val="001015E2"/>
    <w:rsid w:val="00101FCF"/>
    <w:rsid w:val="00102243"/>
    <w:rsid w:val="00103005"/>
    <w:rsid w:val="00103245"/>
    <w:rsid w:val="001038AF"/>
    <w:rsid w:val="00103BA7"/>
    <w:rsid w:val="0010634A"/>
    <w:rsid w:val="00106B23"/>
    <w:rsid w:val="00106E90"/>
    <w:rsid w:val="0010751A"/>
    <w:rsid w:val="00107D81"/>
    <w:rsid w:val="00107EF4"/>
    <w:rsid w:val="00110387"/>
    <w:rsid w:val="00111BB5"/>
    <w:rsid w:val="00112B6A"/>
    <w:rsid w:val="0011404B"/>
    <w:rsid w:val="0011405C"/>
    <w:rsid w:val="001150D3"/>
    <w:rsid w:val="001150F0"/>
    <w:rsid w:val="001150F3"/>
    <w:rsid w:val="001164EA"/>
    <w:rsid w:val="00117431"/>
    <w:rsid w:val="001176D5"/>
    <w:rsid w:val="00120C9E"/>
    <w:rsid w:val="00122C47"/>
    <w:rsid w:val="0012389C"/>
    <w:rsid w:val="001244F3"/>
    <w:rsid w:val="00124563"/>
    <w:rsid w:val="00124617"/>
    <w:rsid w:val="00124B2A"/>
    <w:rsid w:val="00125822"/>
    <w:rsid w:val="00125D71"/>
    <w:rsid w:val="001268EC"/>
    <w:rsid w:val="00126AB7"/>
    <w:rsid w:val="0012707F"/>
    <w:rsid w:val="00127118"/>
    <w:rsid w:val="001307CF"/>
    <w:rsid w:val="00130CBC"/>
    <w:rsid w:val="001312ED"/>
    <w:rsid w:val="001319AD"/>
    <w:rsid w:val="00132F2B"/>
    <w:rsid w:val="00134C52"/>
    <w:rsid w:val="00134FD3"/>
    <w:rsid w:val="00136A2E"/>
    <w:rsid w:val="00137EA5"/>
    <w:rsid w:val="00141098"/>
    <w:rsid w:val="00141CC1"/>
    <w:rsid w:val="00141DA7"/>
    <w:rsid w:val="00143090"/>
    <w:rsid w:val="00143091"/>
    <w:rsid w:val="00143467"/>
    <w:rsid w:val="001440C0"/>
    <w:rsid w:val="001442BF"/>
    <w:rsid w:val="001452E9"/>
    <w:rsid w:val="001453B7"/>
    <w:rsid w:val="00145D5F"/>
    <w:rsid w:val="00145E4F"/>
    <w:rsid w:val="00146340"/>
    <w:rsid w:val="001471B5"/>
    <w:rsid w:val="00147B6F"/>
    <w:rsid w:val="00147DE6"/>
    <w:rsid w:val="00150C97"/>
    <w:rsid w:val="00150D39"/>
    <w:rsid w:val="00151050"/>
    <w:rsid w:val="001514DC"/>
    <w:rsid w:val="00152064"/>
    <w:rsid w:val="00152606"/>
    <w:rsid w:val="001526EA"/>
    <w:rsid w:val="00152D0C"/>
    <w:rsid w:val="00153337"/>
    <w:rsid w:val="001547DB"/>
    <w:rsid w:val="001547F9"/>
    <w:rsid w:val="00155CF8"/>
    <w:rsid w:val="001563B1"/>
    <w:rsid w:val="00157182"/>
    <w:rsid w:val="0015725E"/>
    <w:rsid w:val="00157986"/>
    <w:rsid w:val="00157D4D"/>
    <w:rsid w:val="00160537"/>
    <w:rsid w:val="00161589"/>
    <w:rsid w:val="00163628"/>
    <w:rsid w:val="00164AE5"/>
    <w:rsid w:val="00165732"/>
    <w:rsid w:val="00165878"/>
    <w:rsid w:val="0016702B"/>
    <w:rsid w:val="00167634"/>
    <w:rsid w:val="00167EB7"/>
    <w:rsid w:val="00170275"/>
    <w:rsid w:val="0017057C"/>
    <w:rsid w:val="00170585"/>
    <w:rsid w:val="00170648"/>
    <w:rsid w:val="00170A2A"/>
    <w:rsid w:val="00172B21"/>
    <w:rsid w:val="00172FDD"/>
    <w:rsid w:val="001735D7"/>
    <w:rsid w:val="00173910"/>
    <w:rsid w:val="00173E95"/>
    <w:rsid w:val="00175451"/>
    <w:rsid w:val="0017598D"/>
    <w:rsid w:val="00176AEA"/>
    <w:rsid w:val="00176D8D"/>
    <w:rsid w:val="00177DC2"/>
    <w:rsid w:val="00177EBC"/>
    <w:rsid w:val="00180294"/>
    <w:rsid w:val="0018032F"/>
    <w:rsid w:val="001803DB"/>
    <w:rsid w:val="00180602"/>
    <w:rsid w:val="00180758"/>
    <w:rsid w:val="00181337"/>
    <w:rsid w:val="001817A0"/>
    <w:rsid w:val="00181CD0"/>
    <w:rsid w:val="0018234A"/>
    <w:rsid w:val="0018384D"/>
    <w:rsid w:val="00184723"/>
    <w:rsid w:val="001852EB"/>
    <w:rsid w:val="001854E4"/>
    <w:rsid w:val="00185811"/>
    <w:rsid w:val="00186278"/>
    <w:rsid w:val="00186A19"/>
    <w:rsid w:val="00186BE6"/>
    <w:rsid w:val="001877E1"/>
    <w:rsid w:val="00190AB0"/>
    <w:rsid w:val="00192667"/>
    <w:rsid w:val="00196C6A"/>
    <w:rsid w:val="001977C0"/>
    <w:rsid w:val="001A34E5"/>
    <w:rsid w:val="001A3CAE"/>
    <w:rsid w:val="001A4312"/>
    <w:rsid w:val="001A4804"/>
    <w:rsid w:val="001A4FFD"/>
    <w:rsid w:val="001A58F3"/>
    <w:rsid w:val="001A5B0C"/>
    <w:rsid w:val="001A5FF2"/>
    <w:rsid w:val="001A667F"/>
    <w:rsid w:val="001A7313"/>
    <w:rsid w:val="001A75C2"/>
    <w:rsid w:val="001B0B01"/>
    <w:rsid w:val="001B2468"/>
    <w:rsid w:val="001B3851"/>
    <w:rsid w:val="001B3972"/>
    <w:rsid w:val="001B50A5"/>
    <w:rsid w:val="001B581E"/>
    <w:rsid w:val="001B6492"/>
    <w:rsid w:val="001B6646"/>
    <w:rsid w:val="001B737B"/>
    <w:rsid w:val="001B73F1"/>
    <w:rsid w:val="001B7BC2"/>
    <w:rsid w:val="001C0573"/>
    <w:rsid w:val="001C0C8F"/>
    <w:rsid w:val="001C1B63"/>
    <w:rsid w:val="001C1F1A"/>
    <w:rsid w:val="001C266A"/>
    <w:rsid w:val="001C269A"/>
    <w:rsid w:val="001C2956"/>
    <w:rsid w:val="001C3AE3"/>
    <w:rsid w:val="001C3AE7"/>
    <w:rsid w:val="001C4787"/>
    <w:rsid w:val="001C69CB"/>
    <w:rsid w:val="001C6DE4"/>
    <w:rsid w:val="001C6ED4"/>
    <w:rsid w:val="001D16CF"/>
    <w:rsid w:val="001D2685"/>
    <w:rsid w:val="001D271A"/>
    <w:rsid w:val="001D297A"/>
    <w:rsid w:val="001D2AE4"/>
    <w:rsid w:val="001D2C5B"/>
    <w:rsid w:val="001D3B0F"/>
    <w:rsid w:val="001D4504"/>
    <w:rsid w:val="001D4EE9"/>
    <w:rsid w:val="001D6B10"/>
    <w:rsid w:val="001D7324"/>
    <w:rsid w:val="001D734E"/>
    <w:rsid w:val="001D73A8"/>
    <w:rsid w:val="001D7598"/>
    <w:rsid w:val="001E0C09"/>
    <w:rsid w:val="001E0F68"/>
    <w:rsid w:val="001E2886"/>
    <w:rsid w:val="001E3CE9"/>
    <w:rsid w:val="001E41AE"/>
    <w:rsid w:val="001E5104"/>
    <w:rsid w:val="001E5816"/>
    <w:rsid w:val="001E5930"/>
    <w:rsid w:val="001E6F51"/>
    <w:rsid w:val="001E778A"/>
    <w:rsid w:val="001E7D49"/>
    <w:rsid w:val="001E7F0E"/>
    <w:rsid w:val="001F0830"/>
    <w:rsid w:val="001F11D8"/>
    <w:rsid w:val="001F1219"/>
    <w:rsid w:val="001F2334"/>
    <w:rsid w:val="001F284D"/>
    <w:rsid w:val="001F2856"/>
    <w:rsid w:val="001F35CC"/>
    <w:rsid w:val="001F473F"/>
    <w:rsid w:val="001F614A"/>
    <w:rsid w:val="002005AA"/>
    <w:rsid w:val="002022C8"/>
    <w:rsid w:val="002025D4"/>
    <w:rsid w:val="002034A5"/>
    <w:rsid w:val="00203BF1"/>
    <w:rsid w:val="00204072"/>
    <w:rsid w:val="002045F5"/>
    <w:rsid w:val="00204E74"/>
    <w:rsid w:val="002050AC"/>
    <w:rsid w:val="00205DBA"/>
    <w:rsid w:val="00206CC8"/>
    <w:rsid w:val="0020761A"/>
    <w:rsid w:val="0020770B"/>
    <w:rsid w:val="00207967"/>
    <w:rsid w:val="00207D88"/>
    <w:rsid w:val="0021096D"/>
    <w:rsid w:val="00210A8B"/>
    <w:rsid w:val="00210BB8"/>
    <w:rsid w:val="002124A3"/>
    <w:rsid w:val="00212C22"/>
    <w:rsid w:val="00213CEC"/>
    <w:rsid w:val="00213EA1"/>
    <w:rsid w:val="002153BB"/>
    <w:rsid w:val="00215995"/>
    <w:rsid w:val="002163BA"/>
    <w:rsid w:val="00216E42"/>
    <w:rsid w:val="002172EE"/>
    <w:rsid w:val="00217B1C"/>
    <w:rsid w:val="00221C7C"/>
    <w:rsid w:val="00222035"/>
    <w:rsid w:val="0022275F"/>
    <w:rsid w:val="0022355D"/>
    <w:rsid w:val="00224220"/>
    <w:rsid w:val="00224773"/>
    <w:rsid w:val="00224B68"/>
    <w:rsid w:val="0022515B"/>
    <w:rsid w:val="00225D52"/>
    <w:rsid w:val="00226522"/>
    <w:rsid w:val="002267E8"/>
    <w:rsid w:val="00226F16"/>
    <w:rsid w:val="0022759A"/>
    <w:rsid w:val="00227C86"/>
    <w:rsid w:val="002302D2"/>
    <w:rsid w:val="00230891"/>
    <w:rsid w:val="00230AA6"/>
    <w:rsid w:val="00230C57"/>
    <w:rsid w:val="002322CE"/>
    <w:rsid w:val="00232AAD"/>
    <w:rsid w:val="00232C03"/>
    <w:rsid w:val="00232EF6"/>
    <w:rsid w:val="00233DA2"/>
    <w:rsid w:val="00233EFA"/>
    <w:rsid w:val="00234743"/>
    <w:rsid w:val="00236C52"/>
    <w:rsid w:val="00236D86"/>
    <w:rsid w:val="002370DC"/>
    <w:rsid w:val="00237FDB"/>
    <w:rsid w:val="00240115"/>
    <w:rsid w:val="0024043E"/>
    <w:rsid w:val="00241790"/>
    <w:rsid w:val="00242242"/>
    <w:rsid w:val="00243D6A"/>
    <w:rsid w:val="00243E6C"/>
    <w:rsid w:val="002449B0"/>
    <w:rsid w:val="00246191"/>
    <w:rsid w:val="00246324"/>
    <w:rsid w:val="002468D8"/>
    <w:rsid w:val="00247101"/>
    <w:rsid w:val="0024752C"/>
    <w:rsid w:val="00250F11"/>
    <w:rsid w:val="0025176F"/>
    <w:rsid w:val="00252A22"/>
    <w:rsid w:val="00252B46"/>
    <w:rsid w:val="00253AEA"/>
    <w:rsid w:val="00253F26"/>
    <w:rsid w:val="002546AC"/>
    <w:rsid w:val="00254A6A"/>
    <w:rsid w:val="00254F19"/>
    <w:rsid w:val="0025570D"/>
    <w:rsid w:val="002557D8"/>
    <w:rsid w:val="00255A73"/>
    <w:rsid w:val="00256057"/>
    <w:rsid w:val="00256156"/>
    <w:rsid w:val="002563A2"/>
    <w:rsid w:val="00257DC2"/>
    <w:rsid w:val="00260C2D"/>
    <w:rsid w:val="00260C43"/>
    <w:rsid w:val="00260F28"/>
    <w:rsid w:val="00261970"/>
    <w:rsid w:val="00262111"/>
    <w:rsid w:val="0026363A"/>
    <w:rsid w:val="00263DB2"/>
    <w:rsid w:val="0026450F"/>
    <w:rsid w:val="00265770"/>
    <w:rsid w:val="00265CA1"/>
    <w:rsid w:val="00266886"/>
    <w:rsid w:val="00266A0E"/>
    <w:rsid w:val="00266E7C"/>
    <w:rsid w:val="00270DEB"/>
    <w:rsid w:val="00271189"/>
    <w:rsid w:val="0027124F"/>
    <w:rsid w:val="00271DE2"/>
    <w:rsid w:val="00272930"/>
    <w:rsid w:val="002729F1"/>
    <w:rsid w:val="00272F99"/>
    <w:rsid w:val="00273BE0"/>
    <w:rsid w:val="00273E84"/>
    <w:rsid w:val="0027528B"/>
    <w:rsid w:val="00275B80"/>
    <w:rsid w:val="002763FD"/>
    <w:rsid w:val="002771C6"/>
    <w:rsid w:val="00277C34"/>
    <w:rsid w:val="0028062E"/>
    <w:rsid w:val="002807F3"/>
    <w:rsid w:val="00280E2D"/>
    <w:rsid w:val="0028106D"/>
    <w:rsid w:val="002810C1"/>
    <w:rsid w:val="00281778"/>
    <w:rsid w:val="00282173"/>
    <w:rsid w:val="00283527"/>
    <w:rsid w:val="00283C96"/>
    <w:rsid w:val="00283EED"/>
    <w:rsid w:val="00283F05"/>
    <w:rsid w:val="00284FE7"/>
    <w:rsid w:val="00285CAE"/>
    <w:rsid w:val="00285DD5"/>
    <w:rsid w:val="00285F93"/>
    <w:rsid w:val="002867C3"/>
    <w:rsid w:val="00286CF5"/>
    <w:rsid w:val="00290955"/>
    <w:rsid w:val="00291E77"/>
    <w:rsid w:val="002921E9"/>
    <w:rsid w:val="0029329F"/>
    <w:rsid w:val="00293843"/>
    <w:rsid w:val="00293845"/>
    <w:rsid w:val="00293937"/>
    <w:rsid w:val="00294771"/>
    <w:rsid w:val="00294A6F"/>
    <w:rsid w:val="00294EE0"/>
    <w:rsid w:val="00295A0A"/>
    <w:rsid w:val="0029637C"/>
    <w:rsid w:val="00296C65"/>
    <w:rsid w:val="00296D62"/>
    <w:rsid w:val="00297458"/>
    <w:rsid w:val="00297EAE"/>
    <w:rsid w:val="002A04AA"/>
    <w:rsid w:val="002A050C"/>
    <w:rsid w:val="002A07D2"/>
    <w:rsid w:val="002A0CB2"/>
    <w:rsid w:val="002A0E9A"/>
    <w:rsid w:val="002A14BE"/>
    <w:rsid w:val="002A1582"/>
    <w:rsid w:val="002A2D7D"/>
    <w:rsid w:val="002A2FD0"/>
    <w:rsid w:val="002A3BAE"/>
    <w:rsid w:val="002A4261"/>
    <w:rsid w:val="002A46A4"/>
    <w:rsid w:val="002A5CC7"/>
    <w:rsid w:val="002A628F"/>
    <w:rsid w:val="002A6CC8"/>
    <w:rsid w:val="002A710C"/>
    <w:rsid w:val="002A763E"/>
    <w:rsid w:val="002B0CD8"/>
    <w:rsid w:val="002B1302"/>
    <w:rsid w:val="002B1954"/>
    <w:rsid w:val="002B1D8F"/>
    <w:rsid w:val="002B1F17"/>
    <w:rsid w:val="002B2BAD"/>
    <w:rsid w:val="002B3B56"/>
    <w:rsid w:val="002B46A3"/>
    <w:rsid w:val="002B4778"/>
    <w:rsid w:val="002B48A3"/>
    <w:rsid w:val="002B48D7"/>
    <w:rsid w:val="002B5A2B"/>
    <w:rsid w:val="002B638D"/>
    <w:rsid w:val="002B76F3"/>
    <w:rsid w:val="002B77DF"/>
    <w:rsid w:val="002B7DB6"/>
    <w:rsid w:val="002C12A8"/>
    <w:rsid w:val="002C26B0"/>
    <w:rsid w:val="002C2AED"/>
    <w:rsid w:val="002C37F5"/>
    <w:rsid w:val="002C4E9D"/>
    <w:rsid w:val="002C5AB1"/>
    <w:rsid w:val="002C5D5A"/>
    <w:rsid w:val="002C6184"/>
    <w:rsid w:val="002C6679"/>
    <w:rsid w:val="002D053E"/>
    <w:rsid w:val="002D1996"/>
    <w:rsid w:val="002D1D4D"/>
    <w:rsid w:val="002D33E8"/>
    <w:rsid w:val="002D3B0A"/>
    <w:rsid w:val="002D3B94"/>
    <w:rsid w:val="002D3C9F"/>
    <w:rsid w:val="002D4323"/>
    <w:rsid w:val="002D48D8"/>
    <w:rsid w:val="002D4AE8"/>
    <w:rsid w:val="002D581D"/>
    <w:rsid w:val="002D5B8C"/>
    <w:rsid w:val="002D5DE5"/>
    <w:rsid w:val="002D62E4"/>
    <w:rsid w:val="002D68CF"/>
    <w:rsid w:val="002D6979"/>
    <w:rsid w:val="002D7013"/>
    <w:rsid w:val="002D73EA"/>
    <w:rsid w:val="002E1022"/>
    <w:rsid w:val="002E1061"/>
    <w:rsid w:val="002E149F"/>
    <w:rsid w:val="002E19E1"/>
    <w:rsid w:val="002E2EA2"/>
    <w:rsid w:val="002E4117"/>
    <w:rsid w:val="002E455A"/>
    <w:rsid w:val="002E489E"/>
    <w:rsid w:val="002E4AEF"/>
    <w:rsid w:val="002F0972"/>
    <w:rsid w:val="002F0CB3"/>
    <w:rsid w:val="002F10D2"/>
    <w:rsid w:val="002F2147"/>
    <w:rsid w:val="002F21DF"/>
    <w:rsid w:val="002F2F81"/>
    <w:rsid w:val="002F32A4"/>
    <w:rsid w:val="002F41D1"/>
    <w:rsid w:val="002F5A7C"/>
    <w:rsid w:val="002F5B13"/>
    <w:rsid w:val="002F5B9B"/>
    <w:rsid w:val="002F5CF7"/>
    <w:rsid w:val="002F6176"/>
    <w:rsid w:val="002F6FB0"/>
    <w:rsid w:val="002F7202"/>
    <w:rsid w:val="002F7BA5"/>
    <w:rsid w:val="003004D5"/>
    <w:rsid w:val="003007FC"/>
    <w:rsid w:val="003012F8"/>
    <w:rsid w:val="00301EE1"/>
    <w:rsid w:val="003021CB"/>
    <w:rsid w:val="0030258D"/>
    <w:rsid w:val="0030524A"/>
    <w:rsid w:val="003053FD"/>
    <w:rsid w:val="0030602F"/>
    <w:rsid w:val="00306B7F"/>
    <w:rsid w:val="003072BB"/>
    <w:rsid w:val="00307918"/>
    <w:rsid w:val="00307B57"/>
    <w:rsid w:val="0031091A"/>
    <w:rsid w:val="00310B17"/>
    <w:rsid w:val="00311457"/>
    <w:rsid w:val="00311EFD"/>
    <w:rsid w:val="003121C8"/>
    <w:rsid w:val="0031238C"/>
    <w:rsid w:val="00312BEA"/>
    <w:rsid w:val="00312CB3"/>
    <w:rsid w:val="00314C75"/>
    <w:rsid w:val="00314C95"/>
    <w:rsid w:val="003176B5"/>
    <w:rsid w:val="00317E0D"/>
    <w:rsid w:val="00320FBF"/>
    <w:rsid w:val="003218CB"/>
    <w:rsid w:val="0032240E"/>
    <w:rsid w:val="0032257B"/>
    <w:rsid w:val="003233CA"/>
    <w:rsid w:val="00323F19"/>
    <w:rsid w:val="00324B63"/>
    <w:rsid w:val="00325B8B"/>
    <w:rsid w:val="00325DFA"/>
    <w:rsid w:val="0032623C"/>
    <w:rsid w:val="00327307"/>
    <w:rsid w:val="0032750D"/>
    <w:rsid w:val="00327AAC"/>
    <w:rsid w:val="00330106"/>
    <w:rsid w:val="0033316F"/>
    <w:rsid w:val="00333A25"/>
    <w:rsid w:val="00334AD4"/>
    <w:rsid w:val="0033511A"/>
    <w:rsid w:val="0033574C"/>
    <w:rsid w:val="00335B39"/>
    <w:rsid w:val="00336074"/>
    <w:rsid w:val="0033630C"/>
    <w:rsid w:val="00336E83"/>
    <w:rsid w:val="00337710"/>
    <w:rsid w:val="0034084E"/>
    <w:rsid w:val="00340A64"/>
    <w:rsid w:val="00340B7E"/>
    <w:rsid w:val="00341030"/>
    <w:rsid w:val="003414B6"/>
    <w:rsid w:val="00342A15"/>
    <w:rsid w:val="00342FA4"/>
    <w:rsid w:val="00343371"/>
    <w:rsid w:val="003436CA"/>
    <w:rsid w:val="003437CC"/>
    <w:rsid w:val="00345E52"/>
    <w:rsid w:val="003462FD"/>
    <w:rsid w:val="00346B7B"/>
    <w:rsid w:val="00350014"/>
    <w:rsid w:val="00350377"/>
    <w:rsid w:val="003504BA"/>
    <w:rsid w:val="003504CA"/>
    <w:rsid w:val="003508AE"/>
    <w:rsid w:val="00350953"/>
    <w:rsid w:val="00351630"/>
    <w:rsid w:val="00351E03"/>
    <w:rsid w:val="003526E7"/>
    <w:rsid w:val="00353411"/>
    <w:rsid w:val="00354010"/>
    <w:rsid w:val="00354175"/>
    <w:rsid w:val="00354538"/>
    <w:rsid w:val="00354902"/>
    <w:rsid w:val="00355636"/>
    <w:rsid w:val="00355D69"/>
    <w:rsid w:val="00355F75"/>
    <w:rsid w:val="0035655B"/>
    <w:rsid w:val="00356E39"/>
    <w:rsid w:val="0036009C"/>
    <w:rsid w:val="00360925"/>
    <w:rsid w:val="003619BE"/>
    <w:rsid w:val="00361B0C"/>
    <w:rsid w:val="00361B72"/>
    <w:rsid w:val="00361BF5"/>
    <w:rsid w:val="00362447"/>
    <w:rsid w:val="0036273A"/>
    <w:rsid w:val="00362ACD"/>
    <w:rsid w:val="003635B8"/>
    <w:rsid w:val="0036444F"/>
    <w:rsid w:val="003647C5"/>
    <w:rsid w:val="0036488F"/>
    <w:rsid w:val="00365682"/>
    <w:rsid w:val="0036601B"/>
    <w:rsid w:val="0036748E"/>
    <w:rsid w:val="0036793F"/>
    <w:rsid w:val="00367C86"/>
    <w:rsid w:val="00367F24"/>
    <w:rsid w:val="003706C8"/>
    <w:rsid w:val="0037105D"/>
    <w:rsid w:val="0037152F"/>
    <w:rsid w:val="003718B8"/>
    <w:rsid w:val="00372CCD"/>
    <w:rsid w:val="00372FAE"/>
    <w:rsid w:val="003737BD"/>
    <w:rsid w:val="00373940"/>
    <w:rsid w:val="0037402E"/>
    <w:rsid w:val="0037405F"/>
    <w:rsid w:val="003775AE"/>
    <w:rsid w:val="0038051E"/>
    <w:rsid w:val="0038078D"/>
    <w:rsid w:val="003808DE"/>
    <w:rsid w:val="003809C4"/>
    <w:rsid w:val="00381E62"/>
    <w:rsid w:val="0038234F"/>
    <w:rsid w:val="0038259C"/>
    <w:rsid w:val="003829E3"/>
    <w:rsid w:val="00382A39"/>
    <w:rsid w:val="003837A8"/>
    <w:rsid w:val="00385503"/>
    <w:rsid w:val="00385D05"/>
    <w:rsid w:val="00385FFB"/>
    <w:rsid w:val="00386349"/>
    <w:rsid w:val="00386F6F"/>
    <w:rsid w:val="0038729B"/>
    <w:rsid w:val="003875A0"/>
    <w:rsid w:val="003879F4"/>
    <w:rsid w:val="00387BD9"/>
    <w:rsid w:val="00387E44"/>
    <w:rsid w:val="00387F5A"/>
    <w:rsid w:val="00390E19"/>
    <w:rsid w:val="00391419"/>
    <w:rsid w:val="00391EB2"/>
    <w:rsid w:val="00392BCC"/>
    <w:rsid w:val="00392C8F"/>
    <w:rsid w:val="0039398C"/>
    <w:rsid w:val="003941F0"/>
    <w:rsid w:val="00394234"/>
    <w:rsid w:val="0039498D"/>
    <w:rsid w:val="00394BDD"/>
    <w:rsid w:val="00395043"/>
    <w:rsid w:val="003959E9"/>
    <w:rsid w:val="00396289"/>
    <w:rsid w:val="0039736A"/>
    <w:rsid w:val="00397375"/>
    <w:rsid w:val="00397381"/>
    <w:rsid w:val="003A04C2"/>
    <w:rsid w:val="003A08D5"/>
    <w:rsid w:val="003A22FE"/>
    <w:rsid w:val="003A2667"/>
    <w:rsid w:val="003A2E11"/>
    <w:rsid w:val="003A3524"/>
    <w:rsid w:val="003A3FD9"/>
    <w:rsid w:val="003A459B"/>
    <w:rsid w:val="003A502C"/>
    <w:rsid w:val="003A517A"/>
    <w:rsid w:val="003A652C"/>
    <w:rsid w:val="003A6C0F"/>
    <w:rsid w:val="003A779C"/>
    <w:rsid w:val="003A78A0"/>
    <w:rsid w:val="003B02C8"/>
    <w:rsid w:val="003B0A1B"/>
    <w:rsid w:val="003B1FE6"/>
    <w:rsid w:val="003B2754"/>
    <w:rsid w:val="003B3586"/>
    <w:rsid w:val="003B37CC"/>
    <w:rsid w:val="003B38E8"/>
    <w:rsid w:val="003B4B39"/>
    <w:rsid w:val="003B5421"/>
    <w:rsid w:val="003B6003"/>
    <w:rsid w:val="003B6971"/>
    <w:rsid w:val="003B7339"/>
    <w:rsid w:val="003B7440"/>
    <w:rsid w:val="003C0189"/>
    <w:rsid w:val="003C1239"/>
    <w:rsid w:val="003C1415"/>
    <w:rsid w:val="003C1940"/>
    <w:rsid w:val="003C2C3E"/>
    <w:rsid w:val="003C30D4"/>
    <w:rsid w:val="003C4626"/>
    <w:rsid w:val="003C47E7"/>
    <w:rsid w:val="003C4957"/>
    <w:rsid w:val="003C5C52"/>
    <w:rsid w:val="003C717A"/>
    <w:rsid w:val="003C71FF"/>
    <w:rsid w:val="003C740A"/>
    <w:rsid w:val="003D09BD"/>
    <w:rsid w:val="003D0D5A"/>
    <w:rsid w:val="003D0FDB"/>
    <w:rsid w:val="003D16A8"/>
    <w:rsid w:val="003D1D59"/>
    <w:rsid w:val="003D25FA"/>
    <w:rsid w:val="003D2809"/>
    <w:rsid w:val="003D280D"/>
    <w:rsid w:val="003D29B7"/>
    <w:rsid w:val="003D45A8"/>
    <w:rsid w:val="003D4725"/>
    <w:rsid w:val="003D4AA2"/>
    <w:rsid w:val="003E02C7"/>
    <w:rsid w:val="003E268E"/>
    <w:rsid w:val="003E2BE4"/>
    <w:rsid w:val="003E3043"/>
    <w:rsid w:val="003E321C"/>
    <w:rsid w:val="003E3638"/>
    <w:rsid w:val="003E3D82"/>
    <w:rsid w:val="003E47ED"/>
    <w:rsid w:val="003E4CFF"/>
    <w:rsid w:val="003E4D97"/>
    <w:rsid w:val="003E54B0"/>
    <w:rsid w:val="003E5734"/>
    <w:rsid w:val="003E579C"/>
    <w:rsid w:val="003E6447"/>
    <w:rsid w:val="003E7187"/>
    <w:rsid w:val="003E71A4"/>
    <w:rsid w:val="003E7C1E"/>
    <w:rsid w:val="003E7C2A"/>
    <w:rsid w:val="003F06DF"/>
    <w:rsid w:val="003F1040"/>
    <w:rsid w:val="003F1495"/>
    <w:rsid w:val="003F17B8"/>
    <w:rsid w:val="003F1812"/>
    <w:rsid w:val="003F1E65"/>
    <w:rsid w:val="003F2FA1"/>
    <w:rsid w:val="003F3D4A"/>
    <w:rsid w:val="003F4544"/>
    <w:rsid w:val="003F463B"/>
    <w:rsid w:val="003F4794"/>
    <w:rsid w:val="003F4894"/>
    <w:rsid w:val="003F4E70"/>
    <w:rsid w:val="003F4ED5"/>
    <w:rsid w:val="003F61DC"/>
    <w:rsid w:val="003F772B"/>
    <w:rsid w:val="003F7856"/>
    <w:rsid w:val="0040017B"/>
    <w:rsid w:val="00400F42"/>
    <w:rsid w:val="00401765"/>
    <w:rsid w:val="00402449"/>
    <w:rsid w:val="0040611C"/>
    <w:rsid w:val="004068AB"/>
    <w:rsid w:val="00406CD2"/>
    <w:rsid w:val="00406F37"/>
    <w:rsid w:val="00407233"/>
    <w:rsid w:val="00410416"/>
    <w:rsid w:val="00410A9D"/>
    <w:rsid w:val="00410BC5"/>
    <w:rsid w:val="00410C3D"/>
    <w:rsid w:val="00411361"/>
    <w:rsid w:val="00411E7E"/>
    <w:rsid w:val="00412016"/>
    <w:rsid w:val="00412462"/>
    <w:rsid w:val="00412E9F"/>
    <w:rsid w:val="00412EF0"/>
    <w:rsid w:val="00412F7B"/>
    <w:rsid w:val="004144E3"/>
    <w:rsid w:val="004159B0"/>
    <w:rsid w:val="00415D30"/>
    <w:rsid w:val="00415FD8"/>
    <w:rsid w:val="004162AF"/>
    <w:rsid w:val="00416A60"/>
    <w:rsid w:val="00416C5F"/>
    <w:rsid w:val="00416E0A"/>
    <w:rsid w:val="00416E38"/>
    <w:rsid w:val="004170CD"/>
    <w:rsid w:val="00417872"/>
    <w:rsid w:val="00417A7A"/>
    <w:rsid w:val="00420715"/>
    <w:rsid w:val="00421156"/>
    <w:rsid w:val="00421BCA"/>
    <w:rsid w:val="0042262B"/>
    <w:rsid w:val="00422A5F"/>
    <w:rsid w:val="00423304"/>
    <w:rsid w:val="00423348"/>
    <w:rsid w:val="004239F1"/>
    <w:rsid w:val="00423AE6"/>
    <w:rsid w:val="00424444"/>
    <w:rsid w:val="004245EF"/>
    <w:rsid w:val="0042576B"/>
    <w:rsid w:val="00425CB4"/>
    <w:rsid w:val="00430DB8"/>
    <w:rsid w:val="0043160B"/>
    <w:rsid w:val="00432DD8"/>
    <w:rsid w:val="00433666"/>
    <w:rsid w:val="0043463B"/>
    <w:rsid w:val="00434649"/>
    <w:rsid w:val="00434665"/>
    <w:rsid w:val="00434767"/>
    <w:rsid w:val="00434B2A"/>
    <w:rsid w:val="00434C33"/>
    <w:rsid w:val="00434DBC"/>
    <w:rsid w:val="0043708C"/>
    <w:rsid w:val="00440671"/>
    <w:rsid w:val="0044237A"/>
    <w:rsid w:val="00442560"/>
    <w:rsid w:val="004425DB"/>
    <w:rsid w:val="00443058"/>
    <w:rsid w:val="00443312"/>
    <w:rsid w:val="0044439B"/>
    <w:rsid w:val="00444863"/>
    <w:rsid w:val="004462E0"/>
    <w:rsid w:val="00450230"/>
    <w:rsid w:val="00450343"/>
    <w:rsid w:val="004506BB"/>
    <w:rsid w:val="00450703"/>
    <w:rsid w:val="00450A8A"/>
    <w:rsid w:val="00450E53"/>
    <w:rsid w:val="004511D5"/>
    <w:rsid w:val="0045122B"/>
    <w:rsid w:val="004518B0"/>
    <w:rsid w:val="004523A0"/>
    <w:rsid w:val="0045322D"/>
    <w:rsid w:val="004533F9"/>
    <w:rsid w:val="00453FA3"/>
    <w:rsid w:val="00454816"/>
    <w:rsid w:val="00454873"/>
    <w:rsid w:val="0045499B"/>
    <w:rsid w:val="00454A2D"/>
    <w:rsid w:val="00454AC6"/>
    <w:rsid w:val="00455EA8"/>
    <w:rsid w:val="004564B8"/>
    <w:rsid w:val="0045650C"/>
    <w:rsid w:val="00456635"/>
    <w:rsid w:val="00456E0C"/>
    <w:rsid w:val="00456ED9"/>
    <w:rsid w:val="00457639"/>
    <w:rsid w:val="0046086F"/>
    <w:rsid w:val="00460D48"/>
    <w:rsid w:val="00460FF8"/>
    <w:rsid w:val="0046113A"/>
    <w:rsid w:val="00461389"/>
    <w:rsid w:val="00461510"/>
    <w:rsid w:val="00461F06"/>
    <w:rsid w:val="00462536"/>
    <w:rsid w:val="00462857"/>
    <w:rsid w:val="00463C42"/>
    <w:rsid w:val="004642FD"/>
    <w:rsid w:val="004649C1"/>
    <w:rsid w:val="00465771"/>
    <w:rsid w:val="00466033"/>
    <w:rsid w:val="004660CB"/>
    <w:rsid w:val="0046674A"/>
    <w:rsid w:val="00467381"/>
    <w:rsid w:val="00467F6A"/>
    <w:rsid w:val="004701A3"/>
    <w:rsid w:val="004705EB"/>
    <w:rsid w:val="004718C0"/>
    <w:rsid w:val="0047222F"/>
    <w:rsid w:val="00472269"/>
    <w:rsid w:val="00472D59"/>
    <w:rsid w:val="00473157"/>
    <w:rsid w:val="00473900"/>
    <w:rsid w:val="004740FA"/>
    <w:rsid w:val="00474263"/>
    <w:rsid w:val="004745A1"/>
    <w:rsid w:val="00474BF1"/>
    <w:rsid w:val="00474E9E"/>
    <w:rsid w:val="0047525E"/>
    <w:rsid w:val="004752B7"/>
    <w:rsid w:val="004765CF"/>
    <w:rsid w:val="00476766"/>
    <w:rsid w:val="00476A6D"/>
    <w:rsid w:val="0047721E"/>
    <w:rsid w:val="00477499"/>
    <w:rsid w:val="0048103F"/>
    <w:rsid w:val="00481EB7"/>
    <w:rsid w:val="00482316"/>
    <w:rsid w:val="0048276B"/>
    <w:rsid w:val="00483691"/>
    <w:rsid w:val="00483909"/>
    <w:rsid w:val="00483C4F"/>
    <w:rsid w:val="00484891"/>
    <w:rsid w:val="004859D3"/>
    <w:rsid w:val="0048728B"/>
    <w:rsid w:val="004879BC"/>
    <w:rsid w:val="00487F3E"/>
    <w:rsid w:val="00487F8A"/>
    <w:rsid w:val="00490A7A"/>
    <w:rsid w:val="004914D0"/>
    <w:rsid w:val="00491E07"/>
    <w:rsid w:val="00492E31"/>
    <w:rsid w:val="00492E92"/>
    <w:rsid w:val="00492F5F"/>
    <w:rsid w:val="004932F6"/>
    <w:rsid w:val="004939B0"/>
    <w:rsid w:val="004940B1"/>
    <w:rsid w:val="004946B4"/>
    <w:rsid w:val="00494A3B"/>
    <w:rsid w:val="00495BD4"/>
    <w:rsid w:val="004965BC"/>
    <w:rsid w:val="00496A15"/>
    <w:rsid w:val="00497774"/>
    <w:rsid w:val="00497C1B"/>
    <w:rsid w:val="004A04BE"/>
    <w:rsid w:val="004A062E"/>
    <w:rsid w:val="004A076C"/>
    <w:rsid w:val="004A18A7"/>
    <w:rsid w:val="004A2946"/>
    <w:rsid w:val="004A3263"/>
    <w:rsid w:val="004A33E1"/>
    <w:rsid w:val="004A39B3"/>
    <w:rsid w:val="004A4275"/>
    <w:rsid w:val="004A484F"/>
    <w:rsid w:val="004A67A6"/>
    <w:rsid w:val="004A6866"/>
    <w:rsid w:val="004A6893"/>
    <w:rsid w:val="004A6ED7"/>
    <w:rsid w:val="004A7369"/>
    <w:rsid w:val="004A754D"/>
    <w:rsid w:val="004A7FFA"/>
    <w:rsid w:val="004B00BA"/>
    <w:rsid w:val="004B02FC"/>
    <w:rsid w:val="004B06DE"/>
    <w:rsid w:val="004B0B62"/>
    <w:rsid w:val="004B0EA8"/>
    <w:rsid w:val="004B1694"/>
    <w:rsid w:val="004B17A3"/>
    <w:rsid w:val="004B1E2F"/>
    <w:rsid w:val="004B2055"/>
    <w:rsid w:val="004B20AF"/>
    <w:rsid w:val="004B21DF"/>
    <w:rsid w:val="004B35E4"/>
    <w:rsid w:val="004B3770"/>
    <w:rsid w:val="004B37B6"/>
    <w:rsid w:val="004B40DC"/>
    <w:rsid w:val="004B4A23"/>
    <w:rsid w:val="004B4C6E"/>
    <w:rsid w:val="004B4DD8"/>
    <w:rsid w:val="004B53D1"/>
    <w:rsid w:val="004B5465"/>
    <w:rsid w:val="004B5551"/>
    <w:rsid w:val="004B58FD"/>
    <w:rsid w:val="004B5C48"/>
    <w:rsid w:val="004B62D1"/>
    <w:rsid w:val="004B6B53"/>
    <w:rsid w:val="004B7779"/>
    <w:rsid w:val="004B7E25"/>
    <w:rsid w:val="004C0B56"/>
    <w:rsid w:val="004C14CF"/>
    <w:rsid w:val="004C1A09"/>
    <w:rsid w:val="004C222D"/>
    <w:rsid w:val="004C2705"/>
    <w:rsid w:val="004C3A28"/>
    <w:rsid w:val="004C4D52"/>
    <w:rsid w:val="004C4EBA"/>
    <w:rsid w:val="004C5DC4"/>
    <w:rsid w:val="004C650D"/>
    <w:rsid w:val="004C65CD"/>
    <w:rsid w:val="004C77DB"/>
    <w:rsid w:val="004C7E1B"/>
    <w:rsid w:val="004D04E5"/>
    <w:rsid w:val="004D0A70"/>
    <w:rsid w:val="004D2186"/>
    <w:rsid w:val="004D24B7"/>
    <w:rsid w:val="004D25AE"/>
    <w:rsid w:val="004D2A32"/>
    <w:rsid w:val="004D37B1"/>
    <w:rsid w:val="004D4F4D"/>
    <w:rsid w:val="004D51D1"/>
    <w:rsid w:val="004D5A38"/>
    <w:rsid w:val="004D5E47"/>
    <w:rsid w:val="004D60C9"/>
    <w:rsid w:val="004D6514"/>
    <w:rsid w:val="004E0C7F"/>
    <w:rsid w:val="004E11A7"/>
    <w:rsid w:val="004E1F64"/>
    <w:rsid w:val="004E2525"/>
    <w:rsid w:val="004E2C81"/>
    <w:rsid w:val="004E3D3C"/>
    <w:rsid w:val="004E4A6A"/>
    <w:rsid w:val="004E52E3"/>
    <w:rsid w:val="004E5832"/>
    <w:rsid w:val="004E5AB4"/>
    <w:rsid w:val="004E7EC9"/>
    <w:rsid w:val="004F0955"/>
    <w:rsid w:val="004F1F64"/>
    <w:rsid w:val="004F2B7F"/>
    <w:rsid w:val="004F2DA2"/>
    <w:rsid w:val="004F304C"/>
    <w:rsid w:val="004F32EE"/>
    <w:rsid w:val="004F3FA8"/>
    <w:rsid w:val="004F4174"/>
    <w:rsid w:val="004F44F9"/>
    <w:rsid w:val="004F46B3"/>
    <w:rsid w:val="004F571D"/>
    <w:rsid w:val="004F6913"/>
    <w:rsid w:val="00500063"/>
    <w:rsid w:val="00500251"/>
    <w:rsid w:val="005014EF"/>
    <w:rsid w:val="00501F8D"/>
    <w:rsid w:val="0050269B"/>
    <w:rsid w:val="00502A5A"/>
    <w:rsid w:val="0050306C"/>
    <w:rsid w:val="00503CFE"/>
    <w:rsid w:val="005045A4"/>
    <w:rsid w:val="005051B8"/>
    <w:rsid w:val="0050550C"/>
    <w:rsid w:val="00506405"/>
    <w:rsid w:val="00506835"/>
    <w:rsid w:val="00506A06"/>
    <w:rsid w:val="00506BD4"/>
    <w:rsid w:val="00506CC1"/>
    <w:rsid w:val="00506EE5"/>
    <w:rsid w:val="005074EC"/>
    <w:rsid w:val="005102AF"/>
    <w:rsid w:val="005102DB"/>
    <w:rsid w:val="00510809"/>
    <w:rsid w:val="00510C8C"/>
    <w:rsid w:val="00510E7A"/>
    <w:rsid w:val="005118F5"/>
    <w:rsid w:val="0051230A"/>
    <w:rsid w:val="00512500"/>
    <w:rsid w:val="005136D3"/>
    <w:rsid w:val="00513FBD"/>
    <w:rsid w:val="00514658"/>
    <w:rsid w:val="0051475B"/>
    <w:rsid w:val="00514813"/>
    <w:rsid w:val="005168E5"/>
    <w:rsid w:val="00516B6A"/>
    <w:rsid w:val="00516FD6"/>
    <w:rsid w:val="00517E5B"/>
    <w:rsid w:val="00520EC9"/>
    <w:rsid w:val="00521673"/>
    <w:rsid w:val="005218CF"/>
    <w:rsid w:val="00521BDB"/>
    <w:rsid w:val="00522102"/>
    <w:rsid w:val="0052215B"/>
    <w:rsid w:val="00522542"/>
    <w:rsid w:val="00522EB5"/>
    <w:rsid w:val="00524C4A"/>
    <w:rsid w:val="00525088"/>
    <w:rsid w:val="005261B1"/>
    <w:rsid w:val="00526C92"/>
    <w:rsid w:val="0052712E"/>
    <w:rsid w:val="005274D0"/>
    <w:rsid w:val="0052753C"/>
    <w:rsid w:val="00527FC6"/>
    <w:rsid w:val="00530581"/>
    <w:rsid w:val="005315BA"/>
    <w:rsid w:val="00531812"/>
    <w:rsid w:val="00531E51"/>
    <w:rsid w:val="00532395"/>
    <w:rsid w:val="00532E01"/>
    <w:rsid w:val="00532E9B"/>
    <w:rsid w:val="00533506"/>
    <w:rsid w:val="0053397A"/>
    <w:rsid w:val="00533F50"/>
    <w:rsid w:val="00535638"/>
    <w:rsid w:val="005356A6"/>
    <w:rsid w:val="005358C4"/>
    <w:rsid w:val="00535A3A"/>
    <w:rsid w:val="00535C3D"/>
    <w:rsid w:val="005363E9"/>
    <w:rsid w:val="0054066E"/>
    <w:rsid w:val="00542117"/>
    <w:rsid w:val="005422E8"/>
    <w:rsid w:val="00546E06"/>
    <w:rsid w:val="00546E6D"/>
    <w:rsid w:val="0054778D"/>
    <w:rsid w:val="00551C86"/>
    <w:rsid w:val="00551CBB"/>
    <w:rsid w:val="00552C11"/>
    <w:rsid w:val="00552C95"/>
    <w:rsid w:val="005534C0"/>
    <w:rsid w:val="0055430C"/>
    <w:rsid w:val="0055460C"/>
    <w:rsid w:val="0055549C"/>
    <w:rsid w:val="00555E8C"/>
    <w:rsid w:val="00556F05"/>
    <w:rsid w:val="005577CE"/>
    <w:rsid w:val="00557B34"/>
    <w:rsid w:val="005601E7"/>
    <w:rsid w:val="0056107D"/>
    <w:rsid w:val="00561403"/>
    <w:rsid w:val="00561DD4"/>
    <w:rsid w:val="00562BB9"/>
    <w:rsid w:val="00563912"/>
    <w:rsid w:val="00563C2D"/>
    <w:rsid w:val="00563EFF"/>
    <w:rsid w:val="00564520"/>
    <w:rsid w:val="00564BF0"/>
    <w:rsid w:val="00566551"/>
    <w:rsid w:val="00567E08"/>
    <w:rsid w:val="00570546"/>
    <w:rsid w:val="00571501"/>
    <w:rsid w:val="00571F5A"/>
    <w:rsid w:val="0057219E"/>
    <w:rsid w:val="005725A4"/>
    <w:rsid w:val="00572C30"/>
    <w:rsid w:val="005730A7"/>
    <w:rsid w:val="00573676"/>
    <w:rsid w:val="00573A8E"/>
    <w:rsid w:val="00573AF6"/>
    <w:rsid w:val="00574799"/>
    <w:rsid w:val="0057614D"/>
    <w:rsid w:val="00576517"/>
    <w:rsid w:val="00576837"/>
    <w:rsid w:val="0057708D"/>
    <w:rsid w:val="00577906"/>
    <w:rsid w:val="00577CD7"/>
    <w:rsid w:val="005802F5"/>
    <w:rsid w:val="00580957"/>
    <w:rsid w:val="00581933"/>
    <w:rsid w:val="00582894"/>
    <w:rsid w:val="005842FE"/>
    <w:rsid w:val="00584E38"/>
    <w:rsid w:val="00586C18"/>
    <w:rsid w:val="00586C8E"/>
    <w:rsid w:val="00586F1A"/>
    <w:rsid w:val="00586F93"/>
    <w:rsid w:val="00586FFA"/>
    <w:rsid w:val="00591BEC"/>
    <w:rsid w:val="00592CE9"/>
    <w:rsid w:val="00593B7D"/>
    <w:rsid w:val="005947B9"/>
    <w:rsid w:val="00595210"/>
    <w:rsid w:val="00595CD6"/>
    <w:rsid w:val="00596EE2"/>
    <w:rsid w:val="00596F88"/>
    <w:rsid w:val="005971FE"/>
    <w:rsid w:val="005977F7"/>
    <w:rsid w:val="005A099E"/>
    <w:rsid w:val="005A0E4C"/>
    <w:rsid w:val="005A1112"/>
    <w:rsid w:val="005A1E1C"/>
    <w:rsid w:val="005A32C8"/>
    <w:rsid w:val="005A57BE"/>
    <w:rsid w:val="005A5881"/>
    <w:rsid w:val="005A5AFB"/>
    <w:rsid w:val="005A6002"/>
    <w:rsid w:val="005A64CE"/>
    <w:rsid w:val="005A6C91"/>
    <w:rsid w:val="005A6F25"/>
    <w:rsid w:val="005A7D1A"/>
    <w:rsid w:val="005B015E"/>
    <w:rsid w:val="005B045A"/>
    <w:rsid w:val="005B160F"/>
    <w:rsid w:val="005B1EC1"/>
    <w:rsid w:val="005B2353"/>
    <w:rsid w:val="005B2574"/>
    <w:rsid w:val="005B287F"/>
    <w:rsid w:val="005B289D"/>
    <w:rsid w:val="005B29BA"/>
    <w:rsid w:val="005B29F3"/>
    <w:rsid w:val="005B3340"/>
    <w:rsid w:val="005B33F3"/>
    <w:rsid w:val="005B35BA"/>
    <w:rsid w:val="005B469D"/>
    <w:rsid w:val="005B4A91"/>
    <w:rsid w:val="005B4F03"/>
    <w:rsid w:val="005B50C3"/>
    <w:rsid w:val="005B5B0F"/>
    <w:rsid w:val="005B6509"/>
    <w:rsid w:val="005C01F0"/>
    <w:rsid w:val="005C0982"/>
    <w:rsid w:val="005C1C99"/>
    <w:rsid w:val="005C51F1"/>
    <w:rsid w:val="005C5A46"/>
    <w:rsid w:val="005C5C61"/>
    <w:rsid w:val="005C5EFA"/>
    <w:rsid w:val="005C5FFC"/>
    <w:rsid w:val="005C664C"/>
    <w:rsid w:val="005C67C3"/>
    <w:rsid w:val="005C7054"/>
    <w:rsid w:val="005C7E23"/>
    <w:rsid w:val="005D00B1"/>
    <w:rsid w:val="005D078F"/>
    <w:rsid w:val="005D11C4"/>
    <w:rsid w:val="005D1408"/>
    <w:rsid w:val="005D18D3"/>
    <w:rsid w:val="005D2261"/>
    <w:rsid w:val="005D2A5B"/>
    <w:rsid w:val="005D3B22"/>
    <w:rsid w:val="005D3B45"/>
    <w:rsid w:val="005D4000"/>
    <w:rsid w:val="005D4006"/>
    <w:rsid w:val="005D42C6"/>
    <w:rsid w:val="005D52E8"/>
    <w:rsid w:val="005D54B3"/>
    <w:rsid w:val="005D59CB"/>
    <w:rsid w:val="005D6383"/>
    <w:rsid w:val="005D6D59"/>
    <w:rsid w:val="005D6F68"/>
    <w:rsid w:val="005D7FD4"/>
    <w:rsid w:val="005E0A68"/>
    <w:rsid w:val="005E0AC6"/>
    <w:rsid w:val="005E1119"/>
    <w:rsid w:val="005E1965"/>
    <w:rsid w:val="005E217F"/>
    <w:rsid w:val="005E23D8"/>
    <w:rsid w:val="005E2734"/>
    <w:rsid w:val="005E365A"/>
    <w:rsid w:val="005E4217"/>
    <w:rsid w:val="005E6681"/>
    <w:rsid w:val="005E66E6"/>
    <w:rsid w:val="005E6DE4"/>
    <w:rsid w:val="005E6E26"/>
    <w:rsid w:val="005E7B7B"/>
    <w:rsid w:val="005F07D6"/>
    <w:rsid w:val="005F09FD"/>
    <w:rsid w:val="005F0B40"/>
    <w:rsid w:val="005F0C25"/>
    <w:rsid w:val="005F145C"/>
    <w:rsid w:val="005F14F9"/>
    <w:rsid w:val="005F211B"/>
    <w:rsid w:val="005F2614"/>
    <w:rsid w:val="005F2F14"/>
    <w:rsid w:val="005F3A4D"/>
    <w:rsid w:val="005F6C33"/>
    <w:rsid w:val="005F6E00"/>
    <w:rsid w:val="005F7353"/>
    <w:rsid w:val="005F75B0"/>
    <w:rsid w:val="00600058"/>
    <w:rsid w:val="00600366"/>
    <w:rsid w:val="006008AD"/>
    <w:rsid w:val="006014A8"/>
    <w:rsid w:val="00601BFE"/>
    <w:rsid w:val="00602295"/>
    <w:rsid w:val="00603F65"/>
    <w:rsid w:val="00604133"/>
    <w:rsid w:val="00604583"/>
    <w:rsid w:val="00604772"/>
    <w:rsid w:val="006048F2"/>
    <w:rsid w:val="00604B6B"/>
    <w:rsid w:val="00606C3C"/>
    <w:rsid w:val="006070BE"/>
    <w:rsid w:val="006074CE"/>
    <w:rsid w:val="00607F73"/>
    <w:rsid w:val="006110A3"/>
    <w:rsid w:val="0061111B"/>
    <w:rsid w:val="0061116A"/>
    <w:rsid w:val="00611C30"/>
    <w:rsid w:val="0061220E"/>
    <w:rsid w:val="006124BD"/>
    <w:rsid w:val="0061254E"/>
    <w:rsid w:val="00612A57"/>
    <w:rsid w:val="006130AD"/>
    <w:rsid w:val="00613458"/>
    <w:rsid w:val="006134C5"/>
    <w:rsid w:val="006140EE"/>
    <w:rsid w:val="00614229"/>
    <w:rsid w:val="00614A1C"/>
    <w:rsid w:val="006155BA"/>
    <w:rsid w:val="00615EB8"/>
    <w:rsid w:val="00616459"/>
    <w:rsid w:val="00616579"/>
    <w:rsid w:val="0061708D"/>
    <w:rsid w:val="00620151"/>
    <w:rsid w:val="0062035E"/>
    <w:rsid w:val="0062066A"/>
    <w:rsid w:val="00620CC4"/>
    <w:rsid w:val="00621D76"/>
    <w:rsid w:val="0062212D"/>
    <w:rsid w:val="006240A4"/>
    <w:rsid w:val="006245A8"/>
    <w:rsid w:val="00626567"/>
    <w:rsid w:val="006267FD"/>
    <w:rsid w:val="006304C1"/>
    <w:rsid w:val="00630AC4"/>
    <w:rsid w:val="00630C08"/>
    <w:rsid w:val="00630F3D"/>
    <w:rsid w:val="00631090"/>
    <w:rsid w:val="0063150F"/>
    <w:rsid w:val="00631E40"/>
    <w:rsid w:val="00631F25"/>
    <w:rsid w:val="006320E8"/>
    <w:rsid w:val="00633808"/>
    <w:rsid w:val="00633F95"/>
    <w:rsid w:val="006348F8"/>
    <w:rsid w:val="00634B50"/>
    <w:rsid w:val="00634D0C"/>
    <w:rsid w:val="0063565D"/>
    <w:rsid w:val="00635B5A"/>
    <w:rsid w:val="0063628C"/>
    <w:rsid w:val="00636803"/>
    <w:rsid w:val="00636DD2"/>
    <w:rsid w:val="00637C80"/>
    <w:rsid w:val="00640510"/>
    <w:rsid w:val="006408F1"/>
    <w:rsid w:val="006417F1"/>
    <w:rsid w:val="00641F68"/>
    <w:rsid w:val="006425DC"/>
    <w:rsid w:val="006432C5"/>
    <w:rsid w:val="00643474"/>
    <w:rsid w:val="00643ACF"/>
    <w:rsid w:val="006448F5"/>
    <w:rsid w:val="0064592B"/>
    <w:rsid w:val="00645EC5"/>
    <w:rsid w:val="0064748A"/>
    <w:rsid w:val="00647F29"/>
    <w:rsid w:val="00650496"/>
    <w:rsid w:val="00650A42"/>
    <w:rsid w:val="00652BD2"/>
    <w:rsid w:val="00652FA8"/>
    <w:rsid w:val="006531FE"/>
    <w:rsid w:val="006534BB"/>
    <w:rsid w:val="0065378A"/>
    <w:rsid w:val="006537E8"/>
    <w:rsid w:val="00655963"/>
    <w:rsid w:val="00655B06"/>
    <w:rsid w:val="00655CAA"/>
    <w:rsid w:val="006560B1"/>
    <w:rsid w:val="0065685E"/>
    <w:rsid w:val="006569EA"/>
    <w:rsid w:val="00657B58"/>
    <w:rsid w:val="006604A8"/>
    <w:rsid w:val="00660737"/>
    <w:rsid w:val="00661053"/>
    <w:rsid w:val="0066153A"/>
    <w:rsid w:val="00661860"/>
    <w:rsid w:val="006626DE"/>
    <w:rsid w:val="0066293F"/>
    <w:rsid w:val="00662A76"/>
    <w:rsid w:val="0066479A"/>
    <w:rsid w:val="00664919"/>
    <w:rsid w:val="00664B25"/>
    <w:rsid w:val="00664C3E"/>
    <w:rsid w:val="00665D0E"/>
    <w:rsid w:val="006663A0"/>
    <w:rsid w:val="00667B10"/>
    <w:rsid w:val="006708C9"/>
    <w:rsid w:val="00670B7B"/>
    <w:rsid w:val="00670BF7"/>
    <w:rsid w:val="00671B21"/>
    <w:rsid w:val="00672061"/>
    <w:rsid w:val="00672174"/>
    <w:rsid w:val="00672A3E"/>
    <w:rsid w:val="00673711"/>
    <w:rsid w:val="00673CB9"/>
    <w:rsid w:val="0067401E"/>
    <w:rsid w:val="00675AD3"/>
    <w:rsid w:val="00676215"/>
    <w:rsid w:val="006762CB"/>
    <w:rsid w:val="006766A5"/>
    <w:rsid w:val="00677835"/>
    <w:rsid w:val="00680391"/>
    <w:rsid w:val="00680661"/>
    <w:rsid w:val="00680950"/>
    <w:rsid w:val="00681D80"/>
    <w:rsid w:val="00681E24"/>
    <w:rsid w:val="00682987"/>
    <w:rsid w:val="00684B88"/>
    <w:rsid w:val="00685271"/>
    <w:rsid w:val="0068568D"/>
    <w:rsid w:val="00685C82"/>
    <w:rsid w:val="00686384"/>
    <w:rsid w:val="00687BD6"/>
    <w:rsid w:val="00691A65"/>
    <w:rsid w:val="006929A2"/>
    <w:rsid w:val="00693045"/>
    <w:rsid w:val="00693686"/>
    <w:rsid w:val="006942F0"/>
    <w:rsid w:val="00694D7D"/>
    <w:rsid w:val="00695000"/>
    <w:rsid w:val="006953FB"/>
    <w:rsid w:val="00695BAF"/>
    <w:rsid w:val="006962CC"/>
    <w:rsid w:val="0069792E"/>
    <w:rsid w:val="00697D26"/>
    <w:rsid w:val="006A0EB0"/>
    <w:rsid w:val="006A1F15"/>
    <w:rsid w:val="006A219E"/>
    <w:rsid w:val="006A2721"/>
    <w:rsid w:val="006A2C91"/>
    <w:rsid w:val="006A2CED"/>
    <w:rsid w:val="006A43BA"/>
    <w:rsid w:val="006A52EC"/>
    <w:rsid w:val="006A5451"/>
    <w:rsid w:val="006A573D"/>
    <w:rsid w:val="006A583E"/>
    <w:rsid w:val="006A5840"/>
    <w:rsid w:val="006A5984"/>
    <w:rsid w:val="006A65F3"/>
    <w:rsid w:val="006A7080"/>
    <w:rsid w:val="006B03F3"/>
    <w:rsid w:val="006B10C2"/>
    <w:rsid w:val="006B2343"/>
    <w:rsid w:val="006B2A87"/>
    <w:rsid w:val="006B3BEC"/>
    <w:rsid w:val="006B4B51"/>
    <w:rsid w:val="006B4FDE"/>
    <w:rsid w:val="006B502B"/>
    <w:rsid w:val="006B5796"/>
    <w:rsid w:val="006B5BCA"/>
    <w:rsid w:val="006B69D1"/>
    <w:rsid w:val="006B6DC3"/>
    <w:rsid w:val="006C0028"/>
    <w:rsid w:val="006C05B3"/>
    <w:rsid w:val="006C1412"/>
    <w:rsid w:val="006C2E50"/>
    <w:rsid w:val="006C3067"/>
    <w:rsid w:val="006C3FEB"/>
    <w:rsid w:val="006C465B"/>
    <w:rsid w:val="006C4884"/>
    <w:rsid w:val="006C582E"/>
    <w:rsid w:val="006C5959"/>
    <w:rsid w:val="006C5B27"/>
    <w:rsid w:val="006C6268"/>
    <w:rsid w:val="006C65ED"/>
    <w:rsid w:val="006C69D2"/>
    <w:rsid w:val="006C6ADE"/>
    <w:rsid w:val="006D2DEB"/>
    <w:rsid w:val="006D336E"/>
    <w:rsid w:val="006D3D5C"/>
    <w:rsid w:val="006D3E2C"/>
    <w:rsid w:val="006D47A7"/>
    <w:rsid w:val="006D5FEA"/>
    <w:rsid w:val="006D6150"/>
    <w:rsid w:val="006D6910"/>
    <w:rsid w:val="006E07E4"/>
    <w:rsid w:val="006E08CF"/>
    <w:rsid w:val="006E1828"/>
    <w:rsid w:val="006E1B7D"/>
    <w:rsid w:val="006E23F2"/>
    <w:rsid w:val="006E3C6C"/>
    <w:rsid w:val="006E58F4"/>
    <w:rsid w:val="006E731F"/>
    <w:rsid w:val="006E7AAB"/>
    <w:rsid w:val="006E7EB8"/>
    <w:rsid w:val="006F00F1"/>
    <w:rsid w:val="006F12AD"/>
    <w:rsid w:val="006F299D"/>
    <w:rsid w:val="006F2BCC"/>
    <w:rsid w:val="006F33DA"/>
    <w:rsid w:val="006F3535"/>
    <w:rsid w:val="006F35AB"/>
    <w:rsid w:val="006F35CC"/>
    <w:rsid w:val="006F423F"/>
    <w:rsid w:val="006F4467"/>
    <w:rsid w:val="006F4A70"/>
    <w:rsid w:val="006F51B6"/>
    <w:rsid w:val="006F5D38"/>
    <w:rsid w:val="006F65AD"/>
    <w:rsid w:val="006F6680"/>
    <w:rsid w:val="006F6E13"/>
    <w:rsid w:val="007007C1"/>
    <w:rsid w:val="00700908"/>
    <w:rsid w:val="00701F97"/>
    <w:rsid w:val="00702632"/>
    <w:rsid w:val="0070346C"/>
    <w:rsid w:val="00704FE7"/>
    <w:rsid w:val="00705539"/>
    <w:rsid w:val="007056DA"/>
    <w:rsid w:val="00705DAF"/>
    <w:rsid w:val="0070678A"/>
    <w:rsid w:val="00706D4B"/>
    <w:rsid w:val="0070732A"/>
    <w:rsid w:val="0070786C"/>
    <w:rsid w:val="00707D20"/>
    <w:rsid w:val="00710B69"/>
    <w:rsid w:val="00711A46"/>
    <w:rsid w:val="0071216E"/>
    <w:rsid w:val="00712674"/>
    <w:rsid w:val="00712B5E"/>
    <w:rsid w:val="00712D04"/>
    <w:rsid w:val="00713351"/>
    <w:rsid w:val="00713504"/>
    <w:rsid w:val="00714A75"/>
    <w:rsid w:val="00714CA6"/>
    <w:rsid w:val="00716430"/>
    <w:rsid w:val="007169BA"/>
    <w:rsid w:val="00721380"/>
    <w:rsid w:val="0072171E"/>
    <w:rsid w:val="00721945"/>
    <w:rsid w:val="0072230B"/>
    <w:rsid w:val="00722C3A"/>
    <w:rsid w:val="0072325A"/>
    <w:rsid w:val="007236EB"/>
    <w:rsid w:val="0072386A"/>
    <w:rsid w:val="007243C6"/>
    <w:rsid w:val="007244FD"/>
    <w:rsid w:val="007247ED"/>
    <w:rsid w:val="00724B65"/>
    <w:rsid w:val="00725D9A"/>
    <w:rsid w:val="00726429"/>
    <w:rsid w:val="0072643A"/>
    <w:rsid w:val="00727CEA"/>
    <w:rsid w:val="0073019B"/>
    <w:rsid w:val="007317D4"/>
    <w:rsid w:val="00731ADB"/>
    <w:rsid w:val="00732389"/>
    <w:rsid w:val="007334F3"/>
    <w:rsid w:val="0073385B"/>
    <w:rsid w:val="00734067"/>
    <w:rsid w:val="0073408F"/>
    <w:rsid w:val="007344A6"/>
    <w:rsid w:val="00735DBA"/>
    <w:rsid w:val="0073734C"/>
    <w:rsid w:val="00737F17"/>
    <w:rsid w:val="00737F76"/>
    <w:rsid w:val="007411E8"/>
    <w:rsid w:val="00741259"/>
    <w:rsid w:val="007429C3"/>
    <w:rsid w:val="00742BBB"/>
    <w:rsid w:val="007433B8"/>
    <w:rsid w:val="007436D6"/>
    <w:rsid w:val="0074423B"/>
    <w:rsid w:val="0074484A"/>
    <w:rsid w:val="00744E11"/>
    <w:rsid w:val="00745731"/>
    <w:rsid w:val="007458F0"/>
    <w:rsid w:val="00745F38"/>
    <w:rsid w:val="00746547"/>
    <w:rsid w:val="007471CF"/>
    <w:rsid w:val="0074742E"/>
    <w:rsid w:val="007475FD"/>
    <w:rsid w:val="00747DD9"/>
    <w:rsid w:val="007510E0"/>
    <w:rsid w:val="00751BF4"/>
    <w:rsid w:val="007531B4"/>
    <w:rsid w:val="00753808"/>
    <w:rsid w:val="0075434C"/>
    <w:rsid w:val="007558A9"/>
    <w:rsid w:val="00755C21"/>
    <w:rsid w:val="007561B2"/>
    <w:rsid w:val="00756E26"/>
    <w:rsid w:val="00757108"/>
    <w:rsid w:val="00757219"/>
    <w:rsid w:val="007579B4"/>
    <w:rsid w:val="00760310"/>
    <w:rsid w:val="00760795"/>
    <w:rsid w:val="007614A7"/>
    <w:rsid w:val="007617E6"/>
    <w:rsid w:val="007620EC"/>
    <w:rsid w:val="00762715"/>
    <w:rsid w:val="007627A7"/>
    <w:rsid w:val="007628C0"/>
    <w:rsid w:val="007629E9"/>
    <w:rsid w:val="00762A55"/>
    <w:rsid w:val="00762C30"/>
    <w:rsid w:val="0076320A"/>
    <w:rsid w:val="00763A6B"/>
    <w:rsid w:val="0076406A"/>
    <w:rsid w:val="00764544"/>
    <w:rsid w:val="0076461C"/>
    <w:rsid w:val="0076602D"/>
    <w:rsid w:val="00767241"/>
    <w:rsid w:val="00767FC0"/>
    <w:rsid w:val="00770C87"/>
    <w:rsid w:val="00771C38"/>
    <w:rsid w:val="00772787"/>
    <w:rsid w:val="00772C1A"/>
    <w:rsid w:val="00773033"/>
    <w:rsid w:val="00774930"/>
    <w:rsid w:val="00774BD9"/>
    <w:rsid w:val="00775413"/>
    <w:rsid w:val="00775D7A"/>
    <w:rsid w:val="007768BC"/>
    <w:rsid w:val="007776B1"/>
    <w:rsid w:val="00777ECB"/>
    <w:rsid w:val="007812E0"/>
    <w:rsid w:val="00781409"/>
    <w:rsid w:val="007816EF"/>
    <w:rsid w:val="0078181A"/>
    <w:rsid w:val="00781B64"/>
    <w:rsid w:val="00781F62"/>
    <w:rsid w:val="00782E2D"/>
    <w:rsid w:val="00782F1E"/>
    <w:rsid w:val="00783CD9"/>
    <w:rsid w:val="007841C1"/>
    <w:rsid w:val="0078455A"/>
    <w:rsid w:val="00784604"/>
    <w:rsid w:val="0078493A"/>
    <w:rsid w:val="00784D29"/>
    <w:rsid w:val="00785360"/>
    <w:rsid w:val="00785694"/>
    <w:rsid w:val="0078665B"/>
    <w:rsid w:val="0079041A"/>
    <w:rsid w:val="00790C46"/>
    <w:rsid w:val="00791AC5"/>
    <w:rsid w:val="00791D89"/>
    <w:rsid w:val="00792BD4"/>
    <w:rsid w:val="00793452"/>
    <w:rsid w:val="00793718"/>
    <w:rsid w:val="0079406F"/>
    <w:rsid w:val="00794B2A"/>
    <w:rsid w:val="007952B2"/>
    <w:rsid w:val="00795C33"/>
    <w:rsid w:val="00795CEF"/>
    <w:rsid w:val="00795EF1"/>
    <w:rsid w:val="00796164"/>
    <w:rsid w:val="00796314"/>
    <w:rsid w:val="00796728"/>
    <w:rsid w:val="00796E65"/>
    <w:rsid w:val="00797B69"/>
    <w:rsid w:val="007A18F3"/>
    <w:rsid w:val="007A1A80"/>
    <w:rsid w:val="007A2E69"/>
    <w:rsid w:val="007A3FFD"/>
    <w:rsid w:val="007A44BC"/>
    <w:rsid w:val="007A46D9"/>
    <w:rsid w:val="007A654B"/>
    <w:rsid w:val="007A6E70"/>
    <w:rsid w:val="007A7D05"/>
    <w:rsid w:val="007B0293"/>
    <w:rsid w:val="007B07C4"/>
    <w:rsid w:val="007B0A4A"/>
    <w:rsid w:val="007B0C30"/>
    <w:rsid w:val="007B0E35"/>
    <w:rsid w:val="007B18FA"/>
    <w:rsid w:val="007B1B08"/>
    <w:rsid w:val="007B1CE2"/>
    <w:rsid w:val="007B2752"/>
    <w:rsid w:val="007B36D5"/>
    <w:rsid w:val="007B473B"/>
    <w:rsid w:val="007B5365"/>
    <w:rsid w:val="007B6022"/>
    <w:rsid w:val="007B6547"/>
    <w:rsid w:val="007B6D97"/>
    <w:rsid w:val="007B7731"/>
    <w:rsid w:val="007C25E1"/>
    <w:rsid w:val="007C3569"/>
    <w:rsid w:val="007C484B"/>
    <w:rsid w:val="007C4DBE"/>
    <w:rsid w:val="007C4E3C"/>
    <w:rsid w:val="007C59E8"/>
    <w:rsid w:val="007C6AFB"/>
    <w:rsid w:val="007C7E49"/>
    <w:rsid w:val="007C7EBE"/>
    <w:rsid w:val="007D07D2"/>
    <w:rsid w:val="007D10B2"/>
    <w:rsid w:val="007D2899"/>
    <w:rsid w:val="007D3414"/>
    <w:rsid w:val="007D3905"/>
    <w:rsid w:val="007D4270"/>
    <w:rsid w:val="007D4A0C"/>
    <w:rsid w:val="007D57D9"/>
    <w:rsid w:val="007D6756"/>
    <w:rsid w:val="007D743D"/>
    <w:rsid w:val="007D7D1C"/>
    <w:rsid w:val="007D7DE7"/>
    <w:rsid w:val="007E0675"/>
    <w:rsid w:val="007E08E3"/>
    <w:rsid w:val="007E10C6"/>
    <w:rsid w:val="007E2077"/>
    <w:rsid w:val="007E25AC"/>
    <w:rsid w:val="007E3D01"/>
    <w:rsid w:val="007E4467"/>
    <w:rsid w:val="007E4914"/>
    <w:rsid w:val="007E5408"/>
    <w:rsid w:val="007E6D56"/>
    <w:rsid w:val="007E70A6"/>
    <w:rsid w:val="007E7A42"/>
    <w:rsid w:val="007F0EB8"/>
    <w:rsid w:val="007F0F90"/>
    <w:rsid w:val="007F1314"/>
    <w:rsid w:val="007F13AC"/>
    <w:rsid w:val="007F4479"/>
    <w:rsid w:val="007F50DE"/>
    <w:rsid w:val="007F5CE7"/>
    <w:rsid w:val="007F6077"/>
    <w:rsid w:val="007F61E6"/>
    <w:rsid w:val="007F7D03"/>
    <w:rsid w:val="00800292"/>
    <w:rsid w:val="00800BDC"/>
    <w:rsid w:val="0080143E"/>
    <w:rsid w:val="0080252A"/>
    <w:rsid w:val="00802E51"/>
    <w:rsid w:val="00803441"/>
    <w:rsid w:val="008038C9"/>
    <w:rsid w:val="00804B6D"/>
    <w:rsid w:val="008060F6"/>
    <w:rsid w:val="008069D9"/>
    <w:rsid w:val="00806BBF"/>
    <w:rsid w:val="00807155"/>
    <w:rsid w:val="0080788A"/>
    <w:rsid w:val="00807951"/>
    <w:rsid w:val="00810066"/>
    <w:rsid w:val="00811C1D"/>
    <w:rsid w:val="00811D4B"/>
    <w:rsid w:val="00812AD5"/>
    <w:rsid w:val="00814F0B"/>
    <w:rsid w:val="00815D73"/>
    <w:rsid w:val="00816641"/>
    <w:rsid w:val="008168A5"/>
    <w:rsid w:val="008177A3"/>
    <w:rsid w:val="00817F96"/>
    <w:rsid w:val="0082083F"/>
    <w:rsid w:val="00821ABD"/>
    <w:rsid w:val="008225FB"/>
    <w:rsid w:val="00822827"/>
    <w:rsid w:val="008235A4"/>
    <w:rsid w:val="00823D98"/>
    <w:rsid w:val="0082517C"/>
    <w:rsid w:val="0082543B"/>
    <w:rsid w:val="0082573C"/>
    <w:rsid w:val="00825BE0"/>
    <w:rsid w:val="00827472"/>
    <w:rsid w:val="0082792C"/>
    <w:rsid w:val="00827BE0"/>
    <w:rsid w:val="00827C68"/>
    <w:rsid w:val="00830241"/>
    <w:rsid w:val="00830563"/>
    <w:rsid w:val="00830B0D"/>
    <w:rsid w:val="00831599"/>
    <w:rsid w:val="00831CB9"/>
    <w:rsid w:val="008338A5"/>
    <w:rsid w:val="0083495B"/>
    <w:rsid w:val="0083594C"/>
    <w:rsid w:val="00840403"/>
    <w:rsid w:val="00840B70"/>
    <w:rsid w:val="008417E4"/>
    <w:rsid w:val="00842181"/>
    <w:rsid w:val="0084325E"/>
    <w:rsid w:val="00843923"/>
    <w:rsid w:val="00843A4C"/>
    <w:rsid w:val="0084458A"/>
    <w:rsid w:val="00845429"/>
    <w:rsid w:val="0084577B"/>
    <w:rsid w:val="00846AE8"/>
    <w:rsid w:val="00847139"/>
    <w:rsid w:val="00847274"/>
    <w:rsid w:val="008473FD"/>
    <w:rsid w:val="008474F3"/>
    <w:rsid w:val="00847842"/>
    <w:rsid w:val="008478CF"/>
    <w:rsid w:val="00850FAD"/>
    <w:rsid w:val="0085130F"/>
    <w:rsid w:val="00851ABA"/>
    <w:rsid w:val="00852992"/>
    <w:rsid w:val="008529E6"/>
    <w:rsid w:val="00852C42"/>
    <w:rsid w:val="00852FD0"/>
    <w:rsid w:val="00853032"/>
    <w:rsid w:val="0085336B"/>
    <w:rsid w:val="008547C0"/>
    <w:rsid w:val="008561DA"/>
    <w:rsid w:val="00856238"/>
    <w:rsid w:val="00856DBC"/>
    <w:rsid w:val="00856DFD"/>
    <w:rsid w:val="00857415"/>
    <w:rsid w:val="00857CA7"/>
    <w:rsid w:val="00860408"/>
    <w:rsid w:val="00861ABA"/>
    <w:rsid w:val="0086293D"/>
    <w:rsid w:val="008629CE"/>
    <w:rsid w:val="00862D2A"/>
    <w:rsid w:val="008635FD"/>
    <w:rsid w:val="008636D3"/>
    <w:rsid w:val="00863ED1"/>
    <w:rsid w:val="00864D7A"/>
    <w:rsid w:val="00865258"/>
    <w:rsid w:val="00865FA8"/>
    <w:rsid w:val="00866731"/>
    <w:rsid w:val="00866BB2"/>
    <w:rsid w:val="00867ADE"/>
    <w:rsid w:val="0087228F"/>
    <w:rsid w:val="008726F7"/>
    <w:rsid w:val="00872888"/>
    <w:rsid w:val="00872C5E"/>
    <w:rsid w:val="00873AF5"/>
    <w:rsid w:val="00873BDC"/>
    <w:rsid w:val="00874656"/>
    <w:rsid w:val="00874B04"/>
    <w:rsid w:val="00874B7D"/>
    <w:rsid w:val="008766AB"/>
    <w:rsid w:val="008775A0"/>
    <w:rsid w:val="008776B4"/>
    <w:rsid w:val="00880184"/>
    <w:rsid w:val="008803B0"/>
    <w:rsid w:val="00880887"/>
    <w:rsid w:val="008809EC"/>
    <w:rsid w:val="00880AE5"/>
    <w:rsid w:val="00880B2E"/>
    <w:rsid w:val="0088161A"/>
    <w:rsid w:val="00881772"/>
    <w:rsid w:val="00881CC9"/>
    <w:rsid w:val="0088351D"/>
    <w:rsid w:val="00884545"/>
    <w:rsid w:val="00884698"/>
    <w:rsid w:val="008852B7"/>
    <w:rsid w:val="00887FD4"/>
    <w:rsid w:val="00890639"/>
    <w:rsid w:val="008907F9"/>
    <w:rsid w:val="00890F5A"/>
    <w:rsid w:val="00891F9A"/>
    <w:rsid w:val="0089209B"/>
    <w:rsid w:val="00892BAA"/>
    <w:rsid w:val="00892E0D"/>
    <w:rsid w:val="0089550E"/>
    <w:rsid w:val="00895C94"/>
    <w:rsid w:val="00896071"/>
    <w:rsid w:val="008965E8"/>
    <w:rsid w:val="0089681A"/>
    <w:rsid w:val="008968FE"/>
    <w:rsid w:val="00897603"/>
    <w:rsid w:val="008A0F5A"/>
    <w:rsid w:val="008A1792"/>
    <w:rsid w:val="008A25A7"/>
    <w:rsid w:val="008A404F"/>
    <w:rsid w:val="008A55B1"/>
    <w:rsid w:val="008A604D"/>
    <w:rsid w:val="008A6795"/>
    <w:rsid w:val="008A6B60"/>
    <w:rsid w:val="008A76C1"/>
    <w:rsid w:val="008B03A7"/>
    <w:rsid w:val="008B078B"/>
    <w:rsid w:val="008B0A5A"/>
    <w:rsid w:val="008B0D91"/>
    <w:rsid w:val="008B1022"/>
    <w:rsid w:val="008B325D"/>
    <w:rsid w:val="008B3AC3"/>
    <w:rsid w:val="008B47EC"/>
    <w:rsid w:val="008B59D4"/>
    <w:rsid w:val="008B5BD3"/>
    <w:rsid w:val="008B68F3"/>
    <w:rsid w:val="008B72BA"/>
    <w:rsid w:val="008C0450"/>
    <w:rsid w:val="008C0835"/>
    <w:rsid w:val="008C09AA"/>
    <w:rsid w:val="008C1A00"/>
    <w:rsid w:val="008C224E"/>
    <w:rsid w:val="008C29AB"/>
    <w:rsid w:val="008C40E2"/>
    <w:rsid w:val="008C4611"/>
    <w:rsid w:val="008C5B2D"/>
    <w:rsid w:val="008C5BB4"/>
    <w:rsid w:val="008C6168"/>
    <w:rsid w:val="008C7DF6"/>
    <w:rsid w:val="008D07DE"/>
    <w:rsid w:val="008D112C"/>
    <w:rsid w:val="008D1B34"/>
    <w:rsid w:val="008D1D8C"/>
    <w:rsid w:val="008D2042"/>
    <w:rsid w:val="008D2361"/>
    <w:rsid w:val="008D2948"/>
    <w:rsid w:val="008D2AEC"/>
    <w:rsid w:val="008D2FB9"/>
    <w:rsid w:val="008D40A0"/>
    <w:rsid w:val="008D507A"/>
    <w:rsid w:val="008D5C2F"/>
    <w:rsid w:val="008D6913"/>
    <w:rsid w:val="008D69A1"/>
    <w:rsid w:val="008D7432"/>
    <w:rsid w:val="008E010B"/>
    <w:rsid w:val="008E1AB5"/>
    <w:rsid w:val="008E3292"/>
    <w:rsid w:val="008E3993"/>
    <w:rsid w:val="008E3D3F"/>
    <w:rsid w:val="008E3FF8"/>
    <w:rsid w:val="008E446C"/>
    <w:rsid w:val="008E4A3D"/>
    <w:rsid w:val="008E502E"/>
    <w:rsid w:val="008E533F"/>
    <w:rsid w:val="008E5F2C"/>
    <w:rsid w:val="008E5F31"/>
    <w:rsid w:val="008E7425"/>
    <w:rsid w:val="008E748F"/>
    <w:rsid w:val="008E76AD"/>
    <w:rsid w:val="008E7F02"/>
    <w:rsid w:val="008F03B9"/>
    <w:rsid w:val="008F089B"/>
    <w:rsid w:val="008F14F5"/>
    <w:rsid w:val="008F1D6E"/>
    <w:rsid w:val="008F251D"/>
    <w:rsid w:val="008F265D"/>
    <w:rsid w:val="008F29A3"/>
    <w:rsid w:val="008F2A1A"/>
    <w:rsid w:val="008F3104"/>
    <w:rsid w:val="008F45C6"/>
    <w:rsid w:val="008F702D"/>
    <w:rsid w:val="008F7209"/>
    <w:rsid w:val="008F7E95"/>
    <w:rsid w:val="009002D7"/>
    <w:rsid w:val="009014EC"/>
    <w:rsid w:val="0090313D"/>
    <w:rsid w:val="009036BC"/>
    <w:rsid w:val="009038D1"/>
    <w:rsid w:val="00903973"/>
    <w:rsid w:val="00903D4B"/>
    <w:rsid w:val="00903F34"/>
    <w:rsid w:val="00904570"/>
    <w:rsid w:val="009051AF"/>
    <w:rsid w:val="009055B0"/>
    <w:rsid w:val="009057DE"/>
    <w:rsid w:val="00905865"/>
    <w:rsid w:val="0090645F"/>
    <w:rsid w:val="009066DE"/>
    <w:rsid w:val="00907B67"/>
    <w:rsid w:val="00907C8E"/>
    <w:rsid w:val="00907D4E"/>
    <w:rsid w:val="00910FF0"/>
    <w:rsid w:val="00913489"/>
    <w:rsid w:val="00914923"/>
    <w:rsid w:val="00914C63"/>
    <w:rsid w:val="00915016"/>
    <w:rsid w:val="00915895"/>
    <w:rsid w:val="00915DF6"/>
    <w:rsid w:val="009161E3"/>
    <w:rsid w:val="00916A2F"/>
    <w:rsid w:val="00916B49"/>
    <w:rsid w:val="00916F07"/>
    <w:rsid w:val="0091761C"/>
    <w:rsid w:val="009200EF"/>
    <w:rsid w:val="00920196"/>
    <w:rsid w:val="00921C64"/>
    <w:rsid w:val="00921F80"/>
    <w:rsid w:val="009229B3"/>
    <w:rsid w:val="00922B8B"/>
    <w:rsid w:val="00922E3E"/>
    <w:rsid w:val="00923D0B"/>
    <w:rsid w:val="00924515"/>
    <w:rsid w:val="00924E26"/>
    <w:rsid w:val="0092505D"/>
    <w:rsid w:val="009251A8"/>
    <w:rsid w:val="00925519"/>
    <w:rsid w:val="009302BE"/>
    <w:rsid w:val="00931034"/>
    <w:rsid w:val="009310D3"/>
    <w:rsid w:val="00931437"/>
    <w:rsid w:val="009316E8"/>
    <w:rsid w:val="00931DA1"/>
    <w:rsid w:val="00932D61"/>
    <w:rsid w:val="00933404"/>
    <w:rsid w:val="00933893"/>
    <w:rsid w:val="00934B7B"/>
    <w:rsid w:val="009354CC"/>
    <w:rsid w:val="00935D2B"/>
    <w:rsid w:val="009374EB"/>
    <w:rsid w:val="0093772F"/>
    <w:rsid w:val="00937B4A"/>
    <w:rsid w:val="0094020D"/>
    <w:rsid w:val="00940239"/>
    <w:rsid w:val="0094135F"/>
    <w:rsid w:val="0094191D"/>
    <w:rsid w:val="00941D50"/>
    <w:rsid w:val="00942256"/>
    <w:rsid w:val="009435B9"/>
    <w:rsid w:val="0094398A"/>
    <w:rsid w:val="00943CC5"/>
    <w:rsid w:val="0094474A"/>
    <w:rsid w:val="00946109"/>
    <w:rsid w:val="00947B9D"/>
    <w:rsid w:val="00947D46"/>
    <w:rsid w:val="0095000A"/>
    <w:rsid w:val="00950468"/>
    <w:rsid w:val="009504C5"/>
    <w:rsid w:val="009512D5"/>
    <w:rsid w:val="00952114"/>
    <w:rsid w:val="009524A3"/>
    <w:rsid w:val="009525AB"/>
    <w:rsid w:val="00952673"/>
    <w:rsid w:val="00954B23"/>
    <w:rsid w:val="00955936"/>
    <w:rsid w:val="00957002"/>
    <w:rsid w:val="00957540"/>
    <w:rsid w:val="00957E23"/>
    <w:rsid w:val="0096038E"/>
    <w:rsid w:val="0096062B"/>
    <w:rsid w:val="009608CE"/>
    <w:rsid w:val="00961073"/>
    <w:rsid w:val="00962220"/>
    <w:rsid w:val="00962D61"/>
    <w:rsid w:val="00962EB8"/>
    <w:rsid w:val="00962EDA"/>
    <w:rsid w:val="00963E21"/>
    <w:rsid w:val="00965AB8"/>
    <w:rsid w:val="00965D38"/>
    <w:rsid w:val="00966CA9"/>
    <w:rsid w:val="00967076"/>
    <w:rsid w:val="00967A66"/>
    <w:rsid w:val="00967F89"/>
    <w:rsid w:val="00970273"/>
    <w:rsid w:val="009717C4"/>
    <w:rsid w:val="00971D49"/>
    <w:rsid w:val="009721E1"/>
    <w:rsid w:val="00972987"/>
    <w:rsid w:val="00972D31"/>
    <w:rsid w:val="0097350C"/>
    <w:rsid w:val="00973C2E"/>
    <w:rsid w:val="00974236"/>
    <w:rsid w:val="00974826"/>
    <w:rsid w:val="009757C9"/>
    <w:rsid w:val="00976556"/>
    <w:rsid w:val="009812E6"/>
    <w:rsid w:val="00981A34"/>
    <w:rsid w:val="00981F7C"/>
    <w:rsid w:val="009821BF"/>
    <w:rsid w:val="00982C6B"/>
    <w:rsid w:val="00982F41"/>
    <w:rsid w:val="0098354A"/>
    <w:rsid w:val="0098373D"/>
    <w:rsid w:val="00983825"/>
    <w:rsid w:val="009845CE"/>
    <w:rsid w:val="009845F4"/>
    <w:rsid w:val="00985526"/>
    <w:rsid w:val="00986547"/>
    <w:rsid w:val="00986B74"/>
    <w:rsid w:val="00986D07"/>
    <w:rsid w:val="00987179"/>
    <w:rsid w:val="00987DE7"/>
    <w:rsid w:val="009910DB"/>
    <w:rsid w:val="0099113B"/>
    <w:rsid w:val="00991E79"/>
    <w:rsid w:val="009923B2"/>
    <w:rsid w:val="00994265"/>
    <w:rsid w:val="00995533"/>
    <w:rsid w:val="009958F0"/>
    <w:rsid w:val="009959AA"/>
    <w:rsid w:val="00995EE5"/>
    <w:rsid w:val="009966B0"/>
    <w:rsid w:val="009A018B"/>
    <w:rsid w:val="009A118D"/>
    <w:rsid w:val="009A1292"/>
    <w:rsid w:val="009A1727"/>
    <w:rsid w:val="009A1949"/>
    <w:rsid w:val="009A32FF"/>
    <w:rsid w:val="009A3330"/>
    <w:rsid w:val="009A34DE"/>
    <w:rsid w:val="009A3840"/>
    <w:rsid w:val="009A49FE"/>
    <w:rsid w:val="009A4D7D"/>
    <w:rsid w:val="009A4E4F"/>
    <w:rsid w:val="009A5B03"/>
    <w:rsid w:val="009A618C"/>
    <w:rsid w:val="009A6972"/>
    <w:rsid w:val="009A7896"/>
    <w:rsid w:val="009A78E3"/>
    <w:rsid w:val="009A7B77"/>
    <w:rsid w:val="009B05E5"/>
    <w:rsid w:val="009B05F5"/>
    <w:rsid w:val="009B0BB3"/>
    <w:rsid w:val="009B1002"/>
    <w:rsid w:val="009B161A"/>
    <w:rsid w:val="009B2A31"/>
    <w:rsid w:val="009B2AB8"/>
    <w:rsid w:val="009B35CA"/>
    <w:rsid w:val="009B3851"/>
    <w:rsid w:val="009B4BF2"/>
    <w:rsid w:val="009B4D85"/>
    <w:rsid w:val="009B5705"/>
    <w:rsid w:val="009B57CE"/>
    <w:rsid w:val="009B5A5C"/>
    <w:rsid w:val="009B5C6B"/>
    <w:rsid w:val="009B5EE6"/>
    <w:rsid w:val="009B6A34"/>
    <w:rsid w:val="009C0547"/>
    <w:rsid w:val="009C057B"/>
    <w:rsid w:val="009C0C84"/>
    <w:rsid w:val="009C0CAC"/>
    <w:rsid w:val="009C14B9"/>
    <w:rsid w:val="009C353C"/>
    <w:rsid w:val="009C419D"/>
    <w:rsid w:val="009C45C4"/>
    <w:rsid w:val="009C566D"/>
    <w:rsid w:val="009C6A31"/>
    <w:rsid w:val="009C7E66"/>
    <w:rsid w:val="009D0396"/>
    <w:rsid w:val="009D34F9"/>
    <w:rsid w:val="009D37AD"/>
    <w:rsid w:val="009D3B44"/>
    <w:rsid w:val="009D3B45"/>
    <w:rsid w:val="009D42A3"/>
    <w:rsid w:val="009D4EF1"/>
    <w:rsid w:val="009D53C6"/>
    <w:rsid w:val="009D6753"/>
    <w:rsid w:val="009D768D"/>
    <w:rsid w:val="009D7968"/>
    <w:rsid w:val="009D7A0D"/>
    <w:rsid w:val="009D7C6C"/>
    <w:rsid w:val="009D7D05"/>
    <w:rsid w:val="009E038A"/>
    <w:rsid w:val="009E152D"/>
    <w:rsid w:val="009E1978"/>
    <w:rsid w:val="009E250A"/>
    <w:rsid w:val="009E3426"/>
    <w:rsid w:val="009E354D"/>
    <w:rsid w:val="009E4493"/>
    <w:rsid w:val="009E4C6E"/>
    <w:rsid w:val="009E5E1D"/>
    <w:rsid w:val="009E5E9B"/>
    <w:rsid w:val="009E5EF2"/>
    <w:rsid w:val="009E6508"/>
    <w:rsid w:val="009E6578"/>
    <w:rsid w:val="009E6E46"/>
    <w:rsid w:val="009F006C"/>
    <w:rsid w:val="009F09C8"/>
    <w:rsid w:val="009F0AD0"/>
    <w:rsid w:val="009F15B7"/>
    <w:rsid w:val="009F2710"/>
    <w:rsid w:val="009F2783"/>
    <w:rsid w:val="009F2D27"/>
    <w:rsid w:val="009F314A"/>
    <w:rsid w:val="009F4569"/>
    <w:rsid w:val="009F54A7"/>
    <w:rsid w:val="009F5E78"/>
    <w:rsid w:val="009F6306"/>
    <w:rsid w:val="009F6A47"/>
    <w:rsid w:val="009F6AE3"/>
    <w:rsid w:val="009F6F4B"/>
    <w:rsid w:val="009F7086"/>
    <w:rsid w:val="009F7866"/>
    <w:rsid w:val="00A003A5"/>
    <w:rsid w:val="00A008A9"/>
    <w:rsid w:val="00A0090E"/>
    <w:rsid w:val="00A00FD5"/>
    <w:rsid w:val="00A0162C"/>
    <w:rsid w:val="00A01B4C"/>
    <w:rsid w:val="00A0222D"/>
    <w:rsid w:val="00A03BB3"/>
    <w:rsid w:val="00A03E65"/>
    <w:rsid w:val="00A0465A"/>
    <w:rsid w:val="00A05031"/>
    <w:rsid w:val="00A05DF0"/>
    <w:rsid w:val="00A05E80"/>
    <w:rsid w:val="00A06D9F"/>
    <w:rsid w:val="00A07F92"/>
    <w:rsid w:val="00A10AE3"/>
    <w:rsid w:val="00A10C75"/>
    <w:rsid w:val="00A1103B"/>
    <w:rsid w:val="00A113D8"/>
    <w:rsid w:val="00A11492"/>
    <w:rsid w:val="00A11CDD"/>
    <w:rsid w:val="00A1273D"/>
    <w:rsid w:val="00A127CF"/>
    <w:rsid w:val="00A13194"/>
    <w:rsid w:val="00A15780"/>
    <w:rsid w:val="00A159D0"/>
    <w:rsid w:val="00A15C6D"/>
    <w:rsid w:val="00A15EE5"/>
    <w:rsid w:val="00A166EB"/>
    <w:rsid w:val="00A2070F"/>
    <w:rsid w:val="00A2186A"/>
    <w:rsid w:val="00A226C1"/>
    <w:rsid w:val="00A22A77"/>
    <w:rsid w:val="00A231C3"/>
    <w:rsid w:val="00A23790"/>
    <w:rsid w:val="00A24DB8"/>
    <w:rsid w:val="00A25B33"/>
    <w:rsid w:val="00A25E33"/>
    <w:rsid w:val="00A26908"/>
    <w:rsid w:val="00A27826"/>
    <w:rsid w:val="00A27F17"/>
    <w:rsid w:val="00A3084E"/>
    <w:rsid w:val="00A31161"/>
    <w:rsid w:val="00A31451"/>
    <w:rsid w:val="00A31D27"/>
    <w:rsid w:val="00A31D8B"/>
    <w:rsid w:val="00A32334"/>
    <w:rsid w:val="00A32378"/>
    <w:rsid w:val="00A323BD"/>
    <w:rsid w:val="00A3307A"/>
    <w:rsid w:val="00A33A0F"/>
    <w:rsid w:val="00A34436"/>
    <w:rsid w:val="00A34957"/>
    <w:rsid w:val="00A34E78"/>
    <w:rsid w:val="00A35454"/>
    <w:rsid w:val="00A36D07"/>
    <w:rsid w:val="00A37197"/>
    <w:rsid w:val="00A37F3D"/>
    <w:rsid w:val="00A40426"/>
    <w:rsid w:val="00A40474"/>
    <w:rsid w:val="00A414CA"/>
    <w:rsid w:val="00A423F6"/>
    <w:rsid w:val="00A42CAD"/>
    <w:rsid w:val="00A4322F"/>
    <w:rsid w:val="00A43B92"/>
    <w:rsid w:val="00A44749"/>
    <w:rsid w:val="00A44940"/>
    <w:rsid w:val="00A44CF8"/>
    <w:rsid w:val="00A45F7C"/>
    <w:rsid w:val="00A4601F"/>
    <w:rsid w:val="00A4637C"/>
    <w:rsid w:val="00A46A6D"/>
    <w:rsid w:val="00A47A6B"/>
    <w:rsid w:val="00A5025B"/>
    <w:rsid w:val="00A50B00"/>
    <w:rsid w:val="00A50D9F"/>
    <w:rsid w:val="00A50F58"/>
    <w:rsid w:val="00A52D3C"/>
    <w:rsid w:val="00A52EE5"/>
    <w:rsid w:val="00A54153"/>
    <w:rsid w:val="00A54193"/>
    <w:rsid w:val="00A543E9"/>
    <w:rsid w:val="00A54D41"/>
    <w:rsid w:val="00A56154"/>
    <w:rsid w:val="00A5649D"/>
    <w:rsid w:val="00A57AF0"/>
    <w:rsid w:val="00A57E0A"/>
    <w:rsid w:val="00A60079"/>
    <w:rsid w:val="00A60529"/>
    <w:rsid w:val="00A61604"/>
    <w:rsid w:val="00A619F3"/>
    <w:rsid w:val="00A62D26"/>
    <w:rsid w:val="00A62EFE"/>
    <w:rsid w:val="00A6315C"/>
    <w:rsid w:val="00A63F12"/>
    <w:rsid w:val="00A64140"/>
    <w:rsid w:val="00A64F9C"/>
    <w:rsid w:val="00A655A1"/>
    <w:rsid w:val="00A666EA"/>
    <w:rsid w:val="00A66C46"/>
    <w:rsid w:val="00A67FF8"/>
    <w:rsid w:val="00A706A0"/>
    <w:rsid w:val="00A7082D"/>
    <w:rsid w:val="00A71249"/>
    <w:rsid w:val="00A71272"/>
    <w:rsid w:val="00A71668"/>
    <w:rsid w:val="00A717CD"/>
    <w:rsid w:val="00A7202E"/>
    <w:rsid w:val="00A72F81"/>
    <w:rsid w:val="00A73FF9"/>
    <w:rsid w:val="00A7405B"/>
    <w:rsid w:val="00A74130"/>
    <w:rsid w:val="00A74866"/>
    <w:rsid w:val="00A750E1"/>
    <w:rsid w:val="00A754FF"/>
    <w:rsid w:val="00A7582C"/>
    <w:rsid w:val="00A770DA"/>
    <w:rsid w:val="00A8024C"/>
    <w:rsid w:val="00A8046B"/>
    <w:rsid w:val="00A8064B"/>
    <w:rsid w:val="00A80B40"/>
    <w:rsid w:val="00A81296"/>
    <w:rsid w:val="00A81316"/>
    <w:rsid w:val="00A81615"/>
    <w:rsid w:val="00A818C8"/>
    <w:rsid w:val="00A822B7"/>
    <w:rsid w:val="00A8353E"/>
    <w:rsid w:val="00A83A70"/>
    <w:rsid w:val="00A83C92"/>
    <w:rsid w:val="00A85414"/>
    <w:rsid w:val="00A856DC"/>
    <w:rsid w:val="00A85BF0"/>
    <w:rsid w:val="00A85C81"/>
    <w:rsid w:val="00A85CB2"/>
    <w:rsid w:val="00A871D3"/>
    <w:rsid w:val="00A876E3"/>
    <w:rsid w:val="00A877C0"/>
    <w:rsid w:val="00A87C54"/>
    <w:rsid w:val="00A9087F"/>
    <w:rsid w:val="00A90F3F"/>
    <w:rsid w:val="00A92603"/>
    <w:rsid w:val="00A92897"/>
    <w:rsid w:val="00A92CE4"/>
    <w:rsid w:val="00A93089"/>
    <w:rsid w:val="00A930FA"/>
    <w:rsid w:val="00A944A8"/>
    <w:rsid w:val="00A94A60"/>
    <w:rsid w:val="00A94ADC"/>
    <w:rsid w:val="00A9515B"/>
    <w:rsid w:val="00A960E9"/>
    <w:rsid w:val="00A96B23"/>
    <w:rsid w:val="00A97B28"/>
    <w:rsid w:val="00AA1033"/>
    <w:rsid w:val="00AA11CC"/>
    <w:rsid w:val="00AA124B"/>
    <w:rsid w:val="00AA1850"/>
    <w:rsid w:val="00AA1E2E"/>
    <w:rsid w:val="00AA22DE"/>
    <w:rsid w:val="00AA24EC"/>
    <w:rsid w:val="00AA3FD6"/>
    <w:rsid w:val="00AA40F2"/>
    <w:rsid w:val="00AA5A3A"/>
    <w:rsid w:val="00AA5A92"/>
    <w:rsid w:val="00AA671B"/>
    <w:rsid w:val="00AA6B66"/>
    <w:rsid w:val="00AA7945"/>
    <w:rsid w:val="00AB052B"/>
    <w:rsid w:val="00AB063D"/>
    <w:rsid w:val="00AB0651"/>
    <w:rsid w:val="00AB0AF8"/>
    <w:rsid w:val="00AB114F"/>
    <w:rsid w:val="00AB11A2"/>
    <w:rsid w:val="00AB1A68"/>
    <w:rsid w:val="00AB1C9F"/>
    <w:rsid w:val="00AB2F3B"/>
    <w:rsid w:val="00AB3B6C"/>
    <w:rsid w:val="00AB472A"/>
    <w:rsid w:val="00AB5039"/>
    <w:rsid w:val="00AB54B7"/>
    <w:rsid w:val="00AB5874"/>
    <w:rsid w:val="00AB6404"/>
    <w:rsid w:val="00AC2151"/>
    <w:rsid w:val="00AC26F0"/>
    <w:rsid w:val="00AC2B5A"/>
    <w:rsid w:val="00AC32F9"/>
    <w:rsid w:val="00AC3C1E"/>
    <w:rsid w:val="00AC3E9A"/>
    <w:rsid w:val="00AC445A"/>
    <w:rsid w:val="00AC4B5F"/>
    <w:rsid w:val="00AC4B76"/>
    <w:rsid w:val="00AC4DCF"/>
    <w:rsid w:val="00AC5AC1"/>
    <w:rsid w:val="00AC5B9D"/>
    <w:rsid w:val="00AC6E42"/>
    <w:rsid w:val="00AC7586"/>
    <w:rsid w:val="00AC7A23"/>
    <w:rsid w:val="00AD04E4"/>
    <w:rsid w:val="00AD0A06"/>
    <w:rsid w:val="00AD16A3"/>
    <w:rsid w:val="00AD1F28"/>
    <w:rsid w:val="00AD1F5A"/>
    <w:rsid w:val="00AD1F7E"/>
    <w:rsid w:val="00AD2745"/>
    <w:rsid w:val="00AD3485"/>
    <w:rsid w:val="00AD3A8C"/>
    <w:rsid w:val="00AD46E4"/>
    <w:rsid w:val="00AD553A"/>
    <w:rsid w:val="00AD5E8D"/>
    <w:rsid w:val="00AD63B5"/>
    <w:rsid w:val="00AD6803"/>
    <w:rsid w:val="00AD6B86"/>
    <w:rsid w:val="00AD6B91"/>
    <w:rsid w:val="00AD794A"/>
    <w:rsid w:val="00AE00A6"/>
    <w:rsid w:val="00AE0511"/>
    <w:rsid w:val="00AE0E25"/>
    <w:rsid w:val="00AE0E65"/>
    <w:rsid w:val="00AE1F1F"/>
    <w:rsid w:val="00AE2566"/>
    <w:rsid w:val="00AE2984"/>
    <w:rsid w:val="00AE537A"/>
    <w:rsid w:val="00AE53AC"/>
    <w:rsid w:val="00AE67C1"/>
    <w:rsid w:val="00AE774C"/>
    <w:rsid w:val="00AE78AD"/>
    <w:rsid w:val="00AE7978"/>
    <w:rsid w:val="00AF0318"/>
    <w:rsid w:val="00AF0E77"/>
    <w:rsid w:val="00AF0FD3"/>
    <w:rsid w:val="00AF2DD4"/>
    <w:rsid w:val="00AF2F69"/>
    <w:rsid w:val="00AF5683"/>
    <w:rsid w:val="00AF5B71"/>
    <w:rsid w:val="00AF5ED1"/>
    <w:rsid w:val="00AF68B6"/>
    <w:rsid w:val="00AF6B28"/>
    <w:rsid w:val="00AF6B39"/>
    <w:rsid w:val="00B0042F"/>
    <w:rsid w:val="00B00569"/>
    <w:rsid w:val="00B00583"/>
    <w:rsid w:val="00B0060C"/>
    <w:rsid w:val="00B0065E"/>
    <w:rsid w:val="00B00E67"/>
    <w:rsid w:val="00B016CD"/>
    <w:rsid w:val="00B01D1D"/>
    <w:rsid w:val="00B02FEA"/>
    <w:rsid w:val="00B040F0"/>
    <w:rsid w:val="00B04AB4"/>
    <w:rsid w:val="00B04CC3"/>
    <w:rsid w:val="00B050CA"/>
    <w:rsid w:val="00B054EF"/>
    <w:rsid w:val="00B060B0"/>
    <w:rsid w:val="00B067AE"/>
    <w:rsid w:val="00B07E2D"/>
    <w:rsid w:val="00B118E1"/>
    <w:rsid w:val="00B125F7"/>
    <w:rsid w:val="00B12822"/>
    <w:rsid w:val="00B12E4C"/>
    <w:rsid w:val="00B13D44"/>
    <w:rsid w:val="00B141FA"/>
    <w:rsid w:val="00B147F6"/>
    <w:rsid w:val="00B1556F"/>
    <w:rsid w:val="00B15A52"/>
    <w:rsid w:val="00B20506"/>
    <w:rsid w:val="00B20841"/>
    <w:rsid w:val="00B21E02"/>
    <w:rsid w:val="00B22BCA"/>
    <w:rsid w:val="00B233AD"/>
    <w:rsid w:val="00B2431C"/>
    <w:rsid w:val="00B252C9"/>
    <w:rsid w:val="00B25598"/>
    <w:rsid w:val="00B262D2"/>
    <w:rsid w:val="00B2693B"/>
    <w:rsid w:val="00B31416"/>
    <w:rsid w:val="00B3208F"/>
    <w:rsid w:val="00B32293"/>
    <w:rsid w:val="00B32B53"/>
    <w:rsid w:val="00B32F19"/>
    <w:rsid w:val="00B34A9A"/>
    <w:rsid w:val="00B351A5"/>
    <w:rsid w:val="00B35BDA"/>
    <w:rsid w:val="00B36D08"/>
    <w:rsid w:val="00B37883"/>
    <w:rsid w:val="00B409FC"/>
    <w:rsid w:val="00B40C03"/>
    <w:rsid w:val="00B417BD"/>
    <w:rsid w:val="00B41918"/>
    <w:rsid w:val="00B41AE9"/>
    <w:rsid w:val="00B424DD"/>
    <w:rsid w:val="00B430A8"/>
    <w:rsid w:val="00B43592"/>
    <w:rsid w:val="00B437F5"/>
    <w:rsid w:val="00B44286"/>
    <w:rsid w:val="00B44FA0"/>
    <w:rsid w:val="00B463ED"/>
    <w:rsid w:val="00B46AB1"/>
    <w:rsid w:val="00B46E6F"/>
    <w:rsid w:val="00B478A2"/>
    <w:rsid w:val="00B50068"/>
    <w:rsid w:val="00B50885"/>
    <w:rsid w:val="00B50E91"/>
    <w:rsid w:val="00B520DA"/>
    <w:rsid w:val="00B52216"/>
    <w:rsid w:val="00B52D66"/>
    <w:rsid w:val="00B53CC6"/>
    <w:rsid w:val="00B54B8F"/>
    <w:rsid w:val="00B5525B"/>
    <w:rsid w:val="00B55E2C"/>
    <w:rsid w:val="00B56D0C"/>
    <w:rsid w:val="00B56D6D"/>
    <w:rsid w:val="00B56FDD"/>
    <w:rsid w:val="00B60605"/>
    <w:rsid w:val="00B60BED"/>
    <w:rsid w:val="00B60BF3"/>
    <w:rsid w:val="00B6103C"/>
    <w:rsid w:val="00B62214"/>
    <w:rsid w:val="00B629EF"/>
    <w:rsid w:val="00B6336C"/>
    <w:rsid w:val="00B63765"/>
    <w:rsid w:val="00B63C75"/>
    <w:rsid w:val="00B647BB"/>
    <w:rsid w:val="00B653BC"/>
    <w:rsid w:val="00B654EB"/>
    <w:rsid w:val="00B656E1"/>
    <w:rsid w:val="00B659E7"/>
    <w:rsid w:val="00B6673A"/>
    <w:rsid w:val="00B66850"/>
    <w:rsid w:val="00B700C9"/>
    <w:rsid w:val="00B70D77"/>
    <w:rsid w:val="00B721E3"/>
    <w:rsid w:val="00B72271"/>
    <w:rsid w:val="00B725F5"/>
    <w:rsid w:val="00B72B32"/>
    <w:rsid w:val="00B73475"/>
    <w:rsid w:val="00B73BAE"/>
    <w:rsid w:val="00B74306"/>
    <w:rsid w:val="00B74307"/>
    <w:rsid w:val="00B75B52"/>
    <w:rsid w:val="00B76279"/>
    <w:rsid w:val="00B7677A"/>
    <w:rsid w:val="00B767F9"/>
    <w:rsid w:val="00B76AE1"/>
    <w:rsid w:val="00B76F72"/>
    <w:rsid w:val="00B800B5"/>
    <w:rsid w:val="00B81326"/>
    <w:rsid w:val="00B81628"/>
    <w:rsid w:val="00B8183F"/>
    <w:rsid w:val="00B81845"/>
    <w:rsid w:val="00B81886"/>
    <w:rsid w:val="00B82672"/>
    <w:rsid w:val="00B82EB7"/>
    <w:rsid w:val="00B83A8F"/>
    <w:rsid w:val="00B84ACF"/>
    <w:rsid w:val="00B85043"/>
    <w:rsid w:val="00B878C9"/>
    <w:rsid w:val="00B878E1"/>
    <w:rsid w:val="00B906AC"/>
    <w:rsid w:val="00B9130A"/>
    <w:rsid w:val="00B91EDE"/>
    <w:rsid w:val="00B926C8"/>
    <w:rsid w:val="00B92ABC"/>
    <w:rsid w:val="00B93540"/>
    <w:rsid w:val="00B969C7"/>
    <w:rsid w:val="00B96AA4"/>
    <w:rsid w:val="00B96BB3"/>
    <w:rsid w:val="00BA0095"/>
    <w:rsid w:val="00BA145D"/>
    <w:rsid w:val="00BA14EB"/>
    <w:rsid w:val="00BA1DE9"/>
    <w:rsid w:val="00BA2321"/>
    <w:rsid w:val="00BA2DA0"/>
    <w:rsid w:val="00BA2EDF"/>
    <w:rsid w:val="00BA387B"/>
    <w:rsid w:val="00BA3F18"/>
    <w:rsid w:val="00BA44A1"/>
    <w:rsid w:val="00BA4FCF"/>
    <w:rsid w:val="00BA52BA"/>
    <w:rsid w:val="00BA6444"/>
    <w:rsid w:val="00BA6619"/>
    <w:rsid w:val="00BA6E50"/>
    <w:rsid w:val="00BA76C8"/>
    <w:rsid w:val="00BA7E56"/>
    <w:rsid w:val="00BA7EB8"/>
    <w:rsid w:val="00BB0E9D"/>
    <w:rsid w:val="00BB0FB8"/>
    <w:rsid w:val="00BB25DF"/>
    <w:rsid w:val="00BB2E91"/>
    <w:rsid w:val="00BB3058"/>
    <w:rsid w:val="00BB364A"/>
    <w:rsid w:val="00BB38F0"/>
    <w:rsid w:val="00BB50A8"/>
    <w:rsid w:val="00BB6702"/>
    <w:rsid w:val="00BB69F7"/>
    <w:rsid w:val="00BC03DD"/>
    <w:rsid w:val="00BC0422"/>
    <w:rsid w:val="00BC152F"/>
    <w:rsid w:val="00BC19F1"/>
    <w:rsid w:val="00BC28E7"/>
    <w:rsid w:val="00BC2E18"/>
    <w:rsid w:val="00BC3237"/>
    <w:rsid w:val="00BC3410"/>
    <w:rsid w:val="00BC463B"/>
    <w:rsid w:val="00BC54D0"/>
    <w:rsid w:val="00BC578E"/>
    <w:rsid w:val="00BC6929"/>
    <w:rsid w:val="00BC6FF3"/>
    <w:rsid w:val="00BC76A5"/>
    <w:rsid w:val="00BD0012"/>
    <w:rsid w:val="00BD017A"/>
    <w:rsid w:val="00BD1174"/>
    <w:rsid w:val="00BD17B3"/>
    <w:rsid w:val="00BD1857"/>
    <w:rsid w:val="00BD1D11"/>
    <w:rsid w:val="00BD1ED2"/>
    <w:rsid w:val="00BD24EE"/>
    <w:rsid w:val="00BD312A"/>
    <w:rsid w:val="00BD3F36"/>
    <w:rsid w:val="00BD44F3"/>
    <w:rsid w:val="00BD5458"/>
    <w:rsid w:val="00BD5E9C"/>
    <w:rsid w:val="00BD74E6"/>
    <w:rsid w:val="00BE097C"/>
    <w:rsid w:val="00BE0F4B"/>
    <w:rsid w:val="00BE1A1A"/>
    <w:rsid w:val="00BE2174"/>
    <w:rsid w:val="00BE34BF"/>
    <w:rsid w:val="00BE3B8B"/>
    <w:rsid w:val="00BE47A3"/>
    <w:rsid w:val="00BE521A"/>
    <w:rsid w:val="00BE6306"/>
    <w:rsid w:val="00BE63DC"/>
    <w:rsid w:val="00BE6597"/>
    <w:rsid w:val="00BE74C5"/>
    <w:rsid w:val="00BE7D63"/>
    <w:rsid w:val="00BF0927"/>
    <w:rsid w:val="00BF2236"/>
    <w:rsid w:val="00BF231D"/>
    <w:rsid w:val="00BF31F9"/>
    <w:rsid w:val="00BF3511"/>
    <w:rsid w:val="00BF3684"/>
    <w:rsid w:val="00BF41AA"/>
    <w:rsid w:val="00BF5A9B"/>
    <w:rsid w:val="00BF682D"/>
    <w:rsid w:val="00BF6B85"/>
    <w:rsid w:val="00BF6FC7"/>
    <w:rsid w:val="00BF7EB2"/>
    <w:rsid w:val="00C0032C"/>
    <w:rsid w:val="00C021A6"/>
    <w:rsid w:val="00C03A25"/>
    <w:rsid w:val="00C041EB"/>
    <w:rsid w:val="00C0451E"/>
    <w:rsid w:val="00C05FA6"/>
    <w:rsid w:val="00C0658E"/>
    <w:rsid w:val="00C10E64"/>
    <w:rsid w:val="00C1180A"/>
    <w:rsid w:val="00C1191D"/>
    <w:rsid w:val="00C12372"/>
    <w:rsid w:val="00C147D5"/>
    <w:rsid w:val="00C14B43"/>
    <w:rsid w:val="00C15BB6"/>
    <w:rsid w:val="00C16444"/>
    <w:rsid w:val="00C172BB"/>
    <w:rsid w:val="00C17E05"/>
    <w:rsid w:val="00C201D7"/>
    <w:rsid w:val="00C20758"/>
    <w:rsid w:val="00C21011"/>
    <w:rsid w:val="00C22F10"/>
    <w:rsid w:val="00C23E5F"/>
    <w:rsid w:val="00C2419C"/>
    <w:rsid w:val="00C24A6F"/>
    <w:rsid w:val="00C25C0E"/>
    <w:rsid w:val="00C264CC"/>
    <w:rsid w:val="00C26B04"/>
    <w:rsid w:val="00C273C8"/>
    <w:rsid w:val="00C31146"/>
    <w:rsid w:val="00C316DA"/>
    <w:rsid w:val="00C317DF"/>
    <w:rsid w:val="00C32174"/>
    <w:rsid w:val="00C3295C"/>
    <w:rsid w:val="00C3297A"/>
    <w:rsid w:val="00C35058"/>
    <w:rsid w:val="00C35403"/>
    <w:rsid w:val="00C3705C"/>
    <w:rsid w:val="00C40063"/>
    <w:rsid w:val="00C40163"/>
    <w:rsid w:val="00C407A9"/>
    <w:rsid w:val="00C41801"/>
    <w:rsid w:val="00C41BED"/>
    <w:rsid w:val="00C42306"/>
    <w:rsid w:val="00C4247B"/>
    <w:rsid w:val="00C42943"/>
    <w:rsid w:val="00C43DC3"/>
    <w:rsid w:val="00C459EC"/>
    <w:rsid w:val="00C45B62"/>
    <w:rsid w:val="00C45F71"/>
    <w:rsid w:val="00C46342"/>
    <w:rsid w:val="00C468E0"/>
    <w:rsid w:val="00C47173"/>
    <w:rsid w:val="00C5041B"/>
    <w:rsid w:val="00C50A61"/>
    <w:rsid w:val="00C50AE8"/>
    <w:rsid w:val="00C5210B"/>
    <w:rsid w:val="00C5287B"/>
    <w:rsid w:val="00C52DDD"/>
    <w:rsid w:val="00C537B6"/>
    <w:rsid w:val="00C53D5B"/>
    <w:rsid w:val="00C53E63"/>
    <w:rsid w:val="00C55AE8"/>
    <w:rsid w:val="00C55E2D"/>
    <w:rsid w:val="00C55E3F"/>
    <w:rsid w:val="00C5644E"/>
    <w:rsid w:val="00C569F8"/>
    <w:rsid w:val="00C56ED4"/>
    <w:rsid w:val="00C57279"/>
    <w:rsid w:val="00C57769"/>
    <w:rsid w:val="00C57776"/>
    <w:rsid w:val="00C57C42"/>
    <w:rsid w:val="00C60021"/>
    <w:rsid w:val="00C6093A"/>
    <w:rsid w:val="00C60BDE"/>
    <w:rsid w:val="00C60DA3"/>
    <w:rsid w:val="00C612A0"/>
    <w:rsid w:val="00C64E82"/>
    <w:rsid w:val="00C66B39"/>
    <w:rsid w:val="00C71102"/>
    <w:rsid w:val="00C72C10"/>
    <w:rsid w:val="00C73533"/>
    <w:rsid w:val="00C7465B"/>
    <w:rsid w:val="00C74F30"/>
    <w:rsid w:val="00C74F71"/>
    <w:rsid w:val="00C753ED"/>
    <w:rsid w:val="00C7746D"/>
    <w:rsid w:val="00C8015E"/>
    <w:rsid w:val="00C808D9"/>
    <w:rsid w:val="00C81202"/>
    <w:rsid w:val="00C812F6"/>
    <w:rsid w:val="00C8144D"/>
    <w:rsid w:val="00C8314E"/>
    <w:rsid w:val="00C83D9B"/>
    <w:rsid w:val="00C83E26"/>
    <w:rsid w:val="00C843EC"/>
    <w:rsid w:val="00C84722"/>
    <w:rsid w:val="00C849E4"/>
    <w:rsid w:val="00C84AE2"/>
    <w:rsid w:val="00C86338"/>
    <w:rsid w:val="00C86341"/>
    <w:rsid w:val="00C86A72"/>
    <w:rsid w:val="00C871CD"/>
    <w:rsid w:val="00C87F6A"/>
    <w:rsid w:val="00C90CE8"/>
    <w:rsid w:val="00C914EC"/>
    <w:rsid w:val="00C91A85"/>
    <w:rsid w:val="00C92419"/>
    <w:rsid w:val="00C92503"/>
    <w:rsid w:val="00C9448F"/>
    <w:rsid w:val="00C94546"/>
    <w:rsid w:val="00C9473B"/>
    <w:rsid w:val="00C94CF7"/>
    <w:rsid w:val="00C95209"/>
    <w:rsid w:val="00C95C24"/>
    <w:rsid w:val="00C96176"/>
    <w:rsid w:val="00CA0B50"/>
    <w:rsid w:val="00CA0BA8"/>
    <w:rsid w:val="00CA18F8"/>
    <w:rsid w:val="00CA190A"/>
    <w:rsid w:val="00CA2CF7"/>
    <w:rsid w:val="00CA2D5D"/>
    <w:rsid w:val="00CA3893"/>
    <w:rsid w:val="00CA3B0C"/>
    <w:rsid w:val="00CA3D74"/>
    <w:rsid w:val="00CA3E14"/>
    <w:rsid w:val="00CA4125"/>
    <w:rsid w:val="00CA45D0"/>
    <w:rsid w:val="00CA4B26"/>
    <w:rsid w:val="00CA50C3"/>
    <w:rsid w:val="00CA5C3A"/>
    <w:rsid w:val="00CA60A4"/>
    <w:rsid w:val="00CA6AD2"/>
    <w:rsid w:val="00CA755B"/>
    <w:rsid w:val="00CA7702"/>
    <w:rsid w:val="00CA7808"/>
    <w:rsid w:val="00CA7944"/>
    <w:rsid w:val="00CB0E21"/>
    <w:rsid w:val="00CB1403"/>
    <w:rsid w:val="00CB1A0F"/>
    <w:rsid w:val="00CB271F"/>
    <w:rsid w:val="00CB2F2D"/>
    <w:rsid w:val="00CB35D8"/>
    <w:rsid w:val="00CB3B97"/>
    <w:rsid w:val="00CB3D5C"/>
    <w:rsid w:val="00CB4789"/>
    <w:rsid w:val="00CB47CB"/>
    <w:rsid w:val="00CB4C24"/>
    <w:rsid w:val="00CB4DDF"/>
    <w:rsid w:val="00CB522E"/>
    <w:rsid w:val="00CB5BB0"/>
    <w:rsid w:val="00CB66C8"/>
    <w:rsid w:val="00CB7B85"/>
    <w:rsid w:val="00CC02C7"/>
    <w:rsid w:val="00CC0B50"/>
    <w:rsid w:val="00CC0D15"/>
    <w:rsid w:val="00CC0E93"/>
    <w:rsid w:val="00CC0E9A"/>
    <w:rsid w:val="00CC10AE"/>
    <w:rsid w:val="00CC155C"/>
    <w:rsid w:val="00CC2572"/>
    <w:rsid w:val="00CC3C6B"/>
    <w:rsid w:val="00CC3D72"/>
    <w:rsid w:val="00CC4463"/>
    <w:rsid w:val="00CC461A"/>
    <w:rsid w:val="00CC5075"/>
    <w:rsid w:val="00CC519D"/>
    <w:rsid w:val="00CC56B3"/>
    <w:rsid w:val="00CC5C15"/>
    <w:rsid w:val="00CC729E"/>
    <w:rsid w:val="00CC7F40"/>
    <w:rsid w:val="00CD0688"/>
    <w:rsid w:val="00CD0B9B"/>
    <w:rsid w:val="00CD103C"/>
    <w:rsid w:val="00CD107F"/>
    <w:rsid w:val="00CD1994"/>
    <w:rsid w:val="00CD1BF4"/>
    <w:rsid w:val="00CD300F"/>
    <w:rsid w:val="00CD395F"/>
    <w:rsid w:val="00CD42D8"/>
    <w:rsid w:val="00CD5F1A"/>
    <w:rsid w:val="00CD60CF"/>
    <w:rsid w:val="00CD6A03"/>
    <w:rsid w:val="00CD7035"/>
    <w:rsid w:val="00CD70F1"/>
    <w:rsid w:val="00CD7130"/>
    <w:rsid w:val="00CD7219"/>
    <w:rsid w:val="00CD73B0"/>
    <w:rsid w:val="00CD746C"/>
    <w:rsid w:val="00CE046D"/>
    <w:rsid w:val="00CE0753"/>
    <w:rsid w:val="00CE1746"/>
    <w:rsid w:val="00CE2FB2"/>
    <w:rsid w:val="00CE4116"/>
    <w:rsid w:val="00CE43DA"/>
    <w:rsid w:val="00CE4709"/>
    <w:rsid w:val="00CE4D83"/>
    <w:rsid w:val="00CE4DB9"/>
    <w:rsid w:val="00CE5AFB"/>
    <w:rsid w:val="00CE5FC5"/>
    <w:rsid w:val="00CE6634"/>
    <w:rsid w:val="00CE7E48"/>
    <w:rsid w:val="00CE7FF7"/>
    <w:rsid w:val="00CF11AF"/>
    <w:rsid w:val="00CF1322"/>
    <w:rsid w:val="00CF16AD"/>
    <w:rsid w:val="00CF17F0"/>
    <w:rsid w:val="00CF1F1D"/>
    <w:rsid w:val="00CF2AE4"/>
    <w:rsid w:val="00CF3A7E"/>
    <w:rsid w:val="00CF60BC"/>
    <w:rsid w:val="00CF7BCC"/>
    <w:rsid w:val="00D00174"/>
    <w:rsid w:val="00D01920"/>
    <w:rsid w:val="00D019E3"/>
    <w:rsid w:val="00D01BDA"/>
    <w:rsid w:val="00D01CD2"/>
    <w:rsid w:val="00D02D0F"/>
    <w:rsid w:val="00D031B2"/>
    <w:rsid w:val="00D0390D"/>
    <w:rsid w:val="00D039A1"/>
    <w:rsid w:val="00D03DCC"/>
    <w:rsid w:val="00D041DD"/>
    <w:rsid w:val="00D046E1"/>
    <w:rsid w:val="00D0625F"/>
    <w:rsid w:val="00D10945"/>
    <w:rsid w:val="00D10A93"/>
    <w:rsid w:val="00D10EEB"/>
    <w:rsid w:val="00D11049"/>
    <w:rsid w:val="00D113F3"/>
    <w:rsid w:val="00D11B01"/>
    <w:rsid w:val="00D12422"/>
    <w:rsid w:val="00D12C58"/>
    <w:rsid w:val="00D13E29"/>
    <w:rsid w:val="00D14987"/>
    <w:rsid w:val="00D15EA2"/>
    <w:rsid w:val="00D16002"/>
    <w:rsid w:val="00D175D3"/>
    <w:rsid w:val="00D204B6"/>
    <w:rsid w:val="00D20A9A"/>
    <w:rsid w:val="00D2115F"/>
    <w:rsid w:val="00D213B3"/>
    <w:rsid w:val="00D21878"/>
    <w:rsid w:val="00D21901"/>
    <w:rsid w:val="00D22D7D"/>
    <w:rsid w:val="00D23802"/>
    <w:rsid w:val="00D23B33"/>
    <w:rsid w:val="00D25A46"/>
    <w:rsid w:val="00D26072"/>
    <w:rsid w:val="00D26C76"/>
    <w:rsid w:val="00D2743F"/>
    <w:rsid w:val="00D3007B"/>
    <w:rsid w:val="00D306EE"/>
    <w:rsid w:val="00D3145D"/>
    <w:rsid w:val="00D316D6"/>
    <w:rsid w:val="00D320A4"/>
    <w:rsid w:val="00D3272C"/>
    <w:rsid w:val="00D329FF"/>
    <w:rsid w:val="00D33087"/>
    <w:rsid w:val="00D33276"/>
    <w:rsid w:val="00D33549"/>
    <w:rsid w:val="00D33CC7"/>
    <w:rsid w:val="00D341C3"/>
    <w:rsid w:val="00D35159"/>
    <w:rsid w:val="00D36AD9"/>
    <w:rsid w:val="00D374E0"/>
    <w:rsid w:val="00D37A70"/>
    <w:rsid w:val="00D40212"/>
    <w:rsid w:val="00D402C3"/>
    <w:rsid w:val="00D408EC"/>
    <w:rsid w:val="00D41021"/>
    <w:rsid w:val="00D41D15"/>
    <w:rsid w:val="00D43012"/>
    <w:rsid w:val="00D43F09"/>
    <w:rsid w:val="00D4464C"/>
    <w:rsid w:val="00D44FE8"/>
    <w:rsid w:val="00D45A8A"/>
    <w:rsid w:val="00D45E78"/>
    <w:rsid w:val="00D4652B"/>
    <w:rsid w:val="00D4671D"/>
    <w:rsid w:val="00D46919"/>
    <w:rsid w:val="00D46BB2"/>
    <w:rsid w:val="00D47753"/>
    <w:rsid w:val="00D5081A"/>
    <w:rsid w:val="00D50D2B"/>
    <w:rsid w:val="00D51006"/>
    <w:rsid w:val="00D51557"/>
    <w:rsid w:val="00D522E8"/>
    <w:rsid w:val="00D526E8"/>
    <w:rsid w:val="00D52C13"/>
    <w:rsid w:val="00D540D5"/>
    <w:rsid w:val="00D543FE"/>
    <w:rsid w:val="00D54BF7"/>
    <w:rsid w:val="00D55ABA"/>
    <w:rsid w:val="00D55C78"/>
    <w:rsid w:val="00D55E4F"/>
    <w:rsid w:val="00D55F24"/>
    <w:rsid w:val="00D565F8"/>
    <w:rsid w:val="00D57642"/>
    <w:rsid w:val="00D5794C"/>
    <w:rsid w:val="00D6082F"/>
    <w:rsid w:val="00D60A02"/>
    <w:rsid w:val="00D6133D"/>
    <w:rsid w:val="00D61B67"/>
    <w:rsid w:val="00D63280"/>
    <w:rsid w:val="00D64233"/>
    <w:rsid w:val="00D64357"/>
    <w:rsid w:val="00D6447A"/>
    <w:rsid w:val="00D64674"/>
    <w:rsid w:val="00D647BE"/>
    <w:rsid w:val="00D64886"/>
    <w:rsid w:val="00D64AA2"/>
    <w:rsid w:val="00D64E93"/>
    <w:rsid w:val="00D6531F"/>
    <w:rsid w:val="00D665B0"/>
    <w:rsid w:val="00D6671C"/>
    <w:rsid w:val="00D669F1"/>
    <w:rsid w:val="00D66AFC"/>
    <w:rsid w:val="00D67AAB"/>
    <w:rsid w:val="00D67AD6"/>
    <w:rsid w:val="00D67BD3"/>
    <w:rsid w:val="00D67C72"/>
    <w:rsid w:val="00D7068A"/>
    <w:rsid w:val="00D7106A"/>
    <w:rsid w:val="00D71123"/>
    <w:rsid w:val="00D71846"/>
    <w:rsid w:val="00D71D2E"/>
    <w:rsid w:val="00D72973"/>
    <w:rsid w:val="00D72D53"/>
    <w:rsid w:val="00D73D1F"/>
    <w:rsid w:val="00D74FEF"/>
    <w:rsid w:val="00D75830"/>
    <w:rsid w:val="00D75A37"/>
    <w:rsid w:val="00D773CD"/>
    <w:rsid w:val="00D8003D"/>
    <w:rsid w:val="00D81899"/>
    <w:rsid w:val="00D81D6F"/>
    <w:rsid w:val="00D82589"/>
    <w:rsid w:val="00D82C59"/>
    <w:rsid w:val="00D8346B"/>
    <w:rsid w:val="00D83B16"/>
    <w:rsid w:val="00D83E5A"/>
    <w:rsid w:val="00D843A5"/>
    <w:rsid w:val="00D8624E"/>
    <w:rsid w:val="00D87048"/>
    <w:rsid w:val="00D878C1"/>
    <w:rsid w:val="00D87C0C"/>
    <w:rsid w:val="00D90579"/>
    <w:rsid w:val="00D91D6C"/>
    <w:rsid w:val="00D9216D"/>
    <w:rsid w:val="00D9443C"/>
    <w:rsid w:val="00D9454F"/>
    <w:rsid w:val="00D946BE"/>
    <w:rsid w:val="00D94B4F"/>
    <w:rsid w:val="00D95A33"/>
    <w:rsid w:val="00D968D7"/>
    <w:rsid w:val="00D974D1"/>
    <w:rsid w:val="00DA0B6F"/>
    <w:rsid w:val="00DA1BAE"/>
    <w:rsid w:val="00DA1CE5"/>
    <w:rsid w:val="00DA1FD2"/>
    <w:rsid w:val="00DA2811"/>
    <w:rsid w:val="00DA3700"/>
    <w:rsid w:val="00DA3802"/>
    <w:rsid w:val="00DA3E68"/>
    <w:rsid w:val="00DA4193"/>
    <w:rsid w:val="00DA4E35"/>
    <w:rsid w:val="00DA4F9C"/>
    <w:rsid w:val="00DA541E"/>
    <w:rsid w:val="00DA5B4B"/>
    <w:rsid w:val="00DA5CC3"/>
    <w:rsid w:val="00DA5F71"/>
    <w:rsid w:val="00DA635A"/>
    <w:rsid w:val="00DA6EF6"/>
    <w:rsid w:val="00DA7E4F"/>
    <w:rsid w:val="00DB1443"/>
    <w:rsid w:val="00DB1793"/>
    <w:rsid w:val="00DB193F"/>
    <w:rsid w:val="00DB2171"/>
    <w:rsid w:val="00DB3B0E"/>
    <w:rsid w:val="00DB533E"/>
    <w:rsid w:val="00DB5468"/>
    <w:rsid w:val="00DB58F9"/>
    <w:rsid w:val="00DB5BC6"/>
    <w:rsid w:val="00DB6180"/>
    <w:rsid w:val="00DB730E"/>
    <w:rsid w:val="00DB770B"/>
    <w:rsid w:val="00DC073F"/>
    <w:rsid w:val="00DC0D88"/>
    <w:rsid w:val="00DC0EBC"/>
    <w:rsid w:val="00DC2088"/>
    <w:rsid w:val="00DC37BA"/>
    <w:rsid w:val="00DC38F3"/>
    <w:rsid w:val="00DC3958"/>
    <w:rsid w:val="00DC5585"/>
    <w:rsid w:val="00DC5C61"/>
    <w:rsid w:val="00DC677F"/>
    <w:rsid w:val="00DC6E67"/>
    <w:rsid w:val="00DC7CF3"/>
    <w:rsid w:val="00DD163A"/>
    <w:rsid w:val="00DD1EA7"/>
    <w:rsid w:val="00DD2621"/>
    <w:rsid w:val="00DD2C24"/>
    <w:rsid w:val="00DD39ED"/>
    <w:rsid w:val="00DD5F1E"/>
    <w:rsid w:val="00DD70D0"/>
    <w:rsid w:val="00DD7461"/>
    <w:rsid w:val="00DE07DF"/>
    <w:rsid w:val="00DE0D87"/>
    <w:rsid w:val="00DE16C8"/>
    <w:rsid w:val="00DE1C28"/>
    <w:rsid w:val="00DE208E"/>
    <w:rsid w:val="00DE3CE4"/>
    <w:rsid w:val="00DE46DF"/>
    <w:rsid w:val="00DE4DFF"/>
    <w:rsid w:val="00DE675D"/>
    <w:rsid w:val="00DE7969"/>
    <w:rsid w:val="00DF0348"/>
    <w:rsid w:val="00DF1230"/>
    <w:rsid w:val="00DF203D"/>
    <w:rsid w:val="00DF32C5"/>
    <w:rsid w:val="00DF358B"/>
    <w:rsid w:val="00DF3732"/>
    <w:rsid w:val="00DF40DD"/>
    <w:rsid w:val="00DF51AA"/>
    <w:rsid w:val="00DF61A7"/>
    <w:rsid w:val="00E0020B"/>
    <w:rsid w:val="00E00306"/>
    <w:rsid w:val="00E015B0"/>
    <w:rsid w:val="00E01BFE"/>
    <w:rsid w:val="00E01EA0"/>
    <w:rsid w:val="00E02163"/>
    <w:rsid w:val="00E03DD4"/>
    <w:rsid w:val="00E040DC"/>
    <w:rsid w:val="00E047CE"/>
    <w:rsid w:val="00E04C73"/>
    <w:rsid w:val="00E0501C"/>
    <w:rsid w:val="00E05CB2"/>
    <w:rsid w:val="00E071DB"/>
    <w:rsid w:val="00E0735C"/>
    <w:rsid w:val="00E07722"/>
    <w:rsid w:val="00E07BB4"/>
    <w:rsid w:val="00E07D25"/>
    <w:rsid w:val="00E1081A"/>
    <w:rsid w:val="00E10A47"/>
    <w:rsid w:val="00E1107D"/>
    <w:rsid w:val="00E113FE"/>
    <w:rsid w:val="00E11BBA"/>
    <w:rsid w:val="00E12201"/>
    <w:rsid w:val="00E12E80"/>
    <w:rsid w:val="00E13330"/>
    <w:rsid w:val="00E13B31"/>
    <w:rsid w:val="00E14420"/>
    <w:rsid w:val="00E15032"/>
    <w:rsid w:val="00E159E6"/>
    <w:rsid w:val="00E15FDA"/>
    <w:rsid w:val="00E16870"/>
    <w:rsid w:val="00E1742A"/>
    <w:rsid w:val="00E17FD4"/>
    <w:rsid w:val="00E20553"/>
    <w:rsid w:val="00E20CFE"/>
    <w:rsid w:val="00E20EA0"/>
    <w:rsid w:val="00E20FAE"/>
    <w:rsid w:val="00E2281B"/>
    <w:rsid w:val="00E22BE6"/>
    <w:rsid w:val="00E22DAD"/>
    <w:rsid w:val="00E23089"/>
    <w:rsid w:val="00E23102"/>
    <w:rsid w:val="00E236D9"/>
    <w:rsid w:val="00E23CE5"/>
    <w:rsid w:val="00E24B16"/>
    <w:rsid w:val="00E25964"/>
    <w:rsid w:val="00E25FAF"/>
    <w:rsid w:val="00E272C0"/>
    <w:rsid w:val="00E3109C"/>
    <w:rsid w:val="00E3109E"/>
    <w:rsid w:val="00E3160C"/>
    <w:rsid w:val="00E31A10"/>
    <w:rsid w:val="00E32A4B"/>
    <w:rsid w:val="00E32B82"/>
    <w:rsid w:val="00E32D0E"/>
    <w:rsid w:val="00E32D39"/>
    <w:rsid w:val="00E33242"/>
    <w:rsid w:val="00E33C2D"/>
    <w:rsid w:val="00E33F37"/>
    <w:rsid w:val="00E3415A"/>
    <w:rsid w:val="00E3505B"/>
    <w:rsid w:val="00E35545"/>
    <w:rsid w:val="00E35788"/>
    <w:rsid w:val="00E35899"/>
    <w:rsid w:val="00E36102"/>
    <w:rsid w:val="00E36189"/>
    <w:rsid w:val="00E36E27"/>
    <w:rsid w:val="00E36EFF"/>
    <w:rsid w:val="00E37710"/>
    <w:rsid w:val="00E3782C"/>
    <w:rsid w:val="00E41DE8"/>
    <w:rsid w:val="00E42531"/>
    <w:rsid w:val="00E42DF0"/>
    <w:rsid w:val="00E431A5"/>
    <w:rsid w:val="00E4340D"/>
    <w:rsid w:val="00E43865"/>
    <w:rsid w:val="00E43E59"/>
    <w:rsid w:val="00E44FD9"/>
    <w:rsid w:val="00E4538F"/>
    <w:rsid w:val="00E4558D"/>
    <w:rsid w:val="00E45AB2"/>
    <w:rsid w:val="00E45BC8"/>
    <w:rsid w:val="00E45FBF"/>
    <w:rsid w:val="00E46C1E"/>
    <w:rsid w:val="00E47362"/>
    <w:rsid w:val="00E4767A"/>
    <w:rsid w:val="00E5079A"/>
    <w:rsid w:val="00E50C71"/>
    <w:rsid w:val="00E50D95"/>
    <w:rsid w:val="00E51849"/>
    <w:rsid w:val="00E53450"/>
    <w:rsid w:val="00E53858"/>
    <w:rsid w:val="00E53F3B"/>
    <w:rsid w:val="00E54758"/>
    <w:rsid w:val="00E55E31"/>
    <w:rsid w:val="00E567F1"/>
    <w:rsid w:val="00E56B46"/>
    <w:rsid w:val="00E56D94"/>
    <w:rsid w:val="00E5705F"/>
    <w:rsid w:val="00E5788F"/>
    <w:rsid w:val="00E57C14"/>
    <w:rsid w:val="00E6025E"/>
    <w:rsid w:val="00E60477"/>
    <w:rsid w:val="00E60902"/>
    <w:rsid w:val="00E61BFA"/>
    <w:rsid w:val="00E62D76"/>
    <w:rsid w:val="00E62FF6"/>
    <w:rsid w:val="00E6327C"/>
    <w:rsid w:val="00E63598"/>
    <w:rsid w:val="00E6390A"/>
    <w:rsid w:val="00E64A3A"/>
    <w:rsid w:val="00E64FFE"/>
    <w:rsid w:val="00E65CE7"/>
    <w:rsid w:val="00E66544"/>
    <w:rsid w:val="00E6663E"/>
    <w:rsid w:val="00E6679A"/>
    <w:rsid w:val="00E6695C"/>
    <w:rsid w:val="00E704C4"/>
    <w:rsid w:val="00E7087B"/>
    <w:rsid w:val="00E7098D"/>
    <w:rsid w:val="00E7114E"/>
    <w:rsid w:val="00E71533"/>
    <w:rsid w:val="00E71DDB"/>
    <w:rsid w:val="00E721DA"/>
    <w:rsid w:val="00E72E59"/>
    <w:rsid w:val="00E740C3"/>
    <w:rsid w:val="00E74D56"/>
    <w:rsid w:val="00E75F7A"/>
    <w:rsid w:val="00E763CC"/>
    <w:rsid w:val="00E775F3"/>
    <w:rsid w:val="00E8081B"/>
    <w:rsid w:val="00E817D1"/>
    <w:rsid w:val="00E819D3"/>
    <w:rsid w:val="00E81C16"/>
    <w:rsid w:val="00E82755"/>
    <w:rsid w:val="00E828E8"/>
    <w:rsid w:val="00E82D7A"/>
    <w:rsid w:val="00E8320C"/>
    <w:rsid w:val="00E83517"/>
    <w:rsid w:val="00E8402D"/>
    <w:rsid w:val="00E842B8"/>
    <w:rsid w:val="00E84512"/>
    <w:rsid w:val="00E849D3"/>
    <w:rsid w:val="00E851D7"/>
    <w:rsid w:val="00E85309"/>
    <w:rsid w:val="00E85562"/>
    <w:rsid w:val="00E8595A"/>
    <w:rsid w:val="00E85E5E"/>
    <w:rsid w:val="00E86207"/>
    <w:rsid w:val="00E863F2"/>
    <w:rsid w:val="00E8693B"/>
    <w:rsid w:val="00E87430"/>
    <w:rsid w:val="00E902AD"/>
    <w:rsid w:val="00E903B0"/>
    <w:rsid w:val="00E906B4"/>
    <w:rsid w:val="00E906ED"/>
    <w:rsid w:val="00E9082D"/>
    <w:rsid w:val="00E90C59"/>
    <w:rsid w:val="00E90DDC"/>
    <w:rsid w:val="00E915F7"/>
    <w:rsid w:val="00E916D2"/>
    <w:rsid w:val="00E91C72"/>
    <w:rsid w:val="00E91D94"/>
    <w:rsid w:val="00E92BD2"/>
    <w:rsid w:val="00E92E27"/>
    <w:rsid w:val="00E93968"/>
    <w:rsid w:val="00E939FC"/>
    <w:rsid w:val="00E9522F"/>
    <w:rsid w:val="00E95498"/>
    <w:rsid w:val="00E9556E"/>
    <w:rsid w:val="00E9661C"/>
    <w:rsid w:val="00E96949"/>
    <w:rsid w:val="00E96971"/>
    <w:rsid w:val="00E974E5"/>
    <w:rsid w:val="00EA08B3"/>
    <w:rsid w:val="00EA1573"/>
    <w:rsid w:val="00EA1B9A"/>
    <w:rsid w:val="00EA238B"/>
    <w:rsid w:val="00EA2BFF"/>
    <w:rsid w:val="00EA32FA"/>
    <w:rsid w:val="00EA3CA2"/>
    <w:rsid w:val="00EA44DE"/>
    <w:rsid w:val="00EA5079"/>
    <w:rsid w:val="00EA645E"/>
    <w:rsid w:val="00EA6731"/>
    <w:rsid w:val="00EA7AB1"/>
    <w:rsid w:val="00EA7DBC"/>
    <w:rsid w:val="00EB00CC"/>
    <w:rsid w:val="00EB1A87"/>
    <w:rsid w:val="00EB2FB7"/>
    <w:rsid w:val="00EB4316"/>
    <w:rsid w:val="00EB49F3"/>
    <w:rsid w:val="00EB4C89"/>
    <w:rsid w:val="00EB4D4A"/>
    <w:rsid w:val="00EB4EBB"/>
    <w:rsid w:val="00EB5791"/>
    <w:rsid w:val="00EB5992"/>
    <w:rsid w:val="00EB5C2F"/>
    <w:rsid w:val="00EB640F"/>
    <w:rsid w:val="00EC00B4"/>
    <w:rsid w:val="00EC25F7"/>
    <w:rsid w:val="00EC301A"/>
    <w:rsid w:val="00EC352D"/>
    <w:rsid w:val="00EC4732"/>
    <w:rsid w:val="00EC5F8E"/>
    <w:rsid w:val="00EC6061"/>
    <w:rsid w:val="00EC610A"/>
    <w:rsid w:val="00EC63BF"/>
    <w:rsid w:val="00EC6A7C"/>
    <w:rsid w:val="00EC6EF0"/>
    <w:rsid w:val="00EC72CE"/>
    <w:rsid w:val="00EC79F4"/>
    <w:rsid w:val="00EC7C35"/>
    <w:rsid w:val="00ED00D1"/>
    <w:rsid w:val="00ED10D7"/>
    <w:rsid w:val="00ED2291"/>
    <w:rsid w:val="00ED2365"/>
    <w:rsid w:val="00ED24E1"/>
    <w:rsid w:val="00ED3DB6"/>
    <w:rsid w:val="00ED4003"/>
    <w:rsid w:val="00ED413A"/>
    <w:rsid w:val="00ED4498"/>
    <w:rsid w:val="00ED4B44"/>
    <w:rsid w:val="00ED543E"/>
    <w:rsid w:val="00ED5C11"/>
    <w:rsid w:val="00ED7C86"/>
    <w:rsid w:val="00EE0558"/>
    <w:rsid w:val="00EE0A98"/>
    <w:rsid w:val="00EE30A2"/>
    <w:rsid w:val="00EE3107"/>
    <w:rsid w:val="00EE334D"/>
    <w:rsid w:val="00EE3D53"/>
    <w:rsid w:val="00EE3DF3"/>
    <w:rsid w:val="00EE42EE"/>
    <w:rsid w:val="00EE4CCE"/>
    <w:rsid w:val="00EE5646"/>
    <w:rsid w:val="00EE5B8F"/>
    <w:rsid w:val="00EE6995"/>
    <w:rsid w:val="00EE6CB1"/>
    <w:rsid w:val="00EE7EBE"/>
    <w:rsid w:val="00EF07CE"/>
    <w:rsid w:val="00EF0F72"/>
    <w:rsid w:val="00EF16A3"/>
    <w:rsid w:val="00EF191A"/>
    <w:rsid w:val="00EF249F"/>
    <w:rsid w:val="00EF2682"/>
    <w:rsid w:val="00EF2FD9"/>
    <w:rsid w:val="00EF3449"/>
    <w:rsid w:val="00EF358D"/>
    <w:rsid w:val="00EF3B7B"/>
    <w:rsid w:val="00EF47E0"/>
    <w:rsid w:val="00EF4C50"/>
    <w:rsid w:val="00EF4EB0"/>
    <w:rsid w:val="00EF4FE2"/>
    <w:rsid w:val="00EF6B0B"/>
    <w:rsid w:val="00EF763C"/>
    <w:rsid w:val="00EF7D91"/>
    <w:rsid w:val="00F0079C"/>
    <w:rsid w:val="00F00D2C"/>
    <w:rsid w:val="00F017FC"/>
    <w:rsid w:val="00F019A4"/>
    <w:rsid w:val="00F01E5D"/>
    <w:rsid w:val="00F0265F"/>
    <w:rsid w:val="00F02F11"/>
    <w:rsid w:val="00F03811"/>
    <w:rsid w:val="00F03FB9"/>
    <w:rsid w:val="00F0598C"/>
    <w:rsid w:val="00F05B24"/>
    <w:rsid w:val="00F05E6F"/>
    <w:rsid w:val="00F062F6"/>
    <w:rsid w:val="00F064CC"/>
    <w:rsid w:val="00F069CB"/>
    <w:rsid w:val="00F06A4D"/>
    <w:rsid w:val="00F06C30"/>
    <w:rsid w:val="00F0714E"/>
    <w:rsid w:val="00F074AA"/>
    <w:rsid w:val="00F078D7"/>
    <w:rsid w:val="00F07A0F"/>
    <w:rsid w:val="00F113B0"/>
    <w:rsid w:val="00F11891"/>
    <w:rsid w:val="00F11F5A"/>
    <w:rsid w:val="00F120BC"/>
    <w:rsid w:val="00F12707"/>
    <w:rsid w:val="00F1293F"/>
    <w:rsid w:val="00F13B08"/>
    <w:rsid w:val="00F13DB8"/>
    <w:rsid w:val="00F163FE"/>
    <w:rsid w:val="00F1662A"/>
    <w:rsid w:val="00F167AF"/>
    <w:rsid w:val="00F171E1"/>
    <w:rsid w:val="00F1742B"/>
    <w:rsid w:val="00F20082"/>
    <w:rsid w:val="00F205AF"/>
    <w:rsid w:val="00F211B4"/>
    <w:rsid w:val="00F21DD1"/>
    <w:rsid w:val="00F22468"/>
    <w:rsid w:val="00F22BCA"/>
    <w:rsid w:val="00F243E3"/>
    <w:rsid w:val="00F245D0"/>
    <w:rsid w:val="00F2468B"/>
    <w:rsid w:val="00F24EF8"/>
    <w:rsid w:val="00F25ACC"/>
    <w:rsid w:val="00F26831"/>
    <w:rsid w:val="00F269D5"/>
    <w:rsid w:val="00F27283"/>
    <w:rsid w:val="00F2746D"/>
    <w:rsid w:val="00F3021D"/>
    <w:rsid w:val="00F314AB"/>
    <w:rsid w:val="00F321A2"/>
    <w:rsid w:val="00F32EBA"/>
    <w:rsid w:val="00F33BAC"/>
    <w:rsid w:val="00F33C27"/>
    <w:rsid w:val="00F3426B"/>
    <w:rsid w:val="00F3441F"/>
    <w:rsid w:val="00F34522"/>
    <w:rsid w:val="00F34641"/>
    <w:rsid w:val="00F34672"/>
    <w:rsid w:val="00F35674"/>
    <w:rsid w:val="00F356BD"/>
    <w:rsid w:val="00F35B4A"/>
    <w:rsid w:val="00F35C06"/>
    <w:rsid w:val="00F35D66"/>
    <w:rsid w:val="00F36F6E"/>
    <w:rsid w:val="00F37E93"/>
    <w:rsid w:val="00F4041D"/>
    <w:rsid w:val="00F42445"/>
    <w:rsid w:val="00F4276A"/>
    <w:rsid w:val="00F45686"/>
    <w:rsid w:val="00F4619D"/>
    <w:rsid w:val="00F4647A"/>
    <w:rsid w:val="00F46C04"/>
    <w:rsid w:val="00F47A2E"/>
    <w:rsid w:val="00F47AC1"/>
    <w:rsid w:val="00F47D32"/>
    <w:rsid w:val="00F47FEB"/>
    <w:rsid w:val="00F50A23"/>
    <w:rsid w:val="00F51B81"/>
    <w:rsid w:val="00F51C1E"/>
    <w:rsid w:val="00F51F4B"/>
    <w:rsid w:val="00F52371"/>
    <w:rsid w:val="00F53045"/>
    <w:rsid w:val="00F530A3"/>
    <w:rsid w:val="00F54F10"/>
    <w:rsid w:val="00F55FA4"/>
    <w:rsid w:val="00F561D8"/>
    <w:rsid w:val="00F56930"/>
    <w:rsid w:val="00F57A22"/>
    <w:rsid w:val="00F60FCB"/>
    <w:rsid w:val="00F61289"/>
    <w:rsid w:val="00F637E9"/>
    <w:rsid w:val="00F63A13"/>
    <w:rsid w:val="00F63F3B"/>
    <w:rsid w:val="00F64067"/>
    <w:rsid w:val="00F642B5"/>
    <w:rsid w:val="00F64C4D"/>
    <w:rsid w:val="00F64FE0"/>
    <w:rsid w:val="00F6501E"/>
    <w:rsid w:val="00F66970"/>
    <w:rsid w:val="00F66E48"/>
    <w:rsid w:val="00F6752B"/>
    <w:rsid w:val="00F67D09"/>
    <w:rsid w:val="00F701EE"/>
    <w:rsid w:val="00F702A6"/>
    <w:rsid w:val="00F71A72"/>
    <w:rsid w:val="00F71BCF"/>
    <w:rsid w:val="00F721F9"/>
    <w:rsid w:val="00F72C66"/>
    <w:rsid w:val="00F72F92"/>
    <w:rsid w:val="00F73C61"/>
    <w:rsid w:val="00F73CAA"/>
    <w:rsid w:val="00F73D8C"/>
    <w:rsid w:val="00F73FD0"/>
    <w:rsid w:val="00F75B0A"/>
    <w:rsid w:val="00F75B9F"/>
    <w:rsid w:val="00F767CF"/>
    <w:rsid w:val="00F76895"/>
    <w:rsid w:val="00F76AE8"/>
    <w:rsid w:val="00F77261"/>
    <w:rsid w:val="00F773A3"/>
    <w:rsid w:val="00F81C42"/>
    <w:rsid w:val="00F82BBD"/>
    <w:rsid w:val="00F83527"/>
    <w:rsid w:val="00F84440"/>
    <w:rsid w:val="00F855B7"/>
    <w:rsid w:val="00F8602C"/>
    <w:rsid w:val="00F8617B"/>
    <w:rsid w:val="00F86544"/>
    <w:rsid w:val="00F9003C"/>
    <w:rsid w:val="00F900DD"/>
    <w:rsid w:val="00F90F64"/>
    <w:rsid w:val="00F9177C"/>
    <w:rsid w:val="00F918EB"/>
    <w:rsid w:val="00F920B5"/>
    <w:rsid w:val="00F92288"/>
    <w:rsid w:val="00F922C8"/>
    <w:rsid w:val="00F923A7"/>
    <w:rsid w:val="00F93C58"/>
    <w:rsid w:val="00F94A05"/>
    <w:rsid w:val="00F95159"/>
    <w:rsid w:val="00F957B2"/>
    <w:rsid w:val="00F958EF"/>
    <w:rsid w:val="00F95F8E"/>
    <w:rsid w:val="00F96992"/>
    <w:rsid w:val="00F96F38"/>
    <w:rsid w:val="00F97096"/>
    <w:rsid w:val="00F971F0"/>
    <w:rsid w:val="00F97340"/>
    <w:rsid w:val="00F975C2"/>
    <w:rsid w:val="00F97D22"/>
    <w:rsid w:val="00FA1693"/>
    <w:rsid w:val="00FA17A3"/>
    <w:rsid w:val="00FA23D8"/>
    <w:rsid w:val="00FA27AF"/>
    <w:rsid w:val="00FA2B5D"/>
    <w:rsid w:val="00FA2E2D"/>
    <w:rsid w:val="00FA32C1"/>
    <w:rsid w:val="00FA3357"/>
    <w:rsid w:val="00FA5FE6"/>
    <w:rsid w:val="00FA68BF"/>
    <w:rsid w:val="00FA6947"/>
    <w:rsid w:val="00FA6E17"/>
    <w:rsid w:val="00FB0006"/>
    <w:rsid w:val="00FB0148"/>
    <w:rsid w:val="00FB02B6"/>
    <w:rsid w:val="00FB13B1"/>
    <w:rsid w:val="00FB18ED"/>
    <w:rsid w:val="00FB41B2"/>
    <w:rsid w:val="00FB4641"/>
    <w:rsid w:val="00FB467F"/>
    <w:rsid w:val="00FB4EA0"/>
    <w:rsid w:val="00FB5008"/>
    <w:rsid w:val="00FB5D6B"/>
    <w:rsid w:val="00FB6EEE"/>
    <w:rsid w:val="00FB7421"/>
    <w:rsid w:val="00FB7AE1"/>
    <w:rsid w:val="00FB7DAB"/>
    <w:rsid w:val="00FC21E6"/>
    <w:rsid w:val="00FC2AE3"/>
    <w:rsid w:val="00FC2B9E"/>
    <w:rsid w:val="00FC3137"/>
    <w:rsid w:val="00FC3EDC"/>
    <w:rsid w:val="00FC468D"/>
    <w:rsid w:val="00FC5708"/>
    <w:rsid w:val="00FC6149"/>
    <w:rsid w:val="00FC71E8"/>
    <w:rsid w:val="00FC77A6"/>
    <w:rsid w:val="00FC78A8"/>
    <w:rsid w:val="00FD03CE"/>
    <w:rsid w:val="00FD1BB0"/>
    <w:rsid w:val="00FD1F88"/>
    <w:rsid w:val="00FD228B"/>
    <w:rsid w:val="00FD31C3"/>
    <w:rsid w:val="00FD38A7"/>
    <w:rsid w:val="00FD48D6"/>
    <w:rsid w:val="00FD498A"/>
    <w:rsid w:val="00FD54A3"/>
    <w:rsid w:val="00FD563C"/>
    <w:rsid w:val="00FD5B66"/>
    <w:rsid w:val="00FD6586"/>
    <w:rsid w:val="00FD66BF"/>
    <w:rsid w:val="00FD67DE"/>
    <w:rsid w:val="00FD74F2"/>
    <w:rsid w:val="00FD7637"/>
    <w:rsid w:val="00FD7ECC"/>
    <w:rsid w:val="00FE207D"/>
    <w:rsid w:val="00FE3DF1"/>
    <w:rsid w:val="00FE41EF"/>
    <w:rsid w:val="00FE465C"/>
    <w:rsid w:val="00FE48EF"/>
    <w:rsid w:val="00FE4A02"/>
    <w:rsid w:val="00FE4E38"/>
    <w:rsid w:val="00FE572F"/>
    <w:rsid w:val="00FE579F"/>
    <w:rsid w:val="00FE5CC1"/>
    <w:rsid w:val="00FE619D"/>
    <w:rsid w:val="00FE62A2"/>
    <w:rsid w:val="00FF182E"/>
    <w:rsid w:val="00FF185A"/>
    <w:rsid w:val="00FF2B29"/>
    <w:rsid w:val="00FF2BCF"/>
    <w:rsid w:val="00FF366A"/>
    <w:rsid w:val="00FF3C01"/>
    <w:rsid w:val="00FF413C"/>
    <w:rsid w:val="00FF4AD2"/>
    <w:rsid w:val="00FF4DD0"/>
    <w:rsid w:val="00FF55F8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87F5C324-9DB1-4645-BCB7-0443F064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63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6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9063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06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9063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74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7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563</Words>
  <Characters>3213</Characters>
  <Application>Microsoft Office Word</Application>
  <DocSecurity>0</DocSecurity>
  <Lines>26</Lines>
  <Paragraphs>7</Paragraphs>
  <ScaleCrop>false</ScaleCrop>
  <Company/>
  <LinksUpToDate>false</LinksUpToDate>
  <CharactersWithSpaces>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金雷</dc:creator>
  <cp:keywords/>
  <dc:description/>
  <cp:lastModifiedBy>Caroline Rubince G.</cp:lastModifiedBy>
  <cp:revision>25</cp:revision>
  <cp:lastPrinted>2020-02-28T07:21:00Z</cp:lastPrinted>
  <dcterms:created xsi:type="dcterms:W3CDTF">2020-02-27T01:22:00Z</dcterms:created>
  <dcterms:modified xsi:type="dcterms:W3CDTF">2020-09-04T09:16:00Z</dcterms:modified>
</cp:coreProperties>
</file>