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F4621" w14:textId="77777777" w:rsidR="0055098F" w:rsidRDefault="0055098F" w:rsidP="008F4FA0">
      <w:pPr>
        <w:spacing w:line="360" w:lineRule="auto"/>
        <w:rPr>
          <w:rFonts w:eastAsiaTheme="majorEastAsia"/>
          <w:sz w:val="22"/>
          <w:lang w:val="en-GB"/>
        </w:rPr>
      </w:pPr>
      <w:r w:rsidRPr="0055098F">
        <w:rPr>
          <w:rFonts w:eastAsiaTheme="majorEastAsia"/>
          <w:sz w:val="22"/>
          <w:lang w:val="en-GB"/>
        </w:rPr>
        <w:t>Supplementary Information for:</w:t>
      </w:r>
    </w:p>
    <w:p w14:paraId="6325E99A" w14:textId="77777777" w:rsidR="0055098F" w:rsidRDefault="0055098F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2DFC1B34" w14:textId="1C002F1E" w:rsidR="0061628F" w:rsidRPr="00FB3104" w:rsidRDefault="001E0C75" w:rsidP="008F4FA0">
      <w:pPr>
        <w:spacing w:line="360" w:lineRule="auto"/>
        <w:rPr>
          <w:rFonts w:eastAsiaTheme="majorEastAsia"/>
          <w:b/>
          <w:sz w:val="22"/>
          <w:lang w:val="en-GB"/>
        </w:rPr>
      </w:pPr>
      <w:r>
        <w:rPr>
          <w:rFonts w:eastAsiaTheme="majorEastAsia"/>
          <w:b/>
          <w:sz w:val="22"/>
          <w:lang w:val="en-GB"/>
        </w:rPr>
        <w:t>W</w:t>
      </w:r>
      <w:r w:rsidRPr="00FB3104">
        <w:rPr>
          <w:rFonts w:eastAsiaTheme="majorEastAsia"/>
          <w:b/>
          <w:sz w:val="22"/>
          <w:lang w:val="en-GB"/>
        </w:rPr>
        <w:t>ork functioning impairment</w:t>
      </w:r>
      <w:r>
        <w:rPr>
          <w:rFonts w:eastAsiaTheme="majorEastAsia"/>
          <w:b/>
          <w:sz w:val="22"/>
          <w:lang w:val="en-GB"/>
        </w:rPr>
        <w:t xml:space="preserve"> in the c</w:t>
      </w:r>
      <w:r w:rsidR="0061628F" w:rsidRPr="00FB3104">
        <w:rPr>
          <w:rFonts w:eastAsiaTheme="majorEastAsia"/>
          <w:b/>
          <w:sz w:val="22"/>
          <w:lang w:val="en-GB"/>
        </w:rPr>
        <w:t>ourse of pharmacotherapy</w:t>
      </w:r>
      <w:r w:rsidR="00BB312B">
        <w:rPr>
          <w:rFonts w:eastAsiaTheme="majorEastAsia"/>
          <w:b/>
          <w:sz w:val="22"/>
          <w:lang w:val="en-GB"/>
        </w:rPr>
        <w:t xml:space="preserve"> treatment</w:t>
      </w:r>
      <w:r w:rsidR="0061628F" w:rsidRPr="00FB3104">
        <w:rPr>
          <w:rFonts w:eastAsiaTheme="majorEastAsia"/>
          <w:b/>
          <w:sz w:val="22"/>
          <w:lang w:val="en-GB"/>
        </w:rPr>
        <w:t xml:space="preserve"> for depression</w:t>
      </w:r>
    </w:p>
    <w:p w14:paraId="309E9A81" w14:textId="77777777" w:rsidR="008F4FA0" w:rsidRPr="00FB3104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4F9A11F1" w14:textId="59677278" w:rsidR="008F4FA0" w:rsidRPr="00FB3104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  <w:r w:rsidRPr="00FB3104">
        <w:rPr>
          <w:rFonts w:eastAsiaTheme="majorEastAsia"/>
          <w:sz w:val="22"/>
          <w:lang w:val="en-GB"/>
        </w:rPr>
        <w:t>Tomohisa Nagata</w:t>
      </w:r>
      <w:r w:rsidRPr="00FB3104">
        <w:rPr>
          <w:rFonts w:eastAsiaTheme="majorEastAsia"/>
          <w:sz w:val="22"/>
          <w:vertAlign w:val="superscript"/>
          <w:lang w:val="en-GB"/>
        </w:rPr>
        <w:t>1</w:t>
      </w:r>
      <w:r w:rsidR="00B65082">
        <w:rPr>
          <w:rFonts w:eastAsiaTheme="majorEastAsia"/>
          <w:sz w:val="22"/>
          <w:vertAlign w:val="superscript"/>
          <w:lang w:val="en-GB"/>
        </w:rPr>
        <w:t>*</w:t>
      </w:r>
      <w:r w:rsidRPr="00FB3104">
        <w:rPr>
          <w:rFonts w:eastAsiaTheme="majorEastAsia"/>
          <w:sz w:val="22"/>
          <w:lang w:val="en-GB"/>
        </w:rPr>
        <w:t>, Yoshihisa Fujino</w:t>
      </w:r>
      <w:r w:rsidRPr="00FB3104">
        <w:rPr>
          <w:rFonts w:eastAsiaTheme="majorEastAsia"/>
          <w:sz w:val="22"/>
          <w:vertAlign w:val="superscript"/>
          <w:lang w:val="en-GB"/>
        </w:rPr>
        <w:t>2</w:t>
      </w:r>
      <w:r w:rsidRPr="00FB3104">
        <w:rPr>
          <w:rFonts w:eastAsiaTheme="majorEastAsia"/>
          <w:sz w:val="22"/>
          <w:lang w:val="en-GB"/>
        </w:rPr>
        <w:t>, Makoto Oht</w:t>
      </w:r>
      <w:r w:rsidRPr="0055098F">
        <w:rPr>
          <w:rFonts w:eastAsiaTheme="majorEastAsia"/>
          <w:sz w:val="22"/>
          <w:lang w:val="en-GB"/>
        </w:rPr>
        <w:t>ani</w:t>
      </w:r>
      <w:r w:rsidRPr="0055098F">
        <w:rPr>
          <w:rFonts w:eastAsiaTheme="majorEastAsia"/>
          <w:sz w:val="22"/>
          <w:vertAlign w:val="superscript"/>
          <w:lang w:val="en-GB"/>
        </w:rPr>
        <w:t>3</w:t>
      </w:r>
      <w:r w:rsidRPr="0055098F">
        <w:rPr>
          <w:rFonts w:eastAsiaTheme="majorEastAsia"/>
          <w:sz w:val="22"/>
          <w:lang w:val="en-GB"/>
        </w:rPr>
        <w:t xml:space="preserve">, </w:t>
      </w:r>
      <w:r w:rsidR="00454894" w:rsidRPr="0055098F">
        <w:rPr>
          <w:rFonts w:eastAsiaTheme="majorEastAsia"/>
          <w:sz w:val="22"/>
          <w:lang w:val="en-GB"/>
        </w:rPr>
        <w:t>Kenji Fujimoto</w:t>
      </w:r>
      <w:r w:rsidR="00454894" w:rsidRPr="0055098F">
        <w:rPr>
          <w:rFonts w:eastAsiaTheme="majorEastAsia"/>
          <w:sz w:val="22"/>
          <w:vertAlign w:val="superscript"/>
          <w:lang w:val="en-GB"/>
        </w:rPr>
        <w:t>4</w:t>
      </w:r>
      <w:r w:rsidR="00454894" w:rsidRPr="0055098F">
        <w:rPr>
          <w:rFonts w:eastAsiaTheme="majorEastAsia"/>
          <w:sz w:val="22"/>
          <w:lang w:val="en-GB"/>
        </w:rPr>
        <w:t xml:space="preserve">, </w:t>
      </w:r>
      <w:r w:rsidRPr="0055098F">
        <w:rPr>
          <w:rFonts w:eastAsiaTheme="majorEastAsia"/>
          <w:sz w:val="22"/>
          <w:lang w:val="en-GB"/>
        </w:rPr>
        <w:t>Masako Nagata</w:t>
      </w:r>
      <w:r w:rsidR="00BC4B59" w:rsidRPr="0055098F">
        <w:rPr>
          <w:rFonts w:eastAsiaTheme="majorEastAsia"/>
          <w:sz w:val="22"/>
          <w:vertAlign w:val="superscript"/>
          <w:lang w:val="en-GB"/>
        </w:rPr>
        <w:t xml:space="preserve">1, </w:t>
      </w:r>
      <w:r w:rsidR="00BC4B59" w:rsidRPr="0055098F">
        <w:rPr>
          <w:rFonts w:eastAsiaTheme="majorEastAsia" w:hint="eastAsia"/>
          <w:sz w:val="22"/>
          <w:vertAlign w:val="superscript"/>
          <w:lang w:val="en-GB"/>
        </w:rPr>
        <w:t>4</w:t>
      </w:r>
      <w:r w:rsidRPr="0055098F">
        <w:rPr>
          <w:rFonts w:eastAsiaTheme="majorEastAsia"/>
          <w:sz w:val="22"/>
          <w:lang w:val="en-GB"/>
        </w:rPr>
        <w:t>, Shigeyuki Kajiki</w:t>
      </w:r>
      <w:r w:rsidRPr="0055098F">
        <w:rPr>
          <w:rFonts w:eastAsiaTheme="majorEastAsia"/>
          <w:sz w:val="22"/>
          <w:vertAlign w:val="superscript"/>
          <w:lang w:val="en-GB"/>
        </w:rPr>
        <w:t>1</w:t>
      </w:r>
      <w:r w:rsidRPr="0055098F">
        <w:rPr>
          <w:rFonts w:eastAsiaTheme="majorEastAsia"/>
          <w:sz w:val="22"/>
          <w:lang w:val="en-GB"/>
        </w:rPr>
        <w:t>, Makoto Okawara</w:t>
      </w:r>
      <w:r w:rsidRPr="0055098F">
        <w:rPr>
          <w:rFonts w:eastAsiaTheme="majorEastAsia"/>
          <w:sz w:val="22"/>
          <w:vertAlign w:val="superscript"/>
          <w:lang w:val="en-GB"/>
        </w:rPr>
        <w:t>2</w:t>
      </w:r>
      <w:r w:rsidRPr="0055098F">
        <w:rPr>
          <w:rFonts w:eastAsiaTheme="majorEastAsia"/>
          <w:sz w:val="22"/>
          <w:lang w:val="en-GB"/>
        </w:rPr>
        <w:t>, Koji Mori</w:t>
      </w:r>
      <w:r w:rsidRPr="0055098F">
        <w:rPr>
          <w:rFonts w:eastAsiaTheme="majorEastAsia"/>
          <w:sz w:val="22"/>
          <w:vertAlign w:val="superscript"/>
          <w:lang w:val="en-GB"/>
        </w:rPr>
        <w:t>1</w:t>
      </w:r>
    </w:p>
    <w:p w14:paraId="64AF248A" w14:textId="77777777" w:rsidR="008F4FA0" w:rsidRPr="00FB3104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2E19A1BE" w14:textId="322B6164" w:rsidR="008F4FA0" w:rsidRPr="00FB3104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  <w:r w:rsidRPr="00FB3104">
        <w:rPr>
          <w:rFonts w:eastAsiaTheme="majorEastAsia"/>
          <w:sz w:val="22"/>
          <w:lang w:val="en-GB"/>
        </w:rPr>
        <w:t>1 Department of Occupational Health Practice and Management, Institute of Industrial Ecological Sciences, University of Occupational and Environmental Health, Japan</w:t>
      </w:r>
    </w:p>
    <w:p w14:paraId="285EC72C" w14:textId="4543FBF0" w:rsidR="008F4FA0" w:rsidRPr="0055098F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  <w:r w:rsidRPr="00FB3104">
        <w:rPr>
          <w:rFonts w:eastAsiaTheme="majorEastAsia"/>
          <w:sz w:val="22"/>
          <w:lang w:val="en-GB"/>
        </w:rPr>
        <w:t xml:space="preserve">2 Department of Environmental Epidemiology, Institute of Industrial Ecological </w:t>
      </w:r>
      <w:r w:rsidRPr="0055098F">
        <w:rPr>
          <w:rFonts w:eastAsiaTheme="majorEastAsia"/>
          <w:sz w:val="22"/>
          <w:lang w:val="en-GB"/>
        </w:rPr>
        <w:t>Sciences, University of Occupational and Environmental Health, Japan</w:t>
      </w:r>
    </w:p>
    <w:p w14:paraId="570BB1F5" w14:textId="0C9AC95B" w:rsidR="008F4FA0" w:rsidRPr="0055098F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  <w:r w:rsidRPr="0055098F">
        <w:rPr>
          <w:rFonts w:eastAsiaTheme="majorEastAsia"/>
          <w:sz w:val="22"/>
          <w:lang w:val="en-GB"/>
        </w:rPr>
        <w:t xml:space="preserve">3 </w:t>
      </w:r>
      <w:r w:rsidR="00454894" w:rsidRPr="0055098F">
        <w:rPr>
          <w:rFonts w:eastAsiaTheme="majorEastAsia"/>
          <w:sz w:val="22"/>
          <w:lang w:val="en-GB"/>
        </w:rPr>
        <w:t>Department of Information Systems Center</w:t>
      </w:r>
      <w:r w:rsidRPr="0055098F">
        <w:rPr>
          <w:rFonts w:eastAsiaTheme="majorEastAsia"/>
          <w:sz w:val="22"/>
          <w:lang w:val="en-GB"/>
        </w:rPr>
        <w:t>, University of Occupational and Environmental Health, Japan</w:t>
      </w:r>
    </w:p>
    <w:p w14:paraId="2A746C31" w14:textId="13D65961" w:rsidR="00454894" w:rsidRPr="00FB3104" w:rsidRDefault="00454894" w:rsidP="008F4FA0">
      <w:pPr>
        <w:spacing w:line="360" w:lineRule="auto"/>
        <w:rPr>
          <w:rFonts w:eastAsiaTheme="majorEastAsia"/>
          <w:sz w:val="22"/>
          <w:lang w:val="en-GB"/>
        </w:rPr>
      </w:pPr>
      <w:r w:rsidRPr="0055098F">
        <w:rPr>
          <w:rFonts w:eastAsiaTheme="majorEastAsia"/>
          <w:sz w:val="22"/>
          <w:lang w:val="en-GB"/>
        </w:rPr>
        <w:t>4 Data Science Center for Occupational Health, University of Occupational and Environmental Health, Japan</w:t>
      </w:r>
    </w:p>
    <w:p w14:paraId="76B6EF13" w14:textId="77777777" w:rsidR="008F4FA0" w:rsidRPr="00FB3104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62FE9B65" w14:textId="153F1E88" w:rsidR="008F4FA0" w:rsidRPr="00FB3104" w:rsidRDefault="00B65082" w:rsidP="008F4FA0">
      <w:pPr>
        <w:spacing w:line="360" w:lineRule="auto"/>
        <w:rPr>
          <w:rFonts w:eastAsiaTheme="majorEastAsia"/>
          <w:sz w:val="22"/>
          <w:lang w:val="en-GB"/>
        </w:rPr>
      </w:pPr>
      <w:r>
        <w:rPr>
          <w:rFonts w:eastAsiaTheme="majorEastAsia"/>
          <w:sz w:val="22"/>
          <w:lang w:val="en-GB"/>
        </w:rPr>
        <w:t>*</w:t>
      </w:r>
      <w:r w:rsidR="008F4FA0" w:rsidRPr="00FB3104">
        <w:rPr>
          <w:rFonts w:eastAsiaTheme="majorEastAsia"/>
          <w:sz w:val="22"/>
          <w:lang w:val="en-GB"/>
        </w:rPr>
        <w:t xml:space="preserve">Address correspondence to: Tomohisa Nagata, MD, PhD, Department of Occupational Health Practice and Management, Institute of Industrial Ecological Sciences, University of Occupational and Environmental Health, 1-1 </w:t>
      </w:r>
      <w:proofErr w:type="spellStart"/>
      <w:r w:rsidR="008F4FA0" w:rsidRPr="00FB3104">
        <w:rPr>
          <w:rFonts w:eastAsiaTheme="majorEastAsia"/>
          <w:sz w:val="22"/>
          <w:lang w:val="en-GB"/>
        </w:rPr>
        <w:t>Iseigaoka</w:t>
      </w:r>
      <w:proofErr w:type="spellEnd"/>
      <w:r w:rsidR="008F4FA0" w:rsidRPr="00FB3104">
        <w:rPr>
          <w:rFonts w:eastAsiaTheme="majorEastAsia"/>
          <w:sz w:val="22"/>
          <w:lang w:val="en-GB"/>
        </w:rPr>
        <w:t xml:space="preserve">, </w:t>
      </w:r>
      <w:proofErr w:type="spellStart"/>
      <w:r w:rsidR="008F4FA0" w:rsidRPr="00FB3104">
        <w:rPr>
          <w:rFonts w:eastAsiaTheme="majorEastAsia"/>
          <w:sz w:val="22"/>
          <w:lang w:val="en-GB"/>
        </w:rPr>
        <w:t>Yahatanishi-ku</w:t>
      </w:r>
      <w:proofErr w:type="spellEnd"/>
      <w:r w:rsidR="008F4FA0" w:rsidRPr="00FB3104">
        <w:rPr>
          <w:rFonts w:eastAsiaTheme="majorEastAsia"/>
          <w:sz w:val="22"/>
          <w:lang w:val="en-GB"/>
        </w:rPr>
        <w:t>, Kitakyushu 807-8555, Japan</w:t>
      </w:r>
    </w:p>
    <w:p w14:paraId="5C9C5652" w14:textId="77777777" w:rsidR="008F4FA0" w:rsidRPr="00FB3104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  <w:r w:rsidRPr="00FB3104">
        <w:rPr>
          <w:rFonts w:eastAsiaTheme="majorEastAsia"/>
          <w:sz w:val="22"/>
          <w:lang w:val="en-GB"/>
        </w:rPr>
        <w:t>E-mail: tomohisa@med.uoeh-u.ac.jp; Tel: +81-93-603-1611; Fax: +81-93-603-2155</w:t>
      </w:r>
    </w:p>
    <w:p w14:paraId="74A85F74" w14:textId="40B699E5" w:rsidR="008F4FA0" w:rsidRDefault="008F4FA0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383AC700" w14:textId="77777777" w:rsidR="00175663" w:rsidRDefault="00175663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201EC7DC" w14:textId="77777777" w:rsidR="00B4459B" w:rsidRDefault="00B4459B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1E84E3D3" w14:textId="77777777" w:rsidR="00B4459B" w:rsidRDefault="00B4459B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20131E63" w14:textId="77777777" w:rsidR="00B4459B" w:rsidRDefault="00B4459B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2F0B2D63" w14:textId="77777777" w:rsidR="00B4459B" w:rsidRDefault="00B4459B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24EAC13B" w14:textId="77777777" w:rsidR="00B4459B" w:rsidRDefault="00B4459B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155968E3" w14:textId="77777777" w:rsidR="00B4459B" w:rsidRDefault="00B4459B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7FD1BDA8" w14:textId="77777777" w:rsidR="00B4459B" w:rsidRDefault="00B4459B" w:rsidP="008F4FA0">
      <w:pPr>
        <w:spacing w:line="360" w:lineRule="auto"/>
        <w:rPr>
          <w:rFonts w:eastAsiaTheme="majorEastAsia"/>
          <w:sz w:val="22"/>
          <w:lang w:val="en-GB"/>
        </w:rPr>
      </w:pPr>
    </w:p>
    <w:p w14:paraId="30B341A5" w14:textId="22A2048F" w:rsidR="00C570D5" w:rsidRPr="0055098F" w:rsidRDefault="00C570D5" w:rsidP="006D40AD">
      <w:pPr>
        <w:spacing w:line="360" w:lineRule="auto"/>
        <w:rPr>
          <w:rFonts w:eastAsiaTheme="majorEastAsia"/>
          <w:b/>
          <w:sz w:val="22"/>
          <w:lang w:val="en-GB"/>
        </w:rPr>
        <w:sectPr w:rsidR="00C570D5" w:rsidRPr="0055098F" w:rsidSect="0055098F">
          <w:footerReference w:type="default" r:id="rId7"/>
          <w:pgSz w:w="11906" w:h="16838" w:code="9"/>
          <w:pgMar w:top="1985" w:right="1701" w:bottom="1701" w:left="1701" w:header="851" w:footer="992" w:gutter="0"/>
          <w:cols w:space="425"/>
          <w:docGrid w:linePitch="360"/>
        </w:sectPr>
      </w:pPr>
    </w:p>
    <w:p w14:paraId="15FE7378" w14:textId="5800A62E" w:rsidR="00144FBF" w:rsidRPr="00144FB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  <w:r w:rsidRPr="000B02DF">
        <w:rPr>
          <w:rFonts w:eastAsiaTheme="majorEastAsia"/>
          <w:color w:val="000000" w:themeColor="text1"/>
          <w:sz w:val="22"/>
          <w:lang w:val="en-GB"/>
        </w:rPr>
        <w:lastRenderedPageBreak/>
        <w:t xml:space="preserve">Supplementary Table S1. Number of workers, mean </w:t>
      </w:r>
      <w:proofErr w:type="spellStart"/>
      <w:r w:rsidRPr="000B02DF">
        <w:rPr>
          <w:rFonts w:eastAsiaTheme="majorEastAsia"/>
          <w:color w:val="000000" w:themeColor="text1"/>
          <w:sz w:val="22"/>
          <w:lang w:val="en-GB"/>
        </w:rPr>
        <w:t>WFun</w:t>
      </w:r>
      <w:proofErr w:type="spellEnd"/>
      <w:r w:rsidRPr="000B02DF">
        <w:rPr>
          <w:rFonts w:eastAsiaTheme="majorEastAsia"/>
          <w:color w:val="000000" w:themeColor="text1"/>
          <w:sz w:val="22"/>
          <w:lang w:val="en-GB"/>
        </w:rPr>
        <w:t xml:space="preserve"> score, and proportion of workers with a high </w:t>
      </w:r>
      <w:proofErr w:type="spellStart"/>
      <w:r w:rsidRPr="000B02DF">
        <w:rPr>
          <w:rFonts w:eastAsiaTheme="majorEastAsia"/>
          <w:color w:val="000000" w:themeColor="text1"/>
          <w:sz w:val="22"/>
          <w:lang w:val="en-GB"/>
        </w:rPr>
        <w:t>WFun</w:t>
      </w:r>
      <w:proofErr w:type="spellEnd"/>
      <w:r w:rsidRPr="000B02DF">
        <w:rPr>
          <w:rFonts w:eastAsiaTheme="majorEastAsia"/>
          <w:color w:val="000000" w:themeColor="text1"/>
          <w:sz w:val="22"/>
          <w:lang w:val="en-GB"/>
        </w:rPr>
        <w:t xml:space="preserve"> score (21 points or more), and logistic regression analyses for Objective 1: Association between the duration of medical treatment for depression and work functioning impairment (results of sensitivity analysis excluding participants with at least one psychiatric comorbidity other than depression).</w:t>
      </w:r>
    </w:p>
    <w:tbl>
      <w:tblPr>
        <w:tblW w:w="13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83"/>
        <w:gridCol w:w="1059"/>
        <w:gridCol w:w="846"/>
        <w:gridCol w:w="1071"/>
        <w:gridCol w:w="311"/>
        <w:gridCol w:w="962"/>
        <w:gridCol w:w="1011"/>
        <w:gridCol w:w="617"/>
        <w:gridCol w:w="617"/>
        <w:gridCol w:w="875"/>
      </w:tblGrid>
      <w:tr w:rsidR="000B02DF" w:rsidRPr="000B02DF" w14:paraId="17B21B06" w14:textId="77777777" w:rsidTr="000B02DF">
        <w:trPr>
          <w:trHeight w:val="525"/>
        </w:trPr>
        <w:tc>
          <w:tcPr>
            <w:tcW w:w="5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77C6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3ACD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CA79A3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WFun</w:t>
            </w:r>
            <w:proofErr w:type="spellEnd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score</w:t>
            </w: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951A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AD918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WFun</w:t>
            </w:r>
            <w:proofErr w:type="spellEnd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score </w:t>
            </w:r>
            <w:r w:rsidRPr="000B02DF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42A60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OR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9245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4265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0B02DF" w:rsidRPr="000B02DF" w14:paraId="148D3088" w14:textId="77777777" w:rsidTr="000B02DF">
        <w:trPr>
          <w:trHeight w:val="405"/>
        </w:trPr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37240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02B62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12B2C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61A0D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SD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40715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70AC90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8D46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A1159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83C35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A6B8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B02DF" w:rsidRPr="000B02DF" w14:paraId="400DC494" w14:textId="77777777" w:rsidTr="000B02DF">
        <w:trPr>
          <w:trHeight w:val="280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B9452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(1) control group (healthy workers)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5C923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29414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1F1C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14.7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5EDC9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6.4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073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C8F5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422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0F81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F110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B0B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B02DF" w:rsidRPr="000B02DF" w14:paraId="1ABFF3AA" w14:textId="77777777" w:rsidTr="000B02DF">
        <w:trPr>
          <w:trHeight w:val="280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B3DC6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kern w:val="0"/>
                <w:sz w:val="22"/>
              </w:rPr>
              <w:t>(2) continuous medical treatment (4 months&lt;)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DD73B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6C77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19.0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F7360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8.0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24D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DC1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43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E462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3.0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098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1.8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8B4B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5.1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75A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B02DF" w:rsidRPr="000B02DF" w14:paraId="69FF4606" w14:textId="77777777" w:rsidTr="000B02DF">
        <w:trPr>
          <w:trHeight w:val="280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3877D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kern w:val="0"/>
                <w:sz w:val="22"/>
              </w:rPr>
              <w:t>(3) continuous medical treatment (4 months</w:t>
            </w:r>
            <w:r w:rsidRPr="000B02DF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kern w:val="0"/>
                <w:sz w:val="22"/>
              </w:rPr>
              <w:t>, 10 months&lt;)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1B23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F69E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18.4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DE4E3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8.0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28D8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CB83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38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B09C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2.4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D39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1.4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3033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4.2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FC2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0.001 </w:t>
            </w:r>
          </w:p>
        </w:tc>
      </w:tr>
      <w:tr w:rsidR="000B02DF" w:rsidRPr="000B02DF" w14:paraId="53BD4FB6" w14:textId="77777777" w:rsidTr="000B02DF">
        <w:trPr>
          <w:trHeight w:val="280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3691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kern w:val="0"/>
                <w:sz w:val="22"/>
              </w:rPr>
              <w:t>(4) continuous medical treatment (10 months</w:t>
            </w:r>
            <w:r w:rsidRPr="000B02DF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kern w:val="0"/>
                <w:sz w:val="22"/>
              </w:rPr>
              <w:t>, 14 months&lt;)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FF8BE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68756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18.0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CC4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7.6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980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D503E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C175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378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3F4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4.0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8AD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0.098 </w:t>
            </w:r>
          </w:p>
        </w:tc>
      </w:tr>
      <w:tr w:rsidR="000B02DF" w:rsidRPr="000B02DF" w14:paraId="422AB303" w14:textId="77777777" w:rsidTr="000B02DF">
        <w:trPr>
          <w:trHeight w:val="280"/>
        </w:trPr>
        <w:tc>
          <w:tcPr>
            <w:tcW w:w="5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A7E684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kern w:val="0"/>
                <w:sz w:val="22"/>
              </w:rPr>
              <w:t>(5) continuous medical treatment (14 months</w:t>
            </w:r>
            <w:r w:rsidRPr="000B02DF">
              <w:rPr>
                <w:rFonts w:ascii="ＭＳ Ｐ明朝" w:eastAsia="ＭＳ Ｐ明朝" w:hAnsi="ＭＳ Ｐ明朝" w:cs="Times New Roman" w:hint="eastAsia"/>
                <w:kern w:val="0"/>
                <w:sz w:val="22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kern w:val="0"/>
                <w:sz w:val="22"/>
              </w:rPr>
              <w:t>, 16 months&lt;)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4310EB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ED05B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17.6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00874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7.1 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3AF19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14446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34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55045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2.0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5B3A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1.5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9494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2.7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C490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B02DF" w:rsidRPr="000B02DF" w14:paraId="3369FB59" w14:textId="77777777" w:rsidTr="000B02DF">
        <w:trPr>
          <w:trHeight w:val="195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64B6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8629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D06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BC7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BC4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05AE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BC0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2DE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330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A46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B02DF" w:rsidRPr="000B02DF" w14:paraId="390AE358" w14:textId="77777777" w:rsidTr="000B02DF">
        <w:trPr>
          <w:trHeight w:val="280"/>
        </w:trPr>
        <w:tc>
          <w:tcPr>
            <w:tcW w:w="13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6492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OR: odds ratio</w:t>
            </w:r>
          </w:p>
        </w:tc>
      </w:tr>
      <w:tr w:rsidR="000B02DF" w:rsidRPr="000B02DF" w14:paraId="02900610" w14:textId="77777777" w:rsidTr="000B02DF">
        <w:trPr>
          <w:trHeight w:val="280"/>
        </w:trPr>
        <w:tc>
          <w:tcPr>
            <w:tcW w:w="13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8A8C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CI: confidence interval</w:t>
            </w:r>
          </w:p>
        </w:tc>
      </w:tr>
    </w:tbl>
    <w:p w14:paraId="17631770" w14:textId="77777777" w:rsidR="0070607D" w:rsidRDefault="0070607D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0FD6265A" w14:textId="77777777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754FB7A4" w14:textId="77777777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027001CA" w14:textId="77777777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569CEFF7" w14:textId="77777777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2B97EFD5" w14:textId="77777777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04895177" w14:textId="77777777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7C6E96A3" w14:textId="77777777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p w14:paraId="26E42F29" w14:textId="39DD3781" w:rsidR="000B02D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  <w:r w:rsidRPr="000B02DF">
        <w:rPr>
          <w:rFonts w:eastAsiaTheme="majorEastAsia"/>
          <w:color w:val="000000" w:themeColor="text1"/>
          <w:sz w:val="22"/>
          <w:lang w:val="en-GB"/>
        </w:rPr>
        <w:lastRenderedPageBreak/>
        <w:t xml:space="preserve">Supplementary Table S2. Number of workers, mean </w:t>
      </w:r>
      <w:proofErr w:type="spellStart"/>
      <w:r w:rsidRPr="000B02DF">
        <w:rPr>
          <w:rFonts w:eastAsiaTheme="majorEastAsia"/>
          <w:color w:val="000000" w:themeColor="text1"/>
          <w:sz w:val="22"/>
          <w:lang w:val="en-GB"/>
        </w:rPr>
        <w:t>WFun</w:t>
      </w:r>
      <w:proofErr w:type="spellEnd"/>
      <w:r w:rsidRPr="000B02DF">
        <w:rPr>
          <w:rFonts w:eastAsiaTheme="majorEastAsia"/>
          <w:color w:val="000000" w:themeColor="text1"/>
          <w:sz w:val="22"/>
          <w:lang w:val="en-GB"/>
        </w:rPr>
        <w:t xml:space="preserve"> score, and proportion of workers with a high </w:t>
      </w:r>
      <w:proofErr w:type="spellStart"/>
      <w:r w:rsidRPr="000B02DF">
        <w:rPr>
          <w:rFonts w:eastAsiaTheme="majorEastAsia"/>
          <w:color w:val="000000" w:themeColor="text1"/>
          <w:sz w:val="22"/>
          <w:lang w:val="en-GB"/>
        </w:rPr>
        <w:t>WFun</w:t>
      </w:r>
      <w:proofErr w:type="spellEnd"/>
      <w:r w:rsidRPr="000B02DF">
        <w:rPr>
          <w:rFonts w:eastAsiaTheme="majorEastAsia"/>
          <w:color w:val="000000" w:themeColor="text1"/>
          <w:sz w:val="22"/>
          <w:lang w:val="en-GB"/>
        </w:rPr>
        <w:t xml:space="preserve"> score (21 points or more), and logistic regression analyses for Objective 2: Association between the duration of discontinuation from medical treatment for depression and work functioning impairment (results of sensitivity analysis excluding participants with at least one psychiatric comorbidity other than depression).</w:t>
      </w:r>
    </w:p>
    <w:tbl>
      <w:tblPr>
        <w:tblW w:w="139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80"/>
        <w:gridCol w:w="1080"/>
        <w:gridCol w:w="820"/>
        <w:gridCol w:w="820"/>
        <w:gridCol w:w="280"/>
        <w:gridCol w:w="1080"/>
        <w:gridCol w:w="1017"/>
        <w:gridCol w:w="640"/>
        <w:gridCol w:w="640"/>
        <w:gridCol w:w="1080"/>
      </w:tblGrid>
      <w:tr w:rsidR="000B02DF" w:rsidRPr="000B02DF" w14:paraId="5BA30785" w14:textId="77777777" w:rsidTr="000B02DF">
        <w:trPr>
          <w:trHeight w:val="510"/>
        </w:trPr>
        <w:tc>
          <w:tcPr>
            <w:tcW w:w="6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202E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5775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908E1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WFun</w:t>
            </w:r>
            <w:proofErr w:type="spellEnd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score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CC6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58EF79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WFun</w:t>
            </w:r>
            <w:proofErr w:type="spellEnd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score </w:t>
            </w:r>
            <w:r w:rsidRPr="000B02DF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B1F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OR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8B9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95%CI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472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0B02DF" w:rsidRPr="000B02DF" w14:paraId="23A95F0E" w14:textId="77777777" w:rsidTr="000B02DF">
        <w:trPr>
          <w:trHeight w:val="280"/>
        </w:trPr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4522F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B198E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42FEB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208BE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SD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865A8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4CEB6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FA4E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5637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5C59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AFBC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B02DF" w:rsidRPr="000B02DF" w14:paraId="54F8DFDE" w14:textId="77777777" w:rsidTr="000B02DF">
        <w:trPr>
          <w:trHeight w:val="280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04F30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(1) control group (healthy workers)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AB9A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29414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0437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14.7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9B866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6.4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FE6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40EC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0C8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C39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D0F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AF9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B02DF" w:rsidRPr="000B02DF" w14:paraId="363FB1A0" w14:textId="77777777" w:rsidTr="000B02DF">
        <w:trPr>
          <w:trHeight w:val="280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12C93" w14:textId="45FA7100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(2) treatment </w:t>
            </w:r>
            <w:bookmarkStart w:id="0" w:name="_GoBack"/>
            <w:r w:rsidR="00522EF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discontinuation</w:t>
            </w:r>
            <w:bookmarkEnd w:id="0"/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period (3 months&lt;)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F6F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958D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17.7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1E90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6.7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735B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6FE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4F47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2.4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33805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8F9E6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3.8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BD8E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B02DF" w:rsidRPr="000B02DF" w14:paraId="31645809" w14:textId="77777777" w:rsidTr="000B02DF">
        <w:trPr>
          <w:trHeight w:val="280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E1414" w14:textId="7A65F712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(3) treatment </w:t>
            </w:r>
            <w:r w:rsidR="00522EF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discontinuation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period (3 months</w:t>
            </w:r>
            <w:r w:rsidRPr="000B02DF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, 8 months&lt;)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50BA6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CA49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18.9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3F58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5.9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E5E3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E9C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ED5C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CEBE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28289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3.6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6B397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0.039</w:t>
            </w:r>
          </w:p>
        </w:tc>
      </w:tr>
      <w:tr w:rsidR="000B02DF" w:rsidRPr="000B02DF" w14:paraId="5EB1A036" w14:textId="77777777" w:rsidTr="000B02DF">
        <w:trPr>
          <w:trHeight w:val="280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2233D" w14:textId="6E9BE4CD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(4) treatment </w:t>
            </w:r>
            <w:r w:rsidR="00522EF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discontinuation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period (8 months</w:t>
            </w:r>
            <w:r w:rsidRPr="000B02DF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, 11 months&lt;)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ED06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EA369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18.8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FEDB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6.7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D8B3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4CF5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40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A054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2.6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9706D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AD432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6.5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B70C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0.033</w:t>
            </w:r>
          </w:p>
        </w:tc>
      </w:tr>
      <w:tr w:rsidR="000B02DF" w:rsidRPr="000B02DF" w14:paraId="7E1616BB" w14:textId="77777777" w:rsidTr="000B02DF">
        <w:trPr>
          <w:trHeight w:val="280"/>
        </w:trPr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5C1A72" w14:textId="033DB8BC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(5) treatment </w:t>
            </w:r>
            <w:r w:rsidR="00522EFB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discontinuation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period (11 months</w:t>
            </w:r>
            <w:r w:rsidRPr="000B02DF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22"/>
              </w:rPr>
              <w:t>≥</w:t>
            </w: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, 14 months&lt;)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6F77A8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4E459E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15.8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D1934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6.6 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C765F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5D0FC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F2F69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1.2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AB426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0.4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BDE9F4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3.2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4E871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0.763</w:t>
            </w:r>
          </w:p>
        </w:tc>
      </w:tr>
      <w:tr w:rsidR="000B02DF" w:rsidRPr="000B02DF" w14:paraId="5CE83720" w14:textId="77777777" w:rsidTr="000B02DF">
        <w:trPr>
          <w:trHeight w:val="150"/>
        </w:trPr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026A" w14:textId="77777777" w:rsidR="000B02DF" w:rsidRPr="000B02DF" w:rsidRDefault="000B02DF" w:rsidP="000B02D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675C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1FDF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5739E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6AC9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7A8F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9C1C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C80C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4115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C2D4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B02DF" w:rsidRPr="000B02DF" w14:paraId="7BF0BB85" w14:textId="77777777" w:rsidTr="000B02DF">
        <w:trPr>
          <w:trHeight w:val="280"/>
        </w:trPr>
        <w:tc>
          <w:tcPr>
            <w:tcW w:w="139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A70F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OR: odds ratio</w:t>
            </w:r>
          </w:p>
        </w:tc>
      </w:tr>
      <w:tr w:rsidR="000B02DF" w:rsidRPr="000B02DF" w14:paraId="65D0E7D7" w14:textId="77777777" w:rsidTr="000B02DF">
        <w:trPr>
          <w:trHeight w:val="280"/>
        </w:trPr>
        <w:tc>
          <w:tcPr>
            <w:tcW w:w="139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CBAF" w14:textId="77777777" w:rsidR="000B02DF" w:rsidRPr="000B02DF" w:rsidRDefault="000B02DF" w:rsidP="000B02D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0B02DF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CI: confidence interval</w:t>
            </w:r>
          </w:p>
        </w:tc>
      </w:tr>
    </w:tbl>
    <w:p w14:paraId="7224D39B" w14:textId="77777777" w:rsidR="000B02DF" w:rsidRPr="00144FBF" w:rsidRDefault="000B02DF" w:rsidP="006D40AD">
      <w:pPr>
        <w:spacing w:line="360" w:lineRule="auto"/>
        <w:rPr>
          <w:rFonts w:eastAsiaTheme="majorEastAsia"/>
          <w:color w:val="000000" w:themeColor="text1"/>
          <w:sz w:val="22"/>
          <w:lang w:val="en-GB"/>
        </w:rPr>
      </w:pPr>
    </w:p>
    <w:sectPr w:rsidR="000B02DF" w:rsidRPr="00144FBF" w:rsidSect="0055098F">
      <w:pgSz w:w="16838" w:h="11906" w:orient="landscape" w:code="9"/>
      <w:pgMar w:top="1701" w:right="1701" w:bottom="1701" w:left="1985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DDEE4" w14:textId="77777777" w:rsidR="008904FF" w:rsidRDefault="008904FF" w:rsidP="005E08A0">
      <w:r>
        <w:separator/>
      </w:r>
    </w:p>
  </w:endnote>
  <w:endnote w:type="continuationSeparator" w:id="0">
    <w:p w14:paraId="780E6BC6" w14:textId="77777777" w:rsidR="008904FF" w:rsidRDefault="008904FF" w:rsidP="005E0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ＭＳ 明朝"/>
    <w:charset w:val="80"/>
    <w:family w:val="auto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0075811"/>
      <w:docPartObj>
        <w:docPartGallery w:val="Page Numbers (Bottom of Page)"/>
        <w:docPartUnique/>
      </w:docPartObj>
    </w:sdtPr>
    <w:sdtEndPr/>
    <w:sdtContent>
      <w:p w14:paraId="7ABC0BDB" w14:textId="77777777" w:rsidR="008337CE" w:rsidRDefault="008337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EFB" w:rsidRPr="00522EFB">
          <w:rPr>
            <w:noProof/>
            <w:lang w:val="ja-JP"/>
          </w:rPr>
          <w:t>3</w:t>
        </w:r>
        <w:r>
          <w:fldChar w:fldCharType="end"/>
        </w:r>
      </w:p>
    </w:sdtContent>
  </w:sdt>
  <w:p w14:paraId="1B1FCF0A" w14:textId="77777777" w:rsidR="008337CE" w:rsidRDefault="008337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4340B" w14:textId="77777777" w:rsidR="008904FF" w:rsidRDefault="008904FF" w:rsidP="005E08A0">
      <w:r>
        <w:separator/>
      </w:r>
    </w:p>
  </w:footnote>
  <w:footnote w:type="continuationSeparator" w:id="0">
    <w:p w14:paraId="353E5D1D" w14:textId="77777777" w:rsidR="008904FF" w:rsidRDefault="008904FF" w:rsidP="005E08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Occupational Environ Med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F10AA0"/>
    <w:rsid w:val="0000040C"/>
    <w:rsid w:val="000006F9"/>
    <w:rsid w:val="00002E66"/>
    <w:rsid w:val="00004DB2"/>
    <w:rsid w:val="00006EF9"/>
    <w:rsid w:val="00010940"/>
    <w:rsid w:val="000115F0"/>
    <w:rsid w:val="00011F2C"/>
    <w:rsid w:val="00014190"/>
    <w:rsid w:val="00014ADC"/>
    <w:rsid w:val="0001561E"/>
    <w:rsid w:val="00017A0B"/>
    <w:rsid w:val="000206FE"/>
    <w:rsid w:val="00021972"/>
    <w:rsid w:val="00023AD1"/>
    <w:rsid w:val="000267DB"/>
    <w:rsid w:val="00031352"/>
    <w:rsid w:val="0003161D"/>
    <w:rsid w:val="00037420"/>
    <w:rsid w:val="00037427"/>
    <w:rsid w:val="000404C2"/>
    <w:rsid w:val="00040AF9"/>
    <w:rsid w:val="00040F24"/>
    <w:rsid w:val="00040F8D"/>
    <w:rsid w:val="00042EDD"/>
    <w:rsid w:val="00042F06"/>
    <w:rsid w:val="000435ED"/>
    <w:rsid w:val="00044914"/>
    <w:rsid w:val="0004623F"/>
    <w:rsid w:val="00046B22"/>
    <w:rsid w:val="00046EE5"/>
    <w:rsid w:val="0005441E"/>
    <w:rsid w:val="00057E23"/>
    <w:rsid w:val="00057EBC"/>
    <w:rsid w:val="00061506"/>
    <w:rsid w:val="000626DC"/>
    <w:rsid w:val="000632F9"/>
    <w:rsid w:val="00063318"/>
    <w:rsid w:val="0006531F"/>
    <w:rsid w:val="00065963"/>
    <w:rsid w:val="00071B1F"/>
    <w:rsid w:val="00073498"/>
    <w:rsid w:val="00073CD3"/>
    <w:rsid w:val="000775DB"/>
    <w:rsid w:val="000817B0"/>
    <w:rsid w:val="000824A6"/>
    <w:rsid w:val="00082EDA"/>
    <w:rsid w:val="00083525"/>
    <w:rsid w:val="00084881"/>
    <w:rsid w:val="00085689"/>
    <w:rsid w:val="00086289"/>
    <w:rsid w:val="00086499"/>
    <w:rsid w:val="00086FF4"/>
    <w:rsid w:val="000910DE"/>
    <w:rsid w:val="00092254"/>
    <w:rsid w:val="00095CC3"/>
    <w:rsid w:val="00097FAF"/>
    <w:rsid w:val="000A1481"/>
    <w:rsid w:val="000A2257"/>
    <w:rsid w:val="000A4968"/>
    <w:rsid w:val="000A56D7"/>
    <w:rsid w:val="000A6D46"/>
    <w:rsid w:val="000A7859"/>
    <w:rsid w:val="000A7AB3"/>
    <w:rsid w:val="000B02DF"/>
    <w:rsid w:val="000B0A50"/>
    <w:rsid w:val="000B2078"/>
    <w:rsid w:val="000B23B0"/>
    <w:rsid w:val="000B4AEA"/>
    <w:rsid w:val="000B6243"/>
    <w:rsid w:val="000B62FD"/>
    <w:rsid w:val="000B664A"/>
    <w:rsid w:val="000C28A6"/>
    <w:rsid w:val="000C4EF7"/>
    <w:rsid w:val="000C580F"/>
    <w:rsid w:val="000C5BF2"/>
    <w:rsid w:val="000C66D6"/>
    <w:rsid w:val="000C6E6E"/>
    <w:rsid w:val="000D0F23"/>
    <w:rsid w:val="000D220A"/>
    <w:rsid w:val="000D2C7A"/>
    <w:rsid w:val="000D4D86"/>
    <w:rsid w:val="000D5D81"/>
    <w:rsid w:val="000D61BE"/>
    <w:rsid w:val="000E010B"/>
    <w:rsid w:val="000E0317"/>
    <w:rsid w:val="000E17A0"/>
    <w:rsid w:val="000E2BEC"/>
    <w:rsid w:val="000E2C00"/>
    <w:rsid w:val="000E362A"/>
    <w:rsid w:val="000E458E"/>
    <w:rsid w:val="000E4837"/>
    <w:rsid w:val="000F008C"/>
    <w:rsid w:val="000F0A6F"/>
    <w:rsid w:val="000F0E03"/>
    <w:rsid w:val="000F3243"/>
    <w:rsid w:val="000F3F40"/>
    <w:rsid w:val="000F4892"/>
    <w:rsid w:val="000F52FA"/>
    <w:rsid w:val="000F79F1"/>
    <w:rsid w:val="001000CE"/>
    <w:rsid w:val="00100398"/>
    <w:rsid w:val="001013D5"/>
    <w:rsid w:val="0010147A"/>
    <w:rsid w:val="00102BDB"/>
    <w:rsid w:val="00103631"/>
    <w:rsid w:val="001038EB"/>
    <w:rsid w:val="00104819"/>
    <w:rsid w:val="00104F5C"/>
    <w:rsid w:val="00105D98"/>
    <w:rsid w:val="00107913"/>
    <w:rsid w:val="00111D76"/>
    <w:rsid w:val="00112A3B"/>
    <w:rsid w:val="00112C81"/>
    <w:rsid w:val="00113CEA"/>
    <w:rsid w:val="00114A73"/>
    <w:rsid w:val="001155E6"/>
    <w:rsid w:val="00116B00"/>
    <w:rsid w:val="00117233"/>
    <w:rsid w:val="00120B05"/>
    <w:rsid w:val="00120D03"/>
    <w:rsid w:val="00120DAD"/>
    <w:rsid w:val="00121444"/>
    <w:rsid w:val="00121700"/>
    <w:rsid w:val="00121F72"/>
    <w:rsid w:val="00123CBD"/>
    <w:rsid w:val="00124F4F"/>
    <w:rsid w:val="00125206"/>
    <w:rsid w:val="00125DCE"/>
    <w:rsid w:val="001262B9"/>
    <w:rsid w:val="00126D0E"/>
    <w:rsid w:val="001275DA"/>
    <w:rsid w:val="00127615"/>
    <w:rsid w:val="0013092D"/>
    <w:rsid w:val="00131DDE"/>
    <w:rsid w:val="00132EA8"/>
    <w:rsid w:val="001364F7"/>
    <w:rsid w:val="00137AE8"/>
    <w:rsid w:val="00141E16"/>
    <w:rsid w:val="00142EF6"/>
    <w:rsid w:val="00144FBF"/>
    <w:rsid w:val="0014593F"/>
    <w:rsid w:val="00145BB7"/>
    <w:rsid w:val="00146C33"/>
    <w:rsid w:val="0014784B"/>
    <w:rsid w:val="00150912"/>
    <w:rsid w:val="00150F9A"/>
    <w:rsid w:val="00153264"/>
    <w:rsid w:val="001541CF"/>
    <w:rsid w:val="00154421"/>
    <w:rsid w:val="001546D7"/>
    <w:rsid w:val="001548C3"/>
    <w:rsid w:val="00154BB0"/>
    <w:rsid w:val="00154F55"/>
    <w:rsid w:val="0015675F"/>
    <w:rsid w:val="00157111"/>
    <w:rsid w:val="00165724"/>
    <w:rsid w:val="00167DC4"/>
    <w:rsid w:val="00170453"/>
    <w:rsid w:val="0017281E"/>
    <w:rsid w:val="00172DB8"/>
    <w:rsid w:val="00175663"/>
    <w:rsid w:val="0017587A"/>
    <w:rsid w:val="00176521"/>
    <w:rsid w:val="001765BD"/>
    <w:rsid w:val="00180235"/>
    <w:rsid w:val="00180F39"/>
    <w:rsid w:val="00181C32"/>
    <w:rsid w:val="00181CC8"/>
    <w:rsid w:val="00183118"/>
    <w:rsid w:val="001856E4"/>
    <w:rsid w:val="00185C7E"/>
    <w:rsid w:val="00186400"/>
    <w:rsid w:val="00186C06"/>
    <w:rsid w:val="00190C1A"/>
    <w:rsid w:val="0019129C"/>
    <w:rsid w:val="00195461"/>
    <w:rsid w:val="00195931"/>
    <w:rsid w:val="00195B4F"/>
    <w:rsid w:val="00196087"/>
    <w:rsid w:val="00196A72"/>
    <w:rsid w:val="00197825"/>
    <w:rsid w:val="0019799E"/>
    <w:rsid w:val="001A349A"/>
    <w:rsid w:val="001A3794"/>
    <w:rsid w:val="001A4457"/>
    <w:rsid w:val="001A5E43"/>
    <w:rsid w:val="001A6E8D"/>
    <w:rsid w:val="001B0061"/>
    <w:rsid w:val="001B14E4"/>
    <w:rsid w:val="001B1D10"/>
    <w:rsid w:val="001B2228"/>
    <w:rsid w:val="001B4A2F"/>
    <w:rsid w:val="001B5B8B"/>
    <w:rsid w:val="001B6C41"/>
    <w:rsid w:val="001B776F"/>
    <w:rsid w:val="001B7BCC"/>
    <w:rsid w:val="001B7E01"/>
    <w:rsid w:val="001C024E"/>
    <w:rsid w:val="001C389E"/>
    <w:rsid w:val="001C38DF"/>
    <w:rsid w:val="001D0F41"/>
    <w:rsid w:val="001D6B6E"/>
    <w:rsid w:val="001D7D17"/>
    <w:rsid w:val="001E0C75"/>
    <w:rsid w:val="001E0D75"/>
    <w:rsid w:val="001E2271"/>
    <w:rsid w:val="001E31B8"/>
    <w:rsid w:val="001E49B4"/>
    <w:rsid w:val="001E544F"/>
    <w:rsid w:val="001E5AB2"/>
    <w:rsid w:val="001E6C9E"/>
    <w:rsid w:val="001E76BB"/>
    <w:rsid w:val="001E7F5D"/>
    <w:rsid w:val="001F31CB"/>
    <w:rsid w:val="001F3383"/>
    <w:rsid w:val="001F388D"/>
    <w:rsid w:val="001F4ABC"/>
    <w:rsid w:val="001F782C"/>
    <w:rsid w:val="001F7B6D"/>
    <w:rsid w:val="00203DB8"/>
    <w:rsid w:val="00203F1D"/>
    <w:rsid w:val="00205B0A"/>
    <w:rsid w:val="00206F74"/>
    <w:rsid w:val="00207156"/>
    <w:rsid w:val="00207A4F"/>
    <w:rsid w:val="00210DAC"/>
    <w:rsid w:val="002130EF"/>
    <w:rsid w:val="002176A0"/>
    <w:rsid w:val="002246FC"/>
    <w:rsid w:val="00224E1A"/>
    <w:rsid w:val="00226596"/>
    <w:rsid w:val="00226A1F"/>
    <w:rsid w:val="002270C1"/>
    <w:rsid w:val="00231BFC"/>
    <w:rsid w:val="00231CE9"/>
    <w:rsid w:val="0023291A"/>
    <w:rsid w:val="00232B91"/>
    <w:rsid w:val="00234504"/>
    <w:rsid w:val="00234C70"/>
    <w:rsid w:val="00236C83"/>
    <w:rsid w:val="0024264A"/>
    <w:rsid w:val="00242816"/>
    <w:rsid w:val="00243C45"/>
    <w:rsid w:val="00246B82"/>
    <w:rsid w:val="0024777A"/>
    <w:rsid w:val="00247C06"/>
    <w:rsid w:val="00251D0B"/>
    <w:rsid w:val="0025229D"/>
    <w:rsid w:val="0025572E"/>
    <w:rsid w:val="00256953"/>
    <w:rsid w:val="00261078"/>
    <w:rsid w:val="0026173B"/>
    <w:rsid w:val="0026174B"/>
    <w:rsid w:val="00261EA2"/>
    <w:rsid w:val="00262AE1"/>
    <w:rsid w:val="002632EC"/>
    <w:rsid w:val="00263E34"/>
    <w:rsid w:val="00266FBE"/>
    <w:rsid w:val="00270E10"/>
    <w:rsid w:val="00273C22"/>
    <w:rsid w:val="00273F82"/>
    <w:rsid w:val="00274CA4"/>
    <w:rsid w:val="002754BC"/>
    <w:rsid w:val="0027599A"/>
    <w:rsid w:val="00276B39"/>
    <w:rsid w:val="00281223"/>
    <w:rsid w:val="00283054"/>
    <w:rsid w:val="00284896"/>
    <w:rsid w:val="00285684"/>
    <w:rsid w:val="00286A30"/>
    <w:rsid w:val="002909B4"/>
    <w:rsid w:val="002924D2"/>
    <w:rsid w:val="002938B2"/>
    <w:rsid w:val="00294712"/>
    <w:rsid w:val="00294E1D"/>
    <w:rsid w:val="0029500C"/>
    <w:rsid w:val="00296A92"/>
    <w:rsid w:val="002975F3"/>
    <w:rsid w:val="00297E93"/>
    <w:rsid w:val="002A19B2"/>
    <w:rsid w:val="002A3C89"/>
    <w:rsid w:val="002A3DB0"/>
    <w:rsid w:val="002A4B3B"/>
    <w:rsid w:val="002A4C0D"/>
    <w:rsid w:val="002A532C"/>
    <w:rsid w:val="002B03E3"/>
    <w:rsid w:val="002B09ED"/>
    <w:rsid w:val="002B1C41"/>
    <w:rsid w:val="002B3C3E"/>
    <w:rsid w:val="002B44F5"/>
    <w:rsid w:val="002B51D1"/>
    <w:rsid w:val="002B5E77"/>
    <w:rsid w:val="002B7018"/>
    <w:rsid w:val="002B7933"/>
    <w:rsid w:val="002C00E0"/>
    <w:rsid w:val="002C09EB"/>
    <w:rsid w:val="002C14ED"/>
    <w:rsid w:val="002C5693"/>
    <w:rsid w:val="002C5815"/>
    <w:rsid w:val="002D0AA5"/>
    <w:rsid w:val="002D0DB1"/>
    <w:rsid w:val="002D267A"/>
    <w:rsid w:val="002D3B57"/>
    <w:rsid w:val="002D5AA4"/>
    <w:rsid w:val="002D5B2B"/>
    <w:rsid w:val="002D74FF"/>
    <w:rsid w:val="002E1689"/>
    <w:rsid w:val="002E1FA9"/>
    <w:rsid w:val="002E44A1"/>
    <w:rsid w:val="002E46D3"/>
    <w:rsid w:val="002E4D5F"/>
    <w:rsid w:val="002E6D71"/>
    <w:rsid w:val="002E7479"/>
    <w:rsid w:val="002E76CE"/>
    <w:rsid w:val="002E7C23"/>
    <w:rsid w:val="002F3E8A"/>
    <w:rsid w:val="002F50B8"/>
    <w:rsid w:val="002F5872"/>
    <w:rsid w:val="002F5F87"/>
    <w:rsid w:val="002F7CFD"/>
    <w:rsid w:val="00300E24"/>
    <w:rsid w:val="00301C41"/>
    <w:rsid w:val="00301DC7"/>
    <w:rsid w:val="00305220"/>
    <w:rsid w:val="003069A5"/>
    <w:rsid w:val="00306FF6"/>
    <w:rsid w:val="0030706F"/>
    <w:rsid w:val="003126A8"/>
    <w:rsid w:val="00312808"/>
    <w:rsid w:val="003128AC"/>
    <w:rsid w:val="00314826"/>
    <w:rsid w:val="00316382"/>
    <w:rsid w:val="003168D0"/>
    <w:rsid w:val="003169FD"/>
    <w:rsid w:val="00317B2F"/>
    <w:rsid w:val="00317CFC"/>
    <w:rsid w:val="00320F8D"/>
    <w:rsid w:val="00320FE8"/>
    <w:rsid w:val="00324EB4"/>
    <w:rsid w:val="003254CA"/>
    <w:rsid w:val="00326620"/>
    <w:rsid w:val="003278C3"/>
    <w:rsid w:val="003278D1"/>
    <w:rsid w:val="00331300"/>
    <w:rsid w:val="00331B95"/>
    <w:rsid w:val="0033329C"/>
    <w:rsid w:val="00333642"/>
    <w:rsid w:val="003339DE"/>
    <w:rsid w:val="00333D40"/>
    <w:rsid w:val="0033401E"/>
    <w:rsid w:val="00342DD4"/>
    <w:rsid w:val="00343300"/>
    <w:rsid w:val="00343330"/>
    <w:rsid w:val="00344448"/>
    <w:rsid w:val="0034485E"/>
    <w:rsid w:val="0034621D"/>
    <w:rsid w:val="0035190B"/>
    <w:rsid w:val="00352272"/>
    <w:rsid w:val="00353E13"/>
    <w:rsid w:val="00354AB0"/>
    <w:rsid w:val="00354AB1"/>
    <w:rsid w:val="00355A1E"/>
    <w:rsid w:val="00356780"/>
    <w:rsid w:val="00360143"/>
    <w:rsid w:val="003607D1"/>
    <w:rsid w:val="00360FB0"/>
    <w:rsid w:val="003646DE"/>
    <w:rsid w:val="00365281"/>
    <w:rsid w:val="00365DDD"/>
    <w:rsid w:val="00366B91"/>
    <w:rsid w:val="00366BE1"/>
    <w:rsid w:val="003672BC"/>
    <w:rsid w:val="00370027"/>
    <w:rsid w:val="003715C6"/>
    <w:rsid w:val="003715F1"/>
    <w:rsid w:val="00373134"/>
    <w:rsid w:val="003737A3"/>
    <w:rsid w:val="00373893"/>
    <w:rsid w:val="0037413B"/>
    <w:rsid w:val="00375E23"/>
    <w:rsid w:val="00376705"/>
    <w:rsid w:val="00382187"/>
    <w:rsid w:val="00383069"/>
    <w:rsid w:val="00390F28"/>
    <w:rsid w:val="00393E0F"/>
    <w:rsid w:val="00394CEF"/>
    <w:rsid w:val="00397B80"/>
    <w:rsid w:val="003A0637"/>
    <w:rsid w:val="003A3499"/>
    <w:rsid w:val="003A3CC6"/>
    <w:rsid w:val="003A45EF"/>
    <w:rsid w:val="003A686E"/>
    <w:rsid w:val="003A69B0"/>
    <w:rsid w:val="003A70A3"/>
    <w:rsid w:val="003B2513"/>
    <w:rsid w:val="003B30E7"/>
    <w:rsid w:val="003B3239"/>
    <w:rsid w:val="003B32E8"/>
    <w:rsid w:val="003B7E9A"/>
    <w:rsid w:val="003C0F8C"/>
    <w:rsid w:val="003C1B4B"/>
    <w:rsid w:val="003C2B8C"/>
    <w:rsid w:val="003C4F97"/>
    <w:rsid w:val="003C6BE3"/>
    <w:rsid w:val="003C76CF"/>
    <w:rsid w:val="003D1F7C"/>
    <w:rsid w:val="003D5305"/>
    <w:rsid w:val="003E13A1"/>
    <w:rsid w:val="003E15A7"/>
    <w:rsid w:val="003E1C2B"/>
    <w:rsid w:val="003E38E6"/>
    <w:rsid w:val="003E5F01"/>
    <w:rsid w:val="003F18AA"/>
    <w:rsid w:val="003F2A04"/>
    <w:rsid w:val="003F3BD8"/>
    <w:rsid w:val="003F4872"/>
    <w:rsid w:val="003F7B0C"/>
    <w:rsid w:val="0040011F"/>
    <w:rsid w:val="004042B1"/>
    <w:rsid w:val="004043A3"/>
    <w:rsid w:val="0040552A"/>
    <w:rsid w:val="00405C0D"/>
    <w:rsid w:val="00405D6D"/>
    <w:rsid w:val="00405FE1"/>
    <w:rsid w:val="00406AFF"/>
    <w:rsid w:val="00407C78"/>
    <w:rsid w:val="00410936"/>
    <w:rsid w:val="0041210B"/>
    <w:rsid w:val="00412341"/>
    <w:rsid w:val="00414F9A"/>
    <w:rsid w:val="004175DA"/>
    <w:rsid w:val="00420104"/>
    <w:rsid w:val="00421F79"/>
    <w:rsid w:val="00422EEC"/>
    <w:rsid w:val="00424EF2"/>
    <w:rsid w:val="004258BB"/>
    <w:rsid w:val="00430499"/>
    <w:rsid w:val="00430B1A"/>
    <w:rsid w:val="00432730"/>
    <w:rsid w:val="00432FC4"/>
    <w:rsid w:val="00441B14"/>
    <w:rsid w:val="004444F2"/>
    <w:rsid w:val="004452F3"/>
    <w:rsid w:val="0044704D"/>
    <w:rsid w:val="00447B5D"/>
    <w:rsid w:val="00450711"/>
    <w:rsid w:val="00451BC8"/>
    <w:rsid w:val="00453F39"/>
    <w:rsid w:val="00454894"/>
    <w:rsid w:val="004576C5"/>
    <w:rsid w:val="00465F75"/>
    <w:rsid w:val="00466808"/>
    <w:rsid w:val="00471844"/>
    <w:rsid w:val="00472A62"/>
    <w:rsid w:val="004734A8"/>
    <w:rsid w:val="004745CD"/>
    <w:rsid w:val="00475A81"/>
    <w:rsid w:val="00477102"/>
    <w:rsid w:val="00477285"/>
    <w:rsid w:val="004779BA"/>
    <w:rsid w:val="00477C6F"/>
    <w:rsid w:val="0048077F"/>
    <w:rsid w:val="00480BB8"/>
    <w:rsid w:val="00481C1F"/>
    <w:rsid w:val="0048248F"/>
    <w:rsid w:val="0048256C"/>
    <w:rsid w:val="00486586"/>
    <w:rsid w:val="004876C3"/>
    <w:rsid w:val="00487F92"/>
    <w:rsid w:val="0049071B"/>
    <w:rsid w:val="004956B0"/>
    <w:rsid w:val="00496086"/>
    <w:rsid w:val="00496467"/>
    <w:rsid w:val="00496BFB"/>
    <w:rsid w:val="00496F94"/>
    <w:rsid w:val="0049798B"/>
    <w:rsid w:val="004A1CE5"/>
    <w:rsid w:val="004A210A"/>
    <w:rsid w:val="004A5327"/>
    <w:rsid w:val="004A6221"/>
    <w:rsid w:val="004B0876"/>
    <w:rsid w:val="004B0E60"/>
    <w:rsid w:val="004B0FB3"/>
    <w:rsid w:val="004B1A70"/>
    <w:rsid w:val="004B333D"/>
    <w:rsid w:val="004B3420"/>
    <w:rsid w:val="004B35C3"/>
    <w:rsid w:val="004B456A"/>
    <w:rsid w:val="004B464A"/>
    <w:rsid w:val="004B63EA"/>
    <w:rsid w:val="004B70E9"/>
    <w:rsid w:val="004B71E8"/>
    <w:rsid w:val="004B7D39"/>
    <w:rsid w:val="004C10AD"/>
    <w:rsid w:val="004C11E7"/>
    <w:rsid w:val="004C58DE"/>
    <w:rsid w:val="004D079E"/>
    <w:rsid w:val="004D35D7"/>
    <w:rsid w:val="004D4249"/>
    <w:rsid w:val="004D6542"/>
    <w:rsid w:val="004D7081"/>
    <w:rsid w:val="004E0D4F"/>
    <w:rsid w:val="004E1021"/>
    <w:rsid w:val="004E2FE7"/>
    <w:rsid w:val="004E5D35"/>
    <w:rsid w:val="004F17BD"/>
    <w:rsid w:val="004F334D"/>
    <w:rsid w:val="004F7290"/>
    <w:rsid w:val="004F7F18"/>
    <w:rsid w:val="005005BD"/>
    <w:rsid w:val="005011DC"/>
    <w:rsid w:val="00501C07"/>
    <w:rsid w:val="00504367"/>
    <w:rsid w:val="00505D1B"/>
    <w:rsid w:val="00506D74"/>
    <w:rsid w:val="00506D7C"/>
    <w:rsid w:val="00507525"/>
    <w:rsid w:val="00507D0F"/>
    <w:rsid w:val="005102F9"/>
    <w:rsid w:val="00511187"/>
    <w:rsid w:val="005120E5"/>
    <w:rsid w:val="00515996"/>
    <w:rsid w:val="00515EA0"/>
    <w:rsid w:val="00517EFE"/>
    <w:rsid w:val="00520ACC"/>
    <w:rsid w:val="00520E67"/>
    <w:rsid w:val="00522EFB"/>
    <w:rsid w:val="00526916"/>
    <w:rsid w:val="005274A6"/>
    <w:rsid w:val="00533BC8"/>
    <w:rsid w:val="00534CDB"/>
    <w:rsid w:val="0053608E"/>
    <w:rsid w:val="005406DC"/>
    <w:rsid w:val="00542976"/>
    <w:rsid w:val="00543039"/>
    <w:rsid w:val="005430CC"/>
    <w:rsid w:val="005434F4"/>
    <w:rsid w:val="00543AE2"/>
    <w:rsid w:val="00544B12"/>
    <w:rsid w:val="0055098F"/>
    <w:rsid w:val="005510F7"/>
    <w:rsid w:val="00553161"/>
    <w:rsid w:val="005531FE"/>
    <w:rsid w:val="00553F9D"/>
    <w:rsid w:val="00554350"/>
    <w:rsid w:val="005544EB"/>
    <w:rsid w:val="0055496D"/>
    <w:rsid w:val="00555DB0"/>
    <w:rsid w:val="00556DBE"/>
    <w:rsid w:val="00557435"/>
    <w:rsid w:val="00561370"/>
    <w:rsid w:val="00564C21"/>
    <w:rsid w:val="00564ED6"/>
    <w:rsid w:val="00565120"/>
    <w:rsid w:val="00567E31"/>
    <w:rsid w:val="00570C31"/>
    <w:rsid w:val="00571ACD"/>
    <w:rsid w:val="005740A8"/>
    <w:rsid w:val="005766E4"/>
    <w:rsid w:val="00576B60"/>
    <w:rsid w:val="005853A7"/>
    <w:rsid w:val="005913E0"/>
    <w:rsid w:val="00591845"/>
    <w:rsid w:val="00592320"/>
    <w:rsid w:val="005936DA"/>
    <w:rsid w:val="00595986"/>
    <w:rsid w:val="00595CDC"/>
    <w:rsid w:val="00595D8E"/>
    <w:rsid w:val="005961B6"/>
    <w:rsid w:val="005965E0"/>
    <w:rsid w:val="00596E48"/>
    <w:rsid w:val="005A0073"/>
    <w:rsid w:val="005A1848"/>
    <w:rsid w:val="005A2329"/>
    <w:rsid w:val="005A2525"/>
    <w:rsid w:val="005A67F2"/>
    <w:rsid w:val="005A7196"/>
    <w:rsid w:val="005A77DE"/>
    <w:rsid w:val="005B0401"/>
    <w:rsid w:val="005B04E4"/>
    <w:rsid w:val="005B1F4D"/>
    <w:rsid w:val="005B272A"/>
    <w:rsid w:val="005B6802"/>
    <w:rsid w:val="005B7334"/>
    <w:rsid w:val="005B741F"/>
    <w:rsid w:val="005C12DB"/>
    <w:rsid w:val="005C1E85"/>
    <w:rsid w:val="005C2CE2"/>
    <w:rsid w:val="005C4D18"/>
    <w:rsid w:val="005C575A"/>
    <w:rsid w:val="005C57F6"/>
    <w:rsid w:val="005D13A2"/>
    <w:rsid w:val="005D22C1"/>
    <w:rsid w:val="005D251F"/>
    <w:rsid w:val="005D2791"/>
    <w:rsid w:val="005D4296"/>
    <w:rsid w:val="005D639A"/>
    <w:rsid w:val="005D7376"/>
    <w:rsid w:val="005D75DB"/>
    <w:rsid w:val="005D76DF"/>
    <w:rsid w:val="005D76E0"/>
    <w:rsid w:val="005D77B3"/>
    <w:rsid w:val="005E08A0"/>
    <w:rsid w:val="005E25CA"/>
    <w:rsid w:val="005E33FA"/>
    <w:rsid w:val="005E40F8"/>
    <w:rsid w:val="005E6D86"/>
    <w:rsid w:val="005F2839"/>
    <w:rsid w:val="005F2E20"/>
    <w:rsid w:val="005F57EF"/>
    <w:rsid w:val="006003AF"/>
    <w:rsid w:val="00600A75"/>
    <w:rsid w:val="00601800"/>
    <w:rsid w:val="00602F60"/>
    <w:rsid w:val="00603706"/>
    <w:rsid w:val="00604B85"/>
    <w:rsid w:val="00604FA2"/>
    <w:rsid w:val="00607E22"/>
    <w:rsid w:val="00610066"/>
    <w:rsid w:val="006102AE"/>
    <w:rsid w:val="00611007"/>
    <w:rsid w:val="0061321E"/>
    <w:rsid w:val="00614CA3"/>
    <w:rsid w:val="006159E6"/>
    <w:rsid w:val="0061628F"/>
    <w:rsid w:val="00617A6D"/>
    <w:rsid w:val="00617E92"/>
    <w:rsid w:val="0062053B"/>
    <w:rsid w:val="00621E11"/>
    <w:rsid w:val="006230AD"/>
    <w:rsid w:val="00624195"/>
    <w:rsid w:val="006257D6"/>
    <w:rsid w:val="006270A8"/>
    <w:rsid w:val="00632A45"/>
    <w:rsid w:val="00632C62"/>
    <w:rsid w:val="00633247"/>
    <w:rsid w:val="006352F8"/>
    <w:rsid w:val="00635D70"/>
    <w:rsid w:val="00635ED6"/>
    <w:rsid w:val="00636754"/>
    <w:rsid w:val="006369E9"/>
    <w:rsid w:val="0064062E"/>
    <w:rsid w:val="00640AF9"/>
    <w:rsid w:val="00641BE1"/>
    <w:rsid w:val="00641C10"/>
    <w:rsid w:val="00641D4B"/>
    <w:rsid w:val="00642701"/>
    <w:rsid w:val="006504CF"/>
    <w:rsid w:val="006532C9"/>
    <w:rsid w:val="006537AD"/>
    <w:rsid w:val="006558F6"/>
    <w:rsid w:val="00656F11"/>
    <w:rsid w:val="006575A1"/>
    <w:rsid w:val="00657CCB"/>
    <w:rsid w:val="00660572"/>
    <w:rsid w:val="00662721"/>
    <w:rsid w:val="00663A69"/>
    <w:rsid w:val="00664CC7"/>
    <w:rsid w:val="006669D9"/>
    <w:rsid w:val="00666A9D"/>
    <w:rsid w:val="00666BD6"/>
    <w:rsid w:val="0066778E"/>
    <w:rsid w:val="00667A8F"/>
    <w:rsid w:val="00667CB1"/>
    <w:rsid w:val="00670E68"/>
    <w:rsid w:val="00670E69"/>
    <w:rsid w:val="0067110A"/>
    <w:rsid w:val="0067457E"/>
    <w:rsid w:val="00675516"/>
    <w:rsid w:val="00676EC5"/>
    <w:rsid w:val="00680CEA"/>
    <w:rsid w:val="00682590"/>
    <w:rsid w:val="00685944"/>
    <w:rsid w:val="00687F58"/>
    <w:rsid w:val="00692330"/>
    <w:rsid w:val="0069332E"/>
    <w:rsid w:val="00694EE1"/>
    <w:rsid w:val="00695824"/>
    <w:rsid w:val="00696887"/>
    <w:rsid w:val="0069778F"/>
    <w:rsid w:val="006A16C9"/>
    <w:rsid w:val="006A39F4"/>
    <w:rsid w:val="006A4580"/>
    <w:rsid w:val="006A488B"/>
    <w:rsid w:val="006B1142"/>
    <w:rsid w:val="006B52E5"/>
    <w:rsid w:val="006B6B8D"/>
    <w:rsid w:val="006B74D8"/>
    <w:rsid w:val="006B7A22"/>
    <w:rsid w:val="006C0364"/>
    <w:rsid w:val="006C1343"/>
    <w:rsid w:val="006C1EE0"/>
    <w:rsid w:val="006C1FA2"/>
    <w:rsid w:val="006C2294"/>
    <w:rsid w:val="006C4949"/>
    <w:rsid w:val="006C524A"/>
    <w:rsid w:val="006C59AD"/>
    <w:rsid w:val="006C5C94"/>
    <w:rsid w:val="006C5E88"/>
    <w:rsid w:val="006C7CCD"/>
    <w:rsid w:val="006D0C79"/>
    <w:rsid w:val="006D40AD"/>
    <w:rsid w:val="006D459F"/>
    <w:rsid w:val="006D4989"/>
    <w:rsid w:val="006D5324"/>
    <w:rsid w:val="006D5941"/>
    <w:rsid w:val="006D6E36"/>
    <w:rsid w:val="006E1CE6"/>
    <w:rsid w:val="006E2DBE"/>
    <w:rsid w:val="006E34BA"/>
    <w:rsid w:val="006E4164"/>
    <w:rsid w:val="006E52F8"/>
    <w:rsid w:val="006E5710"/>
    <w:rsid w:val="006E61FC"/>
    <w:rsid w:val="006E6738"/>
    <w:rsid w:val="006E745F"/>
    <w:rsid w:val="006F2957"/>
    <w:rsid w:val="006F45B9"/>
    <w:rsid w:val="006F556C"/>
    <w:rsid w:val="006F61C4"/>
    <w:rsid w:val="006F7EA8"/>
    <w:rsid w:val="0070298B"/>
    <w:rsid w:val="0070501F"/>
    <w:rsid w:val="0070607D"/>
    <w:rsid w:val="0070682E"/>
    <w:rsid w:val="0070765A"/>
    <w:rsid w:val="00711238"/>
    <w:rsid w:val="007113E5"/>
    <w:rsid w:val="00711E51"/>
    <w:rsid w:val="007125E2"/>
    <w:rsid w:val="00712D2F"/>
    <w:rsid w:val="00714A53"/>
    <w:rsid w:val="00714C9A"/>
    <w:rsid w:val="00715230"/>
    <w:rsid w:val="00716CEE"/>
    <w:rsid w:val="00721377"/>
    <w:rsid w:val="00722471"/>
    <w:rsid w:val="00722C64"/>
    <w:rsid w:val="0072627C"/>
    <w:rsid w:val="0072632B"/>
    <w:rsid w:val="00727DE7"/>
    <w:rsid w:val="00731743"/>
    <w:rsid w:val="00732A66"/>
    <w:rsid w:val="007337CF"/>
    <w:rsid w:val="007356BF"/>
    <w:rsid w:val="007372F5"/>
    <w:rsid w:val="00741D48"/>
    <w:rsid w:val="00741DAB"/>
    <w:rsid w:val="00741ED0"/>
    <w:rsid w:val="00741F5E"/>
    <w:rsid w:val="00747289"/>
    <w:rsid w:val="007511E7"/>
    <w:rsid w:val="00751B6B"/>
    <w:rsid w:val="00752468"/>
    <w:rsid w:val="0075325A"/>
    <w:rsid w:val="00753616"/>
    <w:rsid w:val="00753E6E"/>
    <w:rsid w:val="00757329"/>
    <w:rsid w:val="00757F02"/>
    <w:rsid w:val="007601F8"/>
    <w:rsid w:val="00761A80"/>
    <w:rsid w:val="00764B06"/>
    <w:rsid w:val="0076573C"/>
    <w:rsid w:val="00766927"/>
    <w:rsid w:val="007706DC"/>
    <w:rsid w:val="00771666"/>
    <w:rsid w:val="00771A44"/>
    <w:rsid w:val="00772005"/>
    <w:rsid w:val="00777134"/>
    <w:rsid w:val="007776DA"/>
    <w:rsid w:val="007777B0"/>
    <w:rsid w:val="0078037F"/>
    <w:rsid w:val="00783E4A"/>
    <w:rsid w:val="00790D69"/>
    <w:rsid w:val="00793A03"/>
    <w:rsid w:val="00795A8B"/>
    <w:rsid w:val="00796043"/>
    <w:rsid w:val="007961D4"/>
    <w:rsid w:val="00797633"/>
    <w:rsid w:val="007A31B3"/>
    <w:rsid w:val="007A47CA"/>
    <w:rsid w:val="007A4C22"/>
    <w:rsid w:val="007A4ED0"/>
    <w:rsid w:val="007A5230"/>
    <w:rsid w:val="007A58FB"/>
    <w:rsid w:val="007A626E"/>
    <w:rsid w:val="007B3192"/>
    <w:rsid w:val="007B389A"/>
    <w:rsid w:val="007B54D2"/>
    <w:rsid w:val="007B6214"/>
    <w:rsid w:val="007B6228"/>
    <w:rsid w:val="007B69E4"/>
    <w:rsid w:val="007B745B"/>
    <w:rsid w:val="007C031A"/>
    <w:rsid w:val="007C1030"/>
    <w:rsid w:val="007C1049"/>
    <w:rsid w:val="007C19D0"/>
    <w:rsid w:val="007C4F33"/>
    <w:rsid w:val="007C67C4"/>
    <w:rsid w:val="007D01F1"/>
    <w:rsid w:val="007D02D0"/>
    <w:rsid w:val="007D0809"/>
    <w:rsid w:val="007D14D8"/>
    <w:rsid w:val="007D369A"/>
    <w:rsid w:val="007D3E59"/>
    <w:rsid w:val="007D56C1"/>
    <w:rsid w:val="007D6B57"/>
    <w:rsid w:val="007E0897"/>
    <w:rsid w:val="007E2708"/>
    <w:rsid w:val="007E5208"/>
    <w:rsid w:val="007F0AE6"/>
    <w:rsid w:val="007F1B98"/>
    <w:rsid w:val="007F47BD"/>
    <w:rsid w:val="007F7787"/>
    <w:rsid w:val="007F79C6"/>
    <w:rsid w:val="008015CE"/>
    <w:rsid w:val="00802959"/>
    <w:rsid w:val="00803CDA"/>
    <w:rsid w:val="0081212B"/>
    <w:rsid w:val="008153BF"/>
    <w:rsid w:val="00816230"/>
    <w:rsid w:val="008164E9"/>
    <w:rsid w:val="00816958"/>
    <w:rsid w:val="00817B9C"/>
    <w:rsid w:val="00820CAF"/>
    <w:rsid w:val="00820DAA"/>
    <w:rsid w:val="008238F4"/>
    <w:rsid w:val="00823C5A"/>
    <w:rsid w:val="00830B93"/>
    <w:rsid w:val="00830D62"/>
    <w:rsid w:val="00831596"/>
    <w:rsid w:val="00831CD4"/>
    <w:rsid w:val="008337CE"/>
    <w:rsid w:val="00834844"/>
    <w:rsid w:val="00834F41"/>
    <w:rsid w:val="00835BE8"/>
    <w:rsid w:val="008427F1"/>
    <w:rsid w:val="00843BB3"/>
    <w:rsid w:val="00843C6E"/>
    <w:rsid w:val="0084772A"/>
    <w:rsid w:val="00851557"/>
    <w:rsid w:val="00851BAD"/>
    <w:rsid w:val="00852D14"/>
    <w:rsid w:val="008532CF"/>
    <w:rsid w:val="00853DC6"/>
    <w:rsid w:val="008563BB"/>
    <w:rsid w:val="00856DF6"/>
    <w:rsid w:val="00861B34"/>
    <w:rsid w:val="00863774"/>
    <w:rsid w:val="00863D50"/>
    <w:rsid w:val="00864396"/>
    <w:rsid w:val="008656FD"/>
    <w:rsid w:val="008657E8"/>
    <w:rsid w:val="008659D2"/>
    <w:rsid w:val="00865D64"/>
    <w:rsid w:val="008666E5"/>
    <w:rsid w:val="00867107"/>
    <w:rsid w:val="0087404C"/>
    <w:rsid w:val="00877472"/>
    <w:rsid w:val="00877F41"/>
    <w:rsid w:val="00881C2A"/>
    <w:rsid w:val="008829C5"/>
    <w:rsid w:val="00882D15"/>
    <w:rsid w:val="00883CDA"/>
    <w:rsid w:val="00884BB3"/>
    <w:rsid w:val="00885291"/>
    <w:rsid w:val="0088598A"/>
    <w:rsid w:val="00887D38"/>
    <w:rsid w:val="008904FF"/>
    <w:rsid w:val="00890FD6"/>
    <w:rsid w:val="00891A99"/>
    <w:rsid w:val="008930DA"/>
    <w:rsid w:val="0089517F"/>
    <w:rsid w:val="008955EF"/>
    <w:rsid w:val="00895769"/>
    <w:rsid w:val="00895C0E"/>
    <w:rsid w:val="00895DEF"/>
    <w:rsid w:val="008A0FA1"/>
    <w:rsid w:val="008A1A20"/>
    <w:rsid w:val="008A5AC6"/>
    <w:rsid w:val="008A6383"/>
    <w:rsid w:val="008A661A"/>
    <w:rsid w:val="008A7484"/>
    <w:rsid w:val="008A769D"/>
    <w:rsid w:val="008B2395"/>
    <w:rsid w:val="008B3F10"/>
    <w:rsid w:val="008B4149"/>
    <w:rsid w:val="008B4EAA"/>
    <w:rsid w:val="008B51EB"/>
    <w:rsid w:val="008B7B91"/>
    <w:rsid w:val="008B7F3E"/>
    <w:rsid w:val="008C4077"/>
    <w:rsid w:val="008C40EA"/>
    <w:rsid w:val="008C4D7E"/>
    <w:rsid w:val="008C5200"/>
    <w:rsid w:val="008C5257"/>
    <w:rsid w:val="008C6C4D"/>
    <w:rsid w:val="008D01AD"/>
    <w:rsid w:val="008D10B8"/>
    <w:rsid w:val="008D1630"/>
    <w:rsid w:val="008D3EBF"/>
    <w:rsid w:val="008D6932"/>
    <w:rsid w:val="008D7A15"/>
    <w:rsid w:val="008E04E6"/>
    <w:rsid w:val="008E04F5"/>
    <w:rsid w:val="008E413E"/>
    <w:rsid w:val="008E63FA"/>
    <w:rsid w:val="008E68AD"/>
    <w:rsid w:val="008F02B2"/>
    <w:rsid w:val="008F0F72"/>
    <w:rsid w:val="008F2655"/>
    <w:rsid w:val="008F4FA0"/>
    <w:rsid w:val="008F5A3F"/>
    <w:rsid w:val="008F6B53"/>
    <w:rsid w:val="0090150A"/>
    <w:rsid w:val="00901974"/>
    <w:rsid w:val="00902176"/>
    <w:rsid w:val="009032F5"/>
    <w:rsid w:val="0090374E"/>
    <w:rsid w:val="009049E3"/>
    <w:rsid w:val="00904EFF"/>
    <w:rsid w:val="009051EB"/>
    <w:rsid w:val="009052C2"/>
    <w:rsid w:val="009064E4"/>
    <w:rsid w:val="0091033F"/>
    <w:rsid w:val="009104D2"/>
    <w:rsid w:val="009137F9"/>
    <w:rsid w:val="00913A15"/>
    <w:rsid w:val="00916F13"/>
    <w:rsid w:val="00917711"/>
    <w:rsid w:val="00920743"/>
    <w:rsid w:val="00920A96"/>
    <w:rsid w:val="00921BCE"/>
    <w:rsid w:val="00926D8F"/>
    <w:rsid w:val="0093048A"/>
    <w:rsid w:val="00933D3C"/>
    <w:rsid w:val="0093479E"/>
    <w:rsid w:val="00934B96"/>
    <w:rsid w:val="00936103"/>
    <w:rsid w:val="00942982"/>
    <w:rsid w:val="00944BA3"/>
    <w:rsid w:val="00945D41"/>
    <w:rsid w:val="00945FE9"/>
    <w:rsid w:val="009468FD"/>
    <w:rsid w:val="00946B71"/>
    <w:rsid w:val="00947127"/>
    <w:rsid w:val="00947DBD"/>
    <w:rsid w:val="00950C4D"/>
    <w:rsid w:val="00951FBB"/>
    <w:rsid w:val="009520B8"/>
    <w:rsid w:val="00954610"/>
    <w:rsid w:val="00956961"/>
    <w:rsid w:val="00956CDF"/>
    <w:rsid w:val="009571D2"/>
    <w:rsid w:val="009571DF"/>
    <w:rsid w:val="00962662"/>
    <w:rsid w:val="00965F0A"/>
    <w:rsid w:val="009707F4"/>
    <w:rsid w:val="00970BD5"/>
    <w:rsid w:val="00971749"/>
    <w:rsid w:val="00972646"/>
    <w:rsid w:val="009733F3"/>
    <w:rsid w:val="0097479D"/>
    <w:rsid w:val="00975D51"/>
    <w:rsid w:val="00977F2E"/>
    <w:rsid w:val="009807D1"/>
    <w:rsid w:val="00980ECB"/>
    <w:rsid w:val="0098291E"/>
    <w:rsid w:val="00982D90"/>
    <w:rsid w:val="0098486C"/>
    <w:rsid w:val="00985BBB"/>
    <w:rsid w:val="009869EE"/>
    <w:rsid w:val="00987C86"/>
    <w:rsid w:val="009938F4"/>
    <w:rsid w:val="00993D83"/>
    <w:rsid w:val="00995C2F"/>
    <w:rsid w:val="00996D73"/>
    <w:rsid w:val="00996FF0"/>
    <w:rsid w:val="009A0096"/>
    <w:rsid w:val="009A2DF6"/>
    <w:rsid w:val="009A2F83"/>
    <w:rsid w:val="009A47D1"/>
    <w:rsid w:val="009A4CCB"/>
    <w:rsid w:val="009A5257"/>
    <w:rsid w:val="009A6191"/>
    <w:rsid w:val="009B020C"/>
    <w:rsid w:val="009B16F4"/>
    <w:rsid w:val="009B5761"/>
    <w:rsid w:val="009B5E7B"/>
    <w:rsid w:val="009B71A2"/>
    <w:rsid w:val="009B7BE1"/>
    <w:rsid w:val="009C1DD1"/>
    <w:rsid w:val="009C67E3"/>
    <w:rsid w:val="009C7117"/>
    <w:rsid w:val="009C78C7"/>
    <w:rsid w:val="009C7D73"/>
    <w:rsid w:val="009C7EA9"/>
    <w:rsid w:val="009D0945"/>
    <w:rsid w:val="009D3114"/>
    <w:rsid w:val="009D3A2B"/>
    <w:rsid w:val="009D5585"/>
    <w:rsid w:val="009D5B4C"/>
    <w:rsid w:val="009D695B"/>
    <w:rsid w:val="009D6DF5"/>
    <w:rsid w:val="009D7B2A"/>
    <w:rsid w:val="009D7C68"/>
    <w:rsid w:val="009E063A"/>
    <w:rsid w:val="009E1342"/>
    <w:rsid w:val="009E1AB3"/>
    <w:rsid w:val="009E2913"/>
    <w:rsid w:val="009E5A3D"/>
    <w:rsid w:val="009F00B0"/>
    <w:rsid w:val="009F06E7"/>
    <w:rsid w:val="009F0B64"/>
    <w:rsid w:val="009F2C5D"/>
    <w:rsid w:val="009F3B9D"/>
    <w:rsid w:val="009F3FDF"/>
    <w:rsid w:val="009F7C5D"/>
    <w:rsid w:val="00A002D1"/>
    <w:rsid w:val="00A0049F"/>
    <w:rsid w:val="00A01E29"/>
    <w:rsid w:val="00A02EB3"/>
    <w:rsid w:val="00A032B7"/>
    <w:rsid w:val="00A04B81"/>
    <w:rsid w:val="00A05E7C"/>
    <w:rsid w:val="00A06956"/>
    <w:rsid w:val="00A06D15"/>
    <w:rsid w:val="00A07D6A"/>
    <w:rsid w:val="00A10DE9"/>
    <w:rsid w:val="00A10E06"/>
    <w:rsid w:val="00A13378"/>
    <w:rsid w:val="00A1403B"/>
    <w:rsid w:val="00A16C1C"/>
    <w:rsid w:val="00A207FE"/>
    <w:rsid w:val="00A22457"/>
    <w:rsid w:val="00A23644"/>
    <w:rsid w:val="00A242D5"/>
    <w:rsid w:val="00A24334"/>
    <w:rsid w:val="00A24D66"/>
    <w:rsid w:val="00A24EA2"/>
    <w:rsid w:val="00A2595F"/>
    <w:rsid w:val="00A263AC"/>
    <w:rsid w:val="00A267B7"/>
    <w:rsid w:val="00A26E29"/>
    <w:rsid w:val="00A26FA1"/>
    <w:rsid w:val="00A27189"/>
    <w:rsid w:val="00A2737C"/>
    <w:rsid w:val="00A27676"/>
    <w:rsid w:val="00A311D0"/>
    <w:rsid w:val="00A31F3E"/>
    <w:rsid w:val="00A3232F"/>
    <w:rsid w:val="00A33CD6"/>
    <w:rsid w:val="00A356EC"/>
    <w:rsid w:val="00A37F7A"/>
    <w:rsid w:val="00A41B12"/>
    <w:rsid w:val="00A444B2"/>
    <w:rsid w:val="00A446D7"/>
    <w:rsid w:val="00A46581"/>
    <w:rsid w:val="00A46700"/>
    <w:rsid w:val="00A478EF"/>
    <w:rsid w:val="00A517A4"/>
    <w:rsid w:val="00A51E82"/>
    <w:rsid w:val="00A51FF9"/>
    <w:rsid w:val="00A52704"/>
    <w:rsid w:val="00A52A34"/>
    <w:rsid w:val="00A53253"/>
    <w:rsid w:val="00A53A13"/>
    <w:rsid w:val="00A53B22"/>
    <w:rsid w:val="00A54881"/>
    <w:rsid w:val="00A55F86"/>
    <w:rsid w:val="00A5719A"/>
    <w:rsid w:val="00A6115D"/>
    <w:rsid w:val="00A61F89"/>
    <w:rsid w:val="00A6378A"/>
    <w:rsid w:val="00A637B6"/>
    <w:rsid w:val="00A6383F"/>
    <w:rsid w:val="00A644D1"/>
    <w:rsid w:val="00A64BDF"/>
    <w:rsid w:val="00A64DE8"/>
    <w:rsid w:val="00A65A42"/>
    <w:rsid w:val="00A65A6F"/>
    <w:rsid w:val="00A703FA"/>
    <w:rsid w:val="00A73CE0"/>
    <w:rsid w:val="00A74468"/>
    <w:rsid w:val="00A751A1"/>
    <w:rsid w:val="00A752EA"/>
    <w:rsid w:val="00A75F58"/>
    <w:rsid w:val="00A76432"/>
    <w:rsid w:val="00A7693D"/>
    <w:rsid w:val="00A76AF1"/>
    <w:rsid w:val="00A77022"/>
    <w:rsid w:val="00A81888"/>
    <w:rsid w:val="00A832A1"/>
    <w:rsid w:val="00A854D1"/>
    <w:rsid w:val="00A85F67"/>
    <w:rsid w:val="00A8647C"/>
    <w:rsid w:val="00A86A44"/>
    <w:rsid w:val="00A90DEA"/>
    <w:rsid w:val="00A90E8F"/>
    <w:rsid w:val="00A92A08"/>
    <w:rsid w:val="00A93F88"/>
    <w:rsid w:val="00A941B9"/>
    <w:rsid w:val="00A94382"/>
    <w:rsid w:val="00A95B47"/>
    <w:rsid w:val="00AA10E1"/>
    <w:rsid w:val="00AA168B"/>
    <w:rsid w:val="00AA16DA"/>
    <w:rsid w:val="00AA3154"/>
    <w:rsid w:val="00AA3815"/>
    <w:rsid w:val="00AA3C1A"/>
    <w:rsid w:val="00AA4F9A"/>
    <w:rsid w:val="00AB0D95"/>
    <w:rsid w:val="00AB154E"/>
    <w:rsid w:val="00AB16BC"/>
    <w:rsid w:val="00AB2D32"/>
    <w:rsid w:val="00AB305A"/>
    <w:rsid w:val="00AB37C1"/>
    <w:rsid w:val="00AB3910"/>
    <w:rsid w:val="00AB394E"/>
    <w:rsid w:val="00AB3CC7"/>
    <w:rsid w:val="00AB3E15"/>
    <w:rsid w:val="00AB3FAA"/>
    <w:rsid w:val="00AB7E1C"/>
    <w:rsid w:val="00AC1452"/>
    <w:rsid w:val="00AC3A8A"/>
    <w:rsid w:val="00AC753C"/>
    <w:rsid w:val="00AD199F"/>
    <w:rsid w:val="00AD2A80"/>
    <w:rsid w:val="00AD3358"/>
    <w:rsid w:val="00AD797D"/>
    <w:rsid w:val="00AD7F4D"/>
    <w:rsid w:val="00AE2C44"/>
    <w:rsid w:val="00AE38AF"/>
    <w:rsid w:val="00AE3E07"/>
    <w:rsid w:val="00AE4099"/>
    <w:rsid w:val="00AE503F"/>
    <w:rsid w:val="00AE5359"/>
    <w:rsid w:val="00AE7B79"/>
    <w:rsid w:val="00AE7C49"/>
    <w:rsid w:val="00AF0001"/>
    <w:rsid w:val="00AF0DBA"/>
    <w:rsid w:val="00AF2166"/>
    <w:rsid w:val="00AF242C"/>
    <w:rsid w:val="00AF24C8"/>
    <w:rsid w:val="00AF29C6"/>
    <w:rsid w:val="00AF3EBA"/>
    <w:rsid w:val="00AF4B74"/>
    <w:rsid w:val="00AF7233"/>
    <w:rsid w:val="00AF75B2"/>
    <w:rsid w:val="00B000FF"/>
    <w:rsid w:val="00B00403"/>
    <w:rsid w:val="00B030D5"/>
    <w:rsid w:val="00B03546"/>
    <w:rsid w:val="00B04389"/>
    <w:rsid w:val="00B04BE4"/>
    <w:rsid w:val="00B06ED3"/>
    <w:rsid w:val="00B0792A"/>
    <w:rsid w:val="00B1162D"/>
    <w:rsid w:val="00B12D75"/>
    <w:rsid w:val="00B13CC2"/>
    <w:rsid w:val="00B1457E"/>
    <w:rsid w:val="00B160FE"/>
    <w:rsid w:val="00B202F0"/>
    <w:rsid w:val="00B20531"/>
    <w:rsid w:val="00B218DD"/>
    <w:rsid w:val="00B2345C"/>
    <w:rsid w:val="00B23964"/>
    <w:rsid w:val="00B24A47"/>
    <w:rsid w:val="00B25086"/>
    <w:rsid w:val="00B26442"/>
    <w:rsid w:val="00B2725C"/>
    <w:rsid w:val="00B30845"/>
    <w:rsid w:val="00B31AEE"/>
    <w:rsid w:val="00B32F8E"/>
    <w:rsid w:val="00B3360B"/>
    <w:rsid w:val="00B34AE0"/>
    <w:rsid w:val="00B4006D"/>
    <w:rsid w:val="00B4014F"/>
    <w:rsid w:val="00B40307"/>
    <w:rsid w:val="00B419DD"/>
    <w:rsid w:val="00B42A45"/>
    <w:rsid w:val="00B42F2F"/>
    <w:rsid w:val="00B4459B"/>
    <w:rsid w:val="00B479F3"/>
    <w:rsid w:val="00B508BF"/>
    <w:rsid w:val="00B51A5B"/>
    <w:rsid w:val="00B51E21"/>
    <w:rsid w:val="00B537AA"/>
    <w:rsid w:val="00B53B02"/>
    <w:rsid w:val="00B53D88"/>
    <w:rsid w:val="00B5572B"/>
    <w:rsid w:val="00B565BA"/>
    <w:rsid w:val="00B615DF"/>
    <w:rsid w:val="00B62BBE"/>
    <w:rsid w:val="00B6372A"/>
    <w:rsid w:val="00B65082"/>
    <w:rsid w:val="00B65D64"/>
    <w:rsid w:val="00B65F13"/>
    <w:rsid w:val="00B675EC"/>
    <w:rsid w:val="00B70801"/>
    <w:rsid w:val="00B70C07"/>
    <w:rsid w:val="00B70C52"/>
    <w:rsid w:val="00B73EDB"/>
    <w:rsid w:val="00B74CEC"/>
    <w:rsid w:val="00B76987"/>
    <w:rsid w:val="00B76EC1"/>
    <w:rsid w:val="00B76FC2"/>
    <w:rsid w:val="00B80195"/>
    <w:rsid w:val="00B81680"/>
    <w:rsid w:val="00B84A76"/>
    <w:rsid w:val="00B84CE3"/>
    <w:rsid w:val="00B8514E"/>
    <w:rsid w:val="00B8699D"/>
    <w:rsid w:val="00B90A4B"/>
    <w:rsid w:val="00B914F6"/>
    <w:rsid w:val="00B914F9"/>
    <w:rsid w:val="00B92C81"/>
    <w:rsid w:val="00B94CBB"/>
    <w:rsid w:val="00B97310"/>
    <w:rsid w:val="00B973A8"/>
    <w:rsid w:val="00B979F3"/>
    <w:rsid w:val="00BA0004"/>
    <w:rsid w:val="00BA05C9"/>
    <w:rsid w:val="00BA1015"/>
    <w:rsid w:val="00BA1839"/>
    <w:rsid w:val="00BA2E1A"/>
    <w:rsid w:val="00BA3397"/>
    <w:rsid w:val="00BA3888"/>
    <w:rsid w:val="00BA69B7"/>
    <w:rsid w:val="00BA6BBC"/>
    <w:rsid w:val="00BA7E91"/>
    <w:rsid w:val="00BB06D4"/>
    <w:rsid w:val="00BB174A"/>
    <w:rsid w:val="00BB1FCE"/>
    <w:rsid w:val="00BB2C59"/>
    <w:rsid w:val="00BB312B"/>
    <w:rsid w:val="00BB32CD"/>
    <w:rsid w:val="00BB3F89"/>
    <w:rsid w:val="00BB41D2"/>
    <w:rsid w:val="00BB5E7A"/>
    <w:rsid w:val="00BB64F4"/>
    <w:rsid w:val="00BB765E"/>
    <w:rsid w:val="00BC04DE"/>
    <w:rsid w:val="00BC1EFB"/>
    <w:rsid w:val="00BC373C"/>
    <w:rsid w:val="00BC3EA2"/>
    <w:rsid w:val="00BC4B59"/>
    <w:rsid w:val="00BC6430"/>
    <w:rsid w:val="00BC6A03"/>
    <w:rsid w:val="00BC7A90"/>
    <w:rsid w:val="00BD41EC"/>
    <w:rsid w:val="00BD457F"/>
    <w:rsid w:val="00BD4A47"/>
    <w:rsid w:val="00BD554D"/>
    <w:rsid w:val="00BD5847"/>
    <w:rsid w:val="00BD5D83"/>
    <w:rsid w:val="00BE02DA"/>
    <w:rsid w:val="00BE3692"/>
    <w:rsid w:val="00BE37CE"/>
    <w:rsid w:val="00BE54CE"/>
    <w:rsid w:val="00BF1D34"/>
    <w:rsid w:val="00BF4780"/>
    <w:rsid w:val="00BF4F69"/>
    <w:rsid w:val="00BF5D0B"/>
    <w:rsid w:val="00BF5D11"/>
    <w:rsid w:val="00BF5E5B"/>
    <w:rsid w:val="00BF67FB"/>
    <w:rsid w:val="00BF73B7"/>
    <w:rsid w:val="00C0013B"/>
    <w:rsid w:val="00C00E9F"/>
    <w:rsid w:val="00C032CA"/>
    <w:rsid w:val="00C033B7"/>
    <w:rsid w:val="00C033C6"/>
    <w:rsid w:val="00C03FC6"/>
    <w:rsid w:val="00C04815"/>
    <w:rsid w:val="00C06465"/>
    <w:rsid w:val="00C10AF0"/>
    <w:rsid w:val="00C10B8C"/>
    <w:rsid w:val="00C133A1"/>
    <w:rsid w:val="00C14A79"/>
    <w:rsid w:val="00C1656E"/>
    <w:rsid w:val="00C16925"/>
    <w:rsid w:val="00C173A9"/>
    <w:rsid w:val="00C20EF5"/>
    <w:rsid w:val="00C23F06"/>
    <w:rsid w:val="00C2401C"/>
    <w:rsid w:val="00C31485"/>
    <w:rsid w:val="00C352F1"/>
    <w:rsid w:val="00C359EA"/>
    <w:rsid w:val="00C40A83"/>
    <w:rsid w:val="00C43141"/>
    <w:rsid w:val="00C43198"/>
    <w:rsid w:val="00C43576"/>
    <w:rsid w:val="00C43B05"/>
    <w:rsid w:val="00C44005"/>
    <w:rsid w:val="00C446AC"/>
    <w:rsid w:val="00C448BF"/>
    <w:rsid w:val="00C448FF"/>
    <w:rsid w:val="00C461A5"/>
    <w:rsid w:val="00C5027F"/>
    <w:rsid w:val="00C50885"/>
    <w:rsid w:val="00C509DF"/>
    <w:rsid w:val="00C5108F"/>
    <w:rsid w:val="00C51E97"/>
    <w:rsid w:val="00C52B46"/>
    <w:rsid w:val="00C53CBB"/>
    <w:rsid w:val="00C53E2B"/>
    <w:rsid w:val="00C55C39"/>
    <w:rsid w:val="00C56681"/>
    <w:rsid w:val="00C570D5"/>
    <w:rsid w:val="00C60D04"/>
    <w:rsid w:val="00C61762"/>
    <w:rsid w:val="00C61F22"/>
    <w:rsid w:val="00C63168"/>
    <w:rsid w:val="00C64D83"/>
    <w:rsid w:val="00C65DCC"/>
    <w:rsid w:val="00C67B2C"/>
    <w:rsid w:val="00C700D0"/>
    <w:rsid w:val="00C70852"/>
    <w:rsid w:val="00C70EAA"/>
    <w:rsid w:val="00C71B68"/>
    <w:rsid w:val="00C74698"/>
    <w:rsid w:val="00C75278"/>
    <w:rsid w:val="00C76174"/>
    <w:rsid w:val="00C769D2"/>
    <w:rsid w:val="00C8152D"/>
    <w:rsid w:val="00C82515"/>
    <w:rsid w:val="00C85F04"/>
    <w:rsid w:val="00C86D96"/>
    <w:rsid w:val="00C9206C"/>
    <w:rsid w:val="00C92E3C"/>
    <w:rsid w:val="00C92F26"/>
    <w:rsid w:val="00C931E5"/>
    <w:rsid w:val="00C93C25"/>
    <w:rsid w:val="00C93E6B"/>
    <w:rsid w:val="00C94C5B"/>
    <w:rsid w:val="00C96239"/>
    <w:rsid w:val="00C97DD7"/>
    <w:rsid w:val="00CA0934"/>
    <w:rsid w:val="00CA2545"/>
    <w:rsid w:val="00CA30FA"/>
    <w:rsid w:val="00CA3C81"/>
    <w:rsid w:val="00CA3D78"/>
    <w:rsid w:val="00CA4BDF"/>
    <w:rsid w:val="00CA579C"/>
    <w:rsid w:val="00CA6663"/>
    <w:rsid w:val="00CB19D0"/>
    <w:rsid w:val="00CB1BE5"/>
    <w:rsid w:val="00CB2867"/>
    <w:rsid w:val="00CB4228"/>
    <w:rsid w:val="00CB48BC"/>
    <w:rsid w:val="00CB6058"/>
    <w:rsid w:val="00CB7729"/>
    <w:rsid w:val="00CB7BA4"/>
    <w:rsid w:val="00CC07A3"/>
    <w:rsid w:val="00CC0AF6"/>
    <w:rsid w:val="00CC1B9D"/>
    <w:rsid w:val="00CC337E"/>
    <w:rsid w:val="00CC5AEC"/>
    <w:rsid w:val="00CC5E7E"/>
    <w:rsid w:val="00CC6DE7"/>
    <w:rsid w:val="00CD0CB8"/>
    <w:rsid w:val="00CD1954"/>
    <w:rsid w:val="00CD290C"/>
    <w:rsid w:val="00CD3444"/>
    <w:rsid w:val="00CD3B8C"/>
    <w:rsid w:val="00CD5314"/>
    <w:rsid w:val="00CE04F3"/>
    <w:rsid w:val="00CE0DB4"/>
    <w:rsid w:val="00CE0EB3"/>
    <w:rsid w:val="00CE2516"/>
    <w:rsid w:val="00CE5C48"/>
    <w:rsid w:val="00CF1DA8"/>
    <w:rsid w:val="00CF34A7"/>
    <w:rsid w:val="00CF36DB"/>
    <w:rsid w:val="00CF3F0A"/>
    <w:rsid w:val="00CF52DB"/>
    <w:rsid w:val="00CF7AB6"/>
    <w:rsid w:val="00CF7CD3"/>
    <w:rsid w:val="00CF7CF3"/>
    <w:rsid w:val="00CF7D0E"/>
    <w:rsid w:val="00D0125F"/>
    <w:rsid w:val="00D02F75"/>
    <w:rsid w:val="00D047A9"/>
    <w:rsid w:val="00D04C5D"/>
    <w:rsid w:val="00D05890"/>
    <w:rsid w:val="00D0735F"/>
    <w:rsid w:val="00D1380D"/>
    <w:rsid w:val="00D1645D"/>
    <w:rsid w:val="00D16A0B"/>
    <w:rsid w:val="00D177E9"/>
    <w:rsid w:val="00D215E3"/>
    <w:rsid w:val="00D21974"/>
    <w:rsid w:val="00D21C98"/>
    <w:rsid w:val="00D21EB0"/>
    <w:rsid w:val="00D24318"/>
    <w:rsid w:val="00D24D07"/>
    <w:rsid w:val="00D24DF6"/>
    <w:rsid w:val="00D2646D"/>
    <w:rsid w:val="00D31298"/>
    <w:rsid w:val="00D3175F"/>
    <w:rsid w:val="00D31D94"/>
    <w:rsid w:val="00D376F9"/>
    <w:rsid w:val="00D40769"/>
    <w:rsid w:val="00D40FAA"/>
    <w:rsid w:val="00D41EE7"/>
    <w:rsid w:val="00D42DB4"/>
    <w:rsid w:val="00D4398D"/>
    <w:rsid w:val="00D443E4"/>
    <w:rsid w:val="00D44B80"/>
    <w:rsid w:val="00D45F1D"/>
    <w:rsid w:val="00D53200"/>
    <w:rsid w:val="00D53786"/>
    <w:rsid w:val="00D55B8E"/>
    <w:rsid w:val="00D57ECB"/>
    <w:rsid w:val="00D60099"/>
    <w:rsid w:val="00D60B8A"/>
    <w:rsid w:val="00D61620"/>
    <w:rsid w:val="00D6195E"/>
    <w:rsid w:val="00D64621"/>
    <w:rsid w:val="00D64643"/>
    <w:rsid w:val="00D653D0"/>
    <w:rsid w:val="00D65D47"/>
    <w:rsid w:val="00D66837"/>
    <w:rsid w:val="00D70ACD"/>
    <w:rsid w:val="00D7144E"/>
    <w:rsid w:val="00D716D1"/>
    <w:rsid w:val="00D729EC"/>
    <w:rsid w:val="00D75800"/>
    <w:rsid w:val="00D7586E"/>
    <w:rsid w:val="00D75BB3"/>
    <w:rsid w:val="00D75F37"/>
    <w:rsid w:val="00D805BE"/>
    <w:rsid w:val="00D80F39"/>
    <w:rsid w:val="00D82D6A"/>
    <w:rsid w:val="00D83452"/>
    <w:rsid w:val="00D849FF"/>
    <w:rsid w:val="00D84D45"/>
    <w:rsid w:val="00D85565"/>
    <w:rsid w:val="00D8567E"/>
    <w:rsid w:val="00D90957"/>
    <w:rsid w:val="00D91749"/>
    <w:rsid w:val="00D91C4D"/>
    <w:rsid w:val="00D91D73"/>
    <w:rsid w:val="00D92324"/>
    <w:rsid w:val="00D929CB"/>
    <w:rsid w:val="00D93F88"/>
    <w:rsid w:val="00D96012"/>
    <w:rsid w:val="00D979C4"/>
    <w:rsid w:val="00DA0F2D"/>
    <w:rsid w:val="00DA1C1F"/>
    <w:rsid w:val="00DA3D45"/>
    <w:rsid w:val="00DA44BB"/>
    <w:rsid w:val="00DA5D5F"/>
    <w:rsid w:val="00DA635B"/>
    <w:rsid w:val="00DA718A"/>
    <w:rsid w:val="00DB0640"/>
    <w:rsid w:val="00DB122F"/>
    <w:rsid w:val="00DB13E0"/>
    <w:rsid w:val="00DB1C79"/>
    <w:rsid w:val="00DB1F0A"/>
    <w:rsid w:val="00DB5BCA"/>
    <w:rsid w:val="00DB5EB5"/>
    <w:rsid w:val="00DB6420"/>
    <w:rsid w:val="00DC198E"/>
    <w:rsid w:val="00DC2E88"/>
    <w:rsid w:val="00DC7E28"/>
    <w:rsid w:val="00DD617F"/>
    <w:rsid w:val="00DE0B5E"/>
    <w:rsid w:val="00DE2914"/>
    <w:rsid w:val="00DE29CC"/>
    <w:rsid w:val="00DE307C"/>
    <w:rsid w:val="00DE4ECD"/>
    <w:rsid w:val="00DE5A60"/>
    <w:rsid w:val="00DE726A"/>
    <w:rsid w:val="00DF0BE2"/>
    <w:rsid w:val="00DF3523"/>
    <w:rsid w:val="00DF3FF8"/>
    <w:rsid w:val="00DF4958"/>
    <w:rsid w:val="00DF5647"/>
    <w:rsid w:val="00DF6232"/>
    <w:rsid w:val="00E015AB"/>
    <w:rsid w:val="00E01977"/>
    <w:rsid w:val="00E01EE4"/>
    <w:rsid w:val="00E04315"/>
    <w:rsid w:val="00E06633"/>
    <w:rsid w:val="00E102E3"/>
    <w:rsid w:val="00E1103A"/>
    <w:rsid w:val="00E11FBE"/>
    <w:rsid w:val="00E13AE7"/>
    <w:rsid w:val="00E148F1"/>
    <w:rsid w:val="00E15820"/>
    <w:rsid w:val="00E17FAF"/>
    <w:rsid w:val="00E208E3"/>
    <w:rsid w:val="00E24372"/>
    <w:rsid w:val="00E24A52"/>
    <w:rsid w:val="00E2752F"/>
    <w:rsid w:val="00E278B7"/>
    <w:rsid w:val="00E305F2"/>
    <w:rsid w:val="00E30731"/>
    <w:rsid w:val="00E33478"/>
    <w:rsid w:val="00E35014"/>
    <w:rsid w:val="00E35CA2"/>
    <w:rsid w:val="00E37B0A"/>
    <w:rsid w:val="00E4324F"/>
    <w:rsid w:val="00E43623"/>
    <w:rsid w:val="00E44E86"/>
    <w:rsid w:val="00E45017"/>
    <w:rsid w:val="00E46867"/>
    <w:rsid w:val="00E478F4"/>
    <w:rsid w:val="00E50227"/>
    <w:rsid w:val="00E50D98"/>
    <w:rsid w:val="00E52677"/>
    <w:rsid w:val="00E52817"/>
    <w:rsid w:val="00E55128"/>
    <w:rsid w:val="00E609FD"/>
    <w:rsid w:val="00E619E4"/>
    <w:rsid w:val="00E629B8"/>
    <w:rsid w:val="00E63716"/>
    <w:rsid w:val="00E64E94"/>
    <w:rsid w:val="00E66696"/>
    <w:rsid w:val="00E7148D"/>
    <w:rsid w:val="00E7279F"/>
    <w:rsid w:val="00E72B80"/>
    <w:rsid w:val="00E733D0"/>
    <w:rsid w:val="00E772A4"/>
    <w:rsid w:val="00E7743C"/>
    <w:rsid w:val="00E80667"/>
    <w:rsid w:val="00E8078B"/>
    <w:rsid w:val="00E81FB8"/>
    <w:rsid w:val="00E8270C"/>
    <w:rsid w:val="00E8316B"/>
    <w:rsid w:val="00E83B5C"/>
    <w:rsid w:val="00E85F13"/>
    <w:rsid w:val="00E868A8"/>
    <w:rsid w:val="00E90AB5"/>
    <w:rsid w:val="00E92DE9"/>
    <w:rsid w:val="00E93064"/>
    <w:rsid w:val="00E950A5"/>
    <w:rsid w:val="00E95E13"/>
    <w:rsid w:val="00E969DF"/>
    <w:rsid w:val="00E96BD7"/>
    <w:rsid w:val="00E96D06"/>
    <w:rsid w:val="00E96E8A"/>
    <w:rsid w:val="00EA0C12"/>
    <w:rsid w:val="00EA1825"/>
    <w:rsid w:val="00EA42F0"/>
    <w:rsid w:val="00EA6463"/>
    <w:rsid w:val="00EA70A4"/>
    <w:rsid w:val="00EA7631"/>
    <w:rsid w:val="00EA76E1"/>
    <w:rsid w:val="00EA77C8"/>
    <w:rsid w:val="00EB0108"/>
    <w:rsid w:val="00EB22FF"/>
    <w:rsid w:val="00EB2AA8"/>
    <w:rsid w:val="00EB2D05"/>
    <w:rsid w:val="00EB2F94"/>
    <w:rsid w:val="00EB5065"/>
    <w:rsid w:val="00EB5160"/>
    <w:rsid w:val="00EB69B0"/>
    <w:rsid w:val="00EB6A5E"/>
    <w:rsid w:val="00EB6B23"/>
    <w:rsid w:val="00EC18C7"/>
    <w:rsid w:val="00EC2CCF"/>
    <w:rsid w:val="00EC2ECF"/>
    <w:rsid w:val="00EC55C3"/>
    <w:rsid w:val="00EC59A0"/>
    <w:rsid w:val="00EC5D06"/>
    <w:rsid w:val="00EC612D"/>
    <w:rsid w:val="00EC62E5"/>
    <w:rsid w:val="00ED034A"/>
    <w:rsid w:val="00ED32FA"/>
    <w:rsid w:val="00ED36E9"/>
    <w:rsid w:val="00EE18E8"/>
    <w:rsid w:val="00EE4C4B"/>
    <w:rsid w:val="00EE4C53"/>
    <w:rsid w:val="00EE502E"/>
    <w:rsid w:val="00EE6584"/>
    <w:rsid w:val="00EF0C41"/>
    <w:rsid w:val="00EF1278"/>
    <w:rsid w:val="00EF188C"/>
    <w:rsid w:val="00EF5877"/>
    <w:rsid w:val="00EF5D55"/>
    <w:rsid w:val="00F00683"/>
    <w:rsid w:val="00F00B74"/>
    <w:rsid w:val="00F0322F"/>
    <w:rsid w:val="00F0596D"/>
    <w:rsid w:val="00F05B01"/>
    <w:rsid w:val="00F07476"/>
    <w:rsid w:val="00F10AA0"/>
    <w:rsid w:val="00F12FB0"/>
    <w:rsid w:val="00F140FE"/>
    <w:rsid w:val="00F14AB0"/>
    <w:rsid w:val="00F14C18"/>
    <w:rsid w:val="00F15209"/>
    <w:rsid w:val="00F22426"/>
    <w:rsid w:val="00F2340B"/>
    <w:rsid w:val="00F23C11"/>
    <w:rsid w:val="00F2557B"/>
    <w:rsid w:val="00F27271"/>
    <w:rsid w:val="00F3052C"/>
    <w:rsid w:val="00F313B7"/>
    <w:rsid w:val="00F31A5B"/>
    <w:rsid w:val="00F31C97"/>
    <w:rsid w:val="00F31E9B"/>
    <w:rsid w:val="00F31FDD"/>
    <w:rsid w:val="00F32D27"/>
    <w:rsid w:val="00F36307"/>
    <w:rsid w:val="00F40373"/>
    <w:rsid w:val="00F42323"/>
    <w:rsid w:val="00F42B74"/>
    <w:rsid w:val="00F42F4A"/>
    <w:rsid w:val="00F4301E"/>
    <w:rsid w:val="00F43BDB"/>
    <w:rsid w:val="00F43F2C"/>
    <w:rsid w:val="00F443AB"/>
    <w:rsid w:val="00F4497E"/>
    <w:rsid w:val="00F46514"/>
    <w:rsid w:val="00F50A6E"/>
    <w:rsid w:val="00F51359"/>
    <w:rsid w:val="00F5165B"/>
    <w:rsid w:val="00F525E2"/>
    <w:rsid w:val="00F53507"/>
    <w:rsid w:val="00F55729"/>
    <w:rsid w:val="00F57BE6"/>
    <w:rsid w:val="00F61989"/>
    <w:rsid w:val="00F6613C"/>
    <w:rsid w:val="00F67612"/>
    <w:rsid w:val="00F71C09"/>
    <w:rsid w:val="00F733F7"/>
    <w:rsid w:val="00F73E75"/>
    <w:rsid w:val="00F73EF2"/>
    <w:rsid w:val="00F75024"/>
    <w:rsid w:val="00F75913"/>
    <w:rsid w:val="00F75DF2"/>
    <w:rsid w:val="00F8016D"/>
    <w:rsid w:val="00F80CCF"/>
    <w:rsid w:val="00F8348A"/>
    <w:rsid w:val="00F848B1"/>
    <w:rsid w:val="00F869DC"/>
    <w:rsid w:val="00F91011"/>
    <w:rsid w:val="00F93343"/>
    <w:rsid w:val="00F95A32"/>
    <w:rsid w:val="00F976EF"/>
    <w:rsid w:val="00FA1D11"/>
    <w:rsid w:val="00FA2AF5"/>
    <w:rsid w:val="00FA3771"/>
    <w:rsid w:val="00FA545A"/>
    <w:rsid w:val="00FA721B"/>
    <w:rsid w:val="00FB05EB"/>
    <w:rsid w:val="00FB0958"/>
    <w:rsid w:val="00FB3104"/>
    <w:rsid w:val="00FB6A56"/>
    <w:rsid w:val="00FB7E97"/>
    <w:rsid w:val="00FC09CF"/>
    <w:rsid w:val="00FC13B2"/>
    <w:rsid w:val="00FC16B2"/>
    <w:rsid w:val="00FC2695"/>
    <w:rsid w:val="00FC31CB"/>
    <w:rsid w:val="00FC361B"/>
    <w:rsid w:val="00FC3DA3"/>
    <w:rsid w:val="00FC49E9"/>
    <w:rsid w:val="00FC5D64"/>
    <w:rsid w:val="00FC7AF6"/>
    <w:rsid w:val="00FD1FD0"/>
    <w:rsid w:val="00FD249F"/>
    <w:rsid w:val="00FD4EB5"/>
    <w:rsid w:val="00FD559C"/>
    <w:rsid w:val="00FD5DFE"/>
    <w:rsid w:val="00FD64E2"/>
    <w:rsid w:val="00FD6A1D"/>
    <w:rsid w:val="00FD74D2"/>
    <w:rsid w:val="00FE28A9"/>
    <w:rsid w:val="00FE4C70"/>
    <w:rsid w:val="00FE61B0"/>
    <w:rsid w:val="00FE7459"/>
    <w:rsid w:val="00FF07C5"/>
    <w:rsid w:val="00FF2031"/>
    <w:rsid w:val="00FF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B8D969"/>
  <w15:docId w15:val="{D33E5BD2-24DC-6A4E-B842-30564A43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8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08A0"/>
  </w:style>
  <w:style w:type="paragraph" w:styleId="a5">
    <w:name w:val="footer"/>
    <w:basedOn w:val="a"/>
    <w:link w:val="a6"/>
    <w:uiPriority w:val="99"/>
    <w:unhideWhenUsed/>
    <w:rsid w:val="005E08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08A0"/>
  </w:style>
  <w:style w:type="character" w:styleId="a7">
    <w:name w:val="line number"/>
    <w:basedOn w:val="a0"/>
    <w:uiPriority w:val="99"/>
    <w:semiHidden/>
    <w:unhideWhenUsed/>
    <w:rsid w:val="00317B2F"/>
  </w:style>
  <w:style w:type="character" w:customStyle="1" w:styleId="apple-converted-space">
    <w:name w:val="apple-converted-space"/>
    <w:basedOn w:val="a0"/>
    <w:rsid w:val="00CB19D0"/>
  </w:style>
  <w:style w:type="paragraph" w:customStyle="1" w:styleId="EndNoteBibliographyTitle">
    <w:name w:val="EndNote Bibliography Title"/>
    <w:basedOn w:val="a"/>
    <w:link w:val="EndNoteBibliographyTitle0"/>
    <w:rsid w:val="000626DC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0626DC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626DC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0626DC"/>
    <w:rPr>
      <w:rFonts w:ascii="Century" w:hAnsi="Century"/>
      <w:noProof/>
      <w:sz w:val="20"/>
    </w:rPr>
  </w:style>
  <w:style w:type="character" w:styleId="a8">
    <w:name w:val="Hyperlink"/>
    <w:basedOn w:val="a0"/>
    <w:uiPriority w:val="99"/>
    <w:unhideWhenUsed/>
    <w:rsid w:val="0006331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C389E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E3E07"/>
    <w:rPr>
      <w:rFonts w:ascii="Segoe UI" w:hAnsi="Segoe UI" w:cs="Segoe U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E3E07"/>
    <w:rPr>
      <w:rFonts w:ascii="Segoe UI" w:hAnsi="Segoe UI" w:cs="Segoe UI"/>
      <w:sz w:val="18"/>
      <w:szCs w:val="18"/>
    </w:rPr>
  </w:style>
  <w:style w:type="paragraph" w:customStyle="1" w:styleId="Quick1">
    <w:name w:val="Quick 1."/>
    <w:uiPriority w:val="99"/>
    <w:rsid w:val="00506D74"/>
    <w:pPr>
      <w:ind w:left="720" w:hanging="720"/>
    </w:pPr>
    <w:rPr>
      <w:rFonts w:ascii="Times New Roman" w:eastAsia="ヒラギノ角ゴ Pro W3" w:hAnsi="Times New Roman" w:cs="Times New Roman"/>
      <w:color w:val="000000"/>
      <w:kern w:val="0"/>
      <w:sz w:val="24"/>
      <w:szCs w:val="20"/>
      <w:lang w:eastAsia="en-US"/>
    </w:rPr>
  </w:style>
  <w:style w:type="character" w:styleId="ac">
    <w:name w:val="annotation reference"/>
    <w:basedOn w:val="a0"/>
    <w:uiPriority w:val="99"/>
    <w:semiHidden/>
    <w:unhideWhenUsed/>
    <w:rsid w:val="00FB310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B3104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FB310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B310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B3104"/>
    <w:rPr>
      <w:b/>
      <w:bCs/>
      <w:sz w:val="20"/>
      <w:szCs w:val="20"/>
    </w:rPr>
  </w:style>
  <w:style w:type="paragraph" w:styleId="Web">
    <w:name w:val="Normal (Web)"/>
    <w:basedOn w:val="a"/>
    <w:uiPriority w:val="99"/>
    <w:unhideWhenUsed/>
    <w:rsid w:val="00A644D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247CB-92F6-4AC2-B680-F3A0629D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永田智久</dc:creator>
  <cp:keywords/>
  <dc:description/>
  <cp:lastModifiedBy>永田 智久</cp:lastModifiedBy>
  <cp:revision>4</cp:revision>
  <cp:lastPrinted>2020-07-27T08:36:00Z</cp:lastPrinted>
  <dcterms:created xsi:type="dcterms:W3CDTF">2020-07-29T17:56:00Z</dcterms:created>
  <dcterms:modified xsi:type="dcterms:W3CDTF">2020-07-31T06:47:00Z</dcterms:modified>
</cp:coreProperties>
</file>