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13" w:rsidRPr="00772727" w:rsidRDefault="00984013" w:rsidP="00984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727">
        <w:rPr>
          <w:rFonts w:ascii="Times New Roman" w:hAnsi="Times New Roman" w:cs="Times New Roman"/>
          <w:b/>
          <w:sz w:val="24"/>
          <w:szCs w:val="24"/>
        </w:rPr>
        <w:t>Article type</w:t>
      </w:r>
      <w:r w:rsidRPr="00772727">
        <w:rPr>
          <w:rFonts w:ascii="Times New Roman" w:hAnsi="Times New Roman" w:cs="Times New Roman"/>
          <w:sz w:val="24"/>
          <w:szCs w:val="24"/>
        </w:rPr>
        <w:tab/>
        <w:t xml:space="preserve">                      :</w:t>
      </w:r>
      <w:r w:rsidRPr="00772727">
        <w:rPr>
          <w:rFonts w:ascii="Times New Roman" w:hAnsi="Times New Roman" w:cs="Times New Roman"/>
          <w:sz w:val="24"/>
          <w:szCs w:val="24"/>
        </w:rPr>
        <w:tab/>
        <w:t xml:space="preserve"> Research article</w:t>
      </w:r>
    </w:p>
    <w:p w:rsidR="00984013" w:rsidRPr="00772727" w:rsidRDefault="00984013" w:rsidP="00984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4013" w:rsidRPr="00772727" w:rsidRDefault="00984013" w:rsidP="00984013">
      <w:pPr>
        <w:pStyle w:val="NoSpacing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 xml:space="preserve"> Title </w:t>
      </w:r>
      <w:r w:rsidRPr="00772727">
        <w:rPr>
          <w:rFonts w:ascii="Times New Roman" w:hAnsi="Times New Roman" w:cs="Times New Roman"/>
          <w:sz w:val="24"/>
          <w:szCs w:val="24"/>
        </w:rPr>
        <w:t xml:space="preserve">                                   :</w:t>
      </w:r>
      <w:r w:rsidRPr="00772727">
        <w:rPr>
          <w:rFonts w:ascii="Times New Roman" w:hAnsi="Times New Roman" w:cs="Times New Roman"/>
          <w:sz w:val="24"/>
          <w:szCs w:val="24"/>
        </w:rPr>
        <w:tab/>
        <w:t xml:space="preserve">Optimization of regeneration and </w:t>
      </w:r>
      <w:r w:rsidRPr="00772727">
        <w:rPr>
          <w:rFonts w:ascii="Times New Roman" w:hAnsi="Times New Roman" w:cs="Times New Roman"/>
          <w:i/>
          <w:sz w:val="24"/>
          <w:szCs w:val="24"/>
        </w:rPr>
        <w:t>Agrobacterium</w:t>
      </w:r>
      <w:r w:rsidRPr="00772727">
        <w:rPr>
          <w:rFonts w:ascii="Times New Roman" w:hAnsi="Times New Roman" w:cs="Times New Roman"/>
          <w:sz w:val="24"/>
          <w:szCs w:val="24"/>
        </w:rPr>
        <w:t>-mediated transformation of Stevia (</w:t>
      </w:r>
      <w:r w:rsidRPr="00772727">
        <w:rPr>
          <w:rFonts w:ascii="Times New Roman" w:hAnsi="Times New Roman" w:cs="Times New Roman"/>
          <w:i/>
          <w:sz w:val="24"/>
          <w:szCs w:val="24"/>
        </w:rPr>
        <w:t xml:space="preserve">Stevia </w:t>
      </w:r>
      <w:proofErr w:type="spellStart"/>
      <w:r w:rsidRPr="00772727">
        <w:rPr>
          <w:rFonts w:ascii="Times New Roman" w:hAnsi="Times New Roman" w:cs="Times New Roman"/>
          <w:i/>
          <w:sz w:val="24"/>
          <w:szCs w:val="24"/>
        </w:rPr>
        <w:t>rebaudiana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Bertoni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>): A commercially important natural sweetener plant</w:t>
      </w:r>
    </w:p>
    <w:p w:rsidR="00984013" w:rsidRPr="00772727" w:rsidRDefault="00984013" w:rsidP="00984013">
      <w:pPr>
        <w:pStyle w:val="NoSpacing"/>
        <w:ind w:left="2880" w:hanging="3690"/>
        <w:rPr>
          <w:rFonts w:ascii="Times New Roman" w:hAnsi="Times New Roman" w:cs="Times New Roman"/>
          <w:sz w:val="24"/>
          <w:szCs w:val="24"/>
        </w:rPr>
      </w:pPr>
    </w:p>
    <w:p w:rsidR="00984013" w:rsidRPr="00772727" w:rsidRDefault="00984013" w:rsidP="009840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 xml:space="preserve">Authors </w:t>
      </w:r>
      <w:r w:rsidRPr="00772727">
        <w:rPr>
          <w:rFonts w:ascii="Times New Roman" w:hAnsi="Times New Roman" w:cs="Times New Roman"/>
          <w:sz w:val="24"/>
          <w:szCs w:val="24"/>
        </w:rPr>
        <w:t xml:space="preserve">                               : Pooja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Taak</w:t>
      </w:r>
      <w:r w:rsidRPr="0077272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Siddharth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Tiwari</w:t>
      </w:r>
      <w:r w:rsidRPr="0077272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 xml:space="preserve">*, Bhupendra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Koul</w:t>
      </w:r>
      <w:r w:rsidRPr="0077272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>*</w:t>
      </w:r>
    </w:p>
    <w:p w:rsidR="00984013" w:rsidRPr="00772727" w:rsidRDefault="00984013" w:rsidP="00984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4013" w:rsidRPr="00772727" w:rsidRDefault="00984013" w:rsidP="009840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>Corresponding author(s)</w:t>
      </w:r>
      <w:proofErr w:type="gramStart"/>
      <w:r w:rsidRPr="00772727">
        <w:rPr>
          <w:rFonts w:ascii="Times New Roman" w:hAnsi="Times New Roman" w:cs="Times New Roman"/>
          <w:b/>
          <w:sz w:val="24"/>
          <w:szCs w:val="24"/>
        </w:rPr>
        <w:t>*</w:t>
      </w:r>
      <w:r w:rsidRPr="0077272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727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272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72727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 xml:space="preserve"> of Bioengineering and Biosciences,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Lovely Professional University, 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proofErr w:type="gramStart"/>
      <w:r w:rsidRPr="00772727">
        <w:rPr>
          <w:rFonts w:ascii="Times New Roman" w:hAnsi="Times New Roman" w:cs="Times New Roman"/>
          <w:sz w:val="24"/>
          <w:szCs w:val="24"/>
        </w:rPr>
        <w:t>Phagwara-144411, Punjab, India.</w:t>
      </w:r>
      <w:proofErr w:type="gramEnd"/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Phone: +91-9454320518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772727">
          <w:rPr>
            <w:rStyle w:val="Hyperlink"/>
            <w:rFonts w:ascii="Times New Roman" w:hAnsi="Times New Roman" w:cs="Times New Roman"/>
            <w:sz w:val="24"/>
            <w:szCs w:val="24"/>
          </w:rPr>
          <w:t>bhupendra.18673@lpu.co.in</w:t>
        </w:r>
      </w:hyperlink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272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772727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proofErr w:type="gramEnd"/>
      <w:r w:rsidRPr="0077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27">
        <w:rPr>
          <w:rFonts w:ascii="Times New Roman" w:hAnsi="Times New Roman" w:cs="Times New Roman"/>
          <w:sz w:val="24"/>
          <w:szCs w:val="24"/>
        </w:rPr>
        <w:t>Agri</w:t>
      </w:r>
      <w:proofErr w:type="spellEnd"/>
      <w:r w:rsidRPr="00772727">
        <w:rPr>
          <w:rFonts w:ascii="Times New Roman" w:hAnsi="Times New Roman" w:cs="Times New Roman"/>
          <w:sz w:val="24"/>
          <w:szCs w:val="24"/>
        </w:rPr>
        <w:t>-Food Biotechnology Institute (NABI)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Department of Biotechnology, Govt. of India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Sector 81, Knowledge City,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S.A.S. Nagar, Mohali – 140306, Punjab, India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Email: siddharth@nabi.res.in</w:t>
      </w:r>
    </w:p>
    <w:p w:rsidR="00984013" w:rsidRPr="00772727" w:rsidRDefault="00984013" w:rsidP="00984013">
      <w:pPr>
        <w:pStyle w:val="NoSpacing"/>
        <w:ind w:left="2880"/>
        <w:rPr>
          <w:rFonts w:ascii="Times New Roman" w:hAnsi="Times New Roman" w:cs="Times New Roman"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984013" w:rsidRPr="00772727" w:rsidRDefault="00984013" w:rsidP="00A82919">
      <w:pPr>
        <w:rPr>
          <w:rFonts w:ascii="Times New Roman" w:hAnsi="Times New Roman" w:cs="Times New Roman"/>
          <w:b/>
          <w:sz w:val="24"/>
          <w:szCs w:val="24"/>
        </w:rPr>
      </w:pPr>
    </w:p>
    <w:p w:rsidR="00FA4C49" w:rsidRPr="00772727" w:rsidRDefault="00846255" w:rsidP="00984013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>Supplementary</w:t>
      </w:r>
      <w:r w:rsidR="002608AF" w:rsidRPr="00772727">
        <w:rPr>
          <w:rFonts w:ascii="Times New Roman" w:hAnsi="Times New Roman" w:cs="Times New Roman"/>
          <w:b/>
          <w:sz w:val="24"/>
          <w:szCs w:val="24"/>
        </w:rPr>
        <w:t xml:space="preserve"> Table 1</w:t>
      </w:r>
      <w:r w:rsidR="00F96A29" w:rsidRPr="00772727">
        <w:rPr>
          <w:rFonts w:ascii="Times New Roman" w:hAnsi="Times New Roman" w:cs="Times New Roman"/>
          <w:sz w:val="24"/>
          <w:szCs w:val="24"/>
        </w:rPr>
        <w:t xml:space="preserve"> </w:t>
      </w:r>
      <w:r w:rsidR="00254AF8" w:rsidRPr="00772727">
        <w:rPr>
          <w:rFonts w:ascii="Times New Roman" w:hAnsi="Times New Roman" w:cs="Times New Roman"/>
          <w:sz w:val="24"/>
          <w:szCs w:val="24"/>
        </w:rPr>
        <w:t xml:space="preserve">Percentage </w:t>
      </w:r>
      <w:r w:rsidR="00570A55" w:rsidRPr="00772727">
        <w:rPr>
          <w:rFonts w:ascii="Times New Roman" w:hAnsi="Times New Roman" w:cs="Times New Roman"/>
          <w:sz w:val="24"/>
          <w:szCs w:val="24"/>
        </w:rPr>
        <w:t>c</w:t>
      </w:r>
      <w:r w:rsidR="00515BCD" w:rsidRPr="00772727">
        <w:rPr>
          <w:rFonts w:ascii="Times New Roman" w:hAnsi="Times New Roman" w:cs="Times New Roman"/>
          <w:sz w:val="24"/>
          <w:szCs w:val="24"/>
        </w:rPr>
        <w:t>allus induction</w:t>
      </w:r>
      <w:r w:rsidR="00F96A29" w:rsidRPr="00772727">
        <w:rPr>
          <w:rFonts w:ascii="Times New Roman" w:hAnsi="Times New Roman" w:cs="Times New Roman"/>
          <w:sz w:val="24"/>
          <w:szCs w:val="24"/>
        </w:rPr>
        <w:t xml:space="preserve"> </w:t>
      </w:r>
      <w:r w:rsidR="005C5922" w:rsidRPr="00772727">
        <w:rPr>
          <w:rFonts w:ascii="Times New Roman" w:hAnsi="Times New Roman" w:cs="Times New Roman"/>
          <w:sz w:val="24"/>
          <w:szCs w:val="24"/>
        </w:rPr>
        <w:t>using different</w:t>
      </w:r>
      <w:r w:rsidR="00F96A29" w:rsidRPr="00772727">
        <w:rPr>
          <w:rFonts w:ascii="Times New Roman" w:hAnsi="Times New Roman" w:cs="Times New Roman"/>
          <w:sz w:val="24"/>
          <w:szCs w:val="24"/>
        </w:rPr>
        <w:t xml:space="preserve"> explants</w:t>
      </w:r>
    </w:p>
    <w:tbl>
      <w:tblPr>
        <w:tblStyle w:val="TableGrid"/>
        <w:tblW w:w="0" w:type="auto"/>
        <w:jc w:val="center"/>
        <w:tblInd w:w="9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1403"/>
        <w:gridCol w:w="903"/>
        <w:gridCol w:w="903"/>
        <w:gridCol w:w="830"/>
        <w:gridCol w:w="1670"/>
      </w:tblGrid>
      <w:tr w:rsidR="00F96A29" w:rsidRPr="00772727" w:rsidTr="003F43D8">
        <w:trPr>
          <w:trHeight w:val="300"/>
          <w:jc w:val="center"/>
        </w:trPr>
        <w:tc>
          <w:tcPr>
            <w:tcW w:w="1098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3F43D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F96A29" w:rsidRPr="00772727" w:rsidRDefault="00F96A29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Explant</w:t>
            </w:r>
          </w:p>
        </w:tc>
        <w:tc>
          <w:tcPr>
            <w:tcW w:w="140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3F43D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F96A29" w:rsidRPr="00772727" w:rsidRDefault="005C5922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Treatment ID</w:t>
            </w:r>
          </w:p>
        </w:tc>
        <w:tc>
          <w:tcPr>
            <w:tcW w:w="90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2,4-D (mg/l)</w:t>
            </w:r>
          </w:p>
        </w:tc>
        <w:tc>
          <w:tcPr>
            <w:tcW w:w="903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Kin (mg/l)</w:t>
            </w:r>
          </w:p>
        </w:tc>
        <w:tc>
          <w:tcPr>
            <w:tcW w:w="830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BAP</w:t>
            </w: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(mg/l)</w:t>
            </w:r>
          </w:p>
        </w:tc>
        <w:tc>
          <w:tcPr>
            <w:tcW w:w="1670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3F43D8" w:rsidRPr="00772727" w:rsidRDefault="00F96A29" w:rsidP="00A93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Callus induction (%)</w:t>
            </w:r>
          </w:p>
        </w:tc>
      </w:tr>
      <w:tr w:rsidR="00F96A29" w:rsidRPr="00772727" w:rsidTr="009E25D4">
        <w:trPr>
          <w:trHeight w:val="268"/>
          <w:jc w:val="center"/>
        </w:trPr>
        <w:tc>
          <w:tcPr>
            <w:tcW w:w="1098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</w:p>
        </w:tc>
        <w:tc>
          <w:tcPr>
            <w:tcW w:w="1403" w:type="dxa"/>
            <w:tcBorders>
              <w:top w:val="single" w:sz="8" w:space="0" w:color="auto"/>
            </w:tcBorders>
            <w:noWrap/>
            <w:hideMark/>
          </w:tcPr>
          <w:p w:rsidR="003F43D8" w:rsidRPr="00772727" w:rsidRDefault="003F43D8" w:rsidP="00E87B3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MS1</w:t>
            </w:r>
          </w:p>
        </w:tc>
        <w:tc>
          <w:tcPr>
            <w:tcW w:w="903" w:type="dxa"/>
            <w:tcBorders>
              <w:top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" w:type="dxa"/>
            <w:tcBorders>
              <w:top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0" w:type="dxa"/>
            <w:tcBorders>
              <w:top w:val="single" w:sz="8" w:space="0" w:color="auto"/>
            </w:tcBorders>
            <w:noWrap/>
            <w:hideMark/>
          </w:tcPr>
          <w:p w:rsidR="003F43D8" w:rsidRPr="00772727" w:rsidRDefault="003F43D8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77AD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E0647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A29" w:rsidRPr="00772727" w:rsidTr="009E25D4">
        <w:trPr>
          <w:trHeight w:val="80"/>
          <w:jc w:val="center"/>
        </w:trPr>
        <w:tc>
          <w:tcPr>
            <w:tcW w:w="1098" w:type="dxa"/>
            <w:vMerge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MS2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477AD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</w:tr>
      <w:tr w:rsidR="00F96A29" w:rsidRPr="00772727" w:rsidTr="009E25D4">
        <w:trPr>
          <w:trHeight w:val="108"/>
          <w:jc w:val="center"/>
        </w:trPr>
        <w:tc>
          <w:tcPr>
            <w:tcW w:w="1098" w:type="dxa"/>
            <w:vMerge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MS3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477AD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</w:tr>
      <w:tr w:rsidR="00F96A29" w:rsidRPr="00772727" w:rsidTr="009E25D4">
        <w:trPr>
          <w:trHeight w:val="108"/>
          <w:jc w:val="center"/>
        </w:trPr>
        <w:tc>
          <w:tcPr>
            <w:tcW w:w="1098" w:type="dxa"/>
            <w:vMerge w:val="restart"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Node</w:t>
            </w: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MS4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</w:tr>
      <w:tr w:rsidR="00F96A29" w:rsidRPr="00772727" w:rsidTr="009E25D4">
        <w:trPr>
          <w:trHeight w:val="90"/>
          <w:jc w:val="center"/>
        </w:trPr>
        <w:tc>
          <w:tcPr>
            <w:tcW w:w="1098" w:type="dxa"/>
            <w:vMerge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MS5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91E08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E0647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A29" w:rsidRPr="00772727" w:rsidTr="009E25D4">
        <w:trPr>
          <w:trHeight w:val="180"/>
          <w:jc w:val="center"/>
        </w:trPr>
        <w:tc>
          <w:tcPr>
            <w:tcW w:w="1098" w:type="dxa"/>
            <w:vMerge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MS6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91E08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</w:tr>
      <w:tr w:rsidR="00F96A29" w:rsidRPr="00772727" w:rsidTr="009E25D4">
        <w:trPr>
          <w:trHeight w:val="90"/>
          <w:jc w:val="center"/>
        </w:trPr>
        <w:tc>
          <w:tcPr>
            <w:tcW w:w="1098" w:type="dxa"/>
            <w:vMerge w:val="restart"/>
            <w:noWrap/>
            <w:vAlign w:val="center"/>
            <w:hideMark/>
          </w:tcPr>
          <w:p w:rsidR="00F96A29" w:rsidRPr="00772727" w:rsidRDefault="00F96A29" w:rsidP="00F45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Shoot tip</w:t>
            </w: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MS7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="00E0647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A29" w:rsidRPr="00772727" w:rsidTr="009E25D4">
        <w:trPr>
          <w:trHeight w:val="80"/>
          <w:jc w:val="center"/>
        </w:trPr>
        <w:tc>
          <w:tcPr>
            <w:tcW w:w="1098" w:type="dxa"/>
            <w:vMerge/>
            <w:noWrap/>
            <w:hideMark/>
          </w:tcPr>
          <w:p w:rsidR="00F96A29" w:rsidRPr="00772727" w:rsidRDefault="00F96A29" w:rsidP="00515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MS8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0" w:type="dxa"/>
            <w:noWrap/>
            <w:hideMark/>
          </w:tcPr>
          <w:p w:rsidR="00F96A29" w:rsidRPr="00772727" w:rsidRDefault="00E06478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87B36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96A29" w:rsidRPr="00772727" w:rsidTr="005C5922">
        <w:trPr>
          <w:trHeight w:val="300"/>
          <w:jc w:val="center"/>
        </w:trPr>
        <w:tc>
          <w:tcPr>
            <w:tcW w:w="1098" w:type="dxa"/>
            <w:vMerge/>
            <w:tcBorders>
              <w:bottom w:val="single" w:sz="18" w:space="0" w:color="auto"/>
            </w:tcBorders>
            <w:noWrap/>
            <w:hideMark/>
          </w:tcPr>
          <w:p w:rsidR="00F96A29" w:rsidRPr="00772727" w:rsidRDefault="00F96A29" w:rsidP="00515B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bottom w:val="single" w:sz="18" w:space="0" w:color="auto"/>
            </w:tcBorders>
            <w:noWrap/>
            <w:hideMark/>
          </w:tcPr>
          <w:p w:rsidR="00F96A29" w:rsidRPr="00772727" w:rsidRDefault="00F96A29" w:rsidP="00E8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MS9</w:t>
            </w:r>
          </w:p>
        </w:tc>
        <w:tc>
          <w:tcPr>
            <w:tcW w:w="903" w:type="dxa"/>
            <w:tcBorders>
              <w:bottom w:val="single" w:sz="18" w:space="0" w:color="auto"/>
            </w:tcBorders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" w:type="dxa"/>
            <w:tcBorders>
              <w:bottom w:val="single" w:sz="18" w:space="0" w:color="auto"/>
            </w:tcBorders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bottom w:val="single" w:sz="18" w:space="0" w:color="auto"/>
            </w:tcBorders>
            <w:noWrap/>
            <w:hideMark/>
          </w:tcPr>
          <w:p w:rsidR="00F96A29" w:rsidRPr="00772727" w:rsidRDefault="00F96A29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bottom w:val="single" w:sz="18" w:space="0" w:color="auto"/>
            </w:tcBorders>
            <w:noWrap/>
            <w:hideMark/>
          </w:tcPr>
          <w:p w:rsidR="003F43D8" w:rsidRPr="00772727" w:rsidRDefault="00F96A29" w:rsidP="00A93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356C3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  <w:r w:rsidR="00E87B36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356C3" w:rsidRPr="00772727" w:rsidRDefault="00E930E4" w:rsidP="00E930E4">
      <w:pPr>
        <w:ind w:left="2160" w:firstLine="720"/>
        <w:rPr>
          <w:rFonts w:ascii="Times New Roman" w:hAnsi="Times New Roman" w:cs="Times New Roman"/>
          <w:sz w:val="2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96A29" w:rsidRPr="00772727" w:rsidRDefault="007356C3" w:rsidP="00E930E4">
      <w:pPr>
        <w:ind w:left="2160" w:firstLine="720"/>
        <w:rPr>
          <w:rFonts w:ascii="Times New Roman" w:hAnsi="Times New Roman" w:cs="Times New Roman"/>
          <w:sz w:val="20"/>
          <w:szCs w:val="20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</w:t>
      </w:r>
      <w:r w:rsidR="00F96A29" w:rsidRPr="00772727">
        <w:rPr>
          <w:rFonts w:ascii="Times New Roman" w:hAnsi="Times New Roman" w:cs="Times New Roman"/>
          <w:sz w:val="20"/>
          <w:szCs w:val="20"/>
        </w:rPr>
        <w:t>The values are means of three replicates ± SD</w:t>
      </w: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2919" w:rsidRPr="00772727" w:rsidRDefault="00A82919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2C59" w:rsidRPr="00772727" w:rsidRDefault="004C2C59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A29" w:rsidRPr="00772727" w:rsidRDefault="00E930E4" w:rsidP="00E930E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 xml:space="preserve">       Supplementary</w:t>
      </w:r>
      <w:r w:rsidR="00C15F01" w:rsidRPr="00772727">
        <w:rPr>
          <w:rFonts w:ascii="Times New Roman" w:hAnsi="Times New Roman" w:cs="Times New Roman"/>
          <w:b/>
          <w:sz w:val="24"/>
          <w:szCs w:val="24"/>
        </w:rPr>
        <w:t xml:space="preserve"> Table 2 </w:t>
      </w:r>
      <w:r w:rsidR="00C15F01" w:rsidRPr="00772727">
        <w:rPr>
          <w:rFonts w:ascii="Times New Roman" w:hAnsi="Times New Roman" w:cs="Times New Roman"/>
          <w:sz w:val="24"/>
          <w:szCs w:val="24"/>
        </w:rPr>
        <w:t xml:space="preserve">Direct and indirect </w:t>
      </w:r>
      <w:r w:rsidR="00C15F01" w:rsidRPr="00772727">
        <w:rPr>
          <w:rFonts w:ascii="Times New Roman" w:hAnsi="Times New Roman" w:cs="Times New Roman"/>
          <w:i/>
          <w:sz w:val="24"/>
          <w:szCs w:val="24"/>
        </w:rPr>
        <w:t>in vitro</w:t>
      </w:r>
      <w:r w:rsidR="00C15F01" w:rsidRPr="00772727">
        <w:rPr>
          <w:rFonts w:ascii="Times New Roman" w:hAnsi="Times New Roman" w:cs="Times New Roman"/>
          <w:sz w:val="24"/>
          <w:szCs w:val="24"/>
        </w:rPr>
        <w:t xml:space="preserve"> regeneration of shoots in stevia</w:t>
      </w:r>
    </w:p>
    <w:tbl>
      <w:tblPr>
        <w:tblStyle w:val="TableGrid"/>
        <w:tblW w:w="0" w:type="auto"/>
        <w:jc w:val="center"/>
        <w:tblInd w:w="-1580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1530"/>
        <w:gridCol w:w="1260"/>
        <w:gridCol w:w="1080"/>
        <w:gridCol w:w="2858"/>
        <w:gridCol w:w="2858"/>
      </w:tblGrid>
      <w:tr w:rsidR="002608AF" w:rsidRPr="00772727" w:rsidTr="00DE3911">
        <w:trPr>
          <w:trHeight w:val="300"/>
          <w:jc w:val="center"/>
        </w:trPr>
        <w:tc>
          <w:tcPr>
            <w:tcW w:w="1100" w:type="dxa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Explant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Treatments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BAP (mg/l)</w:t>
            </w:r>
          </w:p>
        </w:tc>
        <w:tc>
          <w:tcPr>
            <w:tcW w:w="1080" w:type="dxa"/>
            <w:tcBorders>
              <w:top w:val="single" w:sz="18" w:space="0" w:color="auto"/>
              <w:bottom w:val="single" w:sz="8" w:space="0" w:color="auto"/>
            </w:tcBorders>
            <w:noWrap/>
            <w:vAlign w:val="center"/>
            <w:hideMark/>
          </w:tcPr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NAA</w:t>
            </w:r>
          </w:p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(mg/l)</w:t>
            </w:r>
          </w:p>
        </w:tc>
        <w:tc>
          <w:tcPr>
            <w:tcW w:w="285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2608AF" w:rsidRPr="00772727" w:rsidRDefault="002608AF" w:rsidP="003F43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No. of shoots regenerated directly</w:t>
            </w:r>
          </w:p>
        </w:tc>
        <w:tc>
          <w:tcPr>
            <w:tcW w:w="285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3F43D8" w:rsidRPr="00772727" w:rsidRDefault="003F43D8" w:rsidP="003F43D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2608AF" w:rsidRPr="00772727" w:rsidRDefault="002608AF" w:rsidP="004D4B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No. of shoots regenerated from callus</w:t>
            </w:r>
          </w:p>
        </w:tc>
      </w:tr>
      <w:tr w:rsidR="002608AF" w:rsidRPr="00772727" w:rsidTr="008A0444">
        <w:trPr>
          <w:trHeight w:val="268"/>
          <w:jc w:val="center"/>
        </w:trPr>
        <w:tc>
          <w:tcPr>
            <w:tcW w:w="1100" w:type="dxa"/>
            <w:vMerge w:val="restar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  <w:noWrap/>
            <w:hideMark/>
          </w:tcPr>
          <w:p w:rsidR="009D75FA" w:rsidRPr="00772727" w:rsidRDefault="009D75FA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MS1</w:t>
            </w:r>
          </w:p>
        </w:tc>
        <w:tc>
          <w:tcPr>
            <w:tcW w:w="1260" w:type="dxa"/>
            <w:tcBorders>
              <w:top w:val="single" w:sz="8" w:space="0" w:color="auto"/>
              <w:bottom w:val="nil"/>
            </w:tcBorders>
            <w:noWrap/>
            <w:hideMark/>
          </w:tcPr>
          <w:p w:rsidR="009D75FA" w:rsidRPr="00772727" w:rsidRDefault="009D75FA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80" w:type="dxa"/>
            <w:tcBorders>
              <w:top w:val="single" w:sz="8" w:space="0" w:color="auto"/>
              <w:bottom w:val="nil"/>
            </w:tcBorders>
            <w:noWrap/>
            <w:hideMark/>
          </w:tcPr>
          <w:p w:rsidR="009D75FA" w:rsidRPr="00772727" w:rsidRDefault="009D75FA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2858" w:type="dxa"/>
            <w:tcBorders>
              <w:top w:val="single" w:sz="8" w:space="0" w:color="auto"/>
              <w:bottom w:val="nil"/>
            </w:tcBorders>
          </w:tcPr>
          <w:p w:rsidR="009D75FA" w:rsidRPr="00772727" w:rsidRDefault="009D75FA" w:rsidP="009C3E9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858" w:type="dxa"/>
            <w:tcBorders>
              <w:top w:val="single" w:sz="8" w:space="0" w:color="auto"/>
              <w:bottom w:val="nil"/>
            </w:tcBorders>
          </w:tcPr>
          <w:p w:rsidR="009D75FA" w:rsidRPr="00772727" w:rsidRDefault="009D75FA" w:rsidP="001F488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608AF" w:rsidRPr="00772727" w:rsidRDefault="00795C93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08AF" w:rsidRPr="00772727" w:rsidTr="004D4BD6">
        <w:trPr>
          <w:trHeight w:val="180"/>
          <w:jc w:val="center"/>
        </w:trPr>
        <w:tc>
          <w:tcPr>
            <w:tcW w:w="1100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MS2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858" w:type="dxa"/>
            <w:tcBorders>
              <w:top w:val="nil"/>
              <w:bottom w:val="nil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8" w:type="dxa"/>
            <w:tcBorders>
              <w:top w:val="nil"/>
              <w:bottom w:val="nil"/>
            </w:tcBorders>
          </w:tcPr>
          <w:p w:rsidR="002608AF" w:rsidRPr="00772727" w:rsidRDefault="002608AF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2608AF" w:rsidRPr="00772727" w:rsidTr="004D4BD6">
        <w:trPr>
          <w:trHeight w:val="80"/>
          <w:jc w:val="center"/>
        </w:trPr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MS3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30E4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858" w:type="dxa"/>
            <w:tcBorders>
              <w:top w:val="nil"/>
              <w:bottom w:val="single" w:sz="4" w:space="0" w:color="auto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8" w:type="dxa"/>
            <w:tcBorders>
              <w:top w:val="nil"/>
              <w:bottom w:val="single" w:sz="4" w:space="0" w:color="auto"/>
            </w:tcBorders>
          </w:tcPr>
          <w:p w:rsidR="002608AF" w:rsidRPr="00772727" w:rsidRDefault="00795C93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5A33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08AF" w:rsidRPr="00772727" w:rsidTr="008A0444">
        <w:trPr>
          <w:trHeight w:val="70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Node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MS4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2858" w:type="dxa"/>
            <w:tcBorders>
              <w:top w:val="single" w:sz="4" w:space="0" w:color="auto"/>
              <w:bottom w:val="nil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75A33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858" w:type="dxa"/>
            <w:tcBorders>
              <w:top w:val="single" w:sz="4" w:space="0" w:color="auto"/>
              <w:bottom w:val="nil"/>
            </w:tcBorders>
          </w:tcPr>
          <w:p w:rsidR="002608AF" w:rsidRPr="00772727" w:rsidRDefault="00D83B69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2608AF" w:rsidRPr="00772727" w:rsidTr="008A0444">
        <w:trPr>
          <w:trHeight w:val="80"/>
          <w:jc w:val="center"/>
        </w:trPr>
        <w:tc>
          <w:tcPr>
            <w:tcW w:w="1100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MS5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858" w:type="dxa"/>
            <w:tcBorders>
              <w:top w:val="nil"/>
              <w:bottom w:val="nil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75A33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2858" w:type="dxa"/>
            <w:tcBorders>
              <w:top w:val="nil"/>
              <w:bottom w:val="nil"/>
            </w:tcBorders>
          </w:tcPr>
          <w:p w:rsidR="002608AF" w:rsidRPr="00772727" w:rsidRDefault="00493728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B69" w:rsidRPr="0077272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2608AF" w:rsidRPr="00772727" w:rsidTr="004D4BD6">
        <w:trPr>
          <w:trHeight w:val="117"/>
          <w:jc w:val="center"/>
        </w:trPr>
        <w:tc>
          <w:tcPr>
            <w:tcW w:w="1100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MS6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30E4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858" w:type="dxa"/>
            <w:tcBorders>
              <w:top w:val="nil"/>
              <w:bottom w:val="single" w:sz="4" w:space="0" w:color="auto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75A33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0E4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0E4" w:rsidRPr="0077272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58" w:type="dxa"/>
            <w:tcBorders>
              <w:top w:val="nil"/>
              <w:bottom w:val="single" w:sz="4" w:space="0" w:color="auto"/>
            </w:tcBorders>
          </w:tcPr>
          <w:p w:rsidR="002608AF" w:rsidRPr="00772727" w:rsidRDefault="00D83B69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08AF" w:rsidRPr="00772727" w:rsidTr="004D4BD6">
        <w:trPr>
          <w:trHeight w:val="107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608AF" w:rsidRPr="00772727" w:rsidRDefault="002608AF" w:rsidP="009D7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Shoot tip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2858" w:type="dxa"/>
            <w:tcBorders>
              <w:top w:val="single" w:sz="4" w:space="0" w:color="auto"/>
            </w:tcBorders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8" w:type="dxa"/>
            <w:tcBorders>
              <w:top w:val="single" w:sz="4" w:space="0" w:color="auto"/>
            </w:tcBorders>
          </w:tcPr>
          <w:p w:rsidR="002608AF" w:rsidRPr="00772727" w:rsidRDefault="00D83B69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08AF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08AF" w:rsidRPr="00772727" w:rsidTr="008A0444">
        <w:trPr>
          <w:trHeight w:val="80"/>
          <w:jc w:val="center"/>
        </w:trPr>
        <w:tc>
          <w:tcPr>
            <w:tcW w:w="1100" w:type="dxa"/>
            <w:vMerge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MS8</w:t>
            </w:r>
          </w:p>
        </w:tc>
        <w:tc>
          <w:tcPr>
            <w:tcW w:w="126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858" w:type="dxa"/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8" w:type="dxa"/>
          </w:tcPr>
          <w:p w:rsidR="002608AF" w:rsidRPr="00772727" w:rsidRDefault="00D83B69" w:rsidP="001F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2608AF" w:rsidRPr="00772727" w:rsidTr="00C15F01">
        <w:trPr>
          <w:trHeight w:val="300"/>
          <w:jc w:val="center"/>
        </w:trPr>
        <w:tc>
          <w:tcPr>
            <w:tcW w:w="1100" w:type="dxa"/>
            <w:vMerge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MS9</w:t>
            </w:r>
          </w:p>
        </w:tc>
        <w:tc>
          <w:tcPr>
            <w:tcW w:w="126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30E4" w:rsidRPr="007727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080" w:type="dxa"/>
            <w:noWrap/>
            <w:hideMark/>
          </w:tcPr>
          <w:p w:rsidR="002608AF" w:rsidRPr="00772727" w:rsidRDefault="002608AF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858" w:type="dxa"/>
          </w:tcPr>
          <w:p w:rsidR="002608AF" w:rsidRPr="00772727" w:rsidRDefault="002608AF" w:rsidP="009C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8" w:type="dxa"/>
          </w:tcPr>
          <w:p w:rsidR="009D75FA" w:rsidRPr="00772727" w:rsidRDefault="002608AF" w:rsidP="004D4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728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A85A89" w:rsidRPr="00772727" w:rsidRDefault="00865795" w:rsidP="00865795">
      <w:pPr>
        <w:rPr>
          <w:rFonts w:ascii="Times New Roman" w:hAnsi="Times New Roman" w:cs="Times New Roman"/>
          <w:sz w:val="2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85A89" w:rsidRPr="007727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A29" w:rsidRPr="00772727" w:rsidRDefault="00A85A89" w:rsidP="00865795">
      <w:pPr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96A29" w:rsidRPr="00772727">
        <w:rPr>
          <w:rFonts w:ascii="Times New Roman" w:hAnsi="Times New Roman" w:cs="Times New Roman"/>
          <w:sz w:val="24"/>
          <w:szCs w:val="24"/>
        </w:rPr>
        <w:t>The values are means of three replicates ± SD</w:t>
      </w:r>
    </w:p>
    <w:p w:rsidR="00C75A33" w:rsidRPr="00772727" w:rsidRDefault="00C75A33" w:rsidP="00865795">
      <w:pPr>
        <w:rPr>
          <w:rFonts w:ascii="Times New Roman" w:hAnsi="Times New Roman" w:cs="Times New Roman"/>
          <w:sz w:val="24"/>
          <w:szCs w:val="24"/>
        </w:rPr>
      </w:pPr>
    </w:p>
    <w:p w:rsidR="001876C7" w:rsidRPr="00772727" w:rsidRDefault="001876C7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76C7" w:rsidRPr="00772727" w:rsidRDefault="001876C7" w:rsidP="00F96A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E557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E557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E557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E557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75A3" w:rsidRPr="00772727" w:rsidRDefault="003F75A3" w:rsidP="00E557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5A89" w:rsidRPr="00772727" w:rsidRDefault="00A85A89" w:rsidP="00A85A89">
      <w:pPr>
        <w:rPr>
          <w:rFonts w:ascii="Times New Roman" w:hAnsi="Times New Roman" w:cs="Times New Roman"/>
          <w:sz w:val="24"/>
          <w:szCs w:val="24"/>
        </w:rPr>
      </w:pPr>
    </w:p>
    <w:p w:rsidR="00A82919" w:rsidRPr="00772727" w:rsidRDefault="00A82919" w:rsidP="00A85A89">
      <w:pPr>
        <w:rPr>
          <w:rFonts w:ascii="Times New Roman" w:hAnsi="Times New Roman" w:cs="Times New Roman"/>
          <w:sz w:val="24"/>
          <w:szCs w:val="24"/>
        </w:rPr>
      </w:pPr>
    </w:p>
    <w:p w:rsidR="00E557C8" w:rsidRPr="00772727" w:rsidRDefault="00A85A89" w:rsidP="00A85A89">
      <w:pPr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04F41" w:rsidRPr="00772727">
        <w:rPr>
          <w:rFonts w:ascii="Times New Roman" w:hAnsi="Times New Roman" w:cs="Times New Roman"/>
          <w:b/>
          <w:sz w:val="24"/>
          <w:szCs w:val="24"/>
        </w:rPr>
        <w:t>Supplementary</w:t>
      </w:r>
      <w:r w:rsidR="00CD14BA" w:rsidRPr="00772727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C15F01" w:rsidRPr="00772727">
        <w:rPr>
          <w:rFonts w:ascii="Times New Roman" w:hAnsi="Times New Roman" w:cs="Times New Roman"/>
          <w:b/>
          <w:sz w:val="24"/>
          <w:szCs w:val="24"/>
        </w:rPr>
        <w:t>3</w:t>
      </w:r>
      <w:r w:rsidR="00F96A29" w:rsidRPr="00772727">
        <w:rPr>
          <w:rFonts w:ascii="Times New Roman" w:hAnsi="Times New Roman" w:cs="Times New Roman"/>
          <w:sz w:val="24"/>
          <w:szCs w:val="24"/>
        </w:rPr>
        <w:t xml:space="preserve"> </w:t>
      </w:r>
      <w:r w:rsidR="00E557C8" w:rsidRPr="00772727">
        <w:rPr>
          <w:rFonts w:ascii="Times New Roman" w:hAnsi="Times New Roman" w:cs="Times New Roman"/>
          <w:sz w:val="24"/>
          <w:szCs w:val="24"/>
        </w:rPr>
        <w:t>Number of roots and root length from callus mediated shoots and directly regenerated shoots</w:t>
      </w:r>
    </w:p>
    <w:tbl>
      <w:tblPr>
        <w:tblStyle w:val="TableGrid"/>
        <w:tblW w:w="11989" w:type="dxa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534"/>
        <w:gridCol w:w="901"/>
        <w:gridCol w:w="900"/>
        <w:gridCol w:w="1912"/>
        <w:gridCol w:w="1800"/>
        <w:gridCol w:w="2141"/>
        <w:gridCol w:w="1530"/>
      </w:tblGrid>
      <w:tr w:rsidR="00D9736E" w:rsidRPr="00772727" w:rsidTr="00E84B13">
        <w:trPr>
          <w:trHeight w:val="342"/>
          <w:jc w:val="center"/>
        </w:trPr>
        <w:tc>
          <w:tcPr>
            <w:tcW w:w="1271" w:type="dxa"/>
            <w:vMerge w:val="restart"/>
            <w:tcBorders>
              <w:top w:val="single" w:sz="18" w:space="0" w:color="auto"/>
              <w:bottom w:val="nil"/>
            </w:tcBorders>
            <w:noWrap/>
            <w:vAlign w:val="center"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Explant</w:t>
            </w:r>
          </w:p>
        </w:tc>
        <w:tc>
          <w:tcPr>
            <w:tcW w:w="1534" w:type="dxa"/>
            <w:vMerge w:val="restart"/>
            <w:tcBorders>
              <w:top w:val="single" w:sz="18" w:space="0" w:color="auto"/>
              <w:bottom w:val="nil"/>
            </w:tcBorders>
            <w:noWrap/>
            <w:vAlign w:val="center"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Treatments</w:t>
            </w:r>
          </w:p>
        </w:tc>
        <w:tc>
          <w:tcPr>
            <w:tcW w:w="901" w:type="dxa"/>
            <w:vMerge w:val="restart"/>
            <w:tcBorders>
              <w:top w:val="single" w:sz="18" w:space="0" w:color="auto"/>
              <w:bottom w:val="nil"/>
            </w:tcBorders>
            <w:noWrap/>
            <w:vAlign w:val="center"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NAA (mg/l)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bottom w:val="nil"/>
            </w:tcBorders>
            <w:noWrap/>
            <w:vAlign w:val="center"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IAA</w:t>
            </w:r>
          </w:p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(mg/l)</w:t>
            </w:r>
          </w:p>
        </w:tc>
        <w:tc>
          <w:tcPr>
            <w:tcW w:w="3712" w:type="dxa"/>
            <w:gridSpan w:val="2"/>
            <w:tcBorders>
              <w:top w:val="single" w:sz="18" w:space="0" w:color="auto"/>
              <w:bottom w:val="single" w:sz="8" w:space="0" w:color="auto"/>
            </w:tcBorders>
            <w:noWrap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D9736E" w:rsidRPr="00772727" w:rsidRDefault="00111BB9" w:rsidP="00111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Callus-derived shoots</w:t>
            </w:r>
          </w:p>
        </w:tc>
        <w:tc>
          <w:tcPr>
            <w:tcW w:w="3671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8061E4" w:rsidRPr="00772727" w:rsidRDefault="00111BB9" w:rsidP="00E8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Directly regenerated shoots</w:t>
            </w:r>
          </w:p>
        </w:tc>
      </w:tr>
      <w:tr w:rsidR="00D9736E" w:rsidRPr="00772727" w:rsidTr="00111BB9">
        <w:trPr>
          <w:trHeight w:val="315"/>
          <w:jc w:val="center"/>
        </w:trPr>
        <w:tc>
          <w:tcPr>
            <w:tcW w:w="1271" w:type="dxa"/>
            <w:vMerge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9736E" w:rsidRPr="00772727" w:rsidRDefault="00D9736E" w:rsidP="00D9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roots per plants 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Root length (cm)</w:t>
            </w:r>
          </w:p>
        </w:tc>
        <w:tc>
          <w:tcPr>
            <w:tcW w:w="2141" w:type="dxa"/>
            <w:tcBorders>
              <w:top w:val="single" w:sz="8" w:space="0" w:color="auto"/>
              <w:bottom w:val="single" w:sz="8" w:space="0" w:color="auto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Number of roots per plants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8" w:space="0" w:color="auto"/>
            </w:tcBorders>
          </w:tcPr>
          <w:p w:rsidR="007356C3" w:rsidRPr="00772727" w:rsidRDefault="00D9736E" w:rsidP="00E8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Root length (cm)</w:t>
            </w:r>
          </w:p>
        </w:tc>
      </w:tr>
      <w:tr w:rsidR="00D9736E" w:rsidRPr="00772727" w:rsidTr="008A0444">
        <w:trPr>
          <w:trHeight w:val="160"/>
          <w:jc w:val="center"/>
        </w:trPr>
        <w:tc>
          <w:tcPr>
            <w:tcW w:w="1271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</w:p>
        </w:tc>
        <w:tc>
          <w:tcPr>
            <w:tcW w:w="1534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MS1</w:t>
            </w:r>
          </w:p>
        </w:tc>
        <w:tc>
          <w:tcPr>
            <w:tcW w:w="901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8" w:space="0" w:color="auto"/>
              <w:bottom w:val="nil"/>
            </w:tcBorders>
            <w:noWrap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single" w:sz="8" w:space="0" w:color="auto"/>
              <w:bottom w:val="nil"/>
            </w:tcBorders>
            <w:noWrap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41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382165">
        <w:trPr>
          <w:trHeight w:val="6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MS2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E84B13">
        <w:trPr>
          <w:trHeight w:val="6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MS3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1E66DC">
        <w:trPr>
          <w:trHeight w:val="6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1/2 MS</w:t>
            </w:r>
          </w:p>
        </w:tc>
        <w:tc>
          <w:tcPr>
            <w:tcW w:w="901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single" w:sz="8" w:space="0" w:color="auto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nil"/>
              <w:bottom w:val="single" w:sz="8" w:space="0" w:color="auto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141" w:type="dxa"/>
            <w:tcBorders>
              <w:top w:val="nil"/>
              <w:bottom w:val="single" w:sz="8" w:space="0" w:color="auto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30" w:type="dxa"/>
            <w:tcBorders>
              <w:top w:val="nil"/>
              <w:bottom w:val="single" w:sz="8" w:space="0" w:color="auto"/>
            </w:tcBorders>
          </w:tcPr>
          <w:p w:rsidR="00D9736E" w:rsidRPr="00772727" w:rsidRDefault="00A82919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736E" w:rsidRPr="00772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36E"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36E" w:rsidRPr="00772727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</w:tr>
      <w:tr w:rsidR="00D9736E" w:rsidRPr="00772727" w:rsidTr="008A0444">
        <w:trPr>
          <w:trHeight w:val="60"/>
          <w:jc w:val="center"/>
        </w:trPr>
        <w:tc>
          <w:tcPr>
            <w:tcW w:w="1271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Node</w:t>
            </w:r>
          </w:p>
        </w:tc>
        <w:tc>
          <w:tcPr>
            <w:tcW w:w="1534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MS4</w:t>
            </w:r>
          </w:p>
        </w:tc>
        <w:tc>
          <w:tcPr>
            <w:tcW w:w="901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8" w:space="0" w:color="auto"/>
              <w:bottom w:val="nil"/>
            </w:tcBorders>
            <w:noWrap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41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307EF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382165">
        <w:trPr>
          <w:trHeight w:val="7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MS5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426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0AA1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307EF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8A0444">
        <w:trPr>
          <w:trHeight w:val="18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MS6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7B27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307EF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1E66DC">
        <w:trPr>
          <w:trHeight w:val="6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1/2 MS</w:t>
            </w:r>
          </w:p>
        </w:tc>
        <w:tc>
          <w:tcPr>
            <w:tcW w:w="901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single" w:sz="8" w:space="0" w:color="auto"/>
            </w:tcBorders>
            <w:noWrap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F426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nil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C0AA1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141" w:type="dxa"/>
            <w:tcBorders>
              <w:top w:val="nil"/>
              <w:bottom w:val="single" w:sz="8" w:space="0" w:color="auto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608AE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530" w:type="dxa"/>
            <w:tcBorders>
              <w:top w:val="nil"/>
              <w:bottom w:val="single" w:sz="8" w:space="0" w:color="auto"/>
            </w:tcBorders>
          </w:tcPr>
          <w:p w:rsidR="007356C3" w:rsidRPr="00772727" w:rsidRDefault="00D9736E" w:rsidP="001E6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777B27" w:rsidRPr="0077272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307EF8"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736E" w:rsidRPr="00772727" w:rsidTr="008A0444">
        <w:trPr>
          <w:trHeight w:val="60"/>
          <w:jc w:val="center"/>
        </w:trPr>
        <w:tc>
          <w:tcPr>
            <w:tcW w:w="1271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D9736E" w:rsidRPr="00772727" w:rsidRDefault="00D9736E" w:rsidP="00907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Shoot tip</w:t>
            </w:r>
          </w:p>
        </w:tc>
        <w:tc>
          <w:tcPr>
            <w:tcW w:w="1534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MS7</w:t>
            </w:r>
          </w:p>
        </w:tc>
        <w:tc>
          <w:tcPr>
            <w:tcW w:w="901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00" w:type="dxa"/>
            <w:tcBorders>
              <w:top w:val="single" w:sz="8" w:space="0" w:color="auto"/>
              <w:bottom w:val="nil"/>
            </w:tcBorders>
            <w:noWrap/>
            <w:hideMark/>
          </w:tcPr>
          <w:p w:rsidR="007356C3" w:rsidRPr="00772727" w:rsidRDefault="007356C3" w:rsidP="00515BC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41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</w:tcPr>
          <w:p w:rsidR="007356C3" w:rsidRPr="00772727" w:rsidRDefault="007356C3" w:rsidP="0056584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D9736E" w:rsidRPr="00772727" w:rsidTr="008A0444">
        <w:trPr>
          <w:trHeight w:val="60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MS8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D9736E" w:rsidRPr="00772727" w:rsidTr="00E84B13">
        <w:trPr>
          <w:trHeight w:val="9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MS9</w:t>
            </w:r>
          </w:p>
        </w:tc>
        <w:tc>
          <w:tcPr>
            <w:tcW w:w="901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9736E" w:rsidRPr="00772727" w:rsidTr="001E66DC">
        <w:trPr>
          <w:trHeight w:val="142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1/2 MS</w:t>
            </w:r>
          </w:p>
        </w:tc>
        <w:tc>
          <w:tcPr>
            <w:tcW w:w="901" w:type="dxa"/>
            <w:tcBorders>
              <w:top w:val="nil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  <w:tcBorders>
              <w:top w:val="nil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00" w:type="dxa"/>
            <w:tcBorders>
              <w:top w:val="nil"/>
              <w:bottom w:val="single" w:sz="18" w:space="0" w:color="auto"/>
            </w:tcBorders>
            <w:noWrap/>
            <w:hideMark/>
          </w:tcPr>
          <w:p w:rsidR="00D9736E" w:rsidRPr="00772727" w:rsidRDefault="00D9736E" w:rsidP="00515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E9E" w:rsidRPr="007727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41" w:type="dxa"/>
            <w:tcBorders>
              <w:top w:val="nil"/>
              <w:bottom w:val="single" w:sz="18" w:space="0" w:color="auto"/>
            </w:tcBorders>
          </w:tcPr>
          <w:p w:rsidR="00D9736E" w:rsidRPr="00772727" w:rsidRDefault="00D9736E" w:rsidP="0056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530" w:type="dxa"/>
            <w:tcBorders>
              <w:top w:val="nil"/>
              <w:bottom w:val="single" w:sz="18" w:space="0" w:color="auto"/>
            </w:tcBorders>
          </w:tcPr>
          <w:p w:rsidR="007356C3" w:rsidRPr="00772727" w:rsidRDefault="00D9736E" w:rsidP="00E01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82919"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</w:tbl>
    <w:p w:rsidR="00A85A89" w:rsidRPr="00772727" w:rsidRDefault="00A85A89" w:rsidP="006D22B6">
      <w:pPr>
        <w:rPr>
          <w:rFonts w:ascii="Times New Roman" w:hAnsi="Times New Roman" w:cs="Times New Roman"/>
          <w:sz w:val="2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96A29" w:rsidRPr="00772727" w:rsidRDefault="00A85A89" w:rsidP="006D22B6">
      <w:pPr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96A29" w:rsidRPr="00772727">
        <w:rPr>
          <w:rFonts w:ascii="Times New Roman" w:hAnsi="Times New Roman" w:cs="Times New Roman"/>
          <w:sz w:val="24"/>
          <w:szCs w:val="24"/>
        </w:rPr>
        <w:t>The values are means of three replicates ± SD</w:t>
      </w:r>
    </w:p>
    <w:p w:rsidR="00F96A29" w:rsidRPr="00772727" w:rsidRDefault="00F96A29" w:rsidP="004F399F">
      <w:pPr>
        <w:rPr>
          <w:rFonts w:ascii="Times New Roman" w:hAnsi="Times New Roman" w:cs="Times New Roman"/>
          <w:sz w:val="24"/>
          <w:szCs w:val="24"/>
        </w:rPr>
      </w:pPr>
    </w:p>
    <w:p w:rsidR="0067689C" w:rsidRPr="00772727" w:rsidRDefault="0067689C" w:rsidP="004F399F">
      <w:pPr>
        <w:rPr>
          <w:rFonts w:ascii="Times New Roman" w:hAnsi="Times New Roman" w:cs="Times New Roman"/>
          <w:sz w:val="24"/>
          <w:szCs w:val="24"/>
        </w:rPr>
      </w:pPr>
    </w:p>
    <w:p w:rsidR="0067689C" w:rsidRPr="00772727" w:rsidRDefault="0067689C" w:rsidP="004F399F">
      <w:pPr>
        <w:rPr>
          <w:rFonts w:ascii="Times New Roman" w:hAnsi="Times New Roman" w:cs="Times New Roman"/>
          <w:sz w:val="24"/>
          <w:szCs w:val="24"/>
        </w:rPr>
      </w:pPr>
    </w:p>
    <w:p w:rsidR="00913FE1" w:rsidRPr="00772727" w:rsidRDefault="00913FE1" w:rsidP="00913FE1">
      <w:pPr>
        <w:pStyle w:val="NoSpacing"/>
        <w:ind w:left="2070" w:right="2070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72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2727">
        <w:rPr>
          <w:rFonts w:ascii="Times New Roman" w:hAnsi="Times New Roman" w:cs="Times New Roman"/>
          <w:sz w:val="24"/>
          <w:szCs w:val="24"/>
        </w:rPr>
        <w:t>Comparative analysis of morphological characters and chlorophyll content of control and transgenic plants</w:t>
      </w:r>
    </w:p>
    <w:p w:rsidR="00913FE1" w:rsidRPr="00772727" w:rsidRDefault="00913FE1" w:rsidP="00913FE1">
      <w:pPr>
        <w:pStyle w:val="NoSpacing"/>
        <w:ind w:left="324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2"/>
        <w:gridCol w:w="3096"/>
        <w:gridCol w:w="3420"/>
      </w:tblGrid>
      <w:tr w:rsidR="00913FE1" w:rsidRPr="00772727" w:rsidTr="002D3C07">
        <w:trPr>
          <w:trHeight w:val="278"/>
        </w:trPr>
        <w:tc>
          <w:tcPr>
            <w:tcW w:w="2232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Parameters</w:t>
            </w:r>
          </w:p>
        </w:tc>
        <w:tc>
          <w:tcPr>
            <w:tcW w:w="3096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Control plants</w:t>
            </w:r>
          </w:p>
        </w:tc>
        <w:tc>
          <w:tcPr>
            <w:tcW w:w="3420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Transgenic plants</w:t>
            </w:r>
          </w:p>
        </w:tc>
      </w:tr>
      <w:tr w:rsidR="00913FE1" w:rsidRPr="00772727" w:rsidTr="002D3C07">
        <w:trPr>
          <w:trHeight w:val="269"/>
        </w:trPr>
        <w:tc>
          <w:tcPr>
            <w:tcW w:w="2232" w:type="dxa"/>
          </w:tcPr>
          <w:p w:rsidR="00913FE1" w:rsidRPr="00772727" w:rsidRDefault="00913FE1" w:rsidP="002D3C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Plant height (cm)</w:t>
            </w:r>
          </w:p>
        </w:tc>
        <w:tc>
          <w:tcPr>
            <w:tcW w:w="3096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73 ± 2</w:t>
            </w:r>
          </w:p>
        </w:tc>
        <w:tc>
          <w:tcPr>
            <w:tcW w:w="3420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71 ± 1.73</w:t>
            </w:r>
            <w:r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</w:p>
        </w:tc>
      </w:tr>
      <w:tr w:rsidR="00913FE1" w:rsidRPr="00772727" w:rsidTr="002D3C07">
        <w:trPr>
          <w:trHeight w:val="251"/>
        </w:trPr>
        <w:tc>
          <w:tcPr>
            <w:tcW w:w="2232" w:type="dxa"/>
          </w:tcPr>
          <w:p w:rsidR="00913FE1" w:rsidRPr="00772727" w:rsidRDefault="00913FE1" w:rsidP="002D3C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No. of leaves</w:t>
            </w:r>
          </w:p>
        </w:tc>
        <w:tc>
          <w:tcPr>
            <w:tcW w:w="3096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215 ± 1</w:t>
            </w:r>
          </w:p>
        </w:tc>
        <w:tc>
          <w:tcPr>
            <w:tcW w:w="3420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211 ± 2</w:t>
            </w:r>
            <w:r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</w:p>
        </w:tc>
      </w:tr>
      <w:tr w:rsidR="00913FE1" w:rsidRPr="00772727" w:rsidTr="002D3C07">
        <w:trPr>
          <w:trHeight w:val="122"/>
        </w:trPr>
        <w:tc>
          <w:tcPr>
            <w:tcW w:w="2232" w:type="dxa"/>
          </w:tcPr>
          <w:p w:rsidR="00913FE1" w:rsidRPr="00772727" w:rsidRDefault="00913FE1" w:rsidP="002D3C0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Total chlorophyll </w:t>
            </w:r>
          </w:p>
        </w:tc>
        <w:tc>
          <w:tcPr>
            <w:tcW w:w="3096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7.85 ± 0.23</w:t>
            </w:r>
          </w:p>
        </w:tc>
        <w:tc>
          <w:tcPr>
            <w:tcW w:w="3420" w:type="dxa"/>
          </w:tcPr>
          <w:p w:rsidR="00913FE1" w:rsidRPr="00772727" w:rsidRDefault="00913FE1" w:rsidP="002D3C0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7.32 ± 0.04</w:t>
            </w:r>
            <w:r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</w:p>
        </w:tc>
      </w:tr>
    </w:tbl>
    <w:p w:rsidR="00913FE1" w:rsidRPr="00772727" w:rsidRDefault="00913FE1" w:rsidP="00913F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3FE1" w:rsidRPr="00772727" w:rsidRDefault="00913FE1" w:rsidP="00913F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3FE1" w:rsidRPr="00772727" w:rsidRDefault="00913FE1" w:rsidP="00913F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526B" w:rsidRPr="00772727" w:rsidRDefault="00913FE1" w:rsidP="00913FE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772727">
        <w:rPr>
          <w:rFonts w:ascii="Times New Roman" w:hAnsi="Times New Roman" w:cs="Times New Roman"/>
          <w:sz w:val="24"/>
          <w:szCs w:val="24"/>
        </w:rPr>
        <w:t>ns</w:t>
      </w:r>
      <w:proofErr w:type="gramEnd"/>
      <w:r w:rsidRPr="00772727">
        <w:rPr>
          <w:rFonts w:ascii="Times New Roman" w:hAnsi="Times New Roman" w:cs="Times New Roman"/>
          <w:sz w:val="24"/>
          <w:szCs w:val="24"/>
        </w:rPr>
        <w:t xml:space="preserve"> = Non-significant</w:t>
      </w:r>
    </w:p>
    <w:p w:rsidR="00913FE1" w:rsidRDefault="00913FE1" w:rsidP="0005430D">
      <w:pPr>
        <w:pStyle w:val="NoSpacing"/>
        <w:rPr>
          <w:b/>
        </w:rPr>
      </w:pPr>
      <w:r>
        <w:rPr>
          <w:b/>
        </w:rPr>
        <w:t xml:space="preserve">               </w:t>
      </w:r>
    </w:p>
    <w:p w:rsidR="00913FE1" w:rsidRDefault="00913FE1" w:rsidP="0005430D">
      <w:pPr>
        <w:pStyle w:val="NoSpacing"/>
        <w:rPr>
          <w:b/>
        </w:rPr>
      </w:pPr>
    </w:p>
    <w:p w:rsidR="0005430D" w:rsidRPr="00772727" w:rsidRDefault="009F2167" w:rsidP="00913FE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C6FCB" w:rsidRPr="00772727">
        <w:rPr>
          <w:rFonts w:ascii="Times New Roman" w:hAnsi="Times New Roman" w:cs="Times New Roman"/>
          <w:b/>
          <w:sz w:val="24"/>
          <w:szCs w:val="24"/>
        </w:rPr>
        <w:t>Table</w:t>
      </w:r>
      <w:r w:rsidR="004F086A" w:rsidRPr="00772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FE1">
        <w:rPr>
          <w:rFonts w:ascii="Times New Roman" w:hAnsi="Times New Roman" w:cs="Times New Roman"/>
          <w:b/>
          <w:sz w:val="24"/>
          <w:szCs w:val="24"/>
        </w:rPr>
        <w:t>5</w:t>
      </w:r>
      <w:r w:rsidR="0005430D" w:rsidRPr="00772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30D" w:rsidRPr="00772727">
        <w:rPr>
          <w:rFonts w:ascii="Times New Roman" w:hAnsi="Times New Roman" w:cs="Times New Roman"/>
          <w:sz w:val="24"/>
          <w:szCs w:val="24"/>
        </w:rPr>
        <w:t>Effect</w:t>
      </w:r>
      <w:r w:rsidR="004609F4" w:rsidRPr="007727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609F4" w:rsidRPr="00772727">
        <w:rPr>
          <w:rFonts w:ascii="Times New Roman" w:hAnsi="Times New Roman" w:cs="Times New Roman"/>
          <w:sz w:val="24"/>
          <w:szCs w:val="24"/>
        </w:rPr>
        <w:t>Basta</w:t>
      </w:r>
      <w:proofErr w:type="spellEnd"/>
      <w:r w:rsidR="001D1328" w:rsidRPr="00772727">
        <w:rPr>
          <w:rFonts w:ascii="Times New Roman" w:hAnsi="Times New Roman" w:cs="Times New Roman"/>
          <w:sz w:val="24"/>
          <w:szCs w:val="24"/>
        </w:rPr>
        <w:t xml:space="preserve"> h</w:t>
      </w:r>
      <w:bookmarkStart w:id="0" w:name="_GoBack"/>
      <w:bookmarkEnd w:id="0"/>
      <w:r w:rsidR="001D1328" w:rsidRPr="00772727">
        <w:rPr>
          <w:rFonts w:ascii="Times New Roman" w:hAnsi="Times New Roman" w:cs="Times New Roman"/>
          <w:sz w:val="24"/>
          <w:szCs w:val="24"/>
        </w:rPr>
        <w:t>erbicide residues (in soi</w:t>
      </w:r>
      <w:r w:rsidR="009F46C3" w:rsidRPr="00772727">
        <w:rPr>
          <w:rFonts w:ascii="Times New Roman" w:hAnsi="Times New Roman" w:cs="Times New Roman"/>
          <w:sz w:val="24"/>
          <w:szCs w:val="24"/>
        </w:rPr>
        <w:t>l) on</w:t>
      </w:r>
      <w:r w:rsidR="0005430D" w:rsidRPr="00772727">
        <w:rPr>
          <w:rFonts w:ascii="Times New Roman" w:hAnsi="Times New Roman" w:cs="Times New Roman"/>
          <w:sz w:val="24"/>
          <w:szCs w:val="24"/>
        </w:rPr>
        <w:t xml:space="preserve"> germination percentage of indicator plants</w:t>
      </w:r>
    </w:p>
    <w:p w:rsidR="009F46C3" w:rsidRPr="00772727" w:rsidRDefault="009F46C3" w:rsidP="00C15F01">
      <w:pPr>
        <w:pStyle w:val="NoSpacing"/>
        <w:rPr>
          <w:rFonts w:ascii="Times New Roman" w:hAnsi="Times New Roman" w:cs="Times New Roman"/>
          <w:sz w:val="2"/>
          <w:szCs w:val="24"/>
        </w:rPr>
      </w:pPr>
    </w:p>
    <w:p w:rsidR="00C15F01" w:rsidRPr="00772727" w:rsidRDefault="00C15F01" w:rsidP="00C15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605" w:type="dxa"/>
        <w:jc w:val="center"/>
        <w:tblInd w:w="4395" w:type="dxa"/>
        <w:tblBorders>
          <w:top w:val="single" w:sz="18" w:space="0" w:color="auto"/>
          <w:bottom w:val="single" w:sz="18" w:space="0" w:color="auto"/>
        </w:tblBorders>
        <w:tblLook w:val="0000" w:firstRow="0" w:lastRow="0" w:firstColumn="0" w:lastColumn="0" w:noHBand="0" w:noVBand="0"/>
      </w:tblPr>
      <w:tblGrid>
        <w:gridCol w:w="1998"/>
        <w:gridCol w:w="1723"/>
        <w:gridCol w:w="2546"/>
        <w:gridCol w:w="1981"/>
        <w:gridCol w:w="2357"/>
      </w:tblGrid>
      <w:tr w:rsidR="00177A72" w:rsidRPr="00772727" w:rsidTr="00B36AE6">
        <w:trPr>
          <w:trHeight w:val="558"/>
          <w:jc w:val="center"/>
        </w:trPr>
        <w:tc>
          <w:tcPr>
            <w:tcW w:w="1998" w:type="dxa"/>
            <w:vMerge w:val="restar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Basta</w:t>
            </w:r>
            <w:proofErr w:type="spellEnd"/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 (v/v)</w:t>
            </w:r>
          </w:p>
        </w:tc>
        <w:tc>
          <w:tcPr>
            <w:tcW w:w="4269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0B4950" w:rsidRPr="00772727" w:rsidRDefault="000B4950" w:rsidP="00B5338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0B4950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Germination percentage </w:t>
            </w:r>
          </w:p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(10 days after spray)</w:t>
            </w:r>
          </w:p>
        </w:tc>
        <w:tc>
          <w:tcPr>
            <w:tcW w:w="4338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C413E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Plant height (cm)</w:t>
            </w:r>
          </w:p>
        </w:tc>
      </w:tr>
      <w:tr w:rsidR="00C413E2" w:rsidRPr="00772727" w:rsidTr="00B36AE6">
        <w:trPr>
          <w:trHeight w:val="205"/>
          <w:jc w:val="center"/>
        </w:trPr>
        <w:tc>
          <w:tcPr>
            <w:tcW w:w="1998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B5338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F63F8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Corn</w:t>
            </w:r>
          </w:p>
        </w:tc>
        <w:tc>
          <w:tcPr>
            <w:tcW w:w="25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F63F8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Cucumber</w:t>
            </w:r>
          </w:p>
        </w:tc>
        <w:tc>
          <w:tcPr>
            <w:tcW w:w="19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Corn</w:t>
            </w:r>
          </w:p>
        </w:tc>
        <w:tc>
          <w:tcPr>
            <w:tcW w:w="23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b/>
                <w:sz w:val="24"/>
                <w:szCs w:val="24"/>
              </w:rPr>
              <w:t>Cucumber</w:t>
            </w:r>
          </w:p>
        </w:tc>
      </w:tr>
      <w:tr w:rsidR="00C413E2" w:rsidRPr="00772727" w:rsidTr="0005430D">
        <w:trPr>
          <w:trHeight w:val="278"/>
          <w:jc w:val="center"/>
        </w:trPr>
        <w:tc>
          <w:tcPr>
            <w:tcW w:w="1998" w:type="dxa"/>
            <w:tcBorders>
              <w:top w:val="single" w:sz="8" w:space="0" w:color="auto"/>
            </w:tcBorders>
          </w:tcPr>
          <w:p w:rsidR="000B4950" w:rsidRPr="00772727" w:rsidRDefault="000B4950" w:rsidP="00B53381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Control (water)</w:t>
            </w:r>
          </w:p>
        </w:tc>
        <w:tc>
          <w:tcPr>
            <w:tcW w:w="1723" w:type="dxa"/>
            <w:tcBorders>
              <w:top w:val="single" w:sz="8" w:space="0" w:color="auto"/>
            </w:tcBorders>
            <w:vAlign w:val="center"/>
          </w:tcPr>
          <w:p w:rsidR="000B4950" w:rsidRPr="00772727" w:rsidRDefault="000B4950" w:rsidP="00F63F84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13325" w:rsidRPr="00772727" w:rsidRDefault="00B13325" w:rsidP="00F63F8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92.78 ± 0.15</w:t>
            </w:r>
          </w:p>
        </w:tc>
        <w:tc>
          <w:tcPr>
            <w:tcW w:w="2546" w:type="dxa"/>
            <w:tcBorders>
              <w:top w:val="single" w:sz="8" w:space="0" w:color="auto"/>
            </w:tcBorders>
            <w:vAlign w:val="center"/>
          </w:tcPr>
          <w:p w:rsidR="000B4950" w:rsidRPr="00772727" w:rsidRDefault="000B4950" w:rsidP="00F63F84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13325" w:rsidRPr="00772727" w:rsidRDefault="00B13325" w:rsidP="00F63F8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93.28 ± 1.03</w:t>
            </w:r>
          </w:p>
        </w:tc>
        <w:tc>
          <w:tcPr>
            <w:tcW w:w="1981" w:type="dxa"/>
            <w:tcBorders>
              <w:top w:val="single" w:sz="8" w:space="0" w:color="auto"/>
            </w:tcBorders>
            <w:vAlign w:val="center"/>
          </w:tcPr>
          <w:p w:rsidR="000B4950" w:rsidRPr="00772727" w:rsidRDefault="000B4950" w:rsidP="00DD3BE0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33.43 ± 0.43</w:t>
            </w:r>
          </w:p>
        </w:tc>
        <w:tc>
          <w:tcPr>
            <w:tcW w:w="2357" w:type="dxa"/>
            <w:tcBorders>
              <w:top w:val="single" w:sz="8" w:space="0" w:color="auto"/>
            </w:tcBorders>
            <w:vAlign w:val="center"/>
          </w:tcPr>
          <w:p w:rsidR="000B4950" w:rsidRPr="00772727" w:rsidRDefault="000B4950" w:rsidP="00DD3BE0">
            <w:pPr>
              <w:pStyle w:val="NoSpacing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7.34 ± 0.35</w:t>
            </w:r>
          </w:p>
        </w:tc>
      </w:tr>
      <w:tr w:rsidR="00C413E2" w:rsidRPr="00772727" w:rsidTr="0005430D">
        <w:trPr>
          <w:trHeight w:val="242"/>
          <w:jc w:val="center"/>
        </w:trPr>
        <w:tc>
          <w:tcPr>
            <w:tcW w:w="1998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723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91.00</w:t>
            </w:r>
            <w:r w:rsidR="00E74727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1.23</w:t>
            </w:r>
          </w:p>
        </w:tc>
        <w:tc>
          <w:tcPr>
            <w:tcW w:w="2546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90.17</w:t>
            </w:r>
            <w:r w:rsidR="007120B1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0.88</w:t>
            </w:r>
          </w:p>
        </w:tc>
        <w:tc>
          <w:tcPr>
            <w:tcW w:w="1981" w:type="dxa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32.23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0.60</w:t>
            </w:r>
          </w:p>
        </w:tc>
        <w:tc>
          <w:tcPr>
            <w:tcW w:w="2357" w:type="dxa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6.81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0.71</w:t>
            </w:r>
          </w:p>
        </w:tc>
      </w:tr>
      <w:tr w:rsidR="00C413E2" w:rsidRPr="00772727" w:rsidTr="0005430D">
        <w:trPr>
          <w:trHeight w:val="269"/>
          <w:jc w:val="center"/>
        </w:trPr>
        <w:tc>
          <w:tcPr>
            <w:tcW w:w="1998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723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92.34</w:t>
            </w:r>
            <w:r w:rsidR="00E74727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0.66</w:t>
            </w:r>
          </w:p>
        </w:tc>
        <w:tc>
          <w:tcPr>
            <w:tcW w:w="2546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91.22</w:t>
            </w:r>
            <w:r w:rsidR="007120B1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0.28</w:t>
            </w:r>
          </w:p>
        </w:tc>
        <w:tc>
          <w:tcPr>
            <w:tcW w:w="1981" w:type="dxa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32.00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0.98</w:t>
            </w:r>
          </w:p>
        </w:tc>
        <w:tc>
          <w:tcPr>
            <w:tcW w:w="2357" w:type="dxa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0.23</w:t>
            </w:r>
          </w:p>
        </w:tc>
      </w:tr>
      <w:tr w:rsidR="00C413E2" w:rsidRPr="00772727" w:rsidTr="00E9526B">
        <w:trPr>
          <w:trHeight w:val="108"/>
          <w:jc w:val="center"/>
        </w:trPr>
        <w:tc>
          <w:tcPr>
            <w:tcW w:w="1998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23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91.87</w:t>
            </w:r>
            <w:r w:rsidR="00E74727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± 1.15</w:t>
            </w:r>
          </w:p>
        </w:tc>
        <w:tc>
          <w:tcPr>
            <w:tcW w:w="2546" w:type="dxa"/>
          </w:tcPr>
          <w:p w:rsidR="00B13325" w:rsidRPr="00772727" w:rsidRDefault="00B13325" w:rsidP="00B5338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  <w:r w:rsidR="007120B1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1.06</w:t>
            </w:r>
          </w:p>
        </w:tc>
        <w:tc>
          <w:tcPr>
            <w:tcW w:w="1981" w:type="dxa"/>
          </w:tcPr>
          <w:p w:rsidR="00B13325" w:rsidRPr="00772727" w:rsidRDefault="00B13325" w:rsidP="00DD3B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33.15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0.43</w:t>
            </w:r>
          </w:p>
        </w:tc>
        <w:tc>
          <w:tcPr>
            <w:tcW w:w="2357" w:type="dxa"/>
          </w:tcPr>
          <w:p w:rsidR="000B4950" w:rsidRPr="00772727" w:rsidRDefault="00B13325" w:rsidP="00B36A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  <w:r w:rsidR="00AB5D30" w:rsidRPr="007727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ns</w:t>
            </w:r>
            <w:r w:rsidRPr="00772727">
              <w:rPr>
                <w:rFonts w:ascii="Times New Roman" w:hAnsi="Times New Roman" w:cs="Times New Roman"/>
                <w:sz w:val="24"/>
                <w:szCs w:val="24"/>
              </w:rPr>
              <w:t xml:space="preserve"> ± 0.40</w:t>
            </w:r>
          </w:p>
        </w:tc>
      </w:tr>
    </w:tbl>
    <w:p w:rsidR="00405CD2" w:rsidRPr="00772727" w:rsidRDefault="00F86DEB" w:rsidP="00E9526B">
      <w:pPr>
        <w:rPr>
          <w:rFonts w:ascii="Times New Roman" w:hAnsi="Times New Roman" w:cs="Times New Roman"/>
          <w:sz w:val="24"/>
          <w:szCs w:val="24"/>
        </w:rPr>
      </w:pPr>
      <w:r w:rsidRPr="00772727">
        <w:rPr>
          <w:rFonts w:ascii="Times New Roman" w:hAnsi="Times New Roman" w:cs="Times New Roman"/>
          <w:sz w:val="24"/>
          <w:szCs w:val="24"/>
        </w:rPr>
        <w:t>The values are means of three replicates ± SD</w:t>
      </w:r>
      <w:r w:rsidR="000F040B" w:rsidRPr="00772727">
        <w:rPr>
          <w:rFonts w:ascii="Times New Roman" w:hAnsi="Times New Roman" w:cs="Times New Roman"/>
          <w:sz w:val="24"/>
          <w:szCs w:val="24"/>
        </w:rPr>
        <w:t>; ns = Non-significant</w:t>
      </w:r>
    </w:p>
    <w:p w:rsidR="00405CD2" w:rsidRPr="00772727" w:rsidRDefault="00405CD2" w:rsidP="001D1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CB5" w:rsidRPr="00441424" w:rsidRDefault="00405CD2" w:rsidP="00913FE1">
      <w:pPr>
        <w:pStyle w:val="NoSpacing"/>
        <w:ind w:left="2070" w:right="2070"/>
        <w:rPr>
          <w:rFonts w:ascii="Times New Roman" w:hAnsi="Times New Roman" w:cs="Times New Roman"/>
          <w:sz w:val="24"/>
          <w:szCs w:val="24"/>
        </w:rPr>
      </w:pPr>
      <w:r w:rsidRPr="00772727">
        <w:rPr>
          <w:b/>
        </w:rPr>
        <w:t xml:space="preserve"> </w:t>
      </w:r>
    </w:p>
    <w:sectPr w:rsidR="00106CB5" w:rsidRPr="00441424" w:rsidSect="004F39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36DF4"/>
    <w:rsid w:val="00040943"/>
    <w:rsid w:val="00044715"/>
    <w:rsid w:val="0005430D"/>
    <w:rsid w:val="00071A94"/>
    <w:rsid w:val="00096196"/>
    <w:rsid w:val="000B4950"/>
    <w:rsid w:val="000C0AA1"/>
    <w:rsid w:val="000C4410"/>
    <w:rsid w:val="000D40E9"/>
    <w:rsid w:val="000E7E77"/>
    <w:rsid w:val="000F040B"/>
    <w:rsid w:val="00102221"/>
    <w:rsid w:val="00106CB5"/>
    <w:rsid w:val="00111BB9"/>
    <w:rsid w:val="00112452"/>
    <w:rsid w:val="0011626E"/>
    <w:rsid w:val="00121429"/>
    <w:rsid w:val="00133D8F"/>
    <w:rsid w:val="0013553E"/>
    <w:rsid w:val="001608AE"/>
    <w:rsid w:val="00177A72"/>
    <w:rsid w:val="001803B3"/>
    <w:rsid w:val="00185416"/>
    <w:rsid w:val="001876C7"/>
    <w:rsid w:val="00191E08"/>
    <w:rsid w:val="001D1328"/>
    <w:rsid w:val="001E0055"/>
    <w:rsid w:val="001E0ECF"/>
    <w:rsid w:val="001E3B68"/>
    <w:rsid w:val="001E66DC"/>
    <w:rsid w:val="001F0233"/>
    <w:rsid w:val="00242E9E"/>
    <w:rsid w:val="00254AF8"/>
    <w:rsid w:val="002608AF"/>
    <w:rsid w:val="00263150"/>
    <w:rsid w:val="0027038E"/>
    <w:rsid w:val="00274DE0"/>
    <w:rsid w:val="00286BE6"/>
    <w:rsid w:val="00295626"/>
    <w:rsid w:val="002B325D"/>
    <w:rsid w:val="002C7619"/>
    <w:rsid w:val="002D1CEC"/>
    <w:rsid w:val="002E3F30"/>
    <w:rsid w:val="0030021E"/>
    <w:rsid w:val="00307EF8"/>
    <w:rsid w:val="003162E0"/>
    <w:rsid w:val="00354213"/>
    <w:rsid w:val="00382165"/>
    <w:rsid w:val="003934A3"/>
    <w:rsid w:val="003B05A5"/>
    <w:rsid w:val="003E48D4"/>
    <w:rsid w:val="003F0F65"/>
    <w:rsid w:val="003F43D8"/>
    <w:rsid w:val="003F75A3"/>
    <w:rsid w:val="004000AC"/>
    <w:rsid w:val="00405CD2"/>
    <w:rsid w:val="00411E85"/>
    <w:rsid w:val="00427B74"/>
    <w:rsid w:val="00430B16"/>
    <w:rsid w:val="00441424"/>
    <w:rsid w:val="00450FCA"/>
    <w:rsid w:val="00452C95"/>
    <w:rsid w:val="004609F4"/>
    <w:rsid w:val="00477ADE"/>
    <w:rsid w:val="00490454"/>
    <w:rsid w:val="00493728"/>
    <w:rsid w:val="004A014A"/>
    <w:rsid w:val="004A1115"/>
    <w:rsid w:val="004B2B0A"/>
    <w:rsid w:val="004C2C59"/>
    <w:rsid w:val="004D4BD6"/>
    <w:rsid w:val="004D698D"/>
    <w:rsid w:val="004F086A"/>
    <w:rsid w:val="004F399F"/>
    <w:rsid w:val="00512FBA"/>
    <w:rsid w:val="00515BCD"/>
    <w:rsid w:val="00526E4B"/>
    <w:rsid w:val="00564D18"/>
    <w:rsid w:val="005667BE"/>
    <w:rsid w:val="00570A55"/>
    <w:rsid w:val="00572333"/>
    <w:rsid w:val="0057382E"/>
    <w:rsid w:val="005C5922"/>
    <w:rsid w:val="005C5F9C"/>
    <w:rsid w:val="005E519F"/>
    <w:rsid w:val="006134C4"/>
    <w:rsid w:val="006214CE"/>
    <w:rsid w:val="00624573"/>
    <w:rsid w:val="00636082"/>
    <w:rsid w:val="006363DA"/>
    <w:rsid w:val="00640215"/>
    <w:rsid w:val="006725BC"/>
    <w:rsid w:val="0067689C"/>
    <w:rsid w:val="00685DF4"/>
    <w:rsid w:val="00693C31"/>
    <w:rsid w:val="006B6F09"/>
    <w:rsid w:val="006C1263"/>
    <w:rsid w:val="006D22B6"/>
    <w:rsid w:val="006F4D90"/>
    <w:rsid w:val="00707075"/>
    <w:rsid w:val="007120B1"/>
    <w:rsid w:val="00713450"/>
    <w:rsid w:val="00715BBD"/>
    <w:rsid w:val="007356C3"/>
    <w:rsid w:val="00750E19"/>
    <w:rsid w:val="00762047"/>
    <w:rsid w:val="00772727"/>
    <w:rsid w:val="00777B27"/>
    <w:rsid w:val="00795C93"/>
    <w:rsid w:val="007A064A"/>
    <w:rsid w:val="007A0859"/>
    <w:rsid w:val="007C32A9"/>
    <w:rsid w:val="007D22BF"/>
    <w:rsid w:val="007F453B"/>
    <w:rsid w:val="00804F41"/>
    <w:rsid w:val="00805FF4"/>
    <w:rsid w:val="008061E4"/>
    <w:rsid w:val="0084580A"/>
    <w:rsid w:val="00846255"/>
    <w:rsid w:val="008577DD"/>
    <w:rsid w:val="00857CC7"/>
    <w:rsid w:val="00857E59"/>
    <w:rsid w:val="00864AFE"/>
    <w:rsid w:val="00865795"/>
    <w:rsid w:val="008A0444"/>
    <w:rsid w:val="008C5795"/>
    <w:rsid w:val="00905625"/>
    <w:rsid w:val="00907E4C"/>
    <w:rsid w:val="00913FE1"/>
    <w:rsid w:val="00930E23"/>
    <w:rsid w:val="009359F0"/>
    <w:rsid w:val="009500C9"/>
    <w:rsid w:val="00963C1C"/>
    <w:rsid w:val="00971333"/>
    <w:rsid w:val="00984013"/>
    <w:rsid w:val="009A47C2"/>
    <w:rsid w:val="009A5755"/>
    <w:rsid w:val="009B4DF9"/>
    <w:rsid w:val="009B72BC"/>
    <w:rsid w:val="009D75FA"/>
    <w:rsid w:val="009E25D4"/>
    <w:rsid w:val="009E4316"/>
    <w:rsid w:val="009F2167"/>
    <w:rsid w:val="009F46C3"/>
    <w:rsid w:val="00A044EC"/>
    <w:rsid w:val="00A05394"/>
    <w:rsid w:val="00A05A30"/>
    <w:rsid w:val="00A52DF1"/>
    <w:rsid w:val="00A564CF"/>
    <w:rsid w:val="00A82919"/>
    <w:rsid w:val="00A85A89"/>
    <w:rsid w:val="00A93E88"/>
    <w:rsid w:val="00AB5D30"/>
    <w:rsid w:val="00B116C7"/>
    <w:rsid w:val="00B13325"/>
    <w:rsid w:val="00B168A1"/>
    <w:rsid w:val="00B36AE6"/>
    <w:rsid w:val="00B439D1"/>
    <w:rsid w:val="00B52F5E"/>
    <w:rsid w:val="00B53381"/>
    <w:rsid w:val="00B729AC"/>
    <w:rsid w:val="00B8547C"/>
    <w:rsid w:val="00BA2012"/>
    <w:rsid w:val="00BB09CF"/>
    <w:rsid w:val="00C03DE8"/>
    <w:rsid w:val="00C060D0"/>
    <w:rsid w:val="00C15F01"/>
    <w:rsid w:val="00C17468"/>
    <w:rsid w:val="00C322C5"/>
    <w:rsid w:val="00C33045"/>
    <w:rsid w:val="00C348CE"/>
    <w:rsid w:val="00C413E2"/>
    <w:rsid w:val="00C74C8E"/>
    <w:rsid w:val="00C75A33"/>
    <w:rsid w:val="00C93CD0"/>
    <w:rsid w:val="00C95E63"/>
    <w:rsid w:val="00CA45D1"/>
    <w:rsid w:val="00CD0732"/>
    <w:rsid w:val="00CD14BA"/>
    <w:rsid w:val="00CE081B"/>
    <w:rsid w:val="00CE4602"/>
    <w:rsid w:val="00D05192"/>
    <w:rsid w:val="00D10C9B"/>
    <w:rsid w:val="00D12053"/>
    <w:rsid w:val="00D261EF"/>
    <w:rsid w:val="00D36DF4"/>
    <w:rsid w:val="00D77811"/>
    <w:rsid w:val="00D83B69"/>
    <w:rsid w:val="00D9736E"/>
    <w:rsid w:val="00DC1E59"/>
    <w:rsid w:val="00DE3911"/>
    <w:rsid w:val="00DF6B93"/>
    <w:rsid w:val="00E014B0"/>
    <w:rsid w:val="00E06478"/>
    <w:rsid w:val="00E07D00"/>
    <w:rsid w:val="00E31E74"/>
    <w:rsid w:val="00E43FA8"/>
    <w:rsid w:val="00E557C8"/>
    <w:rsid w:val="00E56EB2"/>
    <w:rsid w:val="00E7034C"/>
    <w:rsid w:val="00E7075C"/>
    <w:rsid w:val="00E74727"/>
    <w:rsid w:val="00E83474"/>
    <w:rsid w:val="00E84B13"/>
    <w:rsid w:val="00E87B36"/>
    <w:rsid w:val="00E930E4"/>
    <w:rsid w:val="00E9526B"/>
    <w:rsid w:val="00EC304C"/>
    <w:rsid w:val="00EC6FCB"/>
    <w:rsid w:val="00ED089B"/>
    <w:rsid w:val="00EE3B21"/>
    <w:rsid w:val="00EF2154"/>
    <w:rsid w:val="00F3138A"/>
    <w:rsid w:val="00F32B1C"/>
    <w:rsid w:val="00F4553A"/>
    <w:rsid w:val="00F557F1"/>
    <w:rsid w:val="00F63F84"/>
    <w:rsid w:val="00F754CE"/>
    <w:rsid w:val="00F868B7"/>
    <w:rsid w:val="00F86DEB"/>
    <w:rsid w:val="00F908D2"/>
    <w:rsid w:val="00F95286"/>
    <w:rsid w:val="00F96A29"/>
    <w:rsid w:val="00FA4C49"/>
    <w:rsid w:val="00FB5A21"/>
    <w:rsid w:val="00FC15FA"/>
    <w:rsid w:val="00FD2586"/>
    <w:rsid w:val="00FF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4C49"/>
    <w:pPr>
      <w:spacing w:after="0" w:line="240" w:lineRule="auto"/>
    </w:pPr>
  </w:style>
  <w:style w:type="table" w:styleId="TableGrid">
    <w:name w:val="Table Grid"/>
    <w:basedOn w:val="TableNormal"/>
    <w:uiPriority w:val="59"/>
    <w:rsid w:val="00F96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840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4C49"/>
    <w:pPr>
      <w:spacing w:after="0" w:line="240" w:lineRule="auto"/>
    </w:pPr>
  </w:style>
  <w:style w:type="table" w:styleId="TableGrid">
    <w:name w:val="Table Grid"/>
    <w:basedOn w:val="TableNormal"/>
    <w:uiPriority w:val="59"/>
    <w:rsid w:val="00F96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hupendra.18673@lpu.co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91AE4-2A96-4644-8C23-AEDF61242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5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bhatti_comp</dc:creator>
  <cp:lastModifiedBy>bhatti_comp</cp:lastModifiedBy>
  <cp:revision>227</cp:revision>
  <dcterms:created xsi:type="dcterms:W3CDTF">2019-05-08T16:08:00Z</dcterms:created>
  <dcterms:modified xsi:type="dcterms:W3CDTF">2020-09-09T15:51:00Z</dcterms:modified>
</cp:coreProperties>
</file>