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6DDC1" w14:textId="08E15AB4" w:rsidR="003A7961" w:rsidRPr="00895F06" w:rsidRDefault="003A7961" w:rsidP="009732CA">
      <w:pPr>
        <w:spacing w:line="360" w:lineRule="auto"/>
        <w:rPr>
          <w:b/>
          <w:bCs/>
          <w:sz w:val="28"/>
          <w:szCs w:val="28"/>
        </w:rPr>
      </w:pPr>
      <w:r w:rsidRPr="00895F06">
        <w:rPr>
          <w:b/>
          <w:bCs/>
          <w:sz w:val="28"/>
          <w:szCs w:val="28"/>
        </w:rPr>
        <w:t>Supplementary information</w:t>
      </w:r>
    </w:p>
    <w:p w14:paraId="48615713" w14:textId="77777777" w:rsidR="00702E40" w:rsidRPr="00895F06" w:rsidRDefault="00702E40" w:rsidP="009732CA">
      <w:pPr>
        <w:spacing w:line="360" w:lineRule="auto"/>
        <w:rPr>
          <w:b/>
          <w:bCs/>
          <w:sz w:val="28"/>
          <w:szCs w:val="28"/>
        </w:rPr>
      </w:pPr>
    </w:p>
    <w:p w14:paraId="757DEFBC" w14:textId="77777777" w:rsidR="003C3329" w:rsidRPr="0032485E" w:rsidRDefault="003C3329" w:rsidP="003C3329">
      <w:pPr>
        <w:spacing w:line="360" w:lineRule="auto"/>
        <w:jc w:val="center"/>
        <w:rPr>
          <w:b/>
          <w:bCs/>
          <w:iCs/>
          <w:lang w:val="en-US"/>
        </w:rPr>
      </w:pPr>
      <w:r w:rsidRPr="0032485E">
        <w:rPr>
          <w:b/>
          <w:bCs/>
          <w:lang w:val="en-US"/>
        </w:rPr>
        <w:t xml:space="preserve">Fruit Host-dependent Fungal Communities in the Microbiome of Wild Queensland </w:t>
      </w:r>
      <w:bookmarkStart w:id="0" w:name="_GoBack"/>
      <w:bookmarkEnd w:id="0"/>
      <w:r w:rsidRPr="0032485E">
        <w:rPr>
          <w:b/>
          <w:bCs/>
          <w:lang w:val="en-US"/>
        </w:rPr>
        <w:t>Fruit Fly Larvae</w:t>
      </w:r>
    </w:p>
    <w:p w14:paraId="7B63069D" w14:textId="77777777" w:rsidR="003C3329" w:rsidRPr="00D01AD2" w:rsidRDefault="003C3329" w:rsidP="003C3329">
      <w:pPr>
        <w:spacing w:line="360" w:lineRule="auto"/>
        <w:rPr>
          <w:lang w:val="en-US"/>
        </w:rPr>
      </w:pPr>
    </w:p>
    <w:p w14:paraId="2101B70A" w14:textId="77777777" w:rsidR="003C3329" w:rsidRPr="00467319" w:rsidRDefault="003C3329" w:rsidP="003C3329">
      <w:pPr>
        <w:spacing w:line="360" w:lineRule="auto"/>
        <w:rPr>
          <w:i/>
          <w:iCs/>
        </w:rPr>
      </w:pPr>
      <w:r w:rsidRPr="00467319">
        <w:rPr>
          <w:i/>
          <w:iCs/>
          <w:lang w:val="en-US"/>
        </w:rPr>
        <w:t>Rajib Majumder</w:t>
      </w:r>
      <w:r w:rsidRPr="00467319">
        <w:rPr>
          <w:i/>
          <w:iCs/>
          <w:vertAlign w:val="superscript"/>
          <w:lang w:val="en-US"/>
        </w:rPr>
        <w:t>1,3*</w:t>
      </w:r>
      <w:r w:rsidRPr="00467319">
        <w:rPr>
          <w:i/>
          <w:iCs/>
          <w:lang w:val="en-US"/>
        </w:rPr>
        <w:t>, Brodie Sutcliffe</w:t>
      </w:r>
      <w:r w:rsidRPr="00467319">
        <w:rPr>
          <w:i/>
          <w:iCs/>
          <w:vertAlign w:val="superscript"/>
          <w:lang w:val="en-US"/>
        </w:rPr>
        <w:t>2</w:t>
      </w:r>
      <w:r w:rsidRPr="00467319">
        <w:rPr>
          <w:i/>
          <w:iCs/>
          <w:color w:val="111111"/>
        </w:rPr>
        <w:t xml:space="preserve">, </w:t>
      </w:r>
      <w:r w:rsidRPr="00467319">
        <w:rPr>
          <w:i/>
          <w:iCs/>
          <w:lang w:val="en-US"/>
        </w:rPr>
        <w:t>Phillip W</w:t>
      </w:r>
      <w:r>
        <w:rPr>
          <w:i/>
          <w:iCs/>
          <w:lang w:val="en-US"/>
        </w:rPr>
        <w:t>.</w:t>
      </w:r>
      <w:r w:rsidRPr="00467319">
        <w:rPr>
          <w:i/>
          <w:iCs/>
          <w:lang w:val="en-US"/>
        </w:rPr>
        <w:t xml:space="preserve"> Taylor</w:t>
      </w:r>
      <w:r w:rsidRPr="00467319">
        <w:rPr>
          <w:i/>
          <w:iCs/>
          <w:vertAlign w:val="superscript"/>
          <w:lang w:val="en-US"/>
        </w:rPr>
        <w:t>1</w:t>
      </w:r>
      <w:r w:rsidRPr="00467319">
        <w:rPr>
          <w:i/>
          <w:iCs/>
          <w:lang w:val="en-US"/>
        </w:rPr>
        <w:t xml:space="preserve"> &amp; Toni A. Chapman</w:t>
      </w:r>
      <w:r w:rsidRPr="00467319">
        <w:rPr>
          <w:i/>
          <w:iCs/>
          <w:vertAlign w:val="superscript"/>
          <w:lang w:val="en-US"/>
        </w:rPr>
        <w:t>1,3</w:t>
      </w:r>
    </w:p>
    <w:p w14:paraId="59D7B3CD" w14:textId="77777777" w:rsidR="003C3329" w:rsidRDefault="003C3329" w:rsidP="003C3329">
      <w:pPr>
        <w:spacing w:line="360" w:lineRule="auto"/>
        <w:rPr>
          <w:vertAlign w:val="superscript"/>
        </w:rPr>
      </w:pPr>
    </w:p>
    <w:p w14:paraId="4319B004" w14:textId="77777777" w:rsidR="003C3329" w:rsidRDefault="003C3329" w:rsidP="003C3329">
      <w:pPr>
        <w:spacing w:line="360" w:lineRule="auto"/>
        <w:rPr>
          <w:vertAlign w:val="superscript"/>
        </w:rPr>
      </w:pPr>
    </w:p>
    <w:p w14:paraId="4B825C8C" w14:textId="77777777" w:rsidR="003C3329" w:rsidRPr="00D01AD2" w:rsidRDefault="003C3329" w:rsidP="003C3329">
      <w:pPr>
        <w:spacing w:line="360" w:lineRule="auto"/>
        <w:rPr>
          <w:vertAlign w:val="superscript"/>
        </w:rPr>
      </w:pPr>
    </w:p>
    <w:p w14:paraId="6325518E" w14:textId="77777777" w:rsidR="003C3329" w:rsidRPr="000B16F9" w:rsidRDefault="003C3329" w:rsidP="003C3329">
      <w:pPr>
        <w:spacing w:line="360" w:lineRule="auto"/>
        <w:rPr>
          <w:i/>
          <w:iCs/>
        </w:rPr>
      </w:pPr>
      <w:r w:rsidRPr="00207CE7">
        <w:rPr>
          <w:i/>
          <w:iCs/>
          <w:vertAlign w:val="superscript"/>
        </w:rPr>
        <w:t>1</w:t>
      </w:r>
      <w:r w:rsidRPr="00C97CC3">
        <w:t xml:space="preserve"> </w:t>
      </w:r>
      <w:r w:rsidRPr="000B16F9">
        <w:rPr>
          <w:i/>
          <w:iCs/>
        </w:rPr>
        <w:t>Applied BioSciences, Macquarie University, North Ryde, NSW 2109, Australia</w:t>
      </w:r>
    </w:p>
    <w:p w14:paraId="29B6A79A" w14:textId="77777777" w:rsidR="003C3329" w:rsidRDefault="003C3329" w:rsidP="003C3329">
      <w:pPr>
        <w:spacing w:line="360" w:lineRule="auto"/>
        <w:rPr>
          <w:i/>
          <w:iCs/>
        </w:rPr>
      </w:pPr>
      <w:r w:rsidRPr="000B16F9">
        <w:rPr>
          <w:i/>
          <w:iCs/>
          <w:vertAlign w:val="superscript"/>
        </w:rPr>
        <w:t>2</w:t>
      </w:r>
      <w:r w:rsidRPr="000B16F9">
        <w:rPr>
          <w:i/>
          <w:iCs/>
        </w:rPr>
        <w:t>Department</w:t>
      </w:r>
      <w:r w:rsidRPr="00207CE7">
        <w:rPr>
          <w:i/>
          <w:iCs/>
        </w:rPr>
        <w:t xml:space="preserve"> of Environmental Sciences, Macquarie University, North Ryde, NSW 2109, Australia</w:t>
      </w:r>
      <w:r w:rsidRPr="00207CE7">
        <w:rPr>
          <w:i/>
          <w:iCs/>
        </w:rPr>
        <w:br/>
      </w:r>
      <w:r w:rsidRPr="00207CE7">
        <w:rPr>
          <w:i/>
          <w:iCs/>
          <w:vertAlign w:val="superscript"/>
        </w:rPr>
        <w:t>3</w:t>
      </w:r>
      <w:r w:rsidRPr="00207CE7">
        <w:rPr>
          <w:i/>
          <w:iCs/>
        </w:rPr>
        <w:t>Biosecurity and Food Safety, NSW Department of Primary Industries, Elizabeth Macarthur Agricultural Institute (EMAI), Menangle, NSW 2567, Australia</w:t>
      </w:r>
    </w:p>
    <w:p w14:paraId="5F4891D0" w14:textId="77777777" w:rsidR="003C3329" w:rsidRPr="00207CE7" w:rsidRDefault="003C3329" w:rsidP="003C3329">
      <w:pPr>
        <w:spacing w:line="360" w:lineRule="auto"/>
        <w:rPr>
          <w:i/>
          <w:iCs/>
        </w:rPr>
      </w:pPr>
    </w:p>
    <w:p w14:paraId="7E0ED4B7" w14:textId="77777777" w:rsidR="003C3329" w:rsidRDefault="003C3329" w:rsidP="003C3329">
      <w:pPr>
        <w:spacing w:line="360" w:lineRule="auto"/>
        <w:rPr>
          <w:lang w:val="en-US"/>
        </w:rPr>
      </w:pPr>
    </w:p>
    <w:p w14:paraId="1A036FDC" w14:textId="77777777" w:rsidR="003C3329" w:rsidRDefault="003C3329" w:rsidP="003C3329">
      <w:pPr>
        <w:spacing w:line="360" w:lineRule="auto"/>
        <w:rPr>
          <w:lang w:val="en-US"/>
        </w:rPr>
      </w:pPr>
    </w:p>
    <w:p w14:paraId="10E71CAC" w14:textId="77777777" w:rsidR="003C3329" w:rsidRPr="00D01AD2" w:rsidRDefault="003C3329" w:rsidP="003C3329">
      <w:pPr>
        <w:spacing w:line="360" w:lineRule="auto"/>
      </w:pPr>
    </w:p>
    <w:p w14:paraId="0D43AC7B" w14:textId="77777777" w:rsidR="003C3329" w:rsidRPr="00D01AD2" w:rsidRDefault="003C3329" w:rsidP="003C3329">
      <w:pPr>
        <w:spacing w:line="360" w:lineRule="auto"/>
      </w:pPr>
    </w:p>
    <w:p w14:paraId="783CB4C9" w14:textId="77777777" w:rsidR="003C3329" w:rsidRPr="00D01AD2" w:rsidRDefault="003C3329" w:rsidP="003C3329">
      <w:pPr>
        <w:spacing w:line="360" w:lineRule="auto"/>
        <w:rPr>
          <w:bCs/>
          <w:i/>
          <w:iCs/>
        </w:rPr>
      </w:pPr>
      <w:r w:rsidRPr="00D01AD2">
        <w:rPr>
          <w:b/>
        </w:rPr>
        <w:t xml:space="preserve">Running head: </w:t>
      </w:r>
      <w:r>
        <w:t xml:space="preserve">Mycobiome </w:t>
      </w:r>
      <w:r w:rsidRPr="00D01AD2">
        <w:t xml:space="preserve">analysis of </w:t>
      </w:r>
      <w:r w:rsidRPr="00D01AD2">
        <w:rPr>
          <w:bCs/>
        </w:rPr>
        <w:t xml:space="preserve">Queensland fruit fly </w:t>
      </w:r>
      <w:r>
        <w:rPr>
          <w:bCs/>
        </w:rPr>
        <w:t>l</w:t>
      </w:r>
      <w:r w:rsidRPr="00D01AD2">
        <w:rPr>
          <w:bCs/>
        </w:rPr>
        <w:t xml:space="preserve">arvae </w:t>
      </w:r>
    </w:p>
    <w:p w14:paraId="4BF07582" w14:textId="77777777" w:rsidR="003C3329" w:rsidRDefault="003C3329" w:rsidP="003C3329">
      <w:pPr>
        <w:spacing w:line="360" w:lineRule="auto"/>
      </w:pPr>
    </w:p>
    <w:p w14:paraId="62D8EB0B" w14:textId="77777777" w:rsidR="003C3329" w:rsidRDefault="003C3329" w:rsidP="003C3329">
      <w:pPr>
        <w:spacing w:line="360" w:lineRule="auto"/>
      </w:pPr>
    </w:p>
    <w:p w14:paraId="36BDF7A3" w14:textId="77777777" w:rsidR="003C3329" w:rsidRDefault="003C3329" w:rsidP="003C3329">
      <w:pPr>
        <w:spacing w:line="360" w:lineRule="auto"/>
      </w:pPr>
    </w:p>
    <w:p w14:paraId="30D1FE9C" w14:textId="77777777" w:rsidR="003C3329" w:rsidRDefault="003C3329" w:rsidP="003C3329">
      <w:pPr>
        <w:spacing w:line="360" w:lineRule="auto"/>
      </w:pPr>
    </w:p>
    <w:p w14:paraId="03216AB6" w14:textId="77777777" w:rsidR="003C3329" w:rsidRDefault="003C3329" w:rsidP="003C3329">
      <w:pPr>
        <w:spacing w:line="360" w:lineRule="auto"/>
      </w:pPr>
    </w:p>
    <w:p w14:paraId="340778E6" w14:textId="77777777" w:rsidR="003C3329" w:rsidRDefault="003C3329" w:rsidP="003C3329">
      <w:pPr>
        <w:spacing w:line="360" w:lineRule="auto"/>
      </w:pPr>
    </w:p>
    <w:p w14:paraId="1DB5CC8D" w14:textId="77777777" w:rsidR="003C3329" w:rsidRDefault="003C3329" w:rsidP="003C3329">
      <w:pPr>
        <w:spacing w:line="360" w:lineRule="auto"/>
      </w:pPr>
    </w:p>
    <w:p w14:paraId="62750228" w14:textId="77777777" w:rsidR="003C3329" w:rsidRDefault="003C3329" w:rsidP="003C3329">
      <w:pPr>
        <w:spacing w:line="360" w:lineRule="auto"/>
      </w:pPr>
    </w:p>
    <w:p w14:paraId="3DE09691" w14:textId="77777777" w:rsidR="003C3329" w:rsidRPr="00D01AD2" w:rsidRDefault="003C3329" w:rsidP="003C3329">
      <w:pPr>
        <w:spacing w:line="360" w:lineRule="auto"/>
      </w:pPr>
      <w:r w:rsidRPr="00D01AD2">
        <w:t>To whom correspondence should be addressed:</w:t>
      </w:r>
    </w:p>
    <w:p w14:paraId="6BFD10F0" w14:textId="77777777" w:rsidR="003C3329" w:rsidRPr="0053069C" w:rsidRDefault="003C3329" w:rsidP="003C3329">
      <w:pPr>
        <w:tabs>
          <w:tab w:val="right" w:pos="9026"/>
        </w:tabs>
        <w:spacing w:line="360" w:lineRule="auto"/>
      </w:pPr>
      <w:r w:rsidRPr="0053069C">
        <w:t>Rajib Majumder* (Main Correspondence)</w:t>
      </w:r>
    </w:p>
    <w:p w14:paraId="667FC657" w14:textId="77777777" w:rsidR="003C3329" w:rsidRPr="00D01AD2" w:rsidRDefault="003C3329" w:rsidP="003C3329">
      <w:pPr>
        <w:tabs>
          <w:tab w:val="right" w:pos="9026"/>
        </w:tabs>
        <w:spacing w:line="360" w:lineRule="auto"/>
      </w:pPr>
      <w:r>
        <w:t>Applied Bio</w:t>
      </w:r>
      <w:r w:rsidRPr="00D01AD2">
        <w:t>Sciences, Macquarie University,</w:t>
      </w:r>
      <w:r>
        <w:t xml:space="preserve"> </w:t>
      </w:r>
      <w:r w:rsidRPr="00D01AD2">
        <w:t>North Ryde, NSW 2109, Australia</w:t>
      </w:r>
      <w:r w:rsidRPr="00D01AD2">
        <w:tab/>
      </w:r>
    </w:p>
    <w:p w14:paraId="4EE8DAE3" w14:textId="77777777" w:rsidR="003C3329" w:rsidRPr="00D01AD2" w:rsidRDefault="003C3329" w:rsidP="003C3329">
      <w:pPr>
        <w:spacing w:line="360" w:lineRule="auto"/>
        <w:rPr>
          <w:shd w:val="clear" w:color="auto" w:fill="FFFFFF"/>
        </w:rPr>
      </w:pPr>
      <w:r w:rsidRPr="00D01AD2">
        <w:rPr>
          <w:rStyle w:val="il"/>
          <w:shd w:val="clear" w:color="auto" w:fill="FFFFFF"/>
        </w:rPr>
        <w:t>Email: rajib.majumder@mq.edu.au</w:t>
      </w:r>
    </w:p>
    <w:p w14:paraId="565DBF10" w14:textId="7DAB72DE" w:rsidR="00CF7F8E" w:rsidRDefault="00CF7F8E" w:rsidP="009732CA">
      <w:pPr>
        <w:spacing w:line="360" w:lineRule="auto"/>
        <w:rPr>
          <w:lang w:val="en-US"/>
        </w:rPr>
      </w:pPr>
    </w:p>
    <w:p w14:paraId="3D2BB9B5" w14:textId="77777777" w:rsidR="00895F06" w:rsidRPr="00896D8A" w:rsidRDefault="00895F06" w:rsidP="00895F06">
      <w:pPr>
        <w:spacing w:line="36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SUPPLEMENTARY MATERIAL</w:t>
      </w:r>
    </w:p>
    <w:p w14:paraId="70742252" w14:textId="223857FD" w:rsidR="00895F06" w:rsidRPr="003C3329" w:rsidRDefault="00895F06" w:rsidP="00702E40">
      <w:pPr>
        <w:spacing w:line="360" w:lineRule="auto"/>
        <w:rPr>
          <w:color w:val="000000" w:themeColor="text1"/>
        </w:rPr>
      </w:pPr>
      <w:r>
        <w:rPr>
          <w:color w:val="000000" w:themeColor="text1"/>
        </w:rPr>
        <w:t>Supplementary Data</w:t>
      </w:r>
      <w:r w:rsidRPr="00896D8A">
        <w:rPr>
          <w:color w:val="000000" w:themeColor="text1"/>
        </w:rPr>
        <w:t xml:space="preserve"> 1: OTU </w:t>
      </w:r>
      <w:r w:rsidR="003C3329">
        <w:rPr>
          <w:color w:val="000000" w:themeColor="text1"/>
        </w:rPr>
        <w:t>T</w:t>
      </w:r>
      <w:r w:rsidRPr="00896D8A">
        <w:rPr>
          <w:color w:val="000000" w:themeColor="text1"/>
        </w:rPr>
        <w:t>able</w:t>
      </w:r>
      <w:r w:rsidR="003C3329">
        <w:rPr>
          <w:color w:val="000000" w:themeColor="text1"/>
        </w:rPr>
        <w:t xml:space="preserve"> &amp; </w:t>
      </w:r>
      <w:r w:rsidRPr="00896D8A">
        <w:rPr>
          <w:color w:val="000000" w:themeColor="text1"/>
        </w:rPr>
        <w:t>Mapping file</w:t>
      </w:r>
    </w:p>
    <w:sectPr w:rsidR="00895F06" w:rsidRPr="003C3329" w:rsidSect="003914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23"/>
    <w:rsid w:val="00010282"/>
    <w:rsid w:val="00016505"/>
    <w:rsid w:val="00022986"/>
    <w:rsid w:val="0003539B"/>
    <w:rsid w:val="0004396F"/>
    <w:rsid w:val="00054F41"/>
    <w:rsid w:val="00057E5D"/>
    <w:rsid w:val="00063048"/>
    <w:rsid w:val="00063A14"/>
    <w:rsid w:val="00071E55"/>
    <w:rsid w:val="000757DF"/>
    <w:rsid w:val="00077409"/>
    <w:rsid w:val="00085E5A"/>
    <w:rsid w:val="000955D3"/>
    <w:rsid w:val="00097D14"/>
    <w:rsid w:val="000A0912"/>
    <w:rsid w:val="000A0E53"/>
    <w:rsid w:val="000A1028"/>
    <w:rsid w:val="000A5697"/>
    <w:rsid w:val="000B026A"/>
    <w:rsid w:val="000C3A2C"/>
    <w:rsid w:val="000D0342"/>
    <w:rsid w:val="000D2D2A"/>
    <w:rsid w:val="000D334A"/>
    <w:rsid w:val="000D3413"/>
    <w:rsid w:val="000D56E4"/>
    <w:rsid w:val="000D7187"/>
    <w:rsid w:val="000D7CEB"/>
    <w:rsid w:val="000E2A11"/>
    <w:rsid w:val="000E5AE4"/>
    <w:rsid w:val="000E68B7"/>
    <w:rsid w:val="000F1CAC"/>
    <w:rsid w:val="000F318F"/>
    <w:rsid w:val="000F3505"/>
    <w:rsid w:val="000F3C89"/>
    <w:rsid w:val="000F5AD9"/>
    <w:rsid w:val="000F70F8"/>
    <w:rsid w:val="001007AF"/>
    <w:rsid w:val="00102022"/>
    <w:rsid w:val="00106209"/>
    <w:rsid w:val="001278B7"/>
    <w:rsid w:val="0013238E"/>
    <w:rsid w:val="001337E1"/>
    <w:rsid w:val="001566D2"/>
    <w:rsid w:val="00157563"/>
    <w:rsid w:val="00163D85"/>
    <w:rsid w:val="0017536D"/>
    <w:rsid w:val="00181636"/>
    <w:rsid w:val="00181710"/>
    <w:rsid w:val="0018581F"/>
    <w:rsid w:val="00194B8B"/>
    <w:rsid w:val="00195B77"/>
    <w:rsid w:val="0019673B"/>
    <w:rsid w:val="001A26C4"/>
    <w:rsid w:val="001B3D87"/>
    <w:rsid w:val="001D1014"/>
    <w:rsid w:val="001D3442"/>
    <w:rsid w:val="001E1FDD"/>
    <w:rsid w:val="001F03DE"/>
    <w:rsid w:val="001F4C78"/>
    <w:rsid w:val="001F7395"/>
    <w:rsid w:val="00207612"/>
    <w:rsid w:val="002150F0"/>
    <w:rsid w:val="00215DBE"/>
    <w:rsid w:val="00220A77"/>
    <w:rsid w:val="00221D46"/>
    <w:rsid w:val="00227AED"/>
    <w:rsid w:val="0023700F"/>
    <w:rsid w:val="00246609"/>
    <w:rsid w:val="0024679B"/>
    <w:rsid w:val="002524F0"/>
    <w:rsid w:val="002533B7"/>
    <w:rsid w:val="002602D0"/>
    <w:rsid w:val="00277D88"/>
    <w:rsid w:val="00281C92"/>
    <w:rsid w:val="002873CA"/>
    <w:rsid w:val="00296480"/>
    <w:rsid w:val="00297131"/>
    <w:rsid w:val="00297F04"/>
    <w:rsid w:val="002A5B75"/>
    <w:rsid w:val="002B1F8A"/>
    <w:rsid w:val="002B5B8F"/>
    <w:rsid w:val="002E00EB"/>
    <w:rsid w:val="002E5187"/>
    <w:rsid w:val="002F08A2"/>
    <w:rsid w:val="00302324"/>
    <w:rsid w:val="003042A5"/>
    <w:rsid w:val="003060C9"/>
    <w:rsid w:val="003129C0"/>
    <w:rsid w:val="00317A4C"/>
    <w:rsid w:val="00320D18"/>
    <w:rsid w:val="003234F6"/>
    <w:rsid w:val="00325C47"/>
    <w:rsid w:val="00334B29"/>
    <w:rsid w:val="003466F0"/>
    <w:rsid w:val="00352E10"/>
    <w:rsid w:val="00354644"/>
    <w:rsid w:val="00354E7B"/>
    <w:rsid w:val="00357ADF"/>
    <w:rsid w:val="003622CB"/>
    <w:rsid w:val="00363249"/>
    <w:rsid w:val="00364388"/>
    <w:rsid w:val="00384000"/>
    <w:rsid w:val="00386267"/>
    <w:rsid w:val="00390D5E"/>
    <w:rsid w:val="00390F29"/>
    <w:rsid w:val="0039145D"/>
    <w:rsid w:val="003938C9"/>
    <w:rsid w:val="00393CEA"/>
    <w:rsid w:val="00396AFA"/>
    <w:rsid w:val="003A2F36"/>
    <w:rsid w:val="003A3E9A"/>
    <w:rsid w:val="003A7961"/>
    <w:rsid w:val="003C3329"/>
    <w:rsid w:val="003C5DDF"/>
    <w:rsid w:val="003E49A8"/>
    <w:rsid w:val="003E6730"/>
    <w:rsid w:val="003E7AA6"/>
    <w:rsid w:val="003F3391"/>
    <w:rsid w:val="00401431"/>
    <w:rsid w:val="00404971"/>
    <w:rsid w:val="00410DD5"/>
    <w:rsid w:val="0041401B"/>
    <w:rsid w:val="00414B07"/>
    <w:rsid w:val="00415063"/>
    <w:rsid w:val="00415D11"/>
    <w:rsid w:val="00421BBC"/>
    <w:rsid w:val="00434099"/>
    <w:rsid w:val="00441057"/>
    <w:rsid w:val="00443899"/>
    <w:rsid w:val="00450FDB"/>
    <w:rsid w:val="00460921"/>
    <w:rsid w:val="004632D7"/>
    <w:rsid w:val="00470105"/>
    <w:rsid w:val="0047581B"/>
    <w:rsid w:val="00477950"/>
    <w:rsid w:val="00486208"/>
    <w:rsid w:val="004A0418"/>
    <w:rsid w:val="004A59E9"/>
    <w:rsid w:val="004A7CEC"/>
    <w:rsid w:val="004B0ACD"/>
    <w:rsid w:val="004B0BC4"/>
    <w:rsid w:val="004B1880"/>
    <w:rsid w:val="004B7B0A"/>
    <w:rsid w:val="004C066B"/>
    <w:rsid w:val="004C5040"/>
    <w:rsid w:val="004C50F5"/>
    <w:rsid w:val="004D00C6"/>
    <w:rsid w:val="004D24D5"/>
    <w:rsid w:val="004D4D10"/>
    <w:rsid w:val="004D4EAF"/>
    <w:rsid w:val="004E4BC3"/>
    <w:rsid w:val="004E60EC"/>
    <w:rsid w:val="004E69A2"/>
    <w:rsid w:val="004F2412"/>
    <w:rsid w:val="00500F44"/>
    <w:rsid w:val="00510632"/>
    <w:rsid w:val="00520D66"/>
    <w:rsid w:val="00525314"/>
    <w:rsid w:val="00526122"/>
    <w:rsid w:val="00530E2F"/>
    <w:rsid w:val="005360AF"/>
    <w:rsid w:val="005409AA"/>
    <w:rsid w:val="005454D0"/>
    <w:rsid w:val="0055071F"/>
    <w:rsid w:val="0055194C"/>
    <w:rsid w:val="005522F5"/>
    <w:rsid w:val="00553E6F"/>
    <w:rsid w:val="005544CC"/>
    <w:rsid w:val="005563D5"/>
    <w:rsid w:val="005613DB"/>
    <w:rsid w:val="0056461B"/>
    <w:rsid w:val="00580BA4"/>
    <w:rsid w:val="0058184B"/>
    <w:rsid w:val="005835FF"/>
    <w:rsid w:val="0059385A"/>
    <w:rsid w:val="005A084D"/>
    <w:rsid w:val="005A48C1"/>
    <w:rsid w:val="005A5AFA"/>
    <w:rsid w:val="005A6CB1"/>
    <w:rsid w:val="005B23FC"/>
    <w:rsid w:val="005B4362"/>
    <w:rsid w:val="005B5913"/>
    <w:rsid w:val="005E08B7"/>
    <w:rsid w:val="00601A4E"/>
    <w:rsid w:val="006113E2"/>
    <w:rsid w:val="00620804"/>
    <w:rsid w:val="00622CBD"/>
    <w:rsid w:val="00623502"/>
    <w:rsid w:val="0063623E"/>
    <w:rsid w:val="006409E1"/>
    <w:rsid w:val="00641BD4"/>
    <w:rsid w:val="006505D4"/>
    <w:rsid w:val="00651D1A"/>
    <w:rsid w:val="00653852"/>
    <w:rsid w:val="006544BE"/>
    <w:rsid w:val="00655C05"/>
    <w:rsid w:val="006707F4"/>
    <w:rsid w:val="00684196"/>
    <w:rsid w:val="00684B62"/>
    <w:rsid w:val="006A2E8A"/>
    <w:rsid w:val="006D6DE9"/>
    <w:rsid w:val="006E0E0A"/>
    <w:rsid w:val="006E1A90"/>
    <w:rsid w:val="006F07D1"/>
    <w:rsid w:val="00700FD7"/>
    <w:rsid w:val="00702E40"/>
    <w:rsid w:val="00712368"/>
    <w:rsid w:val="007160EB"/>
    <w:rsid w:val="0071653E"/>
    <w:rsid w:val="00723D6A"/>
    <w:rsid w:val="00733C44"/>
    <w:rsid w:val="007410D1"/>
    <w:rsid w:val="0074393E"/>
    <w:rsid w:val="00751FD9"/>
    <w:rsid w:val="00752FD3"/>
    <w:rsid w:val="00756689"/>
    <w:rsid w:val="007572CC"/>
    <w:rsid w:val="00760672"/>
    <w:rsid w:val="00761389"/>
    <w:rsid w:val="00765DA2"/>
    <w:rsid w:val="00771F30"/>
    <w:rsid w:val="00772363"/>
    <w:rsid w:val="0077639A"/>
    <w:rsid w:val="00777024"/>
    <w:rsid w:val="00791059"/>
    <w:rsid w:val="00795B9D"/>
    <w:rsid w:val="007A7410"/>
    <w:rsid w:val="007B07B1"/>
    <w:rsid w:val="007B13A5"/>
    <w:rsid w:val="007B25CB"/>
    <w:rsid w:val="007C6ABE"/>
    <w:rsid w:val="007C6C2B"/>
    <w:rsid w:val="007D2697"/>
    <w:rsid w:val="007E0C44"/>
    <w:rsid w:val="007E4B6C"/>
    <w:rsid w:val="007E5F82"/>
    <w:rsid w:val="007F317D"/>
    <w:rsid w:val="007F447D"/>
    <w:rsid w:val="007F7235"/>
    <w:rsid w:val="008004E4"/>
    <w:rsid w:val="008055F7"/>
    <w:rsid w:val="00805B47"/>
    <w:rsid w:val="00806902"/>
    <w:rsid w:val="008128EF"/>
    <w:rsid w:val="008130CC"/>
    <w:rsid w:val="00814E44"/>
    <w:rsid w:val="00815356"/>
    <w:rsid w:val="00816647"/>
    <w:rsid w:val="00817D2E"/>
    <w:rsid w:val="00823C72"/>
    <w:rsid w:val="0082551D"/>
    <w:rsid w:val="008345CC"/>
    <w:rsid w:val="00835088"/>
    <w:rsid w:val="00835EB2"/>
    <w:rsid w:val="00837D08"/>
    <w:rsid w:val="00847178"/>
    <w:rsid w:val="00865E11"/>
    <w:rsid w:val="00873A7E"/>
    <w:rsid w:val="00880211"/>
    <w:rsid w:val="008807F6"/>
    <w:rsid w:val="00883725"/>
    <w:rsid w:val="00895F06"/>
    <w:rsid w:val="008964D4"/>
    <w:rsid w:val="008B127A"/>
    <w:rsid w:val="008B1904"/>
    <w:rsid w:val="008B71BF"/>
    <w:rsid w:val="008C2A1A"/>
    <w:rsid w:val="008C583C"/>
    <w:rsid w:val="008D25C0"/>
    <w:rsid w:val="008D3306"/>
    <w:rsid w:val="008E0954"/>
    <w:rsid w:val="008E62C0"/>
    <w:rsid w:val="008E6BD0"/>
    <w:rsid w:val="008F34D8"/>
    <w:rsid w:val="008F7A33"/>
    <w:rsid w:val="00900DB3"/>
    <w:rsid w:val="009024E9"/>
    <w:rsid w:val="00905979"/>
    <w:rsid w:val="009075A2"/>
    <w:rsid w:val="009210FD"/>
    <w:rsid w:val="00921FBB"/>
    <w:rsid w:val="00932340"/>
    <w:rsid w:val="00933B7D"/>
    <w:rsid w:val="00935308"/>
    <w:rsid w:val="00947B14"/>
    <w:rsid w:val="009519DF"/>
    <w:rsid w:val="00952A21"/>
    <w:rsid w:val="009543A9"/>
    <w:rsid w:val="00957B18"/>
    <w:rsid w:val="009732CA"/>
    <w:rsid w:val="00982EE7"/>
    <w:rsid w:val="00984B5A"/>
    <w:rsid w:val="00986E3F"/>
    <w:rsid w:val="00987597"/>
    <w:rsid w:val="00995B93"/>
    <w:rsid w:val="009A0C75"/>
    <w:rsid w:val="009B3856"/>
    <w:rsid w:val="009B40B5"/>
    <w:rsid w:val="009B4D52"/>
    <w:rsid w:val="009B5DFD"/>
    <w:rsid w:val="009C0FFD"/>
    <w:rsid w:val="009D1DA4"/>
    <w:rsid w:val="009E575C"/>
    <w:rsid w:val="009E5A48"/>
    <w:rsid w:val="009E5FD6"/>
    <w:rsid w:val="009E790D"/>
    <w:rsid w:val="009F7061"/>
    <w:rsid w:val="00A00CB4"/>
    <w:rsid w:val="00A02AE7"/>
    <w:rsid w:val="00A031FF"/>
    <w:rsid w:val="00A33A00"/>
    <w:rsid w:val="00A34653"/>
    <w:rsid w:val="00A40BCB"/>
    <w:rsid w:val="00A40EFF"/>
    <w:rsid w:val="00A4405E"/>
    <w:rsid w:val="00A44F9E"/>
    <w:rsid w:val="00A54292"/>
    <w:rsid w:val="00A55F4E"/>
    <w:rsid w:val="00A603BA"/>
    <w:rsid w:val="00A63C48"/>
    <w:rsid w:val="00A721C9"/>
    <w:rsid w:val="00A72312"/>
    <w:rsid w:val="00A73430"/>
    <w:rsid w:val="00A73957"/>
    <w:rsid w:val="00A922AA"/>
    <w:rsid w:val="00A96425"/>
    <w:rsid w:val="00AA0925"/>
    <w:rsid w:val="00AA201A"/>
    <w:rsid w:val="00AB1EEE"/>
    <w:rsid w:val="00AB3722"/>
    <w:rsid w:val="00AB38F8"/>
    <w:rsid w:val="00AC2323"/>
    <w:rsid w:val="00AC3FB8"/>
    <w:rsid w:val="00AC70CE"/>
    <w:rsid w:val="00AC7E6E"/>
    <w:rsid w:val="00AD2CE3"/>
    <w:rsid w:val="00AE25C9"/>
    <w:rsid w:val="00AF2B12"/>
    <w:rsid w:val="00B04A8C"/>
    <w:rsid w:val="00B04B61"/>
    <w:rsid w:val="00B04BDB"/>
    <w:rsid w:val="00B053FE"/>
    <w:rsid w:val="00B12DED"/>
    <w:rsid w:val="00B14B1D"/>
    <w:rsid w:val="00B2037E"/>
    <w:rsid w:val="00B31CFE"/>
    <w:rsid w:val="00B3209D"/>
    <w:rsid w:val="00B34A0C"/>
    <w:rsid w:val="00B3577B"/>
    <w:rsid w:val="00B41FCF"/>
    <w:rsid w:val="00B43F2D"/>
    <w:rsid w:val="00B44020"/>
    <w:rsid w:val="00B4510D"/>
    <w:rsid w:val="00B4796A"/>
    <w:rsid w:val="00B502C7"/>
    <w:rsid w:val="00B502DB"/>
    <w:rsid w:val="00B518D7"/>
    <w:rsid w:val="00B53368"/>
    <w:rsid w:val="00B574B5"/>
    <w:rsid w:val="00B65268"/>
    <w:rsid w:val="00B66415"/>
    <w:rsid w:val="00B71DDD"/>
    <w:rsid w:val="00B7675D"/>
    <w:rsid w:val="00B80B33"/>
    <w:rsid w:val="00B84EAB"/>
    <w:rsid w:val="00B92135"/>
    <w:rsid w:val="00BA03B1"/>
    <w:rsid w:val="00BA1331"/>
    <w:rsid w:val="00BA2D07"/>
    <w:rsid w:val="00BA4374"/>
    <w:rsid w:val="00BA4F0C"/>
    <w:rsid w:val="00BB112D"/>
    <w:rsid w:val="00BB2979"/>
    <w:rsid w:val="00BC2162"/>
    <w:rsid w:val="00BD0037"/>
    <w:rsid w:val="00BD062F"/>
    <w:rsid w:val="00BD6C2C"/>
    <w:rsid w:val="00BD7C2B"/>
    <w:rsid w:val="00BE0C1B"/>
    <w:rsid w:val="00BE7EF5"/>
    <w:rsid w:val="00BF25F5"/>
    <w:rsid w:val="00BF4A1A"/>
    <w:rsid w:val="00C047E2"/>
    <w:rsid w:val="00C06317"/>
    <w:rsid w:val="00C07244"/>
    <w:rsid w:val="00C215E7"/>
    <w:rsid w:val="00C23D2A"/>
    <w:rsid w:val="00C246F0"/>
    <w:rsid w:val="00C35139"/>
    <w:rsid w:val="00C467FC"/>
    <w:rsid w:val="00C47B88"/>
    <w:rsid w:val="00C55F7A"/>
    <w:rsid w:val="00C635D6"/>
    <w:rsid w:val="00C65018"/>
    <w:rsid w:val="00C67795"/>
    <w:rsid w:val="00C7154B"/>
    <w:rsid w:val="00C80AF0"/>
    <w:rsid w:val="00C90FDB"/>
    <w:rsid w:val="00C92DB4"/>
    <w:rsid w:val="00CA7CA2"/>
    <w:rsid w:val="00CB47FA"/>
    <w:rsid w:val="00CC2447"/>
    <w:rsid w:val="00CC72AB"/>
    <w:rsid w:val="00CD4A7F"/>
    <w:rsid w:val="00CD54A1"/>
    <w:rsid w:val="00CD6E2C"/>
    <w:rsid w:val="00CE6D28"/>
    <w:rsid w:val="00CF0327"/>
    <w:rsid w:val="00CF7F8E"/>
    <w:rsid w:val="00D05486"/>
    <w:rsid w:val="00D126E7"/>
    <w:rsid w:val="00D1410A"/>
    <w:rsid w:val="00D17E1E"/>
    <w:rsid w:val="00D20035"/>
    <w:rsid w:val="00D21A2A"/>
    <w:rsid w:val="00D23DFD"/>
    <w:rsid w:val="00D42AFB"/>
    <w:rsid w:val="00D444FD"/>
    <w:rsid w:val="00D45FAE"/>
    <w:rsid w:val="00D535AE"/>
    <w:rsid w:val="00D5658F"/>
    <w:rsid w:val="00D61304"/>
    <w:rsid w:val="00D67411"/>
    <w:rsid w:val="00D7228B"/>
    <w:rsid w:val="00D73D4E"/>
    <w:rsid w:val="00D81A2E"/>
    <w:rsid w:val="00D903EA"/>
    <w:rsid w:val="00D96BE8"/>
    <w:rsid w:val="00DA2428"/>
    <w:rsid w:val="00DB59DA"/>
    <w:rsid w:val="00DC2D16"/>
    <w:rsid w:val="00DC37DE"/>
    <w:rsid w:val="00DC7158"/>
    <w:rsid w:val="00DF3228"/>
    <w:rsid w:val="00DF3381"/>
    <w:rsid w:val="00DF3D41"/>
    <w:rsid w:val="00E018BE"/>
    <w:rsid w:val="00E2244B"/>
    <w:rsid w:val="00E22482"/>
    <w:rsid w:val="00E31A64"/>
    <w:rsid w:val="00E46C17"/>
    <w:rsid w:val="00E61590"/>
    <w:rsid w:val="00E63CEE"/>
    <w:rsid w:val="00E6431D"/>
    <w:rsid w:val="00E93D6D"/>
    <w:rsid w:val="00EA2C2A"/>
    <w:rsid w:val="00EB2250"/>
    <w:rsid w:val="00EB678C"/>
    <w:rsid w:val="00EC03E7"/>
    <w:rsid w:val="00EC490F"/>
    <w:rsid w:val="00ED02D7"/>
    <w:rsid w:val="00EE00B0"/>
    <w:rsid w:val="00EE7D73"/>
    <w:rsid w:val="00F04006"/>
    <w:rsid w:val="00F05E47"/>
    <w:rsid w:val="00F068D5"/>
    <w:rsid w:val="00F1750D"/>
    <w:rsid w:val="00F2491C"/>
    <w:rsid w:val="00F24F93"/>
    <w:rsid w:val="00F3000D"/>
    <w:rsid w:val="00F340E2"/>
    <w:rsid w:val="00F444DB"/>
    <w:rsid w:val="00F52EB1"/>
    <w:rsid w:val="00F64D1B"/>
    <w:rsid w:val="00F65AE9"/>
    <w:rsid w:val="00F73B85"/>
    <w:rsid w:val="00F76647"/>
    <w:rsid w:val="00F80E7D"/>
    <w:rsid w:val="00F81ECB"/>
    <w:rsid w:val="00F864EF"/>
    <w:rsid w:val="00FA21FD"/>
    <w:rsid w:val="00FA5537"/>
    <w:rsid w:val="00FB2B3A"/>
    <w:rsid w:val="00FC236B"/>
    <w:rsid w:val="00FC3C8D"/>
    <w:rsid w:val="00FC43DF"/>
    <w:rsid w:val="00FC5134"/>
    <w:rsid w:val="00FD4A39"/>
    <w:rsid w:val="00FD656A"/>
    <w:rsid w:val="00FD66A5"/>
    <w:rsid w:val="00FD7112"/>
    <w:rsid w:val="00FF719E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6C459"/>
  <w14:defaultImageDpi w14:val="32767"/>
  <w15:chartTrackingRefBased/>
  <w15:docId w15:val="{46D3772E-D99E-7346-B32F-5D6DA65D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323"/>
    <w:rPr>
      <w:rFonts w:ascii="Times New Roman" w:eastAsia="Times New Roman" w:hAnsi="Times New Roman" w:cs="Times New Roman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AC2323"/>
    <w:rPr>
      <w:sz w:val="22"/>
      <w:szCs w:val="22"/>
      <w:lang w:val="en-AU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C232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323"/>
    <w:rPr>
      <w:rFonts w:ascii="Times New Roman" w:eastAsia="Times New Roman" w:hAnsi="Times New Roman" w:cs="Times New Roman"/>
      <w:sz w:val="18"/>
      <w:szCs w:val="18"/>
      <w:lang w:val="en-AU" w:eastAsia="en-GB"/>
    </w:rPr>
  </w:style>
  <w:style w:type="character" w:styleId="LineNumber">
    <w:name w:val="line number"/>
    <w:basedOn w:val="DefaultParagraphFont"/>
    <w:uiPriority w:val="99"/>
    <w:semiHidden/>
    <w:unhideWhenUsed/>
    <w:rsid w:val="00AC2323"/>
  </w:style>
  <w:style w:type="character" w:customStyle="1" w:styleId="il">
    <w:name w:val="il"/>
    <w:basedOn w:val="DefaultParagraphFont"/>
    <w:rsid w:val="00AC2323"/>
  </w:style>
  <w:style w:type="paragraph" w:styleId="NormalWeb">
    <w:name w:val="Normal (Web)"/>
    <w:basedOn w:val="Normal"/>
    <w:uiPriority w:val="99"/>
    <w:semiHidden/>
    <w:unhideWhenUsed/>
    <w:rsid w:val="009732CA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2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8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Rajib Majumder (HDR)</dc:creator>
  <cp:keywords/>
  <dc:description/>
  <cp:lastModifiedBy>Divya Abirami S.</cp:lastModifiedBy>
  <cp:revision>24</cp:revision>
  <dcterms:created xsi:type="dcterms:W3CDTF">2019-05-18T22:29:00Z</dcterms:created>
  <dcterms:modified xsi:type="dcterms:W3CDTF">2020-09-22T03:01:00Z</dcterms:modified>
</cp:coreProperties>
</file>