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F04" w:rsidRPr="000F72DC" w:rsidRDefault="00144F04" w:rsidP="00144F0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B40C9">
        <w:rPr>
          <w:rFonts w:ascii="Arial" w:hAnsi="Arial" w:cs="Arial"/>
          <w:b/>
          <w:sz w:val="24"/>
          <w:szCs w:val="24"/>
        </w:rPr>
        <w:t xml:space="preserve">Discriminating </w:t>
      </w:r>
      <w:proofErr w:type="spellStart"/>
      <w:r w:rsidRPr="006B40C9">
        <w:rPr>
          <w:rFonts w:ascii="Arial" w:hAnsi="Arial" w:cs="Arial"/>
          <w:b/>
          <w:sz w:val="24"/>
          <w:szCs w:val="24"/>
        </w:rPr>
        <w:t>Pseudoprogression</w:t>
      </w:r>
      <w:proofErr w:type="spellEnd"/>
      <w:r w:rsidRPr="006B40C9">
        <w:rPr>
          <w:rFonts w:ascii="Arial" w:hAnsi="Arial" w:cs="Arial"/>
          <w:b/>
          <w:sz w:val="24"/>
          <w:szCs w:val="24"/>
        </w:rPr>
        <w:t xml:space="preserve"> and True Progression in </w:t>
      </w:r>
      <w:r>
        <w:rPr>
          <w:rFonts w:ascii="Arial" w:hAnsi="Arial" w:cs="Arial"/>
          <w:b/>
          <w:sz w:val="24"/>
          <w:szCs w:val="24"/>
        </w:rPr>
        <w:t xml:space="preserve">Diffuse Infiltrating </w:t>
      </w:r>
      <w:r w:rsidRPr="006B40C9">
        <w:rPr>
          <w:rFonts w:ascii="Arial" w:hAnsi="Arial" w:cs="Arial"/>
          <w:b/>
          <w:sz w:val="24"/>
          <w:szCs w:val="24"/>
        </w:rPr>
        <w:t>Glio</w:t>
      </w:r>
      <w:r>
        <w:rPr>
          <w:rFonts w:ascii="Arial" w:hAnsi="Arial" w:cs="Arial"/>
          <w:b/>
          <w:sz w:val="24"/>
          <w:szCs w:val="24"/>
        </w:rPr>
        <w:t>m</w:t>
      </w:r>
      <w:r w:rsidRPr="006B40C9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B40C9">
        <w:rPr>
          <w:rFonts w:ascii="Arial" w:hAnsi="Arial" w:cs="Arial"/>
          <w:b/>
          <w:sz w:val="24"/>
          <w:szCs w:val="24"/>
        </w:rPr>
        <w:t>using Multi-parametric MRI data through Deep Learning</w:t>
      </w:r>
    </w:p>
    <w:p w:rsidR="00984B93" w:rsidRPr="00DD0563" w:rsidRDefault="00984B93" w:rsidP="00984B9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D0563">
        <w:rPr>
          <w:rFonts w:ascii="Arial" w:hAnsi="Arial" w:cs="Arial"/>
          <w:sz w:val="24"/>
          <w:szCs w:val="24"/>
        </w:rPr>
        <w:t>Joonsang Lee</w:t>
      </w:r>
      <w:r w:rsidRPr="00DD0563">
        <w:rPr>
          <w:rFonts w:ascii="Arial" w:hAnsi="Arial" w:cs="Arial"/>
          <w:sz w:val="24"/>
          <w:szCs w:val="24"/>
          <w:vertAlign w:val="superscript"/>
        </w:rPr>
        <w:t>1</w:t>
      </w:r>
      <w:r w:rsidRPr="00DD0563">
        <w:rPr>
          <w:rFonts w:ascii="Arial" w:hAnsi="Arial" w:cs="Arial"/>
          <w:sz w:val="24"/>
          <w:szCs w:val="24"/>
        </w:rPr>
        <w:t>, Nicholas Wang</w:t>
      </w:r>
      <w:r w:rsidRPr="00DD0563">
        <w:rPr>
          <w:rFonts w:ascii="Arial" w:hAnsi="Arial" w:cs="Arial"/>
          <w:sz w:val="24"/>
          <w:szCs w:val="24"/>
          <w:vertAlign w:val="superscript"/>
        </w:rPr>
        <w:t>1</w:t>
      </w:r>
      <w:r w:rsidRPr="00DD0563">
        <w:rPr>
          <w:rFonts w:ascii="Arial" w:hAnsi="Arial" w:cs="Arial"/>
          <w:sz w:val="24"/>
          <w:szCs w:val="24"/>
        </w:rPr>
        <w:t>, Sevcan Turk</w:t>
      </w:r>
      <w:r w:rsidRPr="00DD0563">
        <w:rPr>
          <w:rFonts w:ascii="Arial" w:hAnsi="Arial" w:cs="Arial"/>
          <w:sz w:val="24"/>
          <w:szCs w:val="24"/>
          <w:vertAlign w:val="superscript"/>
        </w:rPr>
        <w:t>2</w:t>
      </w:r>
      <w:r w:rsidRPr="00DD0563">
        <w:rPr>
          <w:rFonts w:ascii="Arial" w:hAnsi="Arial" w:cs="Arial"/>
          <w:sz w:val="24"/>
          <w:szCs w:val="24"/>
        </w:rPr>
        <w:t xml:space="preserve">, </w:t>
      </w:r>
      <w:r w:rsidR="00E03E46">
        <w:rPr>
          <w:rFonts w:ascii="Arial" w:hAnsi="Arial" w:cs="Arial"/>
          <w:sz w:val="24"/>
          <w:szCs w:val="24"/>
        </w:rPr>
        <w:t>Shariq Mohammed</w:t>
      </w:r>
      <w:r w:rsidR="00E03E46" w:rsidRPr="00DD0563">
        <w:rPr>
          <w:rFonts w:ascii="Arial" w:hAnsi="Arial" w:cs="Arial"/>
          <w:sz w:val="24"/>
          <w:szCs w:val="24"/>
          <w:vertAlign w:val="superscript"/>
        </w:rPr>
        <w:t>1</w:t>
      </w:r>
      <w:r w:rsidR="00E03E46">
        <w:rPr>
          <w:rFonts w:ascii="Arial" w:hAnsi="Arial" w:cs="Arial"/>
          <w:sz w:val="24"/>
          <w:szCs w:val="24"/>
        </w:rPr>
        <w:t>, R</w:t>
      </w:r>
      <w:r w:rsidRPr="00DD0563">
        <w:rPr>
          <w:rFonts w:ascii="Arial" w:hAnsi="Arial" w:cs="Arial"/>
          <w:sz w:val="24"/>
          <w:szCs w:val="24"/>
        </w:rPr>
        <w:t>emy Lobo</w:t>
      </w:r>
      <w:r w:rsidRPr="00DD0563">
        <w:rPr>
          <w:rFonts w:ascii="Arial" w:hAnsi="Arial" w:cs="Arial"/>
          <w:sz w:val="24"/>
          <w:szCs w:val="24"/>
          <w:vertAlign w:val="superscript"/>
        </w:rPr>
        <w:t>2</w:t>
      </w:r>
      <w:r w:rsidRPr="00DD0563">
        <w:rPr>
          <w:rFonts w:ascii="Arial" w:hAnsi="Arial" w:cs="Arial"/>
          <w:sz w:val="24"/>
          <w:szCs w:val="24"/>
        </w:rPr>
        <w:t>, John Kim</w:t>
      </w:r>
      <w:r w:rsidRPr="00DD0563">
        <w:rPr>
          <w:rFonts w:ascii="Arial" w:hAnsi="Arial" w:cs="Arial"/>
          <w:sz w:val="24"/>
          <w:szCs w:val="24"/>
          <w:vertAlign w:val="superscript"/>
        </w:rPr>
        <w:t>2</w:t>
      </w:r>
      <w:r w:rsidRPr="00DD0563">
        <w:rPr>
          <w:rFonts w:ascii="Arial" w:hAnsi="Arial" w:cs="Arial"/>
          <w:sz w:val="24"/>
          <w:szCs w:val="24"/>
        </w:rPr>
        <w:t xml:space="preserve">, Eric </w:t>
      </w:r>
      <w:proofErr w:type="spellStart"/>
      <w:r w:rsidRPr="00DD0563">
        <w:rPr>
          <w:rFonts w:ascii="Arial" w:hAnsi="Arial" w:cs="Arial"/>
          <w:sz w:val="24"/>
          <w:szCs w:val="24"/>
        </w:rPr>
        <w:t>Liao</w:t>
      </w:r>
      <w:r w:rsidRPr="00DD0563">
        <w:rPr>
          <w:rFonts w:ascii="Arial" w:hAnsi="Arial" w:cs="Arial"/>
          <w:sz w:val="24"/>
          <w:szCs w:val="24"/>
          <w:vertAlign w:val="superscript"/>
        </w:rPr>
        <w:t>2</w:t>
      </w:r>
      <w:proofErr w:type="spellEnd"/>
      <w:r w:rsidRPr="00DD0563">
        <w:rPr>
          <w:rFonts w:ascii="Arial" w:hAnsi="Arial" w:cs="Arial"/>
          <w:sz w:val="24"/>
          <w:szCs w:val="24"/>
        </w:rPr>
        <w:t xml:space="preserve">, Sandra </w:t>
      </w:r>
      <w:proofErr w:type="spellStart"/>
      <w:r w:rsidRPr="00DD0563">
        <w:rPr>
          <w:rFonts w:ascii="Arial" w:hAnsi="Arial" w:cs="Arial"/>
          <w:sz w:val="24"/>
          <w:szCs w:val="24"/>
        </w:rPr>
        <w:t>Camelo</w:t>
      </w:r>
      <w:proofErr w:type="spellEnd"/>
      <w:r w:rsidRPr="00DD0563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DD0563">
        <w:rPr>
          <w:rFonts w:ascii="Arial" w:hAnsi="Arial" w:cs="Arial"/>
          <w:sz w:val="24"/>
          <w:szCs w:val="24"/>
        </w:rPr>
        <w:t>Piragua</w:t>
      </w:r>
      <w:r w:rsidRPr="00DD0563">
        <w:rPr>
          <w:rFonts w:ascii="Arial" w:hAnsi="Arial" w:cs="Arial"/>
          <w:sz w:val="24"/>
          <w:szCs w:val="24"/>
          <w:vertAlign w:val="superscript"/>
        </w:rPr>
        <w:t>3</w:t>
      </w:r>
      <w:proofErr w:type="spellEnd"/>
      <w:r w:rsidRPr="00DD0563">
        <w:rPr>
          <w:rFonts w:ascii="Arial" w:hAnsi="Arial" w:cs="Arial"/>
          <w:sz w:val="24"/>
          <w:szCs w:val="24"/>
        </w:rPr>
        <w:t xml:space="preserve">, Michelle </w:t>
      </w:r>
      <w:proofErr w:type="spellStart"/>
      <w:r w:rsidRPr="00DD0563">
        <w:rPr>
          <w:rFonts w:ascii="Arial" w:hAnsi="Arial" w:cs="Arial"/>
          <w:sz w:val="24"/>
          <w:szCs w:val="24"/>
        </w:rPr>
        <w:t>Kim</w:t>
      </w:r>
      <w:r w:rsidRPr="00DD0563">
        <w:rPr>
          <w:rFonts w:ascii="Arial" w:hAnsi="Arial" w:cs="Arial"/>
          <w:sz w:val="24"/>
          <w:szCs w:val="24"/>
          <w:vertAlign w:val="superscript"/>
        </w:rPr>
        <w:t>4</w:t>
      </w:r>
      <w:proofErr w:type="spellEnd"/>
      <w:r w:rsidRPr="00DD0563">
        <w:rPr>
          <w:rFonts w:ascii="Arial" w:hAnsi="Arial" w:cs="Arial"/>
          <w:sz w:val="24"/>
          <w:szCs w:val="24"/>
        </w:rPr>
        <w:t>, Larry Junck</w:t>
      </w:r>
      <w:r w:rsidRPr="00DD0563">
        <w:rPr>
          <w:rFonts w:ascii="Arial" w:hAnsi="Arial" w:cs="Arial"/>
          <w:sz w:val="24"/>
          <w:szCs w:val="24"/>
          <w:vertAlign w:val="superscript"/>
        </w:rPr>
        <w:t>5</w:t>
      </w:r>
      <w:r w:rsidRPr="00DD0563">
        <w:rPr>
          <w:rFonts w:ascii="Arial" w:hAnsi="Arial" w:cs="Arial"/>
          <w:sz w:val="24"/>
          <w:szCs w:val="24"/>
        </w:rPr>
        <w:t>, Jayapalli Bapuraj</w:t>
      </w:r>
      <w:r w:rsidRPr="00DD0563">
        <w:rPr>
          <w:rFonts w:ascii="Arial" w:hAnsi="Arial" w:cs="Arial"/>
          <w:sz w:val="24"/>
          <w:szCs w:val="24"/>
          <w:vertAlign w:val="superscript"/>
        </w:rPr>
        <w:t>2</w:t>
      </w:r>
      <w:r w:rsidRPr="00DD0563">
        <w:rPr>
          <w:rFonts w:ascii="Arial" w:hAnsi="Arial" w:cs="Arial"/>
          <w:sz w:val="24"/>
          <w:szCs w:val="24"/>
        </w:rPr>
        <w:t>, Ashok Srinivasan</w:t>
      </w:r>
      <w:r w:rsidRPr="00DD0563">
        <w:rPr>
          <w:rFonts w:ascii="Arial" w:hAnsi="Arial" w:cs="Arial"/>
          <w:sz w:val="24"/>
          <w:szCs w:val="24"/>
          <w:vertAlign w:val="superscript"/>
        </w:rPr>
        <w:t>2</w:t>
      </w:r>
      <w:r w:rsidRPr="00DD0563">
        <w:rPr>
          <w:rFonts w:ascii="Arial" w:hAnsi="Arial" w:cs="Arial"/>
          <w:sz w:val="24"/>
          <w:szCs w:val="24"/>
        </w:rPr>
        <w:t>, Arvind Rao</w:t>
      </w:r>
      <w:r w:rsidRPr="00DD0563">
        <w:rPr>
          <w:rFonts w:ascii="Arial" w:hAnsi="Arial" w:cs="Arial"/>
          <w:sz w:val="24"/>
          <w:szCs w:val="24"/>
          <w:vertAlign w:val="superscript"/>
        </w:rPr>
        <w:t>1,</w:t>
      </w:r>
      <w:r w:rsidRPr="00DD0563">
        <w:rPr>
          <w:rFonts w:ascii="Arial" w:hAnsi="Arial" w:cs="Arial"/>
          <w:sz w:val="24"/>
          <w:szCs w:val="24"/>
        </w:rPr>
        <w:t>*</w:t>
      </w:r>
    </w:p>
    <w:p w:rsidR="00984B93" w:rsidRDefault="00984B93" w:rsidP="00984B93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984B93" w:rsidRPr="00534A55" w:rsidRDefault="00984B93" w:rsidP="00984B93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984B93" w:rsidRPr="0070534C" w:rsidRDefault="00984B93" w:rsidP="00984B93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70534C">
        <w:rPr>
          <w:rFonts w:ascii="Arial" w:hAnsi="Arial" w:cs="Arial"/>
          <w:sz w:val="24"/>
          <w:szCs w:val="24"/>
          <w:vertAlign w:val="superscript"/>
        </w:rPr>
        <w:t>1</w:t>
      </w:r>
      <w:r w:rsidRPr="0070534C">
        <w:rPr>
          <w:rFonts w:ascii="Arial" w:hAnsi="Arial" w:cs="Arial"/>
          <w:sz w:val="24"/>
          <w:szCs w:val="24"/>
        </w:rPr>
        <w:t xml:space="preserve">Department of Computational Medicine and Bioinformatics, University of Michigan, </w:t>
      </w:r>
      <w:r>
        <w:rPr>
          <w:rFonts w:ascii="Arial" w:hAnsi="Arial" w:cs="Arial"/>
          <w:sz w:val="24"/>
          <w:szCs w:val="24"/>
        </w:rPr>
        <w:t>Ann Arbor, Michigan, United States of America</w:t>
      </w:r>
    </w:p>
    <w:p w:rsidR="00984B93" w:rsidRPr="0070534C" w:rsidRDefault="00984B93" w:rsidP="00984B93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984B93" w:rsidRPr="0070534C" w:rsidRDefault="00984B93" w:rsidP="00984B93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70534C">
        <w:rPr>
          <w:rFonts w:ascii="Arial" w:hAnsi="Arial" w:cs="Arial"/>
          <w:sz w:val="24"/>
          <w:szCs w:val="24"/>
          <w:vertAlign w:val="superscript"/>
        </w:rPr>
        <w:t>2</w:t>
      </w:r>
      <w:r w:rsidRPr="0070534C">
        <w:rPr>
          <w:rFonts w:ascii="Arial" w:hAnsi="Arial" w:cs="Arial"/>
          <w:sz w:val="24"/>
          <w:szCs w:val="24"/>
        </w:rPr>
        <w:t>Department</w:t>
      </w:r>
      <w:r w:rsidRPr="00534A55">
        <w:rPr>
          <w:rFonts w:ascii="Arial" w:hAnsi="Arial" w:cs="Arial"/>
          <w:sz w:val="24"/>
          <w:szCs w:val="24"/>
        </w:rPr>
        <w:t xml:space="preserve"> of Radiology,</w:t>
      </w:r>
      <w:r w:rsidRPr="0070534C">
        <w:rPr>
          <w:rFonts w:ascii="Arial" w:hAnsi="Arial" w:cs="Arial"/>
          <w:sz w:val="24"/>
          <w:szCs w:val="24"/>
        </w:rPr>
        <w:t xml:space="preserve"> University of Michigan, </w:t>
      </w:r>
      <w:r>
        <w:rPr>
          <w:rFonts w:ascii="Arial" w:hAnsi="Arial" w:cs="Arial"/>
          <w:sz w:val="24"/>
          <w:szCs w:val="24"/>
        </w:rPr>
        <w:t>Ann Arbor, Michigan, United States of America</w:t>
      </w:r>
    </w:p>
    <w:p w:rsidR="00984B93" w:rsidRDefault="00984B93" w:rsidP="00984B93">
      <w:pPr>
        <w:pStyle w:val="NoSpacing"/>
        <w:spacing w:line="360" w:lineRule="auto"/>
        <w:rPr>
          <w:rFonts w:ascii="Arial" w:hAnsi="Arial" w:cs="Arial"/>
          <w:sz w:val="24"/>
          <w:szCs w:val="24"/>
          <w:vertAlign w:val="superscript"/>
        </w:rPr>
      </w:pPr>
    </w:p>
    <w:p w:rsidR="00984B93" w:rsidRPr="008F393F" w:rsidRDefault="00984B93" w:rsidP="00984B93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8F393F">
        <w:rPr>
          <w:rFonts w:ascii="Arial" w:hAnsi="Arial" w:cs="Arial"/>
          <w:sz w:val="24"/>
          <w:szCs w:val="24"/>
          <w:vertAlign w:val="superscript"/>
        </w:rPr>
        <w:t>3</w:t>
      </w:r>
      <w:r w:rsidRPr="008F393F">
        <w:rPr>
          <w:rFonts w:ascii="Arial" w:hAnsi="Arial" w:cs="Arial"/>
          <w:sz w:val="24"/>
          <w:szCs w:val="24"/>
        </w:rPr>
        <w:t>Department of Pathology, University of Michigan, Ann Arbor, Michigan, United States of America</w:t>
      </w:r>
    </w:p>
    <w:p w:rsidR="00984B93" w:rsidRPr="008F393F" w:rsidRDefault="00984B93" w:rsidP="00984B93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984B93" w:rsidRPr="0070534C" w:rsidRDefault="00984B93" w:rsidP="00984B93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8F393F">
        <w:rPr>
          <w:rFonts w:ascii="Arial" w:hAnsi="Arial" w:cs="Arial"/>
          <w:sz w:val="24"/>
          <w:szCs w:val="24"/>
          <w:vertAlign w:val="superscript"/>
        </w:rPr>
        <w:t>4</w:t>
      </w:r>
      <w:r w:rsidRPr="008F393F">
        <w:rPr>
          <w:rFonts w:ascii="Arial" w:hAnsi="Arial" w:cs="Arial"/>
          <w:sz w:val="24"/>
          <w:szCs w:val="24"/>
        </w:rPr>
        <w:t>Department of Radiation Oncology, University of Michigan, Ann Arbor, Michigan, United States</w:t>
      </w:r>
      <w:r>
        <w:rPr>
          <w:rFonts w:ascii="Arial" w:hAnsi="Arial" w:cs="Arial"/>
          <w:sz w:val="24"/>
          <w:szCs w:val="24"/>
        </w:rPr>
        <w:t xml:space="preserve"> of America</w:t>
      </w:r>
    </w:p>
    <w:p w:rsidR="00984B93" w:rsidRDefault="00984B93" w:rsidP="00984B93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984B93" w:rsidRPr="0070534C" w:rsidRDefault="00984B93" w:rsidP="00984B93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  <w:r w:rsidRPr="001B5250">
        <w:rPr>
          <w:rFonts w:ascii="Arial" w:hAnsi="Arial" w:cs="Arial"/>
          <w:sz w:val="24"/>
          <w:szCs w:val="24"/>
          <w:vertAlign w:val="superscript"/>
        </w:rPr>
        <w:t>5</w:t>
      </w:r>
      <w:r>
        <w:rPr>
          <w:rFonts w:ascii="Arial" w:hAnsi="Arial" w:cs="Arial"/>
          <w:sz w:val="24"/>
          <w:szCs w:val="24"/>
        </w:rPr>
        <w:t>Department of Neurology</w:t>
      </w:r>
      <w:r w:rsidRPr="0074358E">
        <w:rPr>
          <w:rFonts w:ascii="Arial" w:hAnsi="Arial" w:cs="Arial"/>
          <w:sz w:val="24"/>
          <w:szCs w:val="24"/>
        </w:rPr>
        <w:t xml:space="preserve"> </w:t>
      </w:r>
      <w:r w:rsidRPr="00534A55">
        <w:rPr>
          <w:rFonts w:ascii="Arial" w:hAnsi="Arial" w:cs="Arial"/>
          <w:sz w:val="24"/>
          <w:szCs w:val="24"/>
        </w:rPr>
        <w:t>University of Michigan,</w:t>
      </w:r>
      <w:r w:rsidRPr="0070534C">
        <w:rPr>
          <w:rFonts w:ascii="Arial" w:hAnsi="Arial" w:cs="Arial"/>
          <w:sz w:val="24"/>
          <w:szCs w:val="24"/>
        </w:rPr>
        <w:t xml:space="preserve"> University of Michigan, </w:t>
      </w:r>
      <w:r>
        <w:rPr>
          <w:rFonts w:ascii="Arial" w:hAnsi="Arial" w:cs="Arial"/>
          <w:sz w:val="24"/>
          <w:szCs w:val="24"/>
        </w:rPr>
        <w:t>Ann Arbor, Michigan, United States of America</w:t>
      </w:r>
    </w:p>
    <w:p w:rsidR="00984B93" w:rsidRDefault="00984B93" w:rsidP="00984B93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984B93" w:rsidRDefault="00984B93" w:rsidP="00984B93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984B93" w:rsidRPr="00534A55" w:rsidRDefault="00984B93" w:rsidP="00984B93">
      <w:pPr>
        <w:pStyle w:val="NoSpacing"/>
        <w:spacing w:line="360" w:lineRule="auto"/>
        <w:rPr>
          <w:rFonts w:ascii="Arial" w:hAnsi="Arial" w:cs="Arial"/>
          <w:sz w:val="24"/>
          <w:szCs w:val="24"/>
        </w:rPr>
      </w:pPr>
    </w:p>
    <w:p w:rsidR="00984B93" w:rsidRDefault="00984B93" w:rsidP="00984B93">
      <w:pPr>
        <w:pStyle w:val="NoSpacing"/>
        <w:spacing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*Corresponding Author:</w:t>
      </w:r>
    </w:p>
    <w:p w:rsidR="00984B93" w:rsidRPr="00534A55" w:rsidRDefault="00984B93" w:rsidP="00984B93">
      <w:pPr>
        <w:pStyle w:val="NoSpacing"/>
        <w:spacing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E-mail: </w:t>
      </w:r>
      <w:r w:rsidRPr="0070534C">
        <w:rPr>
          <w:rFonts w:ascii="Arial" w:hAnsi="Arial" w:cs="Arial"/>
          <w:sz w:val="24"/>
          <w:szCs w:val="24"/>
        </w:rPr>
        <w:t>ukarvind@</w:t>
      </w:r>
      <w:r>
        <w:rPr>
          <w:rFonts w:ascii="Arial" w:hAnsi="Arial" w:cs="Arial"/>
          <w:sz w:val="24"/>
          <w:szCs w:val="24"/>
        </w:rPr>
        <w:t>med.</w:t>
      </w:r>
      <w:r w:rsidRPr="0070534C">
        <w:rPr>
          <w:rFonts w:ascii="Arial" w:hAnsi="Arial" w:cs="Arial"/>
          <w:sz w:val="24"/>
          <w:szCs w:val="24"/>
        </w:rPr>
        <w:t>umich.edu</w:t>
      </w:r>
      <w:r>
        <w:rPr>
          <w:rFonts w:ascii="Arial" w:hAnsi="Arial" w:cs="Arial"/>
          <w:color w:val="000000"/>
          <w:sz w:val="24"/>
          <w:szCs w:val="24"/>
        </w:rPr>
        <w:t xml:space="preserve"> (AR)</w:t>
      </w:r>
    </w:p>
    <w:p w:rsidR="000105AD" w:rsidRDefault="000105AD" w:rsidP="00C70BB4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0105AD" w:rsidRDefault="000105AD" w:rsidP="00C70BB4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0105AD" w:rsidRDefault="000105AD" w:rsidP="00C70BB4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0105AD" w:rsidRDefault="000105AD" w:rsidP="00C70BB4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984B93" w:rsidRDefault="00984B93" w:rsidP="00693271">
      <w:pPr>
        <w:pStyle w:val="NoSpacing"/>
        <w:rPr>
          <w:rFonts w:ascii="Arial" w:hAnsi="Arial" w:cs="Arial"/>
          <w:color w:val="000000"/>
        </w:rPr>
      </w:pPr>
    </w:p>
    <w:p w:rsidR="00693271" w:rsidRDefault="00036443" w:rsidP="00693271">
      <w:pPr>
        <w:pStyle w:val="NoSpacing"/>
        <w:rPr>
          <w:rFonts w:ascii="Arial" w:hAnsi="Arial" w:cs="Arial"/>
          <w:color w:val="000000"/>
        </w:rPr>
      </w:pPr>
      <w:r w:rsidRPr="00536981">
        <w:rPr>
          <w:rFonts w:ascii="Arial" w:hAnsi="Arial" w:cs="Arial"/>
          <w:b/>
          <w:color w:val="000000"/>
        </w:rPr>
        <w:t>Table</w:t>
      </w:r>
      <w:r w:rsidR="00BD0B55">
        <w:rPr>
          <w:rFonts w:ascii="Arial" w:hAnsi="Arial" w:cs="Arial"/>
          <w:b/>
          <w:color w:val="000000"/>
        </w:rPr>
        <w:t xml:space="preserve"> S1</w:t>
      </w:r>
      <w:r w:rsidR="00100409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Confusion matrix and classification accuracy for </w:t>
      </w:r>
      <w:r w:rsidR="002E484C">
        <w:rPr>
          <w:rFonts w:ascii="Arial" w:hAnsi="Arial" w:cs="Arial"/>
          <w:color w:val="000000"/>
        </w:rPr>
        <w:t>VGG16</w:t>
      </w:r>
      <w:r>
        <w:rPr>
          <w:rFonts w:ascii="Arial" w:hAnsi="Arial" w:cs="Arial"/>
          <w:color w:val="000000"/>
        </w:rPr>
        <w:t xml:space="preserve"> models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E93095" w:rsidTr="00E93095">
        <w:trPr>
          <w:jc w:val="center"/>
        </w:trPr>
        <w:tc>
          <w:tcPr>
            <w:tcW w:w="1335" w:type="dxa"/>
            <w:vMerge w:val="restart"/>
            <w:vAlign w:val="center"/>
          </w:tcPr>
          <w:p w:rsidR="00E93095" w:rsidRDefault="00E93095" w:rsidP="00A37CB7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E93095" w:rsidRDefault="00E93095" w:rsidP="00A37CB7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3-fold</w:t>
            </w:r>
          </w:p>
        </w:tc>
        <w:tc>
          <w:tcPr>
            <w:tcW w:w="2672" w:type="dxa"/>
            <w:gridSpan w:val="2"/>
            <w:vAlign w:val="center"/>
          </w:tcPr>
          <w:p w:rsidR="00E93095" w:rsidRDefault="00E93095" w:rsidP="00A37CB7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Confusion matrix</w:t>
            </w:r>
          </w:p>
        </w:tc>
        <w:tc>
          <w:tcPr>
            <w:tcW w:w="1336" w:type="dxa"/>
            <w:vMerge w:val="restart"/>
            <w:vAlign w:val="center"/>
          </w:tcPr>
          <w:p w:rsidR="00E93095" w:rsidRDefault="00E93095" w:rsidP="00A37CB7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acc</w:t>
            </w:r>
            <w:proofErr w:type="spellEnd"/>
          </w:p>
        </w:tc>
        <w:tc>
          <w:tcPr>
            <w:tcW w:w="1336" w:type="dxa"/>
            <w:vMerge w:val="restart"/>
            <w:vAlign w:val="center"/>
          </w:tcPr>
          <w:p w:rsidR="00E93095" w:rsidRDefault="00E93095" w:rsidP="00A37CB7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Acc</w:t>
            </w:r>
            <w:proofErr w:type="spellEnd"/>
          </w:p>
        </w:tc>
        <w:tc>
          <w:tcPr>
            <w:tcW w:w="1336" w:type="dxa"/>
            <w:vMerge w:val="restart"/>
            <w:vAlign w:val="center"/>
          </w:tcPr>
          <w:p w:rsidR="00E93095" w:rsidRDefault="00E93095" w:rsidP="00A37CB7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Mean </w:t>
            </w:r>
            <w:proofErr w:type="spellStart"/>
            <w:r>
              <w:rPr>
                <w:rFonts w:ascii="Arial" w:hAnsi="Arial" w:cs="Arial"/>
                <w:color w:val="000000"/>
              </w:rPr>
              <w:t>acc</w:t>
            </w:r>
            <w:proofErr w:type="spellEnd"/>
          </w:p>
        </w:tc>
      </w:tr>
      <w:tr w:rsidR="00E93095" w:rsidTr="00B53265">
        <w:trPr>
          <w:jc w:val="center"/>
        </w:trPr>
        <w:tc>
          <w:tcPr>
            <w:tcW w:w="1335" w:type="dxa"/>
            <w:vMerge/>
            <w:vAlign w:val="center"/>
          </w:tcPr>
          <w:p w:rsidR="00E93095" w:rsidRDefault="00E93095" w:rsidP="00A37CB7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</w:tcPr>
          <w:p w:rsidR="00E93095" w:rsidRDefault="00E93095" w:rsidP="00A37CB7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E93095" w:rsidRPr="00E93095" w:rsidRDefault="00E93095" w:rsidP="00A37CB7">
            <w:pPr>
              <w:pStyle w:val="NoSpacing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93095">
              <w:rPr>
                <w:rFonts w:ascii="Arial" w:hAnsi="Arial" w:cs="Arial"/>
                <w:color w:val="000000"/>
                <w:sz w:val="18"/>
                <w:szCs w:val="18"/>
              </w:rPr>
              <w:t>PsP</w:t>
            </w:r>
            <w:proofErr w:type="spellEnd"/>
          </w:p>
        </w:tc>
        <w:tc>
          <w:tcPr>
            <w:tcW w:w="1336" w:type="dxa"/>
          </w:tcPr>
          <w:p w:rsidR="00E93095" w:rsidRPr="00E93095" w:rsidRDefault="00E93095" w:rsidP="00A37CB7">
            <w:pPr>
              <w:pStyle w:val="NoSpacing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095">
              <w:rPr>
                <w:rFonts w:ascii="Arial" w:hAnsi="Arial" w:cs="Arial"/>
                <w:color w:val="000000"/>
                <w:sz w:val="18"/>
                <w:szCs w:val="18"/>
              </w:rPr>
              <w:t>PD</w:t>
            </w:r>
          </w:p>
        </w:tc>
        <w:tc>
          <w:tcPr>
            <w:tcW w:w="1336" w:type="dxa"/>
            <w:vMerge/>
          </w:tcPr>
          <w:p w:rsidR="00E93095" w:rsidRDefault="00E93095" w:rsidP="00A37CB7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</w:tcPr>
          <w:p w:rsidR="00E93095" w:rsidRDefault="00E93095" w:rsidP="00A37CB7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</w:tcPr>
          <w:p w:rsidR="00E93095" w:rsidRDefault="00E93095" w:rsidP="00A37CB7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T1</w:t>
            </w:r>
          </w:p>
        </w:tc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365168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365168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F64F76" w:rsidP="005C59E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364D39" w:rsidP="00F64F7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51</w:t>
            </w: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336" w:type="dxa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1336" w:type="dxa"/>
            <w:vMerge w:val="restart"/>
            <w:vAlign w:val="center"/>
          </w:tcPr>
          <w:p w:rsidR="002A31C1" w:rsidRDefault="00364D39" w:rsidP="005C59E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1336" w:type="dxa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364D39" w:rsidP="00F64F7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 w:val="restart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T1post</w:t>
            </w:r>
          </w:p>
        </w:tc>
        <w:tc>
          <w:tcPr>
            <w:tcW w:w="1335" w:type="dxa"/>
            <w:vMerge w:val="restart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336" w:type="dxa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1336" w:type="dxa"/>
            <w:vMerge w:val="restart"/>
            <w:vAlign w:val="center"/>
          </w:tcPr>
          <w:p w:rsidR="002A31C1" w:rsidRDefault="00D96ED0" w:rsidP="00E9558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1336" w:type="dxa"/>
            <w:vMerge w:val="restart"/>
            <w:vAlign w:val="center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48</w:t>
            </w: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  <w:tc>
          <w:tcPr>
            <w:tcW w:w="1336" w:type="dxa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82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61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336" w:type="dxa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1336" w:type="dxa"/>
            <w:vMerge w:val="restart"/>
            <w:vAlign w:val="center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1336" w:type="dxa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T2</w:t>
            </w:r>
          </w:p>
        </w:tc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44</w:t>
            </w: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336" w:type="dxa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336" w:type="dxa"/>
            <w:vMerge w:val="restart"/>
            <w:vAlign w:val="center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1336" w:type="dxa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1336" w:type="dxa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00BCE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00BCE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 w:val="restart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Flair</w:t>
            </w:r>
          </w:p>
        </w:tc>
        <w:tc>
          <w:tcPr>
            <w:tcW w:w="1335" w:type="dxa"/>
            <w:vMerge w:val="restart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6" w:type="dxa"/>
          </w:tcPr>
          <w:p w:rsidR="002A31C1" w:rsidRDefault="00894C04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336" w:type="dxa"/>
          </w:tcPr>
          <w:p w:rsidR="002A31C1" w:rsidRDefault="00894C04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1336" w:type="dxa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94C04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1336" w:type="dxa"/>
            <w:vMerge w:val="restart"/>
            <w:vAlign w:val="center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94C04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1336" w:type="dxa"/>
            <w:vMerge w:val="restart"/>
            <w:vAlign w:val="center"/>
          </w:tcPr>
          <w:p w:rsidR="002A31C1" w:rsidRDefault="00FE5591" w:rsidP="002C380F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94C04">
              <w:rPr>
                <w:rFonts w:ascii="Arial" w:hAnsi="Arial" w:cs="Arial"/>
                <w:color w:val="000000"/>
              </w:rPr>
              <w:t>55</w:t>
            </w: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2A31C1" w:rsidRDefault="00894C04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336" w:type="dxa"/>
          </w:tcPr>
          <w:p w:rsidR="002A31C1" w:rsidRDefault="00894C04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</w:t>
            </w:r>
          </w:p>
        </w:tc>
        <w:tc>
          <w:tcPr>
            <w:tcW w:w="1336" w:type="dxa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94C04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94C04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94C04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94C04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94C04"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94C04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894C04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94C04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36" w:type="dxa"/>
          </w:tcPr>
          <w:p w:rsidR="002A31C1" w:rsidRDefault="00894C04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336" w:type="dxa"/>
          </w:tcPr>
          <w:p w:rsidR="002A31C1" w:rsidRDefault="00894C04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336" w:type="dxa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94C04"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1336" w:type="dxa"/>
            <w:vMerge w:val="restart"/>
            <w:vAlign w:val="center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94C04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2A31C1" w:rsidRDefault="00894C04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1336" w:type="dxa"/>
          </w:tcPr>
          <w:p w:rsidR="002A31C1" w:rsidRDefault="00894C04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1336" w:type="dxa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94C04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ADC</w:t>
            </w:r>
          </w:p>
        </w:tc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242D37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242D37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E93095">
              <w:rPr>
                <w:rFonts w:ascii="Arial" w:hAnsi="Arial" w:cs="Arial"/>
                <w:color w:val="000000"/>
              </w:rPr>
              <w:t>.</w:t>
            </w:r>
            <w:r w:rsidR="00242D37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E93095" w:rsidP="00FE559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EB0B63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E93095">
              <w:rPr>
                <w:rFonts w:ascii="Arial" w:hAnsi="Arial" w:cs="Arial"/>
                <w:color w:val="000000"/>
              </w:rPr>
              <w:t>.</w:t>
            </w:r>
            <w:r w:rsidR="00242D37">
              <w:rPr>
                <w:rFonts w:ascii="Arial" w:hAnsi="Arial" w:cs="Arial"/>
                <w:color w:val="000000"/>
              </w:rPr>
              <w:t>48</w:t>
            </w: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242D37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242D37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693271">
            <w:pPr>
              <w:pStyle w:val="NoSpacing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36" w:type="dxa"/>
          </w:tcPr>
          <w:p w:rsidR="002A31C1" w:rsidRDefault="00242D37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336" w:type="dxa"/>
          </w:tcPr>
          <w:p w:rsidR="002A31C1" w:rsidRDefault="00242D37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336" w:type="dxa"/>
          </w:tcPr>
          <w:p w:rsidR="002A31C1" w:rsidRDefault="002A31C1" w:rsidP="00A31C0D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336" w:type="dxa"/>
            <w:vMerge w:val="restart"/>
            <w:vAlign w:val="center"/>
          </w:tcPr>
          <w:p w:rsidR="002A31C1" w:rsidRDefault="00EB0B63" w:rsidP="00A31C0D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693271">
            <w:pPr>
              <w:pStyle w:val="NoSpacing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2A31C1" w:rsidRDefault="00242D37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1336" w:type="dxa"/>
          </w:tcPr>
          <w:p w:rsidR="002A31C1" w:rsidRDefault="00242D37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</w:t>
            </w:r>
          </w:p>
        </w:tc>
        <w:tc>
          <w:tcPr>
            <w:tcW w:w="1336" w:type="dxa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1336" w:type="dxa"/>
            <w:vMerge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693271">
            <w:pPr>
              <w:pStyle w:val="NoSpacing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242D37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242D37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2A31C1" w:rsidRDefault="002A31C1" w:rsidP="00693271">
            <w:pPr>
              <w:pStyle w:val="NoSpacing"/>
              <w:rPr>
                <w:rFonts w:ascii="Arial" w:hAnsi="Arial" w:cs="Arial"/>
                <w:color w:val="000000"/>
              </w:rPr>
            </w:pPr>
          </w:p>
        </w:tc>
      </w:tr>
      <w:tr w:rsidR="002A31C1" w:rsidTr="002A31C1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shd w:val="clear" w:color="auto" w:fill="F2F2F2" w:themeFill="background1" w:themeFillShade="F2"/>
          </w:tcPr>
          <w:p w:rsidR="002A31C1" w:rsidRDefault="002A31C1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242D37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242D37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2A31C1" w:rsidRDefault="00E93095" w:rsidP="002A31C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</w:tcPr>
          <w:p w:rsidR="002A31C1" w:rsidRDefault="002A31C1" w:rsidP="00693271">
            <w:pPr>
              <w:pStyle w:val="NoSpacing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shd w:val="clear" w:color="auto" w:fill="F2F2F2" w:themeFill="background1" w:themeFillShade="F2"/>
          </w:tcPr>
          <w:p w:rsidR="002A31C1" w:rsidRDefault="002A31C1" w:rsidP="00693271">
            <w:pPr>
              <w:pStyle w:val="NoSpacing"/>
              <w:rPr>
                <w:rFonts w:ascii="Arial" w:hAnsi="Arial" w:cs="Arial"/>
                <w:color w:val="000000"/>
              </w:rPr>
            </w:pPr>
          </w:p>
        </w:tc>
      </w:tr>
      <w:tr w:rsidR="009964C6" w:rsidTr="009964C6">
        <w:trPr>
          <w:jc w:val="center"/>
        </w:trPr>
        <w:tc>
          <w:tcPr>
            <w:tcW w:w="1335" w:type="dxa"/>
            <w:vMerge w:val="restart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T1post </w:t>
            </w:r>
          </w:p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-T1</w:t>
            </w:r>
          </w:p>
        </w:tc>
        <w:tc>
          <w:tcPr>
            <w:tcW w:w="1335" w:type="dxa"/>
            <w:vMerge w:val="restart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6" w:type="dxa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36" w:type="dxa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336" w:type="dxa"/>
          </w:tcPr>
          <w:p w:rsidR="009964C6" w:rsidRDefault="00E93095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336" w:type="dxa"/>
            <w:vMerge w:val="restart"/>
            <w:vAlign w:val="center"/>
          </w:tcPr>
          <w:p w:rsidR="009964C6" w:rsidRDefault="009964C6" w:rsidP="003D2AA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336" w:type="dxa"/>
            <w:vMerge w:val="restart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E93095">
              <w:rPr>
                <w:rFonts w:ascii="Arial" w:hAnsi="Arial" w:cs="Arial"/>
                <w:color w:val="000000"/>
              </w:rPr>
              <w:t>.</w:t>
            </w:r>
            <w:r w:rsidR="00242D37">
              <w:rPr>
                <w:rFonts w:ascii="Arial" w:hAnsi="Arial" w:cs="Arial"/>
                <w:color w:val="000000"/>
              </w:rPr>
              <w:t>60</w:t>
            </w:r>
          </w:p>
        </w:tc>
      </w:tr>
      <w:tr w:rsidR="009964C6" w:rsidTr="009964C6">
        <w:trPr>
          <w:jc w:val="center"/>
        </w:trPr>
        <w:tc>
          <w:tcPr>
            <w:tcW w:w="1335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1336" w:type="dxa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1336" w:type="dxa"/>
          </w:tcPr>
          <w:p w:rsidR="009964C6" w:rsidRDefault="00E93095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45</w:t>
            </w:r>
          </w:p>
        </w:tc>
        <w:tc>
          <w:tcPr>
            <w:tcW w:w="1336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964C6" w:rsidTr="009964C6">
        <w:trPr>
          <w:jc w:val="center"/>
        </w:trPr>
        <w:tc>
          <w:tcPr>
            <w:tcW w:w="1335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E8329E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9964C6" w:rsidRDefault="009964C6" w:rsidP="00E8329E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1336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964C6" w:rsidTr="009964C6">
        <w:trPr>
          <w:jc w:val="center"/>
        </w:trPr>
        <w:tc>
          <w:tcPr>
            <w:tcW w:w="1335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86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E93095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964C6" w:rsidTr="009964C6">
        <w:trPr>
          <w:jc w:val="center"/>
        </w:trPr>
        <w:tc>
          <w:tcPr>
            <w:tcW w:w="1335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36" w:type="dxa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1336" w:type="dxa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36" w:type="dxa"/>
          </w:tcPr>
          <w:p w:rsidR="009964C6" w:rsidRDefault="00E93095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1336" w:type="dxa"/>
            <w:vMerge w:val="restart"/>
            <w:vAlign w:val="center"/>
          </w:tcPr>
          <w:p w:rsidR="009964C6" w:rsidRDefault="009964C6" w:rsidP="00252D4F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1336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964C6" w:rsidTr="009964C6">
        <w:trPr>
          <w:jc w:val="center"/>
        </w:trPr>
        <w:tc>
          <w:tcPr>
            <w:tcW w:w="1335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1336" w:type="dxa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</w:t>
            </w:r>
          </w:p>
        </w:tc>
        <w:tc>
          <w:tcPr>
            <w:tcW w:w="1336" w:type="dxa"/>
          </w:tcPr>
          <w:p w:rsidR="009964C6" w:rsidRDefault="00E93095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1336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964C6" w:rsidTr="009964C6">
        <w:trPr>
          <w:jc w:val="center"/>
        </w:trPr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T2 - Flair</w:t>
            </w:r>
          </w:p>
        </w:tc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9964C6" w:rsidP="005C59E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65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9964C6" w:rsidRDefault="009964C6" w:rsidP="005C59E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9964C6" w:rsidRDefault="009964C6" w:rsidP="005C59E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58</w:t>
            </w:r>
          </w:p>
        </w:tc>
      </w:tr>
      <w:tr w:rsidR="009964C6" w:rsidTr="009964C6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E93095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68</w:t>
            </w:r>
          </w:p>
        </w:tc>
        <w:tc>
          <w:tcPr>
            <w:tcW w:w="1336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964C6" w:rsidTr="009964C6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36" w:type="dxa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1336" w:type="dxa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1336" w:type="dxa"/>
          </w:tcPr>
          <w:p w:rsidR="009964C6" w:rsidRDefault="009964C6" w:rsidP="005C59E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1336" w:type="dxa"/>
            <w:vMerge w:val="restart"/>
            <w:vAlign w:val="center"/>
          </w:tcPr>
          <w:p w:rsidR="009964C6" w:rsidRDefault="00E93095" w:rsidP="005C59E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964C6" w:rsidTr="009964C6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1336" w:type="dxa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</w:t>
            </w:r>
          </w:p>
        </w:tc>
        <w:tc>
          <w:tcPr>
            <w:tcW w:w="1336" w:type="dxa"/>
          </w:tcPr>
          <w:p w:rsidR="009964C6" w:rsidRDefault="00E93095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1336" w:type="dxa"/>
            <w:vMerge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964C6" w:rsidTr="009964C6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9964C6" w:rsidP="005C59E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9964C6" w:rsidRDefault="009964C6" w:rsidP="005C59E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964C6" w:rsidTr="009964C6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242D37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9964C6" w:rsidRDefault="00E93095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242D37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9964C6" w:rsidRDefault="009964C6" w:rsidP="009964C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4B471F" w:rsidTr="003220F3">
        <w:trPr>
          <w:jc w:val="center"/>
        </w:trPr>
        <w:tc>
          <w:tcPr>
            <w:tcW w:w="2670" w:type="dxa"/>
            <w:gridSpan w:val="2"/>
            <w:vAlign w:val="center"/>
          </w:tcPr>
          <w:p w:rsidR="004B471F" w:rsidRPr="00CD4683" w:rsidRDefault="006F63F3" w:rsidP="003220F3">
            <w:pPr>
              <w:pStyle w:val="NoSpacing"/>
              <w:jc w:val="center"/>
              <w:rPr>
                <w:rFonts w:ascii="Arial" w:hAnsi="Arial" w:cs="Arial"/>
                <w:b/>
                <w:color w:val="000000"/>
              </w:rPr>
            </w:pPr>
            <w:r w:rsidRPr="00CD4683">
              <w:rPr>
                <w:rFonts w:ascii="Arial" w:hAnsi="Arial" w:cs="Arial"/>
                <w:b/>
                <w:color w:val="000000"/>
              </w:rPr>
              <w:t>Total mean ACC</w:t>
            </w:r>
          </w:p>
        </w:tc>
        <w:tc>
          <w:tcPr>
            <w:tcW w:w="5344" w:type="dxa"/>
            <w:gridSpan w:val="4"/>
          </w:tcPr>
          <w:p w:rsidR="004B471F" w:rsidRPr="00CD4683" w:rsidRDefault="004B471F" w:rsidP="003220F3">
            <w:pPr>
              <w:pStyle w:val="NoSpacing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36" w:type="dxa"/>
          </w:tcPr>
          <w:p w:rsidR="004B471F" w:rsidRPr="00CD4683" w:rsidRDefault="004B471F" w:rsidP="006F63F3">
            <w:pPr>
              <w:pStyle w:val="NoSpacing"/>
              <w:jc w:val="center"/>
              <w:rPr>
                <w:rFonts w:ascii="Arial" w:hAnsi="Arial" w:cs="Arial"/>
                <w:b/>
                <w:color w:val="000000"/>
              </w:rPr>
            </w:pPr>
            <w:r w:rsidRPr="00CD4683">
              <w:rPr>
                <w:rFonts w:ascii="Arial" w:hAnsi="Arial" w:cs="Arial"/>
                <w:b/>
                <w:color w:val="000000"/>
              </w:rPr>
              <w:t>0.</w:t>
            </w:r>
            <w:r w:rsidR="00242D37" w:rsidRPr="00CD4683">
              <w:rPr>
                <w:rFonts w:ascii="Arial" w:hAnsi="Arial" w:cs="Arial"/>
                <w:b/>
                <w:color w:val="000000"/>
              </w:rPr>
              <w:t>52</w:t>
            </w:r>
          </w:p>
        </w:tc>
      </w:tr>
    </w:tbl>
    <w:p w:rsidR="009964C6" w:rsidRDefault="009964C6" w:rsidP="00693271">
      <w:pPr>
        <w:pStyle w:val="NoSpacing"/>
        <w:rPr>
          <w:rFonts w:ascii="Arial" w:hAnsi="Arial" w:cs="Arial"/>
          <w:color w:val="000000"/>
        </w:rPr>
      </w:pPr>
    </w:p>
    <w:p w:rsidR="009964C6" w:rsidRDefault="009964C6" w:rsidP="00693271">
      <w:pPr>
        <w:pStyle w:val="NoSpacing"/>
        <w:rPr>
          <w:rFonts w:ascii="Arial" w:hAnsi="Arial" w:cs="Arial"/>
          <w:color w:val="000000"/>
        </w:rPr>
      </w:pPr>
    </w:p>
    <w:p w:rsidR="009964C6" w:rsidRDefault="009964C6" w:rsidP="00693271">
      <w:pPr>
        <w:pStyle w:val="NoSpacing"/>
        <w:rPr>
          <w:rFonts w:ascii="Arial" w:hAnsi="Arial" w:cs="Arial"/>
          <w:color w:val="000000"/>
        </w:rPr>
      </w:pPr>
    </w:p>
    <w:p w:rsidR="009964C6" w:rsidRDefault="009964C6" w:rsidP="00693271">
      <w:pPr>
        <w:pStyle w:val="NoSpacing"/>
        <w:rPr>
          <w:rFonts w:ascii="Arial" w:hAnsi="Arial" w:cs="Arial"/>
          <w:color w:val="000000"/>
        </w:rPr>
      </w:pPr>
    </w:p>
    <w:p w:rsidR="00361574" w:rsidRDefault="00361574" w:rsidP="00361574">
      <w:pPr>
        <w:pStyle w:val="NoSpacing"/>
        <w:rPr>
          <w:rFonts w:ascii="Arial" w:hAnsi="Arial" w:cs="Arial"/>
          <w:color w:val="000000"/>
        </w:rPr>
      </w:pPr>
      <w:r w:rsidRPr="00536981">
        <w:rPr>
          <w:rFonts w:ascii="Arial" w:hAnsi="Arial" w:cs="Arial"/>
          <w:b/>
          <w:color w:val="000000"/>
        </w:rPr>
        <w:t>Table</w:t>
      </w:r>
      <w:r w:rsidR="00BD0B55">
        <w:rPr>
          <w:rFonts w:ascii="Arial" w:hAnsi="Arial" w:cs="Arial"/>
          <w:b/>
          <w:color w:val="000000"/>
        </w:rPr>
        <w:t xml:space="preserve"> S2</w:t>
      </w:r>
      <w:r>
        <w:rPr>
          <w:rFonts w:ascii="Arial" w:hAnsi="Arial" w:cs="Arial"/>
          <w:color w:val="000000"/>
        </w:rPr>
        <w:t>. Confusion matrix and classification accuracy for CNN-LSTM models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E93095" w:rsidTr="00FB7F29">
        <w:trPr>
          <w:jc w:val="center"/>
        </w:trPr>
        <w:tc>
          <w:tcPr>
            <w:tcW w:w="1335" w:type="dxa"/>
            <w:vMerge w:val="restart"/>
            <w:vAlign w:val="center"/>
          </w:tcPr>
          <w:p w:rsidR="00E93095" w:rsidRDefault="00E93095" w:rsidP="00FB7F29">
            <w:pPr>
              <w:pStyle w:val="NoSpacing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</w:tcPr>
          <w:p w:rsidR="00E93095" w:rsidRDefault="00E93095" w:rsidP="00BB08C8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3-fold</w:t>
            </w:r>
          </w:p>
        </w:tc>
        <w:tc>
          <w:tcPr>
            <w:tcW w:w="2672" w:type="dxa"/>
            <w:gridSpan w:val="2"/>
          </w:tcPr>
          <w:p w:rsidR="00E93095" w:rsidRDefault="00E93095" w:rsidP="00BB08C8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Confusion matrix</w:t>
            </w:r>
          </w:p>
        </w:tc>
        <w:tc>
          <w:tcPr>
            <w:tcW w:w="1336" w:type="dxa"/>
            <w:vMerge w:val="restart"/>
          </w:tcPr>
          <w:p w:rsidR="00E93095" w:rsidRDefault="00E93095" w:rsidP="00BB08C8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ACC</w:t>
            </w:r>
          </w:p>
        </w:tc>
        <w:tc>
          <w:tcPr>
            <w:tcW w:w="1336" w:type="dxa"/>
            <w:vMerge w:val="restart"/>
          </w:tcPr>
          <w:p w:rsidR="00E93095" w:rsidRDefault="00E93095" w:rsidP="00BB08C8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Mean ACC</w:t>
            </w:r>
          </w:p>
        </w:tc>
        <w:tc>
          <w:tcPr>
            <w:tcW w:w="1336" w:type="dxa"/>
            <w:vMerge w:val="restart"/>
          </w:tcPr>
          <w:p w:rsidR="00E93095" w:rsidRDefault="00E93095" w:rsidP="00BB08C8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Average</w:t>
            </w:r>
          </w:p>
        </w:tc>
      </w:tr>
      <w:tr w:rsidR="00E93095" w:rsidTr="00B53265">
        <w:trPr>
          <w:jc w:val="center"/>
        </w:trPr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E93095" w:rsidRP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93095">
              <w:rPr>
                <w:rFonts w:ascii="Arial" w:hAnsi="Arial" w:cs="Arial"/>
                <w:color w:val="000000"/>
                <w:sz w:val="18"/>
                <w:szCs w:val="18"/>
              </w:rPr>
              <w:t>PsP</w:t>
            </w:r>
            <w:proofErr w:type="spellEnd"/>
          </w:p>
        </w:tc>
        <w:tc>
          <w:tcPr>
            <w:tcW w:w="1336" w:type="dxa"/>
          </w:tcPr>
          <w:p w:rsidR="00E93095" w:rsidRP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095">
              <w:rPr>
                <w:rFonts w:ascii="Arial" w:hAnsi="Arial" w:cs="Arial"/>
                <w:color w:val="000000"/>
                <w:sz w:val="18"/>
                <w:szCs w:val="18"/>
              </w:rPr>
              <w:t>PD</w:t>
            </w:r>
          </w:p>
        </w:tc>
        <w:tc>
          <w:tcPr>
            <w:tcW w:w="1336" w:type="dxa"/>
            <w:vMerge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93095" w:rsidTr="00FB7F29">
        <w:trPr>
          <w:jc w:val="center"/>
        </w:trPr>
        <w:tc>
          <w:tcPr>
            <w:tcW w:w="1335" w:type="dxa"/>
            <w:vMerge w:val="restart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set of 3 modalities</w:t>
            </w:r>
          </w:p>
        </w:tc>
        <w:tc>
          <w:tcPr>
            <w:tcW w:w="1335" w:type="dxa"/>
            <w:vMerge w:val="restart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6" w:type="dxa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336" w:type="dxa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336" w:type="dxa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1336" w:type="dxa"/>
            <w:vMerge w:val="restart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64</w:t>
            </w:r>
          </w:p>
        </w:tc>
        <w:tc>
          <w:tcPr>
            <w:tcW w:w="1336" w:type="dxa"/>
            <w:vMerge w:val="restart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62</w:t>
            </w:r>
          </w:p>
        </w:tc>
      </w:tr>
      <w:tr w:rsidR="00E93095" w:rsidTr="00FB7F29">
        <w:trPr>
          <w:jc w:val="center"/>
        </w:trPr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1336" w:type="dxa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</w:t>
            </w:r>
          </w:p>
        </w:tc>
        <w:tc>
          <w:tcPr>
            <w:tcW w:w="1336" w:type="dxa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93095" w:rsidTr="00FB7F29">
        <w:trPr>
          <w:jc w:val="center"/>
        </w:trPr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93095" w:rsidTr="00FB7F29">
        <w:trPr>
          <w:jc w:val="center"/>
        </w:trPr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93095" w:rsidTr="00FB7F29">
        <w:trPr>
          <w:jc w:val="center"/>
        </w:trPr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36" w:type="dxa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336" w:type="dxa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1336" w:type="dxa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336" w:type="dxa"/>
            <w:vMerge w:val="restart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93095" w:rsidTr="00FB7F29">
        <w:trPr>
          <w:jc w:val="center"/>
        </w:trPr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1336" w:type="dxa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1336" w:type="dxa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49</w:t>
            </w: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93095" w:rsidTr="001349CA">
        <w:trPr>
          <w:jc w:val="center"/>
        </w:trPr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set of 5 modalities</w:t>
            </w:r>
          </w:p>
        </w:tc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79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70</w:t>
            </w:r>
          </w:p>
        </w:tc>
      </w:tr>
      <w:tr w:rsidR="00E93095" w:rsidTr="001349CA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93095" w:rsidTr="001349CA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36" w:type="dxa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1336" w:type="dxa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336" w:type="dxa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1336" w:type="dxa"/>
            <w:vMerge w:val="restart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93095" w:rsidTr="001349CA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1336" w:type="dxa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</w:t>
            </w:r>
          </w:p>
        </w:tc>
        <w:tc>
          <w:tcPr>
            <w:tcW w:w="1336" w:type="dxa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93095" w:rsidTr="001349CA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57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93095" w:rsidTr="001349CA">
        <w:trPr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CD4683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CD4683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93095" w:rsidTr="001349CA">
        <w:trPr>
          <w:jc w:val="center"/>
        </w:trPr>
        <w:tc>
          <w:tcPr>
            <w:tcW w:w="1335" w:type="dxa"/>
            <w:vMerge w:val="restart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set of 7 modalities</w:t>
            </w:r>
          </w:p>
        </w:tc>
        <w:tc>
          <w:tcPr>
            <w:tcW w:w="1335" w:type="dxa"/>
            <w:vMerge w:val="restart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36" w:type="dxa"/>
          </w:tcPr>
          <w:p w:rsidR="00E93095" w:rsidRDefault="00F80F70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1336" w:type="dxa"/>
          </w:tcPr>
          <w:p w:rsidR="00E93095" w:rsidRDefault="00F80F70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336" w:type="dxa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F80F70"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1336" w:type="dxa"/>
            <w:vMerge w:val="restart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F80F70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1336" w:type="dxa"/>
            <w:vMerge w:val="restart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F80F70">
              <w:rPr>
                <w:rFonts w:ascii="Arial" w:hAnsi="Arial" w:cs="Arial"/>
                <w:color w:val="000000"/>
              </w:rPr>
              <w:t>75</w:t>
            </w:r>
          </w:p>
        </w:tc>
      </w:tr>
      <w:tr w:rsidR="00E93095" w:rsidTr="001349CA">
        <w:trPr>
          <w:jc w:val="center"/>
        </w:trPr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E93095" w:rsidRDefault="00F80F70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336" w:type="dxa"/>
          </w:tcPr>
          <w:p w:rsidR="00E93095" w:rsidRDefault="00F80F70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</w:t>
            </w:r>
          </w:p>
        </w:tc>
        <w:tc>
          <w:tcPr>
            <w:tcW w:w="1336" w:type="dxa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F80F70"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93095" w:rsidTr="001349CA">
        <w:trPr>
          <w:jc w:val="center"/>
        </w:trPr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F80F70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F80F70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F80F70"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1336" w:type="dxa"/>
            <w:vMerge w:val="restart"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F80F70"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93095" w:rsidTr="001349CA">
        <w:trPr>
          <w:jc w:val="center"/>
        </w:trPr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F80F70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F80F70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</w:t>
            </w:r>
          </w:p>
        </w:tc>
        <w:tc>
          <w:tcPr>
            <w:tcW w:w="1336" w:type="dxa"/>
            <w:shd w:val="clear" w:color="auto" w:fill="F2F2F2" w:themeFill="background1" w:themeFillShade="F2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F80F70">
              <w:rPr>
                <w:rFonts w:ascii="Arial" w:hAnsi="Arial" w:cs="Arial"/>
                <w:color w:val="000000"/>
              </w:rPr>
              <w:t>80</w:t>
            </w:r>
          </w:p>
        </w:tc>
        <w:tc>
          <w:tcPr>
            <w:tcW w:w="1336" w:type="dxa"/>
            <w:vMerge/>
            <w:shd w:val="clear" w:color="auto" w:fill="F2F2F2" w:themeFill="background1" w:themeFillShade="F2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93095" w:rsidTr="001349CA">
        <w:trPr>
          <w:jc w:val="center"/>
        </w:trPr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 w:val="restart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36" w:type="dxa"/>
          </w:tcPr>
          <w:p w:rsidR="00E93095" w:rsidRDefault="00F80F70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1336" w:type="dxa"/>
          </w:tcPr>
          <w:p w:rsidR="00E93095" w:rsidRDefault="00F80F70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336" w:type="dxa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F80F70">
              <w:rPr>
                <w:rFonts w:ascii="Arial" w:hAnsi="Arial" w:cs="Arial"/>
                <w:color w:val="000000"/>
              </w:rPr>
              <w:t>72</w:t>
            </w:r>
          </w:p>
        </w:tc>
        <w:tc>
          <w:tcPr>
            <w:tcW w:w="1336" w:type="dxa"/>
            <w:vMerge w:val="restart"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F80F70">
              <w:rPr>
                <w:rFonts w:ascii="Arial" w:hAnsi="Arial" w:cs="Arial"/>
                <w:color w:val="000000"/>
              </w:rPr>
              <w:t>75</w:t>
            </w: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E93095" w:rsidTr="001349CA">
        <w:trPr>
          <w:jc w:val="center"/>
        </w:trPr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</w:tcPr>
          <w:p w:rsidR="00E93095" w:rsidRDefault="00F80F70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1336" w:type="dxa"/>
          </w:tcPr>
          <w:p w:rsidR="00E93095" w:rsidRDefault="00F80F70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</w:t>
            </w:r>
          </w:p>
        </w:tc>
        <w:tc>
          <w:tcPr>
            <w:tcW w:w="1336" w:type="dxa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F80F70">
              <w:rPr>
                <w:rFonts w:ascii="Arial" w:hAnsi="Arial" w:cs="Arial"/>
                <w:color w:val="000000"/>
              </w:rPr>
              <w:t>78</w:t>
            </w: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6" w:type="dxa"/>
            <w:vMerge/>
            <w:vAlign w:val="center"/>
          </w:tcPr>
          <w:p w:rsidR="00E93095" w:rsidRDefault="00E93095" w:rsidP="00E93095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677210" w:rsidRDefault="00677210" w:rsidP="00677210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301AD2" w:rsidRDefault="00301AD2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040C9F" w:rsidRDefault="00040C9F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040C9F" w:rsidRDefault="00040C9F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040C9F" w:rsidRDefault="00040C9F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040C9F" w:rsidRDefault="00040C9F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040C9F" w:rsidRDefault="00040C9F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040C9F" w:rsidRDefault="00040C9F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040C9F" w:rsidRDefault="00040C9F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040C9F" w:rsidRDefault="00040C9F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040C9F" w:rsidRDefault="00040C9F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984B93" w:rsidRDefault="00984B93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984B93" w:rsidRDefault="00984B93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040C9F" w:rsidRDefault="00040C9F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4E3618" w:rsidRDefault="004E3618" w:rsidP="00301AD2">
      <w:pPr>
        <w:pStyle w:val="NoSpacing"/>
        <w:rPr>
          <w:rFonts w:ascii="Arial" w:hAnsi="Arial" w:cs="Arial"/>
          <w:b/>
          <w:color w:val="000000"/>
        </w:rPr>
      </w:pPr>
    </w:p>
    <w:p w:rsidR="00301AD2" w:rsidRDefault="00361574" w:rsidP="00301AD2">
      <w:pPr>
        <w:pStyle w:val="NoSpacing"/>
        <w:rPr>
          <w:rFonts w:ascii="Arial" w:hAnsi="Arial" w:cs="Arial"/>
          <w:color w:val="000000"/>
        </w:rPr>
      </w:pPr>
      <w:r w:rsidRPr="00536981">
        <w:rPr>
          <w:rFonts w:ascii="Arial" w:hAnsi="Arial" w:cs="Arial"/>
          <w:b/>
          <w:color w:val="000000"/>
        </w:rPr>
        <w:t>Table</w:t>
      </w:r>
      <w:r w:rsidR="00BD0B55">
        <w:rPr>
          <w:rFonts w:ascii="Arial" w:hAnsi="Arial" w:cs="Arial"/>
          <w:b/>
          <w:color w:val="000000"/>
        </w:rPr>
        <w:t xml:space="preserve"> S3</w:t>
      </w:r>
      <w:r w:rsidR="00301AD2">
        <w:rPr>
          <w:rFonts w:ascii="Arial" w:hAnsi="Arial" w:cs="Arial"/>
          <w:color w:val="000000"/>
        </w:rPr>
        <w:t>. AUC and 95% C.I for VGG16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35"/>
        <w:gridCol w:w="1335"/>
        <w:gridCol w:w="1825"/>
        <w:gridCol w:w="2880"/>
        <w:gridCol w:w="1975"/>
      </w:tblGrid>
      <w:tr w:rsidR="00301AD2" w:rsidTr="004176FB">
        <w:trPr>
          <w:jc w:val="center"/>
        </w:trPr>
        <w:tc>
          <w:tcPr>
            <w:tcW w:w="1335" w:type="dxa"/>
            <w:vAlign w:val="center"/>
          </w:tcPr>
          <w:p w:rsidR="00301AD2" w:rsidRDefault="00301AD2" w:rsidP="001349CA">
            <w:pPr>
              <w:pStyle w:val="NoSpacing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3-fold</w:t>
            </w:r>
          </w:p>
        </w:tc>
        <w:tc>
          <w:tcPr>
            <w:tcW w:w="1825" w:type="dxa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AUC</w:t>
            </w:r>
          </w:p>
        </w:tc>
        <w:tc>
          <w:tcPr>
            <w:tcW w:w="2880" w:type="dxa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95% C.I.</w:t>
            </w:r>
          </w:p>
        </w:tc>
        <w:tc>
          <w:tcPr>
            <w:tcW w:w="1975" w:type="dxa"/>
          </w:tcPr>
          <w:p w:rsidR="00301AD2" w:rsidRDefault="004176F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mean AUC</w:t>
            </w: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 w:val="restart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T1</w:t>
            </w:r>
          </w:p>
        </w:tc>
        <w:tc>
          <w:tcPr>
            <w:tcW w:w="1335" w:type="dxa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25" w:type="dxa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62</w:t>
            </w:r>
          </w:p>
        </w:tc>
        <w:tc>
          <w:tcPr>
            <w:tcW w:w="2880" w:type="dxa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51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72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 w:val="restart"/>
            <w:vAlign w:val="center"/>
          </w:tcPr>
          <w:p w:rsidR="00301AD2" w:rsidRDefault="00E93095" w:rsidP="00FE2D47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57</w:t>
            </w:r>
          </w:p>
        </w:tc>
      </w:tr>
      <w:tr w:rsidR="00301AD2" w:rsidTr="004176FB">
        <w:trPr>
          <w:trHeight w:val="152"/>
          <w:jc w:val="center"/>
        </w:trPr>
        <w:tc>
          <w:tcPr>
            <w:tcW w:w="133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:rsidR="00301AD2" w:rsidRDefault="00771F5F" w:rsidP="0099222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301AD2" w:rsidRDefault="00301AD2" w:rsidP="0099222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46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66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25" w:type="dxa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54</w:t>
            </w:r>
          </w:p>
        </w:tc>
        <w:tc>
          <w:tcPr>
            <w:tcW w:w="2880" w:type="dxa"/>
          </w:tcPr>
          <w:p w:rsidR="00301AD2" w:rsidRDefault="00301AD2" w:rsidP="0099222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45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64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01AD2" w:rsidTr="004176FB">
        <w:trPr>
          <w:trHeight w:val="71"/>
          <w:jc w:val="center"/>
        </w:trPr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301AD2" w:rsidRDefault="00301AD2" w:rsidP="00301AD2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T1 post</w:t>
            </w:r>
          </w:p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301AD2" w:rsidRDefault="00301AD2" w:rsidP="005501A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51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75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 w:val="restart"/>
            <w:shd w:val="clear" w:color="auto" w:fill="F2F2F2" w:themeFill="background1" w:themeFillShade="F2"/>
            <w:vAlign w:val="center"/>
          </w:tcPr>
          <w:p w:rsidR="00301AD2" w:rsidRDefault="007C0453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E93095">
              <w:rPr>
                <w:rFonts w:ascii="Arial" w:hAnsi="Arial" w:cs="Arial"/>
                <w:color w:val="000000"/>
              </w:rPr>
              <w:t>.</w:t>
            </w:r>
            <w:r w:rsidR="008C1EC5">
              <w:rPr>
                <w:rFonts w:ascii="Arial" w:hAnsi="Arial" w:cs="Arial"/>
                <w:color w:val="000000"/>
              </w:rPr>
              <w:t>49</w:t>
            </w: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25" w:type="dxa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880" w:type="dxa"/>
          </w:tcPr>
          <w:p w:rsidR="00301AD2" w:rsidRDefault="00301AD2" w:rsidP="005501A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31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44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301AD2" w:rsidRDefault="00301AD2" w:rsidP="005501A6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35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58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 w:val="restart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T2</w:t>
            </w:r>
          </w:p>
        </w:tc>
        <w:tc>
          <w:tcPr>
            <w:tcW w:w="1335" w:type="dxa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25" w:type="dxa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2880" w:type="dxa"/>
          </w:tcPr>
          <w:p w:rsidR="00301AD2" w:rsidRDefault="00301AD2" w:rsidP="005565DD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49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71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 w:val="restart"/>
            <w:vAlign w:val="center"/>
          </w:tcPr>
          <w:p w:rsidR="00301AD2" w:rsidRDefault="0067698A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E93095">
              <w:rPr>
                <w:rFonts w:ascii="Arial" w:hAnsi="Arial" w:cs="Arial"/>
                <w:color w:val="000000"/>
              </w:rPr>
              <w:t>.</w:t>
            </w:r>
            <w:r w:rsidR="008C1EC5">
              <w:rPr>
                <w:rFonts w:ascii="Arial" w:hAnsi="Arial" w:cs="Arial"/>
                <w:color w:val="000000"/>
              </w:rPr>
              <w:t>51</w:t>
            </w: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58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301AD2" w:rsidRDefault="00301AD2" w:rsidP="008E2AEF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48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68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25" w:type="dxa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880" w:type="dxa"/>
          </w:tcPr>
          <w:p w:rsidR="00301AD2" w:rsidRDefault="00301AD2" w:rsidP="008E2AEF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26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47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01AD2" w:rsidTr="004176FB">
        <w:trPr>
          <w:trHeight w:val="71"/>
          <w:jc w:val="center"/>
        </w:trPr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FLAIR</w:t>
            </w:r>
          </w:p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59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301AD2" w:rsidRDefault="00301AD2" w:rsidP="007C129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51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68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 w:val="restart"/>
            <w:shd w:val="clear" w:color="auto" w:fill="F2F2F2" w:themeFill="background1" w:themeFillShade="F2"/>
            <w:vAlign w:val="center"/>
          </w:tcPr>
          <w:p w:rsidR="00301AD2" w:rsidRDefault="00FE09C4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E93095">
              <w:rPr>
                <w:rFonts w:ascii="Arial" w:hAnsi="Arial" w:cs="Arial"/>
                <w:color w:val="000000"/>
              </w:rPr>
              <w:t>.</w:t>
            </w:r>
            <w:r w:rsidR="008C1EC5">
              <w:rPr>
                <w:rFonts w:ascii="Arial" w:hAnsi="Arial" w:cs="Arial"/>
                <w:color w:val="000000"/>
              </w:rPr>
              <w:t>55</w:t>
            </w: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25" w:type="dxa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55</w:t>
            </w:r>
          </w:p>
        </w:tc>
        <w:tc>
          <w:tcPr>
            <w:tcW w:w="2880" w:type="dxa"/>
          </w:tcPr>
          <w:p w:rsidR="00301AD2" w:rsidRDefault="00301AD2" w:rsidP="007C129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44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67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:rsidR="00301AD2" w:rsidRDefault="00E93095" w:rsidP="007C129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301AD2" w:rsidRDefault="00301AD2" w:rsidP="007C129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36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65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 w:val="restart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ADC</w:t>
            </w:r>
          </w:p>
        </w:tc>
        <w:tc>
          <w:tcPr>
            <w:tcW w:w="1335" w:type="dxa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25" w:type="dxa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2880" w:type="dxa"/>
          </w:tcPr>
          <w:p w:rsidR="00301AD2" w:rsidRDefault="00301AD2" w:rsidP="007C129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38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60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 w:val="restart"/>
            <w:vAlign w:val="center"/>
          </w:tcPr>
          <w:p w:rsidR="00301AD2" w:rsidRDefault="00D10311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E93095">
              <w:rPr>
                <w:rFonts w:ascii="Arial" w:hAnsi="Arial" w:cs="Arial"/>
                <w:color w:val="000000"/>
              </w:rPr>
              <w:t>.</w:t>
            </w:r>
            <w:r w:rsidR="004E1BEE">
              <w:rPr>
                <w:rFonts w:ascii="Arial" w:hAnsi="Arial" w:cs="Arial"/>
                <w:color w:val="000000"/>
              </w:rPr>
              <w:t>47</w:t>
            </w:r>
          </w:p>
        </w:tc>
      </w:tr>
      <w:tr w:rsidR="00301AD2" w:rsidTr="004176FB">
        <w:trPr>
          <w:trHeight w:val="152"/>
          <w:jc w:val="center"/>
        </w:trPr>
        <w:tc>
          <w:tcPr>
            <w:tcW w:w="133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44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301AD2" w:rsidRDefault="00301AD2" w:rsidP="004416D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36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53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25" w:type="dxa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51</w:t>
            </w:r>
          </w:p>
        </w:tc>
        <w:tc>
          <w:tcPr>
            <w:tcW w:w="2880" w:type="dxa"/>
          </w:tcPr>
          <w:p w:rsidR="00301AD2" w:rsidRDefault="00301AD2" w:rsidP="004416D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 xml:space="preserve">40 </w:t>
            </w:r>
            <w:r>
              <w:rPr>
                <w:rFonts w:ascii="Arial" w:hAnsi="Arial" w:cs="Arial"/>
                <w:color w:val="000000"/>
              </w:rPr>
              <w:t>– 0.</w:t>
            </w:r>
            <w:r w:rsidR="008C1EC5">
              <w:rPr>
                <w:rFonts w:ascii="Arial" w:hAnsi="Arial" w:cs="Arial"/>
                <w:color w:val="000000"/>
              </w:rPr>
              <w:t>58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01AD2" w:rsidTr="004176FB">
        <w:trPr>
          <w:trHeight w:val="71"/>
          <w:jc w:val="center"/>
        </w:trPr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T1p – T1</w:t>
            </w:r>
          </w:p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:rsidR="00301AD2" w:rsidRDefault="00D10311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E93095">
              <w:rPr>
                <w:rFonts w:ascii="Arial" w:hAnsi="Arial" w:cs="Arial"/>
                <w:color w:val="000000"/>
              </w:rPr>
              <w:t>.</w:t>
            </w:r>
            <w:r w:rsidR="008C1EC5">
              <w:rPr>
                <w:rFonts w:ascii="Arial" w:hAnsi="Arial" w:cs="Arial"/>
                <w:color w:val="000000"/>
              </w:rPr>
              <w:t>47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301AD2" w:rsidRDefault="00301AD2" w:rsidP="004416D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34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59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 w:val="restart"/>
            <w:shd w:val="clear" w:color="auto" w:fill="F2F2F2" w:themeFill="background1" w:themeFillShade="F2"/>
            <w:vAlign w:val="center"/>
          </w:tcPr>
          <w:p w:rsidR="00301AD2" w:rsidRDefault="00D10311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E93095">
              <w:rPr>
                <w:rFonts w:ascii="Arial" w:hAnsi="Arial" w:cs="Arial"/>
                <w:color w:val="000000"/>
              </w:rPr>
              <w:t>.</w:t>
            </w:r>
            <w:r w:rsidR="004E1BEE">
              <w:rPr>
                <w:rFonts w:ascii="Arial" w:hAnsi="Arial" w:cs="Arial"/>
                <w:color w:val="000000"/>
              </w:rPr>
              <w:t>60</w:t>
            </w: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25" w:type="dxa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2880" w:type="dxa"/>
          </w:tcPr>
          <w:p w:rsidR="00301AD2" w:rsidRDefault="00301AD2" w:rsidP="004416D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54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72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301AD2" w:rsidRDefault="00301AD2" w:rsidP="004416D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58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78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 w:val="restart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T2 - FLAIR</w:t>
            </w:r>
          </w:p>
        </w:tc>
        <w:tc>
          <w:tcPr>
            <w:tcW w:w="1335" w:type="dxa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25" w:type="dxa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60</w:t>
            </w:r>
          </w:p>
        </w:tc>
        <w:tc>
          <w:tcPr>
            <w:tcW w:w="2880" w:type="dxa"/>
          </w:tcPr>
          <w:p w:rsidR="00301AD2" w:rsidRDefault="00301AD2" w:rsidP="004416D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45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75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 w:val="restart"/>
            <w:vAlign w:val="center"/>
          </w:tcPr>
          <w:p w:rsidR="00301AD2" w:rsidRDefault="00ED1A2E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E93095">
              <w:rPr>
                <w:rFonts w:ascii="Arial" w:hAnsi="Arial" w:cs="Arial"/>
                <w:color w:val="000000"/>
              </w:rPr>
              <w:t>.</w:t>
            </w:r>
            <w:r w:rsidR="004E1BEE">
              <w:rPr>
                <w:rFonts w:ascii="Arial" w:hAnsi="Arial" w:cs="Arial"/>
                <w:color w:val="000000"/>
              </w:rPr>
              <w:t>54</w:t>
            </w: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50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301AD2" w:rsidRDefault="00301AD2" w:rsidP="0099059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40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61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01AD2" w:rsidTr="004176FB">
        <w:trPr>
          <w:trHeight w:val="54"/>
          <w:jc w:val="center"/>
        </w:trPr>
        <w:tc>
          <w:tcPr>
            <w:tcW w:w="133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25" w:type="dxa"/>
          </w:tcPr>
          <w:p w:rsidR="00301AD2" w:rsidRDefault="00E93095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8C1EC5">
              <w:rPr>
                <w:rFonts w:ascii="Arial" w:hAnsi="Arial" w:cs="Arial"/>
                <w:color w:val="000000"/>
              </w:rPr>
              <w:t>52</w:t>
            </w:r>
          </w:p>
        </w:tc>
        <w:tc>
          <w:tcPr>
            <w:tcW w:w="2880" w:type="dxa"/>
          </w:tcPr>
          <w:p w:rsidR="00301AD2" w:rsidRDefault="00301AD2" w:rsidP="00990594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[ 0.</w:t>
            </w:r>
            <w:r w:rsidR="008C1EC5">
              <w:rPr>
                <w:rFonts w:ascii="Arial" w:hAnsi="Arial" w:cs="Arial"/>
                <w:color w:val="000000"/>
              </w:rPr>
              <w:t>42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8C1EC5">
              <w:rPr>
                <w:rFonts w:ascii="Arial" w:hAnsi="Arial" w:cs="Arial"/>
                <w:color w:val="000000"/>
              </w:rPr>
              <w:t>61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vAlign w:val="center"/>
          </w:tcPr>
          <w:p w:rsidR="00301AD2" w:rsidRDefault="00301AD2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6C2E29" w:rsidTr="003220F3">
        <w:trPr>
          <w:jc w:val="center"/>
        </w:trPr>
        <w:tc>
          <w:tcPr>
            <w:tcW w:w="2670" w:type="dxa"/>
            <w:gridSpan w:val="2"/>
            <w:vAlign w:val="center"/>
          </w:tcPr>
          <w:p w:rsidR="006C2E29" w:rsidRPr="004E1BEE" w:rsidRDefault="006C2E29" w:rsidP="003220F3">
            <w:pPr>
              <w:pStyle w:val="NoSpacing"/>
              <w:jc w:val="center"/>
              <w:rPr>
                <w:rFonts w:ascii="Arial" w:hAnsi="Arial" w:cs="Arial"/>
                <w:b/>
                <w:color w:val="000000"/>
              </w:rPr>
            </w:pPr>
            <w:r w:rsidRPr="004E1BEE">
              <w:rPr>
                <w:rFonts w:ascii="Arial" w:hAnsi="Arial" w:cs="Arial"/>
                <w:b/>
                <w:color w:val="000000"/>
              </w:rPr>
              <w:t>Total mean AUC</w:t>
            </w:r>
          </w:p>
        </w:tc>
        <w:tc>
          <w:tcPr>
            <w:tcW w:w="4705" w:type="dxa"/>
            <w:gridSpan w:val="2"/>
          </w:tcPr>
          <w:p w:rsidR="006C2E29" w:rsidRPr="004E1BEE" w:rsidRDefault="006C2E29" w:rsidP="003220F3">
            <w:pPr>
              <w:pStyle w:val="NoSpacing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75" w:type="dxa"/>
          </w:tcPr>
          <w:p w:rsidR="006C2E29" w:rsidRPr="004E1BEE" w:rsidRDefault="00FE2D47" w:rsidP="006F63F3">
            <w:pPr>
              <w:pStyle w:val="NoSpacing"/>
              <w:jc w:val="center"/>
              <w:rPr>
                <w:rFonts w:ascii="Arial" w:hAnsi="Arial" w:cs="Arial"/>
                <w:b/>
                <w:color w:val="000000"/>
              </w:rPr>
            </w:pPr>
            <w:r w:rsidRPr="004E1BEE">
              <w:rPr>
                <w:rFonts w:ascii="Arial" w:hAnsi="Arial" w:cs="Arial"/>
                <w:b/>
                <w:color w:val="000000"/>
              </w:rPr>
              <w:t>0.</w:t>
            </w:r>
            <w:r w:rsidR="004E1BEE" w:rsidRPr="004E1BEE">
              <w:rPr>
                <w:rFonts w:ascii="Arial" w:hAnsi="Arial" w:cs="Arial"/>
                <w:b/>
                <w:color w:val="000000"/>
              </w:rPr>
              <w:t>53</w:t>
            </w:r>
          </w:p>
        </w:tc>
      </w:tr>
    </w:tbl>
    <w:p w:rsidR="00301AD2" w:rsidRDefault="00301AD2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6C2E29" w:rsidRDefault="006C2E29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984B93" w:rsidRDefault="00984B93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984B93" w:rsidRDefault="00984B93" w:rsidP="00301AD2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A77C5B" w:rsidRDefault="00536981" w:rsidP="00A77C5B">
      <w:pPr>
        <w:pStyle w:val="NoSpacing"/>
        <w:rPr>
          <w:rFonts w:ascii="Arial" w:hAnsi="Arial" w:cs="Arial"/>
          <w:color w:val="000000"/>
        </w:rPr>
      </w:pPr>
      <w:r w:rsidRPr="00536981">
        <w:rPr>
          <w:rFonts w:ascii="Arial" w:hAnsi="Arial" w:cs="Arial"/>
          <w:b/>
          <w:color w:val="000000"/>
        </w:rPr>
        <w:t>Table</w:t>
      </w:r>
      <w:r w:rsidR="00BD0B55">
        <w:rPr>
          <w:rFonts w:ascii="Arial" w:hAnsi="Arial" w:cs="Arial"/>
          <w:b/>
          <w:color w:val="000000"/>
        </w:rPr>
        <w:t xml:space="preserve"> S4</w:t>
      </w:r>
      <w:r w:rsidR="00C303DE">
        <w:rPr>
          <w:rFonts w:ascii="Arial" w:hAnsi="Arial" w:cs="Arial"/>
          <w:color w:val="000000"/>
        </w:rPr>
        <w:t>. AUC and 95% C.I for CNN-LSTM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35"/>
        <w:gridCol w:w="1335"/>
        <w:gridCol w:w="1825"/>
        <w:gridCol w:w="2880"/>
        <w:gridCol w:w="1975"/>
      </w:tblGrid>
      <w:tr w:rsidR="00A77C5B" w:rsidTr="004176FB">
        <w:trPr>
          <w:jc w:val="center"/>
        </w:trPr>
        <w:tc>
          <w:tcPr>
            <w:tcW w:w="1335" w:type="dxa"/>
            <w:vAlign w:val="center"/>
          </w:tcPr>
          <w:p w:rsidR="00A77C5B" w:rsidRDefault="00A77C5B" w:rsidP="001349CA">
            <w:pPr>
              <w:pStyle w:val="NoSpacing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</w:tcPr>
          <w:p w:rsidR="00A77C5B" w:rsidRDefault="00A77C5B" w:rsidP="00A77C5B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3-fold</w:t>
            </w:r>
          </w:p>
        </w:tc>
        <w:tc>
          <w:tcPr>
            <w:tcW w:w="1825" w:type="dxa"/>
          </w:tcPr>
          <w:p w:rsidR="00A77C5B" w:rsidRDefault="00A77C5B" w:rsidP="00A77C5B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AUC</w:t>
            </w:r>
          </w:p>
        </w:tc>
        <w:tc>
          <w:tcPr>
            <w:tcW w:w="2880" w:type="dxa"/>
          </w:tcPr>
          <w:p w:rsidR="00A77C5B" w:rsidRDefault="00A77C5B" w:rsidP="00A77C5B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95% C.I.</w:t>
            </w:r>
          </w:p>
        </w:tc>
        <w:tc>
          <w:tcPr>
            <w:tcW w:w="1975" w:type="dxa"/>
          </w:tcPr>
          <w:p w:rsidR="00A77C5B" w:rsidRDefault="004176FB" w:rsidP="007F5DE1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Mean</w:t>
            </w:r>
            <w:r w:rsidR="007F5DE1">
              <w:rPr>
                <w:rFonts w:ascii="Arial" w:hAnsi="Arial" w:cs="Arial"/>
                <w:color w:val="000000"/>
              </w:rPr>
              <w:t xml:space="preserve"> AUC</w:t>
            </w:r>
          </w:p>
        </w:tc>
      </w:tr>
      <w:tr w:rsidR="00A77C5B" w:rsidTr="004176FB">
        <w:trPr>
          <w:trHeight w:val="54"/>
          <w:jc w:val="center"/>
        </w:trPr>
        <w:tc>
          <w:tcPr>
            <w:tcW w:w="1335" w:type="dxa"/>
            <w:vMerge w:val="restart"/>
            <w:vAlign w:val="center"/>
          </w:tcPr>
          <w:p w:rsidR="00A77C5B" w:rsidRDefault="00EB0711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 set of </w:t>
            </w:r>
            <w:r w:rsidR="00A77C5B">
              <w:rPr>
                <w:rFonts w:ascii="Arial" w:hAnsi="Arial" w:cs="Arial"/>
                <w:color w:val="000000"/>
              </w:rPr>
              <w:t>3 modalities</w:t>
            </w:r>
          </w:p>
        </w:tc>
        <w:tc>
          <w:tcPr>
            <w:tcW w:w="1335" w:type="dxa"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25" w:type="dxa"/>
          </w:tcPr>
          <w:p w:rsidR="00A77C5B" w:rsidRDefault="00E93095" w:rsidP="00CA42DF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713E37">
              <w:rPr>
                <w:rFonts w:ascii="Arial" w:hAnsi="Arial" w:cs="Arial"/>
                <w:color w:val="000000"/>
              </w:rPr>
              <w:t>70</w:t>
            </w:r>
          </w:p>
        </w:tc>
        <w:tc>
          <w:tcPr>
            <w:tcW w:w="2880" w:type="dxa"/>
          </w:tcPr>
          <w:p w:rsidR="00A77C5B" w:rsidRDefault="00CA42DF" w:rsidP="00CA42DF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</w:t>
            </w:r>
            <w:r w:rsidR="00E93095">
              <w:rPr>
                <w:rFonts w:ascii="Arial" w:hAnsi="Arial" w:cs="Arial"/>
                <w:color w:val="000000"/>
              </w:rPr>
              <w:t>0.</w:t>
            </w:r>
            <w:r w:rsidR="00713E37">
              <w:rPr>
                <w:rFonts w:ascii="Arial" w:hAnsi="Arial" w:cs="Arial"/>
                <w:color w:val="000000"/>
              </w:rPr>
              <w:t>57</w:t>
            </w:r>
            <w:r w:rsidR="00E93095">
              <w:rPr>
                <w:rFonts w:ascii="Arial" w:hAnsi="Arial" w:cs="Arial"/>
                <w:color w:val="000000"/>
              </w:rPr>
              <w:t xml:space="preserve"> – 0.</w:t>
            </w:r>
            <w:r w:rsidR="00713E37">
              <w:rPr>
                <w:rFonts w:ascii="Arial" w:hAnsi="Arial" w:cs="Arial"/>
                <w:color w:val="000000"/>
              </w:rPr>
              <w:t>83</w:t>
            </w:r>
            <w:r w:rsidR="00A77C5B"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 w:val="restart"/>
            <w:vAlign w:val="center"/>
          </w:tcPr>
          <w:p w:rsidR="00A77C5B" w:rsidRDefault="00E93095" w:rsidP="00B7270E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713E37">
              <w:rPr>
                <w:rFonts w:ascii="Arial" w:hAnsi="Arial" w:cs="Arial"/>
                <w:color w:val="000000"/>
              </w:rPr>
              <w:t>64</w:t>
            </w:r>
          </w:p>
        </w:tc>
      </w:tr>
      <w:tr w:rsidR="00A77C5B" w:rsidTr="004176FB">
        <w:trPr>
          <w:trHeight w:val="152"/>
          <w:jc w:val="center"/>
        </w:trPr>
        <w:tc>
          <w:tcPr>
            <w:tcW w:w="1335" w:type="dxa"/>
            <w:vMerge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:rsidR="00A77C5B" w:rsidRDefault="00C303DE" w:rsidP="00CA42DF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713E37">
              <w:rPr>
                <w:rFonts w:ascii="Arial" w:hAnsi="Arial" w:cs="Arial"/>
                <w:color w:val="000000"/>
              </w:rPr>
              <w:t>69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A77C5B" w:rsidRDefault="00C303DE" w:rsidP="00CA42DF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[0.</w:t>
            </w:r>
            <w:r w:rsidR="00713E37">
              <w:rPr>
                <w:rFonts w:ascii="Arial" w:hAnsi="Arial" w:cs="Arial"/>
                <w:color w:val="000000"/>
              </w:rPr>
              <w:t>55</w:t>
            </w:r>
            <w:r w:rsidR="00B93D90">
              <w:rPr>
                <w:rFonts w:ascii="Arial" w:hAnsi="Arial" w:cs="Arial"/>
                <w:color w:val="000000"/>
              </w:rPr>
              <w:t xml:space="preserve"> – 0.</w:t>
            </w:r>
            <w:r w:rsidR="00713E37">
              <w:rPr>
                <w:rFonts w:ascii="Arial" w:hAnsi="Arial" w:cs="Arial"/>
                <w:color w:val="000000"/>
              </w:rPr>
              <w:t>81</w:t>
            </w:r>
            <w:r w:rsidR="00B93D90"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77C5B" w:rsidTr="004176FB">
        <w:trPr>
          <w:trHeight w:val="54"/>
          <w:jc w:val="center"/>
        </w:trPr>
        <w:tc>
          <w:tcPr>
            <w:tcW w:w="1335" w:type="dxa"/>
            <w:vMerge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25" w:type="dxa"/>
          </w:tcPr>
          <w:p w:rsidR="00A77C5B" w:rsidRDefault="002A4BFF" w:rsidP="00CA42DF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713E37">
              <w:rPr>
                <w:rFonts w:ascii="Arial" w:hAnsi="Arial" w:cs="Arial"/>
                <w:color w:val="000000"/>
              </w:rPr>
              <w:t>53</w:t>
            </w:r>
          </w:p>
        </w:tc>
        <w:tc>
          <w:tcPr>
            <w:tcW w:w="2880" w:type="dxa"/>
          </w:tcPr>
          <w:p w:rsidR="00A77C5B" w:rsidRDefault="002A4BFF" w:rsidP="00CA42DF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[0.</w:t>
            </w:r>
            <w:r w:rsidR="00713E37">
              <w:rPr>
                <w:rFonts w:ascii="Arial" w:hAnsi="Arial" w:cs="Arial"/>
                <w:color w:val="000000"/>
              </w:rPr>
              <w:t>40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713E37">
              <w:rPr>
                <w:rFonts w:ascii="Arial" w:hAnsi="Arial" w:cs="Arial"/>
                <w:color w:val="000000"/>
              </w:rPr>
              <w:t>67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77C5B" w:rsidTr="004176FB">
        <w:trPr>
          <w:trHeight w:val="71"/>
          <w:jc w:val="center"/>
        </w:trPr>
        <w:tc>
          <w:tcPr>
            <w:tcW w:w="1335" w:type="dxa"/>
            <w:vMerge w:val="restart"/>
            <w:shd w:val="clear" w:color="auto" w:fill="F2F2F2" w:themeFill="background1" w:themeFillShade="F2"/>
            <w:vAlign w:val="center"/>
          </w:tcPr>
          <w:p w:rsidR="00A77C5B" w:rsidRDefault="00EB0711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 set of </w:t>
            </w:r>
            <w:r w:rsidR="00A77C5B">
              <w:rPr>
                <w:rFonts w:ascii="Arial" w:hAnsi="Arial" w:cs="Arial"/>
                <w:color w:val="000000"/>
              </w:rPr>
              <w:t>5 modalities</w:t>
            </w:r>
          </w:p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:rsidR="00A77C5B" w:rsidRDefault="00ED7040" w:rsidP="00A61F7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713E37"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A77C5B" w:rsidRDefault="00E93095" w:rsidP="00A61F7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[0.</w:t>
            </w:r>
            <w:r w:rsidR="00713E37">
              <w:rPr>
                <w:rFonts w:ascii="Arial" w:hAnsi="Arial" w:cs="Arial"/>
                <w:color w:val="000000"/>
              </w:rPr>
              <w:t>62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713E37">
              <w:rPr>
                <w:rFonts w:ascii="Arial" w:hAnsi="Arial" w:cs="Arial"/>
                <w:color w:val="000000"/>
              </w:rPr>
              <w:t>85</w:t>
            </w:r>
            <w:r w:rsidR="00ED7040"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 w:val="restart"/>
            <w:shd w:val="clear" w:color="auto" w:fill="F2F2F2" w:themeFill="background1" w:themeFillShade="F2"/>
            <w:vAlign w:val="center"/>
          </w:tcPr>
          <w:p w:rsidR="00A77C5B" w:rsidRDefault="00BD4D08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E93095">
              <w:rPr>
                <w:rFonts w:ascii="Arial" w:hAnsi="Arial" w:cs="Arial"/>
                <w:color w:val="000000"/>
              </w:rPr>
              <w:t>.</w:t>
            </w:r>
            <w:r w:rsidR="00713E37">
              <w:rPr>
                <w:rFonts w:ascii="Arial" w:hAnsi="Arial" w:cs="Arial"/>
                <w:color w:val="000000"/>
              </w:rPr>
              <w:t>69</w:t>
            </w:r>
          </w:p>
        </w:tc>
      </w:tr>
      <w:tr w:rsidR="00A77C5B" w:rsidTr="004176FB">
        <w:trPr>
          <w:trHeight w:val="54"/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25" w:type="dxa"/>
          </w:tcPr>
          <w:p w:rsidR="00A77C5B" w:rsidRDefault="00ED7040" w:rsidP="00A61F7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713E37">
              <w:rPr>
                <w:rFonts w:ascii="Arial" w:hAnsi="Arial" w:cs="Arial"/>
                <w:color w:val="000000"/>
              </w:rPr>
              <w:t>77</w:t>
            </w:r>
          </w:p>
        </w:tc>
        <w:tc>
          <w:tcPr>
            <w:tcW w:w="2880" w:type="dxa"/>
          </w:tcPr>
          <w:p w:rsidR="00A77C5B" w:rsidRDefault="00ED7040" w:rsidP="00A61F7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[0.</w:t>
            </w:r>
            <w:r w:rsidR="00713E37">
              <w:rPr>
                <w:rFonts w:ascii="Arial" w:hAnsi="Arial" w:cs="Arial"/>
                <w:color w:val="000000"/>
              </w:rPr>
              <w:t>68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713E37">
              <w:rPr>
                <w:rFonts w:ascii="Arial" w:hAnsi="Arial" w:cs="Arial"/>
                <w:color w:val="000000"/>
              </w:rPr>
              <w:t>85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shd w:val="clear" w:color="auto" w:fill="F2F2F2" w:themeFill="background1" w:themeFillShade="F2"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77C5B" w:rsidTr="004176FB">
        <w:trPr>
          <w:trHeight w:val="54"/>
          <w:jc w:val="center"/>
        </w:trPr>
        <w:tc>
          <w:tcPr>
            <w:tcW w:w="1335" w:type="dxa"/>
            <w:vMerge/>
            <w:shd w:val="clear" w:color="auto" w:fill="F2F2F2" w:themeFill="background1" w:themeFillShade="F2"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:rsidR="00A77C5B" w:rsidRDefault="00ED7040" w:rsidP="00A61F7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713E37">
              <w:rPr>
                <w:rFonts w:ascii="Arial" w:hAnsi="Arial" w:cs="Arial"/>
                <w:color w:val="000000"/>
              </w:rPr>
              <w:t>56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A77C5B" w:rsidRDefault="00ED7040" w:rsidP="00A61F7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[0.</w:t>
            </w:r>
            <w:r w:rsidR="00713E37">
              <w:rPr>
                <w:rFonts w:ascii="Arial" w:hAnsi="Arial" w:cs="Arial"/>
                <w:color w:val="000000"/>
              </w:rPr>
              <w:t>46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713E37">
              <w:rPr>
                <w:rFonts w:ascii="Arial" w:hAnsi="Arial" w:cs="Arial"/>
                <w:color w:val="000000"/>
              </w:rPr>
              <w:t>66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shd w:val="clear" w:color="auto" w:fill="F2F2F2" w:themeFill="background1" w:themeFillShade="F2"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77C5B" w:rsidTr="004176FB">
        <w:trPr>
          <w:trHeight w:val="54"/>
          <w:jc w:val="center"/>
        </w:trPr>
        <w:tc>
          <w:tcPr>
            <w:tcW w:w="1335" w:type="dxa"/>
            <w:vMerge w:val="restart"/>
            <w:vAlign w:val="center"/>
          </w:tcPr>
          <w:p w:rsidR="00A77C5B" w:rsidRDefault="00EB0711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 set of </w:t>
            </w:r>
            <w:r w:rsidR="00A77C5B">
              <w:rPr>
                <w:rFonts w:ascii="Arial" w:hAnsi="Arial" w:cs="Arial"/>
                <w:color w:val="000000"/>
              </w:rPr>
              <w:t>7 modalities</w:t>
            </w:r>
          </w:p>
        </w:tc>
        <w:tc>
          <w:tcPr>
            <w:tcW w:w="1335" w:type="dxa"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825" w:type="dxa"/>
          </w:tcPr>
          <w:p w:rsidR="00A77C5B" w:rsidRDefault="00BD4D08" w:rsidP="00A61F7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713E37">
              <w:rPr>
                <w:rFonts w:ascii="Arial" w:hAnsi="Arial" w:cs="Arial"/>
                <w:color w:val="000000"/>
              </w:rPr>
              <w:t>81</w:t>
            </w:r>
          </w:p>
        </w:tc>
        <w:tc>
          <w:tcPr>
            <w:tcW w:w="2880" w:type="dxa"/>
          </w:tcPr>
          <w:p w:rsidR="00A77C5B" w:rsidRDefault="00BD4D08" w:rsidP="00A61F7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[0.</w:t>
            </w:r>
            <w:r w:rsidR="00713E37">
              <w:rPr>
                <w:rFonts w:ascii="Arial" w:hAnsi="Arial" w:cs="Arial"/>
                <w:color w:val="000000"/>
              </w:rPr>
              <w:t>73</w:t>
            </w:r>
            <w:r w:rsidR="00E93095">
              <w:rPr>
                <w:rFonts w:ascii="Arial" w:hAnsi="Arial" w:cs="Arial"/>
                <w:color w:val="000000"/>
              </w:rPr>
              <w:t xml:space="preserve"> – 0.</w:t>
            </w:r>
            <w:r w:rsidR="00713E37">
              <w:rPr>
                <w:rFonts w:ascii="Arial" w:hAnsi="Arial" w:cs="Arial"/>
                <w:color w:val="000000"/>
              </w:rPr>
              <w:t>87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 w:val="restart"/>
            <w:vAlign w:val="center"/>
          </w:tcPr>
          <w:p w:rsidR="00A77C5B" w:rsidRDefault="00BD4D08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="00E93095">
              <w:rPr>
                <w:rFonts w:ascii="Arial" w:hAnsi="Arial" w:cs="Arial"/>
                <w:color w:val="000000"/>
              </w:rPr>
              <w:t>.</w:t>
            </w:r>
            <w:r w:rsidR="00713E37">
              <w:rPr>
                <w:rFonts w:ascii="Arial" w:hAnsi="Arial" w:cs="Arial"/>
                <w:color w:val="000000"/>
              </w:rPr>
              <w:t>81</w:t>
            </w:r>
          </w:p>
        </w:tc>
      </w:tr>
      <w:tr w:rsidR="00A77C5B" w:rsidTr="004176FB">
        <w:trPr>
          <w:trHeight w:val="54"/>
          <w:jc w:val="center"/>
        </w:trPr>
        <w:tc>
          <w:tcPr>
            <w:tcW w:w="1335" w:type="dxa"/>
            <w:vMerge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shd w:val="clear" w:color="auto" w:fill="F2F2F2" w:themeFill="background1" w:themeFillShade="F2"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825" w:type="dxa"/>
            <w:shd w:val="clear" w:color="auto" w:fill="F2F2F2" w:themeFill="background1" w:themeFillShade="F2"/>
          </w:tcPr>
          <w:p w:rsidR="00A77C5B" w:rsidRDefault="00BD4D08" w:rsidP="00A61F7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713E37">
              <w:rPr>
                <w:rFonts w:ascii="Arial" w:hAnsi="Arial" w:cs="Arial"/>
                <w:color w:val="000000"/>
              </w:rPr>
              <w:t>89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A77C5B" w:rsidRDefault="00BD4D08" w:rsidP="00A61F7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[0.</w:t>
            </w:r>
            <w:r w:rsidR="00713E37">
              <w:rPr>
                <w:rFonts w:ascii="Arial" w:hAnsi="Arial" w:cs="Arial"/>
                <w:color w:val="000000"/>
              </w:rPr>
              <w:t>83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713E37">
              <w:rPr>
                <w:rFonts w:ascii="Arial" w:hAnsi="Arial" w:cs="Arial"/>
                <w:color w:val="000000"/>
              </w:rPr>
              <w:t>93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77C5B" w:rsidTr="004176FB">
        <w:trPr>
          <w:trHeight w:val="54"/>
          <w:jc w:val="center"/>
        </w:trPr>
        <w:tc>
          <w:tcPr>
            <w:tcW w:w="1335" w:type="dxa"/>
            <w:vMerge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35" w:type="dxa"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825" w:type="dxa"/>
          </w:tcPr>
          <w:p w:rsidR="00A77C5B" w:rsidRDefault="00BD4D08" w:rsidP="00A61F7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</w:t>
            </w:r>
            <w:r w:rsidR="00713E37">
              <w:rPr>
                <w:rFonts w:ascii="Arial" w:hAnsi="Arial" w:cs="Arial"/>
                <w:color w:val="000000"/>
              </w:rPr>
              <w:t>73</w:t>
            </w:r>
          </w:p>
        </w:tc>
        <w:tc>
          <w:tcPr>
            <w:tcW w:w="2880" w:type="dxa"/>
          </w:tcPr>
          <w:p w:rsidR="00A77C5B" w:rsidRDefault="00BD4D08" w:rsidP="00A61F70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[0.</w:t>
            </w:r>
            <w:r w:rsidR="00713E37">
              <w:rPr>
                <w:rFonts w:ascii="Arial" w:hAnsi="Arial" w:cs="Arial"/>
                <w:color w:val="000000"/>
              </w:rPr>
              <w:t>62</w:t>
            </w:r>
            <w:r>
              <w:rPr>
                <w:rFonts w:ascii="Arial" w:hAnsi="Arial" w:cs="Arial"/>
                <w:color w:val="000000"/>
              </w:rPr>
              <w:t xml:space="preserve"> – 0.</w:t>
            </w:r>
            <w:r w:rsidR="00713E37">
              <w:rPr>
                <w:rFonts w:ascii="Arial" w:hAnsi="Arial" w:cs="Arial"/>
                <w:color w:val="000000"/>
              </w:rPr>
              <w:t>84</w:t>
            </w:r>
            <w:r>
              <w:rPr>
                <w:rFonts w:ascii="Arial" w:hAnsi="Arial" w:cs="Arial"/>
                <w:color w:val="000000"/>
              </w:rPr>
              <w:t>]</w:t>
            </w:r>
          </w:p>
        </w:tc>
        <w:tc>
          <w:tcPr>
            <w:tcW w:w="1975" w:type="dxa"/>
            <w:vMerge/>
            <w:vAlign w:val="center"/>
          </w:tcPr>
          <w:p w:rsidR="00A77C5B" w:rsidRDefault="00A77C5B" w:rsidP="001349CA">
            <w:pPr>
              <w:pStyle w:val="NoSpacing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A77C5B" w:rsidRDefault="00A77C5B" w:rsidP="00A77C5B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2E245A" w:rsidRDefault="002E245A" w:rsidP="00FD43CA">
      <w:pPr>
        <w:pStyle w:val="NoSpacing"/>
        <w:spacing w:line="480" w:lineRule="auto"/>
        <w:rPr>
          <w:rFonts w:ascii="Arial" w:hAnsi="Arial" w:cs="Arial"/>
          <w:color w:val="000000"/>
        </w:rPr>
      </w:pPr>
    </w:p>
    <w:p w:rsidR="00B53265" w:rsidRDefault="00B53265" w:rsidP="00B53265">
      <w:pPr>
        <w:pStyle w:val="NoSpacing"/>
        <w:rPr>
          <w:rFonts w:ascii="Arial" w:hAnsi="Arial" w:cs="Arial"/>
          <w:color w:val="000000"/>
        </w:rPr>
      </w:pPr>
    </w:p>
    <w:p w:rsidR="00B53265" w:rsidRDefault="002A686E" w:rsidP="00B53265">
      <w:pPr>
        <w:pStyle w:val="NoSpacing"/>
        <w:rPr>
          <w:rFonts w:ascii="Arial" w:hAnsi="Arial" w:cs="Arial"/>
          <w:color w:val="000000"/>
        </w:rPr>
      </w:pPr>
      <w:r w:rsidRPr="002953AD">
        <w:rPr>
          <w:rFonts w:ascii="Arial" w:hAnsi="Arial" w:cs="Arial"/>
          <w:b/>
          <w:color w:val="000000"/>
        </w:rPr>
        <w:t>Table S5</w:t>
      </w:r>
      <w:r>
        <w:rPr>
          <w:rFonts w:ascii="Arial" w:hAnsi="Arial" w:cs="Arial"/>
          <w:color w:val="000000"/>
        </w:rPr>
        <w:t>. Patient Data</w:t>
      </w:r>
      <w:r w:rsidR="00A94417">
        <w:rPr>
          <w:rFonts w:ascii="Arial" w:hAnsi="Arial" w:cs="Arial"/>
          <w:color w:val="000000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8"/>
        <w:gridCol w:w="487"/>
        <w:gridCol w:w="989"/>
        <w:gridCol w:w="2059"/>
        <w:gridCol w:w="990"/>
        <w:gridCol w:w="909"/>
        <w:gridCol w:w="470"/>
        <w:gridCol w:w="973"/>
        <w:gridCol w:w="990"/>
        <w:gridCol w:w="1075"/>
      </w:tblGrid>
      <w:tr w:rsidR="00586D9A" w:rsidRPr="00B53265" w:rsidTr="00A94417">
        <w:tc>
          <w:tcPr>
            <w:tcW w:w="40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2A686E" w:rsidRPr="002A686E" w:rsidRDefault="002A686E" w:rsidP="002A686E">
            <w:pPr>
              <w:pStyle w:val="NoSpacing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86E" w:rsidRPr="002A686E" w:rsidRDefault="002A686E" w:rsidP="002A686E">
            <w:pPr>
              <w:pStyle w:val="NoSpacing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A686E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Sex</w:t>
            </w:r>
          </w:p>
        </w:tc>
        <w:tc>
          <w:tcPr>
            <w:tcW w:w="9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86E" w:rsidRPr="002A686E" w:rsidRDefault="002A686E" w:rsidP="002A686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A686E">
              <w:rPr>
                <w:rFonts w:ascii="Calibri" w:hAnsi="Calibri" w:cs="Calibri"/>
                <w:b/>
                <w:bCs/>
                <w:sz w:val="16"/>
                <w:szCs w:val="16"/>
              </w:rPr>
              <w:t>Date Original Resection</w:t>
            </w:r>
          </w:p>
        </w:tc>
        <w:tc>
          <w:tcPr>
            <w:tcW w:w="20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86E" w:rsidRPr="002A686E" w:rsidRDefault="002A686E" w:rsidP="002A686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A686E">
              <w:rPr>
                <w:rFonts w:ascii="Calibri" w:hAnsi="Calibri" w:cs="Calibri"/>
                <w:b/>
                <w:bCs/>
                <w:sz w:val="16"/>
                <w:szCs w:val="16"/>
              </w:rPr>
              <w:t>Original Integrated Diagnosis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86E" w:rsidRPr="002A686E" w:rsidRDefault="002A686E" w:rsidP="002953AD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A686E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Date </w:t>
            </w:r>
            <w:r w:rsidR="002953AD">
              <w:rPr>
                <w:rFonts w:ascii="Calibri" w:hAnsi="Calibri" w:cs="Calibri"/>
                <w:b/>
                <w:bCs/>
                <w:sz w:val="16"/>
                <w:szCs w:val="16"/>
              </w:rPr>
              <w:t>2</w:t>
            </w:r>
            <w:r w:rsidR="002953AD" w:rsidRPr="002953AD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nd</w:t>
            </w:r>
            <w:r w:rsidRPr="002A686E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Resection </w:t>
            </w:r>
          </w:p>
        </w:tc>
        <w:tc>
          <w:tcPr>
            <w:tcW w:w="9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86E" w:rsidRPr="00A94417" w:rsidRDefault="00586D9A" w:rsidP="00A94417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A94417">
              <w:rPr>
                <w:rFonts w:ascii="Calibri" w:hAnsi="Calibri" w:cs="Calibri"/>
                <w:b/>
                <w:bCs/>
                <w:sz w:val="16"/>
                <w:szCs w:val="16"/>
              </w:rPr>
              <w:t>Diagnosis of 2</w:t>
            </w:r>
            <w:r w:rsidRPr="00A94417"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  <w:t>nd</w:t>
            </w:r>
            <w:r w:rsidR="002A686E" w:rsidRPr="00A9441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Resection </w:t>
            </w:r>
            <w:proofErr w:type="spellStart"/>
            <w:r w:rsidR="002A686E" w:rsidRPr="00A94417">
              <w:rPr>
                <w:rFonts w:ascii="Calibri" w:hAnsi="Calibri" w:cs="Calibri"/>
                <w:b/>
                <w:bCs/>
                <w:sz w:val="16"/>
                <w:szCs w:val="16"/>
              </w:rPr>
              <w:t>PsP</w:t>
            </w:r>
            <w:proofErr w:type="spellEnd"/>
            <w:r w:rsidR="002953AD" w:rsidRPr="00A9441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A9441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&amp; </w:t>
            </w:r>
            <w:proofErr w:type="spellStart"/>
            <w:r w:rsidR="002953AD" w:rsidRPr="00A94417">
              <w:rPr>
                <w:rFonts w:ascii="Calibri" w:hAnsi="Calibri" w:cs="Calibri"/>
                <w:b/>
                <w:bCs/>
                <w:sz w:val="16"/>
                <w:szCs w:val="16"/>
              </w:rPr>
              <w:t>PD</w:t>
            </w:r>
            <w:proofErr w:type="spellEnd"/>
            <w:r w:rsidR="002A686E" w:rsidRPr="00A94417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</w:t>
            </w:r>
          </w:p>
        </w:tc>
        <w:tc>
          <w:tcPr>
            <w:tcW w:w="4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86E" w:rsidRPr="002A686E" w:rsidRDefault="002A686E" w:rsidP="002A686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A686E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Age </w:t>
            </w:r>
            <w:proofErr w:type="spellStart"/>
            <w:r w:rsidRPr="002A686E">
              <w:rPr>
                <w:rFonts w:ascii="Calibri" w:hAnsi="Calibri" w:cs="Calibri"/>
                <w:b/>
                <w:bCs/>
                <w:sz w:val="16"/>
                <w:szCs w:val="16"/>
              </w:rPr>
              <w:t>TP1</w:t>
            </w:r>
            <w:proofErr w:type="spellEnd"/>
          </w:p>
        </w:tc>
        <w:tc>
          <w:tcPr>
            <w:tcW w:w="9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86E" w:rsidRPr="002A686E" w:rsidRDefault="002A686E" w:rsidP="002A686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A686E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TP 1 </w:t>
            </w:r>
            <w:r w:rsidRPr="002A686E">
              <w:rPr>
                <w:rFonts w:ascii="Calibri" w:hAnsi="Calibri" w:cs="Calibri"/>
                <w:b/>
                <w:bCs/>
                <w:sz w:val="16"/>
                <w:szCs w:val="16"/>
              </w:rPr>
              <w:br/>
              <w:t>(baseline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study)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86E" w:rsidRPr="002A686E" w:rsidRDefault="002A686E" w:rsidP="002A686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A686E">
              <w:rPr>
                <w:rFonts w:ascii="Calibri" w:hAnsi="Calibri" w:cs="Calibri"/>
                <w:b/>
                <w:bCs/>
                <w:sz w:val="16"/>
                <w:szCs w:val="16"/>
              </w:rPr>
              <w:t>TP 2</w:t>
            </w:r>
          </w:p>
        </w:tc>
        <w:tc>
          <w:tcPr>
            <w:tcW w:w="10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686E" w:rsidRPr="002A686E" w:rsidRDefault="002A686E" w:rsidP="002A686E">
            <w:p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2A686E">
              <w:rPr>
                <w:rFonts w:ascii="Calibri" w:hAnsi="Calibri" w:cs="Calibri"/>
                <w:b/>
                <w:bCs/>
                <w:sz w:val="16"/>
                <w:szCs w:val="16"/>
              </w:rPr>
              <w:t>TP 3</w:t>
            </w:r>
          </w:p>
        </w:tc>
      </w:tr>
      <w:tr w:rsidR="00586D9A" w:rsidRPr="00B53265" w:rsidTr="00A94417">
        <w:trPr>
          <w:trHeight w:val="432"/>
        </w:trPr>
        <w:tc>
          <w:tcPr>
            <w:tcW w:w="408" w:type="dxa"/>
            <w:tcBorders>
              <w:top w:val="single" w:sz="12" w:space="0" w:color="auto"/>
            </w:tcBorders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487" w:type="dxa"/>
            <w:tcBorders>
              <w:top w:val="single" w:sz="12" w:space="0" w:color="auto"/>
            </w:tcBorders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tcBorders>
              <w:top w:val="single" w:sz="12" w:space="0" w:color="auto"/>
            </w:tcBorders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10/20/2008 </w:t>
            </w:r>
          </w:p>
        </w:tc>
        <w:tc>
          <w:tcPr>
            <w:tcW w:w="2059" w:type="dxa"/>
            <w:tcBorders>
              <w:top w:val="single" w:sz="12" w:space="0" w:color="auto"/>
            </w:tcBorders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Oligodendroglioma,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-mutant,  WHO grade 2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01/19/2012</w:t>
            </w:r>
          </w:p>
        </w:tc>
        <w:tc>
          <w:tcPr>
            <w:tcW w:w="909" w:type="dxa"/>
            <w:tcBorders>
              <w:top w:val="single" w:sz="12" w:space="0" w:color="auto"/>
            </w:tcBorders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tcBorders>
              <w:top w:val="single" w:sz="12" w:space="0" w:color="auto"/>
            </w:tcBorders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973" w:type="dxa"/>
            <w:tcBorders>
              <w:top w:val="single" w:sz="12" w:space="0" w:color="auto"/>
            </w:tcBorders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17-Dec-12</w:t>
            </w: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18-Sep-12</w:t>
            </w:r>
          </w:p>
        </w:tc>
        <w:tc>
          <w:tcPr>
            <w:tcW w:w="1075" w:type="dxa"/>
            <w:tcBorders>
              <w:top w:val="single" w:sz="12" w:space="0" w:color="auto"/>
            </w:tcBorders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26-Jun-12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06/03/2015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Glioblastoma,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WHO grade 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05/09/2017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11-Jul-17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20-Apr-17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7-Dec-16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2004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Diffuse Astrocytoma, NOS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01/09/2015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5-Jan-15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24-Oct-13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11-Oct-12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01/25/2011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Oligodendroglioma,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-mutant, WHO grade 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12/15/2016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4-Oct-16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22-Jan-16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21-May-15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07/09/2015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Glioblastoma,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WHO grade 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09/23/2016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PsP</w:t>
            </w:r>
            <w:proofErr w:type="spellEnd"/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3-Aug-16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13-Nov-15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17-Aug-15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04/29/2011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Oligodendroglioma,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-mutant, WHO grade 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01/11/2017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22-Dec-16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3-Oct-16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27-Jul-16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Diffuse Astrocytoma, IDH-mutant, NOS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08/07/2014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6-Jul-14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7-May-14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5-Mar-14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04/23/2014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Glioblastoma,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WHO grade 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02/19/2015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59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25-Jan-15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29-Dec-14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27-Oct-14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4/25/2017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Glioblastoma,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WHO grade 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 1/3/2018 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PsP</w:t>
            </w:r>
            <w:proofErr w:type="spellEnd"/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20-Nov-17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28-Sep-17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3-Aug-17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2000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Oligodendroglioma,IDH-wildtype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 WHO grade 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12/1/2016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15-Sep-16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28-Feb-15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15-Sep-13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04/08/2014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Glioblastoma,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WHO grade 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6/25/2015             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12-May-15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13-Mar-15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11-Jan-15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02/08/2006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Diffuse Astrocytoma, WHO grade 2 NOS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03/07/2014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28-Feb-14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17-Jan-14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25-Oct-13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13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Oligodendroglioma,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-mutant, WHO grade 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7/10/2014 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3-Jul-14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14-May-14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22-Jan-14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14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07/25/2012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Astrocytoma , IDH-mutant, WHO grade 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06/19/2015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20-Apr-15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19-Jan-15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20-Oct-14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15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02/10/2003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Oligodendroglioma,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-mutant, WHO grade 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01/22/2015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PsP</w:t>
            </w:r>
            <w:proofErr w:type="spellEnd"/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46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23-Dec-14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25-Oct-14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19-Jul-14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12/19/2008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Oligodendroglioma,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-mutant, WHO grade 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10/18/2016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12-Sep-16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9-Oct-14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18-Mar-09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2/23/2015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Glioblastoma, WHO grade 4 NOS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10/04/2017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19-Sep-17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27-Jul-17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8-Jun-17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06/11/2001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Oligodendroglioma, WHO grade 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02/08/2017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53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1-Dec-16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8-Jun-16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9-Dec-15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3/24/15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Glioblastoma,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WHO grade 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05/31/2016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9-May-16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14-Mar-16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13-Feb-16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12/12/2012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Glioblastoma, WHO grade 4 NOS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09/15/2015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14-Aug-15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26-Jun-15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27-Mar-15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06/06/2012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Glioblastoma, WHO grade 4 NOS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07/18/2013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1-Jul-13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29-Apr-13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11-Mar-13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2017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Astrocyatoma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at least WHO grade 3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07/3/2018     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30-Jun-18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29-May-18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27-Feb-18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2007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Oligodendroglioma,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-mutant, WHO grade 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02/20/2012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17-Feb-12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17-Jan-12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22-Nov-11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 5/31/12 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Glioblastoma, WHO grade 4 NOS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10/01/2013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57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21-Aug-13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18-Jun-13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18-Apr-13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01/14/2000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Oligodendroglioma,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-mutant, WHO grade 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04/26/2016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23-Feb-16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24-Sep-15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14-Nov-14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6/4/2007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Oligodendroglioma,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-mutant, WHO grade 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12/01/2016   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25-Oct-16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30-Apr-16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10-Nov-15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11/15/2002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Oligodendroglioma,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-mutant, WHO grade 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03/25/2015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9-Mar-15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1-Dec-14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28-May-14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5/4/2016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Glioblastoma,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WHO grade 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05/16/2018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55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1-May-18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6-Mar-18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3-Nov-17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1/31/2013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Glioblastoma, IDH-mutant, WHO grade 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9/18/2015              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22-Aug-15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23-May-15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18-Apr-15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6/17/2014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Oligodendroglioma,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-mutant, WHO grade 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05/05/2016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PsP</w:t>
            </w:r>
            <w:proofErr w:type="spellEnd"/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18-Apr-16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11-Jan-16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12-Oct-15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06/12/2014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Glioblastoma,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WHO grade 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01/14/2015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17-Dec-14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10-Oct-14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5-Aug-14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08/01/2008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Glioblastoma, WHO grade 4 NOS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01/11/2012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9-Jan-12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21-Dec-11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18-Jul-11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07/29/2015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Glioblastoma, WHO grade 4 NOS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05/11/2016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24-Apr-16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14-Mar-16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18-Jan-16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12/16/2011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Glioblastoma, WHO grade 4 NOS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07/08/2014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2-Jun-14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7-Apr-14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10-Feb-14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1/8/2009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Astrocytoma , WHO grade 2 NOS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2/9/2015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2-Jan-15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18-Sep-14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15-Apr-14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4/19/2013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Glioblastoma,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WHO grade 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1/12/2016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13-Dec-15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2-Sep-15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8-Jan-14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4/11/2014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Glioblastoma, WHO grade 4 NOS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2/23/2016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8-Jan-16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11-Dec-15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9-Oct-15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2/29/2016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Glioblastoma,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WHO grade 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7/11/2016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4-Oct-16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7-Sep-16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12-Jul-16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07/10/2014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Anaplastic Astrocytoma,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WHO grade 3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08/10/2016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58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3-Aug-16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31-Jul-16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14-Apr-16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01/12/2011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Glioblastoma,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WHO grade 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06/19/2015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PD</w:t>
            </w:r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1-Nov-12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12-Jul-12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12-Apr-12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41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9/17/2014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Glioblastoma, 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WHO grade 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7/20/2018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PsP</w:t>
            </w:r>
            <w:proofErr w:type="spellEnd"/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19-Jul-18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14-Jun-18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13-Mar-18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F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1/9/2017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 xml:space="preserve">Glioblastoma, </w:t>
            </w: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IDH-wildtype</w:t>
            </w:r>
            <w:proofErr w:type="spellEnd"/>
            <w:r w:rsidRPr="00B53265">
              <w:rPr>
                <w:rFonts w:ascii="Calibri" w:hAnsi="Calibri" w:cs="Calibri"/>
                <w:sz w:val="16"/>
                <w:szCs w:val="16"/>
              </w:rPr>
              <w:t>, WHO grade 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9/15/2017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PsP</w:t>
            </w:r>
            <w:proofErr w:type="spellEnd"/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15-Jan-18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20-Nov-17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31-Jul-17</w:t>
            </w:r>
          </w:p>
        </w:tc>
      </w:tr>
      <w:tr w:rsidR="00586D9A" w:rsidRPr="00B53265" w:rsidTr="00586D9A">
        <w:trPr>
          <w:trHeight w:val="432"/>
        </w:trPr>
        <w:tc>
          <w:tcPr>
            <w:tcW w:w="408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487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M</w:t>
            </w:r>
          </w:p>
        </w:tc>
        <w:tc>
          <w:tcPr>
            <w:tcW w:w="98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10/25/2012</w:t>
            </w:r>
          </w:p>
        </w:tc>
        <w:tc>
          <w:tcPr>
            <w:tcW w:w="2059" w:type="dxa"/>
            <w:vAlign w:val="center"/>
          </w:tcPr>
          <w:p w:rsidR="00B53265" w:rsidRPr="00B53265" w:rsidRDefault="00B53265" w:rsidP="00B53265">
            <w:pPr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Glioblastoma, IDH-mutant, WHO grade 4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B53265">
              <w:rPr>
                <w:rFonts w:ascii="Calibri" w:hAnsi="Calibri" w:cs="Calibri"/>
                <w:color w:val="000000"/>
                <w:sz w:val="16"/>
                <w:szCs w:val="16"/>
              </w:rPr>
              <w:t>6/20/2013</w:t>
            </w:r>
          </w:p>
        </w:tc>
        <w:tc>
          <w:tcPr>
            <w:tcW w:w="909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B53265">
              <w:rPr>
                <w:rFonts w:ascii="Calibri" w:hAnsi="Calibri" w:cs="Calibri"/>
                <w:sz w:val="16"/>
                <w:szCs w:val="16"/>
              </w:rPr>
              <w:t>PsP</w:t>
            </w:r>
            <w:proofErr w:type="spellEnd"/>
          </w:p>
        </w:tc>
        <w:tc>
          <w:tcPr>
            <w:tcW w:w="47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973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10-Jun-13</w:t>
            </w:r>
          </w:p>
        </w:tc>
        <w:tc>
          <w:tcPr>
            <w:tcW w:w="990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24-Apr-13</w:t>
            </w:r>
          </w:p>
        </w:tc>
        <w:tc>
          <w:tcPr>
            <w:tcW w:w="1075" w:type="dxa"/>
            <w:vAlign w:val="center"/>
          </w:tcPr>
          <w:p w:rsidR="00B53265" w:rsidRPr="00B53265" w:rsidRDefault="00B53265" w:rsidP="00B53265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53265">
              <w:rPr>
                <w:rFonts w:ascii="Calibri" w:hAnsi="Calibri" w:cs="Calibri"/>
                <w:sz w:val="16"/>
                <w:szCs w:val="16"/>
              </w:rPr>
              <w:t>6-Mar-13</w:t>
            </w:r>
          </w:p>
        </w:tc>
      </w:tr>
    </w:tbl>
    <w:p w:rsidR="00B53265" w:rsidRDefault="00B53265" w:rsidP="00B53265">
      <w:pPr>
        <w:pStyle w:val="NoSpacing"/>
        <w:rPr>
          <w:rFonts w:ascii="Arial" w:hAnsi="Arial" w:cs="Arial"/>
          <w:color w:val="000000"/>
        </w:rPr>
      </w:pPr>
      <w:bookmarkStart w:id="0" w:name="_GoBack"/>
      <w:bookmarkEnd w:id="0"/>
    </w:p>
    <w:sectPr w:rsidR="00B53265" w:rsidSect="00FC71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p0txrwt220f22epxvnvtta09x2vp52v05xe&quot;&gt;UM Library&lt;record-ids&gt;&lt;item&gt;20&lt;/item&gt;&lt;item&gt;21&lt;/item&gt;&lt;item&gt;22&lt;/item&gt;&lt;item&gt;23&lt;/item&gt;&lt;item&gt;25&lt;/item&gt;&lt;item&gt;26&lt;/item&gt;&lt;/record-ids&gt;&lt;/item&gt;&lt;/Libraries&gt;"/>
  </w:docVars>
  <w:rsids>
    <w:rsidRoot w:val="00A35719"/>
    <w:rsid w:val="000067B4"/>
    <w:rsid w:val="000105AD"/>
    <w:rsid w:val="00015FD2"/>
    <w:rsid w:val="00023261"/>
    <w:rsid w:val="00032BF3"/>
    <w:rsid w:val="000363DF"/>
    <w:rsid w:val="00036443"/>
    <w:rsid w:val="000406B6"/>
    <w:rsid w:val="00040C9F"/>
    <w:rsid w:val="00085F9F"/>
    <w:rsid w:val="0009274A"/>
    <w:rsid w:val="00097FAB"/>
    <w:rsid w:val="000A15FE"/>
    <w:rsid w:val="000A4C76"/>
    <w:rsid w:val="000A5B35"/>
    <w:rsid w:val="000A7768"/>
    <w:rsid w:val="000B1D92"/>
    <w:rsid w:val="000E14B9"/>
    <w:rsid w:val="000E24ED"/>
    <w:rsid w:val="000F0D7E"/>
    <w:rsid w:val="000F2F6C"/>
    <w:rsid w:val="000F3EA6"/>
    <w:rsid w:val="00100409"/>
    <w:rsid w:val="0010565E"/>
    <w:rsid w:val="00114947"/>
    <w:rsid w:val="00116287"/>
    <w:rsid w:val="00122A68"/>
    <w:rsid w:val="001349CA"/>
    <w:rsid w:val="00144F04"/>
    <w:rsid w:val="001559EA"/>
    <w:rsid w:val="001569A9"/>
    <w:rsid w:val="00181C9B"/>
    <w:rsid w:val="001A260E"/>
    <w:rsid w:val="001A62A9"/>
    <w:rsid w:val="001C3909"/>
    <w:rsid w:val="001E1B04"/>
    <w:rsid w:val="001E1B98"/>
    <w:rsid w:val="002033DC"/>
    <w:rsid w:val="00214335"/>
    <w:rsid w:val="0022574D"/>
    <w:rsid w:val="00225F0B"/>
    <w:rsid w:val="0023731F"/>
    <w:rsid w:val="00242D37"/>
    <w:rsid w:val="00247BB7"/>
    <w:rsid w:val="00252D4F"/>
    <w:rsid w:val="00254D18"/>
    <w:rsid w:val="00261A5E"/>
    <w:rsid w:val="002711FA"/>
    <w:rsid w:val="0027138F"/>
    <w:rsid w:val="002779AB"/>
    <w:rsid w:val="00290D34"/>
    <w:rsid w:val="00291BD4"/>
    <w:rsid w:val="002953AD"/>
    <w:rsid w:val="002A31C1"/>
    <w:rsid w:val="002A4BFF"/>
    <w:rsid w:val="002A5FDC"/>
    <w:rsid w:val="002A686E"/>
    <w:rsid w:val="002B50E5"/>
    <w:rsid w:val="002B6218"/>
    <w:rsid w:val="002B78F4"/>
    <w:rsid w:val="002C2263"/>
    <w:rsid w:val="002C380F"/>
    <w:rsid w:val="002C5458"/>
    <w:rsid w:val="002D7260"/>
    <w:rsid w:val="002E245A"/>
    <w:rsid w:val="002E484C"/>
    <w:rsid w:val="002F04FF"/>
    <w:rsid w:val="00301AD2"/>
    <w:rsid w:val="003220F3"/>
    <w:rsid w:val="00330F52"/>
    <w:rsid w:val="0033559E"/>
    <w:rsid w:val="003374CE"/>
    <w:rsid w:val="00344F35"/>
    <w:rsid w:val="00355A53"/>
    <w:rsid w:val="00361574"/>
    <w:rsid w:val="0036345D"/>
    <w:rsid w:val="00364D39"/>
    <w:rsid w:val="00364E51"/>
    <w:rsid w:val="00365168"/>
    <w:rsid w:val="003708AD"/>
    <w:rsid w:val="003871B4"/>
    <w:rsid w:val="003956E3"/>
    <w:rsid w:val="00397CA9"/>
    <w:rsid w:val="003A511B"/>
    <w:rsid w:val="003C1FC7"/>
    <w:rsid w:val="003D2AA4"/>
    <w:rsid w:val="003D5608"/>
    <w:rsid w:val="003D6D66"/>
    <w:rsid w:val="003E3788"/>
    <w:rsid w:val="003F2C79"/>
    <w:rsid w:val="003F67B6"/>
    <w:rsid w:val="0040755D"/>
    <w:rsid w:val="004176FB"/>
    <w:rsid w:val="0042191E"/>
    <w:rsid w:val="004270EE"/>
    <w:rsid w:val="00434D8E"/>
    <w:rsid w:val="004416D0"/>
    <w:rsid w:val="00450891"/>
    <w:rsid w:val="00461A74"/>
    <w:rsid w:val="00483DED"/>
    <w:rsid w:val="004B471F"/>
    <w:rsid w:val="004C0E77"/>
    <w:rsid w:val="004C674F"/>
    <w:rsid w:val="004D3D79"/>
    <w:rsid w:val="004E1BEE"/>
    <w:rsid w:val="004E25C3"/>
    <w:rsid w:val="004E3618"/>
    <w:rsid w:val="00511BC8"/>
    <w:rsid w:val="005168A9"/>
    <w:rsid w:val="00526396"/>
    <w:rsid w:val="005319B7"/>
    <w:rsid w:val="00533A35"/>
    <w:rsid w:val="00536981"/>
    <w:rsid w:val="005501A6"/>
    <w:rsid w:val="005565DD"/>
    <w:rsid w:val="00562EB3"/>
    <w:rsid w:val="0056368C"/>
    <w:rsid w:val="00566AE2"/>
    <w:rsid w:val="00567EF9"/>
    <w:rsid w:val="00573453"/>
    <w:rsid w:val="00586D9A"/>
    <w:rsid w:val="0058779C"/>
    <w:rsid w:val="00591DFB"/>
    <w:rsid w:val="005A514A"/>
    <w:rsid w:val="005A74F4"/>
    <w:rsid w:val="005B6823"/>
    <w:rsid w:val="005B6EBA"/>
    <w:rsid w:val="005C0876"/>
    <w:rsid w:val="005C1925"/>
    <w:rsid w:val="005C2516"/>
    <w:rsid w:val="005C465A"/>
    <w:rsid w:val="005C59E4"/>
    <w:rsid w:val="005E5A04"/>
    <w:rsid w:val="005E5A1E"/>
    <w:rsid w:val="005F3F5A"/>
    <w:rsid w:val="00602DD5"/>
    <w:rsid w:val="00610423"/>
    <w:rsid w:val="00610D3F"/>
    <w:rsid w:val="00643DCE"/>
    <w:rsid w:val="00651754"/>
    <w:rsid w:val="00656D80"/>
    <w:rsid w:val="00663342"/>
    <w:rsid w:val="0067698A"/>
    <w:rsid w:val="0067717B"/>
    <w:rsid w:val="00677210"/>
    <w:rsid w:val="00693271"/>
    <w:rsid w:val="00693474"/>
    <w:rsid w:val="006C2E29"/>
    <w:rsid w:val="006E0EF2"/>
    <w:rsid w:val="006F2F07"/>
    <w:rsid w:val="006F63F3"/>
    <w:rsid w:val="006F6D78"/>
    <w:rsid w:val="0071237A"/>
    <w:rsid w:val="00713E37"/>
    <w:rsid w:val="00716E97"/>
    <w:rsid w:val="00721E09"/>
    <w:rsid w:val="0072456E"/>
    <w:rsid w:val="00724C25"/>
    <w:rsid w:val="007337EF"/>
    <w:rsid w:val="00736A04"/>
    <w:rsid w:val="00747834"/>
    <w:rsid w:val="00755EA1"/>
    <w:rsid w:val="00771F5F"/>
    <w:rsid w:val="00797EB9"/>
    <w:rsid w:val="007B6137"/>
    <w:rsid w:val="007C0453"/>
    <w:rsid w:val="007C1294"/>
    <w:rsid w:val="007C3192"/>
    <w:rsid w:val="007E0D47"/>
    <w:rsid w:val="007F2368"/>
    <w:rsid w:val="007F4B5D"/>
    <w:rsid w:val="007F5DE1"/>
    <w:rsid w:val="00800BCE"/>
    <w:rsid w:val="00804BDB"/>
    <w:rsid w:val="00815176"/>
    <w:rsid w:val="00823492"/>
    <w:rsid w:val="008261C3"/>
    <w:rsid w:val="008304AD"/>
    <w:rsid w:val="00834AFB"/>
    <w:rsid w:val="0083531D"/>
    <w:rsid w:val="008405B2"/>
    <w:rsid w:val="00840C6D"/>
    <w:rsid w:val="008560FE"/>
    <w:rsid w:val="008565C3"/>
    <w:rsid w:val="00856A17"/>
    <w:rsid w:val="00864A5B"/>
    <w:rsid w:val="00876074"/>
    <w:rsid w:val="00894C04"/>
    <w:rsid w:val="008A7956"/>
    <w:rsid w:val="008B1874"/>
    <w:rsid w:val="008B42AD"/>
    <w:rsid w:val="008C1EC5"/>
    <w:rsid w:val="008C7BA9"/>
    <w:rsid w:val="008D4E3B"/>
    <w:rsid w:val="008E2AEF"/>
    <w:rsid w:val="008F5255"/>
    <w:rsid w:val="00905335"/>
    <w:rsid w:val="00906568"/>
    <w:rsid w:val="00910D28"/>
    <w:rsid w:val="009178BC"/>
    <w:rsid w:val="0093035A"/>
    <w:rsid w:val="009333BD"/>
    <w:rsid w:val="00940EAC"/>
    <w:rsid w:val="0097067D"/>
    <w:rsid w:val="0097513A"/>
    <w:rsid w:val="009802ED"/>
    <w:rsid w:val="00984B93"/>
    <w:rsid w:val="0098761E"/>
    <w:rsid w:val="00990594"/>
    <w:rsid w:val="0099222A"/>
    <w:rsid w:val="009964C6"/>
    <w:rsid w:val="009A0EAA"/>
    <w:rsid w:val="009E39F4"/>
    <w:rsid w:val="009E7166"/>
    <w:rsid w:val="009F5EDA"/>
    <w:rsid w:val="00A01948"/>
    <w:rsid w:val="00A02D8E"/>
    <w:rsid w:val="00A03B2B"/>
    <w:rsid w:val="00A31C0D"/>
    <w:rsid w:val="00A31C6C"/>
    <w:rsid w:val="00A331E8"/>
    <w:rsid w:val="00A35719"/>
    <w:rsid w:val="00A37CB7"/>
    <w:rsid w:val="00A408FB"/>
    <w:rsid w:val="00A4128F"/>
    <w:rsid w:val="00A5272D"/>
    <w:rsid w:val="00A6160B"/>
    <w:rsid w:val="00A61F70"/>
    <w:rsid w:val="00A63EB1"/>
    <w:rsid w:val="00A77C5B"/>
    <w:rsid w:val="00A80CA7"/>
    <w:rsid w:val="00A825AA"/>
    <w:rsid w:val="00A93256"/>
    <w:rsid w:val="00A94417"/>
    <w:rsid w:val="00AA391A"/>
    <w:rsid w:val="00AB13B3"/>
    <w:rsid w:val="00AD384A"/>
    <w:rsid w:val="00AE3D10"/>
    <w:rsid w:val="00AF2569"/>
    <w:rsid w:val="00AF35DD"/>
    <w:rsid w:val="00AF3E67"/>
    <w:rsid w:val="00B02B0C"/>
    <w:rsid w:val="00B115D9"/>
    <w:rsid w:val="00B23EB7"/>
    <w:rsid w:val="00B456BB"/>
    <w:rsid w:val="00B53265"/>
    <w:rsid w:val="00B7270E"/>
    <w:rsid w:val="00B76B97"/>
    <w:rsid w:val="00B85B8E"/>
    <w:rsid w:val="00B93D90"/>
    <w:rsid w:val="00B94660"/>
    <w:rsid w:val="00BA09D2"/>
    <w:rsid w:val="00BB08C8"/>
    <w:rsid w:val="00BB1533"/>
    <w:rsid w:val="00BB72FD"/>
    <w:rsid w:val="00BC66D1"/>
    <w:rsid w:val="00BD0B55"/>
    <w:rsid w:val="00BD0B94"/>
    <w:rsid w:val="00BD4D08"/>
    <w:rsid w:val="00BE0E95"/>
    <w:rsid w:val="00BE70F8"/>
    <w:rsid w:val="00BF3569"/>
    <w:rsid w:val="00C002BB"/>
    <w:rsid w:val="00C01E7D"/>
    <w:rsid w:val="00C0744E"/>
    <w:rsid w:val="00C15F6C"/>
    <w:rsid w:val="00C212C5"/>
    <w:rsid w:val="00C26A3A"/>
    <w:rsid w:val="00C27A24"/>
    <w:rsid w:val="00C303DE"/>
    <w:rsid w:val="00C657E0"/>
    <w:rsid w:val="00C66BFA"/>
    <w:rsid w:val="00C66F0A"/>
    <w:rsid w:val="00C70BB4"/>
    <w:rsid w:val="00C73D09"/>
    <w:rsid w:val="00C74F0A"/>
    <w:rsid w:val="00C7565C"/>
    <w:rsid w:val="00C852BA"/>
    <w:rsid w:val="00C93391"/>
    <w:rsid w:val="00C97335"/>
    <w:rsid w:val="00CA42DF"/>
    <w:rsid w:val="00CA485A"/>
    <w:rsid w:val="00CA79B6"/>
    <w:rsid w:val="00CA7C96"/>
    <w:rsid w:val="00CD4683"/>
    <w:rsid w:val="00CD7557"/>
    <w:rsid w:val="00CE7FB5"/>
    <w:rsid w:val="00CF5F54"/>
    <w:rsid w:val="00CF711A"/>
    <w:rsid w:val="00D002E6"/>
    <w:rsid w:val="00D00C63"/>
    <w:rsid w:val="00D02A06"/>
    <w:rsid w:val="00D03000"/>
    <w:rsid w:val="00D10311"/>
    <w:rsid w:val="00D21521"/>
    <w:rsid w:val="00D25935"/>
    <w:rsid w:val="00D4791A"/>
    <w:rsid w:val="00D51CD4"/>
    <w:rsid w:val="00D604D5"/>
    <w:rsid w:val="00D62B77"/>
    <w:rsid w:val="00D902A3"/>
    <w:rsid w:val="00D96ED0"/>
    <w:rsid w:val="00DB5CD6"/>
    <w:rsid w:val="00DC1136"/>
    <w:rsid w:val="00DC4140"/>
    <w:rsid w:val="00DD00EF"/>
    <w:rsid w:val="00DD2A36"/>
    <w:rsid w:val="00DD6204"/>
    <w:rsid w:val="00DE0D5D"/>
    <w:rsid w:val="00E03E46"/>
    <w:rsid w:val="00E23FA8"/>
    <w:rsid w:val="00E51594"/>
    <w:rsid w:val="00E52BC5"/>
    <w:rsid w:val="00E605FA"/>
    <w:rsid w:val="00E60DF6"/>
    <w:rsid w:val="00E7354D"/>
    <w:rsid w:val="00E7402A"/>
    <w:rsid w:val="00E74EFB"/>
    <w:rsid w:val="00E8329E"/>
    <w:rsid w:val="00E92DAD"/>
    <w:rsid w:val="00E93095"/>
    <w:rsid w:val="00E94140"/>
    <w:rsid w:val="00E95586"/>
    <w:rsid w:val="00EB0711"/>
    <w:rsid w:val="00EB0B63"/>
    <w:rsid w:val="00EC622C"/>
    <w:rsid w:val="00ED1A2E"/>
    <w:rsid w:val="00ED649E"/>
    <w:rsid w:val="00ED7040"/>
    <w:rsid w:val="00F03949"/>
    <w:rsid w:val="00F04300"/>
    <w:rsid w:val="00F159F2"/>
    <w:rsid w:val="00F21127"/>
    <w:rsid w:val="00F33906"/>
    <w:rsid w:val="00F34D20"/>
    <w:rsid w:val="00F4328D"/>
    <w:rsid w:val="00F513D7"/>
    <w:rsid w:val="00F53232"/>
    <w:rsid w:val="00F573A8"/>
    <w:rsid w:val="00F64F76"/>
    <w:rsid w:val="00F732B4"/>
    <w:rsid w:val="00F77623"/>
    <w:rsid w:val="00F80CA7"/>
    <w:rsid w:val="00F80F70"/>
    <w:rsid w:val="00F8663F"/>
    <w:rsid w:val="00FB7256"/>
    <w:rsid w:val="00FB7F29"/>
    <w:rsid w:val="00FC5512"/>
    <w:rsid w:val="00FC553B"/>
    <w:rsid w:val="00FC56D5"/>
    <w:rsid w:val="00FC7160"/>
    <w:rsid w:val="00FD43CA"/>
    <w:rsid w:val="00FD4A59"/>
    <w:rsid w:val="00FD6D22"/>
    <w:rsid w:val="00FD7E54"/>
    <w:rsid w:val="00FE09C4"/>
    <w:rsid w:val="00FE2D47"/>
    <w:rsid w:val="00FE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B4A38A-3196-4DF1-AA18-1993EE27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B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70BB4"/>
    <w:pPr>
      <w:spacing w:after="0" w:line="240" w:lineRule="auto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0105AD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54D18"/>
    <w:pPr>
      <w:spacing w:after="0"/>
      <w:jc w:val="center"/>
    </w:pPr>
    <w:rPr>
      <w:rFonts w:ascii="Calibri" w:hAnsi="Calibri" w:cs="Calibri"/>
      <w:noProof/>
    </w:rPr>
  </w:style>
  <w:style w:type="character" w:customStyle="1" w:styleId="NoSpacingChar">
    <w:name w:val="No Spacing Char"/>
    <w:basedOn w:val="DefaultParagraphFont"/>
    <w:link w:val="NoSpacing"/>
    <w:uiPriority w:val="1"/>
    <w:rsid w:val="00254D18"/>
    <w:rPr>
      <w:lang w:eastAsia="zh-CN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254D18"/>
    <w:rPr>
      <w:rFonts w:ascii="Calibri" w:hAnsi="Calibri" w:cs="Calibri"/>
      <w:noProof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254D1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254D18"/>
    <w:rPr>
      <w:rFonts w:ascii="Calibri" w:hAnsi="Calibri" w:cs="Calibri"/>
      <w:noProof/>
      <w:lang w:eastAsia="zh-CN"/>
    </w:rPr>
  </w:style>
  <w:style w:type="table" w:styleId="TableGrid">
    <w:name w:val="Table Grid"/>
    <w:basedOn w:val="TableNormal"/>
    <w:uiPriority w:val="39"/>
    <w:rsid w:val="006932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002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002E6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643DCE"/>
    <w:pPr>
      <w:ind w:left="720"/>
      <w:contextualSpacing/>
    </w:pPr>
    <w:rPr>
      <w:rFonts w:eastAsiaTheme="minorHAnsi"/>
      <w:lang w:val="tr-T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10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1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24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49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6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0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52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4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57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1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1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8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6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87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64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auto"/>
                                <w:left w:val="single" w:sz="6" w:space="4" w:color="auto"/>
                                <w:bottom w:val="single" w:sz="6" w:space="4" w:color="auto"/>
                                <w:right w:val="single" w:sz="6" w:space="4" w:color="auto"/>
                              </w:divBdr>
                              <w:divsChild>
                                <w:div w:id="3979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288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437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531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4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79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0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Health System</Company>
  <LinksUpToDate>false</LinksUpToDate>
  <CharactersWithSpaces>8062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Joonsang</dc:creator>
  <cp:keywords/>
  <dc:description/>
  <cp:lastModifiedBy>Ramya G</cp:lastModifiedBy>
  <cp:revision>3</cp:revision>
  <dcterms:created xsi:type="dcterms:W3CDTF">2020-08-25T21:42:00Z</dcterms:created>
  <dcterms:modified xsi:type="dcterms:W3CDTF">2020-11-11T11:08:00Z</dcterms:modified>
</cp:coreProperties>
</file>