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E4A971" w14:textId="3B3E6006" w:rsidR="00A07FBF" w:rsidRPr="000679EC" w:rsidRDefault="00A07FBF" w:rsidP="00A07FBF">
      <w:pPr>
        <w:spacing w:after="0" w:line="480" w:lineRule="auto"/>
        <w:jc w:val="center"/>
        <w:rPr>
          <w:rFonts w:ascii="Times New Roman" w:eastAsia="Times New Roman" w:hAnsi="Times New Roman" w:cs="Times New Roman"/>
          <w:b/>
          <w:color w:val="000000" w:themeColor="text1"/>
          <w:sz w:val="40"/>
          <w:szCs w:val="40"/>
        </w:rPr>
      </w:pPr>
      <w:r w:rsidRPr="000679EC">
        <w:rPr>
          <w:rFonts w:ascii="Times New Roman" w:eastAsia="Times New Roman" w:hAnsi="Times New Roman" w:cs="Times New Roman"/>
          <w:b/>
          <w:color w:val="000000" w:themeColor="text1"/>
          <w:sz w:val="40"/>
          <w:szCs w:val="40"/>
        </w:rPr>
        <w:t>Supplementary Information</w:t>
      </w:r>
    </w:p>
    <w:p w14:paraId="62F68784" w14:textId="77777777" w:rsidR="00172C5E" w:rsidRPr="000679EC" w:rsidRDefault="00172C5E" w:rsidP="00A07FBF">
      <w:pPr>
        <w:spacing w:after="0" w:line="480" w:lineRule="auto"/>
        <w:jc w:val="center"/>
        <w:rPr>
          <w:rFonts w:ascii="Times New Roman" w:eastAsia="Times New Roman" w:hAnsi="Times New Roman" w:cs="Times New Roman"/>
          <w:b/>
          <w:color w:val="000000" w:themeColor="text1"/>
          <w:sz w:val="40"/>
          <w:szCs w:val="40"/>
        </w:rPr>
      </w:pPr>
    </w:p>
    <w:p w14:paraId="1F15A51D" w14:textId="77777777" w:rsidR="007A7696" w:rsidRPr="000679EC" w:rsidRDefault="007A7696" w:rsidP="007A7696">
      <w:pPr>
        <w:spacing w:after="0" w:line="480" w:lineRule="auto"/>
        <w:jc w:val="both"/>
        <w:rPr>
          <w:rFonts w:ascii="Times New Roman" w:eastAsia="Times New Roman" w:hAnsi="Times New Roman" w:cs="Times New Roman"/>
          <w:b/>
          <w:color w:val="000000" w:themeColor="text1"/>
          <w:sz w:val="28"/>
          <w:szCs w:val="28"/>
        </w:rPr>
      </w:pPr>
      <w:r w:rsidRPr="000679EC">
        <w:rPr>
          <w:rFonts w:ascii="Times New Roman" w:eastAsia="Times New Roman" w:hAnsi="Times New Roman" w:cs="Times New Roman"/>
          <w:b/>
          <w:color w:val="000000" w:themeColor="text1"/>
          <w:sz w:val="28"/>
          <w:szCs w:val="28"/>
        </w:rPr>
        <w:t>A cyanobacterial photorespiratory bypass model to enhance photosynthesis by rerouting photorespiratory pathway in C</w:t>
      </w:r>
      <w:r w:rsidRPr="000679EC">
        <w:rPr>
          <w:rFonts w:ascii="Times New Roman" w:eastAsia="Times New Roman" w:hAnsi="Times New Roman" w:cs="Times New Roman"/>
          <w:b/>
          <w:color w:val="000000" w:themeColor="text1"/>
          <w:sz w:val="28"/>
          <w:szCs w:val="28"/>
          <w:vertAlign w:val="subscript"/>
        </w:rPr>
        <w:t>3</w:t>
      </w:r>
      <w:r w:rsidRPr="000679EC">
        <w:rPr>
          <w:rFonts w:ascii="Times New Roman" w:eastAsia="Times New Roman" w:hAnsi="Times New Roman" w:cs="Times New Roman"/>
          <w:b/>
          <w:color w:val="000000" w:themeColor="text1"/>
          <w:sz w:val="28"/>
          <w:szCs w:val="28"/>
        </w:rPr>
        <w:t xml:space="preserve"> plants</w:t>
      </w:r>
      <w:r w:rsidRPr="000679EC" w:rsidDel="00757636">
        <w:rPr>
          <w:rFonts w:ascii="Times New Roman" w:eastAsia="Times New Roman" w:hAnsi="Times New Roman" w:cs="Times New Roman"/>
          <w:b/>
          <w:color w:val="000000" w:themeColor="text1"/>
          <w:sz w:val="28"/>
          <w:szCs w:val="28"/>
        </w:rPr>
        <w:t xml:space="preserve"> </w:t>
      </w:r>
    </w:p>
    <w:p w14:paraId="395D5CBE" w14:textId="77777777" w:rsidR="008C2BE3" w:rsidRPr="000679EC" w:rsidRDefault="008C2BE3" w:rsidP="008C2BE3">
      <w:pPr>
        <w:spacing w:before="240" w:after="0" w:line="480" w:lineRule="auto"/>
        <w:rPr>
          <w:rFonts w:ascii="Times New Roman" w:hAnsi="Times New Roman" w:cs="Times New Roman"/>
          <w:color w:val="000000" w:themeColor="text1"/>
          <w:sz w:val="24"/>
          <w:szCs w:val="24"/>
          <w:vertAlign w:val="superscript"/>
        </w:rPr>
      </w:pPr>
      <w:r w:rsidRPr="000679EC">
        <w:rPr>
          <w:rFonts w:ascii="Times New Roman" w:hAnsi="Times New Roman" w:cs="Times New Roman"/>
          <w:color w:val="000000" w:themeColor="text1"/>
          <w:sz w:val="24"/>
          <w:szCs w:val="24"/>
        </w:rPr>
        <w:t>Ghazal Khurshid</w:t>
      </w:r>
      <w:r w:rsidRPr="000679EC">
        <w:rPr>
          <w:rFonts w:ascii="Times New Roman" w:hAnsi="Times New Roman" w:cs="Times New Roman"/>
          <w:color w:val="000000" w:themeColor="text1"/>
          <w:sz w:val="24"/>
          <w:szCs w:val="24"/>
          <w:vertAlign w:val="superscript"/>
        </w:rPr>
        <w:t>1,2</w:t>
      </w:r>
      <w:r w:rsidRPr="000679EC">
        <w:rPr>
          <w:rFonts w:ascii="Times New Roman" w:hAnsi="Times New Roman" w:cs="Times New Roman"/>
          <w:color w:val="000000" w:themeColor="text1"/>
          <w:sz w:val="24"/>
          <w:szCs w:val="24"/>
        </w:rPr>
        <w:t>, Anum Zeb Abbassi</w:t>
      </w:r>
      <w:r w:rsidRPr="000679EC">
        <w:rPr>
          <w:rFonts w:ascii="Times New Roman" w:hAnsi="Times New Roman" w:cs="Times New Roman"/>
          <w:color w:val="000000" w:themeColor="text1"/>
          <w:sz w:val="24"/>
          <w:szCs w:val="24"/>
          <w:vertAlign w:val="superscript"/>
        </w:rPr>
        <w:t>1</w:t>
      </w:r>
      <w:r w:rsidRPr="000679EC">
        <w:rPr>
          <w:rFonts w:ascii="Times New Roman" w:hAnsi="Times New Roman" w:cs="Times New Roman"/>
          <w:color w:val="000000" w:themeColor="text1"/>
          <w:sz w:val="24"/>
          <w:szCs w:val="24"/>
        </w:rPr>
        <w:t>, Muhammad Farhan Khalid</w:t>
      </w:r>
      <w:r w:rsidRPr="000679EC">
        <w:rPr>
          <w:rFonts w:ascii="Times New Roman" w:hAnsi="Times New Roman" w:cs="Times New Roman"/>
          <w:color w:val="000000" w:themeColor="text1"/>
          <w:sz w:val="24"/>
          <w:szCs w:val="24"/>
          <w:vertAlign w:val="superscript"/>
        </w:rPr>
        <w:t>2</w:t>
      </w:r>
      <w:r w:rsidRPr="000679EC">
        <w:rPr>
          <w:rFonts w:ascii="Times New Roman" w:hAnsi="Times New Roman" w:cs="Times New Roman"/>
          <w:color w:val="000000" w:themeColor="text1"/>
          <w:sz w:val="24"/>
          <w:szCs w:val="24"/>
        </w:rPr>
        <w:t>, Mahnoor Naseer Gondal</w:t>
      </w:r>
      <w:r w:rsidRPr="000679EC">
        <w:rPr>
          <w:rFonts w:ascii="Times New Roman" w:hAnsi="Times New Roman" w:cs="Times New Roman"/>
          <w:color w:val="000000" w:themeColor="text1"/>
          <w:sz w:val="24"/>
          <w:szCs w:val="24"/>
          <w:vertAlign w:val="superscript"/>
        </w:rPr>
        <w:t>2</w:t>
      </w:r>
      <w:r w:rsidRPr="000679EC">
        <w:rPr>
          <w:rFonts w:ascii="Times New Roman" w:hAnsi="Times New Roman" w:cs="Times New Roman"/>
          <w:color w:val="000000" w:themeColor="text1"/>
          <w:sz w:val="24"/>
          <w:szCs w:val="24"/>
        </w:rPr>
        <w:t>, Tatheer Alam Naqvi</w:t>
      </w:r>
      <w:r w:rsidRPr="000679EC">
        <w:rPr>
          <w:rFonts w:ascii="Times New Roman" w:hAnsi="Times New Roman" w:cs="Times New Roman"/>
          <w:color w:val="000000" w:themeColor="text1"/>
          <w:sz w:val="24"/>
          <w:szCs w:val="24"/>
          <w:vertAlign w:val="superscript"/>
        </w:rPr>
        <w:t>1</w:t>
      </w:r>
      <w:r w:rsidRPr="000679EC">
        <w:rPr>
          <w:rFonts w:ascii="Times New Roman" w:hAnsi="Times New Roman" w:cs="Times New Roman"/>
          <w:color w:val="000000" w:themeColor="text1"/>
          <w:sz w:val="24"/>
          <w:szCs w:val="24"/>
        </w:rPr>
        <w:t>, Mohammad Maroof Shah</w:t>
      </w:r>
      <w:r w:rsidRPr="000679EC">
        <w:rPr>
          <w:rFonts w:ascii="Times New Roman" w:hAnsi="Times New Roman" w:cs="Times New Roman"/>
          <w:color w:val="000000" w:themeColor="text1"/>
          <w:sz w:val="24"/>
          <w:szCs w:val="24"/>
          <w:vertAlign w:val="superscript"/>
        </w:rPr>
        <w:t>1</w:t>
      </w:r>
      <w:r w:rsidRPr="000679EC">
        <w:rPr>
          <w:rFonts w:ascii="Times New Roman" w:hAnsi="Times New Roman" w:cs="Times New Roman"/>
          <w:color w:val="000000" w:themeColor="text1"/>
          <w:sz w:val="24"/>
          <w:szCs w:val="24"/>
        </w:rPr>
        <w:t>, Safee Ullah Chaudhary</w:t>
      </w:r>
      <w:r w:rsidRPr="000679EC">
        <w:rPr>
          <w:rFonts w:ascii="Times New Roman" w:hAnsi="Times New Roman" w:cs="Times New Roman"/>
          <w:color w:val="000000" w:themeColor="text1"/>
          <w:sz w:val="24"/>
          <w:szCs w:val="24"/>
          <w:vertAlign w:val="superscript"/>
        </w:rPr>
        <w:t>2*</w:t>
      </w:r>
      <w:r w:rsidRPr="000679EC">
        <w:rPr>
          <w:rFonts w:ascii="Times New Roman" w:hAnsi="Times New Roman" w:cs="Times New Roman"/>
          <w:color w:val="000000" w:themeColor="text1"/>
          <w:sz w:val="24"/>
          <w:szCs w:val="24"/>
        </w:rPr>
        <w:t>, Raza Ahmad</w:t>
      </w:r>
      <w:r w:rsidRPr="000679EC">
        <w:rPr>
          <w:rFonts w:ascii="Times New Roman" w:hAnsi="Times New Roman" w:cs="Times New Roman"/>
          <w:color w:val="000000" w:themeColor="text1"/>
          <w:sz w:val="24"/>
          <w:szCs w:val="24"/>
          <w:vertAlign w:val="superscript"/>
        </w:rPr>
        <w:t>1*</w:t>
      </w:r>
    </w:p>
    <w:p w14:paraId="4DBBBF03" w14:textId="77777777" w:rsidR="008C2BE3" w:rsidRPr="000679EC" w:rsidRDefault="008C2BE3" w:rsidP="008C2BE3">
      <w:pPr>
        <w:spacing w:before="240" w:line="240" w:lineRule="auto"/>
        <w:rPr>
          <w:rFonts w:ascii="Times New Roman" w:hAnsi="Times New Roman" w:cs="Times New Roman"/>
          <w:color w:val="000000" w:themeColor="text1"/>
          <w:sz w:val="24"/>
          <w:szCs w:val="24"/>
        </w:rPr>
      </w:pPr>
      <w:r w:rsidRPr="000679EC">
        <w:rPr>
          <w:rFonts w:ascii="Times New Roman" w:hAnsi="Times New Roman" w:cs="Times New Roman"/>
          <w:color w:val="000000" w:themeColor="text1"/>
          <w:sz w:val="24"/>
          <w:szCs w:val="24"/>
          <w:vertAlign w:val="superscript"/>
        </w:rPr>
        <w:t>1</w:t>
      </w:r>
      <w:r w:rsidRPr="000679EC">
        <w:rPr>
          <w:rFonts w:ascii="Times New Roman" w:hAnsi="Times New Roman" w:cs="Times New Roman"/>
          <w:color w:val="000000" w:themeColor="text1"/>
          <w:sz w:val="24"/>
          <w:szCs w:val="24"/>
        </w:rPr>
        <w:t>Department of Biotechnology,</w:t>
      </w:r>
      <w:r w:rsidRPr="000679EC">
        <w:rPr>
          <w:rFonts w:ascii="Times New Roman" w:hAnsi="Times New Roman" w:cs="Times New Roman"/>
          <w:color w:val="000000" w:themeColor="text1"/>
          <w:sz w:val="24"/>
          <w:szCs w:val="24"/>
          <w:vertAlign w:val="superscript"/>
        </w:rPr>
        <w:t xml:space="preserve"> </w:t>
      </w:r>
      <w:r w:rsidRPr="000679EC">
        <w:rPr>
          <w:rFonts w:ascii="Times New Roman" w:hAnsi="Times New Roman" w:cs="Times New Roman"/>
          <w:color w:val="000000" w:themeColor="text1"/>
          <w:sz w:val="24"/>
          <w:szCs w:val="24"/>
        </w:rPr>
        <w:t xml:space="preserve">COMSATS University Islamabad, Abbottabad Campus, Abbottabad, Pakistan </w:t>
      </w:r>
    </w:p>
    <w:p w14:paraId="369BB5B3" w14:textId="77777777" w:rsidR="008C2BE3" w:rsidRPr="000679EC" w:rsidRDefault="008C2BE3" w:rsidP="008C2BE3">
      <w:pPr>
        <w:spacing w:before="240" w:line="240" w:lineRule="auto"/>
        <w:rPr>
          <w:rFonts w:ascii="Times New Roman" w:hAnsi="Times New Roman" w:cs="Times New Roman"/>
          <w:color w:val="000000" w:themeColor="text1"/>
          <w:sz w:val="24"/>
          <w:szCs w:val="24"/>
        </w:rPr>
      </w:pPr>
      <w:r w:rsidRPr="000679EC">
        <w:rPr>
          <w:rFonts w:ascii="Times New Roman" w:hAnsi="Times New Roman" w:cs="Times New Roman"/>
          <w:color w:val="000000" w:themeColor="text1"/>
          <w:sz w:val="24"/>
          <w:szCs w:val="24"/>
          <w:vertAlign w:val="superscript"/>
        </w:rPr>
        <w:t>2</w:t>
      </w:r>
      <w:r w:rsidRPr="000679EC">
        <w:rPr>
          <w:rFonts w:ascii="Times New Roman" w:hAnsi="Times New Roman" w:cs="Times New Roman"/>
          <w:color w:val="000000" w:themeColor="text1"/>
          <w:sz w:val="24"/>
          <w:szCs w:val="24"/>
        </w:rPr>
        <w:t>Biomedical Informatics Research Laboratory, Department of Biology, School of Science and Engineering, Lahore University of Management Sciences, Lahore, Pakistan</w:t>
      </w:r>
    </w:p>
    <w:p w14:paraId="0E96652E" w14:textId="77777777" w:rsidR="00AC30E2" w:rsidRPr="000679EC" w:rsidRDefault="00AC30E2">
      <w:pPr>
        <w:rPr>
          <w:color w:val="000000" w:themeColor="text1"/>
        </w:rPr>
      </w:pPr>
    </w:p>
    <w:p w14:paraId="3AB43E53" w14:textId="77777777" w:rsidR="006876AC" w:rsidRPr="000679EC" w:rsidRDefault="006876AC" w:rsidP="006465E4">
      <w:pPr>
        <w:jc w:val="both"/>
        <w:rPr>
          <w:rFonts w:ascii="Times New Roman" w:hAnsi="Times New Roman" w:cs="Times New Roman"/>
          <w:b/>
          <w:color w:val="000000" w:themeColor="text1"/>
          <w:sz w:val="24"/>
          <w:szCs w:val="24"/>
        </w:rPr>
      </w:pPr>
    </w:p>
    <w:p w14:paraId="2FC7BADD" w14:textId="77777777" w:rsidR="006876AC" w:rsidRPr="000679EC" w:rsidRDefault="006876AC" w:rsidP="006465E4">
      <w:pPr>
        <w:jc w:val="both"/>
        <w:rPr>
          <w:rFonts w:ascii="Times New Roman" w:hAnsi="Times New Roman" w:cs="Times New Roman"/>
          <w:b/>
          <w:color w:val="000000" w:themeColor="text1"/>
          <w:sz w:val="24"/>
          <w:szCs w:val="24"/>
        </w:rPr>
      </w:pPr>
      <w:bookmarkStart w:id="0" w:name="_GoBack"/>
      <w:bookmarkEnd w:id="0"/>
    </w:p>
    <w:p w14:paraId="1C58796B" w14:textId="77777777" w:rsidR="006876AC" w:rsidRPr="000679EC" w:rsidRDefault="006876AC" w:rsidP="006465E4">
      <w:pPr>
        <w:jc w:val="both"/>
        <w:rPr>
          <w:rFonts w:ascii="Times New Roman" w:hAnsi="Times New Roman" w:cs="Times New Roman"/>
          <w:b/>
          <w:color w:val="000000" w:themeColor="text1"/>
          <w:sz w:val="24"/>
          <w:szCs w:val="24"/>
        </w:rPr>
      </w:pPr>
    </w:p>
    <w:p w14:paraId="0936BC24" w14:textId="77777777" w:rsidR="006876AC" w:rsidRPr="000679EC" w:rsidRDefault="006876AC" w:rsidP="006465E4">
      <w:pPr>
        <w:jc w:val="both"/>
        <w:rPr>
          <w:rFonts w:ascii="Times New Roman" w:hAnsi="Times New Roman" w:cs="Times New Roman"/>
          <w:b/>
          <w:color w:val="000000" w:themeColor="text1"/>
          <w:sz w:val="24"/>
          <w:szCs w:val="24"/>
        </w:rPr>
      </w:pPr>
    </w:p>
    <w:p w14:paraId="13DC6262" w14:textId="77777777" w:rsidR="006876AC" w:rsidRPr="000679EC" w:rsidRDefault="006876AC" w:rsidP="006465E4">
      <w:pPr>
        <w:jc w:val="both"/>
        <w:rPr>
          <w:rFonts w:ascii="Times New Roman" w:hAnsi="Times New Roman" w:cs="Times New Roman"/>
          <w:b/>
          <w:color w:val="000000" w:themeColor="text1"/>
          <w:sz w:val="24"/>
          <w:szCs w:val="24"/>
        </w:rPr>
      </w:pPr>
    </w:p>
    <w:p w14:paraId="08B71103" w14:textId="77777777" w:rsidR="006876AC" w:rsidRPr="000679EC" w:rsidRDefault="006876AC" w:rsidP="006465E4">
      <w:pPr>
        <w:jc w:val="both"/>
        <w:rPr>
          <w:rFonts w:ascii="Times New Roman" w:hAnsi="Times New Roman" w:cs="Times New Roman"/>
          <w:b/>
          <w:color w:val="000000" w:themeColor="text1"/>
          <w:sz w:val="24"/>
          <w:szCs w:val="24"/>
        </w:rPr>
      </w:pPr>
    </w:p>
    <w:p w14:paraId="72145789" w14:textId="77777777" w:rsidR="006876AC" w:rsidRPr="000679EC" w:rsidRDefault="006876AC" w:rsidP="006465E4">
      <w:pPr>
        <w:jc w:val="both"/>
        <w:rPr>
          <w:rFonts w:ascii="Times New Roman" w:hAnsi="Times New Roman" w:cs="Times New Roman"/>
          <w:b/>
          <w:color w:val="000000" w:themeColor="text1"/>
          <w:sz w:val="24"/>
          <w:szCs w:val="24"/>
        </w:rPr>
      </w:pPr>
    </w:p>
    <w:p w14:paraId="116F0C7F" w14:textId="77777777" w:rsidR="006876AC" w:rsidRPr="000679EC" w:rsidRDefault="006876AC" w:rsidP="006465E4">
      <w:pPr>
        <w:jc w:val="both"/>
        <w:rPr>
          <w:rFonts w:ascii="Times New Roman" w:hAnsi="Times New Roman" w:cs="Times New Roman"/>
          <w:b/>
          <w:color w:val="000000" w:themeColor="text1"/>
          <w:sz w:val="24"/>
          <w:szCs w:val="24"/>
        </w:rPr>
      </w:pPr>
    </w:p>
    <w:p w14:paraId="6C3F2300" w14:textId="77777777" w:rsidR="006876AC" w:rsidRPr="000679EC" w:rsidRDefault="006876AC" w:rsidP="006465E4">
      <w:pPr>
        <w:jc w:val="both"/>
        <w:rPr>
          <w:rFonts w:ascii="Times New Roman" w:hAnsi="Times New Roman" w:cs="Times New Roman"/>
          <w:b/>
          <w:color w:val="000000" w:themeColor="text1"/>
          <w:sz w:val="24"/>
          <w:szCs w:val="24"/>
        </w:rPr>
      </w:pPr>
    </w:p>
    <w:p w14:paraId="4D2EA00D" w14:textId="77777777" w:rsidR="006876AC" w:rsidRPr="000679EC" w:rsidRDefault="006876AC" w:rsidP="006465E4">
      <w:pPr>
        <w:jc w:val="both"/>
        <w:rPr>
          <w:rFonts w:ascii="Times New Roman" w:hAnsi="Times New Roman" w:cs="Times New Roman"/>
          <w:b/>
          <w:color w:val="000000" w:themeColor="text1"/>
          <w:sz w:val="24"/>
          <w:szCs w:val="24"/>
        </w:rPr>
      </w:pPr>
    </w:p>
    <w:p w14:paraId="10BEDFAD" w14:textId="77777777" w:rsidR="006876AC" w:rsidRPr="000679EC" w:rsidRDefault="006876AC" w:rsidP="006465E4">
      <w:pPr>
        <w:jc w:val="both"/>
        <w:rPr>
          <w:rFonts w:ascii="Times New Roman" w:hAnsi="Times New Roman" w:cs="Times New Roman"/>
          <w:b/>
          <w:color w:val="000000" w:themeColor="text1"/>
          <w:sz w:val="24"/>
          <w:szCs w:val="24"/>
        </w:rPr>
      </w:pPr>
    </w:p>
    <w:p w14:paraId="0597B83B" w14:textId="77777777" w:rsidR="006876AC" w:rsidRPr="000679EC" w:rsidRDefault="006876AC" w:rsidP="006465E4">
      <w:pPr>
        <w:jc w:val="both"/>
        <w:rPr>
          <w:rFonts w:ascii="Times New Roman" w:hAnsi="Times New Roman" w:cs="Times New Roman"/>
          <w:b/>
          <w:color w:val="000000" w:themeColor="text1"/>
          <w:sz w:val="24"/>
          <w:szCs w:val="24"/>
        </w:rPr>
      </w:pPr>
    </w:p>
    <w:p w14:paraId="288374BE" w14:textId="77777777" w:rsidR="006876AC" w:rsidRPr="000679EC" w:rsidRDefault="006876AC" w:rsidP="006465E4">
      <w:pPr>
        <w:jc w:val="both"/>
        <w:rPr>
          <w:rFonts w:ascii="Times New Roman" w:hAnsi="Times New Roman" w:cs="Times New Roman"/>
          <w:b/>
          <w:color w:val="000000" w:themeColor="text1"/>
          <w:sz w:val="24"/>
          <w:szCs w:val="24"/>
        </w:rPr>
      </w:pPr>
    </w:p>
    <w:p w14:paraId="56227789" w14:textId="77777777" w:rsidR="006876AC" w:rsidRPr="000679EC" w:rsidRDefault="006876AC" w:rsidP="006465E4">
      <w:pPr>
        <w:jc w:val="both"/>
        <w:rPr>
          <w:rFonts w:ascii="Times New Roman" w:hAnsi="Times New Roman" w:cs="Times New Roman"/>
          <w:b/>
          <w:color w:val="000000" w:themeColor="text1"/>
          <w:sz w:val="24"/>
          <w:szCs w:val="24"/>
        </w:rPr>
      </w:pPr>
    </w:p>
    <w:p w14:paraId="638C07BE" w14:textId="77777777" w:rsidR="006876AC" w:rsidRPr="000679EC" w:rsidRDefault="00A07FBF" w:rsidP="006465E4">
      <w:pPr>
        <w:jc w:val="both"/>
        <w:rPr>
          <w:rFonts w:ascii="Times New Roman" w:hAnsi="Times New Roman" w:cs="Times New Roman"/>
          <w:b/>
          <w:color w:val="000000" w:themeColor="text1"/>
          <w:sz w:val="24"/>
          <w:szCs w:val="24"/>
        </w:rPr>
      </w:pPr>
      <w:r w:rsidRPr="000679EC">
        <w:rPr>
          <w:rFonts w:ascii="Times New Roman" w:hAnsi="Times New Roman" w:cs="Times New Roman"/>
          <w:b/>
          <w:color w:val="000000" w:themeColor="text1"/>
          <w:sz w:val="24"/>
          <w:szCs w:val="24"/>
        </w:rPr>
        <w:lastRenderedPageBreak/>
        <w:t>List of Additional Files</w:t>
      </w:r>
    </w:p>
    <w:p w14:paraId="13B759F0" w14:textId="77777777" w:rsidR="00172C5E" w:rsidRPr="000679EC" w:rsidRDefault="00172C5E" w:rsidP="006465E4">
      <w:pPr>
        <w:jc w:val="both"/>
        <w:rPr>
          <w:rFonts w:ascii="Times New Roman" w:hAnsi="Times New Roman" w:cs="Times New Roman"/>
          <w:b/>
          <w:color w:val="000000" w:themeColor="text1"/>
          <w:sz w:val="24"/>
          <w:szCs w:val="24"/>
        </w:rPr>
      </w:pPr>
    </w:p>
    <w:p w14:paraId="0E11ED73" w14:textId="387C4D89" w:rsidR="00A07FBF" w:rsidRPr="000679EC" w:rsidRDefault="00A07FBF" w:rsidP="006465E4">
      <w:pPr>
        <w:jc w:val="both"/>
        <w:rPr>
          <w:rFonts w:ascii="Times New Roman" w:hAnsi="Times New Roman" w:cs="Times New Roman"/>
          <w:b/>
          <w:color w:val="000000" w:themeColor="text1"/>
          <w:sz w:val="24"/>
          <w:szCs w:val="24"/>
        </w:rPr>
      </w:pPr>
      <w:r w:rsidRPr="000679EC">
        <w:rPr>
          <w:rFonts w:ascii="Times New Roman" w:hAnsi="Times New Roman" w:cs="Times New Roman"/>
          <w:b/>
          <w:color w:val="000000" w:themeColor="text1"/>
          <w:sz w:val="24"/>
          <w:szCs w:val="24"/>
        </w:rPr>
        <w:t>Supplementary Data 1 - C</w:t>
      </w:r>
      <w:r w:rsidRPr="000679EC">
        <w:rPr>
          <w:rFonts w:ascii="Times New Roman" w:hAnsi="Times New Roman" w:cs="Times New Roman"/>
          <w:b/>
          <w:color w:val="000000" w:themeColor="text1"/>
          <w:sz w:val="24"/>
          <w:szCs w:val="24"/>
          <w:vertAlign w:val="subscript"/>
        </w:rPr>
        <w:t>3</w:t>
      </w:r>
      <w:r w:rsidRPr="000679EC">
        <w:rPr>
          <w:rFonts w:ascii="Times New Roman" w:hAnsi="Times New Roman" w:cs="Times New Roman"/>
          <w:b/>
          <w:color w:val="000000" w:themeColor="text1"/>
          <w:sz w:val="24"/>
          <w:szCs w:val="24"/>
        </w:rPr>
        <w:t xml:space="preserve"> Model</w:t>
      </w:r>
    </w:p>
    <w:p w14:paraId="60CF1E0E" w14:textId="77777777" w:rsidR="00A07FBF" w:rsidRPr="000679EC" w:rsidRDefault="00A07FBF" w:rsidP="00172C5E">
      <w:pPr>
        <w:pStyle w:val="ListParagraph"/>
        <w:numPr>
          <w:ilvl w:val="0"/>
          <w:numId w:val="1"/>
        </w:numPr>
        <w:jc w:val="both"/>
        <w:rPr>
          <w:rFonts w:ascii="Times New Roman" w:hAnsi="Times New Roman" w:cs="Times New Roman"/>
          <w:color w:val="000000" w:themeColor="text1"/>
          <w:sz w:val="24"/>
          <w:szCs w:val="24"/>
        </w:rPr>
      </w:pPr>
      <w:r w:rsidRPr="000679EC">
        <w:rPr>
          <w:rFonts w:ascii="Times New Roman" w:hAnsi="Times New Roman" w:cs="Times New Roman"/>
          <w:color w:val="000000" w:themeColor="text1"/>
          <w:sz w:val="24"/>
          <w:szCs w:val="24"/>
        </w:rPr>
        <w:t>COPASI file</w:t>
      </w:r>
    </w:p>
    <w:p w14:paraId="04C0F1A8" w14:textId="77777777" w:rsidR="00A07FBF" w:rsidRPr="000679EC" w:rsidRDefault="00A07FBF" w:rsidP="00172C5E">
      <w:pPr>
        <w:pStyle w:val="ListParagraph"/>
        <w:numPr>
          <w:ilvl w:val="0"/>
          <w:numId w:val="1"/>
        </w:numPr>
        <w:jc w:val="both"/>
        <w:rPr>
          <w:rFonts w:ascii="Times New Roman" w:hAnsi="Times New Roman" w:cs="Times New Roman"/>
          <w:color w:val="000000" w:themeColor="text1"/>
          <w:sz w:val="24"/>
          <w:szCs w:val="24"/>
        </w:rPr>
      </w:pPr>
      <w:r w:rsidRPr="000679EC">
        <w:rPr>
          <w:rFonts w:ascii="Times New Roman" w:hAnsi="Times New Roman" w:cs="Times New Roman"/>
          <w:color w:val="000000" w:themeColor="text1"/>
          <w:sz w:val="24"/>
          <w:szCs w:val="24"/>
        </w:rPr>
        <w:t>Steady state report generated in COPASI</w:t>
      </w:r>
    </w:p>
    <w:p w14:paraId="48F196AF" w14:textId="77777777" w:rsidR="00172C5E" w:rsidRPr="000679EC" w:rsidRDefault="00172C5E" w:rsidP="006465E4">
      <w:pPr>
        <w:jc w:val="both"/>
        <w:rPr>
          <w:rFonts w:ascii="Times New Roman" w:hAnsi="Times New Roman" w:cs="Times New Roman"/>
          <w:b/>
          <w:color w:val="000000" w:themeColor="text1"/>
          <w:sz w:val="24"/>
          <w:szCs w:val="24"/>
        </w:rPr>
      </w:pPr>
    </w:p>
    <w:p w14:paraId="79036317" w14:textId="6BEB9CF7" w:rsidR="00A07FBF" w:rsidRPr="000679EC" w:rsidRDefault="00A07FBF" w:rsidP="006465E4">
      <w:pPr>
        <w:jc w:val="both"/>
        <w:rPr>
          <w:rFonts w:ascii="Times New Roman" w:hAnsi="Times New Roman" w:cs="Times New Roman"/>
          <w:color w:val="000000" w:themeColor="text1"/>
          <w:sz w:val="24"/>
          <w:szCs w:val="24"/>
        </w:rPr>
      </w:pPr>
      <w:r w:rsidRPr="000679EC">
        <w:rPr>
          <w:rFonts w:ascii="Times New Roman" w:hAnsi="Times New Roman" w:cs="Times New Roman"/>
          <w:b/>
          <w:color w:val="000000" w:themeColor="text1"/>
          <w:sz w:val="24"/>
          <w:szCs w:val="24"/>
        </w:rPr>
        <w:t xml:space="preserve">Supplementary Data 2 - </w:t>
      </w:r>
      <w:r w:rsidR="00A22C7A" w:rsidRPr="000679EC">
        <w:rPr>
          <w:rFonts w:ascii="Times New Roman" w:hAnsi="Times New Roman" w:cs="Times New Roman"/>
          <w:b/>
          <w:color w:val="000000" w:themeColor="text1"/>
          <w:sz w:val="24"/>
          <w:szCs w:val="24"/>
        </w:rPr>
        <w:t xml:space="preserve">Bypass </w:t>
      </w:r>
      <w:r w:rsidRPr="000679EC">
        <w:rPr>
          <w:rFonts w:ascii="Times New Roman" w:hAnsi="Times New Roman" w:cs="Times New Roman"/>
          <w:b/>
          <w:color w:val="000000" w:themeColor="text1"/>
          <w:sz w:val="24"/>
          <w:szCs w:val="24"/>
        </w:rPr>
        <w:t>Model</w:t>
      </w:r>
    </w:p>
    <w:p w14:paraId="11FD57E1" w14:textId="77777777" w:rsidR="00A07FBF" w:rsidRPr="000679EC" w:rsidRDefault="00A07FBF" w:rsidP="00172C5E">
      <w:pPr>
        <w:pStyle w:val="ListParagraph"/>
        <w:numPr>
          <w:ilvl w:val="0"/>
          <w:numId w:val="2"/>
        </w:numPr>
        <w:jc w:val="both"/>
        <w:rPr>
          <w:rFonts w:ascii="Times New Roman" w:hAnsi="Times New Roman" w:cs="Times New Roman"/>
          <w:color w:val="000000" w:themeColor="text1"/>
          <w:sz w:val="24"/>
          <w:szCs w:val="24"/>
        </w:rPr>
      </w:pPr>
      <w:r w:rsidRPr="000679EC">
        <w:rPr>
          <w:rFonts w:ascii="Times New Roman" w:hAnsi="Times New Roman" w:cs="Times New Roman"/>
          <w:color w:val="000000" w:themeColor="text1"/>
          <w:sz w:val="24"/>
          <w:szCs w:val="24"/>
        </w:rPr>
        <w:t>COPASI file</w:t>
      </w:r>
    </w:p>
    <w:p w14:paraId="3F210338" w14:textId="77777777" w:rsidR="00A07FBF" w:rsidRPr="000679EC" w:rsidRDefault="00A07FBF" w:rsidP="00172C5E">
      <w:pPr>
        <w:pStyle w:val="ListParagraph"/>
        <w:numPr>
          <w:ilvl w:val="0"/>
          <w:numId w:val="2"/>
        </w:numPr>
        <w:jc w:val="both"/>
        <w:rPr>
          <w:rFonts w:ascii="Times New Roman" w:hAnsi="Times New Roman" w:cs="Times New Roman"/>
          <w:color w:val="000000" w:themeColor="text1"/>
          <w:sz w:val="24"/>
          <w:szCs w:val="24"/>
        </w:rPr>
      </w:pPr>
      <w:r w:rsidRPr="000679EC">
        <w:rPr>
          <w:rFonts w:ascii="Times New Roman" w:hAnsi="Times New Roman" w:cs="Times New Roman"/>
          <w:color w:val="000000" w:themeColor="text1"/>
          <w:sz w:val="24"/>
          <w:szCs w:val="24"/>
        </w:rPr>
        <w:t>Steady state report generated in COPASI</w:t>
      </w:r>
    </w:p>
    <w:p w14:paraId="39272F3D" w14:textId="77777777" w:rsidR="00951A88" w:rsidRPr="000679EC" w:rsidRDefault="00951A88">
      <w:pPr>
        <w:spacing w:line="259" w:lineRule="auto"/>
        <w:rPr>
          <w:rFonts w:ascii="Times New Roman" w:hAnsi="Times New Roman" w:cs="Times New Roman"/>
          <w:color w:val="000000" w:themeColor="text1"/>
          <w:sz w:val="24"/>
          <w:szCs w:val="24"/>
        </w:rPr>
      </w:pPr>
      <w:r w:rsidRPr="000679EC">
        <w:rPr>
          <w:rFonts w:ascii="Times New Roman" w:hAnsi="Times New Roman" w:cs="Times New Roman"/>
          <w:color w:val="000000" w:themeColor="text1"/>
          <w:sz w:val="24"/>
          <w:szCs w:val="24"/>
        </w:rPr>
        <w:br w:type="page"/>
      </w:r>
    </w:p>
    <w:p w14:paraId="4BCFCF2B" w14:textId="6DD5ABA8" w:rsidR="008C2BE3" w:rsidRPr="000679EC" w:rsidRDefault="008C2BE3" w:rsidP="006465E4">
      <w:pPr>
        <w:jc w:val="both"/>
        <w:rPr>
          <w:rFonts w:ascii="Times New Roman" w:hAnsi="Times New Roman" w:cs="Times New Roman"/>
          <w:color w:val="000000" w:themeColor="text1"/>
          <w:sz w:val="24"/>
          <w:szCs w:val="24"/>
        </w:rPr>
      </w:pPr>
      <w:r w:rsidRPr="000679EC">
        <w:rPr>
          <w:rFonts w:ascii="Times New Roman" w:hAnsi="Times New Roman" w:cs="Times New Roman"/>
          <w:b/>
          <w:color w:val="000000" w:themeColor="text1"/>
          <w:sz w:val="24"/>
          <w:szCs w:val="24"/>
        </w:rPr>
        <w:lastRenderedPageBreak/>
        <w:t>Supplementary Data 1 - C</w:t>
      </w:r>
      <w:r w:rsidRPr="000679EC">
        <w:rPr>
          <w:rFonts w:ascii="Times New Roman" w:hAnsi="Times New Roman" w:cs="Times New Roman"/>
          <w:b/>
          <w:color w:val="000000" w:themeColor="text1"/>
          <w:sz w:val="24"/>
          <w:szCs w:val="24"/>
          <w:vertAlign w:val="subscript"/>
        </w:rPr>
        <w:t>3</w:t>
      </w:r>
      <w:r w:rsidRPr="000679EC">
        <w:rPr>
          <w:rFonts w:ascii="Times New Roman" w:hAnsi="Times New Roman" w:cs="Times New Roman"/>
          <w:b/>
          <w:color w:val="000000" w:themeColor="text1"/>
          <w:sz w:val="24"/>
          <w:szCs w:val="24"/>
        </w:rPr>
        <w:t xml:space="preserve"> Model</w:t>
      </w:r>
      <w:r w:rsidR="006465E4" w:rsidRPr="000679EC">
        <w:rPr>
          <w:rFonts w:ascii="Times New Roman" w:hAnsi="Times New Roman" w:cs="Times New Roman"/>
          <w:b/>
          <w:color w:val="000000" w:themeColor="text1"/>
          <w:sz w:val="24"/>
          <w:szCs w:val="24"/>
        </w:rPr>
        <w:t xml:space="preserve"> </w:t>
      </w:r>
      <w:r w:rsidRPr="000679EC">
        <w:rPr>
          <w:rFonts w:ascii="Times New Roman" w:hAnsi="Times New Roman" w:cs="Times New Roman"/>
          <w:b/>
          <w:color w:val="000000" w:themeColor="text1"/>
          <w:sz w:val="24"/>
          <w:szCs w:val="24"/>
        </w:rPr>
        <w:t xml:space="preserve">- </w:t>
      </w:r>
      <w:r w:rsidR="006465E4" w:rsidRPr="000679EC">
        <w:rPr>
          <w:rFonts w:ascii="Times New Roman" w:hAnsi="Times New Roman" w:cs="Times New Roman"/>
          <w:b/>
          <w:color w:val="000000" w:themeColor="text1"/>
          <w:sz w:val="24"/>
          <w:szCs w:val="24"/>
        </w:rPr>
        <w:t>A COPASI file for</w:t>
      </w:r>
      <w:r w:rsidRPr="000679EC">
        <w:rPr>
          <w:rFonts w:ascii="Times New Roman" w:hAnsi="Times New Roman" w:cs="Times New Roman"/>
          <w:b/>
          <w:color w:val="000000" w:themeColor="text1"/>
          <w:sz w:val="24"/>
          <w:szCs w:val="24"/>
        </w:rPr>
        <w:t xml:space="preserve"> C</w:t>
      </w:r>
      <w:r w:rsidRPr="000679EC">
        <w:rPr>
          <w:rFonts w:ascii="Times New Roman" w:hAnsi="Times New Roman" w:cs="Times New Roman"/>
          <w:b/>
          <w:color w:val="000000" w:themeColor="text1"/>
          <w:sz w:val="24"/>
          <w:szCs w:val="24"/>
          <w:vertAlign w:val="subscript"/>
        </w:rPr>
        <w:t>3</w:t>
      </w:r>
      <w:r w:rsidRPr="000679EC">
        <w:rPr>
          <w:rFonts w:ascii="Times New Roman" w:hAnsi="Times New Roman" w:cs="Times New Roman"/>
          <w:b/>
          <w:color w:val="000000" w:themeColor="text1"/>
          <w:sz w:val="24"/>
          <w:szCs w:val="24"/>
        </w:rPr>
        <w:t xml:space="preserve"> model</w:t>
      </w:r>
      <w:r w:rsidR="006465E4" w:rsidRPr="000679EC">
        <w:rPr>
          <w:rFonts w:ascii="Times New Roman" w:hAnsi="Times New Roman" w:cs="Times New Roman"/>
          <w:b/>
          <w:color w:val="000000" w:themeColor="text1"/>
          <w:sz w:val="24"/>
          <w:szCs w:val="24"/>
        </w:rPr>
        <w:t xml:space="preserve"> along with its steady state report</w:t>
      </w:r>
      <w:r w:rsidRPr="000679EC">
        <w:rPr>
          <w:rFonts w:ascii="Times New Roman" w:hAnsi="Times New Roman" w:cs="Times New Roman"/>
          <w:b/>
          <w:color w:val="000000" w:themeColor="text1"/>
          <w:sz w:val="24"/>
          <w:szCs w:val="24"/>
        </w:rPr>
        <w:t xml:space="preserve">. </w:t>
      </w:r>
      <w:r w:rsidRPr="000679EC">
        <w:rPr>
          <w:rFonts w:ascii="Times New Roman" w:hAnsi="Times New Roman" w:cs="Times New Roman"/>
          <w:color w:val="000000" w:themeColor="text1"/>
          <w:sz w:val="24"/>
          <w:szCs w:val="24"/>
        </w:rPr>
        <w:t>A C</w:t>
      </w:r>
      <w:r w:rsidRPr="000679EC">
        <w:rPr>
          <w:rFonts w:ascii="Times New Roman" w:hAnsi="Times New Roman" w:cs="Times New Roman"/>
          <w:color w:val="000000" w:themeColor="text1"/>
          <w:sz w:val="24"/>
          <w:szCs w:val="24"/>
          <w:vertAlign w:val="subscript"/>
        </w:rPr>
        <w:t>3</w:t>
      </w:r>
      <w:r w:rsidRPr="000679EC">
        <w:rPr>
          <w:rFonts w:ascii="Times New Roman" w:hAnsi="Times New Roman" w:cs="Times New Roman"/>
          <w:color w:val="000000" w:themeColor="text1"/>
          <w:sz w:val="24"/>
          <w:szCs w:val="24"/>
        </w:rPr>
        <w:t xml:space="preserve"> model</w:t>
      </w:r>
      <w:r w:rsidRPr="000679EC">
        <w:rPr>
          <w:rFonts w:ascii="Times New Roman" w:hAnsi="Times New Roman" w:cs="Times New Roman"/>
          <w:b/>
          <w:color w:val="000000" w:themeColor="text1"/>
          <w:sz w:val="24"/>
          <w:szCs w:val="24"/>
        </w:rPr>
        <w:t xml:space="preserve"> </w:t>
      </w:r>
      <w:r w:rsidRPr="000679EC">
        <w:rPr>
          <w:rFonts w:ascii="Times New Roman" w:hAnsi="Times New Roman" w:cs="Times New Roman"/>
          <w:color w:val="000000" w:themeColor="text1"/>
          <w:sz w:val="24"/>
          <w:szCs w:val="24"/>
        </w:rPr>
        <w:t>of photosynthetic pathway containing Calvin cycle, photorespiratory and sucrose pathway was run in COPASI and its steady state report was generated. (01) Model file with .cps extension, and (02) Steady state report at model default conditions</w:t>
      </w:r>
      <w:r w:rsidR="006465E4" w:rsidRPr="000679EC">
        <w:rPr>
          <w:rFonts w:ascii="Times New Roman" w:hAnsi="Times New Roman" w:cs="Times New Roman"/>
          <w:color w:val="000000" w:themeColor="text1"/>
          <w:sz w:val="24"/>
          <w:szCs w:val="24"/>
        </w:rPr>
        <w:t>.</w:t>
      </w:r>
    </w:p>
    <w:p w14:paraId="7E4B7098" w14:textId="77777777" w:rsidR="00A07FBF" w:rsidRPr="000679EC" w:rsidRDefault="00A07FBF" w:rsidP="006465E4">
      <w:pPr>
        <w:jc w:val="both"/>
        <w:rPr>
          <w:rFonts w:ascii="Times New Roman" w:hAnsi="Times New Roman" w:cs="Times New Roman"/>
          <w:color w:val="000000" w:themeColor="text1"/>
          <w:sz w:val="24"/>
          <w:szCs w:val="24"/>
        </w:rPr>
      </w:pPr>
    </w:p>
    <w:p w14:paraId="329F6FD3" w14:textId="4016FC4D" w:rsidR="008C2BE3" w:rsidRPr="000679EC" w:rsidRDefault="006465E4" w:rsidP="00951A88">
      <w:pPr>
        <w:jc w:val="both"/>
        <w:rPr>
          <w:color w:val="000000" w:themeColor="text1"/>
        </w:rPr>
      </w:pPr>
      <w:r w:rsidRPr="000679EC">
        <w:rPr>
          <w:rFonts w:ascii="Times New Roman" w:hAnsi="Times New Roman" w:cs="Times New Roman"/>
          <w:b/>
          <w:color w:val="000000" w:themeColor="text1"/>
          <w:sz w:val="24"/>
          <w:szCs w:val="24"/>
        </w:rPr>
        <w:t xml:space="preserve">Supplementary Data 2 - </w:t>
      </w:r>
      <w:r w:rsidR="00A22C7A" w:rsidRPr="000679EC">
        <w:rPr>
          <w:rFonts w:ascii="Times New Roman" w:hAnsi="Times New Roman" w:cs="Times New Roman"/>
          <w:b/>
          <w:color w:val="000000" w:themeColor="text1"/>
          <w:sz w:val="24"/>
          <w:szCs w:val="24"/>
        </w:rPr>
        <w:t xml:space="preserve">Bypass </w:t>
      </w:r>
      <w:r w:rsidRPr="000679EC">
        <w:rPr>
          <w:rFonts w:ascii="Times New Roman" w:hAnsi="Times New Roman" w:cs="Times New Roman"/>
          <w:b/>
          <w:color w:val="000000" w:themeColor="text1"/>
          <w:sz w:val="24"/>
          <w:szCs w:val="24"/>
        </w:rPr>
        <w:t xml:space="preserve">Model - A COPASI file for </w:t>
      </w:r>
      <w:r w:rsidR="00A22C7A" w:rsidRPr="000679EC">
        <w:rPr>
          <w:rFonts w:ascii="Times New Roman" w:hAnsi="Times New Roman" w:cs="Times New Roman"/>
          <w:b/>
          <w:color w:val="000000" w:themeColor="text1"/>
          <w:sz w:val="24"/>
          <w:szCs w:val="24"/>
        </w:rPr>
        <w:t xml:space="preserve">bypass </w:t>
      </w:r>
      <w:r w:rsidRPr="000679EC">
        <w:rPr>
          <w:rFonts w:ascii="Times New Roman" w:hAnsi="Times New Roman" w:cs="Times New Roman"/>
          <w:b/>
          <w:color w:val="000000" w:themeColor="text1"/>
          <w:sz w:val="24"/>
          <w:szCs w:val="24"/>
        </w:rPr>
        <w:t xml:space="preserve">model along with its steady state report. </w:t>
      </w:r>
      <w:r w:rsidR="00A22C7A" w:rsidRPr="000679EC">
        <w:rPr>
          <w:rFonts w:ascii="Times New Roman" w:hAnsi="Times New Roman" w:cs="Times New Roman"/>
          <w:color w:val="000000" w:themeColor="text1"/>
          <w:sz w:val="24"/>
          <w:szCs w:val="24"/>
        </w:rPr>
        <w:t>Bypass</w:t>
      </w:r>
      <w:r w:rsidRPr="000679EC">
        <w:rPr>
          <w:rFonts w:ascii="Times New Roman" w:hAnsi="Times New Roman" w:cs="Times New Roman"/>
          <w:color w:val="000000" w:themeColor="text1"/>
          <w:sz w:val="24"/>
          <w:szCs w:val="24"/>
        </w:rPr>
        <w:t xml:space="preserve"> model was developed by fusing cyanobacterial glycolate decarboxylation pathway into C</w:t>
      </w:r>
      <w:r w:rsidRPr="000679EC">
        <w:rPr>
          <w:rFonts w:ascii="Times New Roman" w:hAnsi="Times New Roman" w:cs="Times New Roman"/>
          <w:color w:val="000000" w:themeColor="text1"/>
          <w:sz w:val="24"/>
          <w:szCs w:val="24"/>
          <w:vertAlign w:val="subscript"/>
        </w:rPr>
        <w:t>3</w:t>
      </w:r>
      <w:r w:rsidRPr="000679EC">
        <w:rPr>
          <w:rFonts w:ascii="Times New Roman" w:hAnsi="Times New Roman" w:cs="Times New Roman"/>
          <w:color w:val="000000" w:themeColor="text1"/>
          <w:sz w:val="24"/>
          <w:szCs w:val="24"/>
        </w:rPr>
        <w:t xml:space="preserve"> model in COPASI. Model was run in COAPSI and its steady state report was generated. (01) Model file with .cps extension, and (02) Steady state report at model default conditions.</w:t>
      </w:r>
    </w:p>
    <w:sectPr w:rsidR="008C2BE3" w:rsidRPr="000679EC" w:rsidSect="002D5236">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9C8AD" w16cex:dateUtc="2020-10-20T15:35:00Z"/>
  <w16cex:commentExtensible w16cex:durableId="2339C8C7" w16cex:dateUtc="2020-10-20T15: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8BBCC64" w16cid:durableId="2339C803"/>
  <w16cid:commentId w16cid:paraId="46F7B430" w16cid:durableId="2339C8AD"/>
  <w16cid:commentId w16cid:paraId="5E84CBB1" w16cid:durableId="2339C8C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594BB7" w14:textId="77777777" w:rsidR="007D7E89" w:rsidRDefault="007D7E89" w:rsidP="00D8018F">
      <w:pPr>
        <w:spacing w:after="0" w:line="240" w:lineRule="auto"/>
      </w:pPr>
      <w:r>
        <w:separator/>
      </w:r>
    </w:p>
  </w:endnote>
  <w:endnote w:type="continuationSeparator" w:id="0">
    <w:p w14:paraId="0F1A441D" w14:textId="77777777" w:rsidR="007D7E89" w:rsidRDefault="007D7E89" w:rsidP="00D80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A6A14" w14:textId="77777777" w:rsidR="007D7E89" w:rsidRDefault="007D7E89" w:rsidP="00D8018F">
      <w:pPr>
        <w:spacing w:after="0" w:line="240" w:lineRule="auto"/>
      </w:pPr>
      <w:r>
        <w:separator/>
      </w:r>
    </w:p>
  </w:footnote>
  <w:footnote w:type="continuationSeparator" w:id="0">
    <w:p w14:paraId="1A1D7650" w14:textId="77777777" w:rsidR="007D7E89" w:rsidRDefault="007D7E89" w:rsidP="00D801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E10EC"/>
    <w:multiLevelType w:val="hybridMultilevel"/>
    <w:tmpl w:val="DDE65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CF78B6"/>
    <w:multiLevelType w:val="hybridMultilevel"/>
    <w:tmpl w:val="4C107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BE3"/>
    <w:rsid w:val="000679EC"/>
    <w:rsid w:val="00172C5E"/>
    <w:rsid w:val="002D5236"/>
    <w:rsid w:val="00302ADB"/>
    <w:rsid w:val="00575C0A"/>
    <w:rsid w:val="006465E4"/>
    <w:rsid w:val="006876AC"/>
    <w:rsid w:val="006E66BA"/>
    <w:rsid w:val="007A7696"/>
    <w:rsid w:val="007D7E89"/>
    <w:rsid w:val="008C2BE3"/>
    <w:rsid w:val="00951A88"/>
    <w:rsid w:val="009F7DEE"/>
    <w:rsid w:val="00A07FBF"/>
    <w:rsid w:val="00A22C7A"/>
    <w:rsid w:val="00AC30E2"/>
    <w:rsid w:val="00D8018F"/>
    <w:rsid w:val="00E30F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38BE"/>
  <w15:chartTrackingRefBased/>
  <w15:docId w15:val="{82AC343E-2701-49C2-B8E5-57FECC266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BE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8C2BE3"/>
  </w:style>
  <w:style w:type="paragraph" w:styleId="Header">
    <w:name w:val="header"/>
    <w:basedOn w:val="Normal"/>
    <w:link w:val="HeaderChar"/>
    <w:uiPriority w:val="99"/>
    <w:unhideWhenUsed/>
    <w:rsid w:val="00D80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18F"/>
  </w:style>
  <w:style w:type="paragraph" w:styleId="Footer">
    <w:name w:val="footer"/>
    <w:basedOn w:val="Normal"/>
    <w:link w:val="FooterChar"/>
    <w:uiPriority w:val="99"/>
    <w:unhideWhenUsed/>
    <w:rsid w:val="00D80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18F"/>
  </w:style>
  <w:style w:type="paragraph" w:styleId="ListParagraph">
    <w:name w:val="List Paragraph"/>
    <w:basedOn w:val="Normal"/>
    <w:uiPriority w:val="34"/>
    <w:qFormat/>
    <w:rsid w:val="00A22C7A"/>
    <w:pPr>
      <w:ind w:left="720"/>
      <w:contextualSpacing/>
    </w:pPr>
  </w:style>
  <w:style w:type="paragraph" w:styleId="BalloonText">
    <w:name w:val="Balloon Text"/>
    <w:basedOn w:val="Normal"/>
    <w:link w:val="BalloonTextChar"/>
    <w:uiPriority w:val="99"/>
    <w:semiHidden/>
    <w:unhideWhenUsed/>
    <w:rsid w:val="00A22C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C7A"/>
    <w:rPr>
      <w:rFonts w:ascii="Segoe UI" w:hAnsi="Segoe UI" w:cs="Segoe UI"/>
      <w:sz w:val="18"/>
      <w:szCs w:val="18"/>
    </w:rPr>
  </w:style>
  <w:style w:type="character" w:styleId="CommentReference">
    <w:name w:val="annotation reference"/>
    <w:basedOn w:val="DefaultParagraphFont"/>
    <w:uiPriority w:val="99"/>
    <w:semiHidden/>
    <w:unhideWhenUsed/>
    <w:rsid w:val="007A7696"/>
    <w:rPr>
      <w:sz w:val="16"/>
      <w:szCs w:val="16"/>
    </w:rPr>
  </w:style>
  <w:style w:type="paragraph" w:styleId="CommentText">
    <w:name w:val="annotation text"/>
    <w:basedOn w:val="Normal"/>
    <w:link w:val="CommentTextChar"/>
    <w:uiPriority w:val="99"/>
    <w:semiHidden/>
    <w:unhideWhenUsed/>
    <w:rsid w:val="007A7696"/>
    <w:pPr>
      <w:spacing w:line="240" w:lineRule="auto"/>
    </w:pPr>
    <w:rPr>
      <w:sz w:val="20"/>
      <w:szCs w:val="20"/>
    </w:rPr>
  </w:style>
  <w:style w:type="character" w:customStyle="1" w:styleId="CommentTextChar">
    <w:name w:val="Comment Text Char"/>
    <w:basedOn w:val="DefaultParagraphFont"/>
    <w:link w:val="CommentText"/>
    <w:uiPriority w:val="99"/>
    <w:semiHidden/>
    <w:rsid w:val="007A7696"/>
    <w:rPr>
      <w:sz w:val="20"/>
      <w:szCs w:val="20"/>
    </w:rPr>
  </w:style>
  <w:style w:type="paragraph" w:styleId="CommentSubject">
    <w:name w:val="annotation subject"/>
    <w:basedOn w:val="CommentText"/>
    <w:next w:val="CommentText"/>
    <w:link w:val="CommentSubjectChar"/>
    <w:uiPriority w:val="99"/>
    <w:semiHidden/>
    <w:unhideWhenUsed/>
    <w:rsid w:val="007A7696"/>
    <w:rPr>
      <w:b/>
      <w:bCs/>
    </w:rPr>
  </w:style>
  <w:style w:type="character" w:customStyle="1" w:styleId="CommentSubjectChar">
    <w:name w:val="Comment Subject Char"/>
    <w:basedOn w:val="CommentTextChar"/>
    <w:link w:val="CommentSubject"/>
    <w:uiPriority w:val="99"/>
    <w:semiHidden/>
    <w:rsid w:val="007A76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45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Femina P.</cp:lastModifiedBy>
  <cp:revision>3</cp:revision>
  <dcterms:created xsi:type="dcterms:W3CDTF">2020-10-27T04:44:00Z</dcterms:created>
  <dcterms:modified xsi:type="dcterms:W3CDTF">2020-11-19T11:02:00Z</dcterms:modified>
</cp:coreProperties>
</file>