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F0302" w14:textId="77777777" w:rsidR="00D477E1" w:rsidRPr="000A3370" w:rsidRDefault="00D477E1" w:rsidP="008625AF">
      <w:pPr>
        <w:spacing w:after="0" w:line="480" w:lineRule="auto"/>
        <w:rPr>
          <w:rFonts w:cstheme="minorHAnsi"/>
          <w:b/>
          <w:lang w:val="en-GB"/>
        </w:rPr>
      </w:pPr>
    </w:p>
    <w:p w14:paraId="55C329A2" w14:textId="600BE1A6" w:rsidR="00D477E1" w:rsidRPr="000A3370" w:rsidRDefault="00EB7A18" w:rsidP="008625AF">
      <w:pPr>
        <w:spacing w:after="0" w:line="480" w:lineRule="auto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Supplementary I</w:t>
      </w:r>
      <w:r w:rsidR="00340CBB" w:rsidRPr="000A3370">
        <w:rPr>
          <w:rFonts w:cstheme="minorHAnsi"/>
          <w:b/>
          <w:lang w:val="en-GB"/>
        </w:rPr>
        <w:t>nformation</w:t>
      </w:r>
      <w:r w:rsidR="008625AF" w:rsidRPr="000A3370">
        <w:rPr>
          <w:rFonts w:cstheme="minorHAnsi"/>
          <w:b/>
          <w:lang w:val="en-GB"/>
        </w:rPr>
        <w:t xml:space="preserve">: </w:t>
      </w:r>
    </w:p>
    <w:p w14:paraId="3B2117C0" w14:textId="77777777" w:rsidR="00D477E1" w:rsidRPr="000A3370" w:rsidRDefault="00D477E1" w:rsidP="008625AF">
      <w:pPr>
        <w:spacing w:after="0" w:line="480" w:lineRule="auto"/>
        <w:rPr>
          <w:rFonts w:cstheme="minorHAnsi"/>
          <w:b/>
          <w:lang w:val="en-GB"/>
        </w:rPr>
      </w:pPr>
    </w:p>
    <w:p w14:paraId="7F98E9CD" w14:textId="77777777" w:rsidR="00A6485D" w:rsidRPr="000A3370" w:rsidRDefault="00A6485D" w:rsidP="008625AF">
      <w:pPr>
        <w:spacing w:after="0" w:line="480" w:lineRule="auto"/>
        <w:rPr>
          <w:rFonts w:cstheme="minorHAnsi"/>
          <w:b/>
          <w:lang w:val="en-GB"/>
        </w:rPr>
      </w:pPr>
      <w:r w:rsidRPr="000A3370">
        <w:rPr>
          <w:rFonts w:cstheme="minorHAnsi"/>
          <w:b/>
          <w:lang w:val="en-GB"/>
        </w:rPr>
        <w:t>Environmental convergence in facial preferences: A cross-group comparison of Asian Vietnames</w:t>
      </w:r>
      <w:r w:rsidR="008625AF" w:rsidRPr="000A3370">
        <w:rPr>
          <w:rFonts w:cstheme="minorHAnsi"/>
          <w:b/>
          <w:lang w:val="en-GB"/>
        </w:rPr>
        <w:t>e, Czech Vietnamese, and Czechs</w:t>
      </w:r>
    </w:p>
    <w:p w14:paraId="284E6180" w14:textId="77777777" w:rsidR="008625AF" w:rsidRPr="000A3370" w:rsidRDefault="008625AF" w:rsidP="008625AF">
      <w:pPr>
        <w:spacing w:after="0" w:line="360" w:lineRule="auto"/>
        <w:jc w:val="both"/>
        <w:rPr>
          <w:rFonts w:cstheme="minorHAnsi"/>
          <w:b/>
          <w:lang w:val="en-GB"/>
        </w:rPr>
      </w:pPr>
    </w:p>
    <w:p w14:paraId="61FF2112" w14:textId="77777777" w:rsidR="008625AF" w:rsidRPr="000A3370" w:rsidRDefault="008625AF" w:rsidP="008625AF">
      <w:pPr>
        <w:spacing w:after="0" w:line="360" w:lineRule="auto"/>
        <w:jc w:val="both"/>
        <w:rPr>
          <w:rFonts w:cstheme="minorHAnsi"/>
          <w:b/>
          <w:lang w:val="en-GB"/>
        </w:rPr>
      </w:pPr>
    </w:p>
    <w:p w14:paraId="13A4AAE0" w14:textId="77777777" w:rsidR="008625AF" w:rsidRPr="000A3370" w:rsidRDefault="008625AF" w:rsidP="008625AF">
      <w:pPr>
        <w:spacing w:after="0" w:line="360" w:lineRule="auto"/>
        <w:jc w:val="both"/>
        <w:rPr>
          <w:rFonts w:cstheme="minorHAnsi"/>
          <w:lang w:val="en-GB"/>
        </w:rPr>
      </w:pPr>
      <w:proofErr w:type="spellStart"/>
      <w:r w:rsidRPr="000A3370">
        <w:rPr>
          <w:rFonts w:cstheme="minorHAnsi"/>
          <w:lang w:val="en-GB"/>
        </w:rPr>
        <w:t>Ondřej</w:t>
      </w:r>
      <w:proofErr w:type="spellEnd"/>
      <w:r w:rsidRPr="000A3370">
        <w:rPr>
          <w:rFonts w:cstheme="minorHAnsi"/>
          <w:lang w:val="en-GB"/>
        </w:rPr>
        <w:t xml:space="preserve"> Pavlovič</w:t>
      </w:r>
      <w:r w:rsidRPr="000A3370">
        <w:rPr>
          <w:rFonts w:cstheme="minorHAnsi"/>
          <w:vertAlign w:val="superscript"/>
          <w:lang w:val="en-GB"/>
        </w:rPr>
        <w:t>1</w:t>
      </w:r>
      <w:r w:rsidRPr="000A3370">
        <w:rPr>
          <w:rFonts w:cstheme="minorHAnsi"/>
          <w:lang w:val="en-GB"/>
        </w:rPr>
        <w:t xml:space="preserve">, </w:t>
      </w:r>
      <w:proofErr w:type="spellStart"/>
      <w:r w:rsidRPr="000A3370">
        <w:rPr>
          <w:rFonts w:cstheme="minorHAnsi"/>
          <w:lang w:val="en-GB"/>
        </w:rPr>
        <w:t>Vojtěch</w:t>
      </w:r>
      <w:proofErr w:type="spellEnd"/>
      <w:r w:rsidRPr="000A3370">
        <w:rPr>
          <w:rFonts w:cstheme="minorHAnsi"/>
          <w:lang w:val="en-GB"/>
        </w:rPr>
        <w:t xml:space="preserve"> Fiala</w:t>
      </w:r>
      <w:r w:rsidRPr="000A3370">
        <w:rPr>
          <w:rFonts w:cstheme="minorHAnsi"/>
          <w:vertAlign w:val="superscript"/>
          <w:lang w:val="en-GB"/>
        </w:rPr>
        <w:t>1</w:t>
      </w:r>
      <w:r w:rsidRPr="000A3370">
        <w:rPr>
          <w:rFonts w:cstheme="minorHAnsi"/>
          <w:lang w:val="en-GB"/>
        </w:rPr>
        <w:t>, Karel Kleisner</w:t>
      </w:r>
      <w:r w:rsidRPr="000A3370">
        <w:rPr>
          <w:rFonts w:cstheme="minorHAnsi"/>
          <w:vertAlign w:val="superscript"/>
          <w:lang w:val="en-GB"/>
        </w:rPr>
        <w:t>1</w:t>
      </w:r>
      <w:r w:rsidRPr="000A3370">
        <w:rPr>
          <w:rFonts w:cstheme="minorHAnsi"/>
          <w:lang w:val="en-GB"/>
        </w:rPr>
        <w:t>*</w:t>
      </w:r>
    </w:p>
    <w:p w14:paraId="2F3C061A" w14:textId="77777777" w:rsidR="008625AF" w:rsidRPr="000A3370" w:rsidRDefault="008625AF" w:rsidP="008625AF">
      <w:pPr>
        <w:spacing w:after="0" w:line="360" w:lineRule="auto"/>
        <w:jc w:val="both"/>
        <w:rPr>
          <w:rFonts w:cstheme="minorHAnsi"/>
          <w:lang w:val="en-GB"/>
        </w:rPr>
      </w:pPr>
    </w:p>
    <w:p w14:paraId="2CC2EC29" w14:textId="77777777" w:rsidR="008625AF" w:rsidRPr="000A3370" w:rsidRDefault="008625AF" w:rsidP="008625AF">
      <w:pPr>
        <w:spacing w:after="0" w:line="360" w:lineRule="auto"/>
        <w:jc w:val="both"/>
        <w:rPr>
          <w:rFonts w:cstheme="minorHAnsi"/>
          <w:lang w:val="en-GB"/>
        </w:rPr>
      </w:pPr>
    </w:p>
    <w:p w14:paraId="4CEABD21" w14:textId="77777777" w:rsidR="008625AF" w:rsidRPr="000A3370" w:rsidRDefault="008625AF" w:rsidP="008625AF">
      <w:pPr>
        <w:spacing w:after="0" w:line="360" w:lineRule="auto"/>
        <w:jc w:val="both"/>
        <w:rPr>
          <w:rFonts w:cstheme="minorHAnsi"/>
          <w:lang w:val="en-GB"/>
        </w:rPr>
      </w:pPr>
      <w:r w:rsidRPr="000A3370">
        <w:rPr>
          <w:rFonts w:cstheme="minorHAnsi"/>
          <w:vertAlign w:val="superscript"/>
          <w:lang w:val="en-GB"/>
        </w:rPr>
        <w:t>1</w:t>
      </w:r>
      <w:r w:rsidRPr="000A3370">
        <w:rPr>
          <w:rFonts w:cstheme="minorHAnsi"/>
          <w:lang w:val="en-GB"/>
        </w:rPr>
        <w:t xml:space="preserve"> Department of Philosophy and History of Science, Faculty of Science, Charles University, </w:t>
      </w:r>
      <w:proofErr w:type="spellStart"/>
      <w:r w:rsidRPr="000A3370">
        <w:rPr>
          <w:rFonts w:cstheme="minorHAnsi"/>
          <w:lang w:val="en-GB"/>
        </w:rPr>
        <w:t>Vinicna</w:t>
      </w:r>
      <w:proofErr w:type="spellEnd"/>
      <w:r w:rsidRPr="000A3370">
        <w:rPr>
          <w:rFonts w:cstheme="minorHAnsi"/>
          <w:lang w:val="en-GB"/>
        </w:rPr>
        <w:t xml:space="preserve"> 7, Prague 128 44</w:t>
      </w:r>
      <w:r w:rsidR="00A51869" w:rsidRPr="000A3370">
        <w:rPr>
          <w:rFonts w:cstheme="minorHAnsi"/>
          <w:lang w:val="en-GB"/>
        </w:rPr>
        <w:t>, Czech Republic</w:t>
      </w:r>
    </w:p>
    <w:p w14:paraId="64668BD4" w14:textId="77777777" w:rsidR="008625AF" w:rsidRPr="000A3370" w:rsidRDefault="008625AF" w:rsidP="008625AF">
      <w:pPr>
        <w:spacing w:after="0" w:line="360" w:lineRule="auto"/>
        <w:jc w:val="both"/>
        <w:rPr>
          <w:rFonts w:cstheme="minorHAnsi"/>
          <w:lang w:val="en-GB"/>
        </w:rPr>
      </w:pPr>
    </w:p>
    <w:p w14:paraId="4D0F32FC" w14:textId="77777777" w:rsidR="008625AF" w:rsidRPr="000A3370" w:rsidRDefault="008625AF" w:rsidP="008625AF">
      <w:pPr>
        <w:spacing w:after="0" w:line="360" w:lineRule="auto"/>
        <w:jc w:val="both"/>
        <w:rPr>
          <w:rFonts w:cstheme="minorHAnsi"/>
          <w:b/>
          <w:lang w:val="en-GB"/>
        </w:rPr>
      </w:pPr>
    </w:p>
    <w:p w14:paraId="5B23C7C2" w14:textId="77777777" w:rsidR="008625AF" w:rsidRPr="000A3370" w:rsidRDefault="008625AF" w:rsidP="008625AF">
      <w:pPr>
        <w:spacing w:after="0" w:line="360" w:lineRule="auto"/>
        <w:jc w:val="both"/>
        <w:rPr>
          <w:rFonts w:cstheme="minorHAnsi"/>
          <w:lang w:val="en-GB"/>
        </w:rPr>
      </w:pPr>
      <w:r w:rsidRPr="000A3370">
        <w:rPr>
          <w:rFonts w:cstheme="minorHAnsi"/>
          <w:lang w:val="en-GB"/>
        </w:rPr>
        <w:t>*corresponding author: karel.kleisner@natur.cuni.cz</w:t>
      </w:r>
    </w:p>
    <w:p w14:paraId="06B351FE" w14:textId="77777777" w:rsidR="008625AF" w:rsidRPr="000A3370" w:rsidRDefault="008625AF" w:rsidP="008625AF">
      <w:pPr>
        <w:spacing w:after="0" w:line="480" w:lineRule="auto"/>
        <w:jc w:val="both"/>
        <w:rPr>
          <w:rFonts w:cstheme="minorHAnsi"/>
          <w:lang w:val="en-GB"/>
        </w:rPr>
      </w:pPr>
    </w:p>
    <w:p w14:paraId="285D420F" w14:textId="77777777" w:rsidR="008625AF" w:rsidRPr="000A3370" w:rsidRDefault="008625AF" w:rsidP="008625AF">
      <w:pPr>
        <w:spacing w:after="0" w:line="480" w:lineRule="auto"/>
        <w:jc w:val="both"/>
        <w:rPr>
          <w:rFonts w:cstheme="minorHAnsi"/>
          <w:lang w:val="en-GB"/>
        </w:rPr>
      </w:pPr>
    </w:p>
    <w:p w14:paraId="1CBC098D" w14:textId="77777777" w:rsidR="008625AF" w:rsidRPr="000A3370" w:rsidRDefault="008625AF" w:rsidP="008625AF">
      <w:pPr>
        <w:spacing w:after="0" w:line="480" w:lineRule="auto"/>
        <w:jc w:val="both"/>
        <w:rPr>
          <w:rFonts w:cstheme="minorHAnsi"/>
          <w:lang w:val="en-GB"/>
        </w:rPr>
      </w:pPr>
    </w:p>
    <w:p w14:paraId="74C7205D" w14:textId="77777777" w:rsidR="008625AF" w:rsidRPr="000A3370" w:rsidRDefault="008625AF" w:rsidP="008625AF">
      <w:pPr>
        <w:spacing w:after="0" w:line="480" w:lineRule="auto"/>
        <w:jc w:val="both"/>
        <w:rPr>
          <w:rFonts w:cstheme="minorHAnsi"/>
          <w:lang w:val="en-GB"/>
        </w:rPr>
      </w:pPr>
    </w:p>
    <w:p w14:paraId="16318E31" w14:textId="77777777" w:rsidR="008625AF" w:rsidRPr="000A3370" w:rsidRDefault="008625AF" w:rsidP="008625AF">
      <w:pPr>
        <w:spacing w:after="0" w:line="480" w:lineRule="auto"/>
        <w:jc w:val="both"/>
        <w:rPr>
          <w:rFonts w:cstheme="minorHAnsi"/>
          <w:lang w:val="en-GB"/>
        </w:rPr>
      </w:pPr>
    </w:p>
    <w:p w14:paraId="0628B1C4" w14:textId="77777777" w:rsidR="008625AF" w:rsidRPr="000A3370" w:rsidRDefault="008625AF" w:rsidP="008625AF">
      <w:pPr>
        <w:spacing w:after="0" w:line="480" w:lineRule="auto"/>
        <w:jc w:val="both"/>
        <w:rPr>
          <w:rFonts w:cstheme="minorHAnsi"/>
          <w:lang w:val="en-GB"/>
        </w:rPr>
      </w:pPr>
    </w:p>
    <w:p w14:paraId="62385603" w14:textId="77777777" w:rsidR="008625AF" w:rsidRPr="000A3370" w:rsidRDefault="008625AF" w:rsidP="008625AF">
      <w:pPr>
        <w:spacing w:after="0" w:line="480" w:lineRule="auto"/>
        <w:jc w:val="both"/>
        <w:rPr>
          <w:rFonts w:cstheme="minorHAnsi"/>
          <w:lang w:val="en-GB"/>
        </w:rPr>
      </w:pPr>
    </w:p>
    <w:p w14:paraId="26489891" w14:textId="77777777" w:rsidR="008625AF" w:rsidRPr="000A3370" w:rsidRDefault="008625AF" w:rsidP="008625AF">
      <w:pPr>
        <w:spacing w:after="0" w:line="480" w:lineRule="auto"/>
        <w:jc w:val="both"/>
        <w:rPr>
          <w:rFonts w:cstheme="minorHAnsi"/>
          <w:b/>
          <w:lang w:val="en-GB"/>
        </w:rPr>
      </w:pPr>
    </w:p>
    <w:p w14:paraId="4A11C698" w14:textId="77777777" w:rsidR="008625AF" w:rsidRPr="000A3370" w:rsidRDefault="008625AF" w:rsidP="008625AF">
      <w:pPr>
        <w:spacing w:after="0" w:line="480" w:lineRule="auto"/>
        <w:jc w:val="both"/>
        <w:rPr>
          <w:rFonts w:cstheme="minorHAnsi"/>
          <w:b/>
          <w:lang w:val="en-GB"/>
        </w:rPr>
      </w:pPr>
    </w:p>
    <w:p w14:paraId="26FC9FD8" w14:textId="77777777" w:rsidR="008625AF" w:rsidRPr="000A3370" w:rsidRDefault="008625AF" w:rsidP="008625AF">
      <w:pPr>
        <w:spacing w:after="0" w:line="480" w:lineRule="auto"/>
        <w:jc w:val="both"/>
        <w:rPr>
          <w:rFonts w:cstheme="minorHAnsi"/>
          <w:b/>
          <w:lang w:val="en-GB"/>
        </w:rPr>
      </w:pPr>
    </w:p>
    <w:p w14:paraId="0424F896" w14:textId="4B9F01A0" w:rsidR="006263FC" w:rsidRDefault="006263FC">
      <w:pPr>
        <w:rPr>
          <w:b/>
          <w:lang w:val="en-GB"/>
        </w:rPr>
      </w:pPr>
    </w:p>
    <w:p w14:paraId="3A422363" w14:textId="545D8DF9" w:rsidR="00C93678" w:rsidRPr="000A3370" w:rsidRDefault="00C93678" w:rsidP="001F0E95">
      <w:pPr>
        <w:rPr>
          <w:lang w:val="en-GB"/>
        </w:rPr>
      </w:pPr>
    </w:p>
    <w:p w14:paraId="1B1655FD" w14:textId="174E0B4B" w:rsidR="00BE64C3" w:rsidRPr="000A3370" w:rsidRDefault="003C34D8" w:rsidP="003C34D8">
      <w:pPr>
        <w:rPr>
          <w:lang w:val="en-GB"/>
        </w:rPr>
      </w:pPr>
      <w:r w:rsidRPr="000A3370">
        <w:rPr>
          <w:b/>
          <w:lang w:val="en-GB"/>
        </w:rPr>
        <w:lastRenderedPageBreak/>
        <w:t>Table S</w:t>
      </w:r>
      <w:r w:rsidR="00D268EF">
        <w:rPr>
          <w:b/>
          <w:lang w:val="en-GB"/>
        </w:rPr>
        <w:t>1</w:t>
      </w:r>
      <w:r w:rsidRPr="000A3370">
        <w:rPr>
          <w:lang w:val="en-GB"/>
        </w:rPr>
        <w:t xml:space="preserve"> Pearson’s correlations between attractiveness ratings and anthropometric traits for photographs of men</w:t>
      </w:r>
      <w:r w:rsidR="001F4799" w:rsidRPr="000A3370">
        <w:rPr>
          <w:lang w:val="en-GB"/>
        </w:rPr>
        <w:t xml:space="preserve"> </w:t>
      </w:r>
      <w:r w:rsidR="00BE64C3" w:rsidRPr="000A3370">
        <w:rPr>
          <w:lang w:val="en-GB"/>
        </w:rPr>
        <w:fldChar w:fldCharType="begin"/>
      </w:r>
      <w:r w:rsidR="00BE64C3" w:rsidRPr="000A3370">
        <w:rPr>
          <w:lang w:val="en-GB"/>
        </w:rPr>
        <w:instrText xml:space="preserve"> LINK </w:instrText>
      </w:r>
      <w:r w:rsidR="00610828" w:rsidRPr="000A3370">
        <w:rPr>
          <w:lang w:val="en-GB"/>
        </w:rPr>
        <w:instrText xml:space="preserve">Excel.SheetBinaryMacroEnabled.12 "C:\\Users\\KARL\\Documents\\Záloha naopak\\Školní složka - aktuální\\CZVT_oprava\\Data k analýzám\\CZVT_men_cor_BH_adj_fin.xlsx" CZVT_men_cor_BH_adj_fin!R1C1:R9C8 </w:instrText>
      </w:r>
      <w:r w:rsidR="00BE64C3" w:rsidRPr="000A3370">
        <w:rPr>
          <w:lang w:val="en-GB"/>
        </w:rPr>
        <w:instrText xml:space="preserve">\a \f 4 \h  \* MERGEFORMAT </w:instrText>
      </w:r>
      <w:r w:rsidR="00BE64C3" w:rsidRPr="000A3370">
        <w:rPr>
          <w:lang w:val="en-GB"/>
        </w:rPr>
        <w:fldChar w:fldCharType="separate"/>
      </w:r>
    </w:p>
    <w:tbl>
      <w:tblPr>
        <w:tblW w:w="91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"/>
        <w:gridCol w:w="1077"/>
        <w:gridCol w:w="1077"/>
        <w:gridCol w:w="1077"/>
        <w:gridCol w:w="1077"/>
        <w:gridCol w:w="1077"/>
        <w:gridCol w:w="1077"/>
        <w:gridCol w:w="1077"/>
      </w:tblGrid>
      <w:tr w:rsidR="00BE64C3" w:rsidRPr="000A3370" w14:paraId="0C20CFE0" w14:textId="77777777" w:rsidTr="00BE64C3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9889" w14:textId="528DC7EF" w:rsidR="00BE64C3" w:rsidRPr="000A3370" w:rsidRDefault="009E5C7F" w:rsidP="009E5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cs-CZ"/>
              </w:rPr>
              <w:t>MEN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1A081" w14:textId="6F4DE92B" w:rsidR="00BE64C3" w:rsidRPr="000A3370" w:rsidRDefault="00BE64C3" w:rsidP="009B5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CZ</w:t>
            </w:r>
            <w:r w:rsidR="009B51FA">
              <w:rPr>
                <w:rFonts w:ascii="Calibri" w:eastAsia="Times New Roman" w:hAnsi="Calibri" w:cs="Calibri"/>
                <w:color w:val="000000"/>
                <w:lang w:val="en-GB" w:eastAsia="cs-CZ"/>
              </w:rPr>
              <w:t>_a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ttr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3B72" w14:textId="51C13DBE" w:rsidR="00BE64C3" w:rsidRPr="000A3370" w:rsidRDefault="00BE64C3" w:rsidP="009B5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CZVN</w:t>
            </w:r>
            <w:r w:rsidR="009B51FA">
              <w:rPr>
                <w:rFonts w:ascii="Calibri" w:eastAsia="Times New Roman" w:hAnsi="Calibri" w:cs="Calibri"/>
                <w:color w:val="000000"/>
                <w:lang w:val="en-GB" w:eastAsia="cs-CZ"/>
              </w:rPr>
              <w:t>_a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ttr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0624C" w14:textId="187BD13E" w:rsidR="00BE64C3" w:rsidRPr="000A3370" w:rsidRDefault="00BE64C3" w:rsidP="009B5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VN</w:t>
            </w:r>
            <w:r w:rsidR="009B51FA">
              <w:rPr>
                <w:rFonts w:ascii="Calibri" w:eastAsia="Times New Roman" w:hAnsi="Calibri" w:cs="Calibri"/>
                <w:color w:val="000000"/>
                <w:lang w:val="en-GB" w:eastAsia="cs-CZ"/>
              </w:rPr>
              <w:t>_a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ttr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7EE4E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SShD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DE100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AVRG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DC5D3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Age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AD6D8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BMI</w:t>
            </w:r>
          </w:p>
        </w:tc>
      </w:tr>
      <w:tr w:rsidR="00BE64C3" w:rsidRPr="000A3370" w14:paraId="3A944B5C" w14:textId="77777777" w:rsidTr="00BE64C3">
        <w:trPr>
          <w:trHeight w:val="580"/>
        </w:trPr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368B7" w14:textId="77777777" w:rsidR="007A4CF4" w:rsidRDefault="00BE64C3" w:rsidP="00BE6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 xml:space="preserve">Mean± </w:t>
            </w:r>
          </w:p>
          <w:p w14:paraId="066528FD" w14:textId="77777777" w:rsidR="00BE64C3" w:rsidRPr="000A3370" w:rsidRDefault="00BE64C3" w:rsidP="00BE6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SD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E22768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2.778± 0.866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0EB526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2.521± 0.728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4829BB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3.208± 0.613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75A3E2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 xml:space="preserve"> -0.019± 0.016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CCA60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0.054± 0.012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8CA456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24.040± 3.917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893A74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22.377± 2.273</w:t>
            </w:r>
          </w:p>
        </w:tc>
      </w:tr>
      <w:tr w:rsidR="00BE64C3" w:rsidRPr="000A3370" w14:paraId="2C1DCBCD" w14:textId="77777777" w:rsidTr="00BE64C3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CC61" w14:textId="2637401D" w:rsidR="00BE64C3" w:rsidRPr="000A3370" w:rsidRDefault="00BE64C3" w:rsidP="009B5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CZ</w:t>
            </w:r>
            <w:r w:rsidR="009B51FA">
              <w:rPr>
                <w:rFonts w:ascii="Calibri" w:eastAsia="Times New Roman" w:hAnsi="Calibri" w:cs="Calibri"/>
                <w:color w:val="000000"/>
                <w:lang w:val="en-GB" w:eastAsia="cs-CZ"/>
              </w:rPr>
              <w:t>_a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ttr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9BC6" w14:textId="73FF080B" w:rsidR="00BE64C3" w:rsidRPr="000A3370" w:rsidRDefault="00BE64C3" w:rsidP="00C742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E267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0.912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83B3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0.838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54A6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506E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-0.263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438E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-0.094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9640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-0.052</w:t>
            </w:r>
          </w:p>
        </w:tc>
      </w:tr>
      <w:tr w:rsidR="00BE64C3" w:rsidRPr="000A3370" w14:paraId="3F55E662" w14:textId="77777777" w:rsidTr="00BE64C3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33F2" w14:textId="08C68268" w:rsidR="00BE64C3" w:rsidRPr="000A3370" w:rsidRDefault="00BE64C3" w:rsidP="009B5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CZVN</w:t>
            </w:r>
            <w:r w:rsidR="009B51FA">
              <w:rPr>
                <w:rFonts w:ascii="Calibri" w:eastAsia="Times New Roman" w:hAnsi="Calibri" w:cs="Calibri"/>
                <w:color w:val="000000"/>
                <w:lang w:val="en-GB" w:eastAsia="cs-CZ"/>
              </w:rPr>
              <w:t>_a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ttr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8570" w14:textId="77777777" w:rsidR="00BE64C3" w:rsidRPr="00B07CBE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C7D8" w14:textId="77777777" w:rsidR="00BE64C3" w:rsidRPr="000A3370" w:rsidRDefault="00BE64C3" w:rsidP="00BE6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7F1C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0.913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469D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-0.114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CF06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-0.327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F8CA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-0.210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2E88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-0.104</w:t>
            </w:r>
          </w:p>
        </w:tc>
      </w:tr>
      <w:tr w:rsidR="00BE64C3" w:rsidRPr="000A3370" w14:paraId="26C8CE82" w14:textId="77777777" w:rsidTr="00BE64C3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024F" w14:textId="32EC967C" w:rsidR="00BE64C3" w:rsidRPr="000A3370" w:rsidRDefault="00BE64C3" w:rsidP="009B5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VN</w:t>
            </w:r>
            <w:r w:rsidR="009B51FA">
              <w:rPr>
                <w:rFonts w:ascii="Calibri" w:eastAsia="Times New Roman" w:hAnsi="Calibri" w:cs="Calibri"/>
                <w:color w:val="000000"/>
                <w:lang w:val="en-GB" w:eastAsia="cs-CZ"/>
              </w:rPr>
              <w:t>_a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ttr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8031" w14:textId="77777777" w:rsidR="00BE64C3" w:rsidRPr="00B07CBE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BC6E" w14:textId="77777777" w:rsidR="00BE64C3" w:rsidRPr="00B07CBE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9FA0" w14:textId="77777777" w:rsidR="00BE64C3" w:rsidRPr="00B07CBE" w:rsidRDefault="00BE64C3" w:rsidP="00BE6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AAE6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-0.172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F101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-0.296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76B9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-0.204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7C5C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-0.194</w:t>
            </w:r>
          </w:p>
        </w:tc>
      </w:tr>
      <w:tr w:rsidR="00BE64C3" w:rsidRPr="000A3370" w14:paraId="7A557516" w14:textId="77777777" w:rsidTr="00BE64C3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1916" w14:textId="77777777" w:rsidR="00BE64C3" w:rsidRPr="000A3370" w:rsidRDefault="00BE64C3" w:rsidP="00BE6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SShD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1BE3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0.697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A476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0.620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35C6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0.376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A221" w14:textId="77777777" w:rsidR="00BE64C3" w:rsidRPr="000A3370" w:rsidRDefault="00BE64C3" w:rsidP="00BE6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A47B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-0.007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CA05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-0.105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D24C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-0.186</w:t>
            </w:r>
          </w:p>
        </w:tc>
      </w:tr>
      <w:tr w:rsidR="00BE64C3" w:rsidRPr="000A3370" w14:paraId="3920E3D9" w14:textId="77777777" w:rsidTr="00BE64C3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D822" w14:textId="77777777" w:rsidR="00BE64C3" w:rsidRPr="000A3370" w:rsidRDefault="00BE64C3" w:rsidP="00BE6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AVRG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7607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0.195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D709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0.107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7512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0.129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16AB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0.960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83F3" w14:textId="77777777" w:rsidR="00BE64C3" w:rsidRPr="000A3370" w:rsidRDefault="00BE64C3" w:rsidP="00BE6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D559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0.193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8988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-0.026</w:t>
            </w:r>
          </w:p>
        </w:tc>
      </w:tr>
      <w:tr w:rsidR="00BE64C3" w:rsidRPr="000A3370" w14:paraId="30B8BB66" w14:textId="77777777" w:rsidTr="00BE64C3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D393" w14:textId="77777777" w:rsidR="00BE64C3" w:rsidRPr="000A3370" w:rsidRDefault="00BE64C3" w:rsidP="00BE6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7CC7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0.639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B7FC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0.340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0248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0.340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65C9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0.620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DADD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0.340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1A17" w14:textId="77777777" w:rsidR="00BE64C3" w:rsidRPr="000A3370" w:rsidRDefault="00BE64C3" w:rsidP="00BE6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BAFA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0.300</w:t>
            </w:r>
          </w:p>
        </w:tc>
      </w:tr>
      <w:tr w:rsidR="00BE64C3" w:rsidRPr="000A3370" w14:paraId="3615D015" w14:textId="77777777" w:rsidTr="00BE64C3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02D5" w14:textId="77777777" w:rsidR="00BE64C3" w:rsidRPr="000A3370" w:rsidRDefault="00BE64C3" w:rsidP="00BE6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BMI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B89DC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0.795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486A7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0.620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E8451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0.340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6F47E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0.344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E29D1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0.898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6F891" w14:textId="77777777" w:rsidR="00BE64C3" w:rsidRPr="000A3370" w:rsidRDefault="00BE64C3" w:rsidP="00BE64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0.129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A8AA5" w14:textId="77777777" w:rsidR="00BE64C3" w:rsidRPr="000A3370" w:rsidRDefault="00BE64C3" w:rsidP="00BE6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</w:tr>
    </w:tbl>
    <w:p w14:paraId="7DDC7E15" w14:textId="5DE7CCA7" w:rsidR="001F0E95" w:rsidRPr="000A3370" w:rsidRDefault="00BE64C3" w:rsidP="001F0E95">
      <w:pPr>
        <w:rPr>
          <w:lang w:val="en-GB"/>
        </w:rPr>
      </w:pPr>
      <w:r w:rsidRPr="000A3370">
        <w:rPr>
          <w:lang w:val="en-GB"/>
        </w:rPr>
        <w:fldChar w:fldCharType="end"/>
      </w:r>
      <w:r w:rsidR="009B51FA" w:rsidRPr="009B51FA">
        <w:rPr>
          <w:lang w:val="en-GB"/>
        </w:rPr>
        <w:t xml:space="preserve">Notes: </w:t>
      </w:r>
      <w:proofErr w:type="spellStart"/>
      <w:r w:rsidR="009B51FA" w:rsidRPr="009B51FA">
        <w:rPr>
          <w:lang w:val="en-GB"/>
        </w:rPr>
        <w:t>CZ_attr</w:t>
      </w:r>
      <w:proofErr w:type="spellEnd"/>
      <w:r w:rsidR="009B51FA" w:rsidRPr="009B51FA">
        <w:rPr>
          <w:lang w:val="en-GB"/>
        </w:rPr>
        <w:t xml:space="preserve"> – attractiveness rated by Czech Europeans; </w:t>
      </w:r>
      <w:proofErr w:type="spellStart"/>
      <w:r w:rsidR="009B51FA" w:rsidRPr="009B51FA">
        <w:rPr>
          <w:lang w:val="en-GB"/>
        </w:rPr>
        <w:t>CZVN_attr</w:t>
      </w:r>
      <w:proofErr w:type="spellEnd"/>
      <w:r w:rsidR="009B51FA" w:rsidRPr="009B51FA">
        <w:rPr>
          <w:lang w:val="en-GB"/>
        </w:rPr>
        <w:t xml:space="preserve"> – attractiveness rated by the Czech Vietnamese, </w:t>
      </w:r>
      <w:proofErr w:type="spellStart"/>
      <w:r w:rsidR="009B51FA" w:rsidRPr="009B51FA">
        <w:rPr>
          <w:lang w:val="en-GB"/>
        </w:rPr>
        <w:t>VN_attr</w:t>
      </w:r>
      <w:proofErr w:type="spellEnd"/>
      <w:r w:rsidR="009B51FA" w:rsidRPr="009B51FA">
        <w:rPr>
          <w:lang w:val="en-GB"/>
        </w:rPr>
        <w:t xml:space="preserve"> – attractiveness rated by the Asian Vietnamese; SShD – sexual shape dimorphism; AVRG – distance from</w:t>
      </w:r>
      <w:r w:rsidR="00976AC5">
        <w:rPr>
          <w:lang w:val="en-GB"/>
        </w:rPr>
        <w:t xml:space="preserve"> the</w:t>
      </w:r>
      <w:r w:rsidR="009B51FA" w:rsidRPr="009B51FA">
        <w:rPr>
          <w:lang w:val="en-GB"/>
        </w:rPr>
        <w:t xml:space="preserve"> average; BMI – Body Mass Index; Pearson’s correlation coefficients are </w:t>
      </w:r>
      <w:r w:rsidR="00B07CBE">
        <w:rPr>
          <w:lang w:val="en-GB"/>
        </w:rPr>
        <w:t>shown</w:t>
      </w:r>
      <w:r w:rsidR="009B51FA" w:rsidRPr="009B51FA">
        <w:rPr>
          <w:lang w:val="en-GB"/>
        </w:rPr>
        <w:t xml:space="preserve"> above the diagonal axis</w:t>
      </w:r>
      <w:r w:rsidR="00622EDE" w:rsidRPr="000A3370">
        <w:rPr>
          <w:lang w:val="en-GB"/>
        </w:rPr>
        <w:t>;</w:t>
      </w:r>
      <w:r w:rsidRPr="000A3370">
        <w:rPr>
          <w:lang w:val="en-GB"/>
        </w:rPr>
        <w:t xml:space="preserve"> p-values below the diagonal axis has been adjusted for repeated test</w:t>
      </w:r>
      <w:r w:rsidR="00FA095D" w:rsidRPr="000A3370">
        <w:rPr>
          <w:lang w:val="en-GB"/>
        </w:rPr>
        <w:t>s</w:t>
      </w:r>
      <w:r w:rsidRPr="000A3370">
        <w:rPr>
          <w:lang w:val="en-GB"/>
        </w:rPr>
        <w:t xml:space="preserve"> by </w:t>
      </w:r>
      <w:proofErr w:type="spellStart"/>
      <w:r w:rsidRPr="000A3370">
        <w:rPr>
          <w:lang w:val="en-GB"/>
        </w:rPr>
        <w:t>Benjamini</w:t>
      </w:r>
      <w:proofErr w:type="spellEnd"/>
      <w:r w:rsidRPr="000A3370">
        <w:rPr>
          <w:lang w:val="en-GB"/>
        </w:rPr>
        <w:t>-Hochberg correction</w:t>
      </w:r>
      <w:r w:rsidR="001F0E95">
        <w:rPr>
          <w:lang w:val="en-GB"/>
        </w:rPr>
        <w:t xml:space="preserve">; significant correlations are </w:t>
      </w:r>
      <w:r w:rsidR="005F4C36">
        <w:rPr>
          <w:lang w:val="en-GB"/>
        </w:rPr>
        <w:t>set</w:t>
      </w:r>
      <w:r w:rsidR="001F0E95">
        <w:rPr>
          <w:lang w:val="en-GB"/>
        </w:rPr>
        <w:t xml:space="preserve"> in </w:t>
      </w:r>
      <w:r w:rsidR="001F0E95" w:rsidRPr="005F4C36">
        <w:rPr>
          <w:lang w:val="en-GB"/>
        </w:rPr>
        <w:t>bold</w:t>
      </w:r>
      <w:r w:rsidR="001F0E95" w:rsidRPr="000A3370">
        <w:rPr>
          <w:lang w:val="en-GB"/>
        </w:rPr>
        <w:fldChar w:fldCharType="begin"/>
      </w:r>
      <w:r w:rsidR="001F0E95" w:rsidRPr="000A3370">
        <w:rPr>
          <w:lang w:val="en-GB"/>
        </w:rPr>
        <w:instrText xml:space="preserve"> LINK Excel.Sheet.12 "C:\\Users\\KARL\\Documents\\Záloha naopak\\Školní složka - aktuální\\CZVT_oprava\\Data k analýzám\\CZVT_men_CI_non_adj_fin.xlsx" CZVT_men_CI_non_adj_fin!R1C1:R9C8 \a \f 4 \h  \* MERGEFORMAT </w:instrText>
      </w:r>
      <w:r w:rsidR="001F0E95" w:rsidRPr="000A3370">
        <w:rPr>
          <w:lang w:val="en-GB"/>
        </w:rPr>
        <w:fldChar w:fldCharType="separate"/>
      </w:r>
    </w:p>
    <w:p w14:paraId="0EDDDE46" w14:textId="77777777" w:rsidR="003C34D8" w:rsidRPr="000A3370" w:rsidRDefault="001F0E95" w:rsidP="003C34D8">
      <w:pPr>
        <w:rPr>
          <w:lang w:val="en-GB"/>
        </w:rPr>
      </w:pPr>
      <w:r w:rsidRPr="000A3370">
        <w:rPr>
          <w:lang w:val="en-GB"/>
        </w:rPr>
        <w:fldChar w:fldCharType="end"/>
      </w:r>
    </w:p>
    <w:p w14:paraId="70A4D39B" w14:textId="28140C6C" w:rsidR="00610828" w:rsidRPr="000A3370" w:rsidRDefault="003C34D8" w:rsidP="003C34D8">
      <w:pPr>
        <w:rPr>
          <w:lang w:val="en-GB"/>
        </w:rPr>
      </w:pPr>
      <w:r w:rsidRPr="000A3370">
        <w:rPr>
          <w:b/>
          <w:lang w:val="en-GB"/>
        </w:rPr>
        <w:t>Table S</w:t>
      </w:r>
      <w:r w:rsidR="00D268EF">
        <w:rPr>
          <w:b/>
          <w:lang w:val="en-GB"/>
        </w:rPr>
        <w:t xml:space="preserve">2 </w:t>
      </w:r>
      <w:r w:rsidRPr="000A3370">
        <w:rPr>
          <w:lang w:val="en-GB"/>
        </w:rPr>
        <w:t xml:space="preserve">Pearson’s correlations between attractiveness ratings and </w:t>
      </w:r>
      <w:r w:rsidR="003C62F5" w:rsidRPr="000A3370">
        <w:rPr>
          <w:lang w:val="en-GB"/>
        </w:rPr>
        <w:t>anthropometric</w:t>
      </w:r>
      <w:r w:rsidRPr="000A3370">
        <w:rPr>
          <w:lang w:val="en-GB"/>
        </w:rPr>
        <w:t xml:space="preserve"> traits for photographs of women</w:t>
      </w:r>
      <w:r w:rsidR="00B25C79" w:rsidRPr="000A3370">
        <w:rPr>
          <w:lang w:val="en-GB"/>
        </w:rPr>
        <w:t xml:space="preserve"> </w:t>
      </w:r>
      <w:r w:rsidR="00610828" w:rsidRPr="000A3370">
        <w:rPr>
          <w:lang w:val="en-GB"/>
        </w:rPr>
        <w:fldChar w:fldCharType="begin"/>
      </w:r>
      <w:r w:rsidR="00610828" w:rsidRPr="000A3370">
        <w:rPr>
          <w:lang w:val="en-GB"/>
        </w:rPr>
        <w:instrText xml:space="preserve"> LINK </w:instrText>
      </w:r>
      <w:r w:rsidR="00EA3802" w:rsidRPr="000A3370">
        <w:rPr>
          <w:lang w:val="en-GB"/>
        </w:rPr>
        <w:instrText xml:space="preserve">Excel.SheetBinaryMacroEnabled.12 "C:\\Users\\KARL\\Documents\\Záloha naopak\\Školní složka - aktuální\\CZVT_oprava\\Data k analýzám\\CZVT_women_cor_BH_adj_fin.xlsx" CZVT_women_cor_BH_adj_fin!R1C1:R9C8 </w:instrText>
      </w:r>
      <w:r w:rsidR="00610828" w:rsidRPr="000A3370">
        <w:rPr>
          <w:lang w:val="en-GB"/>
        </w:rPr>
        <w:instrText xml:space="preserve">\a \f 4 \h </w:instrText>
      </w:r>
      <w:r w:rsidR="00FA095D" w:rsidRPr="000A3370">
        <w:rPr>
          <w:lang w:val="en-GB"/>
        </w:rPr>
        <w:instrText xml:space="preserve"> \* MERGEFORMAT </w:instrText>
      </w:r>
      <w:r w:rsidR="00610828" w:rsidRPr="000A3370">
        <w:rPr>
          <w:lang w:val="en-GB"/>
        </w:rPr>
        <w:fldChar w:fldCharType="separate"/>
      </w:r>
    </w:p>
    <w:tbl>
      <w:tblPr>
        <w:tblW w:w="91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"/>
        <w:gridCol w:w="1077"/>
        <w:gridCol w:w="1077"/>
        <w:gridCol w:w="1077"/>
        <w:gridCol w:w="1077"/>
        <w:gridCol w:w="1077"/>
        <w:gridCol w:w="1077"/>
        <w:gridCol w:w="1077"/>
      </w:tblGrid>
      <w:tr w:rsidR="00610828" w:rsidRPr="000A3370" w14:paraId="0799F90B" w14:textId="77777777" w:rsidTr="00FA095D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D9A4" w14:textId="0DDE3BFB" w:rsidR="00610828" w:rsidRPr="000A3370" w:rsidRDefault="009E5C7F" w:rsidP="009E5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cs-CZ"/>
              </w:rPr>
              <w:t>WOMEN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85DFD" w14:textId="5FCE3A16" w:rsidR="00610828" w:rsidRPr="000A3370" w:rsidRDefault="00774A72" w:rsidP="00774A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cs-CZ"/>
              </w:rPr>
              <w:t>CZ_a</w:t>
            </w:r>
            <w:r w:rsidR="00610828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ttr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AA507" w14:textId="5355EB0F" w:rsidR="00610828" w:rsidRPr="000A3370" w:rsidRDefault="00774A72" w:rsidP="00774A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cs-CZ"/>
              </w:rPr>
              <w:t>CZVN_attr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9C985" w14:textId="55491633" w:rsidR="00610828" w:rsidRPr="000A3370" w:rsidRDefault="00610828" w:rsidP="00774A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VN</w:t>
            </w:r>
            <w:r w:rsidR="00774A72">
              <w:rPr>
                <w:rFonts w:ascii="Calibri" w:eastAsia="Times New Roman" w:hAnsi="Calibri" w:cs="Calibri"/>
                <w:color w:val="000000"/>
                <w:lang w:val="en-GB" w:eastAsia="cs-CZ"/>
              </w:rPr>
              <w:t>_a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ttr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4D433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SShD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D7D0D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AVRG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30B01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Age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9F071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BMI</w:t>
            </w:r>
          </w:p>
        </w:tc>
      </w:tr>
      <w:tr w:rsidR="00610828" w:rsidRPr="000A3370" w14:paraId="49645AC4" w14:textId="77777777" w:rsidTr="00FA095D">
        <w:trPr>
          <w:trHeight w:val="580"/>
        </w:trPr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3D43E" w14:textId="77777777" w:rsidR="00610828" w:rsidRPr="000A3370" w:rsidRDefault="00610828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 xml:space="preserve">Mean± 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 xml:space="preserve">           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SD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221FAB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681± 0.858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25D876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566± 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696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EDEBBA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3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261± 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518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7915A4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019± 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3FEA9A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054± 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17EE5D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23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640± 4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332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202627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22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158± 2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901</w:t>
            </w:r>
          </w:p>
        </w:tc>
      </w:tr>
      <w:tr w:rsidR="00610828" w:rsidRPr="000A3370" w14:paraId="690F3DFA" w14:textId="77777777" w:rsidTr="00FA095D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FEAD" w14:textId="4D9D5990" w:rsidR="00610828" w:rsidRPr="000A3370" w:rsidRDefault="00774A72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cs-CZ"/>
              </w:rPr>
              <w:t>CZ_a</w:t>
            </w:r>
            <w:r w:rsidR="00610828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ttr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0040" w14:textId="77777777" w:rsidR="00610828" w:rsidRPr="000A3370" w:rsidRDefault="00610828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6313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928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C936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871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F975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B301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-0</w:t>
            </w:r>
            <w:r w:rsidR="00FA095D"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515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FB5D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209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FBFE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314</w:t>
            </w:r>
          </w:p>
        </w:tc>
      </w:tr>
      <w:tr w:rsidR="00610828" w:rsidRPr="000A3370" w14:paraId="3AD2C9BD" w14:textId="77777777" w:rsidTr="00FA095D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7F95" w14:textId="1698DFCE" w:rsidR="00610828" w:rsidRPr="000A3370" w:rsidRDefault="00774A72" w:rsidP="007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cs-CZ"/>
              </w:rPr>
              <w:t>CZVN_a</w:t>
            </w:r>
            <w:r w:rsidR="00610828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ttr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2FDA" w14:textId="77777777" w:rsidR="00610828" w:rsidRPr="00B07CBE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84EE" w14:textId="77777777" w:rsidR="00610828" w:rsidRPr="00B07CBE" w:rsidRDefault="00610828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63EC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898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16D2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249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5812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-0</w:t>
            </w:r>
            <w:r w:rsidR="00FA095D"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441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85F4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288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AC32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307</w:t>
            </w:r>
          </w:p>
        </w:tc>
      </w:tr>
      <w:tr w:rsidR="00610828" w:rsidRPr="000A3370" w14:paraId="3A1B0409" w14:textId="77777777" w:rsidTr="00FA095D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2DC1" w14:textId="25167FDD" w:rsidR="00610828" w:rsidRPr="000A3370" w:rsidRDefault="00774A72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cs-CZ"/>
              </w:rPr>
              <w:t>VN_a</w:t>
            </w:r>
            <w:r w:rsidR="00610828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ttr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13A3" w14:textId="77777777" w:rsidR="00610828" w:rsidRPr="00B07CBE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3BD7" w14:textId="77777777" w:rsidR="00610828" w:rsidRPr="00B07CBE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88F7" w14:textId="77777777" w:rsidR="00610828" w:rsidRPr="000A3370" w:rsidRDefault="00610828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27C0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B72F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-0</w:t>
            </w:r>
            <w:r w:rsidR="00FA095D"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478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5606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286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F6C1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268</w:t>
            </w:r>
          </w:p>
        </w:tc>
      </w:tr>
      <w:tr w:rsidR="00610828" w:rsidRPr="000A3370" w14:paraId="572ABC70" w14:textId="77777777" w:rsidTr="00FA095D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9068" w14:textId="77777777" w:rsidR="00610828" w:rsidRPr="000A3370" w:rsidRDefault="00610828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proofErr w:type="spellStart"/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SShD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B608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18FD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123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71B5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179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17C1" w14:textId="77777777" w:rsidR="00610828" w:rsidRPr="000A3370" w:rsidRDefault="00610828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0947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AB2F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047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E681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-0</w:t>
            </w:r>
            <w:r w:rsidR="00FA095D"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b/>
                <w:color w:val="000000"/>
                <w:lang w:val="en-GB" w:eastAsia="cs-CZ"/>
              </w:rPr>
              <w:t>391</w:t>
            </w:r>
          </w:p>
        </w:tc>
      </w:tr>
      <w:tr w:rsidR="00610828" w:rsidRPr="000A3370" w14:paraId="0B139A02" w14:textId="77777777" w:rsidTr="00FA095D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077B" w14:textId="77777777" w:rsidR="00610828" w:rsidRPr="000A3370" w:rsidRDefault="00610828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AVRG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B7A7" w14:textId="77777777" w:rsidR="00610828" w:rsidRPr="00B07CBE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3D75" w14:textId="77777777" w:rsidR="00610828" w:rsidRPr="00B07CBE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AFC1" w14:textId="77777777" w:rsidR="00610828" w:rsidRPr="00B07CBE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81C9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833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F3D5" w14:textId="77777777" w:rsidR="00610828" w:rsidRPr="000A3370" w:rsidRDefault="00610828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F6DD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-0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56DF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095</w:t>
            </w:r>
          </w:p>
        </w:tc>
      </w:tr>
      <w:tr w:rsidR="00610828" w:rsidRPr="000A3370" w14:paraId="09E8BAEF" w14:textId="77777777" w:rsidTr="00FA095D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EEE9" w14:textId="77777777" w:rsidR="00610828" w:rsidRPr="000A3370" w:rsidRDefault="00610828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0C40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191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E883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078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CDC5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078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D2CA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823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4927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672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38BB" w14:textId="77777777" w:rsidR="00610828" w:rsidRPr="000A3370" w:rsidRDefault="00610828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366D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016</w:t>
            </w:r>
          </w:p>
        </w:tc>
      </w:tr>
      <w:tr w:rsidR="00610828" w:rsidRPr="000A3370" w14:paraId="7D82DAEF" w14:textId="77777777" w:rsidTr="00FA095D">
        <w:trPr>
          <w:trHeight w:val="290"/>
        </w:trPr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134E" w14:textId="77777777" w:rsidR="00610828" w:rsidRPr="000A3370" w:rsidRDefault="00610828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BMI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95ED2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75CB4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C4AFE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5D7CD" w14:textId="77777777" w:rsidR="00610828" w:rsidRPr="00B07CBE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B07CBE">
              <w:rPr>
                <w:rFonts w:ascii="Calibri" w:eastAsia="Times New Roman" w:hAnsi="Calibri" w:cs="Calibri"/>
                <w:color w:val="000000"/>
                <w:lang w:val="en-GB" w:eastAsia="cs-CZ"/>
              </w:rPr>
              <w:t>015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4B209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630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EBF96" w14:textId="77777777" w:rsidR="00610828" w:rsidRPr="000A3370" w:rsidRDefault="00610828" w:rsidP="0061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0</w:t>
            </w:r>
            <w:r w:rsidR="00FA095D"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.</w:t>
            </w:r>
            <w:r w:rsidRPr="000A3370">
              <w:rPr>
                <w:rFonts w:ascii="Calibri" w:eastAsia="Times New Roman" w:hAnsi="Calibri" w:cs="Calibri"/>
                <w:color w:val="000000"/>
                <w:lang w:val="en-GB" w:eastAsia="cs-CZ"/>
              </w:rPr>
              <w:t>915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8BFCD" w14:textId="77777777" w:rsidR="00610828" w:rsidRPr="000A3370" w:rsidRDefault="00610828" w:rsidP="00610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</w:tr>
    </w:tbl>
    <w:p w14:paraId="2015FD42" w14:textId="50374653" w:rsidR="001F0E95" w:rsidRPr="000A3370" w:rsidRDefault="00610828" w:rsidP="001F0E95">
      <w:pPr>
        <w:rPr>
          <w:lang w:val="en-GB"/>
        </w:rPr>
      </w:pPr>
      <w:r w:rsidRPr="000A3370">
        <w:rPr>
          <w:lang w:val="en-GB"/>
        </w:rPr>
        <w:fldChar w:fldCharType="end"/>
      </w:r>
      <w:r w:rsidR="009B51FA" w:rsidRPr="009B51FA">
        <w:rPr>
          <w:lang w:val="en-GB"/>
        </w:rPr>
        <w:t xml:space="preserve">Notes: </w:t>
      </w:r>
      <w:proofErr w:type="spellStart"/>
      <w:r w:rsidR="009B51FA" w:rsidRPr="009B51FA">
        <w:rPr>
          <w:lang w:val="en-GB"/>
        </w:rPr>
        <w:t>CZ_attr</w:t>
      </w:r>
      <w:proofErr w:type="spellEnd"/>
      <w:r w:rsidR="009B51FA" w:rsidRPr="009B51FA">
        <w:rPr>
          <w:lang w:val="en-GB"/>
        </w:rPr>
        <w:t xml:space="preserve"> – attractiveness rated by Czech Europeans; </w:t>
      </w:r>
      <w:proofErr w:type="spellStart"/>
      <w:r w:rsidR="009B51FA" w:rsidRPr="009B51FA">
        <w:rPr>
          <w:lang w:val="en-GB"/>
        </w:rPr>
        <w:t>CZVN_attr</w:t>
      </w:r>
      <w:proofErr w:type="spellEnd"/>
      <w:r w:rsidR="009B51FA" w:rsidRPr="009B51FA">
        <w:rPr>
          <w:lang w:val="en-GB"/>
        </w:rPr>
        <w:t xml:space="preserve"> – attractiveness rated by the Czech Vietnamese, </w:t>
      </w:r>
      <w:proofErr w:type="spellStart"/>
      <w:r w:rsidR="009B51FA" w:rsidRPr="009B51FA">
        <w:rPr>
          <w:lang w:val="en-GB"/>
        </w:rPr>
        <w:t>VN_attr</w:t>
      </w:r>
      <w:proofErr w:type="spellEnd"/>
      <w:r w:rsidR="009B51FA" w:rsidRPr="009B51FA">
        <w:rPr>
          <w:lang w:val="en-GB"/>
        </w:rPr>
        <w:t xml:space="preserve"> – attractiveness rated by the Asian Vietnamese; SShD – sexual shape dimorphism; AVRG – distance from </w:t>
      </w:r>
      <w:r w:rsidR="00976AC5">
        <w:rPr>
          <w:lang w:val="en-GB"/>
        </w:rPr>
        <w:t xml:space="preserve">the </w:t>
      </w:r>
      <w:r w:rsidR="00774A72">
        <w:rPr>
          <w:lang w:val="en-GB"/>
        </w:rPr>
        <w:t>average</w:t>
      </w:r>
      <w:r w:rsidR="009B51FA" w:rsidRPr="009B51FA">
        <w:rPr>
          <w:lang w:val="en-GB"/>
        </w:rPr>
        <w:t xml:space="preserve">; BMI – Body Mass Index; Pearson’s correlation coefficients are </w:t>
      </w:r>
      <w:r w:rsidR="00B07CBE">
        <w:rPr>
          <w:lang w:val="en-GB"/>
        </w:rPr>
        <w:t>shown</w:t>
      </w:r>
      <w:r w:rsidR="009B51FA" w:rsidRPr="009B51FA">
        <w:rPr>
          <w:lang w:val="en-GB"/>
        </w:rPr>
        <w:t xml:space="preserve"> above the diagonal axis</w:t>
      </w:r>
      <w:r w:rsidR="00622EDE" w:rsidRPr="000A3370">
        <w:rPr>
          <w:lang w:val="en-GB"/>
        </w:rPr>
        <w:t xml:space="preserve">; </w:t>
      </w:r>
      <w:r w:rsidRPr="000A3370">
        <w:rPr>
          <w:lang w:val="en-GB"/>
        </w:rPr>
        <w:t>p-values below the diagonal axis has been adjusted for repeated test</w:t>
      </w:r>
      <w:r w:rsidR="00FA095D" w:rsidRPr="000A3370">
        <w:rPr>
          <w:lang w:val="en-GB"/>
        </w:rPr>
        <w:t>s</w:t>
      </w:r>
      <w:r w:rsidRPr="000A3370">
        <w:rPr>
          <w:lang w:val="en-GB"/>
        </w:rPr>
        <w:t xml:space="preserve"> b</w:t>
      </w:r>
      <w:r w:rsidR="00622EDE" w:rsidRPr="000A3370">
        <w:rPr>
          <w:lang w:val="en-GB"/>
        </w:rPr>
        <w:t xml:space="preserve">y </w:t>
      </w:r>
      <w:proofErr w:type="spellStart"/>
      <w:r w:rsidR="00622EDE" w:rsidRPr="000A3370">
        <w:rPr>
          <w:lang w:val="en-GB"/>
        </w:rPr>
        <w:t>Benjamini</w:t>
      </w:r>
      <w:proofErr w:type="spellEnd"/>
      <w:r w:rsidR="00622EDE" w:rsidRPr="000A3370">
        <w:rPr>
          <w:lang w:val="en-GB"/>
        </w:rPr>
        <w:t>-Hochberg correction</w:t>
      </w:r>
      <w:r w:rsidR="001F0E95">
        <w:rPr>
          <w:lang w:val="en-GB"/>
        </w:rPr>
        <w:t xml:space="preserve">; significant correlations are </w:t>
      </w:r>
      <w:r w:rsidR="005F4C36">
        <w:rPr>
          <w:lang w:val="en-GB"/>
        </w:rPr>
        <w:t>set</w:t>
      </w:r>
      <w:r w:rsidR="001F0E95">
        <w:rPr>
          <w:lang w:val="en-GB"/>
        </w:rPr>
        <w:t xml:space="preserve"> in </w:t>
      </w:r>
      <w:r w:rsidR="001F0E95" w:rsidRPr="005F4C36">
        <w:rPr>
          <w:lang w:val="en-GB"/>
        </w:rPr>
        <w:t>bold</w:t>
      </w:r>
    </w:p>
    <w:p w14:paraId="65E35DA7" w14:textId="01AE8EFE" w:rsidR="003C34D8" w:rsidRDefault="003C34D8" w:rsidP="00345420">
      <w:pPr>
        <w:pStyle w:val="Bezmezer"/>
        <w:rPr>
          <w:lang w:val="en-GB"/>
        </w:rPr>
      </w:pPr>
    </w:p>
    <w:p w14:paraId="20B053C2" w14:textId="2789F6C6" w:rsidR="00A419CF" w:rsidRDefault="00A419CF" w:rsidP="00345420">
      <w:pPr>
        <w:pStyle w:val="Bezmezer"/>
        <w:rPr>
          <w:lang w:val="en-GB"/>
        </w:rPr>
      </w:pPr>
    </w:p>
    <w:p w14:paraId="72CCC45F" w14:textId="3496646D" w:rsidR="00A419CF" w:rsidRDefault="00A419CF" w:rsidP="00345420">
      <w:pPr>
        <w:pStyle w:val="Bezmezer"/>
        <w:rPr>
          <w:lang w:val="en-GB"/>
        </w:rPr>
      </w:pPr>
    </w:p>
    <w:p w14:paraId="08978371" w14:textId="379A315C" w:rsidR="00A419CF" w:rsidRDefault="00A419CF" w:rsidP="00345420">
      <w:pPr>
        <w:pStyle w:val="Bezmezer"/>
        <w:rPr>
          <w:lang w:val="en-GB"/>
        </w:rPr>
      </w:pPr>
    </w:p>
    <w:p w14:paraId="63817C01" w14:textId="77777777" w:rsidR="002F6B33" w:rsidRPr="000A3370" w:rsidRDefault="002F6B33" w:rsidP="00345420">
      <w:pPr>
        <w:pStyle w:val="Bezmezer"/>
        <w:rPr>
          <w:lang w:val="en-GB"/>
        </w:rPr>
      </w:pPr>
      <w:bookmarkStart w:id="0" w:name="_GoBack"/>
      <w:bookmarkEnd w:id="0"/>
    </w:p>
    <w:sectPr w:rsidR="002F6B33" w:rsidRPr="000A337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ysjQyMDI1M7c0MjdX0lEKTi0uzszPAykwqQUA9Aob+ywAAAA="/>
  </w:docVars>
  <w:rsids>
    <w:rsidRoot w:val="00FB1D9B"/>
    <w:rsid w:val="000774BB"/>
    <w:rsid w:val="000A3370"/>
    <w:rsid w:val="000A744A"/>
    <w:rsid w:val="000D178E"/>
    <w:rsid w:val="001A27EE"/>
    <w:rsid w:val="001F0E95"/>
    <w:rsid w:val="001F4799"/>
    <w:rsid w:val="002041AA"/>
    <w:rsid w:val="00241FCC"/>
    <w:rsid w:val="002F6B33"/>
    <w:rsid w:val="00336CA7"/>
    <w:rsid w:val="00340CBB"/>
    <w:rsid w:val="00345420"/>
    <w:rsid w:val="003C34D8"/>
    <w:rsid w:val="003C62F5"/>
    <w:rsid w:val="003D1B0D"/>
    <w:rsid w:val="003E0C30"/>
    <w:rsid w:val="00407503"/>
    <w:rsid w:val="00427E24"/>
    <w:rsid w:val="00464879"/>
    <w:rsid w:val="004C52A3"/>
    <w:rsid w:val="004F4BA1"/>
    <w:rsid w:val="005D4612"/>
    <w:rsid w:val="005F18D8"/>
    <w:rsid w:val="005F4C36"/>
    <w:rsid w:val="00604D05"/>
    <w:rsid w:val="00610828"/>
    <w:rsid w:val="00622EDE"/>
    <w:rsid w:val="006263FC"/>
    <w:rsid w:val="00652A70"/>
    <w:rsid w:val="00681F9F"/>
    <w:rsid w:val="00687542"/>
    <w:rsid w:val="006C68FF"/>
    <w:rsid w:val="00751439"/>
    <w:rsid w:val="00774A72"/>
    <w:rsid w:val="00795ADA"/>
    <w:rsid w:val="007975A1"/>
    <w:rsid w:val="007A4CF4"/>
    <w:rsid w:val="008625AF"/>
    <w:rsid w:val="008D1444"/>
    <w:rsid w:val="008E3148"/>
    <w:rsid w:val="00902009"/>
    <w:rsid w:val="00970622"/>
    <w:rsid w:val="0097583F"/>
    <w:rsid w:val="00976AC5"/>
    <w:rsid w:val="009B51FA"/>
    <w:rsid w:val="009E5C7F"/>
    <w:rsid w:val="009F36A6"/>
    <w:rsid w:val="00A419CF"/>
    <w:rsid w:val="00A51869"/>
    <w:rsid w:val="00A55C74"/>
    <w:rsid w:val="00A6485D"/>
    <w:rsid w:val="00AB3A7A"/>
    <w:rsid w:val="00AB6602"/>
    <w:rsid w:val="00B07CBE"/>
    <w:rsid w:val="00B25C79"/>
    <w:rsid w:val="00BE64C3"/>
    <w:rsid w:val="00BF0E27"/>
    <w:rsid w:val="00C03FC3"/>
    <w:rsid w:val="00C532A9"/>
    <w:rsid w:val="00C7426F"/>
    <w:rsid w:val="00C93678"/>
    <w:rsid w:val="00CD1D3E"/>
    <w:rsid w:val="00D268EF"/>
    <w:rsid w:val="00D30405"/>
    <w:rsid w:val="00D31835"/>
    <w:rsid w:val="00D41CBB"/>
    <w:rsid w:val="00D477E1"/>
    <w:rsid w:val="00D65DD2"/>
    <w:rsid w:val="00D80201"/>
    <w:rsid w:val="00DC18AC"/>
    <w:rsid w:val="00E0609D"/>
    <w:rsid w:val="00E4124F"/>
    <w:rsid w:val="00E42DA6"/>
    <w:rsid w:val="00EA3802"/>
    <w:rsid w:val="00EB7A18"/>
    <w:rsid w:val="00EC055B"/>
    <w:rsid w:val="00EC5C4A"/>
    <w:rsid w:val="00ED758A"/>
    <w:rsid w:val="00EF4B6A"/>
    <w:rsid w:val="00F14BED"/>
    <w:rsid w:val="00F61F7C"/>
    <w:rsid w:val="00FA095D"/>
    <w:rsid w:val="00FB1D9B"/>
    <w:rsid w:val="00FB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0AD2"/>
  <w15:chartTrackingRefBased/>
  <w15:docId w15:val="{5BA96DFF-F036-4E30-B230-9BF1FD3D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40CBB"/>
    <w:pPr>
      <w:spacing w:after="200" w:line="276" w:lineRule="auto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F4B6A"/>
    <w:pPr>
      <w:spacing w:after="0" w:line="240" w:lineRule="auto"/>
    </w:pPr>
    <w:rPr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2A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2A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2A70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2A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2A70"/>
    <w:rPr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2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2A70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702B-5088-4A5C-9DAD-3843754D3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470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Kleisner</dc:creator>
  <cp:keywords/>
  <dc:description/>
  <cp:lastModifiedBy>Karel Kleisner</cp:lastModifiedBy>
  <cp:revision>5</cp:revision>
  <dcterms:created xsi:type="dcterms:W3CDTF">2020-08-18T11:43:00Z</dcterms:created>
  <dcterms:modified xsi:type="dcterms:W3CDTF">2020-11-25T13:10:00Z</dcterms:modified>
</cp:coreProperties>
</file>