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C02DF" w14:textId="77777777" w:rsidR="001F5376" w:rsidRPr="001B0BD9" w:rsidRDefault="001F5376" w:rsidP="001F5376">
      <w:pPr>
        <w:spacing w:line="480" w:lineRule="auto"/>
        <w:jc w:val="left"/>
        <w:rPr>
          <w:rFonts w:ascii="Times New Roman" w:eastAsia="굴림" w:hAnsi="Times New Roman"/>
          <w:color w:val="000000"/>
          <w:sz w:val="24"/>
          <w:szCs w:val="24"/>
        </w:rPr>
      </w:pPr>
      <w:r w:rsidRPr="007B18CF">
        <w:rPr>
          <w:rFonts w:ascii="Times New Roman" w:hAnsi="Times New Roman"/>
          <w:b/>
          <w:bCs/>
          <w:color w:val="000000"/>
          <w:sz w:val="32"/>
          <w:szCs w:val="24"/>
        </w:rPr>
        <w:t xml:space="preserve">Addition of probiotics to antibiotics improves </w:t>
      </w:r>
      <w:r>
        <w:rPr>
          <w:rFonts w:ascii="Times New Roman" w:hAnsi="Times New Roman"/>
          <w:b/>
          <w:bCs/>
          <w:color w:val="000000"/>
          <w:sz w:val="32"/>
          <w:szCs w:val="24"/>
        </w:rPr>
        <w:t xml:space="preserve">the </w:t>
      </w:r>
      <w:r w:rsidRPr="007B18CF">
        <w:rPr>
          <w:rFonts w:ascii="Times New Roman" w:hAnsi="Times New Roman"/>
          <w:b/>
          <w:bCs/>
          <w:color w:val="000000"/>
          <w:sz w:val="32"/>
          <w:szCs w:val="24"/>
        </w:rPr>
        <w:t>clinical course of pneumonia in young people without comorbid</w:t>
      </w:r>
      <w:r>
        <w:rPr>
          <w:rFonts w:ascii="Times New Roman" w:hAnsi="Times New Roman"/>
          <w:b/>
          <w:bCs/>
          <w:color w:val="000000"/>
          <w:sz w:val="32"/>
          <w:szCs w:val="24"/>
        </w:rPr>
        <w:t>ities: a randomized controlled trial</w:t>
      </w:r>
    </w:p>
    <w:p w14:paraId="7F0541C6" w14:textId="77777777" w:rsidR="00160DDA" w:rsidRDefault="00160DDA" w:rsidP="00160DDA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07B943D1" w14:textId="77777777" w:rsidR="00160DDA" w:rsidRDefault="00160DDA" w:rsidP="00160DDA">
      <w:pPr>
        <w:spacing w:line="480" w:lineRule="auto"/>
        <w:jc w:val="left"/>
        <w:rPr>
          <w:rFonts w:ascii="Times New Roman" w:eastAsia="굴림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Chang Hun Lee</w:t>
      </w:r>
      <w:r>
        <w:rPr>
          <w:rFonts w:ascii="Times New Roman" w:hAnsi="Times New Roman"/>
          <w:sz w:val="24"/>
          <w:szCs w:val="24"/>
          <w:vertAlign w:val="superscript"/>
        </w:rPr>
        <w:t>1,2</w:t>
      </w:r>
      <w:r>
        <w:rPr>
          <w:rFonts w:ascii="Times New Roman" w:hAnsi="Times New Roman"/>
          <w:sz w:val="24"/>
          <w:szCs w:val="24"/>
        </w:rPr>
        <w:t>, Yun Jung Choi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, Seung Young Seo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Seong</w:t>
      </w:r>
      <w:proofErr w:type="spellEnd"/>
      <w:r>
        <w:rPr>
          <w:rFonts w:ascii="Times New Roman" w:hAnsi="Times New Roman"/>
          <w:sz w:val="24"/>
          <w:szCs w:val="24"/>
        </w:rPr>
        <w:t xml:space="preserve"> Hun Kim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In Hee Kim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Sang </w:t>
      </w:r>
      <w:proofErr w:type="spellStart"/>
      <w:r>
        <w:rPr>
          <w:rFonts w:ascii="Times New Roman" w:hAnsi="Times New Roman"/>
          <w:sz w:val="24"/>
          <w:szCs w:val="24"/>
        </w:rPr>
        <w:t>Wook</w:t>
      </w:r>
      <w:proofErr w:type="spellEnd"/>
      <w:r>
        <w:rPr>
          <w:rFonts w:ascii="Times New Roman" w:hAnsi="Times New Roman"/>
          <w:sz w:val="24"/>
          <w:szCs w:val="24"/>
        </w:rPr>
        <w:t xml:space="preserve"> Kim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Soo </w:t>
      </w:r>
      <w:proofErr w:type="spellStart"/>
      <w:r>
        <w:rPr>
          <w:rFonts w:ascii="Times New Roman" w:hAnsi="Times New Roman"/>
          <w:sz w:val="24"/>
          <w:szCs w:val="24"/>
        </w:rPr>
        <w:t>Teik</w:t>
      </w:r>
      <w:proofErr w:type="spellEnd"/>
      <w:r>
        <w:rPr>
          <w:rFonts w:ascii="Times New Roman" w:hAnsi="Times New Roman"/>
          <w:sz w:val="24"/>
          <w:szCs w:val="24"/>
        </w:rPr>
        <w:t xml:space="preserve"> Lee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and Seung Ok Lee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2,*</w:t>
      </w:r>
      <w:proofErr w:type="gramEnd"/>
    </w:p>
    <w:p w14:paraId="696B63BE" w14:textId="77777777" w:rsidR="00160DDA" w:rsidRDefault="00160DDA" w:rsidP="00160DDA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</w:p>
    <w:p w14:paraId="57DE606A" w14:textId="77777777" w:rsidR="00160DDA" w:rsidRDefault="00160DDA" w:rsidP="00160DDA">
      <w:pPr>
        <w:spacing w:line="480" w:lineRule="auto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Department of Internal Medicine, Naval Pohang Hospital, Pohang, South Korea</w:t>
      </w:r>
    </w:p>
    <w:p w14:paraId="0925AE09" w14:textId="77777777" w:rsidR="00160DDA" w:rsidRDefault="00160DDA" w:rsidP="00160DDA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Division of Gastroenterology, Department of Internal Medicine, </w:t>
      </w:r>
      <w:proofErr w:type="spellStart"/>
      <w:r>
        <w:rPr>
          <w:rFonts w:ascii="Times New Roman" w:hAnsi="Times New Roman"/>
          <w:sz w:val="24"/>
          <w:szCs w:val="24"/>
        </w:rPr>
        <w:t>Jeonbuk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University Medical School, Research Institute of Clinical Medicine of </w:t>
      </w:r>
      <w:proofErr w:type="spellStart"/>
      <w:r>
        <w:rPr>
          <w:rFonts w:ascii="Times New Roman" w:hAnsi="Times New Roman"/>
          <w:sz w:val="24"/>
          <w:szCs w:val="24"/>
        </w:rPr>
        <w:t>Jeonbuk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University-Biomedical Research Institute of </w:t>
      </w:r>
      <w:proofErr w:type="spellStart"/>
      <w:r>
        <w:rPr>
          <w:rFonts w:ascii="Times New Roman" w:hAnsi="Times New Roman"/>
          <w:sz w:val="24"/>
          <w:szCs w:val="24"/>
        </w:rPr>
        <w:t>Jeonbuk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University Hospital, </w:t>
      </w:r>
      <w:proofErr w:type="spellStart"/>
      <w:r>
        <w:rPr>
          <w:rFonts w:ascii="Times New Roman" w:hAnsi="Times New Roman"/>
          <w:sz w:val="24"/>
          <w:szCs w:val="24"/>
        </w:rPr>
        <w:t>Jeonju</w:t>
      </w:r>
      <w:proofErr w:type="spellEnd"/>
      <w:r>
        <w:rPr>
          <w:rFonts w:ascii="Times New Roman" w:hAnsi="Times New Roman"/>
          <w:sz w:val="24"/>
          <w:szCs w:val="24"/>
        </w:rPr>
        <w:t>, South Korea</w:t>
      </w:r>
    </w:p>
    <w:p w14:paraId="0592357D" w14:textId="77777777" w:rsidR="00160DDA" w:rsidRDefault="00160DDA" w:rsidP="00160DDA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 xml:space="preserve">Division of Rheumatology, Department of Internal Medicine, </w:t>
      </w:r>
      <w:proofErr w:type="spellStart"/>
      <w:r>
        <w:rPr>
          <w:rFonts w:ascii="Times New Roman" w:hAnsi="Times New Roman"/>
          <w:sz w:val="24"/>
          <w:szCs w:val="24"/>
        </w:rPr>
        <w:t>Jeonbuk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University Medical School, Research Institute of Clinical Medicine of </w:t>
      </w:r>
      <w:proofErr w:type="spellStart"/>
      <w:r>
        <w:rPr>
          <w:rFonts w:ascii="Times New Roman" w:hAnsi="Times New Roman"/>
          <w:sz w:val="24"/>
          <w:szCs w:val="24"/>
        </w:rPr>
        <w:t>Jeonbuk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University-Biomedical Research Institute of </w:t>
      </w:r>
      <w:proofErr w:type="spellStart"/>
      <w:r>
        <w:rPr>
          <w:rFonts w:ascii="Times New Roman" w:hAnsi="Times New Roman"/>
          <w:sz w:val="24"/>
          <w:szCs w:val="24"/>
        </w:rPr>
        <w:t>Jeonbuk</w:t>
      </w:r>
      <w:proofErr w:type="spellEnd"/>
      <w:r>
        <w:rPr>
          <w:rFonts w:ascii="Times New Roman" w:hAnsi="Times New Roman"/>
          <w:sz w:val="24"/>
          <w:szCs w:val="24"/>
        </w:rPr>
        <w:t xml:space="preserve"> National University Hospital, </w:t>
      </w:r>
      <w:proofErr w:type="spellStart"/>
      <w:r>
        <w:rPr>
          <w:rFonts w:ascii="Times New Roman" w:hAnsi="Times New Roman"/>
          <w:sz w:val="24"/>
          <w:szCs w:val="24"/>
        </w:rPr>
        <w:t>Jeonju</w:t>
      </w:r>
      <w:proofErr w:type="spellEnd"/>
      <w:r>
        <w:rPr>
          <w:rFonts w:ascii="Times New Roman" w:hAnsi="Times New Roman"/>
          <w:sz w:val="24"/>
          <w:szCs w:val="24"/>
        </w:rPr>
        <w:t>, South Korea</w:t>
      </w:r>
    </w:p>
    <w:p w14:paraId="6FC7A349" w14:textId="77777777" w:rsidR="006D6B88" w:rsidRPr="00160DDA" w:rsidRDefault="006D6B88" w:rsidP="006D6B88">
      <w:pPr>
        <w:widowControl/>
        <w:wordWrap/>
        <w:autoSpaceDE/>
        <w:autoSpaceDN/>
        <w:spacing w:line="480" w:lineRule="auto"/>
        <w:ind w:firstLineChars="177" w:firstLine="425"/>
        <w:jc w:val="left"/>
        <w:rPr>
          <w:rFonts w:ascii="Times New Roman" w:hAnsi="Times New Roman"/>
          <w:sz w:val="24"/>
          <w:szCs w:val="24"/>
        </w:rPr>
      </w:pPr>
    </w:p>
    <w:p w14:paraId="58D01570" w14:textId="77777777" w:rsidR="006D6B88" w:rsidRPr="003E3D40" w:rsidRDefault="006D6B88" w:rsidP="006D6B88">
      <w:pPr>
        <w:pStyle w:val="21"/>
        <w:ind w:left="574" w:hangingChars="239" w:hanging="574"/>
        <w:outlineLvl w:val="0"/>
        <w:rPr>
          <w:b w:val="0"/>
          <w:szCs w:val="24"/>
          <w:lang w:val="da-DK"/>
        </w:rPr>
      </w:pPr>
      <w:r w:rsidRPr="003E3D40">
        <w:rPr>
          <w:szCs w:val="24"/>
          <w:lang w:val="da-DK"/>
        </w:rPr>
        <w:t xml:space="preserve">Address correspondence to: </w:t>
      </w:r>
    </w:p>
    <w:p w14:paraId="41D35582" w14:textId="77777777" w:rsidR="006D6B88" w:rsidRPr="00371318" w:rsidRDefault="006D6B88" w:rsidP="006D6B88">
      <w:pPr>
        <w:pStyle w:val="21"/>
        <w:ind w:left="0" w:firstLine="0"/>
        <w:rPr>
          <w:b w:val="0"/>
          <w:szCs w:val="24"/>
          <w:lang w:val="da-DK"/>
        </w:rPr>
      </w:pPr>
      <w:r w:rsidRPr="003E3D40">
        <w:rPr>
          <w:szCs w:val="24"/>
          <w:lang w:val="da-DK"/>
        </w:rPr>
        <w:t>Se</w:t>
      </w:r>
      <w:r w:rsidRPr="003E3D40">
        <w:rPr>
          <w:rFonts w:hint="eastAsia"/>
          <w:szCs w:val="24"/>
          <w:lang w:val="da-DK"/>
        </w:rPr>
        <w:t>u</w:t>
      </w:r>
      <w:r w:rsidRPr="003E3D40">
        <w:rPr>
          <w:szCs w:val="24"/>
          <w:lang w:val="da-DK"/>
        </w:rPr>
        <w:t>ng Ok Lee, MD, PhD.</w:t>
      </w:r>
      <w:r w:rsidRPr="003E3D40">
        <w:rPr>
          <w:b w:val="0"/>
          <w:szCs w:val="24"/>
          <w:lang w:val="da-DK"/>
        </w:rPr>
        <w:t xml:space="preserve"> </w:t>
      </w:r>
      <w:r w:rsidRPr="003E3D40">
        <w:rPr>
          <w:b w:val="0"/>
          <w:szCs w:val="24"/>
        </w:rPr>
        <w:t xml:space="preserve">Department of Internal Medicine, </w:t>
      </w:r>
      <w:proofErr w:type="spellStart"/>
      <w:r>
        <w:rPr>
          <w:b w:val="0"/>
          <w:szCs w:val="24"/>
        </w:rPr>
        <w:t>Jeonbu</w:t>
      </w:r>
      <w:r w:rsidRPr="003E3D40">
        <w:rPr>
          <w:b w:val="0"/>
          <w:szCs w:val="24"/>
        </w:rPr>
        <w:t>k</w:t>
      </w:r>
      <w:proofErr w:type="spellEnd"/>
      <w:r w:rsidRPr="003E3D40">
        <w:rPr>
          <w:b w:val="0"/>
          <w:szCs w:val="24"/>
        </w:rPr>
        <w:t xml:space="preserve"> National University Medical School, </w:t>
      </w:r>
      <w:r w:rsidRPr="003E3D40">
        <w:rPr>
          <w:rFonts w:eastAsia="굴림체"/>
          <w:b w:val="0"/>
          <w:szCs w:val="24"/>
        </w:rPr>
        <w:t xml:space="preserve">Research Institute of Clinical Medicine of </w:t>
      </w:r>
      <w:proofErr w:type="spellStart"/>
      <w:r>
        <w:rPr>
          <w:b w:val="0"/>
          <w:szCs w:val="24"/>
        </w:rPr>
        <w:t>Jeonbu</w:t>
      </w:r>
      <w:r w:rsidRPr="003E3D40">
        <w:rPr>
          <w:b w:val="0"/>
          <w:szCs w:val="24"/>
        </w:rPr>
        <w:t>k</w:t>
      </w:r>
      <w:proofErr w:type="spellEnd"/>
      <w:r w:rsidRPr="003E3D40">
        <w:rPr>
          <w:rFonts w:eastAsia="굴림체"/>
          <w:b w:val="0"/>
          <w:szCs w:val="24"/>
        </w:rPr>
        <w:t xml:space="preserve"> National University-Biomedical Research Institute of </w:t>
      </w:r>
      <w:proofErr w:type="spellStart"/>
      <w:r>
        <w:rPr>
          <w:b w:val="0"/>
          <w:szCs w:val="24"/>
        </w:rPr>
        <w:t>Jeonbu</w:t>
      </w:r>
      <w:r w:rsidRPr="003E3D40">
        <w:rPr>
          <w:b w:val="0"/>
          <w:szCs w:val="24"/>
        </w:rPr>
        <w:t>k</w:t>
      </w:r>
      <w:proofErr w:type="spellEnd"/>
      <w:r w:rsidRPr="003E3D40">
        <w:rPr>
          <w:rFonts w:eastAsia="굴림체"/>
          <w:b w:val="0"/>
          <w:szCs w:val="24"/>
        </w:rPr>
        <w:t xml:space="preserve"> National University Hospital</w:t>
      </w:r>
      <w:r w:rsidRPr="003E3D40">
        <w:rPr>
          <w:b w:val="0"/>
          <w:szCs w:val="24"/>
        </w:rPr>
        <w:t xml:space="preserve">, 20 </w:t>
      </w:r>
      <w:proofErr w:type="spellStart"/>
      <w:r w:rsidRPr="003E3D40">
        <w:rPr>
          <w:b w:val="0"/>
          <w:szCs w:val="24"/>
        </w:rPr>
        <w:t>Geonjiro</w:t>
      </w:r>
      <w:proofErr w:type="spellEnd"/>
      <w:r w:rsidRPr="003E3D40">
        <w:rPr>
          <w:b w:val="0"/>
          <w:szCs w:val="24"/>
        </w:rPr>
        <w:t xml:space="preserve">, </w:t>
      </w:r>
      <w:proofErr w:type="spellStart"/>
      <w:r w:rsidRPr="003E3D40">
        <w:rPr>
          <w:b w:val="0"/>
          <w:szCs w:val="24"/>
        </w:rPr>
        <w:t>Dukjingu</w:t>
      </w:r>
      <w:proofErr w:type="spellEnd"/>
      <w:r w:rsidRPr="003E3D40">
        <w:rPr>
          <w:b w:val="0"/>
          <w:szCs w:val="24"/>
        </w:rPr>
        <w:t xml:space="preserve">, </w:t>
      </w:r>
      <w:proofErr w:type="spellStart"/>
      <w:r w:rsidRPr="003E3D40">
        <w:rPr>
          <w:b w:val="0"/>
          <w:szCs w:val="24"/>
        </w:rPr>
        <w:t>Jeonju</w:t>
      </w:r>
      <w:proofErr w:type="spellEnd"/>
      <w:r w:rsidRPr="003E3D40">
        <w:rPr>
          <w:b w:val="0"/>
          <w:szCs w:val="24"/>
        </w:rPr>
        <w:t xml:space="preserve">, </w:t>
      </w:r>
      <w:proofErr w:type="spellStart"/>
      <w:r w:rsidRPr="003E3D40">
        <w:rPr>
          <w:b w:val="0"/>
          <w:szCs w:val="24"/>
        </w:rPr>
        <w:t>Jeonbuk</w:t>
      </w:r>
      <w:proofErr w:type="spellEnd"/>
      <w:r>
        <w:rPr>
          <w:b w:val="0"/>
          <w:szCs w:val="24"/>
        </w:rPr>
        <w:t>,</w:t>
      </w:r>
      <w:r w:rsidRPr="003E3D40">
        <w:rPr>
          <w:b w:val="0"/>
          <w:szCs w:val="24"/>
        </w:rPr>
        <w:t xml:space="preserve"> 54907, South Korea</w:t>
      </w:r>
      <w:r>
        <w:rPr>
          <w:b w:val="0"/>
          <w:szCs w:val="24"/>
        </w:rPr>
        <w:t>.</w:t>
      </w:r>
      <w:r w:rsidRPr="003E3D40">
        <w:rPr>
          <w:szCs w:val="24"/>
        </w:rPr>
        <w:t xml:space="preserve"> </w:t>
      </w:r>
      <w:r w:rsidRPr="003E3D40">
        <w:rPr>
          <w:b w:val="0"/>
          <w:szCs w:val="24"/>
        </w:rPr>
        <w:t xml:space="preserve">Phone: 82-63-250-1289; E-mail: </w:t>
      </w:r>
      <w:hyperlink r:id="rId7" w:history="1">
        <w:r w:rsidRPr="003E3D40">
          <w:rPr>
            <w:rStyle w:val="a7"/>
            <w:b w:val="0"/>
            <w:szCs w:val="24"/>
          </w:rPr>
          <w:t>solee@</w:t>
        </w:r>
        <w:r w:rsidRPr="003E3D40">
          <w:rPr>
            <w:rStyle w:val="a7"/>
            <w:rFonts w:hint="eastAsia"/>
            <w:b w:val="0"/>
            <w:szCs w:val="24"/>
          </w:rPr>
          <w:t>jbnu.ac.kr</w:t>
        </w:r>
      </w:hyperlink>
    </w:p>
    <w:p w14:paraId="220C5B39" w14:textId="77777777" w:rsidR="00223D70" w:rsidRDefault="00223D70" w:rsidP="00B12D35">
      <w:pPr>
        <w:widowControl/>
        <w:wordWrap/>
        <w:autoSpaceDE/>
        <w:autoSpaceDN/>
        <w:spacing w:line="480" w:lineRule="auto"/>
        <w:ind w:firstLineChars="177" w:firstLine="425"/>
        <w:jc w:val="left"/>
        <w:rPr>
          <w:rFonts w:ascii="Times New Roman" w:eastAsia="굴림" w:hAnsi="Times New Roman"/>
          <w:b/>
          <w:color w:val="000000"/>
          <w:sz w:val="24"/>
          <w:szCs w:val="24"/>
        </w:rPr>
      </w:pPr>
      <w:r>
        <w:rPr>
          <w:rFonts w:ascii="Times New Roman" w:eastAsia="굴림" w:hAnsi="Times New Roman"/>
          <w:b/>
          <w:color w:val="000000"/>
          <w:sz w:val="24"/>
          <w:szCs w:val="24"/>
        </w:rPr>
        <w:br w:type="page"/>
      </w:r>
    </w:p>
    <w:p w14:paraId="1315A07F" w14:textId="6C01725A" w:rsidR="009B4392" w:rsidRPr="00903D51" w:rsidRDefault="000878C5" w:rsidP="00B12D35">
      <w:pPr>
        <w:spacing w:line="480" w:lineRule="auto"/>
        <w:rPr>
          <w:rFonts w:ascii="Times New Roman" w:eastAsia="굴림" w:hAnsi="Times New Roman"/>
          <w:b/>
          <w:color w:val="000000"/>
          <w:sz w:val="24"/>
          <w:szCs w:val="24"/>
        </w:rPr>
      </w:pPr>
      <w:r>
        <w:rPr>
          <w:rFonts w:ascii="Times New Roman" w:eastAsia="굴림" w:hAnsi="Times New Roman"/>
          <w:b/>
          <w:color w:val="000000"/>
          <w:sz w:val="24"/>
          <w:szCs w:val="24"/>
        </w:rPr>
        <w:lastRenderedPageBreak/>
        <w:t>Contents</w:t>
      </w:r>
    </w:p>
    <w:p w14:paraId="187873DD" w14:textId="77777777" w:rsidR="000878C5" w:rsidRDefault="000878C5" w:rsidP="00B12D35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Supplementary Figure</w:t>
      </w:r>
    </w:p>
    <w:p w14:paraId="6F7AD0CB" w14:textId="77777777" w:rsidR="000878C5" w:rsidRDefault="000878C5" w:rsidP="00B12D35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Supplementary Tables</w:t>
      </w:r>
    </w:p>
    <w:p w14:paraId="7AA6F4A4" w14:textId="69C6BF78" w:rsidR="00357E17" w:rsidRDefault="00357E17">
      <w:pPr>
        <w:widowControl/>
        <w:wordWrap/>
        <w:autoSpaceDE/>
        <w:autoSpaceDN/>
        <w:jc w:val="left"/>
        <w:rPr>
          <w:rFonts w:ascii="Times New Roman" w:hAnsi="Times New Roman"/>
        </w:rPr>
      </w:pPr>
    </w:p>
    <w:p w14:paraId="08AC501D" w14:textId="558A2321" w:rsidR="000878C5" w:rsidRDefault="000878C5">
      <w:pPr>
        <w:widowControl/>
        <w:wordWrap/>
        <w:autoSpaceDE/>
        <w:autoSpaceDN/>
        <w:jc w:val="left"/>
        <w:rPr>
          <w:rFonts w:ascii="Times New Roman" w:hAnsi="Times New Roman"/>
        </w:rPr>
      </w:pPr>
    </w:p>
    <w:p w14:paraId="2F72847A" w14:textId="77777777" w:rsidR="000878C5" w:rsidRDefault="000878C5">
      <w:pPr>
        <w:widowControl/>
        <w:wordWrap/>
        <w:autoSpaceDE/>
        <w:autoSpaceDN/>
        <w:jc w:val="left"/>
        <w:rPr>
          <w:rFonts w:ascii="Times New Roman" w:hAnsi="Times New Roman"/>
        </w:rPr>
      </w:pPr>
    </w:p>
    <w:p w14:paraId="2ABA7E36" w14:textId="77777777" w:rsidR="00182E90" w:rsidRDefault="00182E90">
      <w:pPr>
        <w:widowControl/>
        <w:wordWrap/>
        <w:autoSpaceDE/>
        <w:autoSpaceDN/>
        <w:jc w:val="left"/>
        <w:rPr>
          <w:rFonts w:ascii="Times New Roman" w:eastAsia="굴림" w:hAnsi="Times New Roman"/>
          <w:b/>
          <w:sz w:val="24"/>
        </w:rPr>
      </w:pPr>
      <w:r>
        <w:rPr>
          <w:rFonts w:ascii="Times New Roman" w:eastAsia="굴림" w:hAnsi="Times New Roman"/>
          <w:b/>
          <w:sz w:val="24"/>
        </w:rPr>
        <w:br w:type="page"/>
      </w:r>
    </w:p>
    <w:p w14:paraId="13C63760" w14:textId="0F1B7093" w:rsidR="00357E17" w:rsidRDefault="000878C5" w:rsidP="00357E17">
      <w:pPr>
        <w:spacing w:after="240" w:line="480" w:lineRule="auto"/>
        <w:rPr>
          <w:rFonts w:ascii="Times New Roman" w:eastAsia="굴림" w:hAnsi="Times New Roman"/>
          <w:b/>
          <w:sz w:val="24"/>
        </w:rPr>
      </w:pPr>
      <w:r>
        <w:rPr>
          <w:rFonts w:ascii="Times New Roman" w:eastAsia="굴림" w:hAnsi="Times New Roman"/>
          <w:b/>
          <w:sz w:val="24"/>
        </w:rPr>
        <w:lastRenderedPageBreak/>
        <w:t>1. Supplementary Figure</w:t>
      </w:r>
    </w:p>
    <w:p w14:paraId="03287D38" w14:textId="37901070" w:rsidR="000878C5" w:rsidRDefault="002F40FC" w:rsidP="00357E17">
      <w:pPr>
        <w:wordWrap/>
        <w:adjustRightInd w:val="0"/>
        <w:spacing w:line="480" w:lineRule="auto"/>
        <w:rPr>
          <w:rFonts w:ascii="Times New Roman" w:eastAsia="굴림" w:hAnsi="Times New Roman"/>
          <w:b/>
          <w:kern w:val="0"/>
          <w:sz w:val="24"/>
        </w:rPr>
      </w:pPr>
      <w:r>
        <w:rPr>
          <w:noProof/>
        </w:rPr>
        <w:drawing>
          <wp:inline distT="0" distB="0" distL="0" distR="0" wp14:anchorId="2CD37753" wp14:editId="6C2F24BA">
            <wp:extent cx="5381753" cy="4543425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1442" cy="45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E8BA" w14:textId="652D7273" w:rsidR="002F40FC" w:rsidRPr="00790F76" w:rsidRDefault="00357E17" w:rsidP="002F40FC">
      <w:pPr>
        <w:wordWrap/>
        <w:adjustRightInd w:val="0"/>
        <w:spacing w:line="480" w:lineRule="auto"/>
        <w:rPr>
          <w:rFonts w:ascii="Times New Roman" w:eastAsia="굴림" w:hAnsi="Times New Roman" w:cs="Times New Roman"/>
          <w:bCs/>
          <w:kern w:val="0"/>
          <w:sz w:val="24"/>
        </w:rPr>
      </w:pPr>
      <w:r w:rsidRPr="008C43FB">
        <w:rPr>
          <w:rFonts w:ascii="Times New Roman" w:eastAsia="굴림" w:hAnsi="Times New Roman"/>
          <w:b/>
          <w:kern w:val="0"/>
          <w:sz w:val="24"/>
        </w:rPr>
        <w:t xml:space="preserve">Figure </w:t>
      </w:r>
      <w:r w:rsidR="000878C5" w:rsidRPr="008C43FB">
        <w:rPr>
          <w:rFonts w:ascii="Times New Roman" w:eastAsia="굴림" w:hAnsi="Times New Roman"/>
          <w:b/>
          <w:kern w:val="0"/>
          <w:sz w:val="24"/>
        </w:rPr>
        <w:t>S</w:t>
      </w:r>
      <w:r w:rsidRPr="008C43FB">
        <w:rPr>
          <w:rFonts w:ascii="Times New Roman" w:eastAsia="굴림" w:hAnsi="Times New Roman"/>
          <w:b/>
          <w:kern w:val="0"/>
          <w:sz w:val="24"/>
        </w:rPr>
        <w:t xml:space="preserve">1. </w:t>
      </w:r>
      <w:r w:rsidR="00DF0F05" w:rsidRPr="008C43FB">
        <w:rPr>
          <w:rFonts w:ascii="Times New Roman" w:eastAsia="굴림" w:hAnsi="Times New Roman"/>
          <w:b/>
          <w:kern w:val="0"/>
          <w:sz w:val="24"/>
        </w:rPr>
        <w:t xml:space="preserve">Changes of clinical and biochemical parameters during the </w:t>
      </w:r>
      <w:r w:rsidR="0065185D" w:rsidRPr="008C43FB">
        <w:rPr>
          <w:rFonts w:ascii="Times New Roman" w:eastAsia="굴림" w:hAnsi="Times New Roman"/>
          <w:b/>
          <w:kern w:val="0"/>
          <w:sz w:val="24"/>
        </w:rPr>
        <w:t>study enrollment.</w:t>
      </w:r>
      <w:r w:rsidR="0065185D">
        <w:rPr>
          <w:rFonts w:ascii="Times New Roman" w:eastAsia="굴림" w:hAnsi="Times New Roman"/>
          <w:bCs/>
          <w:kern w:val="0"/>
          <w:sz w:val="24"/>
        </w:rPr>
        <w:t xml:space="preserve"> </w:t>
      </w:r>
      <w:r w:rsidR="002F40FC" w:rsidRPr="00FA0612">
        <w:rPr>
          <w:rFonts w:ascii="Times New Roman" w:eastAsia="굴림" w:hAnsi="Times New Roman" w:cs="Times New Roman"/>
          <w:bCs/>
          <w:kern w:val="0"/>
          <w:sz w:val="24"/>
        </w:rPr>
        <w:t>Values are mean ± SEM</w:t>
      </w:r>
      <w:r w:rsidR="002F40FC">
        <w:rPr>
          <w:rFonts w:ascii="Times New Roman" w:eastAsia="굴림" w:hAnsi="Times New Roman" w:cs="Times New Roman"/>
          <w:bCs/>
          <w:kern w:val="0"/>
          <w:sz w:val="24"/>
        </w:rPr>
        <w:t>.</w:t>
      </w:r>
      <w:r w:rsidR="002F40FC" w:rsidRPr="00FA0612">
        <w:rPr>
          <w:rFonts w:ascii="Times New Roman" w:eastAsia="굴림" w:hAnsi="Times New Roman" w:cs="Times New Roman"/>
          <w:bCs/>
          <w:kern w:val="0"/>
          <w:sz w:val="24"/>
        </w:rPr>
        <w:t xml:space="preserve"> </w:t>
      </w:r>
      <w:r w:rsidR="002F40FC">
        <w:rPr>
          <w:rFonts w:ascii="Times New Roman" w:eastAsia="굴림" w:hAnsi="Times New Roman" w:cs="Times New Roman"/>
          <w:bCs/>
          <w:kern w:val="0"/>
          <w:sz w:val="24"/>
        </w:rPr>
        <w:t xml:space="preserve">**, </w:t>
      </w:r>
      <w:r w:rsidR="002F40FC" w:rsidRPr="003342E0">
        <w:rPr>
          <w:rFonts w:ascii="Times New Roman" w:hAnsi="Times New Roman"/>
          <w:iCs/>
          <w:sz w:val="24"/>
          <w:szCs w:val="24"/>
        </w:rPr>
        <w:t>P</w:t>
      </w:r>
      <w:r w:rsidR="002F40FC">
        <w:rPr>
          <w:rFonts w:ascii="Times New Roman" w:eastAsia="굴림" w:hAnsi="Times New Roman" w:cs="Times New Roman"/>
          <w:bCs/>
          <w:kern w:val="0"/>
          <w:sz w:val="24"/>
        </w:rPr>
        <w:t xml:space="preserve"> &lt; 0.01 </w:t>
      </w:r>
      <w:r w:rsidR="002F40FC" w:rsidRPr="00FA0612">
        <w:rPr>
          <w:rFonts w:ascii="Times New Roman" w:eastAsia="굴림" w:hAnsi="Times New Roman" w:cs="Times New Roman"/>
          <w:bCs/>
          <w:kern w:val="0"/>
          <w:sz w:val="24"/>
        </w:rPr>
        <w:t xml:space="preserve">versus </w:t>
      </w:r>
      <w:r w:rsidR="002F40FC" w:rsidRPr="00790F76">
        <w:rPr>
          <w:rFonts w:ascii="Times New Roman" w:eastAsia="굴림" w:hAnsi="Times New Roman" w:cs="Times New Roman"/>
          <w:bCs/>
          <w:kern w:val="0"/>
          <w:sz w:val="24"/>
        </w:rPr>
        <w:t xml:space="preserve">baseline, </w:t>
      </w:r>
      <w:r w:rsidR="002F40FC" w:rsidRPr="00790F76">
        <w:rPr>
          <w:rFonts w:ascii="Times New Roman" w:eastAsia="굴림" w:hAnsi="Times New Roman" w:cs="Times New Roman"/>
          <w:bCs/>
          <w:kern w:val="0"/>
          <w:sz w:val="24"/>
          <w:vertAlign w:val="superscript"/>
        </w:rPr>
        <w:t>##</w:t>
      </w:r>
      <w:r w:rsidR="002F40FC" w:rsidRPr="00790F76">
        <w:rPr>
          <w:rFonts w:ascii="Times New Roman" w:eastAsia="굴림" w:hAnsi="Times New Roman" w:cs="Times New Roman"/>
          <w:bCs/>
          <w:kern w:val="0"/>
          <w:sz w:val="24"/>
        </w:rPr>
        <w:t xml:space="preserve">, P &lt; 0.05, and </w:t>
      </w:r>
      <w:r w:rsidR="002F40FC" w:rsidRPr="00790F76">
        <w:rPr>
          <w:rFonts w:ascii="Times New Roman" w:eastAsia="굴림" w:hAnsi="Times New Roman" w:cs="Times New Roman"/>
          <w:bCs/>
          <w:kern w:val="0"/>
          <w:sz w:val="24"/>
          <w:vertAlign w:val="superscript"/>
        </w:rPr>
        <w:t>##</w:t>
      </w:r>
      <w:r w:rsidR="002F40FC" w:rsidRPr="00790F76">
        <w:rPr>
          <w:rFonts w:ascii="Times New Roman" w:eastAsia="굴림" w:hAnsi="Times New Roman" w:cs="Times New Roman"/>
          <w:bCs/>
          <w:kern w:val="0"/>
          <w:sz w:val="24"/>
        </w:rPr>
        <w:t xml:space="preserve">, P &lt; 0.01 versus </w:t>
      </w:r>
      <w:r w:rsidR="00452568" w:rsidRPr="00790F76">
        <w:rPr>
          <w:rFonts w:ascii="Times New Roman" w:eastAsia="굴림" w:hAnsi="Times New Roman" w:cs="Times New Roman"/>
          <w:bCs/>
          <w:kern w:val="0"/>
          <w:sz w:val="24"/>
        </w:rPr>
        <w:t>F1</w:t>
      </w:r>
      <w:r w:rsidR="002F40FC" w:rsidRPr="00790F76">
        <w:rPr>
          <w:rFonts w:ascii="Times New Roman" w:eastAsia="굴림" w:hAnsi="Times New Roman" w:cs="Times New Roman"/>
          <w:bCs/>
          <w:kern w:val="0"/>
          <w:sz w:val="24"/>
        </w:rPr>
        <w:t>.  baseline; F1, 1 week after treatment; F2, 2 weeks after treatment.</w:t>
      </w:r>
    </w:p>
    <w:p w14:paraId="6B180CA6" w14:textId="5EAA2D77" w:rsidR="00357E17" w:rsidRPr="002F40FC" w:rsidRDefault="00357E17" w:rsidP="000878C5">
      <w:pPr>
        <w:wordWrap/>
        <w:adjustRightInd w:val="0"/>
        <w:spacing w:line="480" w:lineRule="auto"/>
        <w:rPr>
          <w:rFonts w:ascii="Times New Roman" w:eastAsia="굴림" w:hAnsi="Times New Roman"/>
          <w:b/>
          <w:kern w:val="0"/>
          <w:sz w:val="24"/>
        </w:rPr>
      </w:pPr>
    </w:p>
    <w:p w14:paraId="14AA2907" w14:textId="77777777" w:rsidR="00357E17" w:rsidRPr="004E3702" w:rsidRDefault="00357E17" w:rsidP="00357E17">
      <w:pPr>
        <w:spacing w:line="360" w:lineRule="auto"/>
        <w:rPr>
          <w:rFonts w:ascii="Times New Roman" w:eastAsia="굴림" w:hAnsi="Times New Roman"/>
          <w:b/>
          <w:sz w:val="24"/>
        </w:rPr>
      </w:pPr>
    </w:p>
    <w:p w14:paraId="5EF4BA99" w14:textId="77777777" w:rsidR="00357E17" w:rsidRDefault="00357E17" w:rsidP="00357E17">
      <w:pPr>
        <w:widowControl/>
        <w:wordWrap/>
        <w:autoSpaceDE/>
        <w:autoSpaceDN/>
        <w:jc w:val="left"/>
        <w:rPr>
          <w:rFonts w:ascii="Times New Roman" w:eastAsia="굴림" w:hAnsi="Times New Roman"/>
          <w:b/>
          <w:sz w:val="24"/>
        </w:rPr>
      </w:pPr>
      <w:r>
        <w:rPr>
          <w:rFonts w:ascii="Times New Roman" w:eastAsia="굴림" w:hAnsi="Times New Roman"/>
          <w:b/>
          <w:sz w:val="24"/>
        </w:rPr>
        <w:br w:type="page"/>
      </w:r>
    </w:p>
    <w:p w14:paraId="3F70C1D8" w14:textId="77777777" w:rsidR="00504282" w:rsidRDefault="00504282" w:rsidP="006C7BBC">
      <w:pPr>
        <w:spacing w:after="240" w:line="480" w:lineRule="auto"/>
        <w:rPr>
          <w:rFonts w:ascii="Times New Roman" w:eastAsia="굴림" w:hAnsi="Times New Roman"/>
          <w:b/>
          <w:sz w:val="24"/>
        </w:rPr>
      </w:pPr>
    </w:p>
    <w:p w14:paraId="3B0EC993" w14:textId="253F3DDC" w:rsidR="00504282" w:rsidRDefault="00055F56" w:rsidP="006C7BBC">
      <w:pPr>
        <w:spacing w:after="240" w:line="480" w:lineRule="auto"/>
        <w:rPr>
          <w:rFonts w:ascii="Times New Roman" w:eastAsia="굴림" w:hAnsi="Times New Roman"/>
          <w:b/>
          <w:sz w:val="24"/>
        </w:rPr>
      </w:pPr>
      <w:r>
        <w:rPr>
          <w:noProof/>
        </w:rPr>
        <w:drawing>
          <wp:inline distT="0" distB="0" distL="0" distR="0" wp14:anchorId="0634FA2A" wp14:editId="2566F40E">
            <wp:extent cx="5731510" cy="1991995"/>
            <wp:effectExtent l="0" t="0" r="2540" b="825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7B86D" w14:textId="3EAEE25D" w:rsidR="00504282" w:rsidRPr="00790F76" w:rsidRDefault="00504282" w:rsidP="00504282">
      <w:pPr>
        <w:wordWrap/>
        <w:adjustRightInd w:val="0"/>
        <w:spacing w:line="480" w:lineRule="auto"/>
        <w:rPr>
          <w:rFonts w:ascii="Times New Roman" w:eastAsia="굴림" w:hAnsi="Times New Roman" w:cs="Times New Roman"/>
          <w:bCs/>
          <w:kern w:val="0"/>
          <w:sz w:val="24"/>
        </w:rPr>
      </w:pPr>
      <w:r w:rsidRPr="00790F76">
        <w:rPr>
          <w:rFonts w:ascii="Times New Roman" w:eastAsia="굴림" w:hAnsi="Times New Roman" w:cs="Times New Roman"/>
          <w:b/>
          <w:kern w:val="0"/>
          <w:sz w:val="24"/>
        </w:rPr>
        <w:t xml:space="preserve">Figure </w:t>
      </w:r>
      <w:r w:rsidR="002A7406" w:rsidRPr="00790F76">
        <w:rPr>
          <w:rFonts w:ascii="Times New Roman" w:eastAsia="굴림" w:hAnsi="Times New Roman" w:cs="Times New Roman"/>
          <w:b/>
          <w:kern w:val="0"/>
          <w:sz w:val="24"/>
        </w:rPr>
        <w:t>S</w:t>
      </w:r>
      <w:r w:rsidRPr="00790F76">
        <w:rPr>
          <w:rFonts w:ascii="Times New Roman" w:eastAsia="굴림" w:hAnsi="Times New Roman" w:cs="Times New Roman"/>
          <w:b/>
          <w:kern w:val="0"/>
          <w:sz w:val="24"/>
        </w:rPr>
        <w:t xml:space="preserve">2. Comparison of clinical manifestations depending on the administration of the probiotic. </w:t>
      </w:r>
      <w:bookmarkStart w:id="0" w:name="_Hlk55971695"/>
      <w:r w:rsidRPr="00790F76">
        <w:rPr>
          <w:rFonts w:ascii="Times New Roman" w:eastAsia="굴림" w:hAnsi="Times New Roman" w:cs="Times New Roman"/>
          <w:bCs/>
          <w:kern w:val="0"/>
          <w:sz w:val="24"/>
        </w:rPr>
        <w:t xml:space="preserve">Values are mean ± SEM. *, </w:t>
      </w:r>
      <w:r w:rsidRPr="00790F76">
        <w:rPr>
          <w:rFonts w:ascii="Times New Roman" w:hAnsi="Times New Roman"/>
          <w:iCs/>
          <w:sz w:val="24"/>
          <w:szCs w:val="24"/>
        </w:rPr>
        <w:t>P</w:t>
      </w:r>
      <w:r w:rsidRPr="00790F76">
        <w:rPr>
          <w:rFonts w:ascii="Times New Roman" w:eastAsia="굴림" w:hAnsi="Times New Roman" w:cs="Times New Roman"/>
          <w:bCs/>
          <w:kern w:val="0"/>
          <w:sz w:val="24"/>
        </w:rPr>
        <w:t xml:space="preserve"> &lt; 0.05. B, baseline; F1, 1 week after treatment; F2, 2 weeks after treatment.</w:t>
      </w:r>
    </w:p>
    <w:bookmarkEnd w:id="0"/>
    <w:p w14:paraId="62A49BA7" w14:textId="77777777" w:rsidR="00504282" w:rsidRPr="00504282" w:rsidRDefault="00504282" w:rsidP="006C7BBC">
      <w:pPr>
        <w:spacing w:after="240" w:line="480" w:lineRule="auto"/>
        <w:rPr>
          <w:rFonts w:ascii="Times New Roman" w:eastAsia="굴림" w:hAnsi="Times New Roman"/>
          <w:b/>
          <w:sz w:val="24"/>
        </w:rPr>
      </w:pPr>
    </w:p>
    <w:p w14:paraId="0D6D598F" w14:textId="77777777" w:rsidR="00F841BF" w:rsidRDefault="00F841BF">
      <w:pPr>
        <w:widowControl/>
        <w:wordWrap/>
        <w:autoSpaceDE/>
        <w:autoSpaceDN/>
        <w:jc w:val="left"/>
        <w:rPr>
          <w:rFonts w:ascii="Times New Roman" w:eastAsia="굴림" w:hAnsi="Times New Roman"/>
          <w:b/>
          <w:sz w:val="24"/>
        </w:rPr>
      </w:pPr>
      <w:r>
        <w:rPr>
          <w:rFonts w:ascii="Times New Roman" w:eastAsia="굴림" w:hAnsi="Times New Roman"/>
          <w:b/>
          <w:sz w:val="24"/>
        </w:rPr>
        <w:br w:type="page"/>
      </w:r>
    </w:p>
    <w:p w14:paraId="4D2E8F2D" w14:textId="7873CC31" w:rsidR="006C7BBC" w:rsidRDefault="006C7BBC" w:rsidP="006C7BBC">
      <w:pPr>
        <w:spacing w:after="240" w:line="480" w:lineRule="auto"/>
        <w:rPr>
          <w:rFonts w:ascii="Times New Roman" w:eastAsia="굴림" w:hAnsi="Times New Roman"/>
          <w:b/>
          <w:sz w:val="24"/>
        </w:rPr>
      </w:pPr>
      <w:r>
        <w:rPr>
          <w:rFonts w:ascii="Times New Roman" w:eastAsia="굴림" w:hAnsi="Times New Roman"/>
          <w:b/>
          <w:sz w:val="24"/>
        </w:rPr>
        <w:lastRenderedPageBreak/>
        <w:t>2. Supplementary Tables</w:t>
      </w:r>
    </w:p>
    <w:p w14:paraId="0BF08C37" w14:textId="44D5D55E" w:rsidR="00833CDD" w:rsidRDefault="00833CDD" w:rsidP="00833CDD">
      <w:pPr>
        <w:spacing w:line="360" w:lineRule="auto"/>
        <w:rPr>
          <w:rFonts w:ascii="Times New Roman" w:eastAsia="굴림" w:hAnsi="Times New Roman"/>
          <w:b/>
          <w:sz w:val="24"/>
        </w:rPr>
      </w:pPr>
      <w:r w:rsidRPr="001A26D5">
        <w:rPr>
          <w:rFonts w:ascii="Times New Roman" w:eastAsia="굴림" w:hAnsi="Times New Roman"/>
          <w:b/>
          <w:sz w:val="24"/>
        </w:rPr>
        <w:t xml:space="preserve">Table </w:t>
      </w:r>
      <w:r>
        <w:rPr>
          <w:rFonts w:ascii="Times New Roman" w:eastAsia="굴림" w:hAnsi="Times New Roman"/>
          <w:b/>
          <w:sz w:val="24"/>
        </w:rPr>
        <w:t>S1</w:t>
      </w:r>
      <w:r w:rsidRPr="001A26D5">
        <w:rPr>
          <w:rFonts w:ascii="Times New Roman" w:eastAsia="굴림" w:hAnsi="Times New Roman"/>
          <w:b/>
          <w:sz w:val="24"/>
        </w:rPr>
        <w:t xml:space="preserve">. </w:t>
      </w:r>
      <w:r>
        <w:rPr>
          <w:rFonts w:ascii="Times New Roman" w:eastAsia="굴림" w:hAnsi="Times New Roman"/>
          <w:b/>
          <w:sz w:val="24"/>
        </w:rPr>
        <w:t>Microbiologic data as a diagnostic test for etiology of pneumonia</w:t>
      </w:r>
    </w:p>
    <w:p w14:paraId="263FDADF" w14:textId="77777777" w:rsidR="00833CDD" w:rsidRDefault="00833CDD" w:rsidP="00833CDD">
      <w:pPr>
        <w:spacing w:line="360" w:lineRule="auto"/>
        <w:rPr>
          <w:rFonts w:ascii="Times New Roman" w:eastAsia="굴림" w:hAnsi="Times New Roman"/>
          <w:b/>
          <w:sz w:val="22"/>
        </w:rPr>
      </w:pPr>
    </w:p>
    <w:tbl>
      <w:tblPr>
        <w:tblW w:w="9106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1768"/>
      </w:tblGrid>
      <w:tr w:rsidR="00833CDD" w:rsidRPr="001A26D5" w14:paraId="21090C3E" w14:textId="77777777" w:rsidTr="00547C68">
        <w:trPr>
          <w:trHeight w:val="548"/>
        </w:trPr>
        <w:tc>
          <w:tcPr>
            <w:tcW w:w="3227" w:type="dxa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7ABC5C06" w14:textId="77777777" w:rsidR="00833CDD" w:rsidRPr="001A26D5" w:rsidRDefault="00833CDD" w:rsidP="00547C68">
            <w:pPr>
              <w:rPr>
                <w:rFonts w:ascii="Times New Roman" w:eastAsia="굴림" w:hAnsi="Times New Roman"/>
                <w:b/>
                <w:szCs w:val="20"/>
              </w:rPr>
            </w:pPr>
            <w:r w:rsidRPr="001A26D5">
              <w:rPr>
                <w:rFonts w:ascii="Times New Roman" w:eastAsia="굴림" w:hAnsi="Times New Roman"/>
                <w:b/>
                <w:szCs w:val="20"/>
              </w:rPr>
              <w:t>Characteristics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2723492B" w14:textId="77777777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C</w:t>
            </w:r>
            <w:r>
              <w:rPr>
                <w:rFonts w:ascii="Times New Roman" w:eastAsia="굴림" w:hAnsi="Times New Roman"/>
                <w:b/>
                <w:szCs w:val="20"/>
              </w:rPr>
              <w:t>ontrol group</w:t>
            </w:r>
          </w:p>
          <w:p w14:paraId="0FBABB2F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(</w:t>
            </w:r>
            <w:r>
              <w:rPr>
                <w:rFonts w:ascii="Times New Roman" w:eastAsia="굴림" w:hAnsi="Times New Roman"/>
                <w:b/>
                <w:szCs w:val="20"/>
              </w:rPr>
              <w:t>n=40)</w:t>
            </w:r>
          </w:p>
        </w:tc>
        <w:tc>
          <w:tcPr>
            <w:tcW w:w="1985" w:type="dxa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09ABB545" w14:textId="2053F07B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P</w:t>
            </w:r>
            <w:r>
              <w:rPr>
                <w:rFonts w:ascii="Times New Roman" w:eastAsia="굴림" w:hAnsi="Times New Roman"/>
                <w:b/>
                <w:szCs w:val="20"/>
              </w:rPr>
              <w:t>robiotic group</w:t>
            </w:r>
          </w:p>
          <w:p w14:paraId="1B55DE94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(</w:t>
            </w:r>
            <w:r>
              <w:rPr>
                <w:rFonts w:ascii="Times New Roman" w:eastAsia="굴림" w:hAnsi="Times New Roman"/>
                <w:b/>
                <w:szCs w:val="20"/>
              </w:rPr>
              <w:t>n=40)</w:t>
            </w:r>
          </w:p>
        </w:tc>
        <w:tc>
          <w:tcPr>
            <w:tcW w:w="1768" w:type="dxa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48488452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/>
                <w:b/>
                <w:szCs w:val="20"/>
              </w:rPr>
              <w:t>P value</w:t>
            </w:r>
          </w:p>
        </w:tc>
      </w:tr>
      <w:tr w:rsidR="00833CDD" w:rsidRPr="001A26D5" w14:paraId="021DC12C" w14:textId="77777777" w:rsidTr="00547C68">
        <w:tc>
          <w:tcPr>
            <w:tcW w:w="3227" w:type="dxa"/>
            <w:tcBorders>
              <w:top w:val="single" w:sz="2" w:space="0" w:color="000000"/>
            </w:tcBorders>
            <w:vAlign w:val="center"/>
          </w:tcPr>
          <w:p w14:paraId="732760D1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S</w:t>
            </w:r>
            <w:r>
              <w:rPr>
                <w:rFonts w:ascii="Times New Roman" w:eastAsia="굴림" w:hAnsi="Times New Roman"/>
                <w:szCs w:val="20"/>
              </w:rPr>
              <w:t>putum AFB +</w:t>
            </w:r>
          </w:p>
        </w:tc>
        <w:tc>
          <w:tcPr>
            <w:tcW w:w="2126" w:type="dxa"/>
            <w:tcBorders>
              <w:top w:val="single" w:sz="2" w:space="0" w:color="000000"/>
            </w:tcBorders>
            <w:vAlign w:val="center"/>
          </w:tcPr>
          <w:p w14:paraId="48BA17E7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985" w:type="dxa"/>
            <w:tcBorders>
              <w:top w:val="single" w:sz="2" w:space="0" w:color="000000"/>
            </w:tcBorders>
            <w:vAlign w:val="center"/>
          </w:tcPr>
          <w:p w14:paraId="2633DB00" w14:textId="77777777" w:rsidR="00833CDD" w:rsidRPr="00131487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768" w:type="dxa"/>
            <w:tcBorders>
              <w:top w:val="single" w:sz="2" w:space="0" w:color="000000"/>
            </w:tcBorders>
            <w:vAlign w:val="center"/>
          </w:tcPr>
          <w:p w14:paraId="2E655FED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.000</w:t>
            </w:r>
          </w:p>
        </w:tc>
      </w:tr>
      <w:tr w:rsidR="00833CDD" w:rsidRPr="001A26D5" w14:paraId="6C6A7F2A" w14:textId="77777777" w:rsidTr="00547C68">
        <w:tc>
          <w:tcPr>
            <w:tcW w:w="3227" w:type="dxa"/>
            <w:vAlign w:val="center"/>
          </w:tcPr>
          <w:p w14:paraId="4A885FB1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S</w:t>
            </w:r>
            <w:r>
              <w:rPr>
                <w:rFonts w:ascii="Times New Roman" w:eastAsia="굴림" w:hAnsi="Times New Roman"/>
                <w:szCs w:val="20"/>
              </w:rPr>
              <w:t>putum culture +</w:t>
            </w:r>
          </w:p>
        </w:tc>
        <w:tc>
          <w:tcPr>
            <w:tcW w:w="2126" w:type="dxa"/>
            <w:vAlign w:val="center"/>
          </w:tcPr>
          <w:p w14:paraId="6CCBF7AC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985" w:type="dxa"/>
            <w:vAlign w:val="center"/>
          </w:tcPr>
          <w:p w14:paraId="67E96151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2</w:t>
            </w:r>
            <w:r>
              <w:rPr>
                <w:rFonts w:ascii="Times New Roman" w:eastAsia="굴림" w:hAnsi="Times New Roman"/>
                <w:szCs w:val="20"/>
              </w:rPr>
              <w:t xml:space="preserve"> (5.0%)</w:t>
            </w:r>
          </w:p>
        </w:tc>
        <w:tc>
          <w:tcPr>
            <w:tcW w:w="1768" w:type="dxa"/>
            <w:vAlign w:val="center"/>
          </w:tcPr>
          <w:p w14:paraId="7F47468D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>.474</w:t>
            </w:r>
          </w:p>
        </w:tc>
      </w:tr>
      <w:tr w:rsidR="00833CDD" w:rsidRPr="001A26D5" w14:paraId="584C1128" w14:textId="77777777" w:rsidTr="00547C68">
        <w:tc>
          <w:tcPr>
            <w:tcW w:w="3227" w:type="dxa"/>
            <w:vAlign w:val="center"/>
          </w:tcPr>
          <w:p w14:paraId="4C9D567C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B</w:t>
            </w:r>
            <w:r>
              <w:rPr>
                <w:rFonts w:ascii="Times New Roman" w:eastAsia="굴림" w:hAnsi="Times New Roman"/>
                <w:szCs w:val="20"/>
              </w:rPr>
              <w:t>lood culture +</w:t>
            </w:r>
          </w:p>
        </w:tc>
        <w:tc>
          <w:tcPr>
            <w:tcW w:w="2126" w:type="dxa"/>
            <w:vAlign w:val="center"/>
          </w:tcPr>
          <w:p w14:paraId="4B0B9FFF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 xml:space="preserve"> (2.5%)</w:t>
            </w:r>
          </w:p>
        </w:tc>
        <w:tc>
          <w:tcPr>
            <w:tcW w:w="1985" w:type="dxa"/>
            <w:vAlign w:val="center"/>
          </w:tcPr>
          <w:p w14:paraId="1805E862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768" w:type="dxa"/>
            <w:vAlign w:val="center"/>
          </w:tcPr>
          <w:p w14:paraId="35B0BCE9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.000</w:t>
            </w:r>
          </w:p>
        </w:tc>
      </w:tr>
      <w:tr w:rsidR="00833CDD" w:rsidRPr="001A26D5" w14:paraId="104F75BF" w14:textId="77777777" w:rsidTr="00547C68">
        <w:tc>
          <w:tcPr>
            <w:tcW w:w="3227" w:type="dxa"/>
            <w:vAlign w:val="center"/>
          </w:tcPr>
          <w:p w14:paraId="793B158D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P</w:t>
            </w:r>
            <w:r>
              <w:rPr>
                <w:rFonts w:ascii="Times New Roman" w:eastAsia="굴림" w:hAnsi="Times New Roman"/>
                <w:szCs w:val="20"/>
              </w:rPr>
              <w:t>neumococcus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 </w:t>
            </w:r>
            <w:r>
              <w:rPr>
                <w:rFonts w:ascii="Times New Roman" w:eastAsia="굴림" w:hAnsi="Times New Roman"/>
                <w:szCs w:val="20"/>
              </w:rPr>
              <w:t xml:space="preserve">urinary antigen </w:t>
            </w:r>
          </w:p>
        </w:tc>
        <w:tc>
          <w:tcPr>
            <w:tcW w:w="2126" w:type="dxa"/>
            <w:vAlign w:val="center"/>
          </w:tcPr>
          <w:p w14:paraId="6AB6C33F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985" w:type="dxa"/>
            <w:vAlign w:val="center"/>
          </w:tcPr>
          <w:p w14:paraId="006D4000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 xml:space="preserve"> (2.6%)</w:t>
            </w:r>
          </w:p>
        </w:tc>
        <w:tc>
          <w:tcPr>
            <w:tcW w:w="1768" w:type="dxa"/>
            <w:vAlign w:val="center"/>
          </w:tcPr>
          <w:p w14:paraId="7A3CF9FE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>.990</w:t>
            </w:r>
          </w:p>
        </w:tc>
      </w:tr>
      <w:tr w:rsidR="00833CDD" w:rsidRPr="001A26D5" w14:paraId="2F6BA2CB" w14:textId="77777777" w:rsidTr="00547C68">
        <w:tc>
          <w:tcPr>
            <w:tcW w:w="3227" w:type="dxa"/>
            <w:vAlign w:val="center"/>
          </w:tcPr>
          <w:p w14:paraId="5364D1C3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M</w:t>
            </w:r>
            <w:r>
              <w:rPr>
                <w:rFonts w:ascii="Times New Roman" w:eastAsia="굴림" w:hAnsi="Times New Roman"/>
                <w:szCs w:val="20"/>
              </w:rPr>
              <w:t>ycoplasma</w:t>
            </w:r>
          </w:p>
        </w:tc>
        <w:tc>
          <w:tcPr>
            <w:tcW w:w="2126" w:type="dxa"/>
            <w:vAlign w:val="center"/>
          </w:tcPr>
          <w:p w14:paraId="5DD01A94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4 (35.0%)</w:t>
            </w:r>
          </w:p>
        </w:tc>
        <w:tc>
          <w:tcPr>
            <w:tcW w:w="1985" w:type="dxa"/>
            <w:vAlign w:val="center"/>
          </w:tcPr>
          <w:p w14:paraId="13987975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8 (47.4%)</w:t>
            </w:r>
          </w:p>
        </w:tc>
        <w:tc>
          <w:tcPr>
            <w:tcW w:w="1768" w:type="dxa"/>
            <w:vAlign w:val="center"/>
          </w:tcPr>
          <w:p w14:paraId="5B78413D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>.379</w:t>
            </w:r>
          </w:p>
        </w:tc>
      </w:tr>
      <w:tr w:rsidR="00833CDD" w:rsidRPr="001A26D5" w14:paraId="0D59A25A" w14:textId="77777777" w:rsidTr="00547C68">
        <w:tc>
          <w:tcPr>
            <w:tcW w:w="3227" w:type="dxa"/>
            <w:vAlign w:val="center"/>
          </w:tcPr>
          <w:p w14:paraId="4F511339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R</w:t>
            </w:r>
            <w:r>
              <w:rPr>
                <w:rFonts w:ascii="Times New Roman" w:eastAsia="굴림" w:hAnsi="Times New Roman"/>
                <w:szCs w:val="20"/>
              </w:rPr>
              <w:t>espiratory virus PCR +</w:t>
            </w:r>
          </w:p>
        </w:tc>
        <w:tc>
          <w:tcPr>
            <w:tcW w:w="2126" w:type="dxa"/>
            <w:vAlign w:val="center"/>
          </w:tcPr>
          <w:p w14:paraId="745B4480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2</w:t>
            </w:r>
            <w:r>
              <w:rPr>
                <w:rFonts w:ascii="Times New Roman" w:eastAsia="굴림" w:hAnsi="Times New Roman"/>
                <w:szCs w:val="20"/>
              </w:rPr>
              <w:t>3 (57.5%)</w:t>
            </w:r>
          </w:p>
        </w:tc>
        <w:tc>
          <w:tcPr>
            <w:tcW w:w="1985" w:type="dxa"/>
            <w:vAlign w:val="center"/>
          </w:tcPr>
          <w:p w14:paraId="6C5FD7AF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2</w:t>
            </w:r>
            <w:r>
              <w:rPr>
                <w:rFonts w:ascii="Times New Roman" w:eastAsia="굴림" w:hAnsi="Times New Roman"/>
                <w:szCs w:val="20"/>
              </w:rPr>
              <w:t>4 (60.0%)</w:t>
            </w:r>
          </w:p>
        </w:tc>
        <w:tc>
          <w:tcPr>
            <w:tcW w:w="1768" w:type="dxa"/>
            <w:vAlign w:val="center"/>
          </w:tcPr>
          <w:p w14:paraId="33E25813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.000</w:t>
            </w:r>
          </w:p>
        </w:tc>
      </w:tr>
      <w:tr w:rsidR="00833CDD" w:rsidRPr="001A26D5" w14:paraId="31294962" w14:textId="77777777" w:rsidTr="00547C68">
        <w:tc>
          <w:tcPr>
            <w:tcW w:w="3227" w:type="dxa"/>
            <w:vAlign w:val="center"/>
          </w:tcPr>
          <w:p w14:paraId="42B61B2E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</w:t>
            </w:r>
            <w:r>
              <w:rPr>
                <w:rFonts w:ascii="Times New Roman" w:eastAsia="굴림" w:hAnsi="Times New Roman"/>
                <w:szCs w:val="20"/>
              </w:rPr>
              <w:t xml:space="preserve"> Adenovirus</w:t>
            </w:r>
          </w:p>
        </w:tc>
        <w:tc>
          <w:tcPr>
            <w:tcW w:w="2126" w:type="dxa"/>
            <w:vAlign w:val="center"/>
          </w:tcPr>
          <w:p w14:paraId="5F3D8E4C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3 (32.5%)</w:t>
            </w:r>
          </w:p>
        </w:tc>
        <w:tc>
          <w:tcPr>
            <w:tcW w:w="1985" w:type="dxa"/>
            <w:vAlign w:val="center"/>
          </w:tcPr>
          <w:p w14:paraId="5788EA9A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7 (42.5%)</w:t>
            </w:r>
          </w:p>
        </w:tc>
        <w:tc>
          <w:tcPr>
            <w:tcW w:w="1768" w:type="dxa"/>
            <w:vAlign w:val="center"/>
          </w:tcPr>
          <w:p w14:paraId="3A9CEC7D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>.488</w:t>
            </w:r>
          </w:p>
        </w:tc>
      </w:tr>
      <w:tr w:rsidR="00833CDD" w:rsidRPr="001A26D5" w14:paraId="7FD5BC13" w14:textId="77777777" w:rsidTr="00547C68">
        <w:tc>
          <w:tcPr>
            <w:tcW w:w="3227" w:type="dxa"/>
            <w:vAlign w:val="center"/>
          </w:tcPr>
          <w:p w14:paraId="17F10381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</w:t>
            </w:r>
            <w:r>
              <w:rPr>
                <w:rFonts w:ascii="Times New Roman" w:eastAsia="굴림" w:hAnsi="Times New Roman"/>
                <w:szCs w:val="20"/>
              </w:rPr>
              <w:t xml:space="preserve"> RSV</w:t>
            </w:r>
          </w:p>
        </w:tc>
        <w:tc>
          <w:tcPr>
            <w:tcW w:w="2126" w:type="dxa"/>
            <w:vAlign w:val="center"/>
          </w:tcPr>
          <w:p w14:paraId="1420299B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985" w:type="dxa"/>
            <w:vAlign w:val="center"/>
          </w:tcPr>
          <w:p w14:paraId="30E8EC90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 xml:space="preserve"> (2.5%)</w:t>
            </w:r>
          </w:p>
        </w:tc>
        <w:tc>
          <w:tcPr>
            <w:tcW w:w="1768" w:type="dxa"/>
            <w:vAlign w:val="center"/>
          </w:tcPr>
          <w:p w14:paraId="72C80E33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.000</w:t>
            </w:r>
          </w:p>
        </w:tc>
      </w:tr>
      <w:tr w:rsidR="00833CDD" w:rsidRPr="001A26D5" w14:paraId="32930404" w14:textId="77777777" w:rsidTr="00547C68">
        <w:tc>
          <w:tcPr>
            <w:tcW w:w="3227" w:type="dxa"/>
            <w:vAlign w:val="center"/>
          </w:tcPr>
          <w:p w14:paraId="459D275A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</w:t>
            </w:r>
            <w:r>
              <w:rPr>
                <w:rFonts w:ascii="Times New Roman" w:eastAsia="굴림" w:hAnsi="Times New Roman"/>
                <w:szCs w:val="20"/>
              </w:rPr>
              <w:t xml:space="preserve"> Influenza</w:t>
            </w:r>
          </w:p>
        </w:tc>
        <w:tc>
          <w:tcPr>
            <w:tcW w:w="2126" w:type="dxa"/>
            <w:vAlign w:val="center"/>
          </w:tcPr>
          <w:p w14:paraId="38FB8AAD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985" w:type="dxa"/>
            <w:vAlign w:val="center"/>
          </w:tcPr>
          <w:p w14:paraId="2503E6AA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 xml:space="preserve"> (2.5%)</w:t>
            </w:r>
          </w:p>
        </w:tc>
        <w:tc>
          <w:tcPr>
            <w:tcW w:w="1768" w:type="dxa"/>
            <w:vAlign w:val="center"/>
          </w:tcPr>
          <w:p w14:paraId="21B4DD1A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.000</w:t>
            </w:r>
          </w:p>
        </w:tc>
      </w:tr>
      <w:tr w:rsidR="00833CDD" w:rsidRPr="001A26D5" w14:paraId="356956EC" w14:textId="77777777" w:rsidTr="00547C68">
        <w:tc>
          <w:tcPr>
            <w:tcW w:w="3227" w:type="dxa"/>
            <w:vAlign w:val="center"/>
          </w:tcPr>
          <w:p w14:paraId="4D0DD190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</w:t>
            </w:r>
            <w:r>
              <w:rPr>
                <w:rFonts w:ascii="Times New Roman" w:eastAsia="굴림" w:hAnsi="Times New Roman"/>
                <w:szCs w:val="20"/>
              </w:rPr>
              <w:t xml:space="preserve"> Parainfluenza</w:t>
            </w:r>
          </w:p>
        </w:tc>
        <w:tc>
          <w:tcPr>
            <w:tcW w:w="2126" w:type="dxa"/>
            <w:vAlign w:val="center"/>
          </w:tcPr>
          <w:p w14:paraId="262D5F6D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 xml:space="preserve"> (2.5%)</w:t>
            </w:r>
          </w:p>
        </w:tc>
        <w:tc>
          <w:tcPr>
            <w:tcW w:w="1985" w:type="dxa"/>
            <w:vAlign w:val="center"/>
          </w:tcPr>
          <w:p w14:paraId="35B29178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768" w:type="dxa"/>
            <w:vAlign w:val="center"/>
          </w:tcPr>
          <w:p w14:paraId="1E837D44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.000</w:t>
            </w:r>
          </w:p>
        </w:tc>
      </w:tr>
      <w:tr w:rsidR="00833CDD" w:rsidRPr="001A26D5" w14:paraId="0BBDEA2C" w14:textId="77777777" w:rsidTr="00547C68">
        <w:tc>
          <w:tcPr>
            <w:tcW w:w="3227" w:type="dxa"/>
            <w:vAlign w:val="center"/>
          </w:tcPr>
          <w:p w14:paraId="25385E93" w14:textId="77777777" w:rsidR="00833CDD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Bocavirus</w:t>
            </w:r>
          </w:p>
        </w:tc>
        <w:tc>
          <w:tcPr>
            <w:tcW w:w="2126" w:type="dxa"/>
            <w:vAlign w:val="center"/>
          </w:tcPr>
          <w:p w14:paraId="7E90E1C6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985" w:type="dxa"/>
            <w:vAlign w:val="center"/>
          </w:tcPr>
          <w:p w14:paraId="173267DC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768" w:type="dxa"/>
            <w:vAlign w:val="center"/>
          </w:tcPr>
          <w:p w14:paraId="03C73160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-</w:t>
            </w:r>
          </w:p>
        </w:tc>
      </w:tr>
      <w:tr w:rsidR="00833CDD" w:rsidRPr="001A26D5" w14:paraId="4CA34FD0" w14:textId="77777777" w:rsidTr="00547C68">
        <w:tc>
          <w:tcPr>
            <w:tcW w:w="3227" w:type="dxa"/>
            <w:vAlign w:val="center"/>
          </w:tcPr>
          <w:p w14:paraId="0FCD599A" w14:textId="77777777" w:rsidR="00833CDD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Metapneumovirus</w:t>
            </w:r>
          </w:p>
        </w:tc>
        <w:tc>
          <w:tcPr>
            <w:tcW w:w="2126" w:type="dxa"/>
            <w:vAlign w:val="center"/>
          </w:tcPr>
          <w:p w14:paraId="53F32496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985" w:type="dxa"/>
            <w:vAlign w:val="center"/>
          </w:tcPr>
          <w:p w14:paraId="31CF7ED0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768" w:type="dxa"/>
            <w:vAlign w:val="center"/>
          </w:tcPr>
          <w:p w14:paraId="0040AFC2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-</w:t>
            </w:r>
          </w:p>
        </w:tc>
      </w:tr>
      <w:tr w:rsidR="00833CDD" w:rsidRPr="001A26D5" w14:paraId="2840C33E" w14:textId="77777777" w:rsidTr="00547C68">
        <w:tc>
          <w:tcPr>
            <w:tcW w:w="3227" w:type="dxa"/>
            <w:vAlign w:val="center"/>
          </w:tcPr>
          <w:p w14:paraId="3039AA18" w14:textId="77777777" w:rsidR="00833CDD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Coronavirus</w:t>
            </w:r>
          </w:p>
        </w:tc>
        <w:tc>
          <w:tcPr>
            <w:tcW w:w="2126" w:type="dxa"/>
            <w:vAlign w:val="center"/>
          </w:tcPr>
          <w:p w14:paraId="2F3F202E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985" w:type="dxa"/>
            <w:vAlign w:val="center"/>
          </w:tcPr>
          <w:p w14:paraId="23C246CD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 xml:space="preserve"> (0.0%)</w:t>
            </w:r>
          </w:p>
        </w:tc>
        <w:tc>
          <w:tcPr>
            <w:tcW w:w="1768" w:type="dxa"/>
            <w:vAlign w:val="center"/>
          </w:tcPr>
          <w:p w14:paraId="6F22E1E3" w14:textId="77777777" w:rsidR="00833CDD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-</w:t>
            </w:r>
          </w:p>
        </w:tc>
      </w:tr>
      <w:tr w:rsidR="00833CDD" w:rsidRPr="001A26D5" w14:paraId="2D26515A" w14:textId="77777777" w:rsidTr="00547C68">
        <w:tc>
          <w:tcPr>
            <w:tcW w:w="3227" w:type="dxa"/>
            <w:vAlign w:val="center"/>
          </w:tcPr>
          <w:p w14:paraId="578EEC13" w14:textId="77777777" w:rsidR="00833CDD" w:rsidRPr="001A26D5" w:rsidRDefault="00833CDD" w:rsidP="00547C68">
            <w:pPr>
              <w:spacing w:line="360" w:lineRule="auto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</w:t>
            </w:r>
            <w:r>
              <w:rPr>
                <w:rFonts w:ascii="Times New Roman" w:eastAsia="굴림" w:hAnsi="Times New Roman"/>
                <w:szCs w:val="20"/>
              </w:rPr>
              <w:t xml:space="preserve"> Rhinovirus</w:t>
            </w:r>
          </w:p>
        </w:tc>
        <w:tc>
          <w:tcPr>
            <w:tcW w:w="2126" w:type="dxa"/>
            <w:vAlign w:val="center"/>
          </w:tcPr>
          <w:p w14:paraId="21038AD7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4 (35.0%)</w:t>
            </w:r>
          </w:p>
        </w:tc>
        <w:tc>
          <w:tcPr>
            <w:tcW w:w="1985" w:type="dxa"/>
            <w:vAlign w:val="center"/>
          </w:tcPr>
          <w:p w14:paraId="1FF23033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1</w:t>
            </w:r>
            <w:r>
              <w:rPr>
                <w:rFonts w:ascii="Times New Roman" w:eastAsia="굴림" w:hAnsi="Times New Roman"/>
                <w:szCs w:val="20"/>
              </w:rPr>
              <w:t>6 (40.0%)</w:t>
            </w:r>
          </w:p>
        </w:tc>
        <w:tc>
          <w:tcPr>
            <w:tcW w:w="1768" w:type="dxa"/>
            <w:vAlign w:val="center"/>
          </w:tcPr>
          <w:p w14:paraId="292FE30E" w14:textId="77777777" w:rsidR="00833CDD" w:rsidRPr="001A26D5" w:rsidRDefault="00833CDD" w:rsidP="00547C68">
            <w:pPr>
              <w:spacing w:line="360" w:lineRule="auto"/>
              <w:jc w:val="center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0</w:t>
            </w:r>
            <w:r>
              <w:rPr>
                <w:rFonts w:ascii="Times New Roman" w:eastAsia="굴림" w:hAnsi="Times New Roman"/>
                <w:szCs w:val="20"/>
              </w:rPr>
              <w:t>.817</w:t>
            </w:r>
          </w:p>
        </w:tc>
      </w:tr>
    </w:tbl>
    <w:p w14:paraId="320BA531" w14:textId="77777777" w:rsidR="00833CDD" w:rsidRDefault="00833CDD" w:rsidP="00833CDD">
      <w:pPr>
        <w:spacing w:line="360" w:lineRule="auto"/>
        <w:rPr>
          <w:rFonts w:ascii="Times New Roman" w:eastAsia="굴림" w:hAnsi="Times New Roman"/>
          <w:b/>
          <w:sz w:val="22"/>
        </w:rPr>
      </w:pPr>
    </w:p>
    <w:p w14:paraId="03CD04D3" w14:textId="2359B0BE" w:rsidR="00833CDD" w:rsidRPr="006A3242" w:rsidRDefault="00833CDD" w:rsidP="00833CDD">
      <w:pPr>
        <w:spacing w:line="360" w:lineRule="auto"/>
        <w:rPr>
          <w:rFonts w:ascii="Times New Roman" w:eastAsia="굴림" w:hAnsi="Times New Roman"/>
          <w:bCs/>
          <w:sz w:val="22"/>
        </w:rPr>
      </w:pPr>
      <w:r w:rsidRPr="006A3242">
        <w:rPr>
          <w:rFonts w:ascii="Times New Roman" w:eastAsia="굴림" w:hAnsi="Times New Roman"/>
          <w:bCs/>
          <w:sz w:val="22"/>
        </w:rPr>
        <w:t>AFB, acid fast bacillus; PCR, polymerase chain reaction</w:t>
      </w:r>
      <w:bookmarkStart w:id="1" w:name="_GoBack"/>
      <w:bookmarkEnd w:id="1"/>
      <w:r w:rsidRPr="006A3242">
        <w:rPr>
          <w:rFonts w:ascii="Times New Roman" w:eastAsia="굴림" w:hAnsi="Times New Roman"/>
          <w:bCs/>
          <w:sz w:val="22"/>
        </w:rPr>
        <w:t xml:space="preserve">; </w:t>
      </w:r>
      <w:r w:rsidRPr="006A3242">
        <w:rPr>
          <w:rFonts w:ascii="Times New Roman" w:eastAsia="굴림" w:hAnsi="Times New Roman" w:hint="eastAsia"/>
          <w:bCs/>
          <w:sz w:val="22"/>
        </w:rPr>
        <w:t>R</w:t>
      </w:r>
      <w:r w:rsidRPr="006A3242">
        <w:rPr>
          <w:rFonts w:ascii="Times New Roman" w:eastAsia="굴림" w:hAnsi="Times New Roman"/>
          <w:bCs/>
          <w:sz w:val="22"/>
        </w:rPr>
        <w:t>SV, respiratory syn</w:t>
      </w:r>
      <w:r>
        <w:rPr>
          <w:rFonts w:ascii="Times New Roman" w:eastAsia="굴림" w:hAnsi="Times New Roman"/>
          <w:bCs/>
          <w:sz w:val="22"/>
        </w:rPr>
        <w:t>cytial</w:t>
      </w:r>
      <w:r w:rsidRPr="006A3242">
        <w:rPr>
          <w:rFonts w:ascii="Times New Roman" w:eastAsia="굴림" w:hAnsi="Times New Roman"/>
          <w:bCs/>
          <w:sz w:val="22"/>
        </w:rPr>
        <w:t xml:space="preserve"> virus</w:t>
      </w:r>
      <w:r w:rsidR="00727061">
        <w:rPr>
          <w:rFonts w:ascii="Times New Roman" w:eastAsia="굴림" w:hAnsi="Times New Roman"/>
          <w:bCs/>
          <w:sz w:val="22"/>
        </w:rPr>
        <w:t>.</w:t>
      </w:r>
    </w:p>
    <w:p w14:paraId="6B3EB2B8" w14:textId="77777777" w:rsidR="00833CDD" w:rsidRDefault="00833CDD" w:rsidP="00833CDD">
      <w:pPr>
        <w:spacing w:line="360" w:lineRule="auto"/>
        <w:rPr>
          <w:rFonts w:ascii="Times New Roman" w:eastAsia="굴림" w:hAnsi="Times New Roman"/>
          <w:b/>
          <w:sz w:val="22"/>
        </w:rPr>
      </w:pPr>
    </w:p>
    <w:p w14:paraId="5F5B3327" w14:textId="77777777" w:rsidR="00833CDD" w:rsidRDefault="00833CDD" w:rsidP="00833CDD">
      <w:pPr>
        <w:spacing w:line="360" w:lineRule="auto"/>
        <w:rPr>
          <w:rFonts w:ascii="Times New Roman" w:eastAsia="굴림" w:hAnsi="Times New Roman"/>
          <w:color w:val="0070C0"/>
          <w:sz w:val="22"/>
        </w:rPr>
      </w:pPr>
      <w:r w:rsidRPr="001A26D5">
        <w:rPr>
          <w:rFonts w:ascii="Times New Roman" w:eastAsia="굴림" w:hAnsi="Times New Roman"/>
          <w:color w:val="0070C0"/>
          <w:sz w:val="22"/>
        </w:rPr>
        <w:br w:type="page"/>
      </w:r>
    </w:p>
    <w:p w14:paraId="48C6582D" w14:textId="1AB05BFF" w:rsidR="00833CDD" w:rsidRPr="001A26D5" w:rsidRDefault="00833CDD" w:rsidP="00833CDD">
      <w:pPr>
        <w:spacing w:line="360" w:lineRule="auto"/>
        <w:rPr>
          <w:rFonts w:ascii="Times New Roman" w:eastAsia="굴림" w:hAnsi="Times New Roman"/>
          <w:b/>
          <w:sz w:val="24"/>
        </w:rPr>
      </w:pPr>
      <w:r>
        <w:rPr>
          <w:rFonts w:ascii="Times New Roman" w:eastAsia="굴림" w:hAnsi="Times New Roman"/>
          <w:b/>
          <w:sz w:val="24"/>
        </w:rPr>
        <w:lastRenderedPageBreak/>
        <w:t>Table S</w:t>
      </w:r>
      <w:r w:rsidR="006C101F">
        <w:rPr>
          <w:rFonts w:ascii="Times New Roman" w:eastAsia="굴림" w:hAnsi="Times New Roman"/>
          <w:b/>
          <w:sz w:val="24"/>
        </w:rPr>
        <w:t>2</w:t>
      </w:r>
      <w:r w:rsidRPr="001A26D5">
        <w:rPr>
          <w:rFonts w:ascii="Times New Roman" w:eastAsia="굴림" w:hAnsi="Times New Roman"/>
          <w:b/>
          <w:sz w:val="24"/>
        </w:rPr>
        <w:t xml:space="preserve">. </w:t>
      </w:r>
      <w:r>
        <w:rPr>
          <w:rFonts w:ascii="Times New Roman" w:eastAsia="굴림" w:hAnsi="Times New Roman"/>
          <w:b/>
          <w:sz w:val="24"/>
        </w:rPr>
        <w:t xml:space="preserve">Clinical and laboratory parameters </w:t>
      </w:r>
      <w:r w:rsidR="00404B56">
        <w:rPr>
          <w:rFonts w:ascii="Times New Roman" w:eastAsia="굴림" w:hAnsi="Times New Roman"/>
          <w:b/>
          <w:sz w:val="24"/>
        </w:rPr>
        <w:t xml:space="preserve">1 </w:t>
      </w:r>
      <w:r w:rsidR="00404B56">
        <w:rPr>
          <w:rFonts w:ascii="Times New Roman" w:eastAsia="굴림" w:hAnsi="Times New Roman" w:hint="eastAsia"/>
          <w:b/>
          <w:sz w:val="24"/>
        </w:rPr>
        <w:t>w</w:t>
      </w:r>
      <w:r w:rsidR="00404B56">
        <w:rPr>
          <w:rFonts w:ascii="Times New Roman" w:eastAsia="굴림" w:hAnsi="Times New Roman"/>
          <w:b/>
          <w:sz w:val="24"/>
        </w:rPr>
        <w:t>eek after treatment</w:t>
      </w:r>
    </w:p>
    <w:tbl>
      <w:tblPr>
        <w:tblW w:w="4890" w:type="pct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2414"/>
        <w:gridCol w:w="1708"/>
        <w:gridCol w:w="1800"/>
        <w:gridCol w:w="1659"/>
        <w:gridCol w:w="1246"/>
      </w:tblGrid>
      <w:tr w:rsidR="00833CDD" w:rsidRPr="001A26D5" w14:paraId="4F986094" w14:textId="77777777" w:rsidTr="00547C68">
        <w:trPr>
          <w:trHeight w:val="548"/>
        </w:trPr>
        <w:tc>
          <w:tcPr>
            <w:tcW w:w="1367" w:type="pct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7C319D98" w14:textId="77777777" w:rsidR="00833CDD" w:rsidRPr="001A26D5" w:rsidRDefault="00833CDD" w:rsidP="00547C68">
            <w:pPr>
              <w:rPr>
                <w:rFonts w:ascii="Times New Roman" w:eastAsia="굴림" w:hAnsi="Times New Roman"/>
                <w:b/>
                <w:szCs w:val="20"/>
              </w:rPr>
            </w:pPr>
            <w:r w:rsidRPr="001A26D5">
              <w:rPr>
                <w:rFonts w:ascii="Times New Roman" w:eastAsia="굴림" w:hAnsi="Times New Roman"/>
                <w:b/>
                <w:szCs w:val="20"/>
              </w:rPr>
              <w:t>Characteristics</w:t>
            </w:r>
          </w:p>
        </w:tc>
        <w:tc>
          <w:tcPr>
            <w:tcW w:w="967" w:type="pct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1677DBF6" w14:textId="77777777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C</w:t>
            </w:r>
            <w:r>
              <w:rPr>
                <w:rFonts w:ascii="Times New Roman" w:eastAsia="굴림" w:hAnsi="Times New Roman"/>
                <w:b/>
                <w:szCs w:val="20"/>
              </w:rPr>
              <w:t>ontrol group</w:t>
            </w:r>
          </w:p>
          <w:p w14:paraId="0F3E3D11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(</w:t>
            </w:r>
            <w:r>
              <w:rPr>
                <w:rFonts w:ascii="Times New Roman" w:eastAsia="굴림" w:hAnsi="Times New Roman"/>
                <w:b/>
                <w:szCs w:val="20"/>
              </w:rPr>
              <w:t>n=40)</w:t>
            </w:r>
          </w:p>
        </w:tc>
        <w:tc>
          <w:tcPr>
            <w:tcW w:w="1019" w:type="pct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61B980B4" w14:textId="75DD3ACA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P</w:t>
            </w:r>
            <w:r>
              <w:rPr>
                <w:rFonts w:ascii="Times New Roman" w:eastAsia="굴림" w:hAnsi="Times New Roman"/>
                <w:b/>
                <w:szCs w:val="20"/>
              </w:rPr>
              <w:t>robiotic group</w:t>
            </w:r>
          </w:p>
          <w:p w14:paraId="248B56D4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(</w:t>
            </w:r>
            <w:r>
              <w:rPr>
                <w:rFonts w:ascii="Times New Roman" w:eastAsia="굴림" w:hAnsi="Times New Roman"/>
                <w:b/>
                <w:szCs w:val="20"/>
              </w:rPr>
              <w:t>n=40)</w:t>
            </w:r>
          </w:p>
        </w:tc>
        <w:tc>
          <w:tcPr>
            <w:tcW w:w="940" w:type="pct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108EC9E7" w14:textId="77777777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/>
                <w:b/>
                <w:szCs w:val="20"/>
              </w:rPr>
              <w:t>Overall</w:t>
            </w:r>
          </w:p>
          <w:p w14:paraId="50E44FF3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(</w:t>
            </w:r>
            <w:r>
              <w:rPr>
                <w:rFonts w:ascii="Times New Roman" w:eastAsia="굴림" w:hAnsi="Times New Roman"/>
                <w:b/>
                <w:szCs w:val="20"/>
              </w:rPr>
              <w:t>n=80)</w:t>
            </w:r>
          </w:p>
        </w:tc>
        <w:tc>
          <w:tcPr>
            <w:tcW w:w="706" w:type="pct"/>
            <w:tcBorders>
              <w:top w:val="single" w:sz="12" w:space="0" w:color="000000"/>
              <w:bottom w:val="single" w:sz="2" w:space="0" w:color="000000"/>
            </w:tcBorders>
          </w:tcPr>
          <w:p w14:paraId="61DBFD7C" w14:textId="77777777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P value</w:t>
            </w:r>
          </w:p>
        </w:tc>
      </w:tr>
      <w:tr w:rsidR="00833CDD" w:rsidRPr="001A26D5" w14:paraId="0B74FF34" w14:textId="77777777" w:rsidTr="00547C68">
        <w:tc>
          <w:tcPr>
            <w:tcW w:w="1367" w:type="pct"/>
            <w:tcBorders>
              <w:top w:val="single" w:sz="2" w:space="0" w:color="000000"/>
            </w:tcBorders>
            <w:vAlign w:val="center"/>
          </w:tcPr>
          <w:p w14:paraId="23BDE223" w14:textId="77777777" w:rsidR="00833CDD" w:rsidRPr="00293DE3" w:rsidRDefault="00833CDD" w:rsidP="00547C68">
            <w:pPr>
              <w:rPr>
                <w:rFonts w:ascii="Times New Roman" w:eastAsia="굴림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>General condition (</w:t>
            </w:r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VAS)</w:t>
            </w:r>
          </w:p>
        </w:tc>
        <w:tc>
          <w:tcPr>
            <w:tcW w:w="967" w:type="pct"/>
            <w:tcBorders>
              <w:top w:val="single" w:sz="2" w:space="0" w:color="000000"/>
            </w:tcBorders>
            <w:vAlign w:val="center"/>
          </w:tcPr>
          <w:p w14:paraId="4699206C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7.2 ± 1.2</w:t>
            </w:r>
          </w:p>
        </w:tc>
        <w:tc>
          <w:tcPr>
            <w:tcW w:w="1019" w:type="pct"/>
            <w:tcBorders>
              <w:top w:val="single" w:sz="2" w:space="0" w:color="000000"/>
            </w:tcBorders>
            <w:vAlign w:val="center"/>
          </w:tcPr>
          <w:p w14:paraId="7B7DA28D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7.8 ± 1.1</w:t>
            </w:r>
          </w:p>
        </w:tc>
        <w:tc>
          <w:tcPr>
            <w:tcW w:w="940" w:type="pct"/>
            <w:tcBorders>
              <w:top w:val="single" w:sz="2" w:space="0" w:color="000000"/>
            </w:tcBorders>
            <w:vAlign w:val="center"/>
          </w:tcPr>
          <w:p w14:paraId="1DD1FAD4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7.5 ± 1.2</w:t>
            </w:r>
          </w:p>
        </w:tc>
        <w:tc>
          <w:tcPr>
            <w:tcW w:w="706" w:type="pct"/>
            <w:tcBorders>
              <w:top w:val="single" w:sz="2" w:space="0" w:color="000000"/>
            </w:tcBorders>
            <w:vAlign w:val="center"/>
          </w:tcPr>
          <w:p w14:paraId="1B905762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0.016</w:t>
            </w:r>
          </w:p>
        </w:tc>
      </w:tr>
      <w:tr w:rsidR="00833CDD" w:rsidRPr="006F5A41" w14:paraId="7F4B7184" w14:textId="77777777" w:rsidTr="00547C68">
        <w:tc>
          <w:tcPr>
            <w:tcW w:w="1367" w:type="pct"/>
            <w:vAlign w:val="center"/>
          </w:tcPr>
          <w:p w14:paraId="226F3500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Cli</w:t>
            </w:r>
            <w:r>
              <w:rPr>
                <w:rFonts w:ascii="Times New Roman" w:eastAsia="굴림" w:hAnsi="Times New Roman"/>
                <w:szCs w:val="20"/>
              </w:rPr>
              <w:t>nical manifestations</w:t>
            </w:r>
          </w:p>
        </w:tc>
        <w:tc>
          <w:tcPr>
            <w:tcW w:w="967" w:type="pct"/>
            <w:vAlign w:val="center"/>
          </w:tcPr>
          <w:p w14:paraId="1F5102F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01EA850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1CFE679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66D7C91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20319738" w14:textId="77777777" w:rsidTr="00547C68">
        <w:tc>
          <w:tcPr>
            <w:tcW w:w="1367" w:type="pct"/>
            <w:vAlign w:val="center"/>
          </w:tcPr>
          <w:p w14:paraId="0C4ECB32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F</w:t>
            </w:r>
            <w:r>
              <w:rPr>
                <w:rFonts w:ascii="Times New Roman" w:eastAsia="굴림" w:hAnsi="Times New Roman" w:hint="eastAsia"/>
                <w:szCs w:val="20"/>
              </w:rPr>
              <w:t>ever</w:t>
            </w:r>
          </w:p>
        </w:tc>
        <w:tc>
          <w:tcPr>
            <w:tcW w:w="967" w:type="pct"/>
            <w:vAlign w:val="center"/>
          </w:tcPr>
          <w:p w14:paraId="45D5E28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1019" w:type="pct"/>
            <w:vAlign w:val="center"/>
          </w:tcPr>
          <w:p w14:paraId="39612D9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40" w:type="pct"/>
            <w:vAlign w:val="center"/>
          </w:tcPr>
          <w:p w14:paraId="601DCE31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706" w:type="pct"/>
            <w:vAlign w:val="center"/>
          </w:tcPr>
          <w:p w14:paraId="727C28A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833CDD" w:rsidRPr="006F5A41" w14:paraId="30DF8FDB" w14:textId="77777777" w:rsidTr="00547C68">
        <w:tc>
          <w:tcPr>
            <w:tcW w:w="1367" w:type="pct"/>
            <w:vAlign w:val="center"/>
          </w:tcPr>
          <w:p w14:paraId="29830A80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Chills</w:t>
            </w:r>
          </w:p>
        </w:tc>
        <w:tc>
          <w:tcPr>
            <w:tcW w:w="967" w:type="pct"/>
            <w:vAlign w:val="center"/>
          </w:tcPr>
          <w:p w14:paraId="23368B1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 (2.5%)</w:t>
            </w:r>
          </w:p>
        </w:tc>
        <w:tc>
          <w:tcPr>
            <w:tcW w:w="1019" w:type="pct"/>
            <w:vAlign w:val="center"/>
          </w:tcPr>
          <w:p w14:paraId="7E82F33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40" w:type="pct"/>
            <w:vAlign w:val="center"/>
          </w:tcPr>
          <w:p w14:paraId="00B909C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 (1.2%)</w:t>
            </w:r>
          </w:p>
        </w:tc>
        <w:tc>
          <w:tcPr>
            <w:tcW w:w="706" w:type="pct"/>
            <w:vAlign w:val="center"/>
          </w:tcPr>
          <w:p w14:paraId="55B8E2B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6F5A41" w14:paraId="70E1BEA4" w14:textId="77777777" w:rsidTr="00547C68">
        <w:tc>
          <w:tcPr>
            <w:tcW w:w="1367" w:type="pct"/>
            <w:vAlign w:val="center"/>
          </w:tcPr>
          <w:p w14:paraId="0B9E9B08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H</w:t>
            </w:r>
            <w:r>
              <w:rPr>
                <w:rFonts w:ascii="Times New Roman" w:eastAsia="굴림" w:hAnsi="Times New Roman" w:hint="eastAsia"/>
                <w:szCs w:val="20"/>
              </w:rPr>
              <w:t>eadache</w:t>
            </w:r>
          </w:p>
        </w:tc>
        <w:tc>
          <w:tcPr>
            <w:tcW w:w="967" w:type="pct"/>
            <w:vAlign w:val="center"/>
          </w:tcPr>
          <w:p w14:paraId="5EAE268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38 (95.0%)</w:t>
            </w:r>
          </w:p>
        </w:tc>
        <w:tc>
          <w:tcPr>
            <w:tcW w:w="1019" w:type="pct"/>
            <w:vAlign w:val="center"/>
          </w:tcPr>
          <w:p w14:paraId="5A099BE1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39 (97.5%)</w:t>
            </w:r>
          </w:p>
        </w:tc>
        <w:tc>
          <w:tcPr>
            <w:tcW w:w="940" w:type="pct"/>
            <w:vAlign w:val="center"/>
          </w:tcPr>
          <w:p w14:paraId="3DADEA7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77 (96.2%)</w:t>
            </w:r>
          </w:p>
        </w:tc>
        <w:tc>
          <w:tcPr>
            <w:tcW w:w="706" w:type="pct"/>
            <w:vAlign w:val="center"/>
          </w:tcPr>
          <w:p w14:paraId="5408CE5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6F5A41" w14:paraId="7D3C5ED0" w14:textId="77777777" w:rsidTr="00547C68">
        <w:tc>
          <w:tcPr>
            <w:tcW w:w="1367" w:type="pct"/>
            <w:vAlign w:val="center"/>
          </w:tcPr>
          <w:p w14:paraId="1F5B9942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/>
                <w:szCs w:val="20"/>
              </w:rPr>
              <w:t xml:space="preserve">  Myalgia</w:t>
            </w:r>
          </w:p>
        </w:tc>
        <w:tc>
          <w:tcPr>
            <w:tcW w:w="967" w:type="pct"/>
            <w:vAlign w:val="center"/>
          </w:tcPr>
          <w:p w14:paraId="1813403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 (2.5%)</w:t>
            </w:r>
          </w:p>
        </w:tc>
        <w:tc>
          <w:tcPr>
            <w:tcW w:w="1019" w:type="pct"/>
            <w:vAlign w:val="center"/>
          </w:tcPr>
          <w:p w14:paraId="35940DA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40" w:type="pct"/>
            <w:vAlign w:val="center"/>
          </w:tcPr>
          <w:p w14:paraId="0BDD4B1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 (1.2%)</w:t>
            </w:r>
          </w:p>
        </w:tc>
        <w:tc>
          <w:tcPr>
            <w:tcW w:w="706" w:type="pct"/>
            <w:vAlign w:val="center"/>
          </w:tcPr>
          <w:p w14:paraId="43966F65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6F5A41" w14:paraId="3ACAFAA5" w14:textId="77777777" w:rsidTr="00547C68">
        <w:tc>
          <w:tcPr>
            <w:tcW w:w="1367" w:type="pct"/>
            <w:vAlign w:val="center"/>
          </w:tcPr>
          <w:p w14:paraId="100E4BB3" w14:textId="77777777" w:rsidR="00833CDD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Cough</w:t>
            </w:r>
          </w:p>
        </w:tc>
        <w:tc>
          <w:tcPr>
            <w:tcW w:w="967" w:type="pct"/>
            <w:vAlign w:val="center"/>
          </w:tcPr>
          <w:p w14:paraId="0F7AC881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19 (47.5%)</w:t>
            </w:r>
          </w:p>
        </w:tc>
        <w:tc>
          <w:tcPr>
            <w:tcW w:w="1019" w:type="pct"/>
            <w:vAlign w:val="center"/>
          </w:tcPr>
          <w:p w14:paraId="746AB25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24 (60.0%)</w:t>
            </w:r>
          </w:p>
        </w:tc>
        <w:tc>
          <w:tcPr>
            <w:tcW w:w="940" w:type="pct"/>
            <w:vAlign w:val="center"/>
          </w:tcPr>
          <w:p w14:paraId="3C4967C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43 (53.8%)</w:t>
            </w:r>
          </w:p>
        </w:tc>
        <w:tc>
          <w:tcPr>
            <w:tcW w:w="706" w:type="pct"/>
            <w:vAlign w:val="center"/>
          </w:tcPr>
          <w:p w14:paraId="671F674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0.370</w:t>
            </w:r>
          </w:p>
        </w:tc>
      </w:tr>
      <w:tr w:rsidR="00833CDD" w:rsidRPr="006F5A41" w14:paraId="262554EB" w14:textId="77777777" w:rsidTr="00547C68">
        <w:tc>
          <w:tcPr>
            <w:tcW w:w="1367" w:type="pct"/>
            <w:vAlign w:val="center"/>
          </w:tcPr>
          <w:p w14:paraId="17FE6795" w14:textId="77777777" w:rsidR="00833CDD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Coryza</w:t>
            </w:r>
          </w:p>
        </w:tc>
        <w:tc>
          <w:tcPr>
            <w:tcW w:w="967" w:type="pct"/>
            <w:vAlign w:val="center"/>
          </w:tcPr>
          <w:p w14:paraId="15D8783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 (15.0%)</w:t>
            </w:r>
          </w:p>
        </w:tc>
        <w:tc>
          <w:tcPr>
            <w:tcW w:w="1019" w:type="pct"/>
            <w:vAlign w:val="center"/>
          </w:tcPr>
          <w:p w14:paraId="2C890C4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 (15.0%)</w:t>
            </w:r>
          </w:p>
        </w:tc>
        <w:tc>
          <w:tcPr>
            <w:tcW w:w="940" w:type="pct"/>
            <w:vAlign w:val="center"/>
          </w:tcPr>
          <w:p w14:paraId="20A8FD6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12 (15.0%)</w:t>
            </w:r>
          </w:p>
        </w:tc>
        <w:tc>
          <w:tcPr>
            <w:tcW w:w="706" w:type="pct"/>
            <w:vAlign w:val="center"/>
          </w:tcPr>
          <w:p w14:paraId="0E0D0FD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6F5A41" w14:paraId="045BCA26" w14:textId="77777777" w:rsidTr="00547C68">
        <w:tc>
          <w:tcPr>
            <w:tcW w:w="1367" w:type="pct"/>
            <w:vAlign w:val="center"/>
          </w:tcPr>
          <w:p w14:paraId="01377C7D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S</w:t>
            </w:r>
            <w:r>
              <w:rPr>
                <w:rFonts w:ascii="Times New Roman" w:eastAsia="굴림" w:hAnsi="Times New Roman" w:hint="eastAsia"/>
                <w:szCs w:val="20"/>
              </w:rPr>
              <w:t>putu</w:t>
            </w:r>
            <w:r>
              <w:rPr>
                <w:rFonts w:ascii="Times New Roman" w:eastAsia="굴림" w:hAnsi="Times New Roman"/>
                <w:szCs w:val="20"/>
              </w:rPr>
              <w:t>m</w:t>
            </w:r>
          </w:p>
        </w:tc>
        <w:tc>
          <w:tcPr>
            <w:tcW w:w="967" w:type="pct"/>
            <w:vAlign w:val="center"/>
          </w:tcPr>
          <w:p w14:paraId="48AF74F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19 (47.5%)</w:t>
            </w:r>
          </w:p>
        </w:tc>
        <w:tc>
          <w:tcPr>
            <w:tcW w:w="1019" w:type="pct"/>
            <w:vAlign w:val="center"/>
          </w:tcPr>
          <w:p w14:paraId="0E27125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16 (40.0%)</w:t>
            </w:r>
          </w:p>
        </w:tc>
        <w:tc>
          <w:tcPr>
            <w:tcW w:w="940" w:type="pct"/>
            <w:vAlign w:val="center"/>
          </w:tcPr>
          <w:p w14:paraId="0BF7FE36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35 (43.8%)</w:t>
            </w:r>
          </w:p>
        </w:tc>
        <w:tc>
          <w:tcPr>
            <w:tcW w:w="706" w:type="pct"/>
            <w:vAlign w:val="center"/>
          </w:tcPr>
          <w:p w14:paraId="43E0063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0.652</w:t>
            </w:r>
          </w:p>
        </w:tc>
      </w:tr>
      <w:tr w:rsidR="00833CDD" w:rsidRPr="001A26D5" w14:paraId="70B70A86" w14:textId="77777777" w:rsidTr="00547C68">
        <w:tc>
          <w:tcPr>
            <w:tcW w:w="1367" w:type="pct"/>
            <w:vAlign w:val="center"/>
          </w:tcPr>
          <w:p w14:paraId="5066B692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S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ore </w:t>
            </w:r>
            <w:r>
              <w:rPr>
                <w:rFonts w:ascii="Times New Roman" w:eastAsia="굴림" w:hAnsi="Times New Roman"/>
                <w:szCs w:val="20"/>
              </w:rPr>
              <w:t>throat</w:t>
            </w:r>
          </w:p>
        </w:tc>
        <w:tc>
          <w:tcPr>
            <w:tcW w:w="967" w:type="pct"/>
            <w:vAlign w:val="center"/>
          </w:tcPr>
          <w:p w14:paraId="0F76E3A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1019" w:type="pct"/>
            <w:vAlign w:val="center"/>
          </w:tcPr>
          <w:p w14:paraId="5F08EEC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40" w:type="pct"/>
            <w:vAlign w:val="center"/>
          </w:tcPr>
          <w:p w14:paraId="74BD82C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706" w:type="pct"/>
            <w:vAlign w:val="center"/>
          </w:tcPr>
          <w:p w14:paraId="254F5D32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833CDD" w:rsidRPr="006F5A41" w14:paraId="178B4566" w14:textId="77777777" w:rsidTr="00547C68">
        <w:tc>
          <w:tcPr>
            <w:tcW w:w="1367" w:type="pct"/>
            <w:vAlign w:val="center"/>
          </w:tcPr>
          <w:p w14:paraId="391B9BD5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C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hest </w:t>
            </w:r>
            <w:r>
              <w:rPr>
                <w:rFonts w:ascii="Times New Roman" w:eastAsia="굴림" w:hAnsi="Times New Roman"/>
                <w:szCs w:val="20"/>
              </w:rPr>
              <w:t>pain</w:t>
            </w:r>
          </w:p>
        </w:tc>
        <w:tc>
          <w:tcPr>
            <w:tcW w:w="967" w:type="pct"/>
            <w:vAlign w:val="center"/>
          </w:tcPr>
          <w:p w14:paraId="73361C9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 (10.0%)</w:t>
            </w:r>
          </w:p>
        </w:tc>
        <w:tc>
          <w:tcPr>
            <w:tcW w:w="1019" w:type="pct"/>
            <w:vAlign w:val="center"/>
          </w:tcPr>
          <w:p w14:paraId="7DF46B8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 (10.0%)</w:t>
            </w:r>
          </w:p>
        </w:tc>
        <w:tc>
          <w:tcPr>
            <w:tcW w:w="940" w:type="pct"/>
            <w:vAlign w:val="center"/>
          </w:tcPr>
          <w:p w14:paraId="24CE18C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8 (10.0%)</w:t>
            </w:r>
          </w:p>
        </w:tc>
        <w:tc>
          <w:tcPr>
            <w:tcW w:w="706" w:type="pct"/>
            <w:vAlign w:val="center"/>
          </w:tcPr>
          <w:p w14:paraId="1198373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6F5A41" w14:paraId="1E88E6C1" w14:textId="77777777" w:rsidTr="00547C68">
        <w:tc>
          <w:tcPr>
            <w:tcW w:w="1367" w:type="pct"/>
            <w:vAlign w:val="center"/>
          </w:tcPr>
          <w:p w14:paraId="54F21CAA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A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bdominal </w:t>
            </w:r>
            <w:r>
              <w:rPr>
                <w:rFonts w:ascii="Times New Roman" w:eastAsia="굴림" w:hAnsi="Times New Roman"/>
                <w:szCs w:val="20"/>
              </w:rPr>
              <w:t>pain</w:t>
            </w:r>
          </w:p>
        </w:tc>
        <w:tc>
          <w:tcPr>
            <w:tcW w:w="967" w:type="pct"/>
            <w:vAlign w:val="center"/>
          </w:tcPr>
          <w:p w14:paraId="674291F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 (2.5%)</w:t>
            </w:r>
          </w:p>
        </w:tc>
        <w:tc>
          <w:tcPr>
            <w:tcW w:w="1019" w:type="pct"/>
            <w:vAlign w:val="center"/>
          </w:tcPr>
          <w:p w14:paraId="7FE62291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40" w:type="pct"/>
            <w:vAlign w:val="center"/>
          </w:tcPr>
          <w:p w14:paraId="3AC9083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 (1.2%)</w:t>
            </w:r>
          </w:p>
        </w:tc>
        <w:tc>
          <w:tcPr>
            <w:tcW w:w="706" w:type="pct"/>
            <w:vAlign w:val="center"/>
          </w:tcPr>
          <w:p w14:paraId="4D4D036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6F5A41" w14:paraId="122363F2" w14:textId="77777777" w:rsidTr="00547C68">
        <w:tc>
          <w:tcPr>
            <w:tcW w:w="1367" w:type="pct"/>
            <w:vAlign w:val="center"/>
          </w:tcPr>
          <w:p w14:paraId="05094D83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Bristol Stool Scale</w:t>
            </w:r>
          </w:p>
        </w:tc>
        <w:tc>
          <w:tcPr>
            <w:tcW w:w="967" w:type="pct"/>
            <w:vAlign w:val="center"/>
          </w:tcPr>
          <w:p w14:paraId="50EF546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088708D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3F6B8DE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1C30AB2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0.215</w:t>
            </w:r>
          </w:p>
        </w:tc>
      </w:tr>
      <w:tr w:rsidR="00833CDD" w:rsidRPr="006F5A41" w14:paraId="2FE80AA1" w14:textId="77777777" w:rsidTr="00547C68">
        <w:tc>
          <w:tcPr>
            <w:tcW w:w="1367" w:type="pct"/>
            <w:vAlign w:val="center"/>
          </w:tcPr>
          <w:p w14:paraId="72BDEDCA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Type </w:t>
            </w:r>
            <w:r>
              <w:rPr>
                <w:rFonts w:ascii="Times New Roman" w:eastAsia="굴림" w:hAnsi="Times New Roman"/>
                <w:szCs w:val="20"/>
              </w:rPr>
              <w:t>1 or 2</w:t>
            </w:r>
          </w:p>
        </w:tc>
        <w:tc>
          <w:tcPr>
            <w:tcW w:w="967" w:type="pct"/>
            <w:vAlign w:val="center"/>
          </w:tcPr>
          <w:p w14:paraId="7B58450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 xml:space="preserve">2 </w:t>
            </w:r>
            <w:r>
              <w:rPr>
                <w:rFonts w:ascii="Times New Roman" w:hAnsi="Times New Roman"/>
                <w:color w:val="000000"/>
                <w:szCs w:val="20"/>
              </w:rPr>
              <w:t>(</w:t>
            </w:r>
            <w:r w:rsidRPr="00CD63F1">
              <w:rPr>
                <w:rFonts w:ascii="Times New Roman" w:hAnsi="Times New Roman"/>
                <w:color w:val="000000"/>
                <w:szCs w:val="20"/>
              </w:rPr>
              <w:t>5.0%)</w:t>
            </w:r>
          </w:p>
        </w:tc>
        <w:tc>
          <w:tcPr>
            <w:tcW w:w="1019" w:type="pct"/>
            <w:vAlign w:val="center"/>
          </w:tcPr>
          <w:p w14:paraId="045D3E6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40" w:type="pct"/>
            <w:vAlign w:val="center"/>
          </w:tcPr>
          <w:p w14:paraId="083041C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 (2.5%)</w:t>
            </w:r>
          </w:p>
        </w:tc>
        <w:tc>
          <w:tcPr>
            <w:tcW w:w="706" w:type="pct"/>
            <w:vAlign w:val="center"/>
          </w:tcPr>
          <w:p w14:paraId="3E57230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64B5B837" w14:textId="77777777" w:rsidTr="00547C68">
        <w:tc>
          <w:tcPr>
            <w:tcW w:w="1367" w:type="pct"/>
            <w:vAlign w:val="center"/>
          </w:tcPr>
          <w:p w14:paraId="73EC8DB7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Type 3</w:t>
            </w:r>
            <w:r>
              <w:rPr>
                <w:rFonts w:ascii="Times New Roman" w:eastAsia="굴림" w:hAnsi="Times New Roman"/>
                <w:szCs w:val="20"/>
              </w:rPr>
              <w:t xml:space="preserve">, 4, or </w:t>
            </w:r>
            <w:r>
              <w:rPr>
                <w:rFonts w:ascii="Times New Roman" w:eastAsia="굴림" w:hAnsi="Times New Roman" w:hint="eastAsia"/>
                <w:szCs w:val="20"/>
              </w:rPr>
              <w:t>5</w:t>
            </w:r>
          </w:p>
        </w:tc>
        <w:tc>
          <w:tcPr>
            <w:tcW w:w="967" w:type="pct"/>
            <w:vAlign w:val="center"/>
          </w:tcPr>
          <w:p w14:paraId="55058D6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30 (75.0%)</w:t>
            </w:r>
          </w:p>
        </w:tc>
        <w:tc>
          <w:tcPr>
            <w:tcW w:w="1019" w:type="pct"/>
            <w:vAlign w:val="center"/>
          </w:tcPr>
          <w:p w14:paraId="510EA63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35 (87.5%)</w:t>
            </w:r>
          </w:p>
        </w:tc>
        <w:tc>
          <w:tcPr>
            <w:tcW w:w="940" w:type="pct"/>
            <w:vAlign w:val="center"/>
          </w:tcPr>
          <w:p w14:paraId="3A0BB193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65 (81.2%)</w:t>
            </w:r>
          </w:p>
        </w:tc>
        <w:tc>
          <w:tcPr>
            <w:tcW w:w="706" w:type="pct"/>
            <w:vAlign w:val="center"/>
          </w:tcPr>
          <w:p w14:paraId="6DA81836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1800831A" w14:textId="77777777" w:rsidTr="00547C68">
        <w:tc>
          <w:tcPr>
            <w:tcW w:w="1367" w:type="pct"/>
            <w:vAlign w:val="center"/>
          </w:tcPr>
          <w:p w14:paraId="2A6905B3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Type 6 </w:t>
            </w:r>
            <w:r>
              <w:rPr>
                <w:rFonts w:ascii="Times New Roman" w:eastAsia="굴림" w:hAnsi="Times New Roman"/>
                <w:szCs w:val="20"/>
              </w:rPr>
              <w:t>or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 7</w:t>
            </w:r>
          </w:p>
        </w:tc>
        <w:tc>
          <w:tcPr>
            <w:tcW w:w="967" w:type="pct"/>
            <w:vAlign w:val="center"/>
          </w:tcPr>
          <w:p w14:paraId="1A0C7733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8 (20.0%)</w:t>
            </w:r>
          </w:p>
        </w:tc>
        <w:tc>
          <w:tcPr>
            <w:tcW w:w="1019" w:type="pct"/>
            <w:vAlign w:val="center"/>
          </w:tcPr>
          <w:p w14:paraId="6B45AAD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5 (12.5%)</w:t>
            </w:r>
          </w:p>
        </w:tc>
        <w:tc>
          <w:tcPr>
            <w:tcW w:w="940" w:type="pct"/>
            <w:vAlign w:val="center"/>
          </w:tcPr>
          <w:p w14:paraId="6AB775E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13 (16.2%)</w:t>
            </w:r>
          </w:p>
        </w:tc>
        <w:tc>
          <w:tcPr>
            <w:tcW w:w="706" w:type="pct"/>
            <w:vAlign w:val="center"/>
          </w:tcPr>
          <w:p w14:paraId="1B333EE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3432B358" w14:textId="77777777" w:rsidTr="00547C68">
        <w:tc>
          <w:tcPr>
            <w:tcW w:w="1367" w:type="pct"/>
            <w:vAlign w:val="center"/>
          </w:tcPr>
          <w:p w14:paraId="66B240DA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Vital Sign</w:t>
            </w:r>
          </w:p>
        </w:tc>
        <w:tc>
          <w:tcPr>
            <w:tcW w:w="967" w:type="pct"/>
            <w:vAlign w:val="center"/>
          </w:tcPr>
          <w:p w14:paraId="5F6EE52D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3C5AE476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05FB590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169383C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437DCE2A" w14:textId="77777777" w:rsidTr="00547C68">
        <w:tc>
          <w:tcPr>
            <w:tcW w:w="1367" w:type="pct"/>
            <w:vAlign w:val="center"/>
          </w:tcPr>
          <w:p w14:paraId="18171934" w14:textId="77777777" w:rsidR="00833CDD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Sys</w:t>
            </w:r>
            <w:r>
              <w:rPr>
                <w:rFonts w:ascii="Times New Roman" w:eastAsia="굴림" w:hAnsi="Times New Roman"/>
                <w:szCs w:val="20"/>
              </w:rPr>
              <w:t>tolic BP, mmHg</w:t>
            </w:r>
          </w:p>
        </w:tc>
        <w:tc>
          <w:tcPr>
            <w:tcW w:w="967" w:type="pct"/>
            <w:vAlign w:val="center"/>
          </w:tcPr>
          <w:p w14:paraId="492E9863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117.9 ± 10.9</w:t>
            </w:r>
          </w:p>
        </w:tc>
        <w:tc>
          <w:tcPr>
            <w:tcW w:w="1019" w:type="pct"/>
            <w:vAlign w:val="center"/>
          </w:tcPr>
          <w:p w14:paraId="1B98E62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116.9 ± 10.0</w:t>
            </w:r>
          </w:p>
        </w:tc>
        <w:tc>
          <w:tcPr>
            <w:tcW w:w="940" w:type="pct"/>
            <w:vAlign w:val="center"/>
          </w:tcPr>
          <w:p w14:paraId="53C25E5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117.4 ± 10.4</w:t>
            </w:r>
          </w:p>
        </w:tc>
        <w:tc>
          <w:tcPr>
            <w:tcW w:w="706" w:type="pct"/>
            <w:vAlign w:val="center"/>
          </w:tcPr>
          <w:p w14:paraId="62AA8A05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0.670</w:t>
            </w:r>
          </w:p>
        </w:tc>
      </w:tr>
      <w:tr w:rsidR="00833CDD" w:rsidRPr="006F5A41" w14:paraId="0AE041CE" w14:textId="77777777" w:rsidTr="00547C68">
        <w:tc>
          <w:tcPr>
            <w:tcW w:w="1367" w:type="pct"/>
            <w:vAlign w:val="center"/>
          </w:tcPr>
          <w:p w14:paraId="4C5AEDC2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Diastolic BP</w:t>
            </w:r>
            <w:r>
              <w:rPr>
                <w:rFonts w:ascii="Times New Roman" w:eastAsia="굴림" w:hAnsi="Times New Roman"/>
                <w:szCs w:val="20"/>
              </w:rPr>
              <w:t>, mmHg</w:t>
            </w:r>
          </w:p>
        </w:tc>
        <w:tc>
          <w:tcPr>
            <w:tcW w:w="967" w:type="pct"/>
            <w:vAlign w:val="center"/>
          </w:tcPr>
          <w:p w14:paraId="576016C6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73.2 ± 8.9</w:t>
            </w:r>
          </w:p>
        </w:tc>
        <w:tc>
          <w:tcPr>
            <w:tcW w:w="1019" w:type="pct"/>
            <w:vAlign w:val="center"/>
          </w:tcPr>
          <w:p w14:paraId="1C5687F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74.3 ± 9.2</w:t>
            </w:r>
          </w:p>
        </w:tc>
        <w:tc>
          <w:tcPr>
            <w:tcW w:w="940" w:type="pct"/>
            <w:vAlign w:val="center"/>
          </w:tcPr>
          <w:p w14:paraId="3EAAE6F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73.8 ± 9.0</w:t>
            </w:r>
          </w:p>
        </w:tc>
        <w:tc>
          <w:tcPr>
            <w:tcW w:w="706" w:type="pct"/>
            <w:vAlign w:val="center"/>
          </w:tcPr>
          <w:p w14:paraId="3D6C9D6D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0.596</w:t>
            </w:r>
          </w:p>
        </w:tc>
      </w:tr>
      <w:tr w:rsidR="00833CDD" w:rsidRPr="006F5A41" w14:paraId="14E55E7E" w14:textId="77777777" w:rsidTr="00547C68">
        <w:tc>
          <w:tcPr>
            <w:tcW w:w="1367" w:type="pct"/>
            <w:vAlign w:val="center"/>
          </w:tcPr>
          <w:p w14:paraId="58494231" w14:textId="77777777" w:rsidR="00833CDD" w:rsidRPr="00293DE3" w:rsidRDefault="00833CDD" w:rsidP="00547C68">
            <w:pPr>
              <w:rPr>
                <w:rFonts w:ascii="Times New Roman" w:eastAsia="굴림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 xml:space="preserve">  HR</w:t>
            </w:r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, beat per min</w:t>
            </w:r>
          </w:p>
        </w:tc>
        <w:tc>
          <w:tcPr>
            <w:tcW w:w="967" w:type="pct"/>
            <w:vAlign w:val="center"/>
          </w:tcPr>
          <w:p w14:paraId="0D7D4126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65.7 ± 8.4</w:t>
            </w:r>
          </w:p>
        </w:tc>
        <w:tc>
          <w:tcPr>
            <w:tcW w:w="1019" w:type="pct"/>
            <w:vAlign w:val="center"/>
          </w:tcPr>
          <w:p w14:paraId="1938FF23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69.9 ± 8.5</w:t>
            </w:r>
          </w:p>
        </w:tc>
        <w:tc>
          <w:tcPr>
            <w:tcW w:w="940" w:type="pct"/>
            <w:vAlign w:val="center"/>
          </w:tcPr>
          <w:p w14:paraId="3AA09B43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67.8 ± 8.7</w:t>
            </w:r>
          </w:p>
        </w:tc>
        <w:tc>
          <w:tcPr>
            <w:tcW w:w="706" w:type="pct"/>
            <w:vAlign w:val="center"/>
          </w:tcPr>
          <w:p w14:paraId="3E711FFF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0.029</w:t>
            </w:r>
          </w:p>
        </w:tc>
      </w:tr>
      <w:tr w:rsidR="00833CDD" w:rsidRPr="006F5A41" w14:paraId="4D57A5DD" w14:textId="77777777" w:rsidTr="00547C68">
        <w:tc>
          <w:tcPr>
            <w:tcW w:w="1367" w:type="pct"/>
            <w:vAlign w:val="center"/>
          </w:tcPr>
          <w:p w14:paraId="3E66CDFB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RR</w:t>
            </w:r>
            <w:r>
              <w:rPr>
                <w:rFonts w:ascii="Times New Roman" w:eastAsia="굴림" w:hAnsi="Times New Roman"/>
                <w:szCs w:val="20"/>
              </w:rPr>
              <w:t xml:space="preserve">, </w:t>
            </w:r>
            <w:r>
              <w:rPr>
                <w:rFonts w:ascii="Times New Roman" w:eastAsia="굴림" w:hAnsi="Times New Roman" w:hint="eastAsia"/>
                <w:szCs w:val="20"/>
              </w:rPr>
              <w:t>breath per min</w:t>
            </w:r>
          </w:p>
        </w:tc>
        <w:tc>
          <w:tcPr>
            <w:tcW w:w="967" w:type="pct"/>
            <w:vAlign w:val="center"/>
          </w:tcPr>
          <w:p w14:paraId="08F8F79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19" w:type="pct"/>
            <w:vAlign w:val="center"/>
          </w:tcPr>
          <w:p w14:paraId="523F3AC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40" w:type="pct"/>
            <w:vAlign w:val="center"/>
          </w:tcPr>
          <w:p w14:paraId="5EBF368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689C4032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1B658CEC" w14:textId="77777777" w:rsidTr="00547C68">
        <w:tc>
          <w:tcPr>
            <w:tcW w:w="1367" w:type="pct"/>
            <w:vAlign w:val="center"/>
          </w:tcPr>
          <w:p w14:paraId="3682F81C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Bo</w:t>
            </w:r>
            <w:r>
              <w:rPr>
                <w:rFonts w:ascii="Times New Roman" w:eastAsia="굴림" w:hAnsi="Times New Roman"/>
                <w:szCs w:val="20"/>
              </w:rPr>
              <w:t>dy temperature,</w:t>
            </w:r>
            <w:r w:rsidRPr="00921E1A">
              <w:rPr>
                <w:rFonts w:ascii="Times New Roman" w:eastAsia="굴림" w:hAnsi="Times New Roman"/>
                <w:szCs w:val="20"/>
              </w:rPr>
              <w:t xml:space="preserve"> ℃</w:t>
            </w:r>
          </w:p>
        </w:tc>
        <w:tc>
          <w:tcPr>
            <w:tcW w:w="967" w:type="pct"/>
            <w:vAlign w:val="center"/>
          </w:tcPr>
          <w:p w14:paraId="5975286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36.3 ± 0.2</w:t>
            </w:r>
          </w:p>
        </w:tc>
        <w:tc>
          <w:tcPr>
            <w:tcW w:w="1019" w:type="pct"/>
            <w:vAlign w:val="center"/>
          </w:tcPr>
          <w:p w14:paraId="7E9CF121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35.5 ± 5.2</w:t>
            </w:r>
          </w:p>
        </w:tc>
        <w:tc>
          <w:tcPr>
            <w:tcW w:w="940" w:type="pct"/>
            <w:vAlign w:val="center"/>
          </w:tcPr>
          <w:p w14:paraId="65DB71C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35.9 ± 3.7</w:t>
            </w:r>
          </w:p>
        </w:tc>
        <w:tc>
          <w:tcPr>
            <w:tcW w:w="706" w:type="pct"/>
            <w:vAlign w:val="center"/>
          </w:tcPr>
          <w:p w14:paraId="2EA8C3A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0.312</w:t>
            </w:r>
          </w:p>
        </w:tc>
      </w:tr>
      <w:tr w:rsidR="00833CDD" w:rsidRPr="001A26D5" w14:paraId="4E7B6C6E" w14:textId="77777777" w:rsidTr="00547C68">
        <w:tc>
          <w:tcPr>
            <w:tcW w:w="1367" w:type="pct"/>
            <w:vAlign w:val="center"/>
          </w:tcPr>
          <w:p w14:paraId="21DBEB44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Fever </w:t>
            </w:r>
            <w:r>
              <w:rPr>
                <w:rFonts w:ascii="Times New Roman" w:eastAsia="굴림" w:hAnsi="Times New Roman"/>
                <w:szCs w:val="20"/>
              </w:rPr>
              <w:t>subsidence</w:t>
            </w:r>
          </w:p>
        </w:tc>
        <w:tc>
          <w:tcPr>
            <w:tcW w:w="967" w:type="pct"/>
            <w:vAlign w:val="center"/>
          </w:tcPr>
          <w:p w14:paraId="0CDD45A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25 (100.0%)</w:t>
            </w:r>
          </w:p>
        </w:tc>
        <w:tc>
          <w:tcPr>
            <w:tcW w:w="1019" w:type="pct"/>
            <w:vAlign w:val="center"/>
          </w:tcPr>
          <w:p w14:paraId="1FC5E91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26 (100.0%)</w:t>
            </w:r>
          </w:p>
        </w:tc>
        <w:tc>
          <w:tcPr>
            <w:tcW w:w="940" w:type="pct"/>
            <w:vAlign w:val="center"/>
          </w:tcPr>
          <w:p w14:paraId="068CE863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51 (100.0%)</w:t>
            </w:r>
          </w:p>
        </w:tc>
        <w:tc>
          <w:tcPr>
            <w:tcW w:w="706" w:type="pct"/>
            <w:vAlign w:val="center"/>
          </w:tcPr>
          <w:p w14:paraId="66BBD23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1A26D5" w14:paraId="03AF9C51" w14:textId="77777777" w:rsidTr="00547C68">
        <w:tc>
          <w:tcPr>
            <w:tcW w:w="1367" w:type="pct"/>
            <w:vAlign w:val="center"/>
          </w:tcPr>
          <w:p w14:paraId="6FFB8E80" w14:textId="77777777" w:rsidR="00833CDD" w:rsidRPr="00293DE3" w:rsidRDefault="00833CDD" w:rsidP="00547C68">
            <w:pPr>
              <w:ind w:firstLine="195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>Fever duration (days)</w:t>
            </w:r>
          </w:p>
        </w:tc>
        <w:tc>
          <w:tcPr>
            <w:tcW w:w="967" w:type="pct"/>
            <w:vAlign w:val="center"/>
          </w:tcPr>
          <w:p w14:paraId="2096BCD6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3.3 ± 1.3</w:t>
            </w:r>
          </w:p>
        </w:tc>
        <w:tc>
          <w:tcPr>
            <w:tcW w:w="1019" w:type="pct"/>
            <w:vAlign w:val="center"/>
          </w:tcPr>
          <w:p w14:paraId="51D72CCA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2.3 ± 0.7</w:t>
            </w:r>
          </w:p>
        </w:tc>
        <w:tc>
          <w:tcPr>
            <w:tcW w:w="940" w:type="pct"/>
            <w:vAlign w:val="center"/>
          </w:tcPr>
          <w:p w14:paraId="46DE336C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2.8 ± 1.1</w:t>
            </w:r>
          </w:p>
        </w:tc>
        <w:tc>
          <w:tcPr>
            <w:tcW w:w="706" w:type="pct"/>
            <w:vAlign w:val="center"/>
          </w:tcPr>
          <w:p w14:paraId="5567A19B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0.003</w:t>
            </w:r>
          </w:p>
        </w:tc>
      </w:tr>
      <w:tr w:rsidR="00833CDD" w:rsidRPr="001A26D5" w14:paraId="4029E868" w14:textId="77777777" w:rsidTr="00547C68">
        <w:tc>
          <w:tcPr>
            <w:tcW w:w="1367" w:type="pct"/>
            <w:vAlign w:val="center"/>
          </w:tcPr>
          <w:p w14:paraId="030C7D36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/>
                <w:szCs w:val="20"/>
              </w:rPr>
              <w:t>WBC, /</w:t>
            </w:r>
            <w:proofErr w:type="spellStart"/>
            <w:r w:rsidRPr="003B7E2B">
              <w:rPr>
                <w:rFonts w:ascii="Times New Roman" w:eastAsia="굴림" w:hAnsi="Times New Roman"/>
                <w:szCs w:val="20"/>
              </w:rPr>
              <w:t>μl</w:t>
            </w:r>
            <w:proofErr w:type="spellEnd"/>
          </w:p>
        </w:tc>
        <w:tc>
          <w:tcPr>
            <w:tcW w:w="967" w:type="pct"/>
            <w:vAlign w:val="center"/>
          </w:tcPr>
          <w:p w14:paraId="112C336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5445.8 ± 1978.8</w:t>
            </w:r>
          </w:p>
        </w:tc>
        <w:tc>
          <w:tcPr>
            <w:tcW w:w="1019" w:type="pct"/>
            <w:vAlign w:val="center"/>
          </w:tcPr>
          <w:p w14:paraId="67BD6F8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5840.8 ± 1567.7</w:t>
            </w:r>
          </w:p>
        </w:tc>
        <w:tc>
          <w:tcPr>
            <w:tcW w:w="940" w:type="pct"/>
            <w:vAlign w:val="center"/>
          </w:tcPr>
          <w:p w14:paraId="696D89B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5643.2 ± 1784.9</w:t>
            </w:r>
          </w:p>
        </w:tc>
        <w:tc>
          <w:tcPr>
            <w:tcW w:w="706" w:type="pct"/>
            <w:vAlign w:val="center"/>
          </w:tcPr>
          <w:p w14:paraId="2A48A68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0.325</w:t>
            </w:r>
          </w:p>
        </w:tc>
      </w:tr>
      <w:tr w:rsidR="00833CDD" w:rsidRPr="001A26D5" w14:paraId="4A13C36E" w14:textId="77777777" w:rsidTr="00547C68">
        <w:tc>
          <w:tcPr>
            <w:tcW w:w="1367" w:type="pct"/>
            <w:vAlign w:val="center"/>
          </w:tcPr>
          <w:p w14:paraId="22C5A351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/>
                <w:szCs w:val="20"/>
              </w:rPr>
              <w:t>Hemoglobin, g/dl</w:t>
            </w:r>
          </w:p>
        </w:tc>
        <w:tc>
          <w:tcPr>
            <w:tcW w:w="967" w:type="pct"/>
            <w:vAlign w:val="center"/>
          </w:tcPr>
          <w:p w14:paraId="1317237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14.4 ± 1.1</w:t>
            </w:r>
          </w:p>
        </w:tc>
        <w:tc>
          <w:tcPr>
            <w:tcW w:w="1019" w:type="pct"/>
            <w:vAlign w:val="center"/>
          </w:tcPr>
          <w:p w14:paraId="79B9035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14.1 ± 1.3</w:t>
            </w:r>
          </w:p>
        </w:tc>
        <w:tc>
          <w:tcPr>
            <w:tcW w:w="940" w:type="pct"/>
            <w:vAlign w:val="center"/>
          </w:tcPr>
          <w:p w14:paraId="49C222C1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14.3 ± 1.2</w:t>
            </w:r>
          </w:p>
        </w:tc>
        <w:tc>
          <w:tcPr>
            <w:tcW w:w="706" w:type="pct"/>
            <w:vAlign w:val="center"/>
          </w:tcPr>
          <w:p w14:paraId="37BC3396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0.254</w:t>
            </w:r>
          </w:p>
        </w:tc>
      </w:tr>
      <w:tr w:rsidR="00833CDD" w:rsidRPr="001A26D5" w14:paraId="60E4726B" w14:textId="77777777" w:rsidTr="00547C68">
        <w:tc>
          <w:tcPr>
            <w:tcW w:w="1367" w:type="pct"/>
            <w:vAlign w:val="center"/>
          </w:tcPr>
          <w:p w14:paraId="733D26CE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Platelet</w:t>
            </w:r>
            <w:r>
              <w:rPr>
                <w:rFonts w:ascii="Times New Roman" w:eastAsia="굴림" w:hAnsi="Times New Roman"/>
                <w:szCs w:val="20"/>
              </w:rPr>
              <w:t>, /</w:t>
            </w:r>
            <w:proofErr w:type="spellStart"/>
            <w:r w:rsidRPr="003B7E2B">
              <w:rPr>
                <w:rFonts w:ascii="Times New Roman" w:eastAsia="굴림" w:hAnsi="Times New Roman"/>
                <w:szCs w:val="20"/>
              </w:rPr>
              <w:t>μl</w:t>
            </w:r>
            <w:proofErr w:type="spellEnd"/>
          </w:p>
        </w:tc>
        <w:tc>
          <w:tcPr>
            <w:tcW w:w="967" w:type="pct"/>
            <w:vAlign w:val="center"/>
          </w:tcPr>
          <w:p w14:paraId="0C06907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271.1 ± 80.1</w:t>
            </w:r>
          </w:p>
        </w:tc>
        <w:tc>
          <w:tcPr>
            <w:tcW w:w="1019" w:type="pct"/>
            <w:vAlign w:val="center"/>
          </w:tcPr>
          <w:p w14:paraId="72E1FBB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317.3 ± 206.5</w:t>
            </w:r>
          </w:p>
        </w:tc>
        <w:tc>
          <w:tcPr>
            <w:tcW w:w="940" w:type="pct"/>
            <w:vAlign w:val="center"/>
          </w:tcPr>
          <w:p w14:paraId="6282F31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294.2 ± 157.3</w:t>
            </w:r>
          </w:p>
        </w:tc>
        <w:tc>
          <w:tcPr>
            <w:tcW w:w="706" w:type="pct"/>
            <w:vAlign w:val="center"/>
          </w:tcPr>
          <w:p w14:paraId="54B5E37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0.193</w:t>
            </w:r>
          </w:p>
        </w:tc>
      </w:tr>
      <w:tr w:rsidR="00833CDD" w:rsidRPr="001A26D5" w14:paraId="0BFC3D66" w14:textId="77777777" w:rsidTr="00547C68">
        <w:tc>
          <w:tcPr>
            <w:tcW w:w="1367" w:type="pct"/>
            <w:vAlign w:val="center"/>
          </w:tcPr>
          <w:p w14:paraId="37066E6E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PT (INR)</w:t>
            </w:r>
          </w:p>
        </w:tc>
        <w:tc>
          <w:tcPr>
            <w:tcW w:w="967" w:type="pct"/>
            <w:vAlign w:val="center"/>
          </w:tcPr>
          <w:p w14:paraId="0CC7399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1.2 ± 0.1</w:t>
            </w:r>
          </w:p>
        </w:tc>
        <w:tc>
          <w:tcPr>
            <w:tcW w:w="1019" w:type="pct"/>
            <w:vAlign w:val="center"/>
          </w:tcPr>
          <w:p w14:paraId="51F94892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1.1 ±   NA</w:t>
            </w:r>
          </w:p>
        </w:tc>
        <w:tc>
          <w:tcPr>
            <w:tcW w:w="940" w:type="pct"/>
            <w:vAlign w:val="center"/>
          </w:tcPr>
          <w:p w14:paraId="6361E666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1.2 ± 0.1</w:t>
            </w:r>
          </w:p>
        </w:tc>
        <w:tc>
          <w:tcPr>
            <w:tcW w:w="706" w:type="pct"/>
            <w:vAlign w:val="center"/>
          </w:tcPr>
          <w:p w14:paraId="3DD0BD55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833CDD" w:rsidRPr="001A26D5" w14:paraId="1E4F7C6E" w14:textId="77777777" w:rsidTr="00547C68">
        <w:tc>
          <w:tcPr>
            <w:tcW w:w="1367" w:type="pct"/>
            <w:vAlign w:val="center"/>
          </w:tcPr>
          <w:p w14:paraId="66CC2B86" w14:textId="5D4D1C8A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proofErr w:type="spellStart"/>
            <w:r>
              <w:rPr>
                <w:rFonts w:ascii="Times New Roman" w:eastAsia="굴림" w:hAnsi="Times New Roman" w:hint="eastAsia"/>
                <w:szCs w:val="20"/>
              </w:rPr>
              <w:t>hs</w:t>
            </w:r>
            <w:proofErr w:type="spellEnd"/>
            <w:r>
              <w:rPr>
                <w:rFonts w:ascii="Times New Roman" w:eastAsia="굴림" w:hAnsi="Times New Roman" w:hint="eastAsia"/>
                <w:szCs w:val="20"/>
              </w:rPr>
              <w:t>-CRP</w:t>
            </w:r>
            <w:r>
              <w:rPr>
                <w:rFonts w:ascii="Times New Roman" w:eastAsia="굴림" w:hAnsi="Times New Roman"/>
                <w:szCs w:val="20"/>
              </w:rPr>
              <w:t>, mg/</w:t>
            </w:r>
            <w:r w:rsidR="00A40EF5">
              <w:rPr>
                <w:rFonts w:ascii="Times New Roman" w:eastAsia="굴림" w:hAnsi="Times New Roman"/>
                <w:szCs w:val="20"/>
              </w:rPr>
              <w:t>d</w:t>
            </w:r>
            <w:r>
              <w:rPr>
                <w:rFonts w:ascii="Times New Roman" w:eastAsia="굴림" w:hAnsi="Times New Roman"/>
                <w:szCs w:val="20"/>
              </w:rPr>
              <w:t>l</w:t>
            </w:r>
          </w:p>
        </w:tc>
        <w:tc>
          <w:tcPr>
            <w:tcW w:w="967" w:type="pct"/>
            <w:vAlign w:val="center"/>
          </w:tcPr>
          <w:p w14:paraId="41AE99B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13.7</w:t>
            </w:r>
            <w:r w:rsidRPr="00CD63F1">
              <w:rPr>
                <w:rFonts w:ascii="Times New Roman" w:hAnsi="Times New Roman"/>
                <w:color w:val="000000"/>
                <w:szCs w:val="20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Cs w:val="20"/>
              </w:rPr>
              <w:t>21.5</w:t>
            </w:r>
          </w:p>
        </w:tc>
        <w:tc>
          <w:tcPr>
            <w:tcW w:w="1019" w:type="pct"/>
            <w:vAlign w:val="center"/>
          </w:tcPr>
          <w:p w14:paraId="624C83E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11.5</w:t>
            </w:r>
            <w:r w:rsidRPr="00CD63F1">
              <w:rPr>
                <w:rFonts w:ascii="Times New Roman" w:hAnsi="Times New Roman"/>
                <w:color w:val="000000"/>
                <w:szCs w:val="20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Cs w:val="20"/>
              </w:rPr>
              <w:t>23.9</w:t>
            </w:r>
          </w:p>
        </w:tc>
        <w:tc>
          <w:tcPr>
            <w:tcW w:w="940" w:type="pct"/>
            <w:vAlign w:val="center"/>
          </w:tcPr>
          <w:p w14:paraId="2C6D477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color w:val="000000"/>
                <w:szCs w:val="20"/>
              </w:rPr>
              <w:t>12.6</w:t>
            </w:r>
            <w:r w:rsidRPr="00CD63F1">
              <w:rPr>
                <w:rFonts w:ascii="Times New Roman" w:hAnsi="Times New Roman"/>
                <w:color w:val="000000"/>
                <w:szCs w:val="20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Cs w:val="20"/>
              </w:rPr>
              <w:t>22</w:t>
            </w:r>
            <w:r w:rsidRPr="00CD63F1">
              <w:rPr>
                <w:rFonts w:ascii="Times New Roman" w:hAnsi="Times New Roman"/>
                <w:color w:val="000000"/>
                <w:szCs w:val="20"/>
              </w:rPr>
              <w:t>.</w:t>
            </w:r>
            <w:r>
              <w:rPr>
                <w:rFonts w:ascii="Times New Roman" w:hAnsi="Times New Roman"/>
                <w:color w:val="000000"/>
                <w:szCs w:val="20"/>
              </w:rPr>
              <w:t>6</w:t>
            </w:r>
          </w:p>
        </w:tc>
        <w:tc>
          <w:tcPr>
            <w:tcW w:w="706" w:type="pct"/>
            <w:vAlign w:val="center"/>
          </w:tcPr>
          <w:p w14:paraId="775BF83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0.662</w:t>
            </w:r>
          </w:p>
        </w:tc>
      </w:tr>
      <w:tr w:rsidR="00833CDD" w:rsidRPr="001A26D5" w14:paraId="1E06C734" w14:textId="77777777" w:rsidTr="00547C68">
        <w:tc>
          <w:tcPr>
            <w:tcW w:w="1367" w:type="pct"/>
            <w:vAlign w:val="center"/>
          </w:tcPr>
          <w:p w14:paraId="6A653F08" w14:textId="77777777" w:rsidR="00833CDD" w:rsidRPr="001A26D5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CRP elevation</w:t>
            </w:r>
          </w:p>
        </w:tc>
        <w:tc>
          <w:tcPr>
            <w:tcW w:w="967" w:type="pct"/>
            <w:vAlign w:val="center"/>
          </w:tcPr>
          <w:p w14:paraId="4930032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23 (57.5%)</w:t>
            </w:r>
          </w:p>
        </w:tc>
        <w:tc>
          <w:tcPr>
            <w:tcW w:w="1019" w:type="pct"/>
            <w:vAlign w:val="center"/>
          </w:tcPr>
          <w:p w14:paraId="51F5C29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22 (55.0%)</w:t>
            </w:r>
          </w:p>
        </w:tc>
        <w:tc>
          <w:tcPr>
            <w:tcW w:w="940" w:type="pct"/>
            <w:vAlign w:val="center"/>
          </w:tcPr>
          <w:p w14:paraId="5C35EE85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45 (56.2%)</w:t>
            </w:r>
          </w:p>
        </w:tc>
        <w:tc>
          <w:tcPr>
            <w:tcW w:w="706" w:type="pct"/>
          </w:tcPr>
          <w:p w14:paraId="1C0C46DA" w14:textId="77777777" w:rsidR="00833CDD" w:rsidRPr="00CD63F1" w:rsidRDefault="00833CDD" w:rsidP="00547C68">
            <w:pPr>
              <w:jc w:val="center"/>
              <w:rPr>
                <w:rFonts w:ascii="Times New Roman" w:eastAsia="굴림" w:hAnsi="Times New Roman"/>
                <w:szCs w:val="20"/>
              </w:rPr>
            </w:pPr>
            <w:r w:rsidRPr="00CD63F1">
              <w:rPr>
                <w:rFonts w:ascii="Times New Roman" w:eastAsia="굴림" w:hAnsi="Times New Roman"/>
                <w:szCs w:val="20"/>
              </w:rPr>
              <w:t>1.000</w:t>
            </w:r>
          </w:p>
        </w:tc>
      </w:tr>
      <w:tr w:rsidR="00833CDD" w:rsidRPr="001A26D5" w14:paraId="6D39F9C4" w14:textId="77777777" w:rsidTr="00547C68">
        <w:tc>
          <w:tcPr>
            <w:tcW w:w="1367" w:type="pct"/>
            <w:vAlign w:val="center"/>
          </w:tcPr>
          <w:p w14:paraId="0514DD9A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ESR</w:t>
            </w:r>
            <w:r>
              <w:rPr>
                <w:rFonts w:ascii="Times New Roman" w:eastAsia="굴림" w:hAnsi="Times New Roman"/>
                <w:szCs w:val="20"/>
              </w:rPr>
              <w:t>, mm/</w:t>
            </w:r>
            <w:proofErr w:type="spellStart"/>
            <w:r>
              <w:rPr>
                <w:rFonts w:ascii="Times New Roman" w:eastAsia="굴림" w:hAnsi="Times New Roman"/>
                <w:szCs w:val="20"/>
              </w:rPr>
              <w:t>hr</w:t>
            </w:r>
            <w:proofErr w:type="spellEnd"/>
          </w:p>
        </w:tc>
        <w:tc>
          <w:tcPr>
            <w:tcW w:w="967" w:type="pct"/>
            <w:vAlign w:val="center"/>
          </w:tcPr>
          <w:p w14:paraId="0C8609E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14.8 ± 11.2</w:t>
            </w:r>
          </w:p>
        </w:tc>
        <w:tc>
          <w:tcPr>
            <w:tcW w:w="1019" w:type="pct"/>
            <w:vAlign w:val="center"/>
          </w:tcPr>
          <w:p w14:paraId="0D36BC2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6.2 ± 3.6</w:t>
            </w:r>
          </w:p>
        </w:tc>
        <w:tc>
          <w:tcPr>
            <w:tcW w:w="940" w:type="pct"/>
            <w:vAlign w:val="center"/>
          </w:tcPr>
          <w:p w14:paraId="07DD313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10.5 ± 9.0</w:t>
            </w:r>
          </w:p>
        </w:tc>
        <w:tc>
          <w:tcPr>
            <w:tcW w:w="706" w:type="pct"/>
            <w:vAlign w:val="center"/>
          </w:tcPr>
          <w:p w14:paraId="4BB4AC12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0.140</w:t>
            </w:r>
          </w:p>
        </w:tc>
      </w:tr>
      <w:tr w:rsidR="00833CDD" w:rsidRPr="001A26D5" w14:paraId="698422F7" w14:textId="77777777" w:rsidTr="00547C68">
        <w:tc>
          <w:tcPr>
            <w:tcW w:w="1367" w:type="pct"/>
            <w:vAlign w:val="center"/>
          </w:tcPr>
          <w:p w14:paraId="642FBC20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ALP</w:t>
            </w:r>
            <w:r>
              <w:rPr>
                <w:rFonts w:ascii="Times New Roman" w:eastAsia="굴림" w:hAnsi="Times New Roman"/>
                <w:szCs w:val="20"/>
              </w:rPr>
              <w:t>, IU/l</w:t>
            </w:r>
          </w:p>
        </w:tc>
        <w:tc>
          <w:tcPr>
            <w:tcW w:w="967" w:type="pct"/>
            <w:vAlign w:val="center"/>
          </w:tcPr>
          <w:p w14:paraId="1651156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73.3 ± 62.8</w:t>
            </w:r>
          </w:p>
        </w:tc>
        <w:tc>
          <w:tcPr>
            <w:tcW w:w="1019" w:type="pct"/>
            <w:vAlign w:val="center"/>
          </w:tcPr>
          <w:p w14:paraId="3FAFF5D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60.7 ± 15.5</w:t>
            </w:r>
          </w:p>
        </w:tc>
        <w:tc>
          <w:tcPr>
            <w:tcW w:w="940" w:type="pct"/>
            <w:vAlign w:val="center"/>
          </w:tcPr>
          <w:p w14:paraId="5C7689D3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66.9 ± 45.6</w:t>
            </w:r>
          </w:p>
        </w:tc>
        <w:tc>
          <w:tcPr>
            <w:tcW w:w="706" w:type="pct"/>
            <w:vAlign w:val="center"/>
          </w:tcPr>
          <w:p w14:paraId="4A924C4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0.231</w:t>
            </w:r>
          </w:p>
        </w:tc>
      </w:tr>
      <w:tr w:rsidR="00833CDD" w:rsidRPr="001A26D5" w14:paraId="48F92C98" w14:textId="77777777" w:rsidTr="00547C68">
        <w:tc>
          <w:tcPr>
            <w:tcW w:w="1367" w:type="pct"/>
            <w:vAlign w:val="center"/>
          </w:tcPr>
          <w:p w14:paraId="0D3E5745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AST</w:t>
            </w:r>
            <w:r>
              <w:rPr>
                <w:rFonts w:ascii="Times New Roman" w:eastAsia="굴림" w:hAnsi="Times New Roman"/>
                <w:szCs w:val="20"/>
              </w:rPr>
              <w:t>, IU/l</w:t>
            </w:r>
          </w:p>
        </w:tc>
        <w:tc>
          <w:tcPr>
            <w:tcW w:w="967" w:type="pct"/>
            <w:vAlign w:val="center"/>
          </w:tcPr>
          <w:p w14:paraId="2BA69702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41.8 ± 34.1</w:t>
            </w:r>
          </w:p>
        </w:tc>
        <w:tc>
          <w:tcPr>
            <w:tcW w:w="1019" w:type="pct"/>
            <w:vAlign w:val="center"/>
          </w:tcPr>
          <w:p w14:paraId="30FBF042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34.2 ± 17.2</w:t>
            </w:r>
          </w:p>
        </w:tc>
        <w:tc>
          <w:tcPr>
            <w:tcW w:w="940" w:type="pct"/>
            <w:vAlign w:val="center"/>
          </w:tcPr>
          <w:p w14:paraId="4C3CE73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38.0 ± 27.1</w:t>
            </w:r>
          </w:p>
        </w:tc>
        <w:tc>
          <w:tcPr>
            <w:tcW w:w="706" w:type="pct"/>
            <w:vAlign w:val="center"/>
          </w:tcPr>
          <w:p w14:paraId="577F47F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0.215</w:t>
            </w:r>
          </w:p>
        </w:tc>
      </w:tr>
      <w:tr w:rsidR="00833CDD" w:rsidRPr="001A26D5" w14:paraId="65BEC5A8" w14:textId="77777777" w:rsidTr="00547C68">
        <w:tc>
          <w:tcPr>
            <w:tcW w:w="1367" w:type="pct"/>
            <w:vAlign w:val="center"/>
          </w:tcPr>
          <w:p w14:paraId="1A3096D7" w14:textId="77777777" w:rsidR="00833CDD" w:rsidRPr="001A26D5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AST elevation</w:t>
            </w:r>
          </w:p>
        </w:tc>
        <w:tc>
          <w:tcPr>
            <w:tcW w:w="967" w:type="pct"/>
            <w:vAlign w:val="center"/>
          </w:tcPr>
          <w:p w14:paraId="551784D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12 (30.0%)</w:t>
            </w:r>
          </w:p>
        </w:tc>
        <w:tc>
          <w:tcPr>
            <w:tcW w:w="1019" w:type="pct"/>
            <w:vAlign w:val="center"/>
          </w:tcPr>
          <w:p w14:paraId="02509BB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10 (25.0%)</w:t>
            </w:r>
          </w:p>
        </w:tc>
        <w:tc>
          <w:tcPr>
            <w:tcW w:w="940" w:type="pct"/>
            <w:vAlign w:val="center"/>
          </w:tcPr>
          <w:p w14:paraId="6973041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22 (27.5%)</w:t>
            </w:r>
          </w:p>
        </w:tc>
        <w:tc>
          <w:tcPr>
            <w:tcW w:w="706" w:type="pct"/>
          </w:tcPr>
          <w:p w14:paraId="7C6FBD51" w14:textId="77777777" w:rsidR="00833CDD" w:rsidRPr="00CD63F1" w:rsidRDefault="00833CDD" w:rsidP="00547C68">
            <w:pPr>
              <w:jc w:val="center"/>
              <w:rPr>
                <w:rFonts w:ascii="Times New Roman" w:eastAsia="굴림" w:hAnsi="Times New Roman"/>
                <w:szCs w:val="20"/>
              </w:rPr>
            </w:pPr>
            <w:r w:rsidRPr="00CD63F1">
              <w:rPr>
                <w:rFonts w:ascii="Times New Roman" w:eastAsia="굴림" w:hAnsi="Times New Roman"/>
                <w:szCs w:val="20"/>
              </w:rPr>
              <w:t>0.802</w:t>
            </w:r>
          </w:p>
        </w:tc>
      </w:tr>
      <w:tr w:rsidR="00833CDD" w:rsidRPr="001A26D5" w14:paraId="179F8B6B" w14:textId="77777777" w:rsidTr="00547C68">
        <w:tc>
          <w:tcPr>
            <w:tcW w:w="1367" w:type="pct"/>
            <w:vAlign w:val="center"/>
          </w:tcPr>
          <w:p w14:paraId="62B1BA56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ALT</w:t>
            </w:r>
            <w:r>
              <w:rPr>
                <w:rFonts w:ascii="Times New Roman" w:eastAsia="굴림" w:hAnsi="Times New Roman"/>
                <w:szCs w:val="20"/>
              </w:rPr>
              <w:t>, IU/l</w:t>
            </w:r>
          </w:p>
        </w:tc>
        <w:tc>
          <w:tcPr>
            <w:tcW w:w="967" w:type="pct"/>
            <w:vAlign w:val="center"/>
          </w:tcPr>
          <w:p w14:paraId="57465C31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62.2 ± 65.0</w:t>
            </w:r>
          </w:p>
        </w:tc>
        <w:tc>
          <w:tcPr>
            <w:tcW w:w="1019" w:type="pct"/>
            <w:vAlign w:val="center"/>
          </w:tcPr>
          <w:p w14:paraId="414BB3A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61.4 ± 63.4</w:t>
            </w:r>
          </w:p>
        </w:tc>
        <w:tc>
          <w:tcPr>
            <w:tcW w:w="940" w:type="pct"/>
            <w:vAlign w:val="center"/>
          </w:tcPr>
          <w:p w14:paraId="1038883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61.8 ± 63.8</w:t>
            </w:r>
          </w:p>
        </w:tc>
        <w:tc>
          <w:tcPr>
            <w:tcW w:w="706" w:type="pct"/>
            <w:vAlign w:val="center"/>
          </w:tcPr>
          <w:p w14:paraId="63CF027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0.953</w:t>
            </w:r>
          </w:p>
        </w:tc>
      </w:tr>
      <w:tr w:rsidR="00833CDD" w:rsidRPr="001A26D5" w14:paraId="29224145" w14:textId="77777777" w:rsidTr="00547C68">
        <w:tc>
          <w:tcPr>
            <w:tcW w:w="1367" w:type="pct"/>
            <w:vAlign w:val="center"/>
          </w:tcPr>
          <w:p w14:paraId="5EB45412" w14:textId="77777777" w:rsidR="00833CDD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ALT elevation</w:t>
            </w:r>
          </w:p>
        </w:tc>
        <w:tc>
          <w:tcPr>
            <w:tcW w:w="967" w:type="pct"/>
            <w:vAlign w:val="center"/>
          </w:tcPr>
          <w:p w14:paraId="470A2C5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20 (50.0%)</w:t>
            </w:r>
          </w:p>
        </w:tc>
        <w:tc>
          <w:tcPr>
            <w:tcW w:w="1019" w:type="pct"/>
            <w:vAlign w:val="center"/>
          </w:tcPr>
          <w:p w14:paraId="6C535AA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22 (55.0%)</w:t>
            </w:r>
          </w:p>
        </w:tc>
        <w:tc>
          <w:tcPr>
            <w:tcW w:w="940" w:type="pct"/>
            <w:vAlign w:val="center"/>
          </w:tcPr>
          <w:p w14:paraId="54CA4F4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42 (52.5%)</w:t>
            </w:r>
          </w:p>
        </w:tc>
        <w:tc>
          <w:tcPr>
            <w:tcW w:w="706" w:type="pct"/>
          </w:tcPr>
          <w:p w14:paraId="704F3146" w14:textId="77777777" w:rsidR="00833CDD" w:rsidRPr="00CD63F1" w:rsidRDefault="00833CDD" w:rsidP="00547C68">
            <w:pPr>
              <w:jc w:val="center"/>
              <w:rPr>
                <w:rFonts w:ascii="Times New Roman" w:eastAsia="굴림" w:hAnsi="Times New Roman"/>
                <w:szCs w:val="20"/>
              </w:rPr>
            </w:pPr>
            <w:r w:rsidRPr="00CD63F1">
              <w:rPr>
                <w:rFonts w:ascii="Times New Roman" w:eastAsia="굴림" w:hAnsi="Times New Roman"/>
                <w:szCs w:val="20"/>
              </w:rPr>
              <w:t>0.823</w:t>
            </w:r>
          </w:p>
        </w:tc>
      </w:tr>
      <w:tr w:rsidR="00833CDD" w14:paraId="50EB0E76" w14:textId="77777777" w:rsidTr="00547C68">
        <w:tc>
          <w:tcPr>
            <w:tcW w:w="1367" w:type="pct"/>
            <w:vAlign w:val="center"/>
          </w:tcPr>
          <w:p w14:paraId="222EAAD7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Total bilirubin</w:t>
            </w:r>
            <w:r>
              <w:rPr>
                <w:rFonts w:ascii="Times New Roman" w:eastAsia="굴림" w:hAnsi="Times New Roman"/>
                <w:szCs w:val="20"/>
              </w:rPr>
              <w:t>, mg/dl</w:t>
            </w:r>
          </w:p>
        </w:tc>
        <w:tc>
          <w:tcPr>
            <w:tcW w:w="967" w:type="pct"/>
            <w:vAlign w:val="center"/>
          </w:tcPr>
          <w:p w14:paraId="735CCB7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0.4 ± 0.2</w:t>
            </w:r>
          </w:p>
        </w:tc>
        <w:tc>
          <w:tcPr>
            <w:tcW w:w="1019" w:type="pct"/>
            <w:vAlign w:val="center"/>
          </w:tcPr>
          <w:p w14:paraId="49F6EB33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0.4 ± 0.2</w:t>
            </w:r>
          </w:p>
        </w:tc>
        <w:tc>
          <w:tcPr>
            <w:tcW w:w="940" w:type="pct"/>
            <w:vAlign w:val="center"/>
          </w:tcPr>
          <w:p w14:paraId="20A9E25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0.4 ± 0.2</w:t>
            </w:r>
          </w:p>
        </w:tc>
        <w:tc>
          <w:tcPr>
            <w:tcW w:w="706" w:type="pct"/>
            <w:vAlign w:val="center"/>
          </w:tcPr>
          <w:p w14:paraId="305BE84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0.644</w:t>
            </w:r>
          </w:p>
        </w:tc>
      </w:tr>
      <w:tr w:rsidR="00833CDD" w14:paraId="6EBA037E" w14:textId="77777777" w:rsidTr="00547C68">
        <w:tc>
          <w:tcPr>
            <w:tcW w:w="1367" w:type="pct"/>
            <w:vAlign w:val="center"/>
          </w:tcPr>
          <w:p w14:paraId="6496ABD1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Protein</w:t>
            </w:r>
            <w:r>
              <w:rPr>
                <w:rFonts w:ascii="Times New Roman" w:eastAsia="굴림" w:hAnsi="Times New Roman"/>
                <w:szCs w:val="20"/>
              </w:rPr>
              <w:t>, g/dl</w:t>
            </w:r>
          </w:p>
        </w:tc>
        <w:tc>
          <w:tcPr>
            <w:tcW w:w="967" w:type="pct"/>
            <w:vAlign w:val="center"/>
          </w:tcPr>
          <w:p w14:paraId="034A60C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6.5 ± 0.5</w:t>
            </w:r>
          </w:p>
        </w:tc>
        <w:tc>
          <w:tcPr>
            <w:tcW w:w="1019" w:type="pct"/>
            <w:vAlign w:val="center"/>
          </w:tcPr>
          <w:p w14:paraId="57702CD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6.4 ± 0.4</w:t>
            </w:r>
          </w:p>
        </w:tc>
        <w:tc>
          <w:tcPr>
            <w:tcW w:w="940" w:type="pct"/>
            <w:vAlign w:val="center"/>
          </w:tcPr>
          <w:p w14:paraId="057590A0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6.5 ± 0.5</w:t>
            </w:r>
          </w:p>
        </w:tc>
        <w:tc>
          <w:tcPr>
            <w:tcW w:w="706" w:type="pct"/>
            <w:vAlign w:val="center"/>
          </w:tcPr>
          <w:p w14:paraId="0A3A040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0.296</w:t>
            </w:r>
          </w:p>
        </w:tc>
      </w:tr>
      <w:tr w:rsidR="00833CDD" w14:paraId="4E2B7FBD" w14:textId="77777777" w:rsidTr="00547C68">
        <w:tc>
          <w:tcPr>
            <w:tcW w:w="1367" w:type="pct"/>
            <w:vAlign w:val="center"/>
          </w:tcPr>
          <w:p w14:paraId="7124EF62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Albumin</w:t>
            </w:r>
            <w:r>
              <w:rPr>
                <w:rFonts w:ascii="Times New Roman" w:eastAsia="굴림" w:hAnsi="Times New Roman"/>
                <w:szCs w:val="20"/>
              </w:rPr>
              <w:t>, g/dl</w:t>
            </w:r>
          </w:p>
        </w:tc>
        <w:tc>
          <w:tcPr>
            <w:tcW w:w="967" w:type="pct"/>
            <w:vAlign w:val="center"/>
          </w:tcPr>
          <w:p w14:paraId="3100711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3.9 ± 0.3</w:t>
            </w:r>
          </w:p>
        </w:tc>
        <w:tc>
          <w:tcPr>
            <w:tcW w:w="1019" w:type="pct"/>
            <w:vAlign w:val="center"/>
          </w:tcPr>
          <w:p w14:paraId="7900891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3.8 ± 0.3</w:t>
            </w:r>
          </w:p>
        </w:tc>
        <w:tc>
          <w:tcPr>
            <w:tcW w:w="940" w:type="pct"/>
            <w:vAlign w:val="center"/>
          </w:tcPr>
          <w:p w14:paraId="2498984B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3.8 ± 0.3</w:t>
            </w:r>
          </w:p>
        </w:tc>
        <w:tc>
          <w:tcPr>
            <w:tcW w:w="706" w:type="pct"/>
            <w:vAlign w:val="center"/>
          </w:tcPr>
          <w:p w14:paraId="0D1733D1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0.598</w:t>
            </w:r>
          </w:p>
        </w:tc>
      </w:tr>
      <w:tr w:rsidR="00833CDD" w14:paraId="74F79446" w14:textId="77777777" w:rsidTr="00547C68">
        <w:tc>
          <w:tcPr>
            <w:tcW w:w="1367" w:type="pct"/>
            <w:vAlign w:val="center"/>
          </w:tcPr>
          <w:p w14:paraId="75D052F1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BUN</w:t>
            </w:r>
            <w:r>
              <w:rPr>
                <w:rFonts w:ascii="Times New Roman" w:eastAsia="굴림" w:hAnsi="Times New Roman"/>
                <w:szCs w:val="20"/>
              </w:rPr>
              <w:t>, mg/dl</w:t>
            </w:r>
          </w:p>
        </w:tc>
        <w:tc>
          <w:tcPr>
            <w:tcW w:w="967" w:type="pct"/>
            <w:vAlign w:val="center"/>
          </w:tcPr>
          <w:p w14:paraId="540AED39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10.4 ± 2.3</w:t>
            </w:r>
          </w:p>
        </w:tc>
        <w:tc>
          <w:tcPr>
            <w:tcW w:w="1019" w:type="pct"/>
            <w:vAlign w:val="center"/>
          </w:tcPr>
          <w:p w14:paraId="423B7F58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9.6 ± 2.7</w:t>
            </w:r>
          </w:p>
        </w:tc>
        <w:tc>
          <w:tcPr>
            <w:tcW w:w="940" w:type="pct"/>
            <w:vAlign w:val="center"/>
          </w:tcPr>
          <w:p w14:paraId="7F91326D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10.0 ± 2.5</w:t>
            </w:r>
          </w:p>
        </w:tc>
        <w:tc>
          <w:tcPr>
            <w:tcW w:w="706" w:type="pct"/>
            <w:vAlign w:val="center"/>
          </w:tcPr>
          <w:p w14:paraId="0048692D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0.163</w:t>
            </w:r>
          </w:p>
        </w:tc>
      </w:tr>
      <w:tr w:rsidR="00833CDD" w14:paraId="3E98083A" w14:textId="77777777" w:rsidTr="00547C68">
        <w:tc>
          <w:tcPr>
            <w:tcW w:w="1367" w:type="pct"/>
            <w:vAlign w:val="center"/>
          </w:tcPr>
          <w:p w14:paraId="590032B9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Creatinine</w:t>
            </w:r>
            <w:r>
              <w:rPr>
                <w:rFonts w:ascii="Times New Roman" w:eastAsia="굴림" w:hAnsi="Times New Roman"/>
                <w:szCs w:val="20"/>
              </w:rPr>
              <w:t>, mg/dl</w:t>
            </w:r>
          </w:p>
        </w:tc>
        <w:tc>
          <w:tcPr>
            <w:tcW w:w="967" w:type="pct"/>
            <w:vAlign w:val="center"/>
          </w:tcPr>
          <w:p w14:paraId="77A6BDA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0.8 ± 0.2</w:t>
            </w:r>
          </w:p>
        </w:tc>
        <w:tc>
          <w:tcPr>
            <w:tcW w:w="1019" w:type="pct"/>
            <w:vAlign w:val="center"/>
          </w:tcPr>
          <w:p w14:paraId="52C645F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0.8 ± 0.1</w:t>
            </w:r>
          </w:p>
        </w:tc>
        <w:tc>
          <w:tcPr>
            <w:tcW w:w="940" w:type="pct"/>
            <w:vAlign w:val="center"/>
          </w:tcPr>
          <w:p w14:paraId="1B782693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0.8 ± 0.1</w:t>
            </w:r>
          </w:p>
        </w:tc>
        <w:tc>
          <w:tcPr>
            <w:tcW w:w="706" w:type="pct"/>
            <w:vAlign w:val="center"/>
          </w:tcPr>
          <w:p w14:paraId="6B6C8E32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0.225</w:t>
            </w:r>
          </w:p>
        </w:tc>
      </w:tr>
      <w:tr w:rsidR="00833CDD" w14:paraId="3EC6879B" w14:textId="77777777" w:rsidTr="00547C68">
        <w:tc>
          <w:tcPr>
            <w:tcW w:w="1367" w:type="pct"/>
            <w:vAlign w:val="center"/>
          </w:tcPr>
          <w:p w14:paraId="698080D8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Na</w:t>
            </w:r>
            <w:r>
              <w:rPr>
                <w:rFonts w:ascii="Times New Roman" w:eastAsia="굴림" w:hAnsi="Times New Roman"/>
                <w:szCs w:val="20"/>
              </w:rPr>
              <w:t>, mmol/l</w:t>
            </w:r>
          </w:p>
        </w:tc>
        <w:tc>
          <w:tcPr>
            <w:tcW w:w="967" w:type="pct"/>
            <w:vAlign w:val="center"/>
          </w:tcPr>
          <w:p w14:paraId="01DBCE4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136.8 ± 2.4</w:t>
            </w:r>
          </w:p>
        </w:tc>
        <w:tc>
          <w:tcPr>
            <w:tcW w:w="1019" w:type="pct"/>
            <w:vAlign w:val="center"/>
          </w:tcPr>
          <w:p w14:paraId="6884BA7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137.1 ± 3.2</w:t>
            </w:r>
          </w:p>
        </w:tc>
        <w:tc>
          <w:tcPr>
            <w:tcW w:w="940" w:type="pct"/>
            <w:vAlign w:val="center"/>
          </w:tcPr>
          <w:p w14:paraId="46F2C7D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137.0 ± 2.8</w:t>
            </w:r>
          </w:p>
        </w:tc>
        <w:tc>
          <w:tcPr>
            <w:tcW w:w="706" w:type="pct"/>
            <w:vAlign w:val="center"/>
          </w:tcPr>
          <w:p w14:paraId="6AEA6F8E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0.652</w:t>
            </w:r>
          </w:p>
        </w:tc>
      </w:tr>
      <w:tr w:rsidR="00833CDD" w14:paraId="41946156" w14:textId="77777777" w:rsidTr="00547C68">
        <w:tc>
          <w:tcPr>
            <w:tcW w:w="1367" w:type="pct"/>
            <w:vAlign w:val="center"/>
          </w:tcPr>
          <w:p w14:paraId="614D2A3C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K</w:t>
            </w:r>
            <w:r>
              <w:rPr>
                <w:rFonts w:ascii="Times New Roman" w:eastAsia="굴림" w:hAnsi="Times New Roman"/>
                <w:szCs w:val="20"/>
              </w:rPr>
              <w:t>, mmol/l</w:t>
            </w:r>
          </w:p>
        </w:tc>
        <w:tc>
          <w:tcPr>
            <w:tcW w:w="967" w:type="pct"/>
            <w:vAlign w:val="center"/>
          </w:tcPr>
          <w:p w14:paraId="685A3356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4.5 ± 0.3</w:t>
            </w:r>
          </w:p>
        </w:tc>
        <w:tc>
          <w:tcPr>
            <w:tcW w:w="1019" w:type="pct"/>
            <w:vAlign w:val="center"/>
          </w:tcPr>
          <w:p w14:paraId="67704787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4.4 ± 0.4</w:t>
            </w:r>
          </w:p>
        </w:tc>
        <w:tc>
          <w:tcPr>
            <w:tcW w:w="940" w:type="pct"/>
            <w:vAlign w:val="center"/>
          </w:tcPr>
          <w:p w14:paraId="5974E55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4.4 ± 0.3</w:t>
            </w:r>
          </w:p>
        </w:tc>
        <w:tc>
          <w:tcPr>
            <w:tcW w:w="706" w:type="pct"/>
            <w:vAlign w:val="center"/>
          </w:tcPr>
          <w:p w14:paraId="748F895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0.604</w:t>
            </w:r>
          </w:p>
        </w:tc>
      </w:tr>
      <w:tr w:rsidR="00833CDD" w14:paraId="0AE6EF05" w14:textId="77777777" w:rsidTr="00547C68">
        <w:tc>
          <w:tcPr>
            <w:tcW w:w="1367" w:type="pct"/>
            <w:vAlign w:val="center"/>
          </w:tcPr>
          <w:p w14:paraId="746709F7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Cl</w:t>
            </w:r>
            <w:r>
              <w:rPr>
                <w:rFonts w:ascii="Times New Roman" w:eastAsia="굴림" w:hAnsi="Times New Roman"/>
                <w:szCs w:val="20"/>
              </w:rPr>
              <w:t>, mmol/l</w:t>
            </w:r>
          </w:p>
        </w:tc>
        <w:tc>
          <w:tcPr>
            <w:tcW w:w="967" w:type="pct"/>
            <w:vAlign w:val="center"/>
          </w:tcPr>
          <w:p w14:paraId="2FF62DE3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101.9 ± 2.3</w:t>
            </w:r>
          </w:p>
        </w:tc>
        <w:tc>
          <w:tcPr>
            <w:tcW w:w="1019" w:type="pct"/>
            <w:vAlign w:val="center"/>
          </w:tcPr>
          <w:p w14:paraId="124B1956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102.8 ± 2.5</w:t>
            </w:r>
          </w:p>
        </w:tc>
        <w:tc>
          <w:tcPr>
            <w:tcW w:w="940" w:type="pct"/>
            <w:vAlign w:val="center"/>
          </w:tcPr>
          <w:p w14:paraId="6617B0BC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102.3 ± 2.5</w:t>
            </w:r>
          </w:p>
        </w:tc>
        <w:tc>
          <w:tcPr>
            <w:tcW w:w="706" w:type="pct"/>
            <w:vAlign w:val="center"/>
          </w:tcPr>
          <w:p w14:paraId="35E41AD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0.083</w:t>
            </w:r>
          </w:p>
        </w:tc>
      </w:tr>
      <w:tr w:rsidR="00833CDD" w:rsidRPr="001A26D5" w14:paraId="771927AB" w14:textId="77777777" w:rsidTr="00547C68">
        <w:tc>
          <w:tcPr>
            <w:tcW w:w="1367" w:type="pct"/>
            <w:vAlign w:val="center"/>
          </w:tcPr>
          <w:p w14:paraId="586C53C7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LD</w:t>
            </w:r>
            <w:r>
              <w:rPr>
                <w:rFonts w:ascii="Times New Roman" w:eastAsia="굴림" w:hAnsi="Times New Roman"/>
                <w:szCs w:val="20"/>
              </w:rPr>
              <w:t>, IU/l</w:t>
            </w:r>
          </w:p>
        </w:tc>
        <w:tc>
          <w:tcPr>
            <w:tcW w:w="967" w:type="pct"/>
            <w:vAlign w:val="center"/>
          </w:tcPr>
          <w:p w14:paraId="4ED6E5A4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185.4 ± 41.6</w:t>
            </w:r>
          </w:p>
        </w:tc>
        <w:tc>
          <w:tcPr>
            <w:tcW w:w="1019" w:type="pct"/>
            <w:vAlign w:val="center"/>
          </w:tcPr>
          <w:p w14:paraId="25349115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172.5 ± 42.7</w:t>
            </w:r>
          </w:p>
        </w:tc>
        <w:tc>
          <w:tcPr>
            <w:tcW w:w="940" w:type="pct"/>
            <w:vAlign w:val="center"/>
          </w:tcPr>
          <w:p w14:paraId="6CAE978F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178.9 ± 42.4</w:t>
            </w:r>
          </w:p>
        </w:tc>
        <w:tc>
          <w:tcPr>
            <w:tcW w:w="706" w:type="pct"/>
            <w:vAlign w:val="center"/>
          </w:tcPr>
          <w:p w14:paraId="00F94D5A" w14:textId="77777777" w:rsidR="00833CDD" w:rsidRPr="00CD63F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CD63F1">
              <w:rPr>
                <w:rFonts w:ascii="Times New Roman" w:hAnsi="Times New Roman"/>
                <w:color w:val="000000"/>
                <w:szCs w:val="20"/>
              </w:rPr>
              <w:t>0.194</w:t>
            </w:r>
          </w:p>
        </w:tc>
      </w:tr>
    </w:tbl>
    <w:p w14:paraId="1B13D13F" w14:textId="77777777" w:rsidR="00833CDD" w:rsidRDefault="00833CDD" w:rsidP="00833CDD">
      <w:pPr>
        <w:widowControl/>
        <w:wordWrap/>
        <w:autoSpaceDE/>
        <w:autoSpaceDN/>
        <w:jc w:val="left"/>
        <w:rPr>
          <w:rFonts w:ascii="Times New Roman" w:eastAsia="굴림" w:hAnsi="Times New Roman"/>
          <w:sz w:val="22"/>
        </w:rPr>
      </w:pPr>
    </w:p>
    <w:p w14:paraId="624F2225" w14:textId="4FDFD0E1" w:rsidR="00833CDD" w:rsidRPr="001A26D5" w:rsidRDefault="00833CDD" w:rsidP="00833CDD">
      <w:pPr>
        <w:spacing w:line="360" w:lineRule="auto"/>
        <w:rPr>
          <w:rFonts w:ascii="Times New Roman" w:eastAsia="굴림" w:hAnsi="Times New Roman"/>
          <w:b/>
          <w:sz w:val="24"/>
        </w:rPr>
      </w:pPr>
      <w:r>
        <w:rPr>
          <w:rFonts w:ascii="Times New Roman" w:eastAsia="굴림" w:hAnsi="Times New Roman"/>
          <w:b/>
          <w:sz w:val="24"/>
        </w:rPr>
        <w:lastRenderedPageBreak/>
        <w:t>Table S</w:t>
      </w:r>
      <w:r w:rsidR="00003780">
        <w:rPr>
          <w:rFonts w:ascii="Times New Roman" w:eastAsia="굴림" w:hAnsi="Times New Roman"/>
          <w:b/>
          <w:sz w:val="24"/>
        </w:rPr>
        <w:t>3</w:t>
      </w:r>
      <w:r w:rsidRPr="001A26D5">
        <w:rPr>
          <w:rFonts w:ascii="Times New Roman" w:eastAsia="굴림" w:hAnsi="Times New Roman"/>
          <w:b/>
          <w:sz w:val="24"/>
        </w:rPr>
        <w:t xml:space="preserve">. </w:t>
      </w:r>
      <w:r>
        <w:rPr>
          <w:rFonts w:ascii="Times New Roman" w:eastAsia="굴림" w:hAnsi="Times New Roman"/>
          <w:b/>
          <w:sz w:val="24"/>
        </w:rPr>
        <w:t xml:space="preserve">Clinical and laboratory parameters </w:t>
      </w:r>
      <w:r w:rsidR="00B65396">
        <w:rPr>
          <w:rFonts w:ascii="Times New Roman" w:eastAsia="굴림" w:hAnsi="Times New Roman"/>
          <w:b/>
          <w:sz w:val="24"/>
        </w:rPr>
        <w:t>2 weeks after treatment</w:t>
      </w:r>
    </w:p>
    <w:tbl>
      <w:tblPr>
        <w:tblW w:w="5000" w:type="pct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2376"/>
        <w:gridCol w:w="1953"/>
        <w:gridCol w:w="1953"/>
        <w:gridCol w:w="1744"/>
        <w:gridCol w:w="1000"/>
      </w:tblGrid>
      <w:tr w:rsidR="00833CDD" w:rsidRPr="001A26D5" w14:paraId="7B1AF193" w14:textId="77777777" w:rsidTr="00547C68">
        <w:trPr>
          <w:trHeight w:val="548"/>
        </w:trPr>
        <w:tc>
          <w:tcPr>
            <w:tcW w:w="1316" w:type="pct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10DDD17E" w14:textId="77777777" w:rsidR="00833CDD" w:rsidRPr="001A26D5" w:rsidRDefault="00833CDD" w:rsidP="00547C68">
            <w:pPr>
              <w:rPr>
                <w:rFonts w:ascii="Times New Roman" w:eastAsia="굴림" w:hAnsi="Times New Roman"/>
                <w:b/>
                <w:szCs w:val="20"/>
              </w:rPr>
            </w:pPr>
            <w:r w:rsidRPr="001A26D5">
              <w:rPr>
                <w:rFonts w:ascii="Times New Roman" w:eastAsia="굴림" w:hAnsi="Times New Roman"/>
                <w:b/>
                <w:szCs w:val="20"/>
              </w:rPr>
              <w:t>Characteristics</w:t>
            </w:r>
          </w:p>
        </w:tc>
        <w:tc>
          <w:tcPr>
            <w:tcW w:w="1082" w:type="pct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28BA7F67" w14:textId="77777777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C</w:t>
            </w:r>
            <w:r>
              <w:rPr>
                <w:rFonts w:ascii="Times New Roman" w:eastAsia="굴림" w:hAnsi="Times New Roman"/>
                <w:b/>
                <w:szCs w:val="20"/>
              </w:rPr>
              <w:t>ontrol group</w:t>
            </w:r>
          </w:p>
          <w:p w14:paraId="15B667D7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(</w:t>
            </w:r>
            <w:r>
              <w:rPr>
                <w:rFonts w:ascii="Times New Roman" w:eastAsia="굴림" w:hAnsi="Times New Roman"/>
                <w:b/>
                <w:szCs w:val="20"/>
              </w:rPr>
              <w:t>n=29)</w:t>
            </w:r>
          </w:p>
        </w:tc>
        <w:tc>
          <w:tcPr>
            <w:tcW w:w="1082" w:type="pct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11BA5948" w14:textId="5D969BA0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P</w:t>
            </w:r>
            <w:r>
              <w:rPr>
                <w:rFonts w:ascii="Times New Roman" w:eastAsia="굴림" w:hAnsi="Times New Roman"/>
                <w:b/>
                <w:szCs w:val="20"/>
              </w:rPr>
              <w:t>robiotic group</w:t>
            </w:r>
          </w:p>
          <w:p w14:paraId="34FFDF25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(</w:t>
            </w:r>
            <w:r>
              <w:rPr>
                <w:rFonts w:ascii="Times New Roman" w:eastAsia="굴림" w:hAnsi="Times New Roman"/>
                <w:b/>
                <w:szCs w:val="20"/>
              </w:rPr>
              <w:t>n=24)</w:t>
            </w:r>
          </w:p>
        </w:tc>
        <w:tc>
          <w:tcPr>
            <w:tcW w:w="966" w:type="pct"/>
            <w:tcBorders>
              <w:top w:val="single" w:sz="12" w:space="0" w:color="000000"/>
              <w:bottom w:val="single" w:sz="2" w:space="0" w:color="000000"/>
            </w:tcBorders>
            <w:vAlign w:val="center"/>
          </w:tcPr>
          <w:p w14:paraId="57206CED" w14:textId="77777777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/>
                <w:b/>
                <w:szCs w:val="20"/>
              </w:rPr>
              <w:t>Overall</w:t>
            </w:r>
          </w:p>
          <w:p w14:paraId="11FF9BD0" w14:textId="77777777" w:rsidR="00833CDD" w:rsidRPr="001A26D5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(</w:t>
            </w:r>
            <w:r>
              <w:rPr>
                <w:rFonts w:ascii="Times New Roman" w:eastAsia="굴림" w:hAnsi="Times New Roman"/>
                <w:b/>
                <w:szCs w:val="20"/>
              </w:rPr>
              <w:t>n=53)</w:t>
            </w:r>
          </w:p>
        </w:tc>
        <w:tc>
          <w:tcPr>
            <w:tcW w:w="554" w:type="pct"/>
            <w:tcBorders>
              <w:top w:val="single" w:sz="12" w:space="0" w:color="000000"/>
              <w:bottom w:val="single" w:sz="2" w:space="0" w:color="000000"/>
            </w:tcBorders>
          </w:tcPr>
          <w:p w14:paraId="16093AA1" w14:textId="77777777" w:rsidR="00833CDD" w:rsidRDefault="00833CDD" w:rsidP="00547C68">
            <w:pPr>
              <w:jc w:val="center"/>
              <w:rPr>
                <w:rFonts w:ascii="Times New Roman" w:eastAsia="굴림" w:hAnsi="Times New Roman"/>
                <w:b/>
                <w:szCs w:val="20"/>
              </w:rPr>
            </w:pPr>
            <w:r>
              <w:rPr>
                <w:rFonts w:ascii="Times New Roman" w:eastAsia="굴림" w:hAnsi="Times New Roman" w:hint="eastAsia"/>
                <w:b/>
                <w:szCs w:val="20"/>
              </w:rPr>
              <w:t>P value</w:t>
            </w:r>
          </w:p>
        </w:tc>
      </w:tr>
      <w:tr w:rsidR="00833CDD" w:rsidRPr="001A26D5" w14:paraId="65D05CAD" w14:textId="77777777" w:rsidTr="00547C68">
        <w:tc>
          <w:tcPr>
            <w:tcW w:w="1316" w:type="pct"/>
            <w:tcBorders>
              <w:top w:val="single" w:sz="2" w:space="0" w:color="000000"/>
            </w:tcBorders>
            <w:vAlign w:val="center"/>
          </w:tcPr>
          <w:p w14:paraId="53B2925B" w14:textId="77777777" w:rsidR="00833CDD" w:rsidRPr="00293DE3" w:rsidRDefault="00833CDD" w:rsidP="00547C68">
            <w:pPr>
              <w:rPr>
                <w:rFonts w:ascii="Times New Roman" w:eastAsia="굴림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>General condition (</w:t>
            </w:r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VAS)</w:t>
            </w:r>
          </w:p>
        </w:tc>
        <w:tc>
          <w:tcPr>
            <w:tcW w:w="1082" w:type="pct"/>
            <w:tcBorders>
              <w:top w:val="single" w:sz="2" w:space="0" w:color="000000"/>
            </w:tcBorders>
            <w:vAlign w:val="center"/>
          </w:tcPr>
          <w:p w14:paraId="04A593F0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6.9 ± 1.4</w:t>
            </w:r>
          </w:p>
        </w:tc>
        <w:tc>
          <w:tcPr>
            <w:tcW w:w="1082" w:type="pct"/>
            <w:tcBorders>
              <w:top w:val="single" w:sz="2" w:space="0" w:color="000000"/>
            </w:tcBorders>
            <w:vAlign w:val="center"/>
          </w:tcPr>
          <w:p w14:paraId="5F2920B9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7.8 ± 1.0</w:t>
            </w:r>
          </w:p>
        </w:tc>
        <w:tc>
          <w:tcPr>
            <w:tcW w:w="966" w:type="pct"/>
            <w:tcBorders>
              <w:top w:val="single" w:sz="2" w:space="0" w:color="000000"/>
            </w:tcBorders>
            <w:vAlign w:val="center"/>
          </w:tcPr>
          <w:p w14:paraId="47D93E6F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7.3 ± 1.3</w:t>
            </w:r>
          </w:p>
        </w:tc>
        <w:tc>
          <w:tcPr>
            <w:tcW w:w="554" w:type="pct"/>
            <w:tcBorders>
              <w:top w:val="single" w:sz="2" w:space="0" w:color="000000"/>
            </w:tcBorders>
            <w:vAlign w:val="center"/>
          </w:tcPr>
          <w:p w14:paraId="743D115F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0.007</w:t>
            </w:r>
          </w:p>
        </w:tc>
      </w:tr>
      <w:tr w:rsidR="00833CDD" w:rsidRPr="006F5A41" w14:paraId="5370B326" w14:textId="77777777" w:rsidTr="00547C68">
        <w:tc>
          <w:tcPr>
            <w:tcW w:w="1316" w:type="pct"/>
            <w:vAlign w:val="center"/>
          </w:tcPr>
          <w:p w14:paraId="058039BC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Cli</w:t>
            </w:r>
            <w:r>
              <w:rPr>
                <w:rFonts w:ascii="Times New Roman" w:eastAsia="굴림" w:hAnsi="Times New Roman"/>
                <w:szCs w:val="20"/>
              </w:rPr>
              <w:t>nical manifestations</w:t>
            </w:r>
          </w:p>
        </w:tc>
        <w:tc>
          <w:tcPr>
            <w:tcW w:w="1082" w:type="pct"/>
            <w:vAlign w:val="center"/>
          </w:tcPr>
          <w:p w14:paraId="23338F74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82" w:type="pct"/>
            <w:vAlign w:val="center"/>
          </w:tcPr>
          <w:p w14:paraId="0C132AC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565D2C19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4F71951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319EDC60" w14:textId="77777777" w:rsidTr="00547C68">
        <w:tc>
          <w:tcPr>
            <w:tcW w:w="1316" w:type="pct"/>
            <w:vAlign w:val="center"/>
          </w:tcPr>
          <w:p w14:paraId="259589F4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F</w:t>
            </w:r>
            <w:r>
              <w:rPr>
                <w:rFonts w:ascii="Times New Roman" w:eastAsia="굴림" w:hAnsi="Times New Roman" w:hint="eastAsia"/>
                <w:szCs w:val="20"/>
              </w:rPr>
              <w:t>ever</w:t>
            </w:r>
          </w:p>
        </w:tc>
        <w:tc>
          <w:tcPr>
            <w:tcW w:w="1082" w:type="pct"/>
            <w:vAlign w:val="center"/>
          </w:tcPr>
          <w:p w14:paraId="74DA249D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1082" w:type="pct"/>
            <w:vAlign w:val="center"/>
          </w:tcPr>
          <w:p w14:paraId="6FBB861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66" w:type="pct"/>
            <w:vAlign w:val="center"/>
          </w:tcPr>
          <w:p w14:paraId="0814A961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554" w:type="pct"/>
            <w:vAlign w:val="center"/>
          </w:tcPr>
          <w:p w14:paraId="1BB2B38D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833CDD" w:rsidRPr="006F5A41" w14:paraId="3291BC81" w14:textId="77777777" w:rsidTr="00547C68">
        <w:tc>
          <w:tcPr>
            <w:tcW w:w="1316" w:type="pct"/>
            <w:vAlign w:val="center"/>
          </w:tcPr>
          <w:p w14:paraId="36791289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Chills</w:t>
            </w:r>
          </w:p>
        </w:tc>
        <w:tc>
          <w:tcPr>
            <w:tcW w:w="1082" w:type="pct"/>
            <w:vAlign w:val="center"/>
          </w:tcPr>
          <w:p w14:paraId="5DC8EC6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1082" w:type="pct"/>
            <w:vAlign w:val="center"/>
          </w:tcPr>
          <w:p w14:paraId="00232FED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66" w:type="pct"/>
            <w:vAlign w:val="center"/>
          </w:tcPr>
          <w:p w14:paraId="60F24327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554" w:type="pct"/>
            <w:vAlign w:val="center"/>
          </w:tcPr>
          <w:p w14:paraId="490727E1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833CDD" w:rsidRPr="006F5A41" w14:paraId="7315F28B" w14:textId="77777777" w:rsidTr="00547C68">
        <w:tc>
          <w:tcPr>
            <w:tcW w:w="1316" w:type="pct"/>
            <w:vAlign w:val="center"/>
          </w:tcPr>
          <w:p w14:paraId="1BF96B92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H</w:t>
            </w:r>
            <w:r>
              <w:rPr>
                <w:rFonts w:ascii="Times New Roman" w:eastAsia="굴림" w:hAnsi="Times New Roman" w:hint="eastAsia"/>
                <w:szCs w:val="20"/>
              </w:rPr>
              <w:t>eadache</w:t>
            </w:r>
          </w:p>
        </w:tc>
        <w:tc>
          <w:tcPr>
            <w:tcW w:w="1082" w:type="pct"/>
            <w:vAlign w:val="center"/>
          </w:tcPr>
          <w:p w14:paraId="4AA07730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2 (6.9%)</w:t>
            </w:r>
          </w:p>
        </w:tc>
        <w:tc>
          <w:tcPr>
            <w:tcW w:w="1082" w:type="pct"/>
            <w:vAlign w:val="center"/>
          </w:tcPr>
          <w:p w14:paraId="09093A4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 xml:space="preserve">1 </w:t>
            </w:r>
            <w:r>
              <w:rPr>
                <w:rFonts w:ascii="Times New Roman" w:hAnsi="Times New Roman"/>
                <w:color w:val="000000"/>
                <w:szCs w:val="20"/>
              </w:rPr>
              <w:t>(</w:t>
            </w:r>
            <w:r w:rsidRPr="00E032E1">
              <w:rPr>
                <w:rFonts w:ascii="Times New Roman" w:hAnsi="Times New Roman"/>
                <w:color w:val="000000"/>
                <w:szCs w:val="20"/>
              </w:rPr>
              <w:t>4.2%)</w:t>
            </w:r>
          </w:p>
        </w:tc>
        <w:tc>
          <w:tcPr>
            <w:tcW w:w="966" w:type="pct"/>
            <w:vAlign w:val="center"/>
          </w:tcPr>
          <w:p w14:paraId="420DF82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3 (5.7%)</w:t>
            </w:r>
          </w:p>
        </w:tc>
        <w:tc>
          <w:tcPr>
            <w:tcW w:w="554" w:type="pct"/>
            <w:vAlign w:val="center"/>
          </w:tcPr>
          <w:p w14:paraId="2CF5F71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6F5A41" w14:paraId="3FEDD8A6" w14:textId="77777777" w:rsidTr="00547C68">
        <w:tc>
          <w:tcPr>
            <w:tcW w:w="1316" w:type="pct"/>
            <w:vAlign w:val="center"/>
          </w:tcPr>
          <w:p w14:paraId="2C06A4A0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/>
                <w:szCs w:val="20"/>
              </w:rPr>
              <w:t xml:space="preserve">  Myalgia</w:t>
            </w:r>
          </w:p>
        </w:tc>
        <w:tc>
          <w:tcPr>
            <w:tcW w:w="1082" w:type="pct"/>
            <w:vAlign w:val="center"/>
          </w:tcPr>
          <w:p w14:paraId="15E657C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1082" w:type="pct"/>
            <w:vAlign w:val="center"/>
          </w:tcPr>
          <w:p w14:paraId="40C25C5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66" w:type="pct"/>
            <w:vAlign w:val="center"/>
          </w:tcPr>
          <w:p w14:paraId="7B5D306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554" w:type="pct"/>
            <w:vAlign w:val="center"/>
          </w:tcPr>
          <w:p w14:paraId="41178FA1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833CDD" w:rsidRPr="006F5A41" w14:paraId="46E5D6C6" w14:textId="77777777" w:rsidTr="00547C68">
        <w:tc>
          <w:tcPr>
            <w:tcW w:w="1316" w:type="pct"/>
            <w:vAlign w:val="center"/>
          </w:tcPr>
          <w:p w14:paraId="229D24E2" w14:textId="77777777" w:rsidR="00833CDD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Cough</w:t>
            </w:r>
          </w:p>
        </w:tc>
        <w:tc>
          <w:tcPr>
            <w:tcW w:w="1082" w:type="pct"/>
            <w:vAlign w:val="center"/>
          </w:tcPr>
          <w:p w14:paraId="019CBE0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15 (51.7%)</w:t>
            </w:r>
          </w:p>
        </w:tc>
        <w:tc>
          <w:tcPr>
            <w:tcW w:w="1082" w:type="pct"/>
            <w:vAlign w:val="center"/>
          </w:tcPr>
          <w:p w14:paraId="7532064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9 (37.5%)</w:t>
            </w:r>
          </w:p>
        </w:tc>
        <w:tc>
          <w:tcPr>
            <w:tcW w:w="966" w:type="pct"/>
            <w:vAlign w:val="center"/>
          </w:tcPr>
          <w:p w14:paraId="1B27AA70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24 (45.3%)</w:t>
            </w:r>
          </w:p>
        </w:tc>
        <w:tc>
          <w:tcPr>
            <w:tcW w:w="554" w:type="pct"/>
            <w:vAlign w:val="center"/>
          </w:tcPr>
          <w:p w14:paraId="5BC24535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0.448</w:t>
            </w:r>
          </w:p>
        </w:tc>
      </w:tr>
      <w:tr w:rsidR="00833CDD" w:rsidRPr="006F5A41" w14:paraId="37685C1B" w14:textId="77777777" w:rsidTr="00547C68">
        <w:tc>
          <w:tcPr>
            <w:tcW w:w="1316" w:type="pct"/>
            <w:vAlign w:val="center"/>
          </w:tcPr>
          <w:p w14:paraId="7A6D3F92" w14:textId="77777777" w:rsidR="00833CDD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Coryza</w:t>
            </w:r>
          </w:p>
        </w:tc>
        <w:tc>
          <w:tcPr>
            <w:tcW w:w="1082" w:type="pct"/>
            <w:vAlign w:val="center"/>
          </w:tcPr>
          <w:p w14:paraId="4C2CB57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13 (44.8%)</w:t>
            </w:r>
          </w:p>
        </w:tc>
        <w:tc>
          <w:tcPr>
            <w:tcW w:w="1082" w:type="pct"/>
            <w:vAlign w:val="center"/>
          </w:tcPr>
          <w:p w14:paraId="6A3B09D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 (25.0%)</w:t>
            </w:r>
          </w:p>
        </w:tc>
        <w:tc>
          <w:tcPr>
            <w:tcW w:w="966" w:type="pct"/>
            <w:vAlign w:val="center"/>
          </w:tcPr>
          <w:p w14:paraId="75F4AAD5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19 (35.8%)</w:t>
            </w:r>
          </w:p>
        </w:tc>
        <w:tc>
          <w:tcPr>
            <w:tcW w:w="554" w:type="pct"/>
            <w:vAlign w:val="center"/>
          </w:tcPr>
          <w:p w14:paraId="464A9CA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0.226</w:t>
            </w:r>
          </w:p>
        </w:tc>
      </w:tr>
      <w:tr w:rsidR="00833CDD" w:rsidRPr="006F5A41" w14:paraId="085F7D2A" w14:textId="77777777" w:rsidTr="00547C68">
        <w:tc>
          <w:tcPr>
            <w:tcW w:w="1316" w:type="pct"/>
            <w:vAlign w:val="center"/>
          </w:tcPr>
          <w:p w14:paraId="39A23C72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S</w:t>
            </w:r>
            <w:r>
              <w:rPr>
                <w:rFonts w:ascii="Times New Roman" w:eastAsia="굴림" w:hAnsi="Times New Roman" w:hint="eastAsia"/>
                <w:szCs w:val="20"/>
              </w:rPr>
              <w:t>putu</w:t>
            </w:r>
            <w:r>
              <w:rPr>
                <w:rFonts w:ascii="Times New Roman" w:eastAsia="굴림" w:hAnsi="Times New Roman"/>
                <w:szCs w:val="20"/>
              </w:rPr>
              <w:t>m</w:t>
            </w:r>
          </w:p>
        </w:tc>
        <w:tc>
          <w:tcPr>
            <w:tcW w:w="1082" w:type="pct"/>
            <w:vAlign w:val="center"/>
          </w:tcPr>
          <w:p w14:paraId="1FF5A394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13 (44.8%)</w:t>
            </w:r>
          </w:p>
        </w:tc>
        <w:tc>
          <w:tcPr>
            <w:tcW w:w="1082" w:type="pct"/>
            <w:vAlign w:val="center"/>
          </w:tcPr>
          <w:p w14:paraId="2D912727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 (16.7%)</w:t>
            </w:r>
          </w:p>
        </w:tc>
        <w:tc>
          <w:tcPr>
            <w:tcW w:w="966" w:type="pct"/>
            <w:vAlign w:val="center"/>
          </w:tcPr>
          <w:p w14:paraId="3497DA7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17 (32.1%)</w:t>
            </w:r>
          </w:p>
        </w:tc>
        <w:tc>
          <w:tcPr>
            <w:tcW w:w="554" w:type="pct"/>
            <w:vAlign w:val="center"/>
          </w:tcPr>
          <w:p w14:paraId="40A4ABC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0.059</w:t>
            </w:r>
          </w:p>
        </w:tc>
      </w:tr>
      <w:tr w:rsidR="00833CDD" w:rsidRPr="001A26D5" w14:paraId="7B61ED8D" w14:textId="77777777" w:rsidTr="00547C68">
        <w:tc>
          <w:tcPr>
            <w:tcW w:w="1316" w:type="pct"/>
            <w:vAlign w:val="center"/>
          </w:tcPr>
          <w:p w14:paraId="525175BF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S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ore </w:t>
            </w:r>
            <w:r>
              <w:rPr>
                <w:rFonts w:ascii="Times New Roman" w:eastAsia="굴림" w:hAnsi="Times New Roman"/>
                <w:szCs w:val="20"/>
              </w:rPr>
              <w:t>throat</w:t>
            </w:r>
          </w:p>
        </w:tc>
        <w:tc>
          <w:tcPr>
            <w:tcW w:w="1082" w:type="pct"/>
            <w:vAlign w:val="center"/>
          </w:tcPr>
          <w:p w14:paraId="1A1EF0C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1082" w:type="pct"/>
            <w:vAlign w:val="center"/>
          </w:tcPr>
          <w:p w14:paraId="3008250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66" w:type="pct"/>
            <w:vAlign w:val="center"/>
          </w:tcPr>
          <w:p w14:paraId="4381B830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554" w:type="pct"/>
            <w:vAlign w:val="center"/>
          </w:tcPr>
          <w:p w14:paraId="6283F52F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-</w:t>
            </w:r>
          </w:p>
        </w:tc>
      </w:tr>
      <w:tr w:rsidR="00833CDD" w:rsidRPr="006F5A41" w14:paraId="3B53930C" w14:textId="77777777" w:rsidTr="00547C68">
        <w:tc>
          <w:tcPr>
            <w:tcW w:w="1316" w:type="pct"/>
            <w:vAlign w:val="center"/>
          </w:tcPr>
          <w:p w14:paraId="76E3467C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C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hest </w:t>
            </w:r>
            <w:r>
              <w:rPr>
                <w:rFonts w:ascii="Times New Roman" w:eastAsia="굴림" w:hAnsi="Times New Roman"/>
                <w:szCs w:val="20"/>
              </w:rPr>
              <w:t>pain</w:t>
            </w:r>
          </w:p>
        </w:tc>
        <w:tc>
          <w:tcPr>
            <w:tcW w:w="1082" w:type="pct"/>
            <w:vAlign w:val="center"/>
          </w:tcPr>
          <w:p w14:paraId="08140474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3 (10.3%)</w:t>
            </w:r>
          </w:p>
        </w:tc>
        <w:tc>
          <w:tcPr>
            <w:tcW w:w="1082" w:type="pct"/>
            <w:vAlign w:val="center"/>
          </w:tcPr>
          <w:p w14:paraId="02FB7DE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 (4.2%)</w:t>
            </w:r>
          </w:p>
        </w:tc>
        <w:tc>
          <w:tcPr>
            <w:tcW w:w="966" w:type="pct"/>
            <w:vAlign w:val="center"/>
          </w:tcPr>
          <w:p w14:paraId="051AD840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 xml:space="preserve">4 </w:t>
            </w:r>
            <w:r>
              <w:rPr>
                <w:rFonts w:ascii="Times New Roman" w:hAnsi="Times New Roman"/>
                <w:color w:val="000000"/>
                <w:szCs w:val="20"/>
              </w:rPr>
              <w:t>(</w:t>
            </w:r>
            <w:r w:rsidRPr="00E032E1">
              <w:rPr>
                <w:rFonts w:ascii="Times New Roman" w:hAnsi="Times New Roman"/>
                <w:color w:val="000000"/>
                <w:szCs w:val="20"/>
              </w:rPr>
              <w:t>7.5%)</w:t>
            </w:r>
          </w:p>
        </w:tc>
        <w:tc>
          <w:tcPr>
            <w:tcW w:w="554" w:type="pct"/>
            <w:vAlign w:val="center"/>
          </w:tcPr>
          <w:p w14:paraId="71E6B8F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0.745</w:t>
            </w:r>
          </w:p>
        </w:tc>
      </w:tr>
      <w:tr w:rsidR="00833CDD" w:rsidRPr="006F5A41" w14:paraId="08BF7DE1" w14:textId="77777777" w:rsidTr="00547C68">
        <w:tc>
          <w:tcPr>
            <w:tcW w:w="1316" w:type="pct"/>
            <w:vAlign w:val="center"/>
          </w:tcPr>
          <w:p w14:paraId="103D197D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</w:t>
            </w:r>
            <w:r>
              <w:rPr>
                <w:rFonts w:ascii="Times New Roman" w:eastAsia="굴림" w:hAnsi="Times New Roman"/>
                <w:szCs w:val="20"/>
              </w:rPr>
              <w:t>A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bdominal </w:t>
            </w:r>
            <w:r>
              <w:rPr>
                <w:rFonts w:ascii="Times New Roman" w:eastAsia="굴림" w:hAnsi="Times New Roman"/>
                <w:szCs w:val="20"/>
              </w:rPr>
              <w:t>pain</w:t>
            </w:r>
          </w:p>
        </w:tc>
        <w:tc>
          <w:tcPr>
            <w:tcW w:w="1082" w:type="pct"/>
            <w:vAlign w:val="center"/>
          </w:tcPr>
          <w:p w14:paraId="130799F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 (3.4%)</w:t>
            </w:r>
          </w:p>
        </w:tc>
        <w:tc>
          <w:tcPr>
            <w:tcW w:w="1082" w:type="pct"/>
            <w:vAlign w:val="center"/>
          </w:tcPr>
          <w:p w14:paraId="25AB66FD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66" w:type="pct"/>
            <w:vAlign w:val="center"/>
          </w:tcPr>
          <w:p w14:paraId="3B9AB6D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 (1.9%)</w:t>
            </w:r>
          </w:p>
        </w:tc>
        <w:tc>
          <w:tcPr>
            <w:tcW w:w="554" w:type="pct"/>
            <w:vAlign w:val="center"/>
          </w:tcPr>
          <w:p w14:paraId="396592D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1.000</w:t>
            </w:r>
          </w:p>
        </w:tc>
      </w:tr>
      <w:tr w:rsidR="00833CDD" w:rsidRPr="006F5A41" w14:paraId="0CDC6CC2" w14:textId="77777777" w:rsidTr="00547C68">
        <w:tc>
          <w:tcPr>
            <w:tcW w:w="1316" w:type="pct"/>
            <w:vAlign w:val="center"/>
          </w:tcPr>
          <w:p w14:paraId="354CDB8F" w14:textId="77777777" w:rsidR="00833CDD" w:rsidRPr="00293DE3" w:rsidRDefault="00833CDD" w:rsidP="00547C68">
            <w:pPr>
              <w:rPr>
                <w:rFonts w:ascii="Times New Roman" w:eastAsia="굴림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>Bristol Stool Scale</w:t>
            </w:r>
          </w:p>
        </w:tc>
        <w:tc>
          <w:tcPr>
            <w:tcW w:w="1082" w:type="pct"/>
            <w:vAlign w:val="center"/>
          </w:tcPr>
          <w:p w14:paraId="608FC6FA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082" w:type="pct"/>
            <w:vAlign w:val="center"/>
          </w:tcPr>
          <w:p w14:paraId="06D15059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27040C8C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616222C3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0.013</w:t>
            </w:r>
          </w:p>
        </w:tc>
      </w:tr>
      <w:tr w:rsidR="00833CDD" w:rsidRPr="006F5A41" w14:paraId="25BA65CD" w14:textId="77777777" w:rsidTr="00547C68">
        <w:tc>
          <w:tcPr>
            <w:tcW w:w="1316" w:type="pct"/>
            <w:vAlign w:val="center"/>
          </w:tcPr>
          <w:p w14:paraId="7F4500C0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Type </w:t>
            </w:r>
            <w:r>
              <w:rPr>
                <w:rFonts w:ascii="Times New Roman" w:eastAsia="굴림" w:hAnsi="Times New Roman"/>
                <w:szCs w:val="20"/>
              </w:rPr>
              <w:t>1 or 2</w:t>
            </w:r>
          </w:p>
        </w:tc>
        <w:tc>
          <w:tcPr>
            <w:tcW w:w="1082" w:type="pct"/>
            <w:vAlign w:val="center"/>
          </w:tcPr>
          <w:p w14:paraId="153AC16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 (13.8%)</w:t>
            </w:r>
          </w:p>
        </w:tc>
        <w:tc>
          <w:tcPr>
            <w:tcW w:w="1082" w:type="pct"/>
            <w:vAlign w:val="center"/>
          </w:tcPr>
          <w:p w14:paraId="0A199B5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 (0.0%)</w:t>
            </w:r>
          </w:p>
        </w:tc>
        <w:tc>
          <w:tcPr>
            <w:tcW w:w="966" w:type="pct"/>
            <w:vAlign w:val="center"/>
          </w:tcPr>
          <w:p w14:paraId="1369A1D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 (7.5%)</w:t>
            </w:r>
          </w:p>
        </w:tc>
        <w:tc>
          <w:tcPr>
            <w:tcW w:w="554" w:type="pct"/>
            <w:vAlign w:val="center"/>
          </w:tcPr>
          <w:p w14:paraId="567370C7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47991BE5" w14:textId="77777777" w:rsidTr="00547C68">
        <w:tc>
          <w:tcPr>
            <w:tcW w:w="1316" w:type="pct"/>
            <w:vAlign w:val="center"/>
          </w:tcPr>
          <w:p w14:paraId="7AE02556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Type 3</w:t>
            </w:r>
            <w:r>
              <w:rPr>
                <w:rFonts w:ascii="Times New Roman" w:eastAsia="굴림" w:hAnsi="Times New Roman"/>
                <w:szCs w:val="20"/>
              </w:rPr>
              <w:t xml:space="preserve">, 4, or </w:t>
            </w:r>
            <w:r>
              <w:rPr>
                <w:rFonts w:ascii="Times New Roman" w:eastAsia="굴림" w:hAnsi="Times New Roman" w:hint="eastAsia"/>
                <w:szCs w:val="20"/>
              </w:rPr>
              <w:t>5</w:t>
            </w:r>
          </w:p>
        </w:tc>
        <w:tc>
          <w:tcPr>
            <w:tcW w:w="1082" w:type="pct"/>
            <w:vAlign w:val="center"/>
          </w:tcPr>
          <w:p w14:paraId="0405597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18 (62.1%)</w:t>
            </w:r>
          </w:p>
        </w:tc>
        <w:tc>
          <w:tcPr>
            <w:tcW w:w="1082" w:type="pct"/>
            <w:vAlign w:val="center"/>
          </w:tcPr>
          <w:p w14:paraId="5C46029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23 (95.8%)</w:t>
            </w:r>
          </w:p>
        </w:tc>
        <w:tc>
          <w:tcPr>
            <w:tcW w:w="966" w:type="pct"/>
            <w:vAlign w:val="center"/>
          </w:tcPr>
          <w:p w14:paraId="04DD7ACD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41 (77.4%)</w:t>
            </w:r>
          </w:p>
        </w:tc>
        <w:tc>
          <w:tcPr>
            <w:tcW w:w="554" w:type="pct"/>
            <w:vAlign w:val="center"/>
          </w:tcPr>
          <w:p w14:paraId="3FBCC33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3DD307F5" w14:textId="77777777" w:rsidTr="00547C68">
        <w:tc>
          <w:tcPr>
            <w:tcW w:w="1316" w:type="pct"/>
            <w:vAlign w:val="center"/>
          </w:tcPr>
          <w:p w14:paraId="57D00C03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Type 6 </w:t>
            </w:r>
            <w:r>
              <w:rPr>
                <w:rFonts w:ascii="Times New Roman" w:eastAsia="굴림" w:hAnsi="Times New Roman"/>
                <w:szCs w:val="20"/>
              </w:rPr>
              <w:t>or</w:t>
            </w:r>
            <w:r>
              <w:rPr>
                <w:rFonts w:ascii="Times New Roman" w:eastAsia="굴림" w:hAnsi="Times New Roman" w:hint="eastAsia"/>
                <w:szCs w:val="20"/>
              </w:rPr>
              <w:t xml:space="preserve"> 7</w:t>
            </w:r>
          </w:p>
        </w:tc>
        <w:tc>
          <w:tcPr>
            <w:tcW w:w="1082" w:type="pct"/>
            <w:vAlign w:val="center"/>
          </w:tcPr>
          <w:p w14:paraId="6369B78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7 (24.1%)</w:t>
            </w:r>
          </w:p>
        </w:tc>
        <w:tc>
          <w:tcPr>
            <w:tcW w:w="1082" w:type="pct"/>
            <w:vAlign w:val="center"/>
          </w:tcPr>
          <w:p w14:paraId="69B30AE9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 (4.2%)</w:t>
            </w:r>
          </w:p>
        </w:tc>
        <w:tc>
          <w:tcPr>
            <w:tcW w:w="966" w:type="pct"/>
            <w:vAlign w:val="center"/>
          </w:tcPr>
          <w:p w14:paraId="14B68E6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8 (15.1%)</w:t>
            </w:r>
          </w:p>
        </w:tc>
        <w:tc>
          <w:tcPr>
            <w:tcW w:w="554" w:type="pct"/>
            <w:vAlign w:val="center"/>
          </w:tcPr>
          <w:p w14:paraId="3A828FC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39C04AA7" w14:textId="77777777" w:rsidTr="00547C68">
        <w:tc>
          <w:tcPr>
            <w:tcW w:w="1316" w:type="pct"/>
            <w:vAlign w:val="center"/>
          </w:tcPr>
          <w:p w14:paraId="63E51818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Vital Sign</w:t>
            </w:r>
          </w:p>
        </w:tc>
        <w:tc>
          <w:tcPr>
            <w:tcW w:w="1082" w:type="pct"/>
            <w:vAlign w:val="center"/>
          </w:tcPr>
          <w:p w14:paraId="66DA459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1082" w:type="pct"/>
            <w:vAlign w:val="center"/>
          </w:tcPr>
          <w:p w14:paraId="5EAD32EF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3587DCA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3829E19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color w:val="000000"/>
                <w:szCs w:val="20"/>
              </w:rPr>
            </w:pPr>
          </w:p>
        </w:tc>
      </w:tr>
      <w:tr w:rsidR="00833CDD" w:rsidRPr="006F5A41" w14:paraId="67D4FFB4" w14:textId="77777777" w:rsidTr="00547C68">
        <w:tc>
          <w:tcPr>
            <w:tcW w:w="1316" w:type="pct"/>
            <w:vAlign w:val="center"/>
          </w:tcPr>
          <w:p w14:paraId="20FCB89E" w14:textId="77777777" w:rsidR="00833CDD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Sys</w:t>
            </w:r>
            <w:r>
              <w:rPr>
                <w:rFonts w:ascii="Times New Roman" w:eastAsia="굴림" w:hAnsi="Times New Roman"/>
                <w:szCs w:val="20"/>
              </w:rPr>
              <w:t>tolic BP, mmHg</w:t>
            </w:r>
          </w:p>
        </w:tc>
        <w:tc>
          <w:tcPr>
            <w:tcW w:w="1082" w:type="pct"/>
            <w:vAlign w:val="center"/>
          </w:tcPr>
          <w:p w14:paraId="1A4357F9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123.1 ± 11.1</w:t>
            </w:r>
          </w:p>
        </w:tc>
        <w:tc>
          <w:tcPr>
            <w:tcW w:w="1082" w:type="pct"/>
            <w:vAlign w:val="center"/>
          </w:tcPr>
          <w:p w14:paraId="2492A561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120.0 ± 13.6</w:t>
            </w:r>
          </w:p>
        </w:tc>
        <w:tc>
          <w:tcPr>
            <w:tcW w:w="966" w:type="pct"/>
            <w:vAlign w:val="center"/>
          </w:tcPr>
          <w:p w14:paraId="28DF3D60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121.7 ± 12.3</w:t>
            </w:r>
          </w:p>
        </w:tc>
        <w:tc>
          <w:tcPr>
            <w:tcW w:w="554" w:type="pct"/>
            <w:vAlign w:val="center"/>
          </w:tcPr>
          <w:p w14:paraId="17425C20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0.389</w:t>
            </w:r>
          </w:p>
        </w:tc>
      </w:tr>
      <w:tr w:rsidR="00833CDD" w:rsidRPr="006F5A41" w14:paraId="50B5F226" w14:textId="77777777" w:rsidTr="00547C68">
        <w:tc>
          <w:tcPr>
            <w:tcW w:w="1316" w:type="pct"/>
            <w:vAlign w:val="center"/>
          </w:tcPr>
          <w:p w14:paraId="7162928D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Diastolic BP</w:t>
            </w:r>
            <w:r>
              <w:rPr>
                <w:rFonts w:ascii="Times New Roman" w:eastAsia="굴림" w:hAnsi="Times New Roman"/>
                <w:szCs w:val="20"/>
              </w:rPr>
              <w:t>, mmHg</w:t>
            </w:r>
          </w:p>
        </w:tc>
        <w:tc>
          <w:tcPr>
            <w:tcW w:w="1082" w:type="pct"/>
            <w:vAlign w:val="center"/>
          </w:tcPr>
          <w:p w14:paraId="6D9D163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72.2 ± 10.2</w:t>
            </w:r>
          </w:p>
        </w:tc>
        <w:tc>
          <w:tcPr>
            <w:tcW w:w="1082" w:type="pct"/>
            <w:vAlign w:val="center"/>
          </w:tcPr>
          <w:p w14:paraId="3E6A4ADF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69.9 ± 9.3</w:t>
            </w:r>
          </w:p>
        </w:tc>
        <w:tc>
          <w:tcPr>
            <w:tcW w:w="966" w:type="pct"/>
            <w:vAlign w:val="center"/>
          </w:tcPr>
          <w:p w14:paraId="0EC70F7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71.2 ± 9.8</w:t>
            </w:r>
          </w:p>
        </w:tc>
        <w:tc>
          <w:tcPr>
            <w:tcW w:w="554" w:type="pct"/>
            <w:vAlign w:val="center"/>
          </w:tcPr>
          <w:p w14:paraId="05A97339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0.408</w:t>
            </w:r>
          </w:p>
        </w:tc>
      </w:tr>
      <w:tr w:rsidR="00833CDD" w:rsidRPr="006F5A41" w14:paraId="6A36CCB2" w14:textId="77777777" w:rsidTr="00547C68">
        <w:tc>
          <w:tcPr>
            <w:tcW w:w="1316" w:type="pct"/>
            <w:vAlign w:val="center"/>
          </w:tcPr>
          <w:p w14:paraId="6F178E98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HR</w:t>
            </w:r>
            <w:r>
              <w:rPr>
                <w:rFonts w:ascii="Times New Roman" w:eastAsia="굴림" w:hAnsi="Times New Roman"/>
                <w:szCs w:val="20"/>
              </w:rPr>
              <w:t>, beat per min</w:t>
            </w:r>
          </w:p>
        </w:tc>
        <w:tc>
          <w:tcPr>
            <w:tcW w:w="1082" w:type="pct"/>
            <w:vAlign w:val="center"/>
          </w:tcPr>
          <w:p w14:paraId="75C6418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67.9 ± 10.5</w:t>
            </w:r>
          </w:p>
        </w:tc>
        <w:tc>
          <w:tcPr>
            <w:tcW w:w="1082" w:type="pct"/>
            <w:vAlign w:val="center"/>
          </w:tcPr>
          <w:p w14:paraId="51CD7A17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66.5 ± 7.7</w:t>
            </w:r>
          </w:p>
        </w:tc>
        <w:tc>
          <w:tcPr>
            <w:tcW w:w="966" w:type="pct"/>
            <w:vAlign w:val="center"/>
          </w:tcPr>
          <w:p w14:paraId="52D1A34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67.2 ± 9.3</w:t>
            </w:r>
          </w:p>
        </w:tc>
        <w:tc>
          <w:tcPr>
            <w:tcW w:w="554" w:type="pct"/>
            <w:vAlign w:val="center"/>
          </w:tcPr>
          <w:p w14:paraId="4F722D0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0.606</w:t>
            </w:r>
          </w:p>
        </w:tc>
      </w:tr>
      <w:tr w:rsidR="00833CDD" w:rsidRPr="006F5A41" w14:paraId="676B5BFE" w14:textId="77777777" w:rsidTr="00547C68">
        <w:tc>
          <w:tcPr>
            <w:tcW w:w="1316" w:type="pct"/>
            <w:vAlign w:val="center"/>
          </w:tcPr>
          <w:p w14:paraId="5357B05D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 xml:space="preserve">  RR</w:t>
            </w:r>
            <w:r>
              <w:rPr>
                <w:rFonts w:ascii="Times New Roman" w:eastAsia="굴림" w:hAnsi="Times New Roman"/>
                <w:szCs w:val="20"/>
              </w:rPr>
              <w:t xml:space="preserve">, </w:t>
            </w:r>
            <w:r>
              <w:rPr>
                <w:rFonts w:ascii="Times New Roman" w:eastAsia="굴림" w:hAnsi="Times New Roman" w:hint="eastAsia"/>
                <w:szCs w:val="20"/>
              </w:rPr>
              <w:t>breath per min</w:t>
            </w:r>
          </w:p>
        </w:tc>
        <w:tc>
          <w:tcPr>
            <w:tcW w:w="1082" w:type="pct"/>
            <w:vAlign w:val="center"/>
          </w:tcPr>
          <w:p w14:paraId="6615C89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16.7 ± 2.1</w:t>
            </w:r>
          </w:p>
        </w:tc>
        <w:tc>
          <w:tcPr>
            <w:tcW w:w="1082" w:type="pct"/>
            <w:vAlign w:val="center"/>
          </w:tcPr>
          <w:p w14:paraId="6CBDE6E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16.7 ± 4.8</w:t>
            </w:r>
          </w:p>
        </w:tc>
        <w:tc>
          <w:tcPr>
            <w:tcW w:w="966" w:type="pct"/>
            <w:vAlign w:val="center"/>
          </w:tcPr>
          <w:p w14:paraId="4C5125A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16.7 ± 3.5</w:t>
            </w:r>
          </w:p>
        </w:tc>
        <w:tc>
          <w:tcPr>
            <w:tcW w:w="554" w:type="pct"/>
            <w:vAlign w:val="center"/>
          </w:tcPr>
          <w:p w14:paraId="601D845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0.946</w:t>
            </w:r>
          </w:p>
        </w:tc>
      </w:tr>
      <w:tr w:rsidR="00833CDD" w:rsidRPr="006F5A41" w14:paraId="5CEC839D" w14:textId="77777777" w:rsidTr="00547C68">
        <w:tc>
          <w:tcPr>
            <w:tcW w:w="1316" w:type="pct"/>
            <w:vAlign w:val="center"/>
          </w:tcPr>
          <w:p w14:paraId="1CB4FD50" w14:textId="77777777" w:rsidR="00833CDD" w:rsidRPr="00921E1A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 w:rsidRPr="00921E1A">
              <w:rPr>
                <w:rFonts w:ascii="Times New Roman" w:eastAsia="굴림" w:hAnsi="Times New Roman"/>
                <w:szCs w:val="20"/>
              </w:rPr>
              <w:t xml:space="preserve">  Body temperature, ℃</w:t>
            </w:r>
          </w:p>
        </w:tc>
        <w:tc>
          <w:tcPr>
            <w:tcW w:w="1082" w:type="pct"/>
            <w:vAlign w:val="center"/>
          </w:tcPr>
          <w:p w14:paraId="666697F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36.4 ± 0.3</w:t>
            </w:r>
          </w:p>
        </w:tc>
        <w:tc>
          <w:tcPr>
            <w:tcW w:w="1082" w:type="pct"/>
            <w:vAlign w:val="center"/>
          </w:tcPr>
          <w:p w14:paraId="08E0B78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35.5 ± 3.5</w:t>
            </w:r>
          </w:p>
        </w:tc>
        <w:tc>
          <w:tcPr>
            <w:tcW w:w="966" w:type="pct"/>
            <w:vAlign w:val="center"/>
          </w:tcPr>
          <w:p w14:paraId="2FED4C8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36.0 ± 2.4</w:t>
            </w:r>
          </w:p>
        </w:tc>
        <w:tc>
          <w:tcPr>
            <w:tcW w:w="554" w:type="pct"/>
            <w:vAlign w:val="center"/>
          </w:tcPr>
          <w:p w14:paraId="3D9D770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0.238</w:t>
            </w:r>
          </w:p>
        </w:tc>
      </w:tr>
      <w:tr w:rsidR="00833CDD" w:rsidRPr="001A26D5" w14:paraId="592FF562" w14:textId="77777777" w:rsidTr="00547C68">
        <w:tc>
          <w:tcPr>
            <w:tcW w:w="1316" w:type="pct"/>
            <w:vAlign w:val="center"/>
          </w:tcPr>
          <w:p w14:paraId="7881F4B9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/>
                <w:szCs w:val="20"/>
              </w:rPr>
              <w:t>WBC, /</w:t>
            </w:r>
            <w:proofErr w:type="spellStart"/>
            <w:r w:rsidRPr="003B7E2B">
              <w:rPr>
                <w:rFonts w:ascii="Times New Roman" w:eastAsia="굴림" w:hAnsi="Times New Roman"/>
                <w:szCs w:val="20"/>
              </w:rPr>
              <w:t>μl</w:t>
            </w:r>
            <w:proofErr w:type="spellEnd"/>
          </w:p>
        </w:tc>
        <w:tc>
          <w:tcPr>
            <w:tcW w:w="1082" w:type="pct"/>
            <w:vAlign w:val="center"/>
          </w:tcPr>
          <w:p w14:paraId="2C96637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5499.6 ± 1235.1</w:t>
            </w:r>
          </w:p>
        </w:tc>
        <w:tc>
          <w:tcPr>
            <w:tcW w:w="1082" w:type="pct"/>
            <w:vAlign w:val="center"/>
          </w:tcPr>
          <w:p w14:paraId="20732C5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5828.8 ± 1528.2</w:t>
            </w:r>
          </w:p>
        </w:tc>
        <w:tc>
          <w:tcPr>
            <w:tcW w:w="966" w:type="pct"/>
            <w:vAlign w:val="center"/>
          </w:tcPr>
          <w:p w14:paraId="7D78EA75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5654.5 ± 1376.6</w:t>
            </w:r>
          </w:p>
        </w:tc>
        <w:tc>
          <w:tcPr>
            <w:tcW w:w="554" w:type="pct"/>
            <w:vAlign w:val="center"/>
          </w:tcPr>
          <w:p w14:paraId="22C77714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0.400</w:t>
            </w:r>
          </w:p>
        </w:tc>
      </w:tr>
      <w:tr w:rsidR="00833CDD" w:rsidRPr="001A26D5" w14:paraId="48A62F8E" w14:textId="77777777" w:rsidTr="00547C68">
        <w:tc>
          <w:tcPr>
            <w:tcW w:w="1316" w:type="pct"/>
            <w:vAlign w:val="center"/>
          </w:tcPr>
          <w:p w14:paraId="1FE59682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/>
                <w:szCs w:val="20"/>
              </w:rPr>
              <w:t>Hemoglobin, g/dl</w:t>
            </w:r>
          </w:p>
        </w:tc>
        <w:tc>
          <w:tcPr>
            <w:tcW w:w="1082" w:type="pct"/>
            <w:vAlign w:val="center"/>
          </w:tcPr>
          <w:p w14:paraId="45CBADE7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14.0 ± 1.1</w:t>
            </w:r>
          </w:p>
        </w:tc>
        <w:tc>
          <w:tcPr>
            <w:tcW w:w="1082" w:type="pct"/>
            <w:vAlign w:val="center"/>
          </w:tcPr>
          <w:p w14:paraId="31DB44FF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14.1 ± 1.3</w:t>
            </w:r>
          </w:p>
        </w:tc>
        <w:tc>
          <w:tcPr>
            <w:tcW w:w="966" w:type="pct"/>
            <w:vAlign w:val="center"/>
          </w:tcPr>
          <w:p w14:paraId="43F2A874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14.0 ± 1.2</w:t>
            </w:r>
          </w:p>
        </w:tc>
        <w:tc>
          <w:tcPr>
            <w:tcW w:w="554" w:type="pct"/>
            <w:vAlign w:val="center"/>
          </w:tcPr>
          <w:p w14:paraId="4F353E5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0.683</w:t>
            </w:r>
          </w:p>
        </w:tc>
      </w:tr>
      <w:tr w:rsidR="00833CDD" w:rsidRPr="001A26D5" w14:paraId="7C318CC2" w14:textId="77777777" w:rsidTr="00547C68">
        <w:tc>
          <w:tcPr>
            <w:tcW w:w="1316" w:type="pct"/>
            <w:vAlign w:val="center"/>
          </w:tcPr>
          <w:p w14:paraId="2A7B3626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Platelet</w:t>
            </w:r>
            <w:r>
              <w:rPr>
                <w:rFonts w:ascii="Times New Roman" w:eastAsia="굴림" w:hAnsi="Times New Roman"/>
                <w:szCs w:val="20"/>
              </w:rPr>
              <w:t>, /</w:t>
            </w:r>
            <w:proofErr w:type="spellStart"/>
            <w:r w:rsidRPr="003B7E2B">
              <w:rPr>
                <w:rFonts w:ascii="Times New Roman" w:eastAsia="굴림" w:hAnsi="Times New Roman"/>
                <w:szCs w:val="20"/>
              </w:rPr>
              <w:t>μl</w:t>
            </w:r>
            <w:proofErr w:type="spellEnd"/>
          </w:p>
        </w:tc>
        <w:tc>
          <w:tcPr>
            <w:tcW w:w="1082" w:type="pct"/>
            <w:vAlign w:val="center"/>
          </w:tcPr>
          <w:p w14:paraId="53D9284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285.3 ± 64.8</w:t>
            </w:r>
          </w:p>
        </w:tc>
        <w:tc>
          <w:tcPr>
            <w:tcW w:w="1082" w:type="pct"/>
            <w:vAlign w:val="center"/>
          </w:tcPr>
          <w:p w14:paraId="4CEBB2F1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312.1 ± 77.2</w:t>
            </w:r>
          </w:p>
        </w:tc>
        <w:tc>
          <w:tcPr>
            <w:tcW w:w="966" w:type="pct"/>
            <w:vAlign w:val="center"/>
          </w:tcPr>
          <w:p w14:paraId="093C9E65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297.9 ± 71.5</w:t>
            </w:r>
          </w:p>
        </w:tc>
        <w:tc>
          <w:tcPr>
            <w:tcW w:w="554" w:type="pct"/>
            <w:vAlign w:val="center"/>
          </w:tcPr>
          <w:p w14:paraId="7595502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0.184</w:t>
            </w:r>
          </w:p>
        </w:tc>
      </w:tr>
      <w:tr w:rsidR="00833CDD" w:rsidRPr="001A26D5" w14:paraId="1D9FD6AE" w14:textId="77777777" w:rsidTr="00547C68">
        <w:tc>
          <w:tcPr>
            <w:tcW w:w="1316" w:type="pct"/>
            <w:vAlign w:val="center"/>
          </w:tcPr>
          <w:p w14:paraId="13F1FA85" w14:textId="724CCBDF" w:rsidR="00833CDD" w:rsidRPr="00293DE3" w:rsidRDefault="00833CDD" w:rsidP="00547C68">
            <w:pPr>
              <w:rPr>
                <w:rFonts w:ascii="Times New Roman" w:eastAsia="굴림" w:hAnsi="Times New Roman"/>
                <w:b/>
                <w:bCs/>
                <w:szCs w:val="20"/>
              </w:rPr>
            </w:pPr>
            <w:proofErr w:type="spellStart"/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hs</w:t>
            </w:r>
            <w:proofErr w:type="spellEnd"/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-</w:t>
            </w: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>CRP</w:t>
            </w:r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, mg/</w:t>
            </w:r>
            <w:r w:rsidR="00A40EF5" w:rsidRPr="00293DE3">
              <w:rPr>
                <w:rFonts w:ascii="Times New Roman" w:eastAsia="굴림" w:hAnsi="Times New Roman"/>
                <w:b/>
                <w:bCs/>
                <w:szCs w:val="20"/>
              </w:rPr>
              <w:t>d</w:t>
            </w:r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l</w:t>
            </w:r>
          </w:p>
        </w:tc>
        <w:tc>
          <w:tcPr>
            <w:tcW w:w="1082" w:type="pct"/>
            <w:vAlign w:val="center"/>
          </w:tcPr>
          <w:p w14:paraId="45248686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4.5 ± 6.5</w:t>
            </w:r>
          </w:p>
        </w:tc>
        <w:tc>
          <w:tcPr>
            <w:tcW w:w="1082" w:type="pct"/>
            <w:vAlign w:val="center"/>
          </w:tcPr>
          <w:p w14:paraId="2549A417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1.2 ± 0.8</w:t>
            </w:r>
          </w:p>
        </w:tc>
        <w:tc>
          <w:tcPr>
            <w:tcW w:w="966" w:type="pct"/>
            <w:vAlign w:val="center"/>
          </w:tcPr>
          <w:p w14:paraId="1528BEEE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3.0 ± 5.0</w:t>
            </w:r>
          </w:p>
        </w:tc>
        <w:tc>
          <w:tcPr>
            <w:tcW w:w="554" w:type="pct"/>
            <w:vAlign w:val="center"/>
          </w:tcPr>
          <w:p w14:paraId="57316941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0.015</w:t>
            </w:r>
          </w:p>
        </w:tc>
      </w:tr>
      <w:tr w:rsidR="00833CDD" w:rsidRPr="001A26D5" w14:paraId="78304580" w14:textId="77777777" w:rsidTr="00547C68">
        <w:tc>
          <w:tcPr>
            <w:tcW w:w="1316" w:type="pct"/>
            <w:vAlign w:val="center"/>
          </w:tcPr>
          <w:p w14:paraId="17FB928D" w14:textId="77777777" w:rsidR="00833CDD" w:rsidRPr="00293DE3" w:rsidRDefault="00833CDD" w:rsidP="00547C68">
            <w:pPr>
              <w:ind w:firstLineChars="100" w:firstLine="200"/>
              <w:rPr>
                <w:rFonts w:ascii="Times New Roman" w:eastAsia="굴림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>CRP elevation</w:t>
            </w:r>
          </w:p>
        </w:tc>
        <w:tc>
          <w:tcPr>
            <w:tcW w:w="1082" w:type="pct"/>
            <w:vAlign w:val="center"/>
          </w:tcPr>
          <w:p w14:paraId="2931EDB0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7 (25.9%)</w:t>
            </w:r>
          </w:p>
        </w:tc>
        <w:tc>
          <w:tcPr>
            <w:tcW w:w="1082" w:type="pct"/>
            <w:vAlign w:val="center"/>
          </w:tcPr>
          <w:p w14:paraId="7B7830D5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 (0.0%)</w:t>
            </w:r>
          </w:p>
        </w:tc>
        <w:tc>
          <w:tcPr>
            <w:tcW w:w="966" w:type="pct"/>
            <w:vAlign w:val="center"/>
          </w:tcPr>
          <w:p w14:paraId="4CF6488D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7 (13.7%)</w:t>
            </w:r>
          </w:p>
        </w:tc>
        <w:tc>
          <w:tcPr>
            <w:tcW w:w="554" w:type="pct"/>
          </w:tcPr>
          <w:p w14:paraId="1F4A15BA" w14:textId="77777777" w:rsidR="00833CDD" w:rsidRPr="00293DE3" w:rsidRDefault="00833CDD" w:rsidP="00547C68">
            <w:pPr>
              <w:jc w:val="center"/>
              <w:rPr>
                <w:rFonts w:ascii="Times New Roman" w:eastAsia="굴림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0.023</w:t>
            </w:r>
          </w:p>
        </w:tc>
      </w:tr>
      <w:tr w:rsidR="00833CDD" w:rsidRPr="001A26D5" w14:paraId="3CDDE8FA" w14:textId="77777777" w:rsidTr="00547C68">
        <w:tc>
          <w:tcPr>
            <w:tcW w:w="1316" w:type="pct"/>
            <w:vAlign w:val="center"/>
          </w:tcPr>
          <w:p w14:paraId="6EE743E5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ALP</w:t>
            </w:r>
            <w:r>
              <w:rPr>
                <w:rFonts w:ascii="Times New Roman" w:eastAsia="굴림" w:hAnsi="Times New Roman"/>
                <w:szCs w:val="20"/>
              </w:rPr>
              <w:t>, IU/l</w:t>
            </w:r>
          </w:p>
        </w:tc>
        <w:tc>
          <w:tcPr>
            <w:tcW w:w="1082" w:type="pct"/>
            <w:vAlign w:val="center"/>
          </w:tcPr>
          <w:p w14:paraId="3924A6E5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69.1 ± 19.7</w:t>
            </w:r>
          </w:p>
        </w:tc>
        <w:tc>
          <w:tcPr>
            <w:tcW w:w="1082" w:type="pct"/>
            <w:vAlign w:val="center"/>
          </w:tcPr>
          <w:p w14:paraId="4E237F0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68.9 ± 15.5</w:t>
            </w:r>
          </w:p>
        </w:tc>
        <w:tc>
          <w:tcPr>
            <w:tcW w:w="966" w:type="pct"/>
            <w:vAlign w:val="center"/>
          </w:tcPr>
          <w:p w14:paraId="42CCEF3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69.0 ± 17.7</w:t>
            </w:r>
          </w:p>
        </w:tc>
        <w:tc>
          <w:tcPr>
            <w:tcW w:w="554" w:type="pct"/>
            <w:vAlign w:val="center"/>
          </w:tcPr>
          <w:p w14:paraId="4B02936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0.957</w:t>
            </w:r>
          </w:p>
        </w:tc>
      </w:tr>
      <w:tr w:rsidR="00833CDD" w:rsidRPr="001A26D5" w14:paraId="5B5513B0" w14:textId="77777777" w:rsidTr="00547C68">
        <w:tc>
          <w:tcPr>
            <w:tcW w:w="1316" w:type="pct"/>
            <w:vAlign w:val="center"/>
          </w:tcPr>
          <w:p w14:paraId="283FA3C0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AST</w:t>
            </w:r>
            <w:r>
              <w:rPr>
                <w:rFonts w:ascii="Times New Roman" w:eastAsia="굴림" w:hAnsi="Times New Roman"/>
                <w:szCs w:val="20"/>
              </w:rPr>
              <w:t>, IU/l</w:t>
            </w:r>
          </w:p>
        </w:tc>
        <w:tc>
          <w:tcPr>
            <w:tcW w:w="1082" w:type="pct"/>
            <w:vAlign w:val="center"/>
          </w:tcPr>
          <w:p w14:paraId="2C79C9ED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33.0 ± 20.8</w:t>
            </w:r>
          </w:p>
        </w:tc>
        <w:tc>
          <w:tcPr>
            <w:tcW w:w="1082" w:type="pct"/>
            <w:vAlign w:val="center"/>
          </w:tcPr>
          <w:p w14:paraId="5744666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25.6 ± 6.2</w:t>
            </w:r>
          </w:p>
        </w:tc>
        <w:tc>
          <w:tcPr>
            <w:tcW w:w="966" w:type="pct"/>
            <w:vAlign w:val="center"/>
          </w:tcPr>
          <w:p w14:paraId="76189CE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29.5 ± 16.0</w:t>
            </w:r>
          </w:p>
        </w:tc>
        <w:tc>
          <w:tcPr>
            <w:tcW w:w="554" w:type="pct"/>
            <w:vAlign w:val="center"/>
          </w:tcPr>
          <w:p w14:paraId="29487249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0.089</w:t>
            </w:r>
          </w:p>
        </w:tc>
      </w:tr>
      <w:tr w:rsidR="00833CDD" w:rsidRPr="001A26D5" w14:paraId="384C2D13" w14:textId="77777777" w:rsidTr="00547C68">
        <w:tc>
          <w:tcPr>
            <w:tcW w:w="1316" w:type="pct"/>
            <w:vAlign w:val="center"/>
          </w:tcPr>
          <w:p w14:paraId="69E1377A" w14:textId="77777777" w:rsidR="00833CDD" w:rsidRPr="001A26D5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AST elevation</w:t>
            </w:r>
          </w:p>
        </w:tc>
        <w:tc>
          <w:tcPr>
            <w:tcW w:w="1082" w:type="pct"/>
            <w:vAlign w:val="center"/>
          </w:tcPr>
          <w:p w14:paraId="001A3CC9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5 (18.5%)</w:t>
            </w:r>
          </w:p>
        </w:tc>
        <w:tc>
          <w:tcPr>
            <w:tcW w:w="1082" w:type="pct"/>
            <w:vAlign w:val="center"/>
          </w:tcPr>
          <w:p w14:paraId="099A88FF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 (4.2%)</w:t>
            </w:r>
          </w:p>
        </w:tc>
        <w:tc>
          <w:tcPr>
            <w:tcW w:w="966" w:type="pct"/>
            <w:vAlign w:val="center"/>
          </w:tcPr>
          <w:p w14:paraId="088644E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 (11.8%)</w:t>
            </w:r>
          </w:p>
        </w:tc>
        <w:tc>
          <w:tcPr>
            <w:tcW w:w="554" w:type="pct"/>
          </w:tcPr>
          <w:p w14:paraId="220F1959" w14:textId="77777777" w:rsidR="00833CDD" w:rsidRPr="00E032E1" w:rsidRDefault="00833CDD" w:rsidP="00547C68">
            <w:pPr>
              <w:jc w:val="center"/>
              <w:rPr>
                <w:rFonts w:ascii="Times New Roman" w:eastAsia="굴림" w:hAnsi="Times New Roman"/>
                <w:szCs w:val="20"/>
              </w:rPr>
            </w:pPr>
            <w:r w:rsidRPr="00E032E1">
              <w:rPr>
                <w:rFonts w:ascii="Times New Roman" w:eastAsia="굴림" w:hAnsi="Times New Roman"/>
                <w:szCs w:val="20"/>
              </w:rPr>
              <w:t>0.249</w:t>
            </w:r>
          </w:p>
        </w:tc>
      </w:tr>
      <w:tr w:rsidR="00833CDD" w:rsidRPr="001A26D5" w14:paraId="6A70683A" w14:textId="77777777" w:rsidTr="00547C68">
        <w:tc>
          <w:tcPr>
            <w:tcW w:w="1316" w:type="pct"/>
            <w:vAlign w:val="center"/>
          </w:tcPr>
          <w:p w14:paraId="5D69F842" w14:textId="77777777" w:rsidR="00833CDD" w:rsidRPr="001A26D5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ALT</w:t>
            </w:r>
            <w:r>
              <w:rPr>
                <w:rFonts w:ascii="Times New Roman" w:eastAsia="굴림" w:hAnsi="Times New Roman"/>
                <w:szCs w:val="20"/>
              </w:rPr>
              <w:t>, IU/l</w:t>
            </w:r>
          </w:p>
        </w:tc>
        <w:tc>
          <w:tcPr>
            <w:tcW w:w="1082" w:type="pct"/>
            <w:vAlign w:val="center"/>
          </w:tcPr>
          <w:p w14:paraId="4565EB52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49.5 ± 43.6</w:t>
            </w:r>
          </w:p>
        </w:tc>
        <w:tc>
          <w:tcPr>
            <w:tcW w:w="1082" w:type="pct"/>
            <w:vAlign w:val="center"/>
          </w:tcPr>
          <w:p w14:paraId="72017F7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36.5 ± 21.5</w:t>
            </w:r>
          </w:p>
        </w:tc>
        <w:tc>
          <w:tcPr>
            <w:tcW w:w="966" w:type="pct"/>
            <w:vAlign w:val="center"/>
          </w:tcPr>
          <w:p w14:paraId="3E84719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43.4 ± 35.3</w:t>
            </w:r>
          </w:p>
        </w:tc>
        <w:tc>
          <w:tcPr>
            <w:tcW w:w="554" w:type="pct"/>
            <w:vAlign w:val="center"/>
          </w:tcPr>
          <w:p w14:paraId="7A069ADF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0.178</w:t>
            </w:r>
          </w:p>
        </w:tc>
      </w:tr>
      <w:tr w:rsidR="00833CDD" w:rsidRPr="001A26D5" w14:paraId="626B4F9D" w14:textId="77777777" w:rsidTr="00547C68">
        <w:tc>
          <w:tcPr>
            <w:tcW w:w="1316" w:type="pct"/>
            <w:vAlign w:val="center"/>
          </w:tcPr>
          <w:p w14:paraId="755B65CA" w14:textId="77777777" w:rsidR="00833CDD" w:rsidRDefault="00833CDD" w:rsidP="00547C68">
            <w:pPr>
              <w:ind w:firstLineChars="100" w:firstLine="200"/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ALT elevation</w:t>
            </w:r>
          </w:p>
        </w:tc>
        <w:tc>
          <w:tcPr>
            <w:tcW w:w="1082" w:type="pct"/>
            <w:vAlign w:val="center"/>
          </w:tcPr>
          <w:p w14:paraId="4E5CE5B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11 (40.7%)</w:t>
            </w:r>
          </w:p>
        </w:tc>
        <w:tc>
          <w:tcPr>
            <w:tcW w:w="1082" w:type="pct"/>
            <w:vAlign w:val="center"/>
          </w:tcPr>
          <w:p w14:paraId="5CE5E769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9 (37.5%)</w:t>
            </w:r>
          </w:p>
        </w:tc>
        <w:tc>
          <w:tcPr>
            <w:tcW w:w="966" w:type="pct"/>
            <w:vAlign w:val="center"/>
          </w:tcPr>
          <w:p w14:paraId="7AEB94F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20 (39.2%)</w:t>
            </w:r>
          </w:p>
        </w:tc>
        <w:tc>
          <w:tcPr>
            <w:tcW w:w="554" w:type="pct"/>
          </w:tcPr>
          <w:p w14:paraId="3ABF92B0" w14:textId="77777777" w:rsidR="00833CDD" w:rsidRPr="00E032E1" w:rsidRDefault="00833CDD" w:rsidP="00547C68">
            <w:pPr>
              <w:jc w:val="center"/>
              <w:rPr>
                <w:rFonts w:ascii="Times New Roman" w:eastAsia="굴림" w:hAnsi="Times New Roman"/>
                <w:szCs w:val="20"/>
              </w:rPr>
            </w:pPr>
            <w:r w:rsidRPr="00E032E1">
              <w:rPr>
                <w:rFonts w:ascii="Times New Roman" w:eastAsia="굴림" w:hAnsi="Times New Roman"/>
                <w:szCs w:val="20"/>
              </w:rPr>
              <w:t>1.000</w:t>
            </w:r>
          </w:p>
        </w:tc>
      </w:tr>
      <w:tr w:rsidR="00833CDD" w14:paraId="308FEF16" w14:textId="77777777" w:rsidTr="00547C68">
        <w:tc>
          <w:tcPr>
            <w:tcW w:w="1316" w:type="pct"/>
            <w:vAlign w:val="center"/>
          </w:tcPr>
          <w:p w14:paraId="49DA2688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Total bilirubin</w:t>
            </w:r>
            <w:r>
              <w:rPr>
                <w:rFonts w:ascii="Times New Roman" w:eastAsia="굴림" w:hAnsi="Times New Roman"/>
                <w:szCs w:val="20"/>
              </w:rPr>
              <w:t>, mg/dl</w:t>
            </w:r>
          </w:p>
        </w:tc>
        <w:tc>
          <w:tcPr>
            <w:tcW w:w="1082" w:type="pct"/>
            <w:vAlign w:val="center"/>
          </w:tcPr>
          <w:p w14:paraId="510509D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0.7 ± 0.3</w:t>
            </w:r>
          </w:p>
        </w:tc>
        <w:tc>
          <w:tcPr>
            <w:tcW w:w="1082" w:type="pct"/>
            <w:vAlign w:val="center"/>
          </w:tcPr>
          <w:p w14:paraId="4957868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0.8 ± 0.4</w:t>
            </w:r>
          </w:p>
        </w:tc>
        <w:tc>
          <w:tcPr>
            <w:tcW w:w="966" w:type="pct"/>
            <w:vAlign w:val="center"/>
          </w:tcPr>
          <w:p w14:paraId="3DD0A177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0.8 ± 0.3</w:t>
            </w:r>
          </w:p>
        </w:tc>
        <w:tc>
          <w:tcPr>
            <w:tcW w:w="554" w:type="pct"/>
            <w:vAlign w:val="center"/>
          </w:tcPr>
          <w:p w14:paraId="07CF2375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0.088</w:t>
            </w:r>
          </w:p>
        </w:tc>
      </w:tr>
      <w:tr w:rsidR="00833CDD" w14:paraId="1F7DAABA" w14:textId="77777777" w:rsidTr="00547C68">
        <w:tc>
          <w:tcPr>
            <w:tcW w:w="1316" w:type="pct"/>
            <w:vAlign w:val="center"/>
          </w:tcPr>
          <w:p w14:paraId="1CD3DF95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Protein</w:t>
            </w:r>
            <w:r>
              <w:rPr>
                <w:rFonts w:ascii="Times New Roman" w:eastAsia="굴림" w:hAnsi="Times New Roman"/>
                <w:szCs w:val="20"/>
              </w:rPr>
              <w:t>, g/dl</w:t>
            </w:r>
          </w:p>
        </w:tc>
        <w:tc>
          <w:tcPr>
            <w:tcW w:w="1082" w:type="pct"/>
            <w:vAlign w:val="center"/>
          </w:tcPr>
          <w:p w14:paraId="073520A3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6.8 ± 1.4</w:t>
            </w:r>
          </w:p>
        </w:tc>
        <w:tc>
          <w:tcPr>
            <w:tcW w:w="1082" w:type="pct"/>
            <w:vAlign w:val="center"/>
          </w:tcPr>
          <w:p w14:paraId="1C31C7F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7.0 ± 0.4</w:t>
            </w:r>
          </w:p>
        </w:tc>
        <w:tc>
          <w:tcPr>
            <w:tcW w:w="966" w:type="pct"/>
            <w:vAlign w:val="center"/>
          </w:tcPr>
          <w:p w14:paraId="3CD0EB6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6.9 ± 1.1</w:t>
            </w:r>
          </w:p>
        </w:tc>
        <w:tc>
          <w:tcPr>
            <w:tcW w:w="554" w:type="pct"/>
            <w:vAlign w:val="center"/>
          </w:tcPr>
          <w:p w14:paraId="35E4A43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0.443</w:t>
            </w:r>
          </w:p>
        </w:tc>
      </w:tr>
      <w:tr w:rsidR="00833CDD" w14:paraId="4875FD37" w14:textId="77777777" w:rsidTr="00547C68">
        <w:tc>
          <w:tcPr>
            <w:tcW w:w="1316" w:type="pct"/>
            <w:vAlign w:val="center"/>
          </w:tcPr>
          <w:p w14:paraId="330B70FF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Albumin</w:t>
            </w:r>
            <w:r>
              <w:rPr>
                <w:rFonts w:ascii="Times New Roman" w:eastAsia="굴림" w:hAnsi="Times New Roman"/>
                <w:szCs w:val="20"/>
              </w:rPr>
              <w:t>, g/dl</w:t>
            </w:r>
          </w:p>
        </w:tc>
        <w:tc>
          <w:tcPr>
            <w:tcW w:w="1082" w:type="pct"/>
            <w:vAlign w:val="center"/>
          </w:tcPr>
          <w:p w14:paraId="58FAAEC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4.4 ± 0.6</w:t>
            </w:r>
          </w:p>
        </w:tc>
        <w:tc>
          <w:tcPr>
            <w:tcW w:w="1082" w:type="pct"/>
            <w:vAlign w:val="center"/>
          </w:tcPr>
          <w:p w14:paraId="24107884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4.4 ± 0.3</w:t>
            </w:r>
          </w:p>
        </w:tc>
        <w:tc>
          <w:tcPr>
            <w:tcW w:w="966" w:type="pct"/>
            <w:vAlign w:val="center"/>
          </w:tcPr>
          <w:p w14:paraId="26EC2078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4.4 ± 0.5</w:t>
            </w:r>
          </w:p>
        </w:tc>
        <w:tc>
          <w:tcPr>
            <w:tcW w:w="554" w:type="pct"/>
            <w:vAlign w:val="center"/>
          </w:tcPr>
          <w:p w14:paraId="4BA65E21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0.954</w:t>
            </w:r>
          </w:p>
        </w:tc>
      </w:tr>
      <w:tr w:rsidR="00833CDD" w14:paraId="3E964DA1" w14:textId="77777777" w:rsidTr="00547C68">
        <w:tc>
          <w:tcPr>
            <w:tcW w:w="1316" w:type="pct"/>
            <w:vAlign w:val="center"/>
          </w:tcPr>
          <w:p w14:paraId="71801007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BUN</w:t>
            </w:r>
            <w:r>
              <w:rPr>
                <w:rFonts w:ascii="Times New Roman" w:eastAsia="굴림" w:hAnsi="Times New Roman"/>
                <w:szCs w:val="20"/>
              </w:rPr>
              <w:t>, mg/dl</w:t>
            </w:r>
          </w:p>
        </w:tc>
        <w:tc>
          <w:tcPr>
            <w:tcW w:w="1082" w:type="pct"/>
            <w:vAlign w:val="center"/>
          </w:tcPr>
          <w:p w14:paraId="58F3CFB5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12.3 ± 2.6</w:t>
            </w:r>
          </w:p>
        </w:tc>
        <w:tc>
          <w:tcPr>
            <w:tcW w:w="1082" w:type="pct"/>
            <w:vAlign w:val="center"/>
          </w:tcPr>
          <w:p w14:paraId="1C7433A4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12.0 ± 2.8</w:t>
            </w:r>
          </w:p>
        </w:tc>
        <w:tc>
          <w:tcPr>
            <w:tcW w:w="966" w:type="pct"/>
            <w:vAlign w:val="center"/>
          </w:tcPr>
          <w:p w14:paraId="30EDC8B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12.2 ± 2.7</w:t>
            </w:r>
          </w:p>
        </w:tc>
        <w:tc>
          <w:tcPr>
            <w:tcW w:w="554" w:type="pct"/>
            <w:vAlign w:val="center"/>
          </w:tcPr>
          <w:p w14:paraId="2D3AA9F1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0.663</w:t>
            </w:r>
          </w:p>
        </w:tc>
      </w:tr>
      <w:tr w:rsidR="00833CDD" w14:paraId="7001E7E1" w14:textId="77777777" w:rsidTr="00547C68">
        <w:tc>
          <w:tcPr>
            <w:tcW w:w="1316" w:type="pct"/>
            <w:vAlign w:val="center"/>
          </w:tcPr>
          <w:p w14:paraId="272CF37B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Creatinine</w:t>
            </w:r>
            <w:r>
              <w:rPr>
                <w:rFonts w:ascii="Times New Roman" w:eastAsia="굴림" w:hAnsi="Times New Roman"/>
                <w:szCs w:val="20"/>
              </w:rPr>
              <w:t>, mg/dl</w:t>
            </w:r>
          </w:p>
        </w:tc>
        <w:tc>
          <w:tcPr>
            <w:tcW w:w="1082" w:type="pct"/>
            <w:vAlign w:val="center"/>
          </w:tcPr>
          <w:p w14:paraId="02856EEF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1.5 ± 3.0</w:t>
            </w:r>
          </w:p>
        </w:tc>
        <w:tc>
          <w:tcPr>
            <w:tcW w:w="1082" w:type="pct"/>
            <w:vAlign w:val="center"/>
          </w:tcPr>
          <w:p w14:paraId="53FD719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0.9 ± 0.2</w:t>
            </w:r>
          </w:p>
        </w:tc>
        <w:tc>
          <w:tcPr>
            <w:tcW w:w="966" w:type="pct"/>
            <w:vAlign w:val="center"/>
          </w:tcPr>
          <w:p w14:paraId="3CFC3CA6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1.2 ± 2.2</w:t>
            </w:r>
          </w:p>
        </w:tc>
        <w:tc>
          <w:tcPr>
            <w:tcW w:w="554" w:type="pct"/>
            <w:vAlign w:val="center"/>
          </w:tcPr>
          <w:p w14:paraId="33AF8805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0.281</w:t>
            </w:r>
          </w:p>
        </w:tc>
      </w:tr>
      <w:tr w:rsidR="00833CDD" w14:paraId="23052B42" w14:textId="77777777" w:rsidTr="00547C68">
        <w:tc>
          <w:tcPr>
            <w:tcW w:w="1316" w:type="pct"/>
            <w:vAlign w:val="center"/>
          </w:tcPr>
          <w:p w14:paraId="14298832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Na</w:t>
            </w:r>
            <w:r>
              <w:rPr>
                <w:rFonts w:ascii="Times New Roman" w:eastAsia="굴림" w:hAnsi="Times New Roman"/>
                <w:szCs w:val="20"/>
              </w:rPr>
              <w:t>, mmol/l</w:t>
            </w:r>
          </w:p>
        </w:tc>
        <w:tc>
          <w:tcPr>
            <w:tcW w:w="1082" w:type="pct"/>
            <w:vAlign w:val="center"/>
          </w:tcPr>
          <w:p w14:paraId="185A978B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137.9 ± 1.6</w:t>
            </w:r>
          </w:p>
        </w:tc>
        <w:tc>
          <w:tcPr>
            <w:tcW w:w="1082" w:type="pct"/>
            <w:vAlign w:val="center"/>
          </w:tcPr>
          <w:p w14:paraId="66747DDE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138.0 ± 1.7</w:t>
            </w:r>
          </w:p>
        </w:tc>
        <w:tc>
          <w:tcPr>
            <w:tcW w:w="966" w:type="pct"/>
            <w:vAlign w:val="center"/>
          </w:tcPr>
          <w:p w14:paraId="1E0DADB4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138.0 ± 1.7</w:t>
            </w:r>
          </w:p>
        </w:tc>
        <w:tc>
          <w:tcPr>
            <w:tcW w:w="554" w:type="pct"/>
            <w:vAlign w:val="center"/>
          </w:tcPr>
          <w:p w14:paraId="0DCD9621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0.787</w:t>
            </w:r>
          </w:p>
        </w:tc>
      </w:tr>
      <w:tr w:rsidR="00833CDD" w14:paraId="05653EEF" w14:textId="77777777" w:rsidTr="00547C68">
        <w:tc>
          <w:tcPr>
            <w:tcW w:w="1316" w:type="pct"/>
            <w:vAlign w:val="center"/>
          </w:tcPr>
          <w:p w14:paraId="18595075" w14:textId="77777777" w:rsidR="00833CDD" w:rsidRPr="00293DE3" w:rsidRDefault="00833CDD" w:rsidP="00547C68">
            <w:pPr>
              <w:rPr>
                <w:rFonts w:ascii="Times New Roman" w:eastAsia="굴림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>K</w:t>
            </w:r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, mmol/l</w:t>
            </w:r>
          </w:p>
        </w:tc>
        <w:tc>
          <w:tcPr>
            <w:tcW w:w="1082" w:type="pct"/>
            <w:vAlign w:val="center"/>
          </w:tcPr>
          <w:p w14:paraId="357044F0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4.1 ± 0.2</w:t>
            </w:r>
          </w:p>
        </w:tc>
        <w:tc>
          <w:tcPr>
            <w:tcW w:w="1082" w:type="pct"/>
            <w:vAlign w:val="center"/>
          </w:tcPr>
          <w:p w14:paraId="2F117A03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4.3 ± 0.3</w:t>
            </w:r>
          </w:p>
        </w:tc>
        <w:tc>
          <w:tcPr>
            <w:tcW w:w="966" w:type="pct"/>
            <w:vAlign w:val="center"/>
          </w:tcPr>
          <w:p w14:paraId="4C82A23A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4.2 ± 0.3</w:t>
            </w:r>
          </w:p>
        </w:tc>
        <w:tc>
          <w:tcPr>
            <w:tcW w:w="554" w:type="pct"/>
            <w:vAlign w:val="center"/>
          </w:tcPr>
          <w:p w14:paraId="4A965C71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0.010</w:t>
            </w:r>
          </w:p>
        </w:tc>
      </w:tr>
      <w:tr w:rsidR="00833CDD" w14:paraId="618BDAFD" w14:textId="77777777" w:rsidTr="00547C68">
        <w:tc>
          <w:tcPr>
            <w:tcW w:w="1316" w:type="pct"/>
            <w:vAlign w:val="center"/>
          </w:tcPr>
          <w:p w14:paraId="182C0F2C" w14:textId="77777777" w:rsidR="00833CDD" w:rsidRDefault="00833CDD" w:rsidP="00547C68">
            <w:pPr>
              <w:rPr>
                <w:rFonts w:ascii="Times New Roman" w:eastAsia="굴림" w:hAnsi="Times New Roman"/>
                <w:szCs w:val="20"/>
              </w:rPr>
            </w:pPr>
            <w:r>
              <w:rPr>
                <w:rFonts w:ascii="Times New Roman" w:eastAsia="굴림" w:hAnsi="Times New Roman" w:hint="eastAsia"/>
                <w:szCs w:val="20"/>
              </w:rPr>
              <w:t>Cl</w:t>
            </w:r>
            <w:r>
              <w:rPr>
                <w:rFonts w:ascii="Times New Roman" w:eastAsia="굴림" w:hAnsi="Times New Roman"/>
                <w:szCs w:val="20"/>
              </w:rPr>
              <w:t>, mmol/l</w:t>
            </w:r>
          </w:p>
        </w:tc>
        <w:tc>
          <w:tcPr>
            <w:tcW w:w="1082" w:type="pct"/>
            <w:vAlign w:val="center"/>
          </w:tcPr>
          <w:p w14:paraId="6D4ED53C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101.8 ± 1.5</w:t>
            </w:r>
          </w:p>
        </w:tc>
        <w:tc>
          <w:tcPr>
            <w:tcW w:w="1082" w:type="pct"/>
            <w:vAlign w:val="center"/>
          </w:tcPr>
          <w:p w14:paraId="04575F3A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102.0 ± 1.9</w:t>
            </w:r>
          </w:p>
        </w:tc>
        <w:tc>
          <w:tcPr>
            <w:tcW w:w="966" w:type="pct"/>
            <w:vAlign w:val="center"/>
          </w:tcPr>
          <w:p w14:paraId="26ECF470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101.9 ± 1.7</w:t>
            </w:r>
          </w:p>
        </w:tc>
        <w:tc>
          <w:tcPr>
            <w:tcW w:w="554" w:type="pct"/>
            <w:vAlign w:val="center"/>
          </w:tcPr>
          <w:p w14:paraId="6B6A2149" w14:textId="77777777" w:rsidR="00833CDD" w:rsidRPr="00E032E1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szCs w:val="20"/>
              </w:rPr>
            </w:pPr>
            <w:r w:rsidRPr="00E032E1">
              <w:rPr>
                <w:rFonts w:ascii="Times New Roman" w:hAnsi="Times New Roman"/>
                <w:color w:val="000000"/>
                <w:szCs w:val="20"/>
              </w:rPr>
              <w:t>0.658</w:t>
            </w:r>
          </w:p>
        </w:tc>
      </w:tr>
      <w:tr w:rsidR="00833CDD" w:rsidRPr="001A26D5" w14:paraId="66E32B9A" w14:textId="77777777" w:rsidTr="00547C68">
        <w:tc>
          <w:tcPr>
            <w:tcW w:w="1316" w:type="pct"/>
            <w:vAlign w:val="center"/>
          </w:tcPr>
          <w:p w14:paraId="4D5D0449" w14:textId="77777777" w:rsidR="00833CDD" w:rsidRPr="00293DE3" w:rsidRDefault="00833CDD" w:rsidP="00547C68">
            <w:pPr>
              <w:rPr>
                <w:rFonts w:ascii="Times New Roman" w:eastAsia="굴림" w:hAnsi="Times New Roman"/>
                <w:b/>
                <w:bCs/>
                <w:szCs w:val="20"/>
              </w:rPr>
            </w:pPr>
            <w:r w:rsidRPr="00293DE3">
              <w:rPr>
                <w:rFonts w:ascii="Times New Roman" w:eastAsia="굴림" w:hAnsi="Times New Roman" w:hint="eastAsia"/>
                <w:b/>
                <w:bCs/>
                <w:szCs w:val="20"/>
              </w:rPr>
              <w:t>LD</w:t>
            </w:r>
            <w:r w:rsidRPr="00293DE3">
              <w:rPr>
                <w:rFonts w:ascii="Times New Roman" w:eastAsia="굴림" w:hAnsi="Times New Roman"/>
                <w:b/>
                <w:bCs/>
                <w:szCs w:val="20"/>
              </w:rPr>
              <w:t>, IU/l</w:t>
            </w:r>
          </w:p>
        </w:tc>
        <w:tc>
          <w:tcPr>
            <w:tcW w:w="1082" w:type="pct"/>
            <w:vAlign w:val="center"/>
          </w:tcPr>
          <w:p w14:paraId="047A3F56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198.4 ± 56.3</w:t>
            </w:r>
          </w:p>
        </w:tc>
        <w:tc>
          <w:tcPr>
            <w:tcW w:w="1082" w:type="pct"/>
            <w:vAlign w:val="center"/>
          </w:tcPr>
          <w:p w14:paraId="60DC7F69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162.6 ± 27.9</w:t>
            </w:r>
          </w:p>
        </w:tc>
        <w:tc>
          <w:tcPr>
            <w:tcW w:w="966" w:type="pct"/>
            <w:vAlign w:val="center"/>
          </w:tcPr>
          <w:p w14:paraId="0610CFB1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180.9 ± 47.8</w:t>
            </w:r>
          </w:p>
        </w:tc>
        <w:tc>
          <w:tcPr>
            <w:tcW w:w="554" w:type="pct"/>
            <w:vAlign w:val="center"/>
          </w:tcPr>
          <w:p w14:paraId="4DFC6608" w14:textId="77777777" w:rsidR="00833CDD" w:rsidRPr="00293DE3" w:rsidRDefault="00833CDD" w:rsidP="00547C68">
            <w:pPr>
              <w:spacing w:before="20" w:after="20"/>
              <w:ind w:left="20" w:right="2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93DE3">
              <w:rPr>
                <w:rFonts w:ascii="Times New Roman" w:hAnsi="Times New Roman"/>
                <w:b/>
                <w:bCs/>
                <w:color w:val="000000"/>
                <w:szCs w:val="20"/>
              </w:rPr>
              <w:t>0.010</w:t>
            </w:r>
          </w:p>
        </w:tc>
      </w:tr>
    </w:tbl>
    <w:p w14:paraId="340CA5F6" w14:textId="77777777" w:rsidR="00833CDD" w:rsidRDefault="00833CDD" w:rsidP="00833CDD">
      <w:pPr>
        <w:widowControl/>
        <w:wordWrap/>
        <w:autoSpaceDE/>
        <w:autoSpaceDN/>
        <w:jc w:val="left"/>
        <w:rPr>
          <w:rFonts w:ascii="Times New Roman" w:eastAsia="굴림" w:hAnsi="Times New Roman"/>
          <w:sz w:val="22"/>
        </w:rPr>
      </w:pPr>
    </w:p>
    <w:p w14:paraId="6447A13C" w14:textId="77777777" w:rsidR="00833CDD" w:rsidRDefault="00833CDD" w:rsidP="00833CDD">
      <w:pPr>
        <w:widowControl/>
        <w:wordWrap/>
        <w:autoSpaceDE/>
        <w:autoSpaceDN/>
        <w:jc w:val="left"/>
        <w:rPr>
          <w:rFonts w:ascii="Times New Roman" w:eastAsia="굴림" w:hAnsi="Times New Roman"/>
          <w:sz w:val="22"/>
        </w:rPr>
      </w:pPr>
    </w:p>
    <w:p w14:paraId="613044A4" w14:textId="77777777" w:rsidR="009C4987" w:rsidRPr="00357E17" w:rsidRDefault="009C4987" w:rsidP="00B12D35">
      <w:pPr>
        <w:spacing w:line="480" w:lineRule="auto"/>
        <w:rPr>
          <w:rFonts w:ascii="Times New Roman" w:hAnsi="Times New Roman"/>
        </w:rPr>
      </w:pPr>
    </w:p>
    <w:sectPr w:rsidR="009C4987" w:rsidRPr="00357E17" w:rsidSect="009C498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952FD" w14:textId="77777777" w:rsidR="006D1823" w:rsidRDefault="006D1823" w:rsidP="00695F06">
      <w:r>
        <w:separator/>
      </w:r>
    </w:p>
  </w:endnote>
  <w:endnote w:type="continuationSeparator" w:id="0">
    <w:p w14:paraId="3EA4F4CE" w14:textId="77777777" w:rsidR="006D1823" w:rsidRDefault="006D1823" w:rsidP="0069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utiger LT 47 LightCn">
    <w:altName w:val="맑은 고딕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84AB9" w14:textId="77777777" w:rsidR="006D1823" w:rsidRDefault="006D1823" w:rsidP="00695F06">
      <w:r>
        <w:separator/>
      </w:r>
    </w:p>
  </w:footnote>
  <w:footnote w:type="continuationSeparator" w:id="0">
    <w:p w14:paraId="6FF8D347" w14:textId="77777777" w:rsidR="006D1823" w:rsidRDefault="006D1823" w:rsidP="00695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6F863A8"/>
    <w:lvl w:ilvl="0">
      <w:start w:val="1"/>
      <w:numFmt w:val="decimal"/>
      <w:lvlText w:val="%1."/>
      <w:lvlJc w:val="left"/>
      <w:pPr>
        <w:tabs>
          <w:tab w:val="num" w:pos="2385"/>
        </w:tabs>
        <w:ind w:left="2385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02A93A4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DB48C7A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CCC09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B2ABEE"/>
    <w:lvl w:ilvl="0">
      <w:start w:val="1"/>
      <w:numFmt w:val="bullet"/>
      <w:lvlText w:val=""/>
      <w:lvlJc w:val="left"/>
      <w:pPr>
        <w:tabs>
          <w:tab w:val="num" w:pos="2062"/>
        </w:tabs>
        <w:ind w:left="2062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586F7E"/>
    <w:lvl w:ilvl="0">
      <w:start w:val="1"/>
      <w:numFmt w:val="bullet"/>
      <w:lvlText w:val="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8D6936A"/>
    <w:lvl w:ilvl="0">
      <w:start w:val="1"/>
      <w:numFmt w:val="bullet"/>
      <w:lvlText w:val="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124607E"/>
    <w:lvl w:ilvl="0">
      <w:start w:val="1"/>
      <w:numFmt w:val="bullet"/>
      <w:lvlText w:val="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D7E70DA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89CDAC0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0" w15:restartNumberingAfterBreak="0">
    <w:nsid w:val="091F2A10"/>
    <w:multiLevelType w:val="hybridMultilevel"/>
    <w:tmpl w:val="CC4E636C"/>
    <w:lvl w:ilvl="0" w:tplc="E4926D7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0E3D759F"/>
    <w:multiLevelType w:val="hybridMultilevel"/>
    <w:tmpl w:val="49EEC02A"/>
    <w:lvl w:ilvl="0" w:tplc="FF7C011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12" w15:restartNumberingAfterBreak="0">
    <w:nsid w:val="10EC5CF2"/>
    <w:multiLevelType w:val="hybridMultilevel"/>
    <w:tmpl w:val="3AE60D18"/>
    <w:lvl w:ilvl="0" w:tplc="22EAE476">
      <w:start w:val="1"/>
      <w:numFmt w:val="upperLetter"/>
      <w:lvlText w:val="%1."/>
      <w:lvlJc w:val="left"/>
      <w:pPr>
        <w:ind w:left="760" w:hanging="360"/>
      </w:pPr>
      <w:rPr>
        <w:rFonts w:eastAsia="굴림" w:cs="Times New Roman"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11104FC6"/>
    <w:multiLevelType w:val="hybridMultilevel"/>
    <w:tmpl w:val="AB08CEA8"/>
    <w:lvl w:ilvl="0" w:tplc="678E326C">
      <w:start w:val="1"/>
      <w:numFmt w:val="upperLetter"/>
      <w:lvlText w:val="%1."/>
      <w:lvlJc w:val="left"/>
      <w:pPr>
        <w:ind w:left="760" w:hanging="360"/>
      </w:pPr>
      <w:rPr>
        <w:rFonts w:hint="default"/>
        <w:color w:val="80808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13EF5BDA"/>
    <w:multiLevelType w:val="hybridMultilevel"/>
    <w:tmpl w:val="F1F02940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5" w15:restartNumberingAfterBreak="0">
    <w:nsid w:val="22B544E4"/>
    <w:multiLevelType w:val="hybridMultilevel"/>
    <w:tmpl w:val="8F588D98"/>
    <w:lvl w:ilvl="0" w:tplc="00D8D7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32FD5999"/>
    <w:multiLevelType w:val="hybridMultilevel"/>
    <w:tmpl w:val="3522B662"/>
    <w:lvl w:ilvl="0" w:tplc="4B8488D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AD8353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79E23A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16A263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E22383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AF4EC5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EBAE04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320EAC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254E17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7" w15:restartNumberingAfterBreak="0">
    <w:nsid w:val="33242235"/>
    <w:multiLevelType w:val="hybridMultilevel"/>
    <w:tmpl w:val="F0C07F44"/>
    <w:lvl w:ilvl="0" w:tplc="81C4C994">
      <w:start w:val="1"/>
      <w:numFmt w:val="upperLetter"/>
      <w:lvlText w:val="(%1)"/>
      <w:lvlJc w:val="left"/>
      <w:pPr>
        <w:ind w:left="60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4" w:hanging="400"/>
      </w:pPr>
    </w:lvl>
    <w:lvl w:ilvl="2" w:tplc="0409001B" w:tentative="1">
      <w:start w:val="1"/>
      <w:numFmt w:val="lowerRoman"/>
      <w:lvlText w:val="%3."/>
      <w:lvlJc w:val="right"/>
      <w:pPr>
        <w:ind w:left="1444" w:hanging="400"/>
      </w:pPr>
    </w:lvl>
    <w:lvl w:ilvl="3" w:tplc="0409000F" w:tentative="1">
      <w:start w:val="1"/>
      <w:numFmt w:val="decimal"/>
      <w:lvlText w:val="%4."/>
      <w:lvlJc w:val="left"/>
      <w:pPr>
        <w:ind w:left="1844" w:hanging="400"/>
      </w:pPr>
    </w:lvl>
    <w:lvl w:ilvl="4" w:tplc="04090019" w:tentative="1">
      <w:start w:val="1"/>
      <w:numFmt w:val="upperLetter"/>
      <w:lvlText w:val="%5."/>
      <w:lvlJc w:val="left"/>
      <w:pPr>
        <w:ind w:left="2244" w:hanging="400"/>
      </w:pPr>
    </w:lvl>
    <w:lvl w:ilvl="5" w:tplc="0409001B" w:tentative="1">
      <w:start w:val="1"/>
      <w:numFmt w:val="lowerRoman"/>
      <w:lvlText w:val="%6."/>
      <w:lvlJc w:val="right"/>
      <w:pPr>
        <w:ind w:left="2644" w:hanging="400"/>
      </w:pPr>
    </w:lvl>
    <w:lvl w:ilvl="6" w:tplc="0409000F" w:tentative="1">
      <w:start w:val="1"/>
      <w:numFmt w:val="decimal"/>
      <w:lvlText w:val="%7."/>
      <w:lvlJc w:val="left"/>
      <w:pPr>
        <w:ind w:left="3044" w:hanging="400"/>
      </w:pPr>
    </w:lvl>
    <w:lvl w:ilvl="7" w:tplc="04090019" w:tentative="1">
      <w:start w:val="1"/>
      <w:numFmt w:val="upperLetter"/>
      <w:lvlText w:val="%8."/>
      <w:lvlJc w:val="left"/>
      <w:pPr>
        <w:ind w:left="3444" w:hanging="400"/>
      </w:pPr>
    </w:lvl>
    <w:lvl w:ilvl="8" w:tplc="0409001B" w:tentative="1">
      <w:start w:val="1"/>
      <w:numFmt w:val="lowerRoman"/>
      <w:lvlText w:val="%9."/>
      <w:lvlJc w:val="right"/>
      <w:pPr>
        <w:ind w:left="3844" w:hanging="400"/>
      </w:pPr>
    </w:lvl>
  </w:abstractNum>
  <w:abstractNum w:abstractNumId="18" w15:restartNumberingAfterBreak="0">
    <w:nsid w:val="332B3C8E"/>
    <w:multiLevelType w:val="hybridMultilevel"/>
    <w:tmpl w:val="643E0048"/>
    <w:lvl w:ilvl="0" w:tplc="F566ECA0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8D15CA0"/>
    <w:multiLevelType w:val="hybridMultilevel"/>
    <w:tmpl w:val="D49861B0"/>
    <w:lvl w:ilvl="0" w:tplc="D584A6D6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B9035D8"/>
    <w:multiLevelType w:val="hybridMultilevel"/>
    <w:tmpl w:val="A2ECB32E"/>
    <w:lvl w:ilvl="0" w:tplc="EB5A701E">
      <w:start w:val="1"/>
      <w:numFmt w:val="decimal"/>
      <w:lvlText w:val="%1."/>
      <w:lvlJc w:val="left"/>
      <w:pPr>
        <w:ind w:left="816" w:hanging="39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26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26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26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6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  <w:rPr>
        <w:rFonts w:cs="Times New Roman"/>
      </w:rPr>
    </w:lvl>
  </w:abstractNum>
  <w:abstractNum w:abstractNumId="21" w15:restartNumberingAfterBreak="0">
    <w:nsid w:val="43BD5E25"/>
    <w:multiLevelType w:val="hybridMultilevel"/>
    <w:tmpl w:val="0674F1F2"/>
    <w:lvl w:ilvl="0" w:tplc="78CEF6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8B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1AB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146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A68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30EF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680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9C3A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34E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77A59F9"/>
    <w:multiLevelType w:val="hybridMultilevel"/>
    <w:tmpl w:val="8CC84D16"/>
    <w:lvl w:ilvl="0" w:tplc="BC1C15B8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4D2E2BF0"/>
    <w:multiLevelType w:val="hybridMultilevel"/>
    <w:tmpl w:val="8CC84D16"/>
    <w:lvl w:ilvl="0" w:tplc="BC1C15B8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8D94E3A"/>
    <w:multiLevelType w:val="hybridMultilevel"/>
    <w:tmpl w:val="8F588D98"/>
    <w:lvl w:ilvl="0" w:tplc="00D8D7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C7833AC"/>
    <w:multiLevelType w:val="hybridMultilevel"/>
    <w:tmpl w:val="92D6C03A"/>
    <w:lvl w:ilvl="0" w:tplc="D9CE4B56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69B35489"/>
    <w:multiLevelType w:val="hybridMultilevel"/>
    <w:tmpl w:val="751ACBCA"/>
    <w:lvl w:ilvl="0" w:tplc="A9F476AE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C7346EC"/>
    <w:multiLevelType w:val="hybridMultilevel"/>
    <w:tmpl w:val="869A21FC"/>
    <w:lvl w:ilvl="0" w:tplc="F3E651EE">
      <w:start w:val="1"/>
      <w:numFmt w:val="decimal"/>
      <w:lvlText w:val="%1&gt;"/>
      <w:lvlJc w:val="left"/>
      <w:pPr>
        <w:ind w:left="644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84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4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84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84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4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84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84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84" w:hanging="400"/>
      </w:pPr>
      <w:rPr>
        <w:rFonts w:cs="Times New Roman"/>
      </w:rPr>
    </w:lvl>
  </w:abstractNum>
  <w:abstractNum w:abstractNumId="28" w15:restartNumberingAfterBreak="0">
    <w:nsid w:val="7BF961FF"/>
    <w:multiLevelType w:val="hybridMultilevel"/>
    <w:tmpl w:val="8F588D98"/>
    <w:lvl w:ilvl="0" w:tplc="00D8D7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7"/>
  </w:num>
  <w:num w:numId="2">
    <w:abstractNumId w:val="16"/>
  </w:num>
  <w:num w:numId="3">
    <w:abstractNumId w:val="2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1"/>
  </w:num>
  <w:num w:numId="15">
    <w:abstractNumId w:val="10"/>
  </w:num>
  <w:num w:numId="16">
    <w:abstractNumId w:val="28"/>
  </w:num>
  <w:num w:numId="17">
    <w:abstractNumId w:val="14"/>
  </w:num>
  <w:num w:numId="18">
    <w:abstractNumId w:val="26"/>
  </w:num>
  <w:num w:numId="19">
    <w:abstractNumId w:val="19"/>
  </w:num>
  <w:num w:numId="20">
    <w:abstractNumId w:val="24"/>
  </w:num>
  <w:num w:numId="21">
    <w:abstractNumId w:val="15"/>
  </w:num>
  <w:num w:numId="22">
    <w:abstractNumId w:val="12"/>
  </w:num>
  <w:num w:numId="23">
    <w:abstractNumId w:val="22"/>
  </w:num>
  <w:num w:numId="24">
    <w:abstractNumId w:val="23"/>
  </w:num>
  <w:num w:numId="25">
    <w:abstractNumId w:val="25"/>
  </w:num>
  <w:num w:numId="26">
    <w:abstractNumId w:val="13"/>
  </w:num>
  <w:num w:numId="27">
    <w:abstractNumId w:val="18"/>
  </w:num>
  <w:num w:numId="28">
    <w:abstractNumId w:val="17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c0MzczNTY1tjQzMTZV0lEKTi0uzszPAymwqAUAaCXT9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2e0x509zz058epf5y5satxr95w0x0rttsr&quot;&gt;Probiotics_CAP-Converted&lt;record-ids&gt;&lt;item&gt;2&lt;/item&gt;&lt;item&gt;3&lt;/item&gt;&lt;item&gt;27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57&lt;/item&gt;&lt;item&gt;60&lt;/item&gt;&lt;item&gt;62&lt;/item&gt;&lt;item&gt;65&lt;/item&gt;&lt;item&gt;66&lt;/item&gt;&lt;item&gt;68&lt;/item&gt;&lt;item&gt;69&lt;/item&gt;&lt;item&gt;71&lt;/item&gt;&lt;item&gt;72&lt;/item&gt;&lt;item&gt;73&lt;/item&gt;&lt;item&gt;77&lt;/item&gt;&lt;/record-ids&gt;&lt;/item&gt;&lt;/Libraries&gt;"/>
  </w:docVars>
  <w:rsids>
    <w:rsidRoot w:val="009B4392"/>
    <w:rsid w:val="00001179"/>
    <w:rsid w:val="00003475"/>
    <w:rsid w:val="00003780"/>
    <w:rsid w:val="00005118"/>
    <w:rsid w:val="000051F7"/>
    <w:rsid w:val="000106BE"/>
    <w:rsid w:val="00010C26"/>
    <w:rsid w:val="00013521"/>
    <w:rsid w:val="000167DC"/>
    <w:rsid w:val="000266B6"/>
    <w:rsid w:val="00032164"/>
    <w:rsid w:val="0003271C"/>
    <w:rsid w:val="000347E3"/>
    <w:rsid w:val="000462B0"/>
    <w:rsid w:val="00055F56"/>
    <w:rsid w:val="0005700B"/>
    <w:rsid w:val="00066EB4"/>
    <w:rsid w:val="00075BFE"/>
    <w:rsid w:val="00081054"/>
    <w:rsid w:val="00081CDC"/>
    <w:rsid w:val="00083FFF"/>
    <w:rsid w:val="00085299"/>
    <w:rsid w:val="00086838"/>
    <w:rsid w:val="00086E51"/>
    <w:rsid w:val="000878C5"/>
    <w:rsid w:val="00087A9F"/>
    <w:rsid w:val="00090C57"/>
    <w:rsid w:val="000A59BE"/>
    <w:rsid w:val="000B3983"/>
    <w:rsid w:val="000C15D4"/>
    <w:rsid w:val="000C24EF"/>
    <w:rsid w:val="000C49D4"/>
    <w:rsid w:val="000D0672"/>
    <w:rsid w:val="000D2689"/>
    <w:rsid w:val="000D5E58"/>
    <w:rsid w:val="000D7951"/>
    <w:rsid w:val="000D7BD1"/>
    <w:rsid w:val="000E10B4"/>
    <w:rsid w:val="000E1CF9"/>
    <w:rsid w:val="000E322C"/>
    <w:rsid w:val="000E6F28"/>
    <w:rsid w:val="000E746D"/>
    <w:rsid w:val="000F4409"/>
    <w:rsid w:val="001063CA"/>
    <w:rsid w:val="00111D9F"/>
    <w:rsid w:val="00115C4B"/>
    <w:rsid w:val="00116567"/>
    <w:rsid w:val="00120D48"/>
    <w:rsid w:val="001214B1"/>
    <w:rsid w:val="00127558"/>
    <w:rsid w:val="00131487"/>
    <w:rsid w:val="001331FE"/>
    <w:rsid w:val="001375F7"/>
    <w:rsid w:val="0014480B"/>
    <w:rsid w:val="0014644C"/>
    <w:rsid w:val="00147769"/>
    <w:rsid w:val="00154A60"/>
    <w:rsid w:val="00154BED"/>
    <w:rsid w:val="0016002F"/>
    <w:rsid w:val="00160DDA"/>
    <w:rsid w:val="00162FF0"/>
    <w:rsid w:val="00166015"/>
    <w:rsid w:val="001679E4"/>
    <w:rsid w:val="00170C74"/>
    <w:rsid w:val="00182E90"/>
    <w:rsid w:val="00190B4F"/>
    <w:rsid w:val="00193831"/>
    <w:rsid w:val="00195C97"/>
    <w:rsid w:val="00195DF6"/>
    <w:rsid w:val="00197B72"/>
    <w:rsid w:val="001A11D8"/>
    <w:rsid w:val="001A26D5"/>
    <w:rsid w:val="001A6CF5"/>
    <w:rsid w:val="001B0084"/>
    <w:rsid w:val="001B0BD9"/>
    <w:rsid w:val="001B16EF"/>
    <w:rsid w:val="001B22E8"/>
    <w:rsid w:val="001B5BCF"/>
    <w:rsid w:val="001C318E"/>
    <w:rsid w:val="001C3337"/>
    <w:rsid w:val="001C3F12"/>
    <w:rsid w:val="001C5943"/>
    <w:rsid w:val="001D5395"/>
    <w:rsid w:val="001E5386"/>
    <w:rsid w:val="001F1208"/>
    <w:rsid w:val="001F1EF2"/>
    <w:rsid w:val="001F5376"/>
    <w:rsid w:val="00201599"/>
    <w:rsid w:val="00204023"/>
    <w:rsid w:val="00206165"/>
    <w:rsid w:val="00211E07"/>
    <w:rsid w:val="00223D70"/>
    <w:rsid w:val="00226E76"/>
    <w:rsid w:val="00233271"/>
    <w:rsid w:val="00247414"/>
    <w:rsid w:val="00252092"/>
    <w:rsid w:val="0025441B"/>
    <w:rsid w:val="00254CB8"/>
    <w:rsid w:val="00254FB6"/>
    <w:rsid w:val="00256142"/>
    <w:rsid w:val="00257474"/>
    <w:rsid w:val="00262426"/>
    <w:rsid w:val="00274391"/>
    <w:rsid w:val="00277993"/>
    <w:rsid w:val="00277E0A"/>
    <w:rsid w:val="00283398"/>
    <w:rsid w:val="00283B66"/>
    <w:rsid w:val="002875AC"/>
    <w:rsid w:val="00293DE3"/>
    <w:rsid w:val="00294C5C"/>
    <w:rsid w:val="002A3842"/>
    <w:rsid w:val="002A7406"/>
    <w:rsid w:val="002B4210"/>
    <w:rsid w:val="002B477C"/>
    <w:rsid w:val="002B4B24"/>
    <w:rsid w:val="002B5677"/>
    <w:rsid w:val="002B5C18"/>
    <w:rsid w:val="002C3A2F"/>
    <w:rsid w:val="002C45D1"/>
    <w:rsid w:val="002D267A"/>
    <w:rsid w:val="002D341C"/>
    <w:rsid w:val="002D3E95"/>
    <w:rsid w:val="002D44E1"/>
    <w:rsid w:val="002D7092"/>
    <w:rsid w:val="002D747F"/>
    <w:rsid w:val="002D754C"/>
    <w:rsid w:val="002E0ABD"/>
    <w:rsid w:val="002E31C4"/>
    <w:rsid w:val="002E3A31"/>
    <w:rsid w:val="002F40FC"/>
    <w:rsid w:val="002F425C"/>
    <w:rsid w:val="002F45E4"/>
    <w:rsid w:val="002F494F"/>
    <w:rsid w:val="002F6B95"/>
    <w:rsid w:val="002F7121"/>
    <w:rsid w:val="00300D27"/>
    <w:rsid w:val="00301905"/>
    <w:rsid w:val="00302D0E"/>
    <w:rsid w:val="003063A4"/>
    <w:rsid w:val="00310805"/>
    <w:rsid w:val="00310FBF"/>
    <w:rsid w:val="003147BF"/>
    <w:rsid w:val="00315FB5"/>
    <w:rsid w:val="00316552"/>
    <w:rsid w:val="003227C7"/>
    <w:rsid w:val="00323578"/>
    <w:rsid w:val="00325BBD"/>
    <w:rsid w:val="00330018"/>
    <w:rsid w:val="00340ADB"/>
    <w:rsid w:val="003447D9"/>
    <w:rsid w:val="00350F82"/>
    <w:rsid w:val="0035173D"/>
    <w:rsid w:val="00354688"/>
    <w:rsid w:val="00357E17"/>
    <w:rsid w:val="003614B6"/>
    <w:rsid w:val="00364187"/>
    <w:rsid w:val="00370A7D"/>
    <w:rsid w:val="00371318"/>
    <w:rsid w:val="00373C06"/>
    <w:rsid w:val="003756DE"/>
    <w:rsid w:val="0038561D"/>
    <w:rsid w:val="003915F6"/>
    <w:rsid w:val="00394311"/>
    <w:rsid w:val="003953C8"/>
    <w:rsid w:val="003978D0"/>
    <w:rsid w:val="00397CB2"/>
    <w:rsid w:val="003A0783"/>
    <w:rsid w:val="003A4AB3"/>
    <w:rsid w:val="003A57D9"/>
    <w:rsid w:val="003B2D3F"/>
    <w:rsid w:val="003B3357"/>
    <w:rsid w:val="003B3C81"/>
    <w:rsid w:val="003B5886"/>
    <w:rsid w:val="003B6A79"/>
    <w:rsid w:val="003B77D9"/>
    <w:rsid w:val="003C0916"/>
    <w:rsid w:val="003C13C5"/>
    <w:rsid w:val="003C169D"/>
    <w:rsid w:val="003C6440"/>
    <w:rsid w:val="003D75DF"/>
    <w:rsid w:val="003E2443"/>
    <w:rsid w:val="003E3D40"/>
    <w:rsid w:val="003E42DD"/>
    <w:rsid w:val="003E4500"/>
    <w:rsid w:val="003F15D8"/>
    <w:rsid w:val="003F1BF5"/>
    <w:rsid w:val="003F1D51"/>
    <w:rsid w:val="003F2BAF"/>
    <w:rsid w:val="003F6428"/>
    <w:rsid w:val="003F7347"/>
    <w:rsid w:val="0040131C"/>
    <w:rsid w:val="004014A8"/>
    <w:rsid w:val="00404A3D"/>
    <w:rsid w:val="00404B56"/>
    <w:rsid w:val="00412C41"/>
    <w:rsid w:val="00426FC8"/>
    <w:rsid w:val="00427FAA"/>
    <w:rsid w:val="0044480A"/>
    <w:rsid w:val="00447C7C"/>
    <w:rsid w:val="00447FEB"/>
    <w:rsid w:val="00452568"/>
    <w:rsid w:val="00452EB1"/>
    <w:rsid w:val="00454F19"/>
    <w:rsid w:val="0045726A"/>
    <w:rsid w:val="00466E0F"/>
    <w:rsid w:val="00471DFC"/>
    <w:rsid w:val="004729FA"/>
    <w:rsid w:val="0047397A"/>
    <w:rsid w:val="00473AFB"/>
    <w:rsid w:val="00475A2A"/>
    <w:rsid w:val="004762C6"/>
    <w:rsid w:val="0048069B"/>
    <w:rsid w:val="004901FF"/>
    <w:rsid w:val="0049326A"/>
    <w:rsid w:val="00493A45"/>
    <w:rsid w:val="00493A56"/>
    <w:rsid w:val="00495D3F"/>
    <w:rsid w:val="00495E4A"/>
    <w:rsid w:val="004A64DA"/>
    <w:rsid w:val="004A6936"/>
    <w:rsid w:val="004A6F2B"/>
    <w:rsid w:val="004B6EBA"/>
    <w:rsid w:val="004C0BDE"/>
    <w:rsid w:val="004C6307"/>
    <w:rsid w:val="004D152A"/>
    <w:rsid w:val="004D468C"/>
    <w:rsid w:val="004E16E2"/>
    <w:rsid w:val="00500149"/>
    <w:rsid w:val="005016A4"/>
    <w:rsid w:val="0050288E"/>
    <w:rsid w:val="005035BD"/>
    <w:rsid w:val="00504282"/>
    <w:rsid w:val="005048B7"/>
    <w:rsid w:val="00504A11"/>
    <w:rsid w:val="0050660B"/>
    <w:rsid w:val="005142BA"/>
    <w:rsid w:val="00514591"/>
    <w:rsid w:val="00520765"/>
    <w:rsid w:val="00521AA4"/>
    <w:rsid w:val="0052568A"/>
    <w:rsid w:val="00527604"/>
    <w:rsid w:val="00530043"/>
    <w:rsid w:val="00543003"/>
    <w:rsid w:val="005437E0"/>
    <w:rsid w:val="00547F1F"/>
    <w:rsid w:val="00550EC5"/>
    <w:rsid w:val="0055165A"/>
    <w:rsid w:val="00553EFE"/>
    <w:rsid w:val="0055401F"/>
    <w:rsid w:val="00555F91"/>
    <w:rsid w:val="0056521A"/>
    <w:rsid w:val="00565395"/>
    <w:rsid w:val="005659CB"/>
    <w:rsid w:val="00567CA2"/>
    <w:rsid w:val="0057234A"/>
    <w:rsid w:val="00574A0D"/>
    <w:rsid w:val="00581090"/>
    <w:rsid w:val="0058494D"/>
    <w:rsid w:val="00585A7C"/>
    <w:rsid w:val="0059113A"/>
    <w:rsid w:val="005923AA"/>
    <w:rsid w:val="00594441"/>
    <w:rsid w:val="005B31ED"/>
    <w:rsid w:val="005B5B8A"/>
    <w:rsid w:val="005B5F07"/>
    <w:rsid w:val="005B6FDD"/>
    <w:rsid w:val="005C0E17"/>
    <w:rsid w:val="005C1A91"/>
    <w:rsid w:val="005C3422"/>
    <w:rsid w:val="005C41C6"/>
    <w:rsid w:val="005C7230"/>
    <w:rsid w:val="005D1FBA"/>
    <w:rsid w:val="005D6276"/>
    <w:rsid w:val="005E6AB0"/>
    <w:rsid w:val="006019AF"/>
    <w:rsid w:val="00603F89"/>
    <w:rsid w:val="00607027"/>
    <w:rsid w:val="0061501F"/>
    <w:rsid w:val="006162AD"/>
    <w:rsid w:val="00616C94"/>
    <w:rsid w:val="0062061E"/>
    <w:rsid w:val="00633AC0"/>
    <w:rsid w:val="006364DA"/>
    <w:rsid w:val="00636FDC"/>
    <w:rsid w:val="006419C1"/>
    <w:rsid w:val="00641EA2"/>
    <w:rsid w:val="00643546"/>
    <w:rsid w:val="00646558"/>
    <w:rsid w:val="0065185D"/>
    <w:rsid w:val="006579DE"/>
    <w:rsid w:val="006646C3"/>
    <w:rsid w:val="00665ADD"/>
    <w:rsid w:val="00670B48"/>
    <w:rsid w:val="006758AC"/>
    <w:rsid w:val="006775C0"/>
    <w:rsid w:val="006777BB"/>
    <w:rsid w:val="00687086"/>
    <w:rsid w:val="00693359"/>
    <w:rsid w:val="00695F06"/>
    <w:rsid w:val="00696231"/>
    <w:rsid w:val="006A259C"/>
    <w:rsid w:val="006A3208"/>
    <w:rsid w:val="006A4E3D"/>
    <w:rsid w:val="006A4F8B"/>
    <w:rsid w:val="006A7886"/>
    <w:rsid w:val="006B156E"/>
    <w:rsid w:val="006B1AED"/>
    <w:rsid w:val="006B24B6"/>
    <w:rsid w:val="006B55CA"/>
    <w:rsid w:val="006C101F"/>
    <w:rsid w:val="006C2E42"/>
    <w:rsid w:val="006C4CCC"/>
    <w:rsid w:val="006C7BBC"/>
    <w:rsid w:val="006D0F36"/>
    <w:rsid w:val="006D1823"/>
    <w:rsid w:val="006D3CF1"/>
    <w:rsid w:val="006D5E7F"/>
    <w:rsid w:val="006D6B88"/>
    <w:rsid w:val="006E0A60"/>
    <w:rsid w:val="006E0ADA"/>
    <w:rsid w:val="006E5C89"/>
    <w:rsid w:val="006F03A5"/>
    <w:rsid w:val="006F05F0"/>
    <w:rsid w:val="006F3FBF"/>
    <w:rsid w:val="00702700"/>
    <w:rsid w:val="00703078"/>
    <w:rsid w:val="00706729"/>
    <w:rsid w:val="00714717"/>
    <w:rsid w:val="00714DF0"/>
    <w:rsid w:val="0071681D"/>
    <w:rsid w:val="00727061"/>
    <w:rsid w:val="00730EF7"/>
    <w:rsid w:val="007316D6"/>
    <w:rsid w:val="00731DC8"/>
    <w:rsid w:val="007330A5"/>
    <w:rsid w:val="00733106"/>
    <w:rsid w:val="00741F52"/>
    <w:rsid w:val="0074346E"/>
    <w:rsid w:val="00744966"/>
    <w:rsid w:val="007507C5"/>
    <w:rsid w:val="00754E4C"/>
    <w:rsid w:val="007654BD"/>
    <w:rsid w:val="00767A3B"/>
    <w:rsid w:val="007733C6"/>
    <w:rsid w:val="007743B7"/>
    <w:rsid w:val="007748B5"/>
    <w:rsid w:val="00776D2A"/>
    <w:rsid w:val="0078459B"/>
    <w:rsid w:val="00784DA4"/>
    <w:rsid w:val="00790F76"/>
    <w:rsid w:val="00791518"/>
    <w:rsid w:val="00794956"/>
    <w:rsid w:val="00794983"/>
    <w:rsid w:val="00797E9D"/>
    <w:rsid w:val="007A357E"/>
    <w:rsid w:val="007A5206"/>
    <w:rsid w:val="007A5372"/>
    <w:rsid w:val="007A5EF7"/>
    <w:rsid w:val="007B0139"/>
    <w:rsid w:val="007B13DB"/>
    <w:rsid w:val="007B2D67"/>
    <w:rsid w:val="007B44EC"/>
    <w:rsid w:val="007C0C38"/>
    <w:rsid w:val="007C1FA3"/>
    <w:rsid w:val="007C2800"/>
    <w:rsid w:val="007E5B24"/>
    <w:rsid w:val="007E74FA"/>
    <w:rsid w:val="007F0787"/>
    <w:rsid w:val="007F15BB"/>
    <w:rsid w:val="007F19FE"/>
    <w:rsid w:val="008066DC"/>
    <w:rsid w:val="00806B4A"/>
    <w:rsid w:val="00807963"/>
    <w:rsid w:val="00807E7B"/>
    <w:rsid w:val="0081011C"/>
    <w:rsid w:val="00810C45"/>
    <w:rsid w:val="008139ED"/>
    <w:rsid w:val="00821348"/>
    <w:rsid w:val="00821F0B"/>
    <w:rsid w:val="00826DAD"/>
    <w:rsid w:val="00826F91"/>
    <w:rsid w:val="00833CDD"/>
    <w:rsid w:val="0083559C"/>
    <w:rsid w:val="008362BF"/>
    <w:rsid w:val="0084018F"/>
    <w:rsid w:val="0085036E"/>
    <w:rsid w:val="00851DA8"/>
    <w:rsid w:val="00853B40"/>
    <w:rsid w:val="0085506A"/>
    <w:rsid w:val="00857364"/>
    <w:rsid w:val="00874251"/>
    <w:rsid w:val="00875305"/>
    <w:rsid w:val="00876292"/>
    <w:rsid w:val="00880D30"/>
    <w:rsid w:val="00880EE0"/>
    <w:rsid w:val="00883BE0"/>
    <w:rsid w:val="00883E17"/>
    <w:rsid w:val="0088602E"/>
    <w:rsid w:val="00895985"/>
    <w:rsid w:val="008B02EB"/>
    <w:rsid w:val="008B1ACA"/>
    <w:rsid w:val="008B4533"/>
    <w:rsid w:val="008B6075"/>
    <w:rsid w:val="008C2185"/>
    <w:rsid w:val="008C3263"/>
    <w:rsid w:val="008C43FB"/>
    <w:rsid w:val="008D323A"/>
    <w:rsid w:val="008D3F4B"/>
    <w:rsid w:val="008D41EA"/>
    <w:rsid w:val="008E0988"/>
    <w:rsid w:val="008E57BB"/>
    <w:rsid w:val="008E5F03"/>
    <w:rsid w:val="008F3E6F"/>
    <w:rsid w:val="008F6553"/>
    <w:rsid w:val="00903001"/>
    <w:rsid w:val="00903D51"/>
    <w:rsid w:val="00910EF3"/>
    <w:rsid w:val="00911BC1"/>
    <w:rsid w:val="00913A24"/>
    <w:rsid w:val="009211B3"/>
    <w:rsid w:val="00922EA0"/>
    <w:rsid w:val="0092386C"/>
    <w:rsid w:val="00933868"/>
    <w:rsid w:val="0093402A"/>
    <w:rsid w:val="009355FB"/>
    <w:rsid w:val="00942668"/>
    <w:rsid w:val="00950B00"/>
    <w:rsid w:val="009514C3"/>
    <w:rsid w:val="009536BE"/>
    <w:rsid w:val="009561E0"/>
    <w:rsid w:val="00957B3E"/>
    <w:rsid w:val="009607C8"/>
    <w:rsid w:val="00961372"/>
    <w:rsid w:val="00993B93"/>
    <w:rsid w:val="009A4A71"/>
    <w:rsid w:val="009A7C03"/>
    <w:rsid w:val="009B4392"/>
    <w:rsid w:val="009B5C2B"/>
    <w:rsid w:val="009B5CC9"/>
    <w:rsid w:val="009C123C"/>
    <w:rsid w:val="009C1656"/>
    <w:rsid w:val="009C4987"/>
    <w:rsid w:val="009C4E51"/>
    <w:rsid w:val="009C5EDD"/>
    <w:rsid w:val="009D1AB7"/>
    <w:rsid w:val="009D283B"/>
    <w:rsid w:val="009D2BC2"/>
    <w:rsid w:val="009D5A3F"/>
    <w:rsid w:val="009D6174"/>
    <w:rsid w:val="009D7E27"/>
    <w:rsid w:val="009E148B"/>
    <w:rsid w:val="009E1825"/>
    <w:rsid w:val="009E58EE"/>
    <w:rsid w:val="009E58FE"/>
    <w:rsid w:val="009E65D8"/>
    <w:rsid w:val="009E7132"/>
    <w:rsid w:val="009F277B"/>
    <w:rsid w:val="009F2AD1"/>
    <w:rsid w:val="00A0588A"/>
    <w:rsid w:val="00A05CCD"/>
    <w:rsid w:val="00A1360B"/>
    <w:rsid w:val="00A14755"/>
    <w:rsid w:val="00A15AA9"/>
    <w:rsid w:val="00A16C2B"/>
    <w:rsid w:val="00A173DD"/>
    <w:rsid w:val="00A204FF"/>
    <w:rsid w:val="00A2154E"/>
    <w:rsid w:val="00A22C0B"/>
    <w:rsid w:val="00A23A5D"/>
    <w:rsid w:val="00A23FB4"/>
    <w:rsid w:val="00A36E4A"/>
    <w:rsid w:val="00A400A7"/>
    <w:rsid w:val="00A4094E"/>
    <w:rsid w:val="00A40EF5"/>
    <w:rsid w:val="00A42F50"/>
    <w:rsid w:val="00A4568A"/>
    <w:rsid w:val="00A463D5"/>
    <w:rsid w:val="00A47D0F"/>
    <w:rsid w:val="00A50E9D"/>
    <w:rsid w:val="00A512B3"/>
    <w:rsid w:val="00A60ACF"/>
    <w:rsid w:val="00A60C60"/>
    <w:rsid w:val="00A63C38"/>
    <w:rsid w:val="00A63FAC"/>
    <w:rsid w:val="00A64B7B"/>
    <w:rsid w:val="00A662E7"/>
    <w:rsid w:val="00A739D8"/>
    <w:rsid w:val="00A74B66"/>
    <w:rsid w:val="00A75A31"/>
    <w:rsid w:val="00A83CA1"/>
    <w:rsid w:val="00A85AE8"/>
    <w:rsid w:val="00A920B7"/>
    <w:rsid w:val="00AB0D3C"/>
    <w:rsid w:val="00AB2B52"/>
    <w:rsid w:val="00AB2D1A"/>
    <w:rsid w:val="00AB6427"/>
    <w:rsid w:val="00AB7569"/>
    <w:rsid w:val="00AD2247"/>
    <w:rsid w:val="00AD2F2A"/>
    <w:rsid w:val="00AD3AB2"/>
    <w:rsid w:val="00AD3E03"/>
    <w:rsid w:val="00AD66CC"/>
    <w:rsid w:val="00AE4500"/>
    <w:rsid w:val="00AE5892"/>
    <w:rsid w:val="00AE6BBD"/>
    <w:rsid w:val="00AF0718"/>
    <w:rsid w:val="00AF7B88"/>
    <w:rsid w:val="00B004DF"/>
    <w:rsid w:val="00B02EB9"/>
    <w:rsid w:val="00B07F31"/>
    <w:rsid w:val="00B12D35"/>
    <w:rsid w:val="00B138D6"/>
    <w:rsid w:val="00B15AD1"/>
    <w:rsid w:val="00B16E75"/>
    <w:rsid w:val="00B16FC6"/>
    <w:rsid w:val="00B17CD2"/>
    <w:rsid w:val="00B17F50"/>
    <w:rsid w:val="00B21EC8"/>
    <w:rsid w:val="00B30013"/>
    <w:rsid w:val="00B34441"/>
    <w:rsid w:val="00B36655"/>
    <w:rsid w:val="00B4462D"/>
    <w:rsid w:val="00B45C94"/>
    <w:rsid w:val="00B46682"/>
    <w:rsid w:val="00B50487"/>
    <w:rsid w:val="00B51C11"/>
    <w:rsid w:val="00B54F8A"/>
    <w:rsid w:val="00B60BED"/>
    <w:rsid w:val="00B6380E"/>
    <w:rsid w:val="00B65396"/>
    <w:rsid w:val="00B67772"/>
    <w:rsid w:val="00B742ED"/>
    <w:rsid w:val="00B74885"/>
    <w:rsid w:val="00B829FE"/>
    <w:rsid w:val="00B83EC8"/>
    <w:rsid w:val="00B926B1"/>
    <w:rsid w:val="00B967C0"/>
    <w:rsid w:val="00B96DB1"/>
    <w:rsid w:val="00BA4611"/>
    <w:rsid w:val="00BA497D"/>
    <w:rsid w:val="00BB20B0"/>
    <w:rsid w:val="00BC3731"/>
    <w:rsid w:val="00BC53E6"/>
    <w:rsid w:val="00BD009F"/>
    <w:rsid w:val="00BD43B1"/>
    <w:rsid w:val="00BD6B94"/>
    <w:rsid w:val="00BE0F55"/>
    <w:rsid w:val="00BE2DAC"/>
    <w:rsid w:val="00BE3405"/>
    <w:rsid w:val="00BF0695"/>
    <w:rsid w:val="00BF26AB"/>
    <w:rsid w:val="00BF4399"/>
    <w:rsid w:val="00C00DCA"/>
    <w:rsid w:val="00C05692"/>
    <w:rsid w:val="00C13DBE"/>
    <w:rsid w:val="00C13EAE"/>
    <w:rsid w:val="00C32E3A"/>
    <w:rsid w:val="00C350E5"/>
    <w:rsid w:val="00C3768B"/>
    <w:rsid w:val="00C40222"/>
    <w:rsid w:val="00C42806"/>
    <w:rsid w:val="00C45789"/>
    <w:rsid w:val="00C45EFF"/>
    <w:rsid w:val="00C47995"/>
    <w:rsid w:val="00C576C3"/>
    <w:rsid w:val="00C648B4"/>
    <w:rsid w:val="00C64F8C"/>
    <w:rsid w:val="00C65647"/>
    <w:rsid w:val="00C65AEC"/>
    <w:rsid w:val="00C72ACE"/>
    <w:rsid w:val="00C72D01"/>
    <w:rsid w:val="00C757F1"/>
    <w:rsid w:val="00C84FBC"/>
    <w:rsid w:val="00C865B2"/>
    <w:rsid w:val="00C931C2"/>
    <w:rsid w:val="00C966DE"/>
    <w:rsid w:val="00CA0136"/>
    <w:rsid w:val="00CA0476"/>
    <w:rsid w:val="00CA1796"/>
    <w:rsid w:val="00CA2A3F"/>
    <w:rsid w:val="00CA30B2"/>
    <w:rsid w:val="00CA35E7"/>
    <w:rsid w:val="00CA6283"/>
    <w:rsid w:val="00CA662B"/>
    <w:rsid w:val="00CB120C"/>
    <w:rsid w:val="00CB3854"/>
    <w:rsid w:val="00CB3F84"/>
    <w:rsid w:val="00CB4C0F"/>
    <w:rsid w:val="00CB5A8C"/>
    <w:rsid w:val="00CB6646"/>
    <w:rsid w:val="00CB6E69"/>
    <w:rsid w:val="00CB7FA9"/>
    <w:rsid w:val="00CC14E9"/>
    <w:rsid w:val="00CD1EC7"/>
    <w:rsid w:val="00CD4873"/>
    <w:rsid w:val="00CE1438"/>
    <w:rsid w:val="00CE3B53"/>
    <w:rsid w:val="00CE4015"/>
    <w:rsid w:val="00CE715C"/>
    <w:rsid w:val="00CF1248"/>
    <w:rsid w:val="00CF1D45"/>
    <w:rsid w:val="00CF1E70"/>
    <w:rsid w:val="00CF671E"/>
    <w:rsid w:val="00CF69C5"/>
    <w:rsid w:val="00D0006C"/>
    <w:rsid w:val="00D153D3"/>
    <w:rsid w:val="00D17E8F"/>
    <w:rsid w:val="00D2297B"/>
    <w:rsid w:val="00D23671"/>
    <w:rsid w:val="00D25B82"/>
    <w:rsid w:val="00D302F9"/>
    <w:rsid w:val="00D30BFB"/>
    <w:rsid w:val="00D3203B"/>
    <w:rsid w:val="00D340BC"/>
    <w:rsid w:val="00D344D3"/>
    <w:rsid w:val="00D35802"/>
    <w:rsid w:val="00D36AD8"/>
    <w:rsid w:val="00D43B0F"/>
    <w:rsid w:val="00D528E9"/>
    <w:rsid w:val="00D53F86"/>
    <w:rsid w:val="00D64256"/>
    <w:rsid w:val="00D662FF"/>
    <w:rsid w:val="00D71AC4"/>
    <w:rsid w:val="00D74E4F"/>
    <w:rsid w:val="00D76D3F"/>
    <w:rsid w:val="00D83DF5"/>
    <w:rsid w:val="00D86170"/>
    <w:rsid w:val="00D950C8"/>
    <w:rsid w:val="00D97231"/>
    <w:rsid w:val="00DA158C"/>
    <w:rsid w:val="00DA7A40"/>
    <w:rsid w:val="00DB2419"/>
    <w:rsid w:val="00DC24AF"/>
    <w:rsid w:val="00DC2B13"/>
    <w:rsid w:val="00DC4ACD"/>
    <w:rsid w:val="00DC4B3F"/>
    <w:rsid w:val="00DC63A9"/>
    <w:rsid w:val="00DD3ABD"/>
    <w:rsid w:val="00DD731B"/>
    <w:rsid w:val="00DE2D23"/>
    <w:rsid w:val="00DF0F05"/>
    <w:rsid w:val="00DF4AE8"/>
    <w:rsid w:val="00DF609D"/>
    <w:rsid w:val="00E03E21"/>
    <w:rsid w:val="00E052F4"/>
    <w:rsid w:val="00E07723"/>
    <w:rsid w:val="00E15D06"/>
    <w:rsid w:val="00E2297A"/>
    <w:rsid w:val="00E26A64"/>
    <w:rsid w:val="00E31E8D"/>
    <w:rsid w:val="00E3247D"/>
    <w:rsid w:val="00E35DA1"/>
    <w:rsid w:val="00E360DF"/>
    <w:rsid w:val="00E364BA"/>
    <w:rsid w:val="00E41323"/>
    <w:rsid w:val="00E425E7"/>
    <w:rsid w:val="00E460D2"/>
    <w:rsid w:val="00E47877"/>
    <w:rsid w:val="00E50B3B"/>
    <w:rsid w:val="00E51965"/>
    <w:rsid w:val="00E52B6B"/>
    <w:rsid w:val="00E53EF3"/>
    <w:rsid w:val="00E565C7"/>
    <w:rsid w:val="00E61D4A"/>
    <w:rsid w:val="00E642A6"/>
    <w:rsid w:val="00E70098"/>
    <w:rsid w:val="00E70652"/>
    <w:rsid w:val="00E750BE"/>
    <w:rsid w:val="00E835E5"/>
    <w:rsid w:val="00E91174"/>
    <w:rsid w:val="00E94EF9"/>
    <w:rsid w:val="00EA027F"/>
    <w:rsid w:val="00EC0D36"/>
    <w:rsid w:val="00EC3952"/>
    <w:rsid w:val="00EC4514"/>
    <w:rsid w:val="00EC7137"/>
    <w:rsid w:val="00ED321D"/>
    <w:rsid w:val="00ED3937"/>
    <w:rsid w:val="00ED4110"/>
    <w:rsid w:val="00ED4D0E"/>
    <w:rsid w:val="00ED5633"/>
    <w:rsid w:val="00EE1BB6"/>
    <w:rsid w:val="00EE39ED"/>
    <w:rsid w:val="00EE650B"/>
    <w:rsid w:val="00EF3E1D"/>
    <w:rsid w:val="00EF5F17"/>
    <w:rsid w:val="00EF6CD6"/>
    <w:rsid w:val="00F05EB8"/>
    <w:rsid w:val="00F13CC3"/>
    <w:rsid w:val="00F20C84"/>
    <w:rsid w:val="00F21096"/>
    <w:rsid w:val="00F21A72"/>
    <w:rsid w:val="00F23353"/>
    <w:rsid w:val="00F23466"/>
    <w:rsid w:val="00F30A87"/>
    <w:rsid w:val="00F31CC7"/>
    <w:rsid w:val="00F32860"/>
    <w:rsid w:val="00F330B8"/>
    <w:rsid w:val="00F33A37"/>
    <w:rsid w:val="00F33D7D"/>
    <w:rsid w:val="00F3717F"/>
    <w:rsid w:val="00F439F2"/>
    <w:rsid w:val="00F44E84"/>
    <w:rsid w:val="00F50B9A"/>
    <w:rsid w:val="00F53B05"/>
    <w:rsid w:val="00F55068"/>
    <w:rsid w:val="00F5647A"/>
    <w:rsid w:val="00F57C90"/>
    <w:rsid w:val="00F60ADE"/>
    <w:rsid w:val="00F60EBA"/>
    <w:rsid w:val="00F61E59"/>
    <w:rsid w:val="00F623F8"/>
    <w:rsid w:val="00F73D6E"/>
    <w:rsid w:val="00F74219"/>
    <w:rsid w:val="00F841BF"/>
    <w:rsid w:val="00F90766"/>
    <w:rsid w:val="00F92424"/>
    <w:rsid w:val="00F93893"/>
    <w:rsid w:val="00F93A56"/>
    <w:rsid w:val="00FA0CF4"/>
    <w:rsid w:val="00FB009B"/>
    <w:rsid w:val="00FB21B8"/>
    <w:rsid w:val="00FB45FA"/>
    <w:rsid w:val="00FB6F6E"/>
    <w:rsid w:val="00FC12C8"/>
    <w:rsid w:val="00FD65E5"/>
    <w:rsid w:val="00FE11B8"/>
    <w:rsid w:val="00FE3CF5"/>
    <w:rsid w:val="00FE4AA6"/>
    <w:rsid w:val="00FE5ED1"/>
    <w:rsid w:val="00FE784E"/>
    <w:rsid w:val="00FF0B41"/>
    <w:rsid w:val="00FF1224"/>
    <w:rsid w:val="00FF2ED3"/>
    <w:rsid w:val="00FF60DD"/>
    <w:rsid w:val="00FF64DA"/>
    <w:rsid w:val="00FF6C50"/>
    <w:rsid w:val="00FF7DA0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127F9B"/>
  <w15:docId w15:val="{BCA3F7BC-7F76-431E-A1EC-E140025C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392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link w:val="1Char"/>
    <w:uiPriority w:val="9"/>
    <w:qFormat/>
    <w:rsid w:val="009B4392"/>
    <w:pPr>
      <w:widowControl/>
      <w:wordWrap/>
      <w:autoSpaceDE/>
      <w:autoSpaceDN/>
      <w:spacing w:before="100" w:beforeAutospacing="1" w:after="100" w:afterAutospacing="1"/>
      <w:jc w:val="left"/>
      <w:outlineLvl w:val="0"/>
    </w:pPr>
    <w:rPr>
      <w:rFonts w:ascii="굴림" w:eastAsia="굴림" w:hAnsi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"/>
    <w:rsid w:val="009B4392"/>
    <w:rPr>
      <w:rFonts w:ascii="굴림" w:eastAsia="굴림" w:hAnsi="굴림" w:cs="Times New Roman"/>
      <w:b/>
      <w:bCs/>
      <w:kern w:val="36"/>
      <w:sz w:val="48"/>
      <w:szCs w:val="48"/>
    </w:rPr>
  </w:style>
  <w:style w:type="paragraph" w:customStyle="1" w:styleId="a3">
    <w:name w:val="바탕글"/>
    <w:basedOn w:val="a"/>
    <w:uiPriority w:val="99"/>
    <w:rsid w:val="009B4392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rsid w:val="009B4392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">
    <w:name w:val="머리글 Char"/>
    <w:link w:val="a4"/>
    <w:uiPriority w:val="99"/>
    <w:semiHidden/>
    <w:rsid w:val="009B4392"/>
    <w:rPr>
      <w:rFonts w:ascii="맑은 고딕" w:eastAsia="맑은 고딕" w:hAnsi="맑은 고딕" w:cs="Times New Roman"/>
      <w:kern w:val="0"/>
      <w:szCs w:val="20"/>
    </w:rPr>
  </w:style>
  <w:style w:type="paragraph" w:styleId="a5">
    <w:name w:val="footer"/>
    <w:basedOn w:val="a"/>
    <w:link w:val="Char0"/>
    <w:uiPriority w:val="99"/>
    <w:semiHidden/>
    <w:rsid w:val="009B4392"/>
    <w:pPr>
      <w:tabs>
        <w:tab w:val="center" w:pos="4513"/>
        <w:tab w:val="right" w:pos="9026"/>
      </w:tabs>
      <w:snapToGrid w:val="0"/>
    </w:pPr>
    <w:rPr>
      <w:kern w:val="0"/>
      <w:szCs w:val="20"/>
    </w:rPr>
  </w:style>
  <w:style w:type="character" w:customStyle="1" w:styleId="Char0">
    <w:name w:val="바닥글 Char"/>
    <w:link w:val="a5"/>
    <w:uiPriority w:val="99"/>
    <w:semiHidden/>
    <w:rsid w:val="009B4392"/>
    <w:rPr>
      <w:rFonts w:ascii="맑은 고딕" w:eastAsia="맑은 고딕" w:hAnsi="맑은 고딕" w:cs="Times New Roman"/>
      <w:kern w:val="0"/>
      <w:szCs w:val="20"/>
    </w:rPr>
  </w:style>
  <w:style w:type="paragraph" w:styleId="a6">
    <w:name w:val="List Paragraph"/>
    <w:basedOn w:val="a"/>
    <w:uiPriority w:val="34"/>
    <w:qFormat/>
    <w:rsid w:val="009B4392"/>
    <w:pPr>
      <w:widowControl/>
      <w:wordWrap/>
      <w:autoSpaceDE/>
      <w:autoSpaceDN/>
      <w:ind w:leftChars="400" w:left="800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Hyperlink"/>
    <w:uiPriority w:val="99"/>
    <w:rsid w:val="009B4392"/>
    <w:rPr>
      <w:rFonts w:cs="Times New Roman"/>
      <w:color w:val="0000FF"/>
      <w:u w:val="single"/>
    </w:rPr>
  </w:style>
  <w:style w:type="character" w:styleId="a8">
    <w:name w:val="annotation reference"/>
    <w:uiPriority w:val="99"/>
    <w:semiHidden/>
    <w:rsid w:val="009B4392"/>
    <w:rPr>
      <w:rFonts w:cs="Times New Roman"/>
      <w:sz w:val="18"/>
      <w:szCs w:val="18"/>
    </w:rPr>
  </w:style>
  <w:style w:type="paragraph" w:styleId="a9">
    <w:name w:val="annotation text"/>
    <w:basedOn w:val="a"/>
    <w:link w:val="Char1"/>
    <w:uiPriority w:val="99"/>
    <w:semiHidden/>
    <w:rsid w:val="009B4392"/>
    <w:pPr>
      <w:jc w:val="left"/>
    </w:pPr>
    <w:rPr>
      <w:sz w:val="22"/>
    </w:rPr>
  </w:style>
  <w:style w:type="character" w:customStyle="1" w:styleId="Char1">
    <w:name w:val="메모 텍스트 Char"/>
    <w:link w:val="a9"/>
    <w:uiPriority w:val="99"/>
    <w:semiHidden/>
    <w:rsid w:val="009B4392"/>
    <w:rPr>
      <w:rFonts w:ascii="맑은 고딕" w:eastAsia="맑은 고딕" w:hAnsi="맑은 고딕" w:cs="Times New Roman"/>
      <w:sz w:val="22"/>
    </w:rPr>
  </w:style>
  <w:style w:type="paragraph" w:styleId="aa">
    <w:name w:val="annotation subject"/>
    <w:basedOn w:val="a9"/>
    <w:next w:val="a9"/>
    <w:link w:val="Char2"/>
    <w:uiPriority w:val="99"/>
    <w:semiHidden/>
    <w:rsid w:val="009B4392"/>
    <w:rPr>
      <w:b/>
      <w:bCs/>
    </w:rPr>
  </w:style>
  <w:style w:type="character" w:customStyle="1" w:styleId="Char2">
    <w:name w:val="메모 주제 Char"/>
    <w:link w:val="aa"/>
    <w:uiPriority w:val="99"/>
    <w:semiHidden/>
    <w:rsid w:val="009B4392"/>
    <w:rPr>
      <w:rFonts w:ascii="맑은 고딕" w:eastAsia="맑은 고딕" w:hAnsi="맑은 고딕" w:cs="Times New Roman"/>
      <w:b/>
      <w:bCs/>
      <w:sz w:val="22"/>
    </w:rPr>
  </w:style>
  <w:style w:type="paragraph" w:styleId="ab">
    <w:name w:val="Balloon Text"/>
    <w:basedOn w:val="a"/>
    <w:link w:val="Char3"/>
    <w:uiPriority w:val="99"/>
    <w:semiHidden/>
    <w:rsid w:val="009B4392"/>
    <w:rPr>
      <w:sz w:val="18"/>
      <w:szCs w:val="18"/>
    </w:rPr>
  </w:style>
  <w:style w:type="character" w:customStyle="1" w:styleId="Char3">
    <w:name w:val="풍선 도움말 텍스트 Char"/>
    <w:link w:val="ab"/>
    <w:uiPriority w:val="99"/>
    <w:semiHidden/>
    <w:rsid w:val="009B4392"/>
    <w:rPr>
      <w:rFonts w:ascii="맑은 고딕" w:eastAsia="맑은 고딕" w:hAnsi="맑은 고딕" w:cs="Times New Roman"/>
      <w:sz w:val="18"/>
      <w:szCs w:val="18"/>
    </w:rPr>
  </w:style>
  <w:style w:type="character" w:customStyle="1" w:styleId="highlight">
    <w:name w:val="highlight"/>
    <w:basedOn w:val="a0"/>
    <w:rsid w:val="009B4392"/>
  </w:style>
  <w:style w:type="character" w:customStyle="1" w:styleId="journalname">
    <w:name w:val="journalname"/>
    <w:basedOn w:val="a0"/>
    <w:rsid w:val="009B4392"/>
  </w:style>
  <w:style w:type="paragraph" w:customStyle="1" w:styleId="10">
    <w:name w:val="제목1"/>
    <w:basedOn w:val="a"/>
    <w:rsid w:val="009B439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sc">
    <w:name w:val="desc"/>
    <w:basedOn w:val="a"/>
    <w:rsid w:val="009B439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tails">
    <w:name w:val="details"/>
    <w:basedOn w:val="a"/>
    <w:rsid w:val="009B439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jrnl">
    <w:name w:val="jrnl"/>
    <w:basedOn w:val="a0"/>
    <w:rsid w:val="009B4392"/>
  </w:style>
  <w:style w:type="character" w:customStyle="1" w:styleId="ti2">
    <w:name w:val="ti2"/>
    <w:rsid w:val="009B4392"/>
    <w:rPr>
      <w:sz w:val="22"/>
      <w:szCs w:val="22"/>
    </w:rPr>
  </w:style>
  <w:style w:type="paragraph" w:styleId="ac">
    <w:name w:val="Date"/>
    <w:basedOn w:val="a"/>
    <w:next w:val="a"/>
    <w:link w:val="Char4"/>
    <w:rsid w:val="009B4392"/>
    <w:rPr>
      <w:rFonts w:ascii="바탕" w:eastAsia="바탕" w:hAnsi="Times New Roman"/>
      <w:color w:val="0000FF"/>
      <w:szCs w:val="24"/>
    </w:rPr>
  </w:style>
  <w:style w:type="character" w:customStyle="1" w:styleId="Char4">
    <w:name w:val="날짜 Char"/>
    <w:link w:val="ac"/>
    <w:rsid w:val="009B4392"/>
    <w:rPr>
      <w:rFonts w:ascii="바탕" w:eastAsia="바탕" w:hAnsi="Times New Roman" w:cs="Times New Roman"/>
      <w:color w:val="0000FF"/>
      <w:szCs w:val="24"/>
    </w:rPr>
  </w:style>
  <w:style w:type="table" w:styleId="ad">
    <w:name w:val="Table Grid"/>
    <w:basedOn w:val="a1"/>
    <w:uiPriority w:val="59"/>
    <w:rsid w:val="009B4392"/>
    <w:rPr>
      <w:rFonts w:ascii="맑은 고딕" w:eastAsia="맑은 고딕" w:hAnsi="맑은 고딕" w:cs="Times New Roman"/>
      <w:kern w:val="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Normal (Web)"/>
    <w:basedOn w:val="a"/>
    <w:uiPriority w:val="99"/>
    <w:unhideWhenUsed/>
    <w:rsid w:val="009B439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9B4392"/>
    <w:pPr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link w:val="EndNoteBibliographyTitle"/>
    <w:rsid w:val="009B4392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9B4392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link w:val="EndNoteBibliography"/>
    <w:rsid w:val="009B4392"/>
    <w:rPr>
      <w:rFonts w:ascii="맑은 고딕" w:eastAsia="맑은 고딕" w:hAnsi="맑은 고딕"/>
      <w:noProof/>
    </w:rPr>
  </w:style>
  <w:style w:type="paragraph" w:customStyle="1" w:styleId="Pa20">
    <w:name w:val="Pa20"/>
    <w:basedOn w:val="a"/>
    <w:next w:val="a"/>
    <w:uiPriority w:val="99"/>
    <w:rsid w:val="009B4392"/>
    <w:pPr>
      <w:wordWrap/>
      <w:adjustRightInd w:val="0"/>
      <w:spacing w:line="161" w:lineRule="atLeast"/>
      <w:jc w:val="left"/>
    </w:pPr>
    <w:rPr>
      <w:rFonts w:ascii="Book Antiqua" w:hAnsi="Book Antiqua"/>
      <w:kern w:val="0"/>
      <w:sz w:val="24"/>
      <w:szCs w:val="24"/>
    </w:rPr>
  </w:style>
  <w:style w:type="character" w:customStyle="1" w:styleId="A14">
    <w:name w:val="A14"/>
    <w:uiPriority w:val="99"/>
    <w:rsid w:val="009B4392"/>
    <w:rPr>
      <w:rFonts w:cs="Frutiger LT 47 LightCn"/>
      <w:color w:val="221E1F"/>
      <w:sz w:val="11"/>
      <w:szCs w:val="11"/>
    </w:rPr>
  </w:style>
  <w:style w:type="character" w:styleId="af">
    <w:name w:val="line number"/>
    <w:basedOn w:val="a0"/>
    <w:uiPriority w:val="99"/>
    <w:semiHidden/>
    <w:unhideWhenUsed/>
    <w:rsid w:val="009B4392"/>
  </w:style>
  <w:style w:type="paragraph" w:customStyle="1" w:styleId="21">
    <w:name w:val="본문 21"/>
    <w:basedOn w:val="a"/>
    <w:uiPriority w:val="99"/>
    <w:rsid w:val="001A26D5"/>
    <w:pPr>
      <w:wordWrap/>
      <w:overflowPunct w:val="0"/>
      <w:adjustRightInd w:val="0"/>
      <w:spacing w:line="480" w:lineRule="auto"/>
      <w:ind w:left="576" w:hanging="576"/>
      <w:textAlignment w:val="baseline"/>
    </w:pPr>
    <w:rPr>
      <w:rFonts w:ascii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25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olee@jbnu.ac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1093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이창훈</dc:creator>
  <cp:lastModifiedBy>681</cp:lastModifiedBy>
  <cp:revision>3</cp:revision>
  <dcterms:created xsi:type="dcterms:W3CDTF">2020-11-17T06:50:00Z</dcterms:created>
  <dcterms:modified xsi:type="dcterms:W3CDTF">2020-11-17T06:50:00Z</dcterms:modified>
</cp:coreProperties>
</file>