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0C4" w:rsidRDefault="00FF2291">
      <w:r w:rsidRPr="00FF2291">
        <w:t>Table S</w:t>
      </w:r>
      <w:r w:rsidR="00C259A0">
        <w:t>6</w:t>
      </w:r>
      <w:bookmarkStart w:id="0" w:name="_GoBack"/>
      <w:bookmarkEnd w:id="0"/>
      <w:r w:rsidRPr="00FF2291">
        <w:t xml:space="preserve"> </w:t>
      </w:r>
      <w:r w:rsidR="00BC51F3">
        <w:rPr>
          <w:rFonts w:ascii="Times New Roman" w:hAnsi="Times New Roman" w:cs="Times New Roman"/>
          <w:color w:val="000000" w:themeColor="text1"/>
          <w:sz w:val="20"/>
          <w:szCs w:val="20"/>
        </w:rPr>
        <w:t>Genomic alterations in 6 platinum sensitive patients</w:t>
      </w:r>
      <w:r w:rsidR="00BE2CCA">
        <w:rPr>
          <w:rFonts w:hint="eastAsia"/>
        </w:rPr>
        <w:t>.</w:t>
      </w:r>
    </w:p>
    <w:p w:rsidR="00E460C4" w:rsidRDefault="00E460C4"/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1879"/>
        <w:gridCol w:w="4577"/>
      </w:tblGrid>
      <w:tr w:rsidR="00BC51F3" w:rsidRPr="00BC51F3" w:rsidTr="00BC51F3">
        <w:trPr>
          <w:trHeight w:val="270"/>
          <w:tblHeader/>
        </w:trPr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ID</w:t>
            </w: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Mutated Genes</w:t>
            </w:r>
          </w:p>
        </w:tc>
        <w:tc>
          <w:tcPr>
            <w:tcW w:w="2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VAR_TYPE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CNGA4</w:t>
            </w:r>
          </w:p>
        </w:tc>
        <w:tc>
          <w:tcPr>
            <w:tcW w:w="27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TP53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RINL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UROC1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CDC20B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LOX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UBQLN2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ITK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IRF4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RSPO2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RAD21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MYC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FAM135B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PTK2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RECQL4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CCND1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FGF19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FGF4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FGF3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PAK1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EED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CSK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Deletion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CD70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TYK2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NOTCH3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JAK3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PIK3R2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ZNF217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1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AURKA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NDST2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VWCE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NID2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RASGRF1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TFAP4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TP53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MBD2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NOTCH3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RAB4B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CKM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RASGRP3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CPS1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GAL3ST2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NAA20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FAM120B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SLC26A7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CSMD3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RORB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PAGE2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TERT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CARD11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2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BRCA1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Rearrangement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AGRN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USH2A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OR9G4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APLNR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TP53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MC2R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LAMA3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DNMT1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CACNA1A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REL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AURKA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NCKIPSD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NPY1R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TNRC18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C9orf129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TNK2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3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RECQL4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ATP1A2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UNC13C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UNC13C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TP53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SLC25A41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CCDC88A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CCDC88A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PLCD4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TSC22D2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KEL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SOX7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VLDLR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MAGEB6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CLCN5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Case 4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SLC6A8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SYT14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WDFY4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DHX37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RPGRIP1L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TP53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PPP6R1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DHX35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SRMS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ZDHHC8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SRGAP3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SLC6A19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SLC35B3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PTCH1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GRIN2A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5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STK11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Rearrangement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OIT3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RPS24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GIF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CACNA1C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VWF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TMED2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OR4K17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TP53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ZNF714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C19orf12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ZIK1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FSHR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ANKRD36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MCM6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POU1F1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SLC15A2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BCHE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AMER1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PRPS1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SNV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ITK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PARK2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Homozygous Deletion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QKI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Homozygous Deletion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GATA4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Homozygous Deletion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FGFR2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PML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Homozygous Deletion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ARAF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Amplification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PRKAR1A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Homozygous Deletion</w:t>
            </w:r>
          </w:p>
        </w:tc>
      </w:tr>
      <w:tr w:rsidR="00BC51F3" w:rsidRPr="00BC51F3" w:rsidTr="00BC51F3">
        <w:trPr>
          <w:trHeight w:val="270"/>
        </w:trPr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Case 6</w:t>
            </w:r>
          </w:p>
        </w:tc>
        <w:tc>
          <w:tcPr>
            <w:tcW w:w="1131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kern w:val="0"/>
                <w:sz w:val="22"/>
              </w:rPr>
              <w:t>LRP1B</w:t>
            </w:r>
          </w:p>
        </w:tc>
        <w:tc>
          <w:tcPr>
            <w:tcW w:w="2755" w:type="pct"/>
            <w:shd w:val="clear" w:color="auto" w:fill="auto"/>
            <w:noWrap/>
            <w:vAlign w:val="bottom"/>
            <w:hideMark/>
          </w:tcPr>
          <w:p w:rsidR="00BC51F3" w:rsidRPr="00BC51F3" w:rsidRDefault="00BC51F3" w:rsidP="00BC51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51F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 Homozygous Deletion</w:t>
            </w:r>
          </w:p>
        </w:tc>
      </w:tr>
    </w:tbl>
    <w:p w:rsidR="00BC51F3" w:rsidRPr="00BE2CCA" w:rsidRDefault="00BC51F3"/>
    <w:sectPr w:rsidR="00BC51F3" w:rsidRPr="00BE2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D69" w:rsidRDefault="00B11D69" w:rsidP="00FF2291">
      <w:r>
        <w:separator/>
      </w:r>
    </w:p>
  </w:endnote>
  <w:endnote w:type="continuationSeparator" w:id="0">
    <w:p w:rsidR="00B11D69" w:rsidRDefault="00B11D69" w:rsidP="00FF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D69" w:rsidRDefault="00B11D69" w:rsidP="00FF2291">
      <w:r>
        <w:separator/>
      </w:r>
    </w:p>
  </w:footnote>
  <w:footnote w:type="continuationSeparator" w:id="0">
    <w:p w:rsidR="00B11D69" w:rsidRDefault="00B11D69" w:rsidP="00FF2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7A"/>
    <w:rsid w:val="000B687D"/>
    <w:rsid w:val="000D4397"/>
    <w:rsid w:val="00134991"/>
    <w:rsid w:val="0022468F"/>
    <w:rsid w:val="00266A62"/>
    <w:rsid w:val="0027380A"/>
    <w:rsid w:val="002A6082"/>
    <w:rsid w:val="0044447A"/>
    <w:rsid w:val="00571E76"/>
    <w:rsid w:val="007221EF"/>
    <w:rsid w:val="00996796"/>
    <w:rsid w:val="00B11D69"/>
    <w:rsid w:val="00BB4926"/>
    <w:rsid w:val="00BC51F3"/>
    <w:rsid w:val="00BE2CCA"/>
    <w:rsid w:val="00C259A0"/>
    <w:rsid w:val="00C9247B"/>
    <w:rsid w:val="00D23C40"/>
    <w:rsid w:val="00D84643"/>
    <w:rsid w:val="00E31F1C"/>
    <w:rsid w:val="00E460C4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AC05E5-BC14-437D-AE81-0C1C9397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2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22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2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229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F229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F2291"/>
    <w:rPr>
      <w:color w:val="800080"/>
      <w:u w:val="single"/>
    </w:rPr>
  </w:style>
  <w:style w:type="paragraph" w:customStyle="1" w:styleId="font5">
    <w:name w:val="font5"/>
    <w:basedOn w:val="a"/>
    <w:rsid w:val="00FF22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shixiaoliang</dc:creator>
  <cp:lastModifiedBy>史晓亮</cp:lastModifiedBy>
  <cp:revision>4</cp:revision>
  <dcterms:created xsi:type="dcterms:W3CDTF">2020-04-02T05:07:00Z</dcterms:created>
  <dcterms:modified xsi:type="dcterms:W3CDTF">2020-09-30T05:29:00Z</dcterms:modified>
</cp:coreProperties>
</file>