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42C" w:rsidRDefault="00E5481B">
      <w:pPr>
        <w:rPr>
          <w:lang w:val="en-GB"/>
        </w:rPr>
      </w:pPr>
      <w:r>
        <w:rPr>
          <w:lang w:val="en-GB"/>
        </w:rPr>
        <w:t>Supplementary T</w:t>
      </w:r>
      <w:r w:rsidR="00B97351" w:rsidRPr="001177C0">
        <w:rPr>
          <w:lang w:val="en-GB"/>
        </w:rPr>
        <w:t>able</w:t>
      </w:r>
      <w:r>
        <w:rPr>
          <w:lang w:val="en-GB"/>
        </w:rPr>
        <w:t xml:space="preserve"> 2a</w:t>
      </w:r>
      <w:r w:rsidR="00B97351" w:rsidRPr="001177C0">
        <w:rPr>
          <w:lang w:val="en-GB"/>
        </w:rPr>
        <w:t xml:space="preserve">. Estimated </w:t>
      </w:r>
      <w:r w:rsidR="00B97351">
        <w:rPr>
          <w:lang w:val="en-GB"/>
        </w:rPr>
        <w:t>head circumference</w:t>
      </w:r>
      <w:r w:rsidR="00B97351" w:rsidRPr="001177C0">
        <w:rPr>
          <w:lang w:val="en-GB"/>
        </w:rPr>
        <w:t xml:space="preserve"> (</w:t>
      </w:r>
      <w:r w:rsidR="00B97351">
        <w:rPr>
          <w:lang w:val="en-GB"/>
        </w:rPr>
        <w:t>HC</w:t>
      </w:r>
      <w:r w:rsidR="00B97351" w:rsidRPr="001177C0">
        <w:rPr>
          <w:lang w:val="en-GB"/>
        </w:rPr>
        <w:t>) in mm by gestational age (GA) for males, Standard deviations (SD).</w:t>
      </w:r>
    </w:p>
    <w:tbl>
      <w:tblPr>
        <w:tblStyle w:val="Tabellrutnt"/>
        <w:tblW w:w="9072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3"/>
        <w:gridCol w:w="1126"/>
        <w:gridCol w:w="1125"/>
        <w:gridCol w:w="1126"/>
        <w:gridCol w:w="1150"/>
        <w:gridCol w:w="1134"/>
        <w:gridCol w:w="1134"/>
        <w:gridCol w:w="1134"/>
      </w:tblGrid>
      <w:tr w:rsidR="00B97351" w:rsidRPr="00E5481B" w:rsidTr="00661C56">
        <w:tc>
          <w:tcPr>
            <w:tcW w:w="11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97351" w:rsidRDefault="00B97351" w:rsidP="00B97351">
            <w:pPr>
              <w:jc w:val="center"/>
            </w:pPr>
            <w:r>
              <w:t>GA (weeks</w:t>
            </w:r>
            <w:r w:rsidR="003B4C10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97351" w:rsidRDefault="00B97351" w:rsidP="00B97351">
            <w:pPr>
              <w:jc w:val="center"/>
            </w:pPr>
            <w:r>
              <w:t>-3 SD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97351" w:rsidRDefault="00B97351" w:rsidP="00B97351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97351" w:rsidRDefault="00B97351" w:rsidP="00B97351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97351" w:rsidRDefault="00B97351" w:rsidP="00B97351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97351" w:rsidRDefault="00B97351" w:rsidP="00B97351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97351" w:rsidRDefault="00B97351" w:rsidP="00B97351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97351" w:rsidRDefault="00B97351" w:rsidP="00B97351">
            <w:pPr>
              <w:jc w:val="center"/>
            </w:pPr>
            <w:r>
              <w:t>+3 SD</w:t>
            </w:r>
          </w:p>
        </w:tc>
      </w:tr>
      <w:tr w:rsidR="00EC4284" w:rsidRPr="00E5481B" w:rsidTr="00EC4284"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65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68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71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83</w:t>
            </w:r>
          </w:p>
        </w:tc>
      </w:tr>
      <w:tr w:rsidR="00EC4284" w:rsidRPr="00E5481B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77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80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83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86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89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93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96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90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93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96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102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106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109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102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105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109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112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116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119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123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114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118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122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125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129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133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137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127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131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134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138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143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147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151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139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143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147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152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156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161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165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151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155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160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165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169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174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179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163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167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172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177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182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188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193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174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179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184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190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195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201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207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185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191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196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202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208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214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220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196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202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208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214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220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227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234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206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212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219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225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232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239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246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216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223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229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236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244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251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259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226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232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240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247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254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262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270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235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242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249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257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265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273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282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243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251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259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267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275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284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292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251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259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267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276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285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294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303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259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267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276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285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294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303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313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266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275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284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293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312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322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273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282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291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310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331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279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288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298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307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318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328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339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284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294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304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324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335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347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289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299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309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331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342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354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293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304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325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337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349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361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297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308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319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330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342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355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368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300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311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323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335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347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360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374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326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339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352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365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380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304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316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329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342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356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370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385</w:t>
            </w:r>
          </w:p>
        </w:tc>
      </w:tr>
      <w:tr w:rsidR="00EC4284" w:rsidTr="00EC4284">
        <w:tc>
          <w:tcPr>
            <w:tcW w:w="1143" w:type="dxa"/>
            <w:vAlign w:val="center"/>
          </w:tcPr>
          <w:p w:rsidR="00EC4284" w:rsidRDefault="00EC4284" w:rsidP="00EC4284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305</w:t>
            </w:r>
          </w:p>
        </w:tc>
        <w:tc>
          <w:tcPr>
            <w:tcW w:w="1125" w:type="dxa"/>
          </w:tcPr>
          <w:p w:rsidR="00EC4284" w:rsidRDefault="00EC4284" w:rsidP="00EC4284">
            <w:pPr>
              <w:jc w:val="center"/>
            </w:pPr>
            <w:r>
              <w:t>318</w:t>
            </w:r>
          </w:p>
        </w:tc>
        <w:tc>
          <w:tcPr>
            <w:tcW w:w="1126" w:type="dxa"/>
          </w:tcPr>
          <w:p w:rsidR="00EC4284" w:rsidRDefault="00EC4284" w:rsidP="00EC4284">
            <w:pPr>
              <w:jc w:val="center"/>
            </w:pPr>
            <w:r>
              <w:t>331</w:t>
            </w:r>
          </w:p>
        </w:tc>
        <w:tc>
          <w:tcPr>
            <w:tcW w:w="1150" w:type="dxa"/>
          </w:tcPr>
          <w:p w:rsidR="00EC4284" w:rsidRDefault="00EC4284" w:rsidP="00EC4284">
            <w:pPr>
              <w:jc w:val="center"/>
            </w:pPr>
            <w:r>
              <w:t>345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359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375</w:t>
            </w:r>
          </w:p>
        </w:tc>
        <w:tc>
          <w:tcPr>
            <w:tcW w:w="1134" w:type="dxa"/>
          </w:tcPr>
          <w:p w:rsidR="00EC4284" w:rsidRDefault="00EC4284" w:rsidP="00EC4284">
            <w:pPr>
              <w:jc w:val="center"/>
            </w:pPr>
            <w:r>
              <w:t>390</w:t>
            </w:r>
          </w:p>
        </w:tc>
      </w:tr>
      <w:tr w:rsidR="00EC4284" w:rsidTr="00EC4284">
        <w:tc>
          <w:tcPr>
            <w:tcW w:w="1143" w:type="dxa"/>
            <w:tcBorders>
              <w:bottom w:val="single" w:sz="12" w:space="0" w:color="000000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305</w:t>
            </w:r>
          </w:p>
        </w:tc>
        <w:tc>
          <w:tcPr>
            <w:tcW w:w="11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319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333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347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363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378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395</w:t>
            </w:r>
          </w:p>
        </w:tc>
      </w:tr>
    </w:tbl>
    <w:p w:rsidR="003B4C10" w:rsidRPr="00661C56" w:rsidRDefault="003B4C10" w:rsidP="003B4C10">
      <w:pPr>
        <w:rPr>
          <w:sz w:val="20"/>
          <w:lang w:val="en-GB"/>
        </w:rPr>
      </w:pPr>
      <w:r w:rsidRPr="00661C56">
        <w:rPr>
          <w:sz w:val="20"/>
          <w:lang w:val="en-GB"/>
        </w:rPr>
        <w:t>*GA expressed as completed gestational weeks, e.g. 12 weeks corresponds to 12+0 weeks or 84 gestational days.</w:t>
      </w:r>
    </w:p>
    <w:p w:rsidR="00B97351" w:rsidRDefault="00B97351" w:rsidP="00B97351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E5481B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HC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EC4284" w:rsidRPr="00FF55F0" w:rsidRDefault="00EC4284" w:rsidP="00EC4284">
      <w:pPr>
        <w:rPr>
          <w:rFonts w:cstheme="minorHAnsi"/>
          <w:lang w:val="en-GB"/>
        </w:rPr>
      </w:pPr>
      <w:proofErr w:type="gramStart"/>
      <w:r w:rsidRPr="00EC4284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C4284">
        <w:rPr>
          <w:rFonts w:eastAsia="Arial" w:cstheme="minorHAnsi"/>
          <w:i/>
          <w:lang w:val="en-GB"/>
        </w:rPr>
        <w:t>Z</w:t>
      </w:r>
      <w:r w:rsidRPr="00EC4284">
        <w:rPr>
          <w:rFonts w:eastAsia="Arial" w:cstheme="minorHAnsi"/>
          <w:vertAlign w:val="subscript"/>
          <w:lang w:val="en-GB"/>
        </w:rPr>
        <w:t>i</w:t>
      </w:r>
      <w:proofErr w:type="spellEnd"/>
      <w:r w:rsidRPr="00EC4284">
        <w:rPr>
          <w:rFonts w:eastAsia="Arial" w:cstheme="minorHAnsi"/>
          <w:lang w:val="en-GB"/>
        </w:rPr>
        <w:t xml:space="preserve">) = 8.51636027823433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-14.49558997497378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.0002432991293945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 w:rsidR="00FF55F0">
        <w:rPr>
          <w:rFonts w:eastAsia="Arial" w:cstheme="minorHAnsi"/>
          <w:lang w:val="en-GB"/>
        </w:rPr>
        <w:t>]</w:t>
      </w:r>
    </w:p>
    <w:p w:rsidR="00EC4284" w:rsidRPr="00FF55F0" w:rsidRDefault="00EC4284" w:rsidP="00EC4284">
      <w:pPr>
        <w:rPr>
          <w:rFonts w:cstheme="minorHAnsi"/>
          <w:lang w:val="en-GB"/>
        </w:rPr>
      </w:pPr>
      <w:proofErr w:type="spellStart"/>
      <w:proofErr w:type="gramStart"/>
      <w:r w:rsidRPr="00EC4284">
        <w:rPr>
          <w:rFonts w:eastAsia="Arial" w:cstheme="minorHAnsi"/>
          <w:i/>
          <w:lang w:val="en-GB"/>
        </w:rPr>
        <w:t>Var</w:t>
      </w:r>
      <w:proofErr w:type="spellEnd"/>
      <w:r w:rsidRPr="00EC4284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C4284">
        <w:rPr>
          <w:rFonts w:eastAsia="Arial" w:cstheme="minorHAnsi"/>
          <w:i/>
          <w:lang w:val="en-GB"/>
        </w:rPr>
        <w:t>Z</w:t>
      </w:r>
      <w:r w:rsidRPr="00EC4284">
        <w:rPr>
          <w:rFonts w:eastAsia="Arial" w:cstheme="minorHAnsi"/>
          <w:vertAlign w:val="subscript"/>
          <w:lang w:val="en-GB"/>
        </w:rPr>
        <w:t>i</w:t>
      </w:r>
      <w:proofErr w:type="spellEnd"/>
      <w:r w:rsidRPr="00EC4284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 xml:space="preserve">.0248425670066804 + </w:t>
      </w:r>
      <w:r w:rsidR="00FF55F0">
        <w:rPr>
          <w:rFonts w:eastAsia="Arial" w:cstheme="minorHAnsi"/>
          <w:lang w:val="en-GB"/>
        </w:rPr>
        <w:t>[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.3660305465083908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-1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.1866960903960692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.0000123263318793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.000022532442754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 w:rsidRPr="00EC4284">
        <w:rPr>
          <w:rFonts w:eastAsia="Arial" w:cstheme="minorHAnsi"/>
          <w:lang w:val="en-GB"/>
        </w:rPr>
        <w:t>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2.10904660584e-09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4</w:t>
      </w:r>
      <w:r w:rsidR="00FF55F0">
        <w:rPr>
          <w:rFonts w:eastAsia="Arial" w:cstheme="minorHAnsi"/>
          <w:lang w:val="en-GB"/>
        </w:rPr>
        <w:t>]</w:t>
      </w:r>
    </w:p>
    <w:p w:rsidR="00EC4284" w:rsidRPr="00E5481B" w:rsidRDefault="00EC4284" w:rsidP="00B97351">
      <w:pPr>
        <w:rPr>
          <w:rFonts w:eastAsia="Arial" w:cstheme="minorHAnsi"/>
          <w:lang w:val="en-GB"/>
        </w:rPr>
      </w:pPr>
    </w:p>
    <w:p w:rsidR="00B97351" w:rsidRDefault="00B97351">
      <w:pPr>
        <w:rPr>
          <w:rFonts w:eastAsia="Arial" w:cstheme="minorHAnsi"/>
          <w:vertAlign w:val="superscript"/>
          <w:lang w:val="en-GB"/>
        </w:rPr>
      </w:pPr>
      <w:r>
        <w:rPr>
          <w:rFonts w:eastAsia="Arial" w:cstheme="minorHAnsi"/>
          <w:vertAlign w:val="superscript"/>
          <w:lang w:val="en-GB"/>
        </w:rPr>
        <w:br w:type="page"/>
      </w:r>
    </w:p>
    <w:p w:rsidR="00B97351" w:rsidRPr="00B97351" w:rsidRDefault="00E5481B" w:rsidP="00B97351">
      <w:pPr>
        <w:rPr>
          <w:rFonts w:cstheme="minorHAnsi"/>
          <w:sz w:val="20"/>
          <w:lang w:val="en-GB"/>
        </w:rPr>
      </w:pPr>
      <w:r>
        <w:rPr>
          <w:lang w:val="en-GB"/>
        </w:rPr>
        <w:lastRenderedPageBreak/>
        <w:t>Supplementary T</w:t>
      </w:r>
      <w:r w:rsidR="00B97351" w:rsidRPr="001177C0">
        <w:rPr>
          <w:lang w:val="en-GB"/>
        </w:rPr>
        <w:t>able</w:t>
      </w:r>
      <w:r>
        <w:rPr>
          <w:lang w:val="en-GB"/>
        </w:rPr>
        <w:t xml:space="preserve"> 2b</w:t>
      </w:r>
      <w:r w:rsidR="00B97351" w:rsidRPr="001177C0">
        <w:rPr>
          <w:lang w:val="en-GB"/>
        </w:rPr>
        <w:t xml:space="preserve">. Estimated </w:t>
      </w:r>
      <w:r w:rsidR="00B97351">
        <w:rPr>
          <w:lang w:val="en-GB"/>
        </w:rPr>
        <w:t>head circumference</w:t>
      </w:r>
      <w:r w:rsidR="00B97351" w:rsidRPr="001177C0">
        <w:rPr>
          <w:lang w:val="en-GB"/>
        </w:rPr>
        <w:t xml:space="preserve"> (</w:t>
      </w:r>
      <w:r w:rsidR="00B97351">
        <w:rPr>
          <w:lang w:val="en-GB"/>
        </w:rPr>
        <w:t>HC</w:t>
      </w:r>
      <w:r w:rsidR="00B97351" w:rsidRPr="001177C0">
        <w:rPr>
          <w:lang w:val="en-GB"/>
        </w:rPr>
        <w:t xml:space="preserve">) in mm by </w:t>
      </w:r>
      <w:r w:rsidR="00B97351">
        <w:rPr>
          <w:lang w:val="en-GB"/>
        </w:rPr>
        <w:t>gestational age (GA) for males, percentiles.</w:t>
      </w:r>
    </w:p>
    <w:tbl>
      <w:tblPr>
        <w:tblStyle w:val="Tabellrutnt"/>
        <w:tblW w:w="9360" w:type="dxa"/>
        <w:tblInd w:w="-108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925"/>
        <w:gridCol w:w="923"/>
        <w:gridCol w:w="925"/>
        <w:gridCol w:w="925"/>
        <w:gridCol w:w="935"/>
        <w:gridCol w:w="925"/>
        <w:gridCol w:w="925"/>
        <w:gridCol w:w="925"/>
        <w:gridCol w:w="930"/>
      </w:tblGrid>
      <w:tr w:rsidR="003B4C10" w:rsidTr="00661C56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GA (weeks*)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Median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EC4284" w:rsidTr="00EC4284"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12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68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69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70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72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73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75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77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78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EC4284" w:rsidRDefault="00EC4284" w:rsidP="00EC4284">
            <w:pPr>
              <w:jc w:val="center"/>
            </w:pPr>
            <w:r>
              <w:t>79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80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81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84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86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91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92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93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94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99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105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106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105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106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110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112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118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119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119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120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123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125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128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132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133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131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132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136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138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145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147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143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144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149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152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159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160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155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157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161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165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168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173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174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168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169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174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177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188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179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181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186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190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199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201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191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192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198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202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212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214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202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204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210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214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224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227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213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215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221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225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237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239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223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225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236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248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251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233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235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247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259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262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242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245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257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273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251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254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261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267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281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283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260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262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270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276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293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270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279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285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303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275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278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293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308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311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282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285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294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300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317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291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301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307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324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328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294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297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331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335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299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303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313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338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342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304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307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318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325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344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348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312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323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330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354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312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315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335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360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318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330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339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361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365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317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321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333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342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360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365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370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322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336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345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364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369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374</w:t>
            </w:r>
          </w:p>
        </w:tc>
      </w:tr>
      <w:tr w:rsidR="00EC4284" w:rsidTr="00EC4284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42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319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324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329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338</w:t>
            </w:r>
          </w:p>
        </w:tc>
        <w:tc>
          <w:tcPr>
            <w:tcW w:w="93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347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358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367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373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378</w:t>
            </w:r>
          </w:p>
        </w:tc>
      </w:tr>
    </w:tbl>
    <w:p w:rsidR="003B4C10" w:rsidRPr="00661C56" w:rsidRDefault="003B4C10" w:rsidP="003B4C10">
      <w:pPr>
        <w:rPr>
          <w:sz w:val="20"/>
          <w:lang w:val="en-GB"/>
        </w:rPr>
      </w:pPr>
      <w:r w:rsidRPr="00661C56">
        <w:rPr>
          <w:sz w:val="20"/>
          <w:lang w:val="en-GB"/>
        </w:rPr>
        <w:t>*GA expressed as completed gestational weeks, e.g. 12 weeks corresponds to 12+0 weeks or 84 gestational days.</w:t>
      </w:r>
    </w:p>
    <w:p w:rsidR="00E5481B" w:rsidRDefault="00E5481B" w:rsidP="00E5481B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HC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FF55F0" w:rsidRPr="00FF55F0" w:rsidRDefault="00FF55F0" w:rsidP="00FF55F0">
      <w:pPr>
        <w:rPr>
          <w:rFonts w:cstheme="minorHAnsi"/>
          <w:lang w:val="en-GB"/>
        </w:rPr>
      </w:pPr>
      <w:proofErr w:type="gramStart"/>
      <w:r w:rsidRPr="00EC4284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C4284">
        <w:rPr>
          <w:rFonts w:eastAsia="Arial" w:cstheme="minorHAnsi"/>
          <w:i/>
          <w:lang w:val="en-GB"/>
        </w:rPr>
        <w:t>Z</w:t>
      </w:r>
      <w:r w:rsidRPr="00EC4284">
        <w:rPr>
          <w:rFonts w:eastAsia="Arial" w:cstheme="minorHAnsi"/>
          <w:vertAlign w:val="subscript"/>
          <w:lang w:val="en-GB"/>
        </w:rPr>
        <w:t>i</w:t>
      </w:r>
      <w:proofErr w:type="spellEnd"/>
      <w:r w:rsidRPr="00EC4284">
        <w:rPr>
          <w:rFonts w:eastAsia="Arial" w:cstheme="minorHAnsi"/>
          <w:lang w:val="en-GB"/>
        </w:rPr>
        <w:t xml:space="preserve">) = 8.51636027823433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-14.49558997497378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.0002432991293945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p w:rsidR="00FF55F0" w:rsidRPr="00FF55F0" w:rsidRDefault="00FF55F0" w:rsidP="00FF55F0">
      <w:pPr>
        <w:rPr>
          <w:rFonts w:cstheme="minorHAnsi"/>
          <w:lang w:val="en-GB"/>
        </w:rPr>
      </w:pPr>
      <w:proofErr w:type="spellStart"/>
      <w:proofErr w:type="gramStart"/>
      <w:r w:rsidRPr="00EC4284">
        <w:rPr>
          <w:rFonts w:eastAsia="Arial" w:cstheme="minorHAnsi"/>
          <w:i/>
          <w:lang w:val="en-GB"/>
        </w:rPr>
        <w:t>Var</w:t>
      </w:r>
      <w:proofErr w:type="spellEnd"/>
      <w:r w:rsidRPr="00EC4284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C4284">
        <w:rPr>
          <w:rFonts w:eastAsia="Arial" w:cstheme="minorHAnsi"/>
          <w:i/>
          <w:lang w:val="en-GB"/>
        </w:rPr>
        <w:t>Z</w:t>
      </w:r>
      <w:r w:rsidRPr="00EC4284">
        <w:rPr>
          <w:rFonts w:eastAsia="Arial" w:cstheme="minorHAnsi"/>
          <w:vertAlign w:val="subscript"/>
          <w:lang w:val="en-GB"/>
        </w:rPr>
        <w:t>i</w:t>
      </w:r>
      <w:proofErr w:type="spellEnd"/>
      <w:r w:rsidRPr="00EC4284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 xml:space="preserve">.0248425670066804 + </w:t>
      </w:r>
      <w:r>
        <w:rPr>
          <w:rFonts w:eastAsia="Arial" w:cstheme="minorHAnsi"/>
          <w:lang w:val="en-GB"/>
        </w:rPr>
        <w:t>[0</w:t>
      </w:r>
      <w:r w:rsidRPr="00EC4284">
        <w:rPr>
          <w:rFonts w:eastAsia="Arial" w:cstheme="minorHAnsi"/>
          <w:lang w:val="en-GB"/>
        </w:rPr>
        <w:t>.3660305465083908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.1866960903960692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.0000123263318793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EC4284">
        <w:rPr>
          <w:rFonts w:eastAsia="Arial" w:cstheme="minorHAnsi"/>
          <w:lang w:val="en-GB"/>
        </w:rPr>
        <w:t>.000022532442754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-.5</w:t>
      </w:r>
      <w:r w:rsidRPr="00EC4284">
        <w:rPr>
          <w:rFonts w:eastAsia="Arial" w:cstheme="minorHAnsi"/>
          <w:lang w:val="en-GB"/>
        </w:rPr>
        <w:t>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2.10904660584e-09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4</w:t>
      </w:r>
      <w:r>
        <w:rPr>
          <w:rFonts w:eastAsia="Arial" w:cstheme="minorHAnsi"/>
          <w:lang w:val="en-GB"/>
        </w:rPr>
        <w:t>]</w:t>
      </w:r>
    </w:p>
    <w:p w:rsidR="00B2325F" w:rsidRDefault="00B2325F">
      <w:pPr>
        <w:rPr>
          <w:lang w:val="en-GB"/>
        </w:rPr>
      </w:pPr>
      <w:r>
        <w:rPr>
          <w:lang w:val="en-GB"/>
        </w:rPr>
        <w:br w:type="page"/>
      </w:r>
    </w:p>
    <w:p w:rsidR="00B2325F" w:rsidRDefault="00E5481B" w:rsidP="00B2325F">
      <w:pPr>
        <w:rPr>
          <w:lang w:val="en-GB"/>
        </w:rPr>
      </w:pPr>
      <w:r>
        <w:rPr>
          <w:lang w:val="en-GB"/>
        </w:rPr>
        <w:lastRenderedPageBreak/>
        <w:t>Supplementary T</w:t>
      </w:r>
      <w:r w:rsidR="00B2325F" w:rsidRPr="001177C0">
        <w:rPr>
          <w:lang w:val="en-GB"/>
        </w:rPr>
        <w:t>able</w:t>
      </w:r>
      <w:r>
        <w:rPr>
          <w:lang w:val="en-GB"/>
        </w:rPr>
        <w:t xml:space="preserve"> 2c</w:t>
      </w:r>
      <w:r w:rsidR="00B2325F" w:rsidRPr="001177C0">
        <w:rPr>
          <w:lang w:val="en-GB"/>
        </w:rPr>
        <w:t xml:space="preserve">. Estimated </w:t>
      </w:r>
      <w:r w:rsidR="00B2325F">
        <w:rPr>
          <w:lang w:val="en-GB"/>
        </w:rPr>
        <w:t>head circumference</w:t>
      </w:r>
      <w:r w:rsidR="00B2325F" w:rsidRPr="001177C0">
        <w:rPr>
          <w:lang w:val="en-GB"/>
        </w:rPr>
        <w:t xml:space="preserve"> (</w:t>
      </w:r>
      <w:r w:rsidR="00B2325F">
        <w:rPr>
          <w:lang w:val="en-GB"/>
        </w:rPr>
        <w:t>HC</w:t>
      </w:r>
      <w:r w:rsidR="00B2325F" w:rsidRPr="001177C0">
        <w:rPr>
          <w:lang w:val="en-GB"/>
        </w:rPr>
        <w:t xml:space="preserve">) in mm by gestational age (GA) for </w:t>
      </w:r>
      <w:r w:rsidR="00B2325F">
        <w:rPr>
          <w:lang w:val="en-GB"/>
        </w:rPr>
        <w:t>fe</w:t>
      </w:r>
      <w:r w:rsidR="00B2325F" w:rsidRPr="001177C0">
        <w:rPr>
          <w:lang w:val="en-GB"/>
        </w:rPr>
        <w:t>males, Standard deviations (SD).</w:t>
      </w:r>
    </w:p>
    <w:tbl>
      <w:tblPr>
        <w:tblStyle w:val="Tabellrutnt"/>
        <w:tblW w:w="9072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3"/>
        <w:gridCol w:w="1126"/>
        <w:gridCol w:w="1125"/>
        <w:gridCol w:w="1126"/>
        <w:gridCol w:w="1150"/>
        <w:gridCol w:w="1134"/>
        <w:gridCol w:w="1134"/>
        <w:gridCol w:w="1134"/>
      </w:tblGrid>
      <w:tr w:rsidR="00B2325F" w:rsidTr="00661C56">
        <w:tc>
          <w:tcPr>
            <w:tcW w:w="11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2325F" w:rsidRDefault="00B2325F" w:rsidP="00B2325F">
            <w:pPr>
              <w:jc w:val="center"/>
            </w:pPr>
            <w:r>
              <w:t>GA (weeks</w:t>
            </w:r>
            <w:r w:rsidR="003B4C10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2325F" w:rsidRDefault="00B2325F" w:rsidP="00B2325F">
            <w:pPr>
              <w:jc w:val="center"/>
            </w:pPr>
            <w:r>
              <w:t>-3 SD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2325F" w:rsidRDefault="00B2325F" w:rsidP="00B2325F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2325F" w:rsidRDefault="00B2325F" w:rsidP="00B2325F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2325F" w:rsidRDefault="00B2325F" w:rsidP="00B2325F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2325F" w:rsidRDefault="00B2325F" w:rsidP="00B2325F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2325F" w:rsidRDefault="00B2325F" w:rsidP="00B2325F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2325F" w:rsidRDefault="00B2325F" w:rsidP="00B2325F">
            <w:pPr>
              <w:jc w:val="center"/>
            </w:pPr>
            <w:r>
              <w:t>+3 SD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68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72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80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81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84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93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93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107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108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121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135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149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163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177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191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182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204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182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188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193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217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193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198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230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243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255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267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245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278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246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254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289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299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271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309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318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276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327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335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278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343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351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287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357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364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370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298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375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380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385</w:t>
            </w:r>
          </w:p>
        </w:tc>
      </w:tr>
      <w:tr w:rsidR="00EC4284" w:rsidTr="00EC428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316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330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C4284" w:rsidRDefault="00EC4284" w:rsidP="00EC4284">
            <w:pPr>
              <w:jc w:val="center"/>
            </w:pPr>
            <w:r>
              <w:t>389</w:t>
            </w:r>
          </w:p>
        </w:tc>
      </w:tr>
    </w:tbl>
    <w:p w:rsidR="003B4C10" w:rsidRPr="00661C56" w:rsidRDefault="003B4C10" w:rsidP="003B4C10">
      <w:pPr>
        <w:rPr>
          <w:sz w:val="20"/>
          <w:lang w:val="en-GB"/>
        </w:rPr>
      </w:pPr>
      <w:r w:rsidRPr="00661C56">
        <w:rPr>
          <w:sz w:val="20"/>
          <w:lang w:val="en-GB"/>
        </w:rPr>
        <w:t>*GA expressed as completed gestational weeks, e.g. 12 weeks corresponds to 12+0 weeks or 84 gestational days.</w:t>
      </w:r>
    </w:p>
    <w:p w:rsidR="0048385D" w:rsidRDefault="0048385D" w:rsidP="0048385D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E5481B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HC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EC4284" w:rsidRPr="00FF55F0" w:rsidRDefault="00EC4284" w:rsidP="00EC4284">
      <w:pPr>
        <w:rPr>
          <w:rFonts w:cstheme="minorHAnsi"/>
          <w:lang w:val="en-GB"/>
        </w:rPr>
      </w:pPr>
      <w:proofErr w:type="gramStart"/>
      <w:r w:rsidRPr="00EC4284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C4284">
        <w:rPr>
          <w:rFonts w:eastAsia="Arial" w:cstheme="minorHAnsi"/>
          <w:i/>
          <w:lang w:val="en-GB"/>
        </w:rPr>
        <w:t>Z</w:t>
      </w:r>
      <w:r w:rsidRPr="00EC4284">
        <w:rPr>
          <w:rFonts w:eastAsia="Arial" w:cstheme="minorHAnsi"/>
          <w:vertAlign w:val="subscript"/>
          <w:lang w:val="en-GB"/>
        </w:rPr>
        <w:t>i</w:t>
      </w:r>
      <w:proofErr w:type="spellEnd"/>
      <w:r w:rsidRPr="00EC4284">
        <w:rPr>
          <w:rFonts w:eastAsia="Arial" w:cstheme="minorHAnsi"/>
          <w:lang w:val="en-GB"/>
        </w:rPr>
        <w:t xml:space="preserve">) = 8.43094715430745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-14.20131801584147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.0002270435072072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 w:rsidR="00FF55F0">
        <w:rPr>
          <w:rFonts w:eastAsia="Arial" w:cstheme="minorHAnsi"/>
          <w:lang w:val="en-GB"/>
        </w:rPr>
        <w:t>]</w:t>
      </w:r>
    </w:p>
    <w:p w:rsidR="00EC4284" w:rsidRPr="00FF55F0" w:rsidRDefault="00EC4284" w:rsidP="00EC4284">
      <w:pPr>
        <w:rPr>
          <w:rFonts w:cstheme="minorHAnsi"/>
          <w:lang w:val="en-GB"/>
        </w:rPr>
      </w:pPr>
      <w:proofErr w:type="spellStart"/>
      <w:proofErr w:type="gramStart"/>
      <w:r w:rsidRPr="00EC4284">
        <w:rPr>
          <w:rFonts w:eastAsia="Arial" w:cstheme="minorHAnsi"/>
          <w:i/>
          <w:lang w:val="en-GB"/>
        </w:rPr>
        <w:t>Var</w:t>
      </w:r>
      <w:proofErr w:type="spellEnd"/>
      <w:r w:rsidRPr="00EC4284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C4284">
        <w:rPr>
          <w:rFonts w:eastAsia="Arial" w:cstheme="minorHAnsi"/>
          <w:i/>
          <w:lang w:val="en-GB"/>
        </w:rPr>
        <w:t>Z</w:t>
      </w:r>
      <w:r w:rsidRPr="00EC4284">
        <w:rPr>
          <w:rFonts w:eastAsia="Arial" w:cstheme="minorHAnsi"/>
          <w:vertAlign w:val="subscript"/>
          <w:lang w:val="en-GB"/>
        </w:rPr>
        <w:t>i</w:t>
      </w:r>
      <w:proofErr w:type="spellEnd"/>
      <w:r w:rsidRPr="00EC4284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 xml:space="preserve">.0058741070210406 + </w:t>
      </w:r>
      <w:r w:rsidR="00FF55F0">
        <w:rPr>
          <w:rFonts w:eastAsia="Arial" w:cstheme="minorHAnsi"/>
          <w:lang w:val="en-GB"/>
        </w:rPr>
        <w:t>[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.0669701657710137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-1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.037011092570873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-1.45932208746e-06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2.11182970655e-06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 w:rsidRPr="00EC4284">
        <w:rPr>
          <w:rFonts w:eastAsia="Arial" w:cstheme="minorHAnsi"/>
          <w:lang w:val="en-GB"/>
        </w:rPr>
        <w:t>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 w:rsidR="00FF55F0"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 w:rsidR="00FF55F0"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4.38262718998e-10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4</w:t>
      </w:r>
      <w:r w:rsidR="00FF55F0">
        <w:rPr>
          <w:rFonts w:eastAsia="Arial" w:cstheme="minorHAnsi"/>
          <w:lang w:val="en-GB"/>
        </w:rPr>
        <w:t>]</w:t>
      </w:r>
    </w:p>
    <w:p w:rsidR="00EC4284" w:rsidRPr="0048385D" w:rsidRDefault="00EC4284">
      <w:pPr>
        <w:rPr>
          <w:rFonts w:cstheme="minorHAnsi"/>
          <w:sz w:val="20"/>
          <w:lang w:val="en-GB"/>
        </w:rPr>
      </w:pPr>
    </w:p>
    <w:p w:rsidR="00EC4284" w:rsidRDefault="00EC4284">
      <w:pPr>
        <w:rPr>
          <w:lang w:val="en-GB"/>
        </w:rPr>
      </w:pPr>
      <w:r>
        <w:rPr>
          <w:lang w:val="en-GB"/>
        </w:rPr>
        <w:br w:type="page"/>
      </w:r>
    </w:p>
    <w:p w:rsidR="00B2325F" w:rsidRPr="00B97351" w:rsidRDefault="00B2325F" w:rsidP="00B2325F">
      <w:pPr>
        <w:rPr>
          <w:rFonts w:cstheme="minorHAnsi"/>
          <w:sz w:val="20"/>
          <w:lang w:val="en-GB"/>
        </w:rPr>
      </w:pPr>
      <w:r>
        <w:rPr>
          <w:lang w:val="en-GB"/>
        </w:rPr>
        <w:lastRenderedPageBreak/>
        <w:t xml:space="preserve">Supplementary </w:t>
      </w:r>
      <w:r w:rsidR="00E5481B">
        <w:rPr>
          <w:lang w:val="en-GB"/>
        </w:rPr>
        <w:t>T</w:t>
      </w:r>
      <w:r w:rsidRPr="001177C0">
        <w:rPr>
          <w:lang w:val="en-GB"/>
        </w:rPr>
        <w:t>able</w:t>
      </w:r>
      <w:r w:rsidR="00E5481B">
        <w:rPr>
          <w:lang w:val="en-GB"/>
        </w:rPr>
        <w:t xml:space="preserve"> 2d</w:t>
      </w:r>
      <w:r w:rsidRPr="001177C0">
        <w:rPr>
          <w:lang w:val="en-GB"/>
        </w:rPr>
        <w:t xml:space="preserve">. Estimated </w:t>
      </w:r>
      <w:r>
        <w:rPr>
          <w:lang w:val="en-GB"/>
        </w:rPr>
        <w:t>head circumference</w:t>
      </w:r>
      <w:r w:rsidRPr="001177C0">
        <w:rPr>
          <w:lang w:val="en-GB"/>
        </w:rPr>
        <w:t xml:space="preserve"> (</w:t>
      </w:r>
      <w:r>
        <w:rPr>
          <w:lang w:val="en-GB"/>
        </w:rPr>
        <w:t>HC</w:t>
      </w:r>
      <w:r w:rsidRPr="001177C0">
        <w:rPr>
          <w:lang w:val="en-GB"/>
        </w:rPr>
        <w:t xml:space="preserve">) in mm by </w:t>
      </w:r>
      <w:r>
        <w:rPr>
          <w:lang w:val="en-GB"/>
        </w:rPr>
        <w:t>gestational age (GA) for females, percentiles.</w:t>
      </w:r>
    </w:p>
    <w:tbl>
      <w:tblPr>
        <w:tblStyle w:val="Tabellrutnt"/>
        <w:tblW w:w="9360" w:type="dxa"/>
        <w:tblInd w:w="-108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925"/>
        <w:gridCol w:w="923"/>
        <w:gridCol w:w="925"/>
        <w:gridCol w:w="925"/>
        <w:gridCol w:w="935"/>
        <w:gridCol w:w="925"/>
        <w:gridCol w:w="925"/>
        <w:gridCol w:w="925"/>
        <w:gridCol w:w="930"/>
      </w:tblGrid>
      <w:tr w:rsidR="003B4C10" w:rsidTr="00661C56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GA (weeks*)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Median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B4C10" w:rsidRDefault="003B4C10" w:rsidP="003B4C10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70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72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74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77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78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82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82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84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86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89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91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94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94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97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99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103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104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106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107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109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111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117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118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119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120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122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124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127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129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131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130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131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135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137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143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145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142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143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147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150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157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158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154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155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157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160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163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166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169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172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165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167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169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175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183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185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177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178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184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187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198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188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190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195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199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209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211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199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200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206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211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221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223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209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211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222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233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235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219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221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228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232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244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247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228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231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238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243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258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238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240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253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269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246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249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262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279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254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257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265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271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289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262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265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268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274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280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295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298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270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272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281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288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304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307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276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279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289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295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312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316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283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286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295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324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288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292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309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327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331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294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297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315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334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338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298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302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313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320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344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303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306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317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326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350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307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310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330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346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351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355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310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314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326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334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343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356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360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313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317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329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338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347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355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360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365</w:t>
            </w:r>
          </w:p>
        </w:tc>
      </w:tr>
      <w:tr w:rsidR="00EC4284" w:rsidTr="00EC4284">
        <w:tc>
          <w:tcPr>
            <w:tcW w:w="1022" w:type="dxa"/>
            <w:vAlign w:val="center"/>
          </w:tcPr>
          <w:p w:rsidR="00EC4284" w:rsidRDefault="00EC4284" w:rsidP="00EC4284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315</w:t>
            </w:r>
          </w:p>
        </w:tc>
        <w:tc>
          <w:tcPr>
            <w:tcW w:w="923" w:type="dxa"/>
          </w:tcPr>
          <w:p w:rsidR="00EC4284" w:rsidRDefault="00EC4284" w:rsidP="00EC4284">
            <w:pPr>
              <w:jc w:val="center"/>
            </w:pPr>
            <w:r>
              <w:t>319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324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332</w:t>
            </w:r>
          </w:p>
        </w:tc>
        <w:tc>
          <w:tcPr>
            <w:tcW w:w="935" w:type="dxa"/>
          </w:tcPr>
          <w:p w:rsidR="00EC4284" w:rsidRDefault="00EC4284" w:rsidP="00EC4284">
            <w:pPr>
              <w:jc w:val="center"/>
            </w:pPr>
            <w:r>
              <w:t>341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350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359</w:t>
            </w:r>
          </w:p>
        </w:tc>
        <w:tc>
          <w:tcPr>
            <w:tcW w:w="925" w:type="dxa"/>
          </w:tcPr>
          <w:p w:rsidR="00EC4284" w:rsidRDefault="00EC4284" w:rsidP="00EC4284">
            <w:pPr>
              <w:jc w:val="center"/>
            </w:pPr>
            <w:r>
              <w:t>364</w:t>
            </w:r>
          </w:p>
        </w:tc>
        <w:tc>
          <w:tcPr>
            <w:tcW w:w="930" w:type="dxa"/>
          </w:tcPr>
          <w:p w:rsidR="00EC4284" w:rsidRDefault="00EC4284" w:rsidP="00EC4284">
            <w:pPr>
              <w:jc w:val="center"/>
            </w:pPr>
            <w:r>
              <w:t>369</w:t>
            </w:r>
          </w:p>
        </w:tc>
      </w:tr>
      <w:tr w:rsidR="00EC4284" w:rsidTr="00EC4284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EC4284" w:rsidRDefault="00EC4284" w:rsidP="00EC4284">
            <w:pPr>
              <w:jc w:val="center"/>
            </w:pPr>
            <w:r>
              <w:t>42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317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321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326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334</w:t>
            </w:r>
          </w:p>
        </w:tc>
        <w:tc>
          <w:tcPr>
            <w:tcW w:w="93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343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353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362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368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</w:tcPr>
          <w:p w:rsidR="00EC4284" w:rsidRDefault="00EC4284" w:rsidP="00EC4284">
            <w:pPr>
              <w:jc w:val="center"/>
            </w:pPr>
            <w:r>
              <w:t>372</w:t>
            </w:r>
          </w:p>
        </w:tc>
      </w:tr>
    </w:tbl>
    <w:p w:rsidR="003B4C10" w:rsidRPr="00661C56" w:rsidRDefault="003B4C10" w:rsidP="003B4C10">
      <w:pPr>
        <w:rPr>
          <w:sz w:val="20"/>
          <w:lang w:val="en-GB"/>
        </w:rPr>
      </w:pPr>
      <w:r w:rsidRPr="00661C56">
        <w:rPr>
          <w:sz w:val="20"/>
          <w:lang w:val="en-GB"/>
        </w:rPr>
        <w:t>*GA expressed as completed gestational weeks, e.g. 12 weeks corresponds to 12+0 weeks or 84 gestational days.</w:t>
      </w:r>
    </w:p>
    <w:p w:rsidR="00E5481B" w:rsidRDefault="00E5481B" w:rsidP="00E5481B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HC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FF55F0" w:rsidRPr="00FF55F0" w:rsidRDefault="00FF55F0" w:rsidP="00FF55F0">
      <w:pPr>
        <w:rPr>
          <w:rFonts w:cstheme="minorHAnsi"/>
          <w:lang w:val="en-GB"/>
        </w:rPr>
      </w:pPr>
      <w:proofErr w:type="gramStart"/>
      <w:r w:rsidRPr="00EC4284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C4284">
        <w:rPr>
          <w:rFonts w:eastAsia="Arial" w:cstheme="minorHAnsi"/>
          <w:i/>
          <w:lang w:val="en-GB"/>
        </w:rPr>
        <w:t>Z</w:t>
      </w:r>
      <w:r w:rsidRPr="00EC4284">
        <w:rPr>
          <w:rFonts w:eastAsia="Arial" w:cstheme="minorHAnsi"/>
          <w:vertAlign w:val="subscript"/>
          <w:lang w:val="en-GB"/>
        </w:rPr>
        <w:t>i</w:t>
      </w:r>
      <w:proofErr w:type="spellEnd"/>
      <w:r w:rsidRPr="00EC4284">
        <w:rPr>
          <w:rFonts w:eastAsia="Arial" w:cstheme="minorHAnsi"/>
          <w:lang w:val="en-GB"/>
        </w:rPr>
        <w:t xml:space="preserve">) = 8.43094715430745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-14.20131801584147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.0002270435072072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p w:rsidR="00FF55F0" w:rsidRPr="00FF55F0" w:rsidRDefault="00FF55F0" w:rsidP="00FF55F0">
      <w:pPr>
        <w:rPr>
          <w:rFonts w:cstheme="minorHAnsi"/>
          <w:lang w:val="en-GB"/>
        </w:rPr>
      </w:pPr>
      <w:proofErr w:type="spellStart"/>
      <w:proofErr w:type="gramStart"/>
      <w:r w:rsidRPr="00EC4284">
        <w:rPr>
          <w:rFonts w:eastAsia="Arial" w:cstheme="minorHAnsi"/>
          <w:i/>
          <w:lang w:val="en-GB"/>
        </w:rPr>
        <w:t>Var</w:t>
      </w:r>
      <w:proofErr w:type="spellEnd"/>
      <w:r w:rsidRPr="00EC4284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C4284">
        <w:rPr>
          <w:rFonts w:eastAsia="Arial" w:cstheme="minorHAnsi"/>
          <w:i/>
          <w:lang w:val="en-GB"/>
        </w:rPr>
        <w:t>Z</w:t>
      </w:r>
      <w:r w:rsidRPr="00EC4284">
        <w:rPr>
          <w:rFonts w:eastAsia="Arial" w:cstheme="minorHAnsi"/>
          <w:vertAlign w:val="subscript"/>
          <w:lang w:val="en-GB"/>
        </w:rPr>
        <w:t>i</w:t>
      </w:r>
      <w:proofErr w:type="spellEnd"/>
      <w:r w:rsidRPr="00EC4284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 xml:space="preserve">.0058741070210406 + </w:t>
      </w:r>
      <w:r>
        <w:rPr>
          <w:rFonts w:eastAsia="Arial" w:cstheme="minorHAnsi"/>
          <w:lang w:val="en-GB"/>
        </w:rPr>
        <w:t>[0</w:t>
      </w:r>
      <w:r w:rsidRPr="00EC4284">
        <w:rPr>
          <w:rFonts w:eastAsia="Arial" w:cstheme="minorHAnsi"/>
          <w:lang w:val="en-GB"/>
        </w:rPr>
        <w:t>.0669701657710137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C4284">
        <w:rPr>
          <w:rFonts w:eastAsia="Arial" w:cstheme="minorHAnsi"/>
          <w:lang w:val="en-GB"/>
        </w:rPr>
        <w:t>.037011092570873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r w:rsidRPr="00EC428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-1.45932208746e-06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2.11182970655e-06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-</w:t>
      </w:r>
      <w:r w:rsidR="00AD18F2">
        <w:rPr>
          <w:rFonts w:eastAsia="Arial" w:cstheme="minorHAnsi"/>
          <w:vertAlign w:val="superscript"/>
          <w:lang w:val="en-GB"/>
        </w:rPr>
        <w:t>0</w:t>
      </w:r>
      <w:bookmarkStart w:id="0" w:name="_GoBack"/>
      <w:bookmarkEnd w:id="0"/>
      <w:r w:rsidRPr="00EC4284">
        <w:rPr>
          <w:rFonts w:eastAsia="Arial" w:cstheme="minorHAnsi"/>
          <w:vertAlign w:val="superscript"/>
          <w:lang w:val="en-GB"/>
        </w:rPr>
        <w:t>.5</w:t>
      </w:r>
      <w:r w:rsidRPr="00EC4284">
        <w:rPr>
          <w:rFonts w:eastAsia="Arial" w:cstheme="minorHAnsi"/>
          <w:lang w:val="en-GB"/>
        </w:rPr>
        <w:t>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Pr="00EC428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C4284">
        <w:rPr>
          <w:rFonts w:eastAsia="Arial" w:cstheme="minorHAnsi"/>
          <w:lang w:val="en-GB"/>
        </w:rPr>
        <w:t>4.38262718998e-10 GA</w:t>
      </w:r>
      <w:r w:rsidRPr="00EC4284">
        <w:rPr>
          <w:rFonts w:eastAsia="Arial" w:cstheme="minorHAnsi"/>
          <w:vertAlign w:val="subscript"/>
          <w:lang w:val="en-GB"/>
        </w:rPr>
        <w:t>i</w:t>
      </w:r>
      <w:r w:rsidRPr="00EC4284">
        <w:rPr>
          <w:rFonts w:eastAsia="Arial" w:cstheme="minorHAnsi"/>
          <w:vertAlign w:val="superscript"/>
          <w:lang w:val="en-GB"/>
        </w:rPr>
        <w:t>4</w:t>
      </w:r>
      <w:r>
        <w:rPr>
          <w:rFonts w:eastAsia="Arial" w:cstheme="minorHAnsi"/>
          <w:lang w:val="en-GB"/>
        </w:rPr>
        <w:t>]</w:t>
      </w:r>
    </w:p>
    <w:p w:rsidR="00E5481B" w:rsidRPr="00B2325F" w:rsidRDefault="00E5481B" w:rsidP="00EC4284">
      <w:pPr>
        <w:rPr>
          <w:rFonts w:cstheme="minorHAnsi"/>
          <w:sz w:val="20"/>
          <w:lang w:val="en-GB"/>
        </w:rPr>
      </w:pPr>
    </w:p>
    <w:sectPr w:rsidR="00E5481B" w:rsidRPr="00B23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51"/>
    <w:rsid w:val="003B4C10"/>
    <w:rsid w:val="0048385D"/>
    <w:rsid w:val="00661C56"/>
    <w:rsid w:val="00AD18F2"/>
    <w:rsid w:val="00AE542C"/>
    <w:rsid w:val="00B2325F"/>
    <w:rsid w:val="00B97351"/>
    <w:rsid w:val="00E5481B"/>
    <w:rsid w:val="00EC4284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5B89"/>
  <w15:chartTrackingRefBased/>
  <w15:docId w15:val="{9641AC94-D691-46D8-8510-3E1DF2B7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9735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1076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4</cp:revision>
  <dcterms:created xsi:type="dcterms:W3CDTF">2020-09-23T08:34:00Z</dcterms:created>
  <dcterms:modified xsi:type="dcterms:W3CDTF">2020-09-23T09:22:00Z</dcterms:modified>
</cp:coreProperties>
</file>