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184DA" w14:textId="58364211" w:rsidR="00CE6EAA" w:rsidRPr="003C0CE6" w:rsidRDefault="00BE06F5" w:rsidP="00913F33">
      <w:pPr>
        <w:spacing w:before="100" w:beforeAutospacing="1" w:after="100" w:afterAutospacing="1" w:line="360" w:lineRule="auto"/>
        <w:jc w:val="center"/>
        <w:rPr>
          <w:rFonts w:asciiTheme="minorHAnsi" w:hAnsiTheme="minorHAnsi" w:cstheme="minorHAnsi"/>
          <w:i/>
          <w:sz w:val="22"/>
          <w:szCs w:val="22"/>
        </w:rPr>
      </w:pPr>
      <w:r>
        <w:rPr>
          <w:rFonts w:asciiTheme="minorHAnsi" w:hAnsiTheme="minorHAnsi" w:cstheme="minorHAnsi"/>
          <w:i/>
          <w:sz w:val="22"/>
          <w:szCs w:val="22"/>
        </w:rPr>
        <w:t>Scientific Reports</w:t>
      </w:r>
    </w:p>
    <w:p w14:paraId="2CB29489" w14:textId="77777777" w:rsidR="00FF3503" w:rsidRPr="003C0CE6" w:rsidRDefault="00FF3503" w:rsidP="006D1836">
      <w:pPr>
        <w:spacing w:before="100" w:beforeAutospacing="1" w:after="100" w:afterAutospacing="1" w:line="360" w:lineRule="auto"/>
        <w:jc w:val="center"/>
        <w:rPr>
          <w:rFonts w:asciiTheme="minorHAnsi" w:hAnsiTheme="minorHAnsi" w:cstheme="minorHAnsi"/>
          <w:sz w:val="22"/>
          <w:szCs w:val="22"/>
        </w:rPr>
      </w:pPr>
      <w:r w:rsidRPr="003C0CE6">
        <w:rPr>
          <w:rFonts w:asciiTheme="minorHAnsi" w:hAnsiTheme="minorHAnsi" w:cstheme="minorHAnsi"/>
          <w:sz w:val="22"/>
          <w:szCs w:val="22"/>
        </w:rPr>
        <w:t>Supporting Information for</w:t>
      </w:r>
    </w:p>
    <w:p w14:paraId="174F700D" w14:textId="77777777" w:rsidR="003924DB" w:rsidRDefault="003924DB" w:rsidP="006D1836">
      <w:pPr>
        <w:spacing w:before="100" w:beforeAutospacing="1" w:after="100" w:afterAutospacing="1" w:line="360" w:lineRule="auto"/>
        <w:jc w:val="center"/>
        <w:rPr>
          <w:rFonts w:asciiTheme="minorHAnsi" w:hAnsiTheme="minorHAnsi" w:cstheme="minorHAnsi"/>
          <w:b/>
          <w:sz w:val="22"/>
          <w:szCs w:val="22"/>
        </w:rPr>
      </w:pPr>
      <w:r w:rsidRPr="003924DB">
        <w:rPr>
          <w:rFonts w:asciiTheme="minorHAnsi" w:hAnsiTheme="minorHAnsi" w:cstheme="minorHAnsi"/>
          <w:b/>
          <w:sz w:val="22"/>
          <w:szCs w:val="22"/>
        </w:rPr>
        <w:t>Evaluation of the Apple iPhone 12 Pro LiDAR for an Application in Geosciences</w:t>
      </w:r>
    </w:p>
    <w:p w14:paraId="42FFC78E" w14:textId="57EA45D3" w:rsidR="00FF3503" w:rsidRPr="003C0CE6" w:rsidRDefault="007C5285" w:rsidP="006D1836">
      <w:pPr>
        <w:spacing w:before="100" w:beforeAutospacing="1" w:after="100" w:afterAutospacing="1" w:line="360" w:lineRule="auto"/>
        <w:jc w:val="center"/>
        <w:rPr>
          <w:rFonts w:asciiTheme="minorHAnsi" w:hAnsiTheme="minorHAnsi" w:cstheme="minorHAnsi"/>
          <w:sz w:val="22"/>
          <w:szCs w:val="22"/>
        </w:rPr>
      </w:pPr>
      <w:r w:rsidRPr="003C0CE6">
        <w:rPr>
          <w:rFonts w:asciiTheme="minorHAnsi" w:hAnsiTheme="minorHAnsi" w:cstheme="minorHAnsi"/>
          <w:sz w:val="22"/>
          <w:szCs w:val="22"/>
        </w:rPr>
        <w:t>G. Luetzenburg, A. Kroon, and A. A. Bjørk</w:t>
      </w:r>
    </w:p>
    <w:p w14:paraId="7E7423C0" w14:textId="3449C986" w:rsidR="00AF6271" w:rsidRPr="003C0CE6" w:rsidRDefault="007C5285" w:rsidP="006D1836">
      <w:pPr>
        <w:spacing w:before="100" w:beforeAutospacing="1" w:after="100" w:afterAutospacing="1" w:line="360" w:lineRule="auto"/>
        <w:jc w:val="center"/>
        <w:rPr>
          <w:rFonts w:asciiTheme="minorHAnsi" w:hAnsiTheme="minorHAnsi" w:cstheme="minorHAnsi"/>
          <w:sz w:val="22"/>
          <w:szCs w:val="22"/>
        </w:rPr>
      </w:pPr>
      <w:r w:rsidRPr="003C0CE6">
        <w:rPr>
          <w:rFonts w:asciiTheme="minorHAnsi" w:hAnsiTheme="minorHAnsi" w:cstheme="minorHAnsi"/>
          <w:sz w:val="18"/>
          <w:szCs w:val="18"/>
        </w:rPr>
        <w:t xml:space="preserve">Department of Geosciences and Natural Resource Management, University of Copenhagen </w:t>
      </w:r>
      <w:r w:rsidR="00A50033" w:rsidRPr="003C0CE6" w:rsidDel="00A50033">
        <w:rPr>
          <w:rFonts w:asciiTheme="minorHAnsi" w:hAnsiTheme="minorHAnsi" w:cstheme="minorHAnsi"/>
          <w:sz w:val="22"/>
          <w:szCs w:val="22"/>
        </w:rPr>
        <w:t xml:space="preserve"> </w:t>
      </w:r>
    </w:p>
    <w:p w14:paraId="1F13291B" w14:textId="60BF4B5B" w:rsidR="00E43D2D" w:rsidRPr="003C0CE6" w:rsidRDefault="00111843" w:rsidP="006D1836">
      <w:pPr>
        <w:spacing w:line="360" w:lineRule="auto"/>
        <w:rPr>
          <w:rFonts w:asciiTheme="minorHAnsi" w:hAnsiTheme="minorHAnsi" w:cstheme="minorHAnsi"/>
          <w:b/>
        </w:rPr>
      </w:pPr>
      <w:r w:rsidRPr="003C0CE6">
        <w:rPr>
          <w:rFonts w:asciiTheme="minorHAnsi" w:hAnsiTheme="minorHAnsi" w:cstheme="minorHAnsi"/>
          <w:b/>
        </w:rPr>
        <w:t>Contents of this file</w:t>
      </w:r>
      <w:r w:rsidR="00E43D2D" w:rsidRPr="003C0CE6">
        <w:rPr>
          <w:rFonts w:asciiTheme="minorHAnsi" w:hAnsiTheme="minorHAnsi" w:cstheme="minorHAnsi"/>
          <w:b/>
        </w:rPr>
        <w:t xml:space="preserve"> </w:t>
      </w:r>
    </w:p>
    <w:p w14:paraId="10640459" w14:textId="0F5168AB" w:rsidR="00111843" w:rsidRPr="003C0CE6" w:rsidRDefault="00111843" w:rsidP="006D1836">
      <w:pPr>
        <w:spacing w:line="360" w:lineRule="auto"/>
        <w:ind w:left="720"/>
        <w:rPr>
          <w:rFonts w:asciiTheme="minorHAnsi" w:hAnsiTheme="minorHAnsi" w:cstheme="minorHAnsi"/>
          <w:sz w:val="22"/>
          <w:szCs w:val="22"/>
        </w:rPr>
      </w:pPr>
      <w:r w:rsidRPr="003C0CE6">
        <w:rPr>
          <w:rFonts w:asciiTheme="minorHAnsi" w:hAnsiTheme="minorHAnsi" w:cstheme="minorHAnsi"/>
          <w:sz w:val="22"/>
          <w:szCs w:val="22"/>
        </w:rPr>
        <w:t xml:space="preserve">Figures S1 to </w:t>
      </w:r>
      <w:r w:rsidR="001F0627">
        <w:rPr>
          <w:rFonts w:asciiTheme="minorHAnsi" w:hAnsiTheme="minorHAnsi" w:cstheme="minorHAnsi"/>
          <w:sz w:val="22"/>
          <w:szCs w:val="22"/>
        </w:rPr>
        <w:t>S1</w:t>
      </w:r>
      <w:r w:rsidR="00857990">
        <w:rPr>
          <w:rFonts w:asciiTheme="minorHAnsi" w:hAnsiTheme="minorHAnsi" w:cstheme="minorHAnsi"/>
          <w:sz w:val="22"/>
          <w:szCs w:val="22"/>
        </w:rPr>
        <w:t>8</w:t>
      </w:r>
    </w:p>
    <w:p w14:paraId="03677F1D" w14:textId="5C9140BE" w:rsidR="009D196D" w:rsidRPr="003C0CE6" w:rsidRDefault="0033282C" w:rsidP="006D1836">
      <w:pPr>
        <w:spacing w:line="360" w:lineRule="auto"/>
        <w:ind w:left="720"/>
        <w:rPr>
          <w:rFonts w:asciiTheme="minorHAnsi" w:hAnsiTheme="minorHAnsi" w:cstheme="minorHAnsi"/>
          <w:sz w:val="22"/>
          <w:szCs w:val="22"/>
        </w:rPr>
      </w:pPr>
      <w:r w:rsidRPr="003C0CE6">
        <w:rPr>
          <w:rFonts w:asciiTheme="minorHAnsi" w:hAnsiTheme="minorHAnsi" w:cstheme="minorHAnsi"/>
          <w:sz w:val="22"/>
          <w:szCs w:val="22"/>
        </w:rPr>
        <w:t xml:space="preserve">Tables S1 </w:t>
      </w:r>
      <w:r w:rsidR="002C778C">
        <w:rPr>
          <w:rFonts w:asciiTheme="minorHAnsi" w:hAnsiTheme="minorHAnsi" w:cstheme="minorHAnsi"/>
          <w:sz w:val="22"/>
          <w:szCs w:val="22"/>
        </w:rPr>
        <w:t>to</w:t>
      </w:r>
      <w:r w:rsidRPr="003C0CE6">
        <w:rPr>
          <w:rFonts w:asciiTheme="minorHAnsi" w:hAnsiTheme="minorHAnsi" w:cstheme="minorHAnsi"/>
          <w:sz w:val="22"/>
          <w:szCs w:val="22"/>
        </w:rPr>
        <w:t xml:space="preserve"> S</w:t>
      </w:r>
      <w:r w:rsidR="00857990">
        <w:rPr>
          <w:rFonts w:asciiTheme="minorHAnsi" w:hAnsiTheme="minorHAnsi" w:cstheme="minorHAnsi"/>
          <w:sz w:val="22"/>
          <w:szCs w:val="22"/>
        </w:rPr>
        <w:t>3</w:t>
      </w:r>
    </w:p>
    <w:p w14:paraId="79042C92" w14:textId="5693E93C" w:rsidR="00FF3503" w:rsidRPr="003C0CE6" w:rsidRDefault="00FF3503" w:rsidP="006D1836">
      <w:pPr>
        <w:spacing w:before="100" w:beforeAutospacing="1" w:after="100" w:afterAutospacing="1" w:line="360" w:lineRule="auto"/>
        <w:rPr>
          <w:rFonts w:asciiTheme="minorHAnsi" w:hAnsiTheme="minorHAnsi" w:cstheme="minorHAnsi"/>
          <w:b/>
          <w:szCs w:val="24"/>
        </w:rPr>
      </w:pPr>
      <w:r w:rsidRPr="003C0CE6">
        <w:rPr>
          <w:rFonts w:asciiTheme="minorHAnsi" w:hAnsiTheme="minorHAnsi" w:cstheme="minorHAnsi"/>
          <w:b/>
          <w:bCs/>
          <w:szCs w:val="24"/>
        </w:rPr>
        <w:t>Introduction</w:t>
      </w:r>
      <w:r w:rsidRPr="003C0CE6">
        <w:rPr>
          <w:rFonts w:asciiTheme="minorHAnsi" w:hAnsiTheme="minorHAnsi" w:cstheme="minorHAnsi"/>
          <w:b/>
          <w:szCs w:val="24"/>
        </w:rPr>
        <w:t xml:space="preserve"> </w:t>
      </w:r>
    </w:p>
    <w:p w14:paraId="302EE689" w14:textId="4B6D9F73" w:rsidR="00FF3503" w:rsidRPr="003C0CE6" w:rsidRDefault="000B5FFD" w:rsidP="006D1836">
      <w:pPr>
        <w:spacing w:before="100" w:beforeAutospacing="1" w:after="100" w:afterAutospacing="1" w:line="360" w:lineRule="auto"/>
        <w:jc w:val="both"/>
        <w:rPr>
          <w:rFonts w:asciiTheme="minorHAnsi" w:hAnsiTheme="minorHAnsi" w:cstheme="minorHAnsi"/>
          <w:sz w:val="22"/>
          <w:szCs w:val="22"/>
        </w:rPr>
      </w:pPr>
      <w:r w:rsidRPr="003C0CE6">
        <w:rPr>
          <w:rFonts w:asciiTheme="minorHAnsi" w:hAnsiTheme="minorHAnsi" w:cstheme="minorHAnsi"/>
          <w:sz w:val="22"/>
          <w:szCs w:val="22"/>
        </w:rPr>
        <w:t xml:space="preserve">This SI provides additional information about </w:t>
      </w:r>
      <w:r w:rsidR="000E794F" w:rsidRPr="003C0CE6">
        <w:rPr>
          <w:rFonts w:asciiTheme="minorHAnsi" w:hAnsiTheme="minorHAnsi" w:cstheme="minorHAnsi"/>
          <w:sz w:val="22"/>
          <w:szCs w:val="22"/>
        </w:rPr>
        <w:t>the method to calculate the point density of the iPad and i</w:t>
      </w:r>
      <w:r w:rsidR="00CD203B">
        <w:rPr>
          <w:rFonts w:asciiTheme="minorHAnsi" w:hAnsiTheme="minorHAnsi" w:cstheme="minorHAnsi"/>
          <w:sz w:val="22"/>
          <w:szCs w:val="22"/>
        </w:rPr>
        <w:t>Phone LiDAR sensor (Figure S1-S4</w:t>
      </w:r>
      <w:r w:rsidR="000E794F" w:rsidRPr="003C0CE6">
        <w:rPr>
          <w:rFonts w:asciiTheme="minorHAnsi" w:hAnsiTheme="minorHAnsi" w:cstheme="minorHAnsi"/>
          <w:sz w:val="22"/>
          <w:szCs w:val="22"/>
        </w:rPr>
        <w:t xml:space="preserve">, Table S1-S2), the SfM based </w:t>
      </w:r>
      <w:r w:rsidR="00CD203B">
        <w:rPr>
          <w:rFonts w:asciiTheme="minorHAnsi" w:hAnsiTheme="minorHAnsi" w:cstheme="minorHAnsi"/>
          <w:sz w:val="22"/>
          <w:szCs w:val="22"/>
        </w:rPr>
        <w:t>reference point cloud (Figure S5</w:t>
      </w:r>
      <w:r w:rsidR="000E794F" w:rsidRPr="003C0CE6">
        <w:rPr>
          <w:rFonts w:asciiTheme="minorHAnsi" w:hAnsiTheme="minorHAnsi" w:cstheme="minorHAnsi"/>
          <w:sz w:val="22"/>
          <w:szCs w:val="22"/>
        </w:rPr>
        <w:t>), the M3C2 distance calculations of the enti</w:t>
      </w:r>
      <w:r w:rsidR="00CD203B">
        <w:rPr>
          <w:rFonts w:asciiTheme="minorHAnsi" w:hAnsiTheme="minorHAnsi" w:cstheme="minorHAnsi"/>
          <w:sz w:val="22"/>
          <w:szCs w:val="22"/>
        </w:rPr>
        <w:t>re cliff of Roneklint (Figure S6</w:t>
      </w:r>
      <w:r w:rsidR="001F0627">
        <w:rPr>
          <w:rFonts w:asciiTheme="minorHAnsi" w:hAnsiTheme="minorHAnsi" w:cstheme="minorHAnsi"/>
          <w:sz w:val="22"/>
          <w:szCs w:val="22"/>
        </w:rPr>
        <w:t>-S</w:t>
      </w:r>
      <w:r w:rsidR="00CD203B">
        <w:rPr>
          <w:rFonts w:asciiTheme="minorHAnsi" w:hAnsiTheme="minorHAnsi" w:cstheme="minorHAnsi"/>
          <w:sz w:val="22"/>
          <w:szCs w:val="22"/>
        </w:rPr>
        <w:t>8</w:t>
      </w:r>
      <w:r w:rsidR="000E794F" w:rsidRPr="003C0CE6">
        <w:rPr>
          <w:rFonts w:asciiTheme="minorHAnsi" w:hAnsiTheme="minorHAnsi" w:cstheme="minorHAnsi"/>
          <w:sz w:val="22"/>
          <w:szCs w:val="22"/>
        </w:rPr>
        <w:t>) and the M3C2 distance calculations of a sm</w:t>
      </w:r>
      <w:r w:rsidR="001F0627">
        <w:rPr>
          <w:rFonts w:asciiTheme="minorHAnsi" w:hAnsiTheme="minorHAnsi" w:cstheme="minorHAnsi"/>
          <w:sz w:val="22"/>
          <w:szCs w:val="22"/>
        </w:rPr>
        <w:t>all area of the cliff (Figure S</w:t>
      </w:r>
      <w:r w:rsidR="00CD203B">
        <w:rPr>
          <w:rFonts w:asciiTheme="minorHAnsi" w:hAnsiTheme="minorHAnsi" w:cstheme="minorHAnsi"/>
          <w:sz w:val="22"/>
          <w:szCs w:val="22"/>
        </w:rPr>
        <w:t>9-S19</w:t>
      </w:r>
      <w:r w:rsidR="000E794F" w:rsidRPr="003C0CE6">
        <w:rPr>
          <w:rFonts w:asciiTheme="minorHAnsi" w:hAnsiTheme="minorHAnsi" w:cstheme="minorHAnsi"/>
          <w:sz w:val="22"/>
          <w:szCs w:val="22"/>
        </w:rPr>
        <w:t xml:space="preserve">). </w:t>
      </w:r>
    </w:p>
    <w:p w14:paraId="753E9804" w14:textId="478AE43B" w:rsidR="000E794F" w:rsidRPr="003C0CE6" w:rsidRDefault="000E794F" w:rsidP="006D1836">
      <w:pPr>
        <w:spacing w:before="100" w:beforeAutospacing="1" w:after="100" w:afterAutospacing="1" w:line="360" w:lineRule="auto"/>
        <w:jc w:val="both"/>
        <w:rPr>
          <w:rFonts w:asciiTheme="minorHAnsi" w:hAnsiTheme="minorHAnsi" w:cstheme="minorHAnsi"/>
          <w:sz w:val="22"/>
          <w:szCs w:val="22"/>
        </w:rPr>
      </w:pPr>
      <w:r w:rsidRPr="003C0CE6">
        <w:rPr>
          <w:rFonts w:asciiTheme="minorHAnsi" w:hAnsiTheme="minorHAnsi" w:cstheme="minorHAnsi"/>
          <w:sz w:val="22"/>
          <w:szCs w:val="22"/>
        </w:rPr>
        <w:t xml:space="preserve">Data for point density, precision and accuracy </w:t>
      </w:r>
      <w:proofErr w:type="gramStart"/>
      <w:r w:rsidRPr="003C0CE6">
        <w:rPr>
          <w:rFonts w:asciiTheme="minorHAnsi" w:hAnsiTheme="minorHAnsi" w:cstheme="minorHAnsi"/>
          <w:sz w:val="22"/>
          <w:szCs w:val="22"/>
        </w:rPr>
        <w:t>was acquired</w:t>
      </w:r>
      <w:proofErr w:type="gramEnd"/>
      <w:r w:rsidRPr="003C0CE6">
        <w:rPr>
          <w:rFonts w:asciiTheme="minorHAnsi" w:hAnsiTheme="minorHAnsi" w:cstheme="minorHAnsi"/>
          <w:sz w:val="22"/>
          <w:szCs w:val="22"/>
        </w:rPr>
        <w:t xml:space="preserve"> in November 2020. Photos for the SfM </w:t>
      </w:r>
      <w:r w:rsidR="00460768">
        <w:rPr>
          <w:rFonts w:asciiTheme="minorHAnsi" w:hAnsiTheme="minorHAnsi" w:cstheme="minorHAnsi"/>
          <w:sz w:val="22"/>
          <w:szCs w:val="22"/>
        </w:rPr>
        <w:t xml:space="preserve">MVS </w:t>
      </w:r>
      <w:r w:rsidRPr="003C0CE6">
        <w:rPr>
          <w:rFonts w:asciiTheme="minorHAnsi" w:hAnsiTheme="minorHAnsi" w:cstheme="minorHAnsi"/>
          <w:sz w:val="22"/>
          <w:szCs w:val="22"/>
        </w:rPr>
        <w:t xml:space="preserve">point cloud and the iPad and iPhone meshes </w:t>
      </w:r>
      <w:proofErr w:type="gramStart"/>
      <w:r w:rsidRPr="003C0CE6">
        <w:rPr>
          <w:rFonts w:asciiTheme="minorHAnsi" w:hAnsiTheme="minorHAnsi" w:cstheme="minorHAnsi"/>
          <w:sz w:val="22"/>
          <w:szCs w:val="22"/>
        </w:rPr>
        <w:t>were captured</w:t>
      </w:r>
      <w:proofErr w:type="gramEnd"/>
      <w:r w:rsidRPr="003C0CE6">
        <w:rPr>
          <w:rFonts w:asciiTheme="minorHAnsi" w:hAnsiTheme="minorHAnsi" w:cstheme="minorHAnsi"/>
          <w:sz w:val="22"/>
          <w:szCs w:val="22"/>
        </w:rPr>
        <w:t xml:space="preserve"> on 08 December 2020</w:t>
      </w:r>
      <w:r w:rsidR="00460768">
        <w:rPr>
          <w:rFonts w:asciiTheme="minorHAnsi" w:hAnsiTheme="minorHAnsi" w:cstheme="minorHAnsi"/>
          <w:sz w:val="22"/>
          <w:szCs w:val="22"/>
        </w:rPr>
        <w:t xml:space="preserve"> and 07 September 2021</w:t>
      </w:r>
      <w:r w:rsidRPr="003C0CE6">
        <w:rPr>
          <w:rFonts w:asciiTheme="minorHAnsi" w:hAnsiTheme="minorHAnsi" w:cstheme="minorHAnsi"/>
          <w:sz w:val="22"/>
          <w:szCs w:val="22"/>
        </w:rPr>
        <w:t xml:space="preserve">. </w:t>
      </w:r>
      <w:r w:rsidR="005913F8">
        <w:rPr>
          <w:rFonts w:asciiTheme="minorHAnsi" w:hAnsiTheme="minorHAnsi" w:cstheme="minorHAnsi"/>
          <w:sz w:val="22"/>
          <w:szCs w:val="22"/>
        </w:rPr>
        <w:t>Data processing</w:t>
      </w:r>
      <w:r w:rsidR="00AF6271" w:rsidRPr="003C0CE6">
        <w:rPr>
          <w:rFonts w:asciiTheme="minorHAnsi" w:hAnsiTheme="minorHAnsi" w:cstheme="minorHAnsi"/>
          <w:sz w:val="22"/>
          <w:szCs w:val="22"/>
        </w:rPr>
        <w:t xml:space="preserve"> </w:t>
      </w:r>
      <w:proofErr w:type="gramStart"/>
      <w:r w:rsidR="00AF6271" w:rsidRPr="003C0CE6">
        <w:rPr>
          <w:rFonts w:asciiTheme="minorHAnsi" w:hAnsiTheme="minorHAnsi" w:cstheme="minorHAnsi"/>
          <w:sz w:val="22"/>
          <w:szCs w:val="22"/>
        </w:rPr>
        <w:t>was</w:t>
      </w:r>
      <w:r w:rsidR="006D1836" w:rsidRPr="003C0CE6">
        <w:rPr>
          <w:rFonts w:asciiTheme="minorHAnsi" w:hAnsiTheme="minorHAnsi" w:cstheme="minorHAnsi"/>
          <w:sz w:val="22"/>
          <w:szCs w:val="22"/>
        </w:rPr>
        <w:t xml:space="preserve"> carried out</w:t>
      </w:r>
      <w:proofErr w:type="gramEnd"/>
      <w:r w:rsidR="00AF6271" w:rsidRPr="003C0CE6">
        <w:rPr>
          <w:rFonts w:asciiTheme="minorHAnsi" w:hAnsiTheme="minorHAnsi" w:cstheme="minorHAnsi"/>
          <w:sz w:val="22"/>
          <w:szCs w:val="22"/>
        </w:rPr>
        <w:t xml:space="preserve"> after December 08 2020.</w:t>
      </w:r>
      <w:r w:rsidR="00460768">
        <w:rPr>
          <w:rFonts w:asciiTheme="minorHAnsi" w:hAnsiTheme="minorHAnsi" w:cstheme="minorHAnsi"/>
          <w:sz w:val="22"/>
          <w:szCs w:val="22"/>
        </w:rPr>
        <w:t xml:space="preserve"> </w:t>
      </w:r>
      <w:r w:rsidRPr="003C0CE6">
        <w:rPr>
          <w:rFonts w:asciiTheme="minorHAnsi" w:hAnsiTheme="minorHAnsi" w:cstheme="minorHAnsi"/>
          <w:sz w:val="22"/>
          <w:szCs w:val="22"/>
        </w:rPr>
        <w:t xml:space="preserve">The steps used for data processing </w:t>
      </w:r>
      <w:proofErr w:type="gramStart"/>
      <w:r w:rsidRPr="003C0CE6">
        <w:rPr>
          <w:rFonts w:asciiTheme="minorHAnsi" w:hAnsiTheme="minorHAnsi" w:cstheme="minorHAnsi"/>
          <w:sz w:val="22"/>
          <w:szCs w:val="22"/>
        </w:rPr>
        <w:t>are described</w:t>
      </w:r>
      <w:proofErr w:type="gramEnd"/>
      <w:r w:rsidRPr="003C0CE6">
        <w:rPr>
          <w:rFonts w:asciiTheme="minorHAnsi" w:hAnsiTheme="minorHAnsi" w:cstheme="minorHAnsi"/>
          <w:sz w:val="22"/>
          <w:szCs w:val="22"/>
        </w:rPr>
        <w:t xml:space="preserve"> in Figure </w:t>
      </w:r>
      <w:r w:rsidR="00460768">
        <w:rPr>
          <w:rFonts w:asciiTheme="minorHAnsi" w:hAnsiTheme="minorHAnsi" w:cstheme="minorHAnsi"/>
          <w:sz w:val="22"/>
          <w:szCs w:val="22"/>
        </w:rPr>
        <w:t>1</w:t>
      </w:r>
      <w:r w:rsidRPr="003C0CE6">
        <w:rPr>
          <w:rFonts w:asciiTheme="minorHAnsi" w:hAnsiTheme="minorHAnsi" w:cstheme="minorHAnsi"/>
          <w:sz w:val="22"/>
          <w:szCs w:val="22"/>
        </w:rPr>
        <w:t xml:space="preserve"> of the main publication. </w:t>
      </w:r>
    </w:p>
    <w:p w14:paraId="2218C341" w14:textId="25AE91FC" w:rsidR="00015F74" w:rsidRPr="003C0CE6" w:rsidRDefault="000E794F" w:rsidP="006D1836">
      <w:pPr>
        <w:spacing w:before="100" w:beforeAutospacing="1" w:after="100" w:afterAutospacing="1" w:line="360" w:lineRule="auto"/>
        <w:jc w:val="both"/>
        <w:rPr>
          <w:rFonts w:asciiTheme="minorHAnsi" w:hAnsiTheme="minorHAnsi" w:cstheme="minorHAnsi"/>
          <w:sz w:val="22"/>
          <w:szCs w:val="22"/>
        </w:rPr>
      </w:pPr>
      <w:r w:rsidRPr="003C0CE6">
        <w:rPr>
          <w:rFonts w:asciiTheme="minorHAnsi" w:hAnsiTheme="minorHAnsi" w:cstheme="minorHAnsi"/>
          <w:sz w:val="22"/>
          <w:szCs w:val="22"/>
        </w:rPr>
        <w:t xml:space="preserve">It was not possible to acquire accurate </w:t>
      </w:r>
      <w:proofErr w:type="spellStart"/>
      <w:r w:rsidRPr="003C0CE6">
        <w:rPr>
          <w:rFonts w:asciiTheme="minorHAnsi" w:hAnsiTheme="minorHAnsi" w:cstheme="minorHAnsi"/>
          <w:sz w:val="22"/>
          <w:szCs w:val="22"/>
        </w:rPr>
        <w:t>dGPS</w:t>
      </w:r>
      <w:proofErr w:type="spellEnd"/>
      <w:r w:rsidRPr="003C0CE6">
        <w:rPr>
          <w:rFonts w:asciiTheme="minorHAnsi" w:hAnsiTheme="minorHAnsi" w:cstheme="minorHAnsi"/>
          <w:sz w:val="22"/>
          <w:szCs w:val="22"/>
        </w:rPr>
        <w:t xml:space="preserve"> data for the GCPs distributed along the cliff. Therefore, the SfM point cloud </w:t>
      </w:r>
      <w:proofErr w:type="gramStart"/>
      <w:r w:rsidRPr="003C0CE6">
        <w:rPr>
          <w:rFonts w:asciiTheme="minorHAnsi" w:hAnsiTheme="minorHAnsi" w:cstheme="minorHAnsi"/>
          <w:sz w:val="22"/>
          <w:szCs w:val="22"/>
        </w:rPr>
        <w:t>is scaled</w:t>
      </w:r>
      <w:proofErr w:type="gramEnd"/>
      <w:r w:rsidRPr="003C0CE6">
        <w:rPr>
          <w:rFonts w:asciiTheme="minorHAnsi" w:hAnsiTheme="minorHAnsi" w:cstheme="minorHAnsi"/>
          <w:sz w:val="22"/>
          <w:szCs w:val="22"/>
        </w:rPr>
        <w:t xml:space="preserve"> locally with the build-in RTK system </w:t>
      </w:r>
      <w:r w:rsidR="00AF6271" w:rsidRPr="003C0CE6">
        <w:rPr>
          <w:rFonts w:asciiTheme="minorHAnsi" w:hAnsiTheme="minorHAnsi" w:cstheme="minorHAnsi"/>
          <w:sz w:val="22"/>
          <w:szCs w:val="22"/>
        </w:rPr>
        <w:t xml:space="preserve">of the UAV </w:t>
      </w:r>
      <w:r w:rsidRPr="003C0CE6">
        <w:rPr>
          <w:rFonts w:asciiTheme="minorHAnsi" w:hAnsiTheme="minorHAnsi" w:cstheme="minorHAnsi"/>
          <w:sz w:val="22"/>
          <w:szCs w:val="22"/>
        </w:rPr>
        <w:t>and the point clouds are referenced to each other</w:t>
      </w:r>
      <w:r w:rsidR="00AF6271" w:rsidRPr="003C0CE6">
        <w:rPr>
          <w:rFonts w:asciiTheme="minorHAnsi" w:hAnsiTheme="minorHAnsi" w:cstheme="minorHAnsi"/>
          <w:sz w:val="22"/>
          <w:szCs w:val="22"/>
        </w:rPr>
        <w:t xml:space="preserve"> and to the RTK system</w:t>
      </w:r>
      <w:r w:rsidRPr="003C0CE6">
        <w:rPr>
          <w:rFonts w:asciiTheme="minorHAnsi" w:hAnsiTheme="minorHAnsi" w:cstheme="minorHAnsi"/>
          <w:sz w:val="22"/>
          <w:szCs w:val="22"/>
        </w:rPr>
        <w:t xml:space="preserve">, but not </w:t>
      </w:r>
      <w:r w:rsidR="00AF6271" w:rsidRPr="003C0CE6">
        <w:rPr>
          <w:rFonts w:asciiTheme="minorHAnsi" w:hAnsiTheme="minorHAnsi" w:cstheme="minorHAnsi"/>
          <w:sz w:val="22"/>
          <w:szCs w:val="22"/>
        </w:rPr>
        <w:t xml:space="preserve">accurately </w:t>
      </w:r>
      <w:r w:rsidRPr="003C0CE6">
        <w:rPr>
          <w:rFonts w:asciiTheme="minorHAnsi" w:hAnsiTheme="minorHAnsi" w:cstheme="minorHAnsi"/>
          <w:sz w:val="22"/>
          <w:szCs w:val="22"/>
        </w:rPr>
        <w:t>globally.</w:t>
      </w:r>
    </w:p>
    <w:p w14:paraId="6EA24B66" w14:textId="77777777" w:rsidR="00CD203B" w:rsidRDefault="00CD203B">
      <w:pPr>
        <w:rPr>
          <w:rFonts w:asciiTheme="minorHAnsi" w:hAnsiTheme="minorHAnsi" w:cstheme="minorHAnsi"/>
          <w:bCs/>
          <w:kern w:val="32"/>
          <w:sz w:val="22"/>
          <w:szCs w:val="22"/>
        </w:rPr>
      </w:pPr>
      <w:r>
        <w:rPr>
          <w:rFonts w:asciiTheme="minorHAnsi" w:hAnsiTheme="minorHAnsi" w:cstheme="minorHAnsi"/>
          <w:b/>
          <w:sz w:val="22"/>
          <w:szCs w:val="22"/>
        </w:rPr>
        <w:br w:type="page"/>
      </w:r>
    </w:p>
    <w:p w14:paraId="79A28966" w14:textId="77777777" w:rsidR="00CD203B" w:rsidRDefault="00CD203B" w:rsidP="001F0627">
      <w:pPr>
        <w:pStyle w:val="SMHeading"/>
        <w:spacing w:line="360" w:lineRule="auto"/>
        <w:jc w:val="both"/>
        <w:rPr>
          <w:rFonts w:asciiTheme="minorHAnsi" w:hAnsiTheme="minorHAnsi" w:cstheme="minorHAnsi"/>
          <w:b w:val="0"/>
          <w:sz w:val="22"/>
          <w:szCs w:val="22"/>
        </w:rPr>
      </w:pPr>
      <w:r>
        <w:rPr>
          <w:noProof/>
          <w:lang w:val="da-DK" w:eastAsia="da-DK"/>
        </w:rPr>
        <w:lastRenderedPageBreak/>
        <w:drawing>
          <wp:inline distT="0" distB="0" distL="0" distR="0" wp14:anchorId="361149C8" wp14:editId="73BB4C87">
            <wp:extent cx="5486400" cy="336843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kflow 2020-12-15 20_21_4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368430"/>
                    </a:xfrm>
                    <a:prstGeom prst="rect">
                      <a:avLst/>
                    </a:prstGeom>
                  </pic:spPr>
                </pic:pic>
              </a:graphicData>
            </a:graphic>
          </wp:inline>
        </w:drawing>
      </w:r>
    </w:p>
    <w:p w14:paraId="1275DB01" w14:textId="6E6394FF" w:rsidR="00CD203B" w:rsidRDefault="00CD203B" w:rsidP="00CD203B">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 xml:space="preserve">Figure </w:t>
      </w:r>
      <w:r w:rsidR="00BC3886">
        <w:rPr>
          <w:rFonts w:asciiTheme="minorHAnsi" w:hAnsiTheme="minorHAnsi" w:cstheme="minorHAnsi"/>
          <w:sz w:val="22"/>
          <w:szCs w:val="22"/>
        </w:rPr>
        <w:t>S</w:t>
      </w:r>
      <w:r>
        <w:rPr>
          <w:rFonts w:asciiTheme="minorHAnsi" w:hAnsiTheme="minorHAnsi" w:cstheme="minorHAnsi"/>
          <w:sz w:val="22"/>
          <w:szCs w:val="22"/>
        </w:rPr>
        <w:t>1</w:t>
      </w:r>
      <w:r w:rsidRPr="00CD203B">
        <w:rPr>
          <w:rFonts w:asciiTheme="minorHAnsi" w:hAnsiTheme="minorHAnsi" w:cstheme="minorHAnsi"/>
          <w:sz w:val="22"/>
          <w:szCs w:val="22"/>
        </w:rPr>
        <w:t>.</w:t>
      </w:r>
      <w:r w:rsidRPr="00CD203B">
        <w:rPr>
          <w:rFonts w:asciiTheme="minorHAnsi" w:hAnsiTheme="minorHAnsi" w:cstheme="minorHAnsi"/>
          <w:b w:val="0"/>
          <w:sz w:val="22"/>
          <w:szCs w:val="22"/>
        </w:rPr>
        <w:t xml:space="preserve"> </w:t>
      </w:r>
      <w:r w:rsidR="002C778C" w:rsidRPr="002C778C">
        <w:rPr>
          <w:rFonts w:asciiTheme="minorHAnsi" w:hAnsiTheme="minorHAnsi" w:cstheme="minorHAnsi"/>
          <w:b w:val="0"/>
          <w:sz w:val="22"/>
          <w:szCs w:val="22"/>
        </w:rPr>
        <w:t xml:space="preserve">Fig. 1: Northern Europe with the location of the coastal cliff of Roneklint (a), Islands of eastern Denmark with the location of Roneklint facing northeast to the Baltic Sea (b), Aerial image of the 130 m wide coastal cliff of Roneklint (c). </w:t>
      </w:r>
      <w:r w:rsidR="00737E60" w:rsidRPr="00737E60">
        <w:rPr>
          <w:rFonts w:asciiTheme="minorHAnsi" w:hAnsiTheme="minorHAnsi" w:cstheme="minorHAnsi"/>
          <w:b w:val="0"/>
          <w:sz w:val="22"/>
          <w:szCs w:val="22"/>
        </w:rPr>
        <w:t xml:space="preserve">Fig. </w:t>
      </w:r>
      <w:r w:rsidR="00737E60">
        <w:rPr>
          <w:rFonts w:asciiTheme="minorHAnsi" w:hAnsiTheme="minorHAnsi" w:cstheme="minorHAnsi"/>
          <w:b w:val="0"/>
          <w:sz w:val="22"/>
          <w:szCs w:val="22"/>
        </w:rPr>
        <w:t xml:space="preserve">S1 </w:t>
      </w:r>
      <w:proofErr w:type="spellStart"/>
      <w:r w:rsidR="00737E60">
        <w:rPr>
          <w:rFonts w:asciiTheme="minorHAnsi" w:hAnsiTheme="minorHAnsi" w:cstheme="minorHAnsi"/>
          <w:b w:val="0"/>
          <w:sz w:val="22"/>
          <w:szCs w:val="22"/>
        </w:rPr>
        <w:t>a&amp;b</w:t>
      </w:r>
      <w:proofErr w:type="spellEnd"/>
      <w:r w:rsidR="00737E60">
        <w:rPr>
          <w:rFonts w:asciiTheme="minorHAnsi" w:hAnsiTheme="minorHAnsi" w:cstheme="minorHAnsi"/>
          <w:b w:val="0"/>
          <w:sz w:val="22"/>
          <w:szCs w:val="22"/>
        </w:rPr>
        <w:t xml:space="preserve"> were generated by Ar</w:t>
      </w:r>
      <w:r w:rsidR="00741E40">
        <w:rPr>
          <w:rFonts w:asciiTheme="minorHAnsi" w:hAnsiTheme="minorHAnsi" w:cstheme="minorHAnsi"/>
          <w:b w:val="0"/>
          <w:sz w:val="22"/>
          <w:szCs w:val="22"/>
        </w:rPr>
        <w:t>c</w:t>
      </w:r>
      <w:r w:rsidR="00737E60">
        <w:rPr>
          <w:rFonts w:asciiTheme="minorHAnsi" w:hAnsiTheme="minorHAnsi" w:cstheme="minorHAnsi"/>
          <w:b w:val="0"/>
          <w:sz w:val="22"/>
          <w:szCs w:val="22"/>
        </w:rPr>
        <w:t>GIS Pro</w:t>
      </w:r>
      <w:r w:rsidR="00737E60" w:rsidRPr="00737E60">
        <w:rPr>
          <w:rFonts w:asciiTheme="minorHAnsi" w:hAnsiTheme="minorHAnsi" w:cstheme="minorHAnsi"/>
          <w:b w:val="0"/>
          <w:sz w:val="22"/>
          <w:szCs w:val="22"/>
        </w:rPr>
        <w:t xml:space="preserve"> that was obtained from https://www.esri.com/en-us/arc</w:t>
      </w:r>
      <w:r w:rsidR="00737E60">
        <w:rPr>
          <w:rFonts w:asciiTheme="minorHAnsi" w:hAnsiTheme="minorHAnsi" w:cstheme="minorHAnsi"/>
          <w:b w:val="0"/>
          <w:sz w:val="22"/>
          <w:szCs w:val="22"/>
        </w:rPr>
        <w:t>gis/products/arcgis-pro/</w:t>
      </w:r>
      <w:r w:rsidR="00C11CA8">
        <w:rPr>
          <w:rFonts w:asciiTheme="minorHAnsi" w:hAnsiTheme="minorHAnsi" w:cstheme="minorHAnsi"/>
          <w:b w:val="0"/>
          <w:sz w:val="22"/>
          <w:szCs w:val="22"/>
        </w:rPr>
        <w:t>, and the topographic data</w:t>
      </w:r>
      <w:r w:rsidR="00737E60">
        <w:rPr>
          <w:rFonts w:asciiTheme="minorHAnsi" w:hAnsiTheme="minorHAnsi" w:cstheme="minorHAnsi"/>
          <w:b w:val="0"/>
          <w:sz w:val="22"/>
          <w:szCs w:val="22"/>
        </w:rPr>
        <w:t xml:space="preserve"> used in Fig. S1b</w:t>
      </w:r>
      <w:r w:rsidR="00737E60" w:rsidRPr="00737E60">
        <w:rPr>
          <w:rFonts w:asciiTheme="minorHAnsi" w:hAnsiTheme="minorHAnsi" w:cstheme="minorHAnsi"/>
          <w:b w:val="0"/>
          <w:sz w:val="22"/>
          <w:szCs w:val="22"/>
        </w:rPr>
        <w:t xml:space="preserve"> </w:t>
      </w:r>
      <w:proofErr w:type="gramStart"/>
      <w:r w:rsidR="00737E60" w:rsidRPr="00737E60">
        <w:rPr>
          <w:rFonts w:asciiTheme="minorHAnsi" w:hAnsiTheme="minorHAnsi" w:cstheme="minorHAnsi"/>
          <w:b w:val="0"/>
          <w:sz w:val="22"/>
          <w:szCs w:val="22"/>
        </w:rPr>
        <w:t>was downloaded</w:t>
      </w:r>
      <w:proofErr w:type="gramEnd"/>
      <w:r w:rsidR="00737E60" w:rsidRPr="00737E60">
        <w:rPr>
          <w:rFonts w:asciiTheme="minorHAnsi" w:hAnsiTheme="minorHAnsi" w:cstheme="minorHAnsi"/>
          <w:b w:val="0"/>
          <w:sz w:val="22"/>
          <w:szCs w:val="22"/>
        </w:rPr>
        <w:t xml:space="preserve"> from </w:t>
      </w:r>
      <w:r w:rsidR="00C11CA8">
        <w:rPr>
          <w:rFonts w:asciiTheme="minorHAnsi" w:hAnsiTheme="minorHAnsi" w:cstheme="minorHAnsi"/>
          <w:b w:val="0"/>
          <w:sz w:val="22"/>
          <w:szCs w:val="22"/>
        </w:rPr>
        <w:t>the Geological Survey of Denmark and Greenland (</w:t>
      </w:r>
      <w:r w:rsidR="00C11CA8" w:rsidRPr="00C11CA8">
        <w:rPr>
          <w:rFonts w:asciiTheme="minorHAnsi" w:hAnsiTheme="minorHAnsi" w:cstheme="minorHAnsi"/>
          <w:b w:val="0"/>
          <w:sz w:val="22"/>
          <w:szCs w:val="22"/>
        </w:rPr>
        <w:t>https://eng.geus.dk/products-services-facilities/data-and-maps/maps-of-denmark</w:t>
      </w:r>
      <w:r w:rsidR="00C11CA8">
        <w:rPr>
          <w:rFonts w:asciiTheme="minorHAnsi" w:hAnsiTheme="minorHAnsi" w:cstheme="minorHAnsi"/>
          <w:b w:val="0"/>
          <w:sz w:val="22"/>
          <w:szCs w:val="22"/>
        </w:rPr>
        <w:t xml:space="preserve">) </w:t>
      </w:r>
    </w:p>
    <w:p w14:paraId="47F3C6FE" w14:textId="77777777" w:rsidR="00CD203B" w:rsidRDefault="00CD203B">
      <w:pPr>
        <w:rPr>
          <w:rFonts w:asciiTheme="minorHAnsi" w:hAnsiTheme="minorHAnsi" w:cstheme="minorHAnsi"/>
          <w:bCs/>
          <w:kern w:val="32"/>
          <w:sz w:val="22"/>
          <w:szCs w:val="22"/>
        </w:rPr>
      </w:pPr>
      <w:r>
        <w:rPr>
          <w:rFonts w:asciiTheme="minorHAnsi" w:hAnsiTheme="minorHAnsi" w:cstheme="minorHAnsi"/>
          <w:b/>
          <w:sz w:val="22"/>
          <w:szCs w:val="22"/>
        </w:rPr>
        <w:br w:type="page"/>
      </w:r>
    </w:p>
    <w:p w14:paraId="780D8C62" w14:textId="280795B0" w:rsidR="00CD203B" w:rsidRDefault="00CD203B" w:rsidP="00CD203B">
      <w:pPr>
        <w:pStyle w:val="SMHeading"/>
        <w:spacing w:line="360" w:lineRule="auto"/>
        <w:rPr>
          <w:rFonts w:asciiTheme="minorHAnsi" w:hAnsiTheme="minorHAnsi" w:cstheme="minorHAnsi"/>
          <w:b w:val="0"/>
          <w:sz w:val="22"/>
          <w:szCs w:val="22"/>
        </w:rPr>
      </w:pPr>
      <w:r w:rsidRPr="003C0CE6">
        <w:rPr>
          <w:rFonts w:asciiTheme="minorHAnsi" w:hAnsiTheme="minorHAnsi" w:cstheme="minorHAnsi"/>
          <w:noProof/>
          <w:lang w:val="da-DK" w:eastAsia="da-DK"/>
        </w:rPr>
        <w:lastRenderedPageBreak/>
        <w:drawing>
          <wp:inline distT="0" distB="0" distL="0" distR="0" wp14:anchorId="1540F55F" wp14:editId="4850316D">
            <wp:extent cx="5486400" cy="3657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int_density.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1EF3F949" w14:textId="57FD860A" w:rsidR="00CD203B" w:rsidRPr="00CD203B" w:rsidRDefault="00CD203B" w:rsidP="00CD203B">
      <w:pPr>
        <w:pStyle w:val="SMHeading"/>
        <w:spacing w:line="360" w:lineRule="auto"/>
        <w:rPr>
          <w:rFonts w:asciiTheme="minorHAnsi" w:hAnsiTheme="minorHAnsi" w:cstheme="minorHAnsi"/>
          <w:b w:val="0"/>
          <w:sz w:val="22"/>
          <w:szCs w:val="22"/>
        </w:rPr>
      </w:pPr>
      <w:r w:rsidRPr="00CD203B">
        <w:rPr>
          <w:rFonts w:asciiTheme="minorHAnsi" w:hAnsiTheme="minorHAnsi" w:cstheme="minorHAnsi"/>
          <w:sz w:val="22"/>
          <w:szCs w:val="22"/>
        </w:rPr>
        <w:t xml:space="preserve">Figure </w:t>
      </w:r>
      <w:r w:rsidR="00BC3886">
        <w:rPr>
          <w:rFonts w:asciiTheme="minorHAnsi" w:hAnsiTheme="minorHAnsi" w:cstheme="minorHAnsi"/>
          <w:sz w:val="22"/>
          <w:szCs w:val="22"/>
        </w:rPr>
        <w:t>S</w:t>
      </w:r>
      <w:r>
        <w:rPr>
          <w:rFonts w:asciiTheme="minorHAnsi" w:hAnsiTheme="minorHAnsi" w:cstheme="minorHAnsi"/>
          <w:sz w:val="22"/>
          <w:szCs w:val="22"/>
        </w:rPr>
        <w:t>2</w:t>
      </w:r>
      <w:r w:rsidRPr="00CD203B">
        <w:rPr>
          <w:rFonts w:asciiTheme="minorHAnsi" w:hAnsiTheme="minorHAnsi" w:cstheme="minorHAnsi"/>
          <w:sz w:val="22"/>
          <w:szCs w:val="22"/>
        </w:rPr>
        <w:t>.</w:t>
      </w:r>
      <w:r w:rsidRPr="00CD203B">
        <w:rPr>
          <w:rFonts w:asciiTheme="minorHAnsi" w:hAnsiTheme="minorHAnsi" w:cstheme="minorHAnsi"/>
          <w:b w:val="0"/>
          <w:sz w:val="22"/>
          <w:szCs w:val="22"/>
        </w:rPr>
        <w:t xml:space="preserve"> Theoretical point density per square meter between 25 and 250 cm distance to an object following a linear trend on a logarithmic scale.</w:t>
      </w:r>
    </w:p>
    <w:p w14:paraId="46063E01" w14:textId="77777777" w:rsidR="00CD203B" w:rsidRPr="00CD203B" w:rsidRDefault="00CD203B" w:rsidP="00CD203B">
      <w:pPr>
        <w:pStyle w:val="SMHeading"/>
        <w:spacing w:line="360" w:lineRule="auto"/>
        <w:rPr>
          <w:rFonts w:asciiTheme="minorHAnsi" w:hAnsiTheme="minorHAnsi" w:cstheme="minorHAnsi"/>
          <w:b w:val="0"/>
          <w:sz w:val="22"/>
          <w:szCs w:val="22"/>
        </w:rPr>
      </w:pPr>
    </w:p>
    <w:p w14:paraId="36C69736" w14:textId="67210AA7" w:rsidR="00E45939" w:rsidRPr="001F0627" w:rsidRDefault="006D1836" w:rsidP="001F0627">
      <w:pPr>
        <w:pStyle w:val="SMHeading"/>
        <w:spacing w:line="360" w:lineRule="auto"/>
        <w:jc w:val="both"/>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407630E7" w14:textId="5C0E206C" w:rsidR="00E45939" w:rsidRPr="003C0CE6" w:rsidRDefault="00E4593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5CA562C7" wp14:editId="603E9605">
            <wp:extent cx="2914015" cy="291401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015" cy="2914015"/>
                    </a:xfrm>
                    <a:prstGeom prst="rect">
                      <a:avLst/>
                    </a:prstGeom>
                    <a:noFill/>
                  </pic:spPr>
                </pic:pic>
              </a:graphicData>
            </a:graphic>
          </wp:inline>
        </w:drawing>
      </w:r>
    </w:p>
    <w:p w14:paraId="615C0A55" w14:textId="3E0E89DD" w:rsidR="00E45939" w:rsidRPr="003C0CE6" w:rsidRDefault="00E4593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sz w:val="22"/>
          <w:szCs w:val="22"/>
        </w:rPr>
        <w:t>Fig</w:t>
      </w:r>
      <w:r w:rsidR="00CD203B">
        <w:rPr>
          <w:rFonts w:asciiTheme="minorHAnsi" w:hAnsiTheme="minorHAnsi" w:cstheme="minorHAnsi"/>
          <w:sz w:val="22"/>
          <w:szCs w:val="22"/>
        </w:rPr>
        <w:t>ure S3</w:t>
      </w:r>
      <w:r w:rsidRPr="003C0CE6">
        <w:rPr>
          <w:rFonts w:asciiTheme="minorHAnsi" w:hAnsiTheme="minorHAnsi" w:cstheme="minorHAnsi"/>
          <w:sz w:val="22"/>
          <w:szCs w:val="22"/>
        </w:rPr>
        <w:t xml:space="preserve">. </w:t>
      </w:r>
      <w:r w:rsidR="006F63F1" w:rsidRPr="003C0CE6">
        <w:rPr>
          <w:rFonts w:asciiTheme="minorHAnsi" w:hAnsiTheme="minorHAnsi" w:cstheme="minorHAnsi"/>
          <w:b w:val="0"/>
          <w:sz w:val="22"/>
          <w:szCs w:val="22"/>
        </w:rPr>
        <w:t xml:space="preserve">Photo taken with a Raspberry Pi Camera Board </w:t>
      </w:r>
      <w:proofErr w:type="spellStart"/>
      <w:r w:rsidR="006F63F1" w:rsidRPr="003C0CE6">
        <w:rPr>
          <w:rFonts w:asciiTheme="minorHAnsi" w:hAnsiTheme="minorHAnsi" w:cstheme="minorHAnsi"/>
          <w:b w:val="0"/>
          <w:sz w:val="22"/>
          <w:szCs w:val="22"/>
        </w:rPr>
        <w:t>NoIR</w:t>
      </w:r>
      <w:proofErr w:type="spellEnd"/>
      <w:r w:rsidR="006F63F1" w:rsidRPr="003C0CE6">
        <w:rPr>
          <w:rFonts w:asciiTheme="minorHAnsi" w:hAnsiTheme="minorHAnsi" w:cstheme="minorHAnsi"/>
          <w:b w:val="0"/>
          <w:sz w:val="22"/>
          <w:szCs w:val="22"/>
        </w:rPr>
        <w:t xml:space="preserve"> v2.1, showing 52 dots within a 20x20 cm target with a distance of 75 cm to the LiDAR sensor.</w:t>
      </w:r>
    </w:p>
    <w:p w14:paraId="6A036D33" w14:textId="6F7E42DB" w:rsidR="00E45939" w:rsidRPr="003C0CE6" w:rsidRDefault="006F63F1"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noProof/>
          <w:lang w:val="da-DK" w:eastAsia="da-DK"/>
        </w:rPr>
        <w:drawing>
          <wp:anchor distT="0" distB="0" distL="114300" distR="114300" simplePos="0" relativeHeight="251658240" behindDoc="0" locked="0" layoutInCell="1" allowOverlap="1" wp14:anchorId="59D7BA27" wp14:editId="59CE3684">
            <wp:simplePos x="0" y="0"/>
            <wp:positionH relativeFrom="margin">
              <wp:posOffset>0</wp:posOffset>
            </wp:positionH>
            <wp:positionV relativeFrom="paragraph">
              <wp:posOffset>206375</wp:posOffset>
            </wp:positionV>
            <wp:extent cx="2911475" cy="2911475"/>
            <wp:effectExtent l="0" t="0" r="3175"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911475" cy="2911475"/>
                    </a:xfrm>
                    <a:prstGeom prst="rect">
                      <a:avLst/>
                    </a:prstGeom>
                  </pic:spPr>
                </pic:pic>
              </a:graphicData>
            </a:graphic>
            <wp14:sizeRelH relativeFrom="margin">
              <wp14:pctWidth>0</wp14:pctWidth>
            </wp14:sizeRelH>
            <wp14:sizeRelV relativeFrom="margin">
              <wp14:pctHeight>0</wp14:pctHeight>
            </wp14:sizeRelV>
          </wp:anchor>
        </w:drawing>
      </w:r>
    </w:p>
    <w:p w14:paraId="6E89B252" w14:textId="35F15FBD" w:rsidR="00E4593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S4</w:t>
      </w:r>
      <w:r w:rsidR="00E45939" w:rsidRPr="003C0CE6">
        <w:rPr>
          <w:rFonts w:asciiTheme="minorHAnsi" w:hAnsiTheme="minorHAnsi" w:cstheme="minorHAnsi"/>
          <w:sz w:val="22"/>
          <w:szCs w:val="22"/>
        </w:rPr>
        <w:t xml:space="preserve">. </w:t>
      </w:r>
      <w:r w:rsidR="006F63F1" w:rsidRPr="003C0CE6">
        <w:rPr>
          <w:rFonts w:asciiTheme="minorHAnsi" w:hAnsiTheme="minorHAnsi" w:cstheme="minorHAnsi"/>
          <w:b w:val="0"/>
          <w:sz w:val="22"/>
          <w:szCs w:val="22"/>
        </w:rPr>
        <w:t xml:space="preserve">Photo taken with a Raspberry Pi Camera Board </w:t>
      </w:r>
      <w:proofErr w:type="spellStart"/>
      <w:r w:rsidR="006F63F1" w:rsidRPr="003C0CE6">
        <w:rPr>
          <w:rFonts w:asciiTheme="minorHAnsi" w:hAnsiTheme="minorHAnsi" w:cstheme="minorHAnsi"/>
          <w:b w:val="0"/>
          <w:sz w:val="22"/>
          <w:szCs w:val="22"/>
        </w:rPr>
        <w:t>NoIR</w:t>
      </w:r>
      <w:proofErr w:type="spellEnd"/>
      <w:r w:rsidR="006F63F1" w:rsidRPr="003C0CE6">
        <w:rPr>
          <w:rFonts w:asciiTheme="minorHAnsi" w:hAnsiTheme="minorHAnsi" w:cstheme="minorHAnsi"/>
          <w:b w:val="0"/>
          <w:sz w:val="22"/>
          <w:szCs w:val="22"/>
        </w:rPr>
        <w:t xml:space="preserve"> v2.1, showing 114 dots within a 20x20 cm target with a distance of 50 cm to the LiDAR sensor.</w:t>
      </w:r>
    </w:p>
    <w:p w14:paraId="31428773" w14:textId="62D1F4C6" w:rsidR="00E45939" w:rsidRPr="003C0CE6" w:rsidRDefault="00E4593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2BA83755" w14:textId="07F84006" w:rsidR="00E4593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1AB07EA6" wp14:editId="47A228D4">
            <wp:extent cx="5729549" cy="2337107"/>
            <wp:effectExtent l="0" t="0" r="508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22878" b="2661"/>
                    <a:stretch/>
                  </pic:blipFill>
                  <pic:spPr bwMode="auto">
                    <a:xfrm>
                      <a:off x="0" y="0"/>
                      <a:ext cx="5730875" cy="2337648"/>
                    </a:xfrm>
                    <a:prstGeom prst="rect">
                      <a:avLst/>
                    </a:prstGeom>
                    <a:noFill/>
                    <a:ln>
                      <a:noFill/>
                    </a:ln>
                    <a:extLst>
                      <a:ext uri="{53640926-AAD7-44D8-BBD7-CCE9431645EC}">
                        <a14:shadowObscured xmlns:a14="http://schemas.microsoft.com/office/drawing/2010/main"/>
                      </a:ext>
                    </a:extLst>
                  </pic:spPr>
                </pic:pic>
              </a:graphicData>
            </a:graphic>
          </wp:inline>
        </w:drawing>
      </w:r>
    </w:p>
    <w:p w14:paraId="273C3E9C" w14:textId="04D2D6E0" w:rsidR="00E4593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S5</w:t>
      </w:r>
      <w:r w:rsidR="00E4593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 xml:space="preserve">SfM reference point cloud of the entire cliff of Roneklint, based on 138 photos, captured with a DJI </w:t>
      </w:r>
      <w:proofErr w:type="spellStart"/>
      <w:r w:rsidR="00F76F59" w:rsidRPr="003C0CE6">
        <w:rPr>
          <w:rFonts w:asciiTheme="minorHAnsi" w:hAnsiTheme="minorHAnsi" w:cstheme="minorHAnsi"/>
          <w:b w:val="0"/>
          <w:sz w:val="22"/>
          <w:szCs w:val="22"/>
        </w:rPr>
        <w:t>Matrice</w:t>
      </w:r>
      <w:proofErr w:type="spellEnd"/>
      <w:r w:rsidR="00F76F59" w:rsidRPr="003C0CE6">
        <w:rPr>
          <w:rFonts w:asciiTheme="minorHAnsi" w:hAnsiTheme="minorHAnsi" w:cstheme="minorHAnsi"/>
          <w:b w:val="0"/>
          <w:sz w:val="22"/>
          <w:szCs w:val="22"/>
        </w:rPr>
        <w:t xml:space="preserve"> 210 RTK and the X5S </w:t>
      </w:r>
      <w:proofErr w:type="spellStart"/>
      <w:r w:rsidR="00F76F59" w:rsidRPr="003C0CE6">
        <w:rPr>
          <w:rFonts w:asciiTheme="minorHAnsi" w:hAnsiTheme="minorHAnsi" w:cstheme="minorHAnsi"/>
          <w:b w:val="0"/>
          <w:sz w:val="22"/>
          <w:szCs w:val="22"/>
        </w:rPr>
        <w:t>Zenmuse</w:t>
      </w:r>
      <w:proofErr w:type="spellEnd"/>
      <w:r w:rsidR="00F76F59" w:rsidRPr="003C0CE6">
        <w:rPr>
          <w:rFonts w:asciiTheme="minorHAnsi" w:hAnsiTheme="minorHAnsi" w:cstheme="minorHAnsi"/>
          <w:b w:val="0"/>
          <w:sz w:val="22"/>
          <w:szCs w:val="22"/>
        </w:rPr>
        <w:t xml:space="preserve"> camera system with a resolution of 5280x3956 pixels per photo.</w:t>
      </w:r>
    </w:p>
    <w:p w14:paraId="63A06B89" w14:textId="16BB09E9"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2077E632" w14:textId="10C9A348" w:rsidR="00E45939" w:rsidRPr="003C0CE6" w:rsidRDefault="00F6601C" w:rsidP="006D1836">
      <w:pPr>
        <w:pStyle w:val="SMHeading"/>
        <w:spacing w:line="360" w:lineRule="auto"/>
        <w:rPr>
          <w:rFonts w:asciiTheme="minorHAnsi" w:hAnsiTheme="minorHAnsi" w:cstheme="minorHAnsi"/>
          <w:b w:val="0"/>
          <w:sz w:val="22"/>
          <w:szCs w:val="22"/>
        </w:rPr>
      </w:pPr>
      <w:r>
        <w:rPr>
          <w:rFonts w:asciiTheme="minorHAnsi" w:hAnsiTheme="minorHAnsi" w:cstheme="minorHAnsi"/>
          <w:b w:val="0"/>
          <w:noProof/>
          <w:sz w:val="22"/>
          <w:szCs w:val="22"/>
          <w:lang w:val="da-DK" w:eastAsia="da-DK"/>
        </w:rPr>
        <w:lastRenderedPageBreak/>
        <mc:AlternateContent>
          <mc:Choice Requires="wpg">
            <w:drawing>
              <wp:anchor distT="0" distB="0" distL="114300" distR="114300" simplePos="0" relativeHeight="251663360" behindDoc="0" locked="0" layoutInCell="1" allowOverlap="1" wp14:anchorId="44400723" wp14:editId="2289C86A">
                <wp:simplePos x="0" y="0"/>
                <wp:positionH relativeFrom="column">
                  <wp:posOffset>-1321</wp:posOffset>
                </wp:positionH>
                <wp:positionV relativeFrom="paragraph">
                  <wp:posOffset>0</wp:posOffset>
                </wp:positionV>
                <wp:extent cx="396240" cy="3711197"/>
                <wp:effectExtent l="0" t="0" r="3810" b="3810"/>
                <wp:wrapNone/>
                <wp:docPr id="27" name="Group 27"/>
                <wp:cNvGraphicFramePr/>
                <a:graphic xmlns:a="http://schemas.openxmlformats.org/drawingml/2006/main">
                  <a:graphicData uri="http://schemas.microsoft.com/office/word/2010/wordprocessingGroup">
                    <wpg:wgp>
                      <wpg:cNvGrpSpPr/>
                      <wpg:grpSpPr>
                        <a:xfrm>
                          <a:off x="0" y="0"/>
                          <a:ext cx="396240" cy="3711197"/>
                          <a:chOff x="0" y="0"/>
                          <a:chExt cx="396240" cy="3711197"/>
                        </a:xfrm>
                      </wpg:grpSpPr>
                      <wps:wsp>
                        <wps:cNvPr id="217" name="Text Box 2"/>
                        <wps:cNvSpPr txBox="1">
                          <a:spLocks noChangeArrowheads="1"/>
                        </wps:cNvSpPr>
                        <wps:spPr bwMode="auto">
                          <a:xfrm>
                            <a:off x="0" y="0"/>
                            <a:ext cx="396240" cy="275590"/>
                          </a:xfrm>
                          <a:prstGeom prst="rect">
                            <a:avLst/>
                          </a:prstGeom>
                          <a:solidFill>
                            <a:srgbClr val="FFFFFF"/>
                          </a:solidFill>
                          <a:ln w="9525">
                            <a:noFill/>
                            <a:miter lim="800000"/>
                            <a:headEnd/>
                            <a:tailEnd/>
                          </a:ln>
                        </wps:spPr>
                        <wps:txbx>
                          <w:txbxContent>
                            <w:p w14:paraId="714FAFD5" w14:textId="6FDF7B85" w:rsidR="007E767E" w:rsidRDefault="007E767E">
                              <w:r>
                                <w:t>a)</w:t>
                              </w:r>
                            </w:p>
                          </w:txbxContent>
                        </wps:txbx>
                        <wps:bodyPr rot="0" vert="horz" wrap="square" lIns="91440" tIns="45720" rIns="91440" bIns="45720" anchor="t" anchorCtr="0">
                          <a:spAutoFit/>
                        </wps:bodyPr>
                      </wps:wsp>
                      <wps:wsp>
                        <wps:cNvPr id="26" name="Text Box 2"/>
                        <wps:cNvSpPr txBox="1">
                          <a:spLocks noChangeArrowheads="1"/>
                        </wps:cNvSpPr>
                        <wps:spPr bwMode="auto">
                          <a:xfrm>
                            <a:off x="0" y="3435607"/>
                            <a:ext cx="396240" cy="275590"/>
                          </a:xfrm>
                          <a:prstGeom prst="rect">
                            <a:avLst/>
                          </a:prstGeom>
                          <a:solidFill>
                            <a:srgbClr val="FFFFFF"/>
                          </a:solidFill>
                          <a:ln w="9525">
                            <a:noFill/>
                            <a:miter lim="800000"/>
                            <a:headEnd/>
                            <a:tailEnd/>
                          </a:ln>
                        </wps:spPr>
                        <wps:txbx>
                          <w:txbxContent>
                            <w:p w14:paraId="4CE62120" w14:textId="51EB5F06" w:rsidR="007E767E" w:rsidRDefault="007E767E" w:rsidP="007E767E">
                              <w:r>
                                <w:t>b)</w:t>
                              </w:r>
                            </w:p>
                          </w:txbxContent>
                        </wps:txbx>
                        <wps:bodyPr rot="0" vert="horz" wrap="square" lIns="91440" tIns="45720" rIns="91440" bIns="45720" anchor="t" anchorCtr="0">
                          <a:spAutoFit/>
                        </wps:bodyPr>
                      </wps:wsp>
                    </wpg:wgp>
                  </a:graphicData>
                </a:graphic>
              </wp:anchor>
            </w:drawing>
          </mc:Choice>
          <mc:Fallback>
            <w:pict>
              <v:group w14:anchorId="44400723" id="Group 27" o:spid="_x0000_s1026" style="position:absolute;margin-left:-.1pt;margin-top:0;width:31.2pt;height:292.2pt;z-index:251663360" coordsize="3962,3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">
                <v:shapetype id="_x0000_t202" coordsize="21600,21600" o:spt="202" path="m,l,21600r21600,l21600,xe">
                  <v:stroke joinstyle="miter"/>
                  <v:path gradientshapeok="t" o:connecttype="rect"/>
                </v:shapetype>
                <v:shape id="Text Box 2" o:spid="_x0000_s1027" type="#_x0000_t202" style="position:absolute;width:396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714FAFD5" w14:textId="6FDF7B85" w:rsidR="007E767E" w:rsidRDefault="007E767E">
                        <w:r>
                          <w:t>a)</w:t>
                        </w:r>
                      </w:p>
                    </w:txbxContent>
                  </v:textbox>
                </v:shape>
                <v:shape id="Text Box 2" o:spid="_x0000_s1028" type="#_x0000_t202" style="position:absolute;top:34356;width:396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4CE62120" w14:textId="51EB5F06" w:rsidR="007E767E" w:rsidRDefault="007E767E" w:rsidP="007E767E">
                        <w:r>
                          <w:t>b)</w:t>
                        </w:r>
                      </w:p>
                    </w:txbxContent>
                  </v:textbox>
                </v:shape>
              </v:group>
            </w:pict>
          </mc:Fallback>
        </mc:AlternateContent>
      </w:r>
      <w:r w:rsidR="00F76F59" w:rsidRPr="003C0CE6">
        <w:rPr>
          <w:rFonts w:asciiTheme="minorHAnsi" w:hAnsiTheme="minorHAnsi" w:cstheme="minorHAnsi"/>
          <w:b w:val="0"/>
          <w:noProof/>
          <w:sz w:val="22"/>
          <w:szCs w:val="22"/>
          <w:lang w:val="da-DK" w:eastAsia="da-DK"/>
        </w:rPr>
        <w:drawing>
          <wp:inline distT="0" distB="0" distL="0" distR="0" wp14:anchorId="63BADD01" wp14:editId="56218411">
            <wp:extent cx="4412894" cy="347472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412894" cy="3474720"/>
                    </a:xfrm>
                    <a:prstGeom prst="rect">
                      <a:avLst/>
                    </a:prstGeom>
                    <a:noFill/>
                  </pic:spPr>
                </pic:pic>
              </a:graphicData>
            </a:graphic>
          </wp:inline>
        </w:drawing>
      </w:r>
    </w:p>
    <w:p w14:paraId="21138D1C" w14:textId="21E8DF70" w:rsidR="007E767E" w:rsidRPr="003C0CE6" w:rsidRDefault="004F7A04" w:rsidP="006D1836">
      <w:pPr>
        <w:pStyle w:val="SMHeading"/>
        <w:spacing w:line="360" w:lineRule="auto"/>
        <w:rPr>
          <w:rFonts w:asciiTheme="minorHAnsi" w:hAnsiTheme="minorHAnsi" w:cstheme="minorHAnsi"/>
          <w:b w:val="0"/>
          <w:sz w:val="22"/>
          <w:szCs w:val="22"/>
        </w:rPr>
      </w:pPr>
      <w:r>
        <w:rPr>
          <w:rFonts w:asciiTheme="minorHAnsi" w:hAnsiTheme="minorHAnsi" w:cstheme="minorHAnsi"/>
          <w:bCs w:val="0"/>
          <w:noProof/>
          <w:sz w:val="22"/>
          <w:szCs w:val="22"/>
          <w:lang w:val="da-DK" w:eastAsia="da-DK"/>
        </w:rPr>
        <w:drawing>
          <wp:inline distT="0" distB="0" distL="0" distR="0" wp14:anchorId="1A92F36C" wp14:editId="6E9846B8">
            <wp:extent cx="4378148" cy="34747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208-rk-SFMbig-iPhonebig-M3C2-hist-gauss.png"/>
                    <pic:cNvPicPr/>
                  </pic:nvPicPr>
                  <pic:blipFill>
                    <a:blip r:embed="rId16">
                      <a:extLst>
                        <a:ext uri="{28A0092B-C50C-407E-A947-70E740481C1C}">
                          <a14:useLocalDpi xmlns:a14="http://schemas.microsoft.com/office/drawing/2010/main" val="0"/>
                        </a:ext>
                      </a:extLst>
                    </a:blip>
                    <a:stretch>
                      <a:fillRect/>
                    </a:stretch>
                  </pic:blipFill>
                  <pic:spPr>
                    <a:xfrm>
                      <a:off x="0" y="0"/>
                      <a:ext cx="4378148" cy="3474720"/>
                    </a:xfrm>
                    <a:prstGeom prst="rect">
                      <a:avLst/>
                    </a:prstGeom>
                  </pic:spPr>
                </pic:pic>
              </a:graphicData>
            </a:graphic>
          </wp:inline>
        </w:drawing>
      </w:r>
    </w:p>
    <w:p w14:paraId="508743F8" w14:textId="510BC1E6" w:rsidR="00F76F59" w:rsidRPr="003C0CE6" w:rsidRDefault="007E767E"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S6</w:t>
      </w:r>
      <w:r w:rsidRPr="003C0CE6">
        <w:rPr>
          <w:rFonts w:asciiTheme="minorHAnsi" w:hAnsiTheme="minorHAnsi" w:cstheme="minorHAnsi"/>
          <w:sz w:val="22"/>
          <w:szCs w:val="22"/>
        </w:rPr>
        <w:t xml:space="preserve">. </w:t>
      </w:r>
      <w:r w:rsidRPr="003C0CE6">
        <w:rPr>
          <w:rFonts w:asciiTheme="minorHAnsi" w:hAnsiTheme="minorHAnsi" w:cstheme="minorHAnsi"/>
          <w:b w:val="0"/>
          <w:sz w:val="22"/>
          <w:szCs w:val="22"/>
        </w:rPr>
        <w:t>M3C2 distances histogram (m) between reference SfM cloud and iPhone point cloud of the entire cliff of Roneklint</w:t>
      </w:r>
      <w:r>
        <w:rPr>
          <w:rFonts w:asciiTheme="minorHAnsi" w:hAnsiTheme="minorHAnsi" w:cstheme="minorHAnsi"/>
          <w:b w:val="0"/>
          <w:sz w:val="22"/>
          <w:szCs w:val="22"/>
        </w:rPr>
        <w:t xml:space="preserve"> (a) Gauss distribution with mean = -0.11, std. dev. = 0.68, RMS = 0.68 (b)</w:t>
      </w:r>
      <w:r w:rsidR="00F76F59" w:rsidRPr="003C0CE6">
        <w:rPr>
          <w:rFonts w:asciiTheme="minorHAnsi" w:hAnsiTheme="minorHAnsi" w:cstheme="minorHAnsi"/>
          <w:b w:val="0"/>
          <w:sz w:val="22"/>
          <w:szCs w:val="22"/>
        </w:rPr>
        <w:br w:type="page"/>
      </w:r>
    </w:p>
    <w:p w14:paraId="6D7FDDC6" w14:textId="364B330D"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noProof/>
          <w:lang w:val="da-DK" w:eastAsia="da-DK"/>
        </w:rPr>
        <w:lastRenderedPageBreak/>
        <w:drawing>
          <wp:inline distT="0" distB="0" distL="0" distR="0" wp14:anchorId="7DF25701" wp14:editId="4A511703">
            <wp:extent cx="5486400" cy="460441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ad_small_01_picture.JPG"/>
                    <pic:cNvPicPr/>
                  </pic:nvPicPr>
                  <pic:blipFill rotWithShape="1">
                    <a:blip r:embed="rId17">
                      <a:extLst>
                        <a:ext uri="{28A0092B-C50C-407E-A947-70E740481C1C}">
                          <a14:useLocalDpi xmlns:a14="http://schemas.microsoft.com/office/drawing/2010/main" val="0"/>
                        </a:ext>
                      </a:extLst>
                    </a:blip>
                    <a:srcRect t="1" b="771"/>
                    <a:stretch/>
                  </pic:blipFill>
                  <pic:spPr bwMode="auto">
                    <a:xfrm>
                      <a:off x="0" y="0"/>
                      <a:ext cx="5486400" cy="4604418"/>
                    </a:xfrm>
                    <a:prstGeom prst="rect">
                      <a:avLst/>
                    </a:prstGeom>
                    <a:ln>
                      <a:noFill/>
                    </a:ln>
                    <a:extLst>
                      <a:ext uri="{53640926-AAD7-44D8-BBD7-CCE9431645EC}">
                        <a14:shadowObscured xmlns:a14="http://schemas.microsoft.com/office/drawing/2010/main"/>
                      </a:ext>
                    </a:extLst>
                  </pic:spPr>
                </pic:pic>
              </a:graphicData>
            </a:graphic>
          </wp:inline>
        </w:drawing>
      </w:r>
    </w:p>
    <w:p w14:paraId="2BAFAA7E" w14:textId="2DAFE4D8"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w:t>
      </w:r>
      <w:r w:rsidR="00857990">
        <w:rPr>
          <w:rFonts w:asciiTheme="minorHAnsi" w:hAnsiTheme="minorHAnsi" w:cstheme="minorHAnsi"/>
          <w:sz w:val="22"/>
          <w:szCs w:val="22"/>
        </w:rPr>
        <w:t>7</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 xml:space="preserve">Textured </w:t>
      </w:r>
      <w:r w:rsidR="00482B3C">
        <w:rPr>
          <w:rFonts w:asciiTheme="minorHAnsi" w:hAnsiTheme="minorHAnsi" w:cstheme="minorHAnsi"/>
          <w:b w:val="0"/>
          <w:sz w:val="22"/>
          <w:szCs w:val="22"/>
        </w:rPr>
        <w:t xml:space="preserve">iPhone LiDAR </w:t>
      </w:r>
      <w:r w:rsidR="00F76F59" w:rsidRPr="003C0CE6">
        <w:rPr>
          <w:rFonts w:asciiTheme="minorHAnsi" w:hAnsiTheme="minorHAnsi" w:cstheme="minorHAnsi"/>
          <w:b w:val="0"/>
          <w:sz w:val="22"/>
          <w:szCs w:val="22"/>
        </w:rPr>
        <w:t xml:space="preserve">mesh of </w:t>
      </w:r>
      <w:r w:rsidR="00482B3C">
        <w:rPr>
          <w:rFonts w:asciiTheme="minorHAnsi" w:hAnsiTheme="minorHAnsi" w:cstheme="minorHAnsi"/>
          <w:b w:val="0"/>
          <w:sz w:val="22"/>
          <w:szCs w:val="22"/>
        </w:rPr>
        <w:t>a</w:t>
      </w:r>
      <w:r w:rsidR="00741E40">
        <w:rPr>
          <w:rFonts w:asciiTheme="minorHAnsi" w:hAnsiTheme="minorHAnsi" w:cstheme="minorHAnsi"/>
          <w:b w:val="0"/>
          <w:sz w:val="22"/>
          <w:szCs w:val="22"/>
        </w:rPr>
        <w:t>n area with the dimensions of</w:t>
      </w:r>
      <w:r w:rsidR="00482B3C">
        <w:rPr>
          <w:rFonts w:asciiTheme="minorHAnsi" w:hAnsiTheme="minorHAnsi" w:cstheme="minorHAnsi"/>
          <w:b w:val="0"/>
          <w:sz w:val="22"/>
          <w:szCs w:val="22"/>
        </w:rPr>
        <w:t xml:space="preserve"> 10 x 15 x 10</w:t>
      </w:r>
      <w:r w:rsidR="00F76F59" w:rsidRPr="003C0CE6">
        <w:rPr>
          <w:rFonts w:asciiTheme="minorHAnsi" w:hAnsiTheme="minorHAnsi" w:cstheme="minorHAnsi"/>
          <w:b w:val="0"/>
          <w:sz w:val="22"/>
          <w:szCs w:val="22"/>
        </w:rPr>
        <w:t xml:space="preserve"> m </w:t>
      </w:r>
      <w:r w:rsidR="00741E40">
        <w:rPr>
          <w:rFonts w:asciiTheme="minorHAnsi" w:hAnsiTheme="minorHAnsi" w:cstheme="minorHAnsi"/>
          <w:b w:val="0"/>
          <w:sz w:val="22"/>
          <w:szCs w:val="22"/>
        </w:rPr>
        <w:t>at</w:t>
      </w:r>
      <w:r w:rsidR="00F76F59" w:rsidRPr="003C0CE6">
        <w:rPr>
          <w:rFonts w:asciiTheme="minorHAnsi" w:hAnsiTheme="minorHAnsi" w:cstheme="minorHAnsi"/>
          <w:b w:val="0"/>
          <w:sz w:val="22"/>
          <w:szCs w:val="22"/>
        </w:rPr>
        <w:t xml:space="preserve"> the cliff with ground control points on the cliff face and on the beach in front of the cliff</w:t>
      </w:r>
      <w:r w:rsidR="00482B3C">
        <w:rPr>
          <w:rFonts w:asciiTheme="minorHAnsi" w:hAnsiTheme="minorHAnsi" w:cstheme="minorHAnsi"/>
          <w:b w:val="0"/>
          <w:sz w:val="22"/>
          <w:szCs w:val="22"/>
        </w:rPr>
        <w:t xml:space="preserve">. The first out of six scans </w:t>
      </w:r>
      <w:proofErr w:type="gramStart"/>
      <w:r w:rsidR="00482B3C">
        <w:rPr>
          <w:rFonts w:asciiTheme="minorHAnsi" w:hAnsiTheme="minorHAnsi" w:cstheme="minorHAnsi"/>
          <w:b w:val="0"/>
          <w:sz w:val="22"/>
          <w:szCs w:val="22"/>
        </w:rPr>
        <w:t>is used</w:t>
      </w:r>
      <w:proofErr w:type="gramEnd"/>
      <w:r w:rsidR="00482B3C">
        <w:rPr>
          <w:rFonts w:asciiTheme="minorHAnsi" w:hAnsiTheme="minorHAnsi" w:cstheme="minorHAnsi"/>
          <w:b w:val="0"/>
          <w:sz w:val="22"/>
          <w:szCs w:val="22"/>
        </w:rPr>
        <w:t xml:space="preserve"> as a reference scan. </w:t>
      </w:r>
    </w:p>
    <w:p w14:paraId="15AD1EB4" w14:textId="7F4B8259"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0ED48FCA" w14:textId="77B4F0DB"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noProof/>
          <w:lang w:val="da-DK" w:eastAsia="da-DK"/>
        </w:rPr>
        <w:lastRenderedPageBreak/>
        <w:drawing>
          <wp:inline distT="0" distB="0" distL="0" distR="0" wp14:anchorId="7388FFA9" wp14:editId="451961D8">
            <wp:extent cx="5332289" cy="4958184"/>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Pad_small_01_M3C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32289" cy="4958184"/>
                    </a:xfrm>
                    <a:prstGeom prst="rect">
                      <a:avLst/>
                    </a:prstGeom>
                  </pic:spPr>
                </pic:pic>
              </a:graphicData>
            </a:graphic>
          </wp:inline>
        </w:drawing>
      </w:r>
    </w:p>
    <w:p w14:paraId="0F30B934" w14:textId="3F2CF6BA"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w:t>
      </w:r>
      <w:r w:rsidR="00857990">
        <w:rPr>
          <w:rFonts w:asciiTheme="minorHAnsi" w:hAnsiTheme="minorHAnsi" w:cstheme="minorHAnsi"/>
          <w:sz w:val="22"/>
          <w:szCs w:val="22"/>
        </w:rPr>
        <w:t>8</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 xml:space="preserve">M3C2 distances (m) between </w:t>
      </w:r>
      <w:r w:rsidR="00AC26D4">
        <w:rPr>
          <w:rFonts w:asciiTheme="minorHAnsi" w:hAnsiTheme="minorHAnsi" w:cstheme="minorHAnsi"/>
          <w:b w:val="0"/>
          <w:sz w:val="22"/>
          <w:szCs w:val="22"/>
        </w:rPr>
        <w:t xml:space="preserve">iPhone LiDAR </w:t>
      </w:r>
      <w:r w:rsidR="00F76F59" w:rsidRPr="003C0CE6">
        <w:rPr>
          <w:rFonts w:asciiTheme="minorHAnsi" w:hAnsiTheme="minorHAnsi" w:cstheme="minorHAnsi"/>
          <w:b w:val="0"/>
          <w:sz w:val="22"/>
          <w:szCs w:val="22"/>
        </w:rPr>
        <w:t>reference cloud and iPad scan 01, fine registration error RMS: 0.0381185 m computed on 39,907 points with a theoretical overlap: 80%, point clouds subsampled to 0.0</w:t>
      </w:r>
      <w:r w:rsidR="00634767">
        <w:rPr>
          <w:rFonts w:asciiTheme="minorHAnsi" w:hAnsiTheme="minorHAnsi" w:cstheme="minorHAnsi"/>
          <w:b w:val="0"/>
          <w:sz w:val="22"/>
          <w:szCs w:val="22"/>
        </w:rPr>
        <w:t>1</w:t>
      </w:r>
      <w:r w:rsidR="00F76F59" w:rsidRPr="003C0CE6">
        <w:rPr>
          <w:rFonts w:asciiTheme="minorHAnsi" w:hAnsiTheme="minorHAnsi" w:cstheme="minorHAnsi"/>
          <w:b w:val="0"/>
          <w:sz w:val="22"/>
          <w:szCs w:val="22"/>
        </w:rPr>
        <w:t xml:space="preserve"> m minimal nominal spacing between points with normal directions and projections diameter calculated at 0.15 m for each point.</w:t>
      </w:r>
    </w:p>
    <w:p w14:paraId="2B3101AE" w14:textId="4AB0FB76"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02ABAD38" w14:textId="081E065D" w:rsidR="00F76F59" w:rsidRPr="003C0CE6" w:rsidRDefault="0025580B" w:rsidP="006D1836">
      <w:pPr>
        <w:pStyle w:val="SMHeading"/>
        <w:spacing w:line="360" w:lineRule="auto"/>
        <w:rPr>
          <w:rFonts w:asciiTheme="minorHAnsi" w:hAnsiTheme="minorHAnsi" w:cstheme="minorHAnsi"/>
          <w:b w:val="0"/>
          <w:sz w:val="22"/>
          <w:szCs w:val="22"/>
        </w:rPr>
      </w:pPr>
      <w:r>
        <w:rPr>
          <w:rFonts w:asciiTheme="minorHAnsi" w:hAnsiTheme="minorHAnsi" w:cstheme="minorHAnsi"/>
          <w:b w:val="0"/>
          <w:noProof/>
          <w:sz w:val="22"/>
          <w:szCs w:val="22"/>
          <w:lang w:val="da-DK" w:eastAsia="da-DK"/>
        </w:rPr>
        <w:lastRenderedPageBreak/>
        <mc:AlternateContent>
          <mc:Choice Requires="wpg">
            <w:drawing>
              <wp:anchor distT="0" distB="0" distL="114300" distR="114300" simplePos="0" relativeHeight="251665408" behindDoc="0" locked="0" layoutInCell="1" allowOverlap="1" wp14:anchorId="04EA5801" wp14:editId="66DE3BBF">
                <wp:simplePos x="0" y="0"/>
                <wp:positionH relativeFrom="margin">
                  <wp:posOffset>-59463</wp:posOffset>
                </wp:positionH>
                <wp:positionV relativeFrom="paragraph">
                  <wp:posOffset>0</wp:posOffset>
                </wp:positionV>
                <wp:extent cx="386248" cy="3742983"/>
                <wp:effectExtent l="0" t="0" r="0" b="0"/>
                <wp:wrapNone/>
                <wp:docPr id="28" name="Group 28"/>
                <wp:cNvGraphicFramePr/>
                <a:graphic xmlns:a="http://schemas.openxmlformats.org/drawingml/2006/main">
                  <a:graphicData uri="http://schemas.microsoft.com/office/word/2010/wordprocessingGroup">
                    <wpg:wgp>
                      <wpg:cNvGrpSpPr/>
                      <wpg:grpSpPr>
                        <a:xfrm>
                          <a:off x="0" y="0"/>
                          <a:ext cx="386248" cy="3742983"/>
                          <a:chOff x="0" y="0"/>
                          <a:chExt cx="386248" cy="3743242"/>
                        </a:xfrm>
                      </wpg:grpSpPr>
                      <wps:wsp>
                        <wps:cNvPr id="29" name="Text Box 2"/>
                        <wps:cNvSpPr txBox="1">
                          <a:spLocks noChangeArrowheads="1"/>
                        </wps:cNvSpPr>
                        <wps:spPr bwMode="auto">
                          <a:xfrm>
                            <a:off x="0" y="0"/>
                            <a:ext cx="333374" cy="276243"/>
                          </a:xfrm>
                          <a:prstGeom prst="rect">
                            <a:avLst/>
                          </a:prstGeom>
                          <a:solidFill>
                            <a:srgbClr val="FFFFFF"/>
                          </a:solidFill>
                          <a:ln w="9525">
                            <a:noFill/>
                            <a:miter lim="800000"/>
                            <a:headEnd/>
                            <a:tailEnd/>
                          </a:ln>
                        </wps:spPr>
                        <wps:txbx>
                          <w:txbxContent>
                            <w:p w14:paraId="079947FF" w14:textId="77777777" w:rsidR="00F6601C" w:rsidRDefault="00F6601C" w:rsidP="00F6601C">
                              <w:r>
                                <w:t>a)</w:t>
                              </w:r>
                            </w:p>
                          </w:txbxContent>
                        </wps:txbx>
                        <wps:bodyPr rot="0" vert="horz" wrap="square" lIns="91440" tIns="45720" rIns="91440" bIns="45720" anchor="t" anchorCtr="0">
                          <a:spAutoFit/>
                        </wps:bodyPr>
                      </wps:wsp>
                      <wps:wsp>
                        <wps:cNvPr id="30" name="Text Box 2"/>
                        <wps:cNvSpPr txBox="1">
                          <a:spLocks noChangeArrowheads="1"/>
                        </wps:cNvSpPr>
                        <wps:spPr bwMode="auto">
                          <a:xfrm>
                            <a:off x="36999" y="3466999"/>
                            <a:ext cx="349249" cy="276243"/>
                          </a:xfrm>
                          <a:prstGeom prst="rect">
                            <a:avLst/>
                          </a:prstGeom>
                          <a:solidFill>
                            <a:srgbClr val="FFFFFF"/>
                          </a:solidFill>
                          <a:ln w="9525">
                            <a:noFill/>
                            <a:miter lim="800000"/>
                            <a:headEnd/>
                            <a:tailEnd/>
                          </a:ln>
                        </wps:spPr>
                        <wps:txbx>
                          <w:txbxContent>
                            <w:p w14:paraId="23E4F8A9" w14:textId="77777777" w:rsidR="00F6601C" w:rsidRDefault="00F6601C" w:rsidP="00F6601C">
                              <w:r>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4EA5801" id="Group 28" o:spid="_x0000_s1029" style="position:absolute;margin-left:-4.7pt;margin-top:0;width:30.4pt;height:294.7pt;z-index:251665408;mso-position-horizontal-relative:margin;mso-width-relative:margin;mso-height-relative:margin" coordsize="3862,3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">
                <v:shape id="Text Box 2" o:spid="_x0000_s1030" type="#_x0000_t202" style="position:absolute;width:33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" stroked="f">
                  <v:textbox style="mso-fit-shape-to-text:t">
                    <w:txbxContent>
                      <w:p w14:paraId="079947FF" w14:textId="77777777" w:rsidR="00F6601C" w:rsidRDefault="00F6601C" w:rsidP="00F6601C">
                        <w:r>
                          <w:t>a)</w:t>
                        </w:r>
                      </w:p>
                    </w:txbxContent>
                  </v:textbox>
                </v:shape>
                <v:shape id="Text Box 2" o:spid="_x0000_s1031" type="#_x0000_t202" style="position:absolute;left:369;top:34669;width:349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" stroked="f">
                  <v:textbox style="mso-fit-shape-to-text:t">
                    <w:txbxContent>
                      <w:p w14:paraId="23E4F8A9" w14:textId="77777777" w:rsidR="00F6601C" w:rsidRDefault="00F6601C" w:rsidP="00F6601C">
                        <w:r>
                          <w:t>b)</w:t>
                        </w:r>
                      </w:p>
                    </w:txbxContent>
                  </v:textbox>
                </v:shape>
                <w10:wrap anchorx="margin"/>
              </v:group>
            </w:pict>
          </mc:Fallback>
        </mc:AlternateContent>
      </w:r>
      <w:r w:rsidR="00F76F59" w:rsidRPr="003C0CE6">
        <w:rPr>
          <w:rFonts w:asciiTheme="minorHAnsi" w:hAnsiTheme="minorHAnsi" w:cstheme="minorHAnsi"/>
          <w:b w:val="0"/>
          <w:noProof/>
          <w:sz w:val="22"/>
          <w:szCs w:val="22"/>
          <w:lang w:val="da-DK" w:eastAsia="da-DK"/>
        </w:rPr>
        <w:drawing>
          <wp:inline distT="0" distB="0" distL="0" distR="0" wp14:anchorId="0C9858E6" wp14:editId="40D61427">
            <wp:extent cx="4349191" cy="3474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349191" cy="3474720"/>
                    </a:xfrm>
                    <a:prstGeom prst="rect">
                      <a:avLst/>
                    </a:prstGeom>
                    <a:noFill/>
                  </pic:spPr>
                </pic:pic>
              </a:graphicData>
            </a:graphic>
          </wp:inline>
        </w:drawing>
      </w:r>
    </w:p>
    <w:p w14:paraId="6B86B236" w14:textId="716AE901" w:rsidR="00F6601C" w:rsidRDefault="004F7A04" w:rsidP="006D1836">
      <w:pPr>
        <w:pStyle w:val="SMHeading"/>
        <w:spacing w:line="360" w:lineRule="auto"/>
        <w:rPr>
          <w:rFonts w:asciiTheme="minorHAnsi" w:hAnsiTheme="minorHAnsi" w:cstheme="minorHAnsi"/>
          <w:b w:val="0"/>
          <w:sz w:val="22"/>
          <w:szCs w:val="22"/>
        </w:rPr>
      </w:pPr>
      <w:r>
        <w:rPr>
          <w:rFonts w:asciiTheme="minorHAnsi" w:hAnsiTheme="minorHAnsi" w:cstheme="minorHAnsi"/>
          <w:bCs w:val="0"/>
          <w:noProof/>
          <w:sz w:val="22"/>
          <w:szCs w:val="22"/>
          <w:lang w:val="da-DK" w:eastAsia="da-DK"/>
        </w:rPr>
        <w:drawing>
          <wp:inline distT="0" distB="0" distL="0" distR="0" wp14:anchorId="03F25EA6" wp14:editId="64A6DBB2">
            <wp:extent cx="4349192" cy="3474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ad-01-hist-gauss.png"/>
                    <pic:cNvPicPr/>
                  </pic:nvPicPr>
                  <pic:blipFill>
                    <a:blip r:embed="rId20">
                      <a:extLst>
                        <a:ext uri="{28A0092B-C50C-407E-A947-70E740481C1C}">
                          <a14:useLocalDpi xmlns:a14="http://schemas.microsoft.com/office/drawing/2010/main" val="0"/>
                        </a:ext>
                      </a:extLst>
                    </a:blip>
                    <a:stretch>
                      <a:fillRect/>
                    </a:stretch>
                  </pic:blipFill>
                  <pic:spPr>
                    <a:xfrm>
                      <a:off x="0" y="0"/>
                      <a:ext cx="4349192" cy="3474720"/>
                    </a:xfrm>
                    <a:prstGeom prst="rect">
                      <a:avLst/>
                    </a:prstGeom>
                  </pic:spPr>
                </pic:pic>
              </a:graphicData>
            </a:graphic>
          </wp:inline>
        </w:drawing>
      </w:r>
    </w:p>
    <w:p w14:paraId="6683005A" w14:textId="069025FA" w:rsidR="00F6601C" w:rsidRPr="003C0CE6" w:rsidRDefault="00F6601C"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w:t>
      </w:r>
      <w:r w:rsidR="00857990">
        <w:rPr>
          <w:rFonts w:asciiTheme="minorHAnsi" w:hAnsiTheme="minorHAnsi" w:cstheme="minorHAnsi"/>
          <w:sz w:val="22"/>
          <w:szCs w:val="22"/>
        </w:rPr>
        <w:t>9</w:t>
      </w:r>
      <w:r w:rsidRPr="003C0CE6">
        <w:rPr>
          <w:rFonts w:asciiTheme="minorHAnsi" w:hAnsiTheme="minorHAnsi" w:cstheme="minorHAnsi"/>
          <w:sz w:val="22"/>
          <w:szCs w:val="22"/>
        </w:rPr>
        <w:t>.</w:t>
      </w:r>
      <w:r w:rsidR="0025580B">
        <w:rPr>
          <w:rFonts w:asciiTheme="minorHAnsi" w:hAnsiTheme="minorHAnsi" w:cstheme="minorHAnsi"/>
          <w:b w:val="0"/>
          <w:sz w:val="22"/>
          <w:szCs w:val="22"/>
        </w:rPr>
        <w:t xml:space="preserve"> </w:t>
      </w:r>
      <w:r w:rsidR="0025580B" w:rsidRPr="0025580B">
        <w:rPr>
          <w:rFonts w:asciiTheme="minorHAnsi" w:hAnsiTheme="minorHAnsi" w:cstheme="minorHAnsi"/>
          <w:b w:val="0"/>
          <w:sz w:val="22"/>
          <w:szCs w:val="22"/>
        </w:rPr>
        <w:t>M3C2 distances hist</w:t>
      </w:r>
      <w:r w:rsidR="0025580B">
        <w:rPr>
          <w:rFonts w:asciiTheme="minorHAnsi" w:hAnsiTheme="minorHAnsi" w:cstheme="minorHAnsi"/>
          <w:b w:val="0"/>
          <w:sz w:val="22"/>
          <w:szCs w:val="22"/>
        </w:rPr>
        <w:t>ogram (m) between reference cloud and iPad scan 01</w:t>
      </w:r>
      <w:r w:rsidR="0025580B" w:rsidRPr="0025580B">
        <w:rPr>
          <w:rFonts w:asciiTheme="minorHAnsi" w:hAnsiTheme="minorHAnsi" w:cstheme="minorHAnsi"/>
          <w:b w:val="0"/>
          <w:sz w:val="22"/>
          <w:szCs w:val="22"/>
        </w:rPr>
        <w:t xml:space="preserve"> (a) Gaus</w:t>
      </w:r>
      <w:r w:rsidR="0025580B">
        <w:rPr>
          <w:rFonts w:asciiTheme="minorHAnsi" w:hAnsiTheme="minorHAnsi" w:cstheme="minorHAnsi"/>
          <w:b w:val="0"/>
          <w:sz w:val="22"/>
          <w:szCs w:val="22"/>
        </w:rPr>
        <w:t>s distribution with mean = -0.00, std. dev. = 0.04, RMS = 0.04</w:t>
      </w:r>
      <w:r w:rsidR="0025580B" w:rsidRPr="0025580B">
        <w:rPr>
          <w:rFonts w:asciiTheme="minorHAnsi" w:hAnsiTheme="minorHAnsi" w:cstheme="minorHAnsi"/>
          <w:b w:val="0"/>
          <w:sz w:val="22"/>
          <w:szCs w:val="22"/>
        </w:rPr>
        <w:t xml:space="preserve"> (b)</w:t>
      </w:r>
    </w:p>
    <w:p w14:paraId="52A0A2CF" w14:textId="7A1F6B72"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2269E2B6" w14:textId="66458069"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7B7F32CA" wp14:editId="30E65A3E">
            <wp:extent cx="5540465" cy="515175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40465" cy="5151755"/>
                    </a:xfrm>
                    <a:prstGeom prst="rect">
                      <a:avLst/>
                    </a:prstGeom>
                    <a:noFill/>
                  </pic:spPr>
                </pic:pic>
              </a:graphicData>
            </a:graphic>
          </wp:inline>
        </w:drawing>
      </w:r>
    </w:p>
    <w:p w14:paraId="5D4C18FF" w14:textId="55D60607"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S1</w:t>
      </w:r>
      <w:r w:rsidR="00857990">
        <w:rPr>
          <w:rFonts w:asciiTheme="minorHAnsi" w:hAnsiTheme="minorHAnsi" w:cstheme="minorHAnsi"/>
          <w:sz w:val="22"/>
          <w:szCs w:val="22"/>
        </w:rPr>
        <w:t>0</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M3C2 distances (m) between</w:t>
      </w:r>
      <w:r w:rsidR="00AC26D4">
        <w:rPr>
          <w:rFonts w:asciiTheme="minorHAnsi" w:hAnsiTheme="minorHAnsi" w:cstheme="minorHAnsi"/>
          <w:b w:val="0"/>
          <w:sz w:val="22"/>
          <w:szCs w:val="22"/>
        </w:rPr>
        <w:t xml:space="preserve"> the</w:t>
      </w:r>
      <w:r w:rsidR="00F76F59" w:rsidRPr="003C0CE6">
        <w:rPr>
          <w:rFonts w:asciiTheme="minorHAnsi" w:hAnsiTheme="minorHAnsi" w:cstheme="minorHAnsi"/>
          <w:b w:val="0"/>
          <w:sz w:val="22"/>
          <w:szCs w:val="22"/>
        </w:rPr>
        <w:t xml:space="preserve"> </w:t>
      </w:r>
      <w:r w:rsidR="00AC26D4">
        <w:rPr>
          <w:rFonts w:asciiTheme="minorHAnsi" w:hAnsiTheme="minorHAnsi" w:cstheme="minorHAnsi"/>
          <w:b w:val="0"/>
          <w:sz w:val="22"/>
          <w:szCs w:val="22"/>
        </w:rPr>
        <w:t>iPhone LiDAR</w:t>
      </w:r>
      <w:r w:rsidR="00AC26D4" w:rsidRPr="003C0CE6">
        <w:rPr>
          <w:rFonts w:asciiTheme="minorHAnsi" w:hAnsiTheme="minorHAnsi" w:cstheme="minorHAnsi"/>
          <w:b w:val="0"/>
          <w:sz w:val="22"/>
          <w:szCs w:val="22"/>
        </w:rPr>
        <w:t xml:space="preserve"> </w:t>
      </w:r>
      <w:r w:rsidR="00F76F59" w:rsidRPr="003C0CE6">
        <w:rPr>
          <w:rFonts w:asciiTheme="minorHAnsi" w:hAnsiTheme="minorHAnsi" w:cstheme="minorHAnsi"/>
          <w:b w:val="0"/>
          <w:sz w:val="22"/>
          <w:szCs w:val="22"/>
        </w:rPr>
        <w:t>reference cloud and small iPad scan 02, fine registration error RMS: 0.0223082 m computed on 44,980 points with a theoretical overlap: 90%, point clouds subsampled to 0.0</w:t>
      </w:r>
      <w:r w:rsidR="00634767">
        <w:rPr>
          <w:rFonts w:asciiTheme="minorHAnsi" w:hAnsiTheme="minorHAnsi" w:cstheme="minorHAnsi"/>
          <w:b w:val="0"/>
          <w:sz w:val="22"/>
          <w:szCs w:val="22"/>
        </w:rPr>
        <w:t>1</w:t>
      </w:r>
      <w:r w:rsidR="00F76F59" w:rsidRPr="003C0CE6">
        <w:rPr>
          <w:rFonts w:asciiTheme="minorHAnsi" w:hAnsiTheme="minorHAnsi" w:cstheme="minorHAnsi"/>
          <w:b w:val="0"/>
          <w:sz w:val="22"/>
          <w:szCs w:val="22"/>
        </w:rPr>
        <w:t xml:space="preserve"> m minimal nominal spacing between points with normal directions and projections diameter calculated at 0.15 m for each point.</w:t>
      </w:r>
    </w:p>
    <w:p w14:paraId="0FD5538E" w14:textId="763B4ABD"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5BAF3443" w14:textId="6D37F8DC" w:rsidR="00F76F59" w:rsidRPr="003C0CE6" w:rsidRDefault="00DA2CE1" w:rsidP="006D1836">
      <w:pPr>
        <w:pStyle w:val="SMHeading"/>
        <w:spacing w:line="360" w:lineRule="auto"/>
        <w:rPr>
          <w:rFonts w:asciiTheme="minorHAnsi" w:hAnsiTheme="minorHAnsi" w:cstheme="minorHAnsi"/>
          <w:b w:val="0"/>
          <w:sz w:val="22"/>
          <w:szCs w:val="22"/>
        </w:rPr>
      </w:pPr>
      <w:r>
        <w:rPr>
          <w:rFonts w:asciiTheme="minorHAnsi" w:hAnsiTheme="minorHAnsi" w:cstheme="minorHAnsi"/>
          <w:b w:val="0"/>
          <w:noProof/>
          <w:sz w:val="22"/>
          <w:szCs w:val="22"/>
          <w:lang w:val="da-DK" w:eastAsia="da-DK"/>
        </w:rPr>
        <w:lastRenderedPageBreak/>
        <mc:AlternateContent>
          <mc:Choice Requires="wpg">
            <w:drawing>
              <wp:anchor distT="0" distB="0" distL="114300" distR="114300" simplePos="0" relativeHeight="251667456" behindDoc="0" locked="0" layoutInCell="1" allowOverlap="1" wp14:anchorId="1752F5C1" wp14:editId="4C44148B">
                <wp:simplePos x="0" y="0"/>
                <wp:positionH relativeFrom="margin">
                  <wp:posOffset>-60960</wp:posOffset>
                </wp:positionH>
                <wp:positionV relativeFrom="paragraph">
                  <wp:posOffset>-19256</wp:posOffset>
                </wp:positionV>
                <wp:extent cx="386248" cy="3742983"/>
                <wp:effectExtent l="0" t="0" r="0" b="0"/>
                <wp:wrapNone/>
                <wp:docPr id="31" name="Group 31"/>
                <wp:cNvGraphicFramePr/>
                <a:graphic xmlns:a="http://schemas.openxmlformats.org/drawingml/2006/main">
                  <a:graphicData uri="http://schemas.microsoft.com/office/word/2010/wordprocessingGroup">
                    <wpg:wgp>
                      <wpg:cNvGrpSpPr/>
                      <wpg:grpSpPr>
                        <a:xfrm>
                          <a:off x="0" y="0"/>
                          <a:ext cx="386248" cy="3742983"/>
                          <a:chOff x="0" y="0"/>
                          <a:chExt cx="386248" cy="3743242"/>
                        </a:xfrm>
                      </wpg:grpSpPr>
                      <wps:wsp>
                        <wps:cNvPr id="192" name="Text Box 2"/>
                        <wps:cNvSpPr txBox="1">
                          <a:spLocks noChangeArrowheads="1"/>
                        </wps:cNvSpPr>
                        <wps:spPr bwMode="auto">
                          <a:xfrm>
                            <a:off x="0" y="0"/>
                            <a:ext cx="333374" cy="276243"/>
                          </a:xfrm>
                          <a:prstGeom prst="rect">
                            <a:avLst/>
                          </a:prstGeom>
                          <a:solidFill>
                            <a:srgbClr val="FFFFFF"/>
                          </a:solidFill>
                          <a:ln w="9525">
                            <a:noFill/>
                            <a:miter lim="800000"/>
                            <a:headEnd/>
                            <a:tailEnd/>
                          </a:ln>
                        </wps:spPr>
                        <wps:txbx>
                          <w:txbxContent>
                            <w:p w14:paraId="08B0B999" w14:textId="77777777" w:rsidR="00DA2CE1" w:rsidRDefault="00DA2CE1" w:rsidP="00DA2CE1">
                              <w:r>
                                <w:t>a)</w:t>
                              </w:r>
                            </w:p>
                          </w:txbxContent>
                        </wps:txbx>
                        <wps:bodyPr rot="0" vert="horz" wrap="square" lIns="91440" tIns="45720" rIns="91440" bIns="45720" anchor="t" anchorCtr="0">
                          <a:spAutoFit/>
                        </wps:bodyPr>
                      </wps:wsp>
                      <wps:wsp>
                        <wps:cNvPr id="193" name="Text Box 2"/>
                        <wps:cNvSpPr txBox="1">
                          <a:spLocks noChangeArrowheads="1"/>
                        </wps:cNvSpPr>
                        <wps:spPr bwMode="auto">
                          <a:xfrm>
                            <a:off x="36999" y="3466999"/>
                            <a:ext cx="349249" cy="276243"/>
                          </a:xfrm>
                          <a:prstGeom prst="rect">
                            <a:avLst/>
                          </a:prstGeom>
                          <a:solidFill>
                            <a:srgbClr val="FFFFFF"/>
                          </a:solidFill>
                          <a:ln w="9525">
                            <a:noFill/>
                            <a:miter lim="800000"/>
                            <a:headEnd/>
                            <a:tailEnd/>
                          </a:ln>
                        </wps:spPr>
                        <wps:txbx>
                          <w:txbxContent>
                            <w:p w14:paraId="13A16A99" w14:textId="77777777" w:rsidR="00DA2CE1" w:rsidRDefault="00DA2CE1" w:rsidP="00DA2CE1">
                              <w:r>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752F5C1" id="Group 31" o:spid="_x0000_s1032" style="position:absolute;margin-left:-4.8pt;margin-top:-1.5pt;width:30.4pt;height:294.7pt;z-index:251667456;mso-position-horizontal-relative:margin;mso-width-relative:margin;mso-height-relative:margin" coordsize="3862,3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">
                <v:shape id="Text Box 2" o:spid="_x0000_s1033" type="#_x0000_t202" style="position:absolute;width:33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" stroked="f">
                  <v:textbox style="mso-fit-shape-to-text:t">
                    <w:txbxContent>
                      <w:p w14:paraId="08B0B999" w14:textId="77777777" w:rsidR="00DA2CE1" w:rsidRDefault="00DA2CE1" w:rsidP="00DA2CE1">
                        <w:r>
                          <w:t>a)</w:t>
                        </w:r>
                      </w:p>
                    </w:txbxContent>
                  </v:textbox>
                </v:shape>
                <v:shape id="Text Box 2" o:spid="_x0000_s1034" type="#_x0000_t202" style="position:absolute;left:369;top:34669;width:349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" stroked="f">
                  <v:textbox style="mso-fit-shape-to-text:t">
                    <w:txbxContent>
                      <w:p w14:paraId="13A16A99" w14:textId="77777777" w:rsidR="00DA2CE1" w:rsidRDefault="00DA2CE1" w:rsidP="00DA2CE1">
                        <w:r>
                          <w:t>b)</w:t>
                        </w:r>
                      </w:p>
                    </w:txbxContent>
                  </v:textbox>
                </v:shape>
                <w10:wrap anchorx="margin"/>
              </v:group>
            </w:pict>
          </mc:Fallback>
        </mc:AlternateContent>
      </w:r>
      <w:r w:rsidR="00F76F59" w:rsidRPr="003C0CE6">
        <w:rPr>
          <w:rFonts w:asciiTheme="minorHAnsi" w:hAnsiTheme="minorHAnsi" w:cstheme="minorHAnsi"/>
          <w:b w:val="0"/>
          <w:noProof/>
          <w:sz w:val="22"/>
          <w:szCs w:val="22"/>
          <w:lang w:val="da-DK" w:eastAsia="da-DK"/>
        </w:rPr>
        <w:drawing>
          <wp:inline distT="0" distB="0" distL="0" distR="0" wp14:anchorId="599F428E" wp14:editId="1EE836EE">
            <wp:extent cx="4349191" cy="34747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349191" cy="3474720"/>
                    </a:xfrm>
                    <a:prstGeom prst="rect">
                      <a:avLst/>
                    </a:prstGeom>
                    <a:noFill/>
                  </pic:spPr>
                </pic:pic>
              </a:graphicData>
            </a:graphic>
          </wp:inline>
        </w:drawing>
      </w:r>
    </w:p>
    <w:p w14:paraId="68393A6B" w14:textId="7FC43D67" w:rsidR="00DA2CE1" w:rsidRDefault="004F7A04" w:rsidP="006D1836">
      <w:pPr>
        <w:pStyle w:val="SMHeading"/>
        <w:spacing w:line="360" w:lineRule="auto"/>
        <w:rPr>
          <w:rFonts w:asciiTheme="minorHAnsi" w:hAnsiTheme="minorHAnsi" w:cstheme="minorHAnsi"/>
          <w:b w:val="0"/>
          <w:sz w:val="22"/>
          <w:szCs w:val="22"/>
        </w:rPr>
      </w:pPr>
      <w:r>
        <w:rPr>
          <w:rFonts w:asciiTheme="minorHAnsi" w:hAnsiTheme="minorHAnsi" w:cstheme="minorHAnsi"/>
          <w:bCs w:val="0"/>
          <w:noProof/>
          <w:sz w:val="22"/>
          <w:szCs w:val="22"/>
          <w:lang w:val="da-DK" w:eastAsia="da-DK"/>
        </w:rPr>
        <w:drawing>
          <wp:inline distT="0" distB="0" distL="0" distR="0" wp14:anchorId="6D296A97" wp14:editId="151560B8">
            <wp:extent cx="4389730" cy="3474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Pad-02-hist-gauss.png"/>
                    <pic:cNvPicPr/>
                  </pic:nvPicPr>
                  <pic:blipFill>
                    <a:blip r:embed="rId22">
                      <a:extLst>
                        <a:ext uri="{28A0092B-C50C-407E-A947-70E740481C1C}">
                          <a14:useLocalDpi xmlns:a14="http://schemas.microsoft.com/office/drawing/2010/main" val="0"/>
                        </a:ext>
                      </a:extLst>
                    </a:blip>
                    <a:stretch>
                      <a:fillRect/>
                    </a:stretch>
                  </pic:blipFill>
                  <pic:spPr>
                    <a:xfrm>
                      <a:off x="0" y="0"/>
                      <a:ext cx="4389730" cy="3474720"/>
                    </a:xfrm>
                    <a:prstGeom prst="rect">
                      <a:avLst/>
                    </a:prstGeom>
                  </pic:spPr>
                </pic:pic>
              </a:graphicData>
            </a:graphic>
          </wp:inline>
        </w:drawing>
      </w:r>
    </w:p>
    <w:p w14:paraId="353B062C" w14:textId="7485939E" w:rsidR="00DA2CE1" w:rsidRPr="003C0CE6" w:rsidRDefault="00DA2CE1"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sz w:val="22"/>
          <w:szCs w:val="22"/>
        </w:rPr>
        <w:t>Figure S1</w:t>
      </w:r>
      <w:r w:rsidR="00857990">
        <w:rPr>
          <w:rFonts w:asciiTheme="minorHAnsi" w:hAnsiTheme="minorHAnsi" w:cstheme="minorHAnsi"/>
          <w:sz w:val="22"/>
          <w:szCs w:val="22"/>
        </w:rPr>
        <w:t>1</w:t>
      </w:r>
      <w:r w:rsidRPr="003C0CE6">
        <w:rPr>
          <w:rFonts w:asciiTheme="minorHAnsi" w:hAnsiTheme="minorHAnsi" w:cstheme="minorHAnsi"/>
          <w:sz w:val="22"/>
          <w:szCs w:val="22"/>
        </w:rPr>
        <w:t xml:space="preserve">. </w:t>
      </w:r>
      <w:r w:rsidRPr="0025580B">
        <w:rPr>
          <w:rFonts w:asciiTheme="minorHAnsi" w:hAnsiTheme="minorHAnsi" w:cstheme="minorHAnsi"/>
          <w:b w:val="0"/>
          <w:sz w:val="22"/>
          <w:szCs w:val="22"/>
        </w:rPr>
        <w:t>M3C2 distances hist</w:t>
      </w:r>
      <w:r>
        <w:rPr>
          <w:rFonts w:asciiTheme="minorHAnsi" w:hAnsiTheme="minorHAnsi" w:cstheme="minorHAnsi"/>
          <w:b w:val="0"/>
          <w:sz w:val="22"/>
          <w:szCs w:val="22"/>
        </w:rPr>
        <w:t>ogram (m) between reference cloud and iPad scan 02</w:t>
      </w:r>
      <w:r w:rsidRPr="0025580B">
        <w:rPr>
          <w:rFonts w:asciiTheme="minorHAnsi" w:hAnsiTheme="minorHAnsi" w:cstheme="minorHAnsi"/>
          <w:b w:val="0"/>
          <w:sz w:val="22"/>
          <w:szCs w:val="22"/>
        </w:rPr>
        <w:t xml:space="preserve"> (a) Gaus</w:t>
      </w:r>
      <w:r>
        <w:rPr>
          <w:rFonts w:asciiTheme="minorHAnsi" w:hAnsiTheme="minorHAnsi" w:cstheme="minorHAnsi"/>
          <w:b w:val="0"/>
          <w:sz w:val="22"/>
          <w:szCs w:val="22"/>
        </w:rPr>
        <w:t>s distribution with mean = -0.00, std. dev. = 0.03, RMS = 0.03</w:t>
      </w:r>
      <w:r w:rsidRPr="0025580B">
        <w:rPr>
          <w:rFonts w:asciiTheme="minorHAnsi" w:hAnsiTheme="minorHAnsi" w:cstheme="minorHAnsi"/>
          <w:b w:val="0"/>
          <w:sz w:val="22"/>
          <w:szCs w:val="22"/>
        </w:rPr>
        <w:t xml:space="preserve"> (b)</w:t>
      </w:r>
    </w:p>
    <w:p w14:paraId="02BDBE79" w14:textId="718EEE07"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134E7689" w14:textId="3BE15E41"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1A6CA785" wp14:editId="05F21258">
            <wp:extent cx="5730875" cy="5060564"/>
            <wp:effectExtent l="0" t="0" r="317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30875" cy="5060564"/>
                    </a:xfrm>
                    <a:prstGeom prst="rect">
                      <a:avLst/>
                    </a:prstGeom>
                    <a:noFill/>
                  </pic:spPr>
                </pic:pic>
              </a:graphicData>
            </a:graphic>
          </wp:inline>
        </w:drawing>
      </w:r>
    </w:p>
    <w:p w14:paraId="045E9293" w14:textId="4F0B9431"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S1</w:t>
      </w:r>
      <w:r w:rsidR="00857990">
        <w:rPr>
          <w:rFonts w:asciiTheme="minorHAnsi" w:hAnsiTheme="minorHAnsi" w:cstheme="minorHAnsi"/>
          <w:sz w:val="22"/>
          <w:szCs w:val="22"/>
        </w:rPr>
        <w:t>2</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M3C2 distances (m) between</w:t>
      </w:r>
      <w:r w:rsidR="00AC26D4">
        <w:rPr>
          <w:rFonts w:asciiTheme="minorHAnsi" w:hAnsiTheme="minorHAnsi" w:cstheme="minorHAnsi"/>
          <w:b w:val="0"/>
          <w:sz w:val="22"/>
          <w:szCs w:val="22"/>
        </w:rPr>
        <w:t xml:space="preserve"> the</w:t>
      </w:r>
      <w:r w:rsidR="00AC26D4" w:rsidRPr="003C0CE6">
        <w:rPr>
          <w:rFonts w:asciiTheme="minorHAnsi" w:hAnsiTheme="minorHAnsi" w:cstheme="minorHAnsi"/>
          <w:b w:val="0"/>
          <w:sz w:val="22"/>
          <w:szCs w:val="22"/>
        </w:rPr>
        <w:t xml:space="preserve"> </w:t>
      </w:r>
      <w:r w:rsidR="00AC26D4">
        <w:rPr>
          <w:rFonts w:asciiTheme="minorHAnsi" w:hAnsiTheme="minorHAnsi" w:cstheme="minorHAnsi"/>
          <w:b w:val="0"/>
          <w:sz w:val="22"/>
          <w:szCs w:val="22"/>
        </w:rPr>
        <w:t>iPhone LiDAR</w:t>
      </w:r>
      <w:r w:rsidR="00F76F59" w:rsidRPr="003C0CE6">
        <w:rPr>
          <w:rFonts w:asciiTheme="minorHAnsi" w:hAnsiTheme="minorHAnsi" w:cstheme="minorHAnsi"/>
          <w:b w:val="0"/>
          <w:sz w:val="22"/>
          <w:szCs w:val="22"/>
        </w:rPr>
        <w:t xml:space="preserve"> reference cloud and small iPhone scan 02, fine registration error RMS: 0.0391387 m computed on 44,702 points with a theoretical overlap: 90%, point clouds subsampled to 0.0</w:t>
      </w:r>
      <w:r w:rsidR="00634767">
        <w:rPr>
          <w:rFonts w:asciiTheme="minorHAnsi" w:hAnsiTheme="minorHAnsi" w:cstheme="minorHAnsi"/>
          <w:b w:val="0"/>
          <w:sz w:val="22"/>
          <w:szCs w:val="22"/>
        </w:rPr>
        <w:t>1</w:t>
      </w:r>
      <w:r w:rsidR="00F76F59" w:rsidRPr="003C0CE6">
        <w:rPr>
          <w:rFonts w:asciiTheme="minorHAnsi" w:hAnsiTheme="minorHAnsi" w:cstheme="minorHAnsi"/>
          <w:b w:val="0"/>
          <w:sz w:val="22"/>
          <w:szCs w:val="22"/>
        </w:rPr>
        <w:t xml:space="preserve"> m minimal nominal spacing between points with normal directions and projections diameter calculated at 0.15 m for each point.</w:t>
      </w:r>
    </w:p>
    <w:p w14:paraId="63A3233C" w14:textId="32800711"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749BDA3C" w14:textId="71CEF182" w:rsidR="00F76F59" w:rsidRPr="003C0CE6" w:rsidRDefault="0029089E" w:rsidP="006D1836">
      <w:pPr>
        <w:pStyle w:val="SMHeading"/>
        <w:spacing w:line="360" w:lineRule="auto"/>
        <w:rPr>
          <w:rFonts w:asciiTheme="minorHAnsi" w:hAnsiTheme="minorHAnsi" w:cstheme="minorHAnsi"/>
          <w:b w:val="0"/>
          <w:sz w:val="22"/>
          <w:szCs w:val="22"/>
        </w:rPr>
      </w:pPr>
      <w:r>
        <w:rPr>
          <w:rFonts w:asciiTheme="minorHAnsi" w:hAnsiTheme="minorHAnsi" w:cstheme="minorHAnsi"/>
          <w:b w:val="0"/>
          <w:noProof/>
          <w:sz w:val="22"/>
          <w:szCs w:val="22"/>
          <w:lang w:val="da-DK" w:eastAsia="da-DK"/>
        </w:rPr>
        <w:lastRenderedPageBreak/>
        <mc:AlternateContent>
          <mc:Choice Requires="wpg">
            <w:drawing>
              <wp:anchor distT="0" distB="0" distL="114300" distR="114300" simplePos="0" relativeHeight="251669504" behindDoc="0" locked="0" layoutInCell="1" allowOverlap="1" wp14:anchorId="4E186EF8" wp14:editId="48ED8CF9">
                <wp:simplePos x="0" y="0"/>
                <wp:positionH relativeFrom="margin">
                  <wp:posOffset>-56086</wp:posOffset>
                </wp:positionH>
                <wp:positionV relativeFrom="paragraph">
                  <wp:posOffset>-20955</wp:posOffset>
                </wp:positionV>
                <wp:extent cx="386080" cy="3742690"/>
                <wp:effectExtent l="0" t="0" r="0" b="0"/>
                <wp:wrapNone/>
                <wp:docPr id="194" name="Group 194"/>
                <wp:cNvGraphicFramePr/>
                <a:graphic xmlns:a="http://schemas.openxmlformats.org/drawingml/2006/main">
                  <a:graphicData uri="http://schemas.microsoft.com/office/word/2010/wordprocessingGroup">
                    <wpg:wgp>
                      <wpg:cNvGrpSpPr/>
                      <wpg:grpSpPr>
                        <a:xfrm>
                          <a:off x="0" y="0"/>
                          <a:ext cx="386080" cy="3742690"/>
                          <a:chOff x="0" y="0"/>
                          <a:chExt cx="386248" cy="3743242"/>
                        </a:xfrm>
                      </wpg:grpSpPr>
                      <wps:wsp>
                        <wps:cNvPr id="195" name="Text Box 2"/>
                        <wps:cNvSpPr txBox="1">
                          <a:spLocks noChangeArrowheads="1"/>
                        </wps:cNvSpPr>
                        <wps:spPr bwMode="auto">
                          <a:xfrm>
                            <a:off x="0" y="0"/>
                            <a:ext cx="333374" cy="276243"/>
                          </a:xfrm>
                          <a:prstGeom prst="rect">
                            <a:avLst/>
                          </a:prstGeom>
                          <a:solidFill>
                            <a:srgbClr val="FFFFFF"/>
                          </a:solidFill>
                          <a:ln w="9525">
                            <a:noFill/>
                            <a:miter lim="800000"/>
                            <a:headEnd/>
                            <a:tailEnd/>
                          </a:ln>
                        </wps:spPr>
                        <wps:txbx>
                          <w:txbxContent>
                            <w:p w14:paraId="4CD1B322" w14:textId="77777777" w:rsidR="0029089E" w:rsidRDefault="0029089E" w:rsidP="0029089E">
                              <w:r>
                                <w:t>a)</w:t>
                              </w:r>
                            </w:p>
                          </w:txbxContent>
                        </wps:txbx>
                        <wps:bodyPr rot="0" vert="horz" wrap="square" lIns="91440" tIns="45720" rIns="91440" bIns="45720" anchor="t" anchorCtr="0">
                          <a:spAutoFit/>
                        </wps:bodyPr>
                      </wps:wsp>
                      <wps:wsp>
                        <wps:cNvPr id="196" name="Text Box 2"/>
                        <wps:cNvSpPr txBox="1">
                          <a:spLocks noChangeArrowheads="1"/>
                        </wps:cNvSpPr>
                        <wps:spPr bwMode="auto">
                          <a:xfrm>
                            <a:off x="36999" y="3466999"/>
                            <a:ext cx="349249" cy="276243"/>
                          </a:xfrm>
                          <a:prstGeom prst="rect">
                            <a:avLst/>
                          </a:prstGeom>
                          <a:solidFill>
                            <a:srgbClr val="FFFFFF"/>
                          </a:solidFill>
                          <a:ln w="9525">
                            <a:noFill/>
                            <a:miter lim="800000"/>
                            <a:headEnd/>
                            <a:tailEnd/>
                          </a:ln>
                        </wps:spPr>
                        <wps:txbx>
                          <w:txbxContent>
                            <w:p w14:paraId="4A73F169" w14:textId="77777777" w:rsidR="0029089E" w:rsidRDefault="0029089E" w:rsidP="0029089E">
                              <w:r>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E186EF8" id="Group 194" o:spid="_x0000_s1035" style="position:absolute;margin-left:-4.4pt;margin-top:-1.65pt;width:30.4pt;height:294.7pt;z-index:251669504;mso-position-horizontal-relative:margin;mso-width-relative:margin;mso-height-relative:margin" coordsize="3862,3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">
                <v:shape id="Text Box 2" o:spid="_x0000_s1036" type="#_x0000_t202" style="position:absolute;width:33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" stroked="f">
                  <v:textbox style="mso-fit-shape-to-text:t">
                    <w:txbxContent>
                      <w:p w14:paraId="4CD1B322" w14:textId="77777777" w:rsidR="0029089E" w:rsidRDefault="0029089E" w:rsidP="0029089E">
                        <w:r>
                          <w:t>a)</w:t>
                        </w:r>
                      </w:p>
                    </w:txbxContent>
                  </v:textbox>
                </v:shape>
                <v:shape id="Text Box 2" o:spid="_x0000_s1037" type="#_x0000_t202" style="position:absolute;left:369;top:34669;width:349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" stroked="f">
                  <v:textbox style="mso-fit-shape-to-text:t">
                    <w:txbxContent>
                      <w:p w14:paraId="4A73F169" w14:textId="77777777" w:rsidR="0029089E" w:rsidRDefault="0029089E" w:rsidP="0029089E">
                        <w:r>
                          <w:t>b)</w:t>
                        </w:r>
                      </w:p>
                    </w:txbxContent>
                  </v:textbox>
                </v:shape>
                <w10:wrap anchorx="margin"/>
              </v:group>
            </w:pict>
          </mc:Fallback>
        </mc:AlternateContent>
      </w:r>
      <w:r w:rsidR="00F76F59" w:rsidRPr="003C0CE6">
        <w:rPr>
          <w:rFonts w:asciiTheme="minorHAnsi" w:hAnsiTheme="minorHAnsi" w:cstheme="minorHAnsi"/>
          <w:b w:val="0"/>
          <w:noProof/>
          <w:sz w:val="22"/>
          <w:szCs w:val="22"/>
          <w:lang w:val="da-DK" w:eastAsia="da-DK"/>
        </w:rPr>
        <w:drawing>
          <wp:inline distT="0" distB="0" distL="0" distR="0" wp14:anchorId="21463383" wp14:editId="2B13F77F">
            <wp:extent cx="4349191" cy="3474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349191" cy="3474720"/>
                    </a:xfrm>
                    <a:prstGeom prst="rect">
                      <a:avLst/>
                    </a:prstGeom>
                    <a:noFill/>
                  </pic:spPr>
                </pic:pic>
              </a:graphicData>
            </a:graphic>
          </wp:inline>
        </w:drawing>
      </w:r>
    </w:p>
    <w:p w14:paraId="55197AD4" w14:textId="78FAC877" w:rsidR="0029089E" w:rsidRDefault="004F7A04" w:rsidP="006D1836">
      <w:pPr>
        <w:pStyle w:val="SMHeading"/>
        <w:spacing w:line="360" w:lineRule="auto"/>
        <w:rPr>
          <w:rFonts w:asciiTheme="minorHAnsi" w:hAnsiTheme="minorHAnsi" w:cstheme="minorHAnsi"/>
          <w:b w:val="0"/>
          <w:sz w:val="22"/>
          <w:szCs w:val="22"/>
        </w:rPr>
      </w:pPr>
      <w:r>
        <w:rPr>
          <w:rFonts w:asciiTheme="minorHAnsi" w:hAnsiTheme="minorHAnsi" w:cstheme="minorHAnsi"/>
          <w:bCs w:val="0"/>
          <w:noProof/>
          <w:sz w:val="22"/>
          <w:szCs w:val="22"/>
          <w:lang w:val="da-DK" w:eastAsia="da-DK"/>
        </w:rPr>
        <w:drawing>
          <wp:inline distT="0" distB="0" distL="0" distR="0" wp14:anchorId="2161CEC5" wp14:editId="1E33217A">
            <wp:extent cx="4349192" cy="34747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Phone-02-hist-gauss.png"/>
                    <pic:cNvPicPr/>
                  </pic:nvPicPr>
                  <pic:blipFill>
                    <a:blip r:embed="rId25">
                      <a:extLst>
                        <a:ext uri="{28A0092B-C50C-407E-A947-70E740481C1C}">
                          <a14:useLocalDpi xmlns:a14="http://schemas.microsoft.com/office/drawing/2010/main" val="0"/>
                        </a:ext>
                      </a:extLst>
                    </a:blip>
                    <a:stretch>
                      <a:fillRect/>
                    </a:stretch>
                  </pic:blipFill>
                  <pic:spPr>
                    <a:xfrm>
                      <a:off x="0" y="0"/>
                      <a:ext cx="4349192" cy="3474720"/>
                    </a:xfrm>
                    <a:prstGeom prst="rect">
                      <a:avLst/>
                    </a:prstGeom>
                  </pic:spPr>
                </pic:pic>
              </a:graphicData>
            </a:graphic>
          </wp:inline>
        </w:drawing>
      </w:r>
    </w:p>
    <w:p w14:paraId="27DCD8FF" w14:textId="595097BE" w:rsidR="0029089E" w:rsidRPr="003C0CE6" w:rsidRDefault="0029089E"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w:t>
      </w:r>
      <w:r w:rsidR="00857990">
        <w:rPr>
          <w:rFonts w:asciiTheme="minorHAnsi" w:hAnsiTheme="minorHAnsi" w:cstheme="minorHAnsi"/>
          <w:sz w:val="22"/>
          <w:szCs w:val="22"/>
        </w:rPr>
        <w:t>313</w:t>
      </w:r>
      <w:r w:rsidRPr="003C0CE6">
        <w:rPr>
          <w:rFonts w:asciiTheme="minorHAnsi" w:hAnsiTheme="minorHAnsi" w:cstheme="minorHAnsi"/>
          <w:sz w:val="22"/>
          <w:szCs w:val="22"/>
        </w:rPr>
        <w:t xml:space="preserve">. </w:t>
      </w:r>
      <w:r w:rsidRPr="0025580B">
        <w:rPr>
          <w:rFonts w:asciiTheme="minorHAnsi" w:hAnsiTheme="minorHAnsi" w:cstheme="minorHAnsi"/>
          <w:b w:val="0"/>
          <w:sz w:val="22"/>
          <w:szCs w:val="22"/>
        </w:rPr>
        <w:t>M3C2 distances hist</w:t>
      </w:r>
      <w:r>
        <w:rPr>
          <w:rFonts w:asciiTheme="minorHAnsi" w:hAnsiTheme="minorHAnsi" w:cstheme="minorHAnsi"/>
          <w:b w:val="0"/>
          <w:sz w:val="22"/>
          <w:szCs w:val="22"/>
        </w:rPr>
        <w:t>ogram (m) between reference cloud and iPhone scan 02</w:t>
      </w:r>
      <w:r w:rsidRPr="0025580B">
        <w:rPr>
          <w:rFonts w:asciiTheme="minorHAnsi" w:hAnsiTheme="minorHAnsi" w:cstheme="minorHAnsi"/>
          <w:b w:val="0"/>
          <w:sz w:val="22"/>
          <w:szCs w:val="22"/>
        </w:rPr>
        <w:t xml:space="preserve"> (a) Gaus</w:t>
      </w:r>
      <w:r>
        <w:rPr>
          <w:rFonts w:asciiTheme="minorHAnsi" w:hAnsiTheme="minorHAnsi" w:cstheme="minorHAnsi"/>
          <w:b w:val="0"/>
          <w:sz w:val="22"/>
          <w:szCs w:val="22"/>
        </w:rPr>
        <w:t>s distribution with mean = -0.00, std. dev. = 0.04, RMS = 0.04</w:t>
      </w:r>
      <w:r w:rsidRPr="0025580B">
        <w:rPr>
          <w:rFonts w:asciiTheme="minorHAnsi" w:hAnsiTheme="minorHAnsi" w:cstheme="minorHAnsi"/>
          <w:b w:val="0"/>
          <w:sz w:val="22"/>
          <w:szCs w:val="22"/>
        </w:rPr>
        <w:t xml:space="preserve"> (b)</w:t>
      </w:r>
    </w:p>
    <w:p w14:paraId="4A684D99" w14:textId="24C89BC9" w:rsidR="00F76F59" w:rsidRPr="003C0CE6" w:rsidRDefault="00F76F59" w:rsidP="006D1836">
      <w:pPr>
        <w:pStyle w:val="SMHeading"/>
        <w:spacing w:line="360" w:lineRule="auto"/>
        <w:rPr>
          <w:rFonts w:asciiTheme="minorHAnsi" w:hAnsiTheme="minorHAnsi" w:cstheme="minorHAnsi"/>
          <w:b w:val="0"/>
          <w:sz w:val="22"/>
          <w:szCs w:val="22"/>
        </w:rPr>
      </w:pPr>
    </w:p>
    <w:p w14:paraId="2EB5A131" w14:textId="65E98FCB"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drawing>
          <wp:inline distT="0" distB="0" distL="0" distR="0" wp14:anchorId="60339773" wp14:editId="1E206D36">
            <wp:extent cx="5730875" cy="503239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30875" cy="5032390"/>
                    </a:xfrm>
                    <a:prstGeom prst="rect">
                      <a:avLst/>
                    </a:prstGeom>
                    <a:noFill/>
                  </pic:spPr>
                </pic:pic>
              </a:graphicData>
            </a:graphic>
          </wp:inline>
        </w:drawing>
      </w:r>
    </w:p>
    <w:p w14:paraId="61A03269" w14:textId="799C2AD6"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S1</w:t>
      </w:r>
      <w:r w:rsidR="00857990">
        <w:rPr>
          <w:rFonts w:asciiTheme="minorHAnsi" w:hAnsiTheme="minorHAnsi" w:cstheme="minorHAnsi"/>
          <w:sz w:val="22"/>
          <w:szCs w:val="22"/>
        </w:rPr>
        <w:t>4</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M3C2 distances (m) between</w:t>
      </w:r>
      <w:r w:rsidR="00AC26D4">
        <w:rPr>
          <w:rFonts w:asciiTheme="minorHAnsi" w:hAnsiTheme="minorHAnsi" w:cstheme="minorHAnsi"/>
          <w:b w:val="0"/>
          <w:sz w:val="22"/>
          <w:szCs w:val="22"/>
        </w:rPr>
        <w:t xml:space="preserve"> the</w:t>
      </w:r>
      <w:r w:rsidR="00AC26D4" w:rsidRPr="003C0CE6">
        <w:rPr>
          <w:rFonts w:asciiTheme="minorHAnsi" w:hAnsiTheme="minorHAnsi" w:cstheme="minorHAnsi"/>
          <w:b w:val="0"/>
          <w:sz w:val="22"/>
          <w:szCs w:val="22"/>
        </w:rPr>
        <w:t xml:space="preserve"> </w:t>
      </w:r>
      <w:r w:rsidR="00AC26D4">
        <w:rPr>
          <w:rFonts w:asciiTheme="minorHAnsi" w:hAnsiTheme="minorHAnsi" w:cstheme="minorHAnsi"/>
          <w:b w:val="0"/>
          <w:sz w:val="22"/>
          <w:szCs w:val="22"/>
        </w:rPr>
        <w:t>iPhone LiDAR</w:t>
      </w:r>
      <w:r w:rsidR="00F76F59" w:rsidRPr="003C0CE6">
        <w:rPr>
          <w:rFonts w:asciiTheme="minorHAnsi" w:hAnsiTheme="minorHAnsi" w:cstheme="minorHAnsi"/>
          <w:b w:val="0"/>
          <w:sz w:val="22"/>
          <w:szCs w:val="22"/>
        </w:rPr>
        <w:t xml:space="preserve"> reference cloud and small iPhone scan 03, fine registration error RMS: 0.0267714 m computed on 40,144 points with a theoretical overlap: 80%, point clouds subsampled to 0.0</w:t>
      </w:r>
      <w:r w:rsidR="00634767">
        <w:rPr>
          <w:rFonts w:asciiTheme="minorHAnsi" w:hAnsiTheme="minorHAnsi" w:cstheme="minorHAnsi"/>
          <w:b w:val="0"/>
          <w:sz w:val="22"/>
          <w:szCs w:val="22"/>
        </w:rPr>
        <w:t>1</w:t>
      </w:r>
      <w:r w:rsidR="00F76F59" w:rsidRPr="003C0CE6">
        <w:rPr>
          <w:rFonts w:asciiTheme="minorHAnsi" w:hAnsiTheme="minorHAnsi" w:cstheme="minorHAnsi"/>
          <w:b w:val="0"/>
          <w:sz w:val="22"/>
          <w:szCs w:val="22"/>
        </w:rPr>
        <w:t xml:space="preserve"> m minimal nominal spacing between points with normal directions and projections diameter calculated at 0.15 m for each point.</w:t>
      </w:r>
    </w:p>
    <w:p w14:paraId="6A093C87" w14:textId="510FF559"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6C443FEE" w14:textId="128B3FE4" w:rsidR="00F76F59" w:rsidRPr="003C0CE6" w:rsidRDefault="0029089E" w:rsidP="006D1836">
      <w:pPr>
        <w:pStyle w:val="SMHeading"/>
        <w:spacing w:line="360" w:lineRule="auto"/>
        <w:rPr>
          <w:rFonts w:asciiTheme="minorHAnsi" w:hAnsiTheme="minorHAnsi" w:cstheme="minorHAnsi"/>
          <w:b w:val="0"/>
          <w:sz w:val="22"/>
          <w:szCs w:val="22"/>
        </w:rPr>
      </w:pPr>
      <w:r>
        <w:rPr>
          <w:rFonts w:asciiTheme="minorHAnsi" w:hAnsiTheme="minorHAnsi" w:cstheme="minorHAnsi"/>
          <w:b w:val="0"/>
          <w:noProof/>
          <w:sz w:val="22"/>
          <w:szCs w:val="22"/>
          <w:lang w:val="da-DK" w:eastAsia="da-DK"/>
        </w:rPr>
        <w:lastRenderedPageBreak/>
        <mc:AlternateContent>
          <mc:Choice Requires="wpg">
            <w:drawing>
              <wp:anchor distT="0" distB="0" distL="114300" distR="114300" simplePos="0" relativeHeight="251671552" behindDoc="0" locked="0" layoutInCell="1" allowOverlap="1" wp14:anchorId="7A93A82B" wp14:editId="1C79C77E">
                <wp:simplePos x="0" y="0"/>
                <wp:positionH relativeFrom="margin">
                  <wp:posOffset>-44244</wp:posOffset>
                </wp:positionH>
                <wp:positionV relativeFrom="paragraph">
                  <wp:posOffset>-10160</wp:posOffset>
                </wp:positionV>
                <wp:extent cx="386080" cy="3742690"/>
                <wp:effectExtent l="0" t="0" r="0" b="0"/>
                <wp:wrapNone/>
                <wp:docPr id="197" name="Group 197"/>
                <wp:cNvGraphicFramePr/>
                <a:graphic xmlns:a="http://schemas.openxmlformats.org/drawingml/2006/main">
                  <a:graphicData uri="http://schemas.microsoft.com/office/word/2010/wordprocessingGroup">
                    <wpg:wgp>
                      <wpg:cNvGrpSpPr/>
                      <wpg:grpSpPr>
                        <a:xfrm>
                          <a:off x="0" y="0"/>
                          <a:ext cx="386080" cy="3742690"/>
                          <a:chOff x="0" y="0"/>
                          <a:chExt cx="386248" cy="3743242"/>
                        </a:xfrm>
                      </wpg:grpSpPr>
                      <wps:wsp>
                        <wps:cNvPr id="198" name="Text Box 2"/>
                        <wps:cNvSpPr txBox="1">
                          <a:spLocks noChangeArrowheads="1"/>
                        </wps:cNvSpPr>
                        <wps:spPr bwMode="auto">
                          <a:xfrm>
                            <a:off x="0" y="0"/>
                            <a:ext cx="333374" cy="276243"/>
                          </a:xfrm>
                          <a:prstGeom prst="rect">
                            <a:avLst/>
                          </a:prstGeom>
                          <a:solidFill>
                            <a:srgbClr val="FFFFFF"/>
                          </a:solidFill>
                          <a:ln w="9525">
                            <a:noFill/>
                            <a:miter lim="800000"/>
                            <a:headEnd/>
                            <a:tailEnd/>
                          </a:ln>
                        </wps:spPr>
                        <wps:txbx>
                          <w:txbxContent>
                            <w:p w14:paraId="213675E8" w14:textId="77777777" w:rsidR="0029089E" w:rsidRDefault="0029089E" w:rsidP="0029089E">
                              <w:r>
                                <w:t>a)</w:t>
                              </w:r>
                            </w:p>
                          </w:txbxContent>
                        </wps:txbx>
                        <wps:bodyPr rot="0" vert="horz" wrap="square" lIns="91440" tIns="45720" rIns="91440" bIns="45720" anchor="t" anchorCtr="0">
                          <a:spAutoFit/>
                        </wps:bodyPr>
                      </wps:wsp>
                      <wps:wsp>
                        <wps:cNvPr id="199" name="Text Box 2"/>
                        <wps:cNvSpPr txBox="1">
                          <a:spLocks noChangeArrowheads="1"/>
                        </wps:cNvSpPr>
                        <wps:spPr bwMode="auto">
                          <a:xfrm>
                            <a:off x="36999" y="3466999"/>
                            <a:ext cx="349249" cy="276243"/>
                          </a:xfrm>
                          <a:prstGeom prst="rect">
                            <a:avLst/>
                          </a:prstGeom>
                          <a:solidFill>
                            <a:srgbClr val="FFFFFF"/>
                          </a:solidFill>
                          <a:ln w="9525">
                            <a:noFill/>
                            <a:miter lim="800000"/>
                            <a:headEnd/>
                            <a:tailEnd/>
                          </a:ln>
                        </wps:spPr>
                        <wps:txbx>
                          <w:txbxContent>
                            <w:p w14:paraId="1AF8735B" w14:textId="77777777" w:rsidR="0029089E" w:rsidRDefault="0029089E" w:rsidP="0029089E">
                              <w:r>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A93A82B" id="Group 197" o:spid="_x0000_s1038" style="position:absolute;margin-left:-3.5pt;margin-top:-.8pt;width:30.4pt;height:294.7pt;z-index:251671552;mso-position-horizontal-relative:margin;mso-width-relative:margin;mso-height-relative:margin" coordsize="3862,3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">
                <v:shape id="Text Box 2" o:spid="_x0000_s1039" type="#_x0000_t202" style="position:absolute;width:33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" stroked="f">
                  <v:textbox style="mso-fit-shape-to-text:t">
                    <w:txbxContent>
                      <w:p w14:paraId="213675E8" w14:textId="77777777" w:rsidR="0029089E" w:rsidRDefault="0029089E" w:rsidP="0029089E">
                        <w:r>
                          <w:t>a)</w:t>
                        </w:r>
                      </w:p>
                    </w:txbxContent>
                  </v:textbox>
                </v:shape>
                <v:shape id="Text Box 2" o:spid="_x0000_s1040" type="#_x0000_t202" style="position:absolute;left:369;top:34669;width:349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" stroked="f">
                  <v:textbox style="mso-fit-shape-to-text:t">
                    <w:txbxContent>
                      <w:p w14:paraId="1AF8735B" w14:textId="77777777" w:rsidR="0029089E" w:rsidRDefault="0029089E" w:rsidP="0029089E">
                        <w:r>
                          <w:t>b)</w:t>
                        </w:r>
                      </w:p>
                    </w:txbxContent>
                  </v:textbox>
                </v:shape>
                <w10:wrap anchorx="margin"/>
              </v:group>
            </w:pict>
          </mc:Fallback>
        </mc:AlternateContent>
      </w:r>
      <w:r w:rsidR="00F76F59" w:rsidRPr="003C0CE6">
        <w:rPr>
          <w:rFonts w:asciiTheme="minorHAnsi" w:hAnsiTheme="minorHAnsi" w:cstheme="minorHAnsi"/>
          <w:noProof/>
          <w:lang w:val="da-DK" w:eastAsia="da-DK"/>
        </w:rPr>
        <w:drawing>
          <wp:inline distT="0" distB="0" distL="0" distR="0" wp14:anchorId="01613D06" wp14:editId="6B3B0170">
            <wp:extent cx="4349191" cy="3474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Phone_small_03_hist.JPG"/>
                    <pic:cNvPicPr/>
                  </pic:nvPicPr>
                  <pic:blipFill>
                    <a:blip r:embed="rId27">
                      <a:extLst>
                        <a:ext uri="{28A0092B-C50C-407E-A947-70E740481C1C}">
                          <a14:useLocalDpi xmlns:a14="http://schemas.microsoft.com/office/drawing/2010/main" val="0"/>
                        </a:ext>
                      </a:extLst>
                    </a:blip>
                    <a:stretch>
                      <a:fillRect/>
                    </a:stretch>
                  </pic:blipFill>
                  <pic:spPr>
                    <a:xfrm>
                      <a:off x="0" y="0"/>
                      <a:ext cx="4349191" cy="3474720"/>
                    </a:xfrm>
                    <a:prstGeom prst="rect">
                      <a:avLst/>
                    </a:prstGeom>
                  </pic:spPr>
                </pic:pic>
              </a:graphicData>
            </a:graphic>
          </wp:inline>
        </w:drawing>
      </w:r>
    </w:p>
    <w:p w14:paraId="1F08F142" w14:textId="1AE38D2C" w:rsidR="0029089E" w:rsidRDefault="004F7A04" w:rsidP="006D1836">
      <w:pPr>
        <w:pStyle w:val="SMHeading"/>
        <w:spacing w:line="360" w:lineRule="auto"/>
        <w:rPr>
          <w:rFonts w:asciiTheme="minorHAnsi" w:hAnsiTheme="minorHAnsi" w:cstheme="minorHAnsi"/>
          <w:b w:val="0"/>
          <w:sz w:val="22"/>
          <w:szCs w:val="22"/>
        </w:rPr>
      </w:pPr>
      <w:r>
        <w:rPr>
          <w:rFonts w:asciiTheme="minorHAnsi" w:hAnsiTheme="minorHAnsi" w:cstheme="minorHAnsi"/>
          <w:bCs w:val="0"/>
          <w:noProof/>
          <w:sz w:val="22"/>
          <w:szCs w:val="22"/>
          <w:lang w:val="da-DK" w:eastAsia="da-DK"/>
        </w:rPr>
        <w:drawing>
          <wp:inline distT="0" distB="0" distL="0" distR="0" wp14:anchorId="6D10498D" wp14:editId="553AAA4D">
            <wp:extent cx="4349192" cy="3474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Phone-03-hist-gauss.png"/>
                    <pic:cNvPicPr/>
                  </pic:nvPicPr>
                  <pic:blipFill>
                    <a:blip r:embed="rId28">
                      <a:extLst>
                        <a:ext uri="{28A0092B-C50C-407E-A947-70E740481C1C}">
                          <a14:useLocalDpi xmlns:a14="http://schemas.microsoft.com/office/drawing/2010/main" val="0"/>
                        </a:ext>
                      </a:extLst>
                    </a:blip>
                    <a:stretch>
                      <a:fillRect/>
                    </a:stretch>
                  </pic:blipFill>
                  <pic:spPr>
                    <a:xfrm>
                      <a:off x="0" y="0"/>
                      <a:ext cx="4349192" cy="3474720"/>
                    </a:xfrm>
                    <a:prstGeom prst="rect">
                      <a:avLst/>
                    </a:prstGeom>
                  </pic:spPr>
                </pic:pic>
              </a:graphicData>
            </a:graphic>
          </wp:inline>
        </w:drawing>
      </w:r>
    </w:p>
    <w:p w14:paraId="4B90FB46" w14:textId="04AAE925" w:rsidR="0029089E" w:rsidRPr="003C0CE6" w:rsidRDefault="0029089E"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S1</w:t>
      </w:r>
      <w:r w:rsidR="00857990">
        <w:rPr>
          <w:rFonts w:asciiTheme="minorHAnsi" w:hAnsiTheme="minorHAnsi" w:cstheme="minorHAnsi"/>
          <w:sz w:val="22"/>
          <w:szCs w:val="22"/>
        </w:rPr>
        <w:t>5</w:t>
      </w:r>
      <w:r w:rsidRPr="003C0CE6">
        <w:rPr>
          <w:rFonts w:asciiTheme="minorHAnsi" w:hAnsiTheme="minorHAnsi" w:cstheme="minorHAnsi"/>
          <w:sz w:val="22"/>
          <w:szCs w:val="22"/>
        </w:rPr>
        <w:t xml:space="preserve">. </w:t>
      </w:r>
      <w:r w:rsidRPr="0025580B">
        <w:rPr>
          <w:rFonts w:asciiTheme="minorHAnsi" w:hAnsiTheme="minorHAnsi" w:cstheme="minorHAnsi"/>
          <w:b w:val="0"/>
          <w:sz w:val="22"/>
          <w:szCs w:val="22"/>
        </w:rPr>
        <w:t>M3C2 distances hist</w:t>
      </w:r>
      <w:r>
        <w:rPr>
          <w:rFonts w:asciiTheme="minorHAnsi" w:hAnsiTheme="minorHAnsi" w:cstheme="minorHAnsi"/>
          <w:b w:val="0"/>
          <w:sz w:val="22"/>
          <w:szCs w:val="22"/>
        </w:rPr>
        <w:t>ogram (m) between reference cloud and iPhone scan 03</w:t>
      </w:r>
      <w:r w:rsidRPr="0025580B">
        <w:rPr>
          <w:rFonts w:asciiTheme="minorHAnsi" w:hAnsiTheme="minorHAnsi" w:cstheme="minorHAnsi"/>
          <w:b w:val="0"/>
          <w:sz w:val="22"/>
          <w:szCs w:val="22"/>
        </w:rPr>
        <w:t xml:space="preserve"> (a) Gaus</w:t>
      </w:r>
      <w:r>
        <w:rPr>
          <w:rFonts w:asciiTheme="minorHAnsi" w:hAnsiTheme="minorHAnsi" w:cstheme="minorHAnsi"/>
          <w:b w:val="0"/>
          <w:sz w:val="22"/>
          <w:szCs w:val="22"/>
        </w:rPr>
        <w:t>s distribution with mean = -0.00, std. dev. = 0.04, RMS = 0.04</w:t>
      </w:r>
      <w:r w:rsidRPr="0025580B">
        <w:rPr>
          <w:rFonts w:asciiTheme="minorHAnsi" w:hAnsiTheme="minorHAnsi" w:cstheme="minorHAnsi"/>
          <w:b w:val="0"/>
          <w:sz w:val="22"/>
          <w:szCs w:val="22"/>
        </w:rPr>
        <w:t xml:space="preserve"> (b)</w:t>
      </w:r>
    </w:p>
    <w:p w14:paraId="7546AEDE" w14:textId="3D601871"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2A96811E" w14:textId="7D6E06FC"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6BE2BE3E" wp14:editId="0A411E86">
            <wp:extent cx="5730875" cy="5011771"/>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30875" cy="5011771"/>
                    </a:xfrm>
                    <a:prstGeom prst="rect">
                      <a:avLst/>
                    </a:prstGeom>
                    <a:noFill/>
                  </pic:spPr>
                </pic:pic>
              </a:graphicData>
            </a:graphic>
          </wp:inline>
        </w:drawing>
      </w:r>
    </w:p>
    <w:p w14:paraId="33C50D5A" w14:textId="2D88E959" w:rsidR="00F76F59" w:rsidRPr="003C0CE6" w:rsidRDefault="00CD203B" w:rsidP="006D1836">
      <w:pPr>
        <w:pStyle w:val="SMHeading"/>
        <w:spacing w:line="360" w:lineRule="auto"/>
        <w:rPr>
          <w:rFonts w:asciiTheme="minorHAnsi" w:hAnsiTheme="minorHAnsi" w:cstheme="minorHAnsi"/>
          <w:b w:val="0"/>
          <w:sz w:val="22"/>
          <w:szCs w:val="22"/>
        </w:rPr>
      </w:pPr>
      <w:r>
        <w:rPr>
          <w:rFonts w:asciiTheme="minorHAnsi" w:hAnsiTheme="minorHAnsi" w:cstheme="minorHAnsi"/>
          <w:sz w:val="22"/>
          <w:szCs w:val="22"/>
        </w:rPr>
        <w:t>Figure S1</w:t>
      </w:r>
      <w:r w:rsidR="00857990">
        <w:rPr>
          <w:rFonts w:asciiTheme="minorHAnsi" w:hAnsiTheme="minorHAnsi" w:cstheme="minorHAnsi"/>
          <w:sz w:val="22"/>
          <w:szCs w:val="22"/>
        </w:rPr>
        <w:t>6</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M3C2 distances (m) between</w:t>
      </w:r>
      <w:r w:rsidR="00AC26D4">
        <w:rPr>
          <w:rFonts w:asciiTheme="minorHAnsi" w:hAnsiTheme="minorHAnsi" w:cstheme="minorHAnsi"/>
          <w:b w:val="0"/>
          <w:sz w:val="22"/>
          <w:szCs w:val="22"/>
        </w:rPr>
        <w:t xml:space="preserve"> the</w:t>
      </w:r>
      <w:r w:rsidR="00AC26D4" w:rsidRPr="003C0CE6">
        <w:rPr>
          <w:rFonts w:asciiTheme="minorHAnsi" w:hAnsiTheme="minorHAnsi" w:cstheme="minorHAnsi"/>
          <w:b w:val="0"/>
          <w:sz w:val="22"/>
          <w:szCs w:val="22"/>
        </w:rPr>
        <w:t xml:space="preserve"> </w:t>
      </w:r>
      <w:r w:rsidR="00AC26D4">
        <w:rPr>
          <w:rFonts w:asciiTheme="minorHAnsi" w:hAnsiTheme="minorHAnsi" w:cstheme="minorHAnsi"/>
          <w:b w:val="0"/>
          <w:sz w:val="22"/>
          <w:szCs w:val="22"/>
        </w:rPr>
        <w:t>iPhone LiDAR</w:t>
      </w:r>
      <w:r w:rsidR="00F76F59" w:rsidRPr="003C0CE6">
        <w:rPr>
          <w:rFonts w:asciiTheme="minorHAnsi" w:hAnsiTheme="minorHAnsi" w:cstheme="minorHAnsi"/>
          <w:b w:val="0"/>
          <w:sz w:val="22"/>
          <w:szCs w:val="22"/>
        </w:rPr>
        <w:t xml:space="preserve"> reference cloud and small iPhone scan 04, fine registration error RMS: 0.0752684 m computed on 39,827 points with a theoretical overlap: 80%, point clouds subsampled to 0.0</w:t>
      </w:r>
      <w:r w:rsidR="00634767">
        <w:rPr>
          <w:rFonts w:asciiTheme="minorHAnsi" w:hAnsiTheme="minorHAnsi" w:cstheme="minorHAnsi"/>
          <w:b w:val="0"/>
          <w:sz w:val="22"/>
          <w:szCs w:val="22"/>
        </w:rPr>
        <w:t>1</w:t>
      </w:r>
      <w:r w:rsidR="00F76F59" w:rsidRPr="003C0CE6">
        <w:rPr>
          <w:rFonts w:asciiTheme="minorHAnsi" w:hAnsiTheme="minorHAnsi" w:cstheme="minorHAnsi"/>
          <w:b w:val="0"/>
          <w:sz w:val="22"/>
          <w:szCs w:val="22"/>
        </w:rPr>
        <w:t xml:space="preserve"> m minimal nominal spacing between points with normal directions and projections diameter calculated at 0.15 m for each point.</w:t>
      </w:r>
    </w:p>
    <w:p w14:paraId="6ACC0015" w14:textId="15F919B0"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sz w:val="22"/>
          <w:szCs w:val="22"/>
        </w:rPr>
        <w:br w:type="page"/>
      </w:r>
    </w:p>
    <w:p w14:paraId="105B2D10" w14:textId="536187CC" w:rsidR="00F76F59" w:rsidRPr="003C0CE6" w:rsidRDefault="00F76F59"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b w:val="0"/>
          <w:noProof/>
          <w:sz w:val="22"/>
          <w:szCs w:val="22"/>
          <w:lang w:val="da-DK" w:eastAsia="da-DK"/>
        </w:rPr>
        <w:lastRenderedPageBreak/>
        <w:drawing>
          <wp:inline distT="0" distB="0" distL="0" distR="0" wp14:anchorId="7D1CE7CB" wp14:editId="49F38CBF">
            <wp:extent cx="4349191" cy="34747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349191" cy="3474720"/>
                    </a:xfrm>
                    <a:prstGeom prst="rect">
                      <a:avLst/>
                    </a:prstGeom>
                    <a:noFill/>
                  </pic:spPr>
                </pic:pic>
              </a:graphicData>
            </a:graphic>
          </wp:inline>
        </w:drawing>
      </w:r>
    </w:p>
    <w:p w14:paraId="5325F1D7" w14:textId="3369E8EF" w:rsidR="0029089E" w:rsidRDefault="004F7A04" w:rsidP="006D1836">
      <w:pPr>
        <w:pStyle w:val="SMHeading"/>
        <w:spacing w:line="360" w:lineRule="auto"/>
        <w:rPr>
          <w:rFonts w:asciiTheme="minorHAnsi" w:hAnsiTheme="minorHAnsi" w:cstheme="minorHAnsi"/>
          <w:bCs w:val="0"/>
          <w:kern w:val="0"/>
          <w:sz w:val="22"/>
          <w:szCs w:val="22"/>
        </w:rPr>
      </w:pPr>
      <w:r>
        <w:rPr>
          <w:rFonts w:asciiTheme="minorHAnsi" w:hAnsiTheme="minorHAnsi" w:cstheme="minorHAnsi"/>
          <w:b w:val="0"/>
          <w:noProof/>
          <w:sz w:val="22"/>
          <w:szCs w:val="22"/>
          <w:lang w:val="da-DK" w:eastAsia="da-DK"/>
        </w:rPr>
        <w:drawing>
          <wp:inline distT="0" distB="0" distL="0" distR="0" wp14:anchorId="719586CF" wp14:editId="29B14F9D">
            <wp:extent cx="4389730" cy="3474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Phone-04-hist-gauss.png"/>
                    <pic:cNvPicPr/>
                  </pic:nvPicPr>
                  <pic:blipFill>
                    <a:blip r:embed="rId31">
                      <a:extLst>
                        <a:ext uri="{28A0092B-C50C-407E-A947-70E740481C1C}">
                          <a14:useLocalDpi xmlns:a14="http://schemas.microsoft.com/office/drawing/2010/main" val="0"/>
                        </a:ext>
                      </a:extLst>
                    </a:blip>
                    <a:stretch>
                      <a:fillRect/>
                    </a:stretch>
                  </pic:blipFill>
                  <pic:spPr>
                    <a:xfrm>
                      <a:off x="0" y="0"/>
                      <a:ext cx="4389730" cy="3474720"/>
                    </a:xfrm>
                    <a:prstGeom prst="rect">
                      <a:avLst/>
                    </a:prstGeom>
                  </pic:spPr>
                </pic:pic>
              </a:graphicData>
            </a:graphic>
          </wp:inline>
        </w:drawing>
      </w:r>
    </w:p>
    <w:p w14:paraId="687D35E2" w14:textId="0119E5C8" w:rsidR="008575CA" w:rsidRDefault="0029089E" w:rsidP="006D1836">
      <w:pPr>
        <w:pStyle w:val="SMcaption"/>
        <w:spacing w:line="360" w:lineRule="auto"/>
        <w:rPr>
          <w:rFonts w:asciiTheme="minorHAnsi" w:hAnsiTheme="minorHAnsi" w:cstheme="minorHAnsi"/>
          <w:sz w:val="22"/>
          <w:szCs w:val="22"/>
        </w:rPr>
      </w:pPr>
      <w:r w:rsidRPr="00AF22B2">
        <w:rPr>
          <w:rFonts w:asciiTheme="minorHAnsi" w:hAnsiTheme="minorHAnsi" w:cstheme="minorHAnsi"/>
          <w:b/>
          <w:sz w:val="22"/>
          <w:szCs w:val="22"/>
        </w:rPr>
        <w:t>Figure S1</w:t>
      </w:r>
      <w:r w:rsidR="00857990" w:rsidRPr="00AF22B2">
        <w:rPr>
          <w:rFonts w:asciiTheme="minorHAnsi" w:hAnsiTheme="minorHAnsi" w:cstheme="minorHAnsi"/>
          <w:b/>
          <w:sz w:val="22"/>
          <w:szCs w:val="22"/>
        </w:rPr>
        <w:t>7</w:t>
      </w:r>
      <w:r w:rsidRPr="00AF22B2">
        <w:rPr>
          <w:rFonts w:asciiTheme="minorHAnsi" w:hAnsiTheme="minorHAnsi" w:cstheme="minorHAnsi"/>
          <w:b/>
          <w:sz w:val="22"/>
          <w:szCs w:val="22"/>
        </w:rPr>
        <w:t>.</w:t>
      </w:r>
      <w:r w:rsidRPr="003C0CE6">
        <w:rPr>
          <w:rFonts w:asciiTheme="minorHAnsi" w:hAnsiTheme="minorHAnsi" w:cstheme="minorHAnsi"/>
          <w:sz w:val="22"/>
          <w:szCs w:val="22"/>
        </w:rPr>
        <w:t xml:space="preserve"> </w:t>
      </w:r>
      <w:r w:rsidRPr="0025580B">
        <w:rPr>
          <w:rFonts w:asciiTheme="minorHAnsi" w:hAnsiTheme="minorHAnsi" w:cstheme="minorHAnsi"/>
          <w:sz w:val="22"/>
          <w:szCs w:val="22"/>
        </w:rPr>
        <w:t xml:space="preserve">M3C2 </w:t>
      </w:r>
      <w:r w:rsidRPr="00CE42FA">
        <w:rPr>
          <w:rFonts w:asciiTheme="minorHAnsi" w:hAnsiTheme="minorHAnsi" w:cstheme="minorHAnsi"/>
          <w:sz w:val="22"/>
          <w:szCs w:val="22"/>
        </w:rPr>
        <w:t>distances hist</w:t>
      </w:r>
      <w:r w:rsidRPr="00AF22B2">
        <w:rPr>
          <w:rFonts w:asciiTheme="minorHAnsi" w:hAnsiTheme="minorHAnsi" w:cstheme="minorHAnsi"/>
          <w:sz w:val="22"/>
          <w:szCs w:val="22"/>
        </w:rPr>
        <w:t>ogram (m) between reference cloud and iPhone scan 04</w:t>
      </w:r>
      <w:r w:rsidRPr="00CE42FA">
        <w:rPr>
          <w:rFonts w:asciiTheme="minorHAnsi" w:hAnsiTheme="minorHAnsi" w:cstheme="minorHAnsi"/>
          <w:sz w:val="22"/>
          <w:szCs w:val="22"/>
        </w:rPr>
        <w:t xml:space="preserve"> (a) Gaus</w:t>
      </w:r>
      <w:r w:rsidRPr="00AF22B2">
        <w:rPr>
          <w:rFonts w:asciiTheme="minorHAnsi" w:hAnsiTheme="minorHAnsi" w:cstheme="minorHAnsi"/>
          <w:sz w:val="22"/>
          <w:szCs w:val="22"/>
        </w:rPr>
        <w:t>s distribution with mean = -0.00, std. dev. = 0.05, RMS = 0.05</w:t>
      </w:r>
      <w:r w:rsidRPr="00CE42FA">
        <w:rPr>
          <w:rFonts w:asciiTheme="minorHAnsi" w:hAnsiTheme="minorHAnsi" w:cstheme="minorHAnsi"/>
          <w:sz w:val="22"/>
          <w:szCs w:val="22"/>
        </w:rPr>
        <w:t xml:space="preserve"> (b)</w:t>
      </w:r>
    </w:p>
    <w:p w14:paraId="742414C8" w14:textId="77777777" w:rsidR="008575CA" w:rsidRDefault="008575CA">
      <w:pPr>
        <w:rPr>
          <w:rFonts w:asciiTheme="minorHAnsi" w:hAnsiTheme="minorHAnsi" w:cstheme="minorHAnsi"/>
          <w:sz w:val="22"/>
          <w:szCs w:val="22"/>
        </w:rPr>
      </w:pPr>
      <w:r>
        <w:rPr>
          <w:rFonts w:asciiTheme="minorHAnsi" w:hAnsiTheme="minorHAnsi" w:cstheme="minorHAnsi"/>
          <w:sz w:val="22"/>
          <w:szCs w:val="22"/>
        </w:rPr>
        <w:br w:type="page"/>
      </w:r>
    </w:p>
    <w:p w14:paraId="45D5A2D8" w14:textId="77777777" w:rsidR="008575CA" w:rsidRDefault="008575CA" w:rsidP="006D1836">
      <w:pPr>
        <w:pStyle w:val="SMcaption"/>
        <w:spacing w:line="360" w:lineRule="auto"/>
        <w:rPr>
          <w:rFonts w:asciiTheme="minorHAnsi" w:hAnsiTheme="minorHAnsi" w:cstheme="minorHAnsi"/>
          <w:b/>
          <w:sz w:val="22"/>
          <w:szCs w:val="22"/>
        </w:rPr>
      </w:pPr>
      <w:r w:rsidRPr="008575CA">
        <w:rPr>
          <w:rFonts w:asciiTheme="minorHAnsi" w:hAnsiTheme="minorHAnsi" w:cstheme="minorHAnsi"/>
          <w:b/>
          <w:noProof/>
          <w:sz w:val="22"/>
          <w:szCs w:val="22"/>
          <w:lang w:val="da-DK" w:eastAsia="da-DK"/>
        </w:rPr>
        <w:lastRenderedPageBreak/>
        <w:drawing>
          <wp:inline distT="0" distB="0" distL="0" distR="0" wp14:anchorId="71E05E55" wp14:editId="17C06969">
            <wp:extent cx="5486400" cy="4712229"/>
            <wp:effectExtent l="0" t="0" r="0" b="0"/>
            <wp:docPr id="200" name="Picture 200" descr="L:\Documents\DENMARK\P3_SR\SR_revision_01\210907-segemented-detail-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ocuments\DENMARK\P3_SR\SR_revision_01\210907-segemented-detail-figur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4712229"/>
                    </a:xfrm>
                    <a:prstGeom prst="rect">
                      <a:avLst/>
                    </a:prstGeom>
                    <a:noFill/>
                    <a:ln>
                      <a:noFill/>
                    </a:ln>
                  </pic:spPr>
                </pic:pic>
              </a:graphicData>
            </a:graphic>
          </wp:inline>
        </w:drawing>
      </w:r>
    </w:p>
    <w:p w14:paraId="029BE396" w14:textId="5A5A2114" w:rsidR="00E45939" w:rsidRPr="003C0CE6" w:rsidRDefault="00857990" w:rsidP="006D1836">
      <w:pPr>
        <w:pStyle w:val="SMcaption"/>
        <w:spacing w:line="360" w:lineRule="auto"/>
        <w:rPr>
          <w:rFonts w:asciiTheme="minorHAnsi" w:hAnsiTheme="minorHAnsi" w:cstheme="minorHAnsi"/>
          <w:sz w:val="22"/>
          <w:szCs w:val="22"/>
        </w:rPr>
      </w:pPr>
      <w:r w:rsidRPr="00FE67C4">
        <w:rPr>
          <w:rFonts w:asciiTheme="minorHAnsi" w:hAnsiTheme="minorHAnsi" w:cstheme="minorHAnsi"/>
          <w:bCs/>
          <w:kern w:val="32"/>
          <w:sz w:val="22"/>
          <w:szCs w:val="22"/>
        </w:rPr>
        <w:t>Figure S18</w:t>
      </w:r>
      <w:r w:rsidR="008575CA" w:rsidRPr="00AF22B2">
        <w:rPr>
          <w:rFonts w:asciiTheme="minorHAnsi" w:hAnsiTheme="minorHAnsi" w:cstheme="minorHAnsi"/>
          <w:bCs/>
          <w:kern w:val="32"/>
          <w:sz w:val="22"/>
          <w:szCs w:val="22"/>
        </w:rPr>
        <w:t xml:space="preserve">. </w:t>
      </w:r>
      <w:r w:rsidR="008575CA" w:rsidRPr="0025580B">
        <w:rPr>
          <w:rFonts w:asciiTheme="minorHAnsi" w:hAnsiTheme="minorHAnsi" w:cstheme="minorHAnsi"/>
          <w:sz w:val="22"/>
          <w:szCs w:val="22"/>
        </w:rPr>
        <w:t xml:space="preserve">M3C2 </w:t>
      </w:r>
      <w:r w:rsidR="008575CA" w:rsidRPr="00BF27FE">
        <w:rPr>
          <w:rFonts w:asciiTheme="minorHAnsi" w:hAnsiTheme="minorHAnsi" w:cstheme="minorHAnsi"/>
          <w:sz w:val="22"/>
          <w:szCs w:val="22"/>
        </w:rPr>
        <w:t>distances</w:t>
      </w:r>
      <w:r w:rsidR="008575CA">
        <w:rPr>
          <w:rFonts w:asciiTheme="minorHAnsi" w:hAnsiTheme="minorHAnsi" w:cstheme="minorHAnsi"/>
          <w:sz w:val="22"/>
          <w:szCs w:val="22"/>
        </w:rPr>
        <w:t xml:space="preserve"> f</w:t>
      </w:r>
      <w:r w:rsidR="000419F3">
        <w:rPr>
          <w:rFonts w:asciiTheme="minorHAnsi" w:hAnsiTheme="minorHAnsi" w:cstheme="minorHAnsi"/>
          <w:sz w:val="22"/>
          <w:szCs w:val="22"/>
        </w:rPr>
        <w:t>r</w:t>
      </w:r>
      <w:r w:rsidR="008575CA">
        <w:rPr>
          <w:rFonts w:asciiTheme="minorHAnsi" w:hAnsiTheme="minorHAnsi" w:cstheme="minorHAnsi"/>
          <w:sz w:val="22"/>
          <w:szCs w:val="22"/>
        </w:rPr>
        <w:t>om September 2021</w:t>
      </w:r>
      <w:r w:rsidR="008575CA" w:rsidRPr="00BF27FE">
        <w:rPr>
          <w:rFonts w:asciiTheme="minorHAnsi" w:hAnsiTheme="minorHAnsi" w:cstheme="minorHAnsi"/>
          <w:sz w:val="22"/>
          <w:szCs w:val="22"/>
        </w:rPr>
        <w:t xml:space="preserve"> </w:t>
      </w:r>
      <w:r w:rsidR="008575CA">
        <w:rPr>
          <w:rFonts w:asciiTheme="minorHAnsi" w:hAnsiTheme="minorHAnsi" w:cstheme="minorHAnsi"/>
          <w:sz w:val="22"/>
          <w:szCs w:val="22"/>
        </w:rPr>
        <w:t>of a bare soil cliff face area at Roneklint</w:t>
      </w:r>
      <w:r w:rsidR="000419F3">
        <w:rPr>
          <w:rFonts w:asciiTheme="minorHAnsi" w:hAnsiTheme="minorHAnsi" w:cstheme="minorHAnsi"/>
          <w:sz w:val="22"/>
          <w:szCs w:val="22"/>
        </w:rPr>
        <w:t xml:space="preserve"> with the iPhone camera SfM MVS reference cloud (a), the </w:t>
      </w:r>
      <w:r w:rsidR="000419F3" w:rsidRPr="0025580B">
        <w:rPr>
          <w:rFonts w:asciiTheme="minorHAnsi" w:hAnsiTheme="minorHAnsi" w:cstheme="minorHAnsi"/>
          <w:sz w:val="22"/>
          <w:szCs w:val="22"/>
        </w:rPr>
        <w:t>M3C2</w:t>
      </w:r>
      <w:r w:rsidR="000419F3">
        <w:rPr>
          <w:rFonts w:asciiTheme="minorHAnsi" w:hAnsiTheme="minorHAnsi" w:cstheme="minorHAnsi"/>
          <w:sz w:val="22"/>
          <w:szCs w:val="22"/>
        </w:rPr>
        <w:t xml:space="preserve"> iPhone camera SfM MVS cloud 02 (b) the </w:t>
      </w:r>
      <w:r w:rsidR="000419F3" w:rsidRPr="0025580B">
        <w:rPr>
          <w:rFonts w:asciiTheme="minorHAnsi" w:hAnsiTheme="minorHAnsi" w:cstheme="minorHAnsi"/>
          <w:sz w:val="22"/>
          <w:szCs w:val="22"/>
        </w:rPr>
        <w:t>M3C2</w:t>
      </w:r>
      <w:r w:rsidR="000419F3">
        <w:rPr>
          <w:rFonts w:asciiTheme="minorHAnsi" w:hAnsiTheme="minorHAnsi" w:cstheme="minorHAnsi"/>
          <w:sz w:val="22"/>
          <w:szCs w:val="22"/>
        </w:rPr>
        <w:t xml:space="preserve"> ‘3d Scanner App’ 01 (c), the </w:t>
      </w:r>
      <w:r w:rsidR="000419F3" w:rsidRPr="0025580B">
        <w:rPr>
          <w:rFonts w:asciiTheme="minorHAnsi" w:hAnsiTheme="minorHAnsi" w:cstheme="minorHAnsi"/>
          <w:sz w:val="22"/>
          <w:szCs w:val="22"/>
        </w:rPr>
        <w:t>M3C2</w:t>
      </w:r>
      <w:r w:rsidR="000419F3">
        <w:rPr>
          <w:rFonts w:asciiTheme="minorHAnsi" w:hAnsiTheme="minorHAnsi" w:cstheme="minorHAnsi"/>
          <w:sz w:val="22"/>
          <w:szCs w:val="22"/>
        </w:rPr>
        <w:t xml:space="preserve"> ‘3d Scanner App’ 02 (d), the </w:t>
      </w:r>
      <w:r w:rsidR="000419F3" w:rsidRPr="0025580B">
        <w:rPr>
          <w:rFonts w:asciiTheme="minorHAnsi" w:hAnsiTheme="minorHAnsi" w:cstheme="minorHAnsi"/>
          <w:sz w:val="22"/>
          <w:szCs w:val="22"/>
        </w:rPr>
        <w:t>M3C2</w:t>
      </w:r>
      <w:r w:rsidR="000419F3">
        <w:rPr>
          <w:rFonts w:asciiTheme="minorHAnsi" w:hAnsiTheme="minorHAnsi" w:cstheme="minorHAnsi"/>
          <w:sz w:val="22"/>
          <w:szCs w:val="22"/>
        </w:rPr>
        <w:t xml:space="preserve"> ‘EveryPoint’ 01 (e) and the </w:t>
      </w:r>
      <w:r w:rsidR="000419F3" w:rsidRPr="0025580B">
        <w:rPr>
          <w:rFonts w:asciiTheme="minorHAnsi" w:hAnsiTheme="minorHAnsi" w:cstheme="minorHAnsi"/>
          <w:sz w:val="22"/>
          <w:szCs w:val="22"/>
        </w:rPr>
        <w:t>M3C2</w:t>
      </w:r>
      <w:r w:rsidR="000419F3">
        <w:rPr>
          <w:rFonts w:asciiTheme="minorHAnsi" w:hAnsiTheme="minorHAnsi" w:cstheme="minorHAnsi"/>
          <w:sz w:val="22"/>
          <w:szCs w:val="22"/>
        </w:rPr>
        <w:t xml:space="preserve"> ‘EveryPoint’ 02 (f) point clouds.  </w:t>
      </w:r>
      <w:r w:rsidR="00E45939" w:rsidRPr="003C0CE6">
        <w:rPr>
          <w:rFonts w:asciiTheme="minorHAnsi" w:hAnsiTheme="minorHAnsi" w:cstheme="minorHAnsi"/>
          <w:sz w:val="22"/>
          <w:szCs w:val="22"/>
        </w:rPr>
        <w:br w:type="page"/>
      </w:r>
    </w:p>
    <w:tbl>
      <w:tblPr>
        <w:tblStyle w:val="TableGrid"/>
        <w:tblW w:w="9067" w:type="dxa"/>
        <w:tblLook w:val="04A0" w:firstRow="1" w:lastRow="0" w:firstColumn="1" w:lastColumn="0" w:noHBand="0" w:noVBand="1"/>
      </w:tblPr>
      <w:tblGrid>
        <w:gridCol w:w="2122"/>
        <w:gridCol w:w="3118"/>
        <w:gridCol w:w="3827"/>
      </w:tblGrid>
      <w:tr w:rsidR="00F76F59" w:rsidRPr="003C0CE6" w14:paraId="052AE304" w14:textId="77777777" w:rsidTr="00273944">
        <w:tc>
          <w:tcPr>
            <w:tcW w:w="2122" w:type="dxa"/>
          </w:tcPr>
          <w:p w14:paraId="124C60B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lastRenderedPageBreak/>
              <w:t>Distance to target (cm)</w:t>
            </w:r>
          </w:p>
        </w:tc>
        <w:tc>
          <w:tcPr>
            <w:tcW w:w="3118" w:type="dxa"/>
          </w:tcPr>
          <w:p w14:paraId="1728439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Number of points within target (20x20 cm)</w:t>
            </w:r>
          </w:p>
        </w:tc>
        <w:tc>
          <w:tcPr>
            <w:tcW w:w="3827" w:type="dxa"/>
          </w:tcPr>
          <w:p w14:paraId="7EB51D1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Extrapolated points per square meter (x25)</w:t>
            </w:r>
          </w:p>
        </w:tc>
      </w:tr>
      <w:tr w:rsidR="00F76F59" w:rsidRPr="003C0CE6" w14:paraId="57F7F258" w14:textId="77777777" w:rsidTr="00273944">
        <w:tc>
          <w:tcPr>
            <w:tcW w:w="2122" w:type="dxa"/>
          </w:tcPr>
          <w:p w14:paraId="5953BF2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25</w:t>
            </w:r>
          </w:p>
        </w:tc>
        <w:tc>
          <w:tcPr>
            <w:tcW w:w="3118" w:type="dxa"/>
          </w:tcPr>
          <w:p w14:paraId="7CD85B6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289</w:t>
            </w:r>
          </w:p>
        </w:tc>
        <w:tc>
          <w:tcPr>
            <w:tcW w:w="3827" w:type="dxa"/>
          </w:tcPr>
          <w:p w14:paraId="13379FB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7225</w:t>
            </w:r>
          </w:p>
        </w:tc>
      </w:tr>
      <w:tr w:rsidR="00F76F59" w:rsidRPr="003C0CE6" w14:paraId="5EFB4E38" w14:textId="77777777" w:rsidTr="00273944">
        <w:tc>
          <w:tcPr>
            <w:tcW w:w="2122" w:type="dxa"/>
          </w:tcPr>
          <w:p w14:paraId="5E190E4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30</w:t>
            </w:r>
          </w:p>
        </w:tc>
        <w:tc>
          <w:tcPr>
            <w:tcW w:w="3118" w:type="dxa"/>
          </w:tcPr>
          <w:p w14:paraId="0244D03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252</w:t>
            </w:r>
          </w:p>
        </w:tc>
        <w:tc>
          <w:tcPr>
            <w:tcW w:w="3827" w:type="dxa"/>
          </w:tcPr>
          <w:p w14:paraId="24F4D0C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6300</w:t>
            </w:r>
          </w:p>
        </w:tc>
      </w:tr>
      <w:tr w:rsidR="00F76F59" w:rsidRPr="003C0CE6" w14:paraId="48DAAE91" w14:textId="77777777" w:rsidTr="00273944">
        <w:tc>
          <w:tcPr>
            <w:tcW w:w="2122" w:type="dxa"/>
          </w:tcPr>
          <w:p w14:paraId="69F4B3F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40</w:t>
            </w:r>
          </w:p>
        </w:tc>
        <w:tc>
          <w:tcPr>
            <w:tcW w:w="3118" w:type="dxa"/>
          </w:tcPr>
          <w:p w14:paraId="6BA869E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161</w:t>
            </w:r>
          </w:p>
        </w:tc>
        <w:tc>
          <w:tcPr>
            <w:tcW w:w="3827" w:type="dxa"/>
          </w:tcPr>
          <w:p w14:paraId="36F3FA6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4025</w:t>
            </w:r>
          </w:p>
        </w:tc>
      </w:tr>
      <w:tr w:rsidR="00F76F59" w:rsidRPr="003C0CE6" w14:paraId="7BD21506" w14:textId="77777777" w:rsidTr="00273944">
        <w:tc>
          <w:tcPr>
            <w:tcW w:w="2122" w:type="dxa"/>
          </w:tcPr>
          <w:p w14:paraId="0867C66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50</w:t>
            </w:r>
          </w:p>
        </w:tc>
        <w:tc>
          <w:tcPr>
            <w:tcW w:w="3118" w:type="dxa"/>
          </w:tcPr>
          <w:p w14:paraId="1032E2B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114</w:t>
            </w:r>
          </w:p>
        </w:tc>
        <w:tc>
          <w:tcPr>
            <w:tcW w:w="3827" w:type="dxa"/>
          </w:tcPr>
          <w:p w14:paraId="0B31428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2850</w:t>
            </w:r>
          </w:p>
        </w:tc>
      </w:tr>
      <w:tr w:rsidR="00F76F59" w:rsidRPr="003C0CE6" w14:paraId="57945F9D" w14:textId="77777777" w:rsidTr="00273944">
        <w:tc>
          <w:tcPr>
            <w:tcW w:w="2122" w:type="dxa"/>
          </w:tcPr>
          <w:p w14:paraId="457D7B2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60</w:t>
            </w:r>
          </w:p>
        </w:tc>
        <w:tc>
          <w:tcPr>
            <w:tcW w:w="3118" w:type="dxa"/>
          </w:tcPr>
          <w:p w14:paraId="79EB015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80</w:t>
            </w:r>
          </w:p>
        </w:tc>
        <w:tc>
          <w:tcPr>
            <w:tcW w:w="3827" w:type="dxa"/>
          </w:tcPr>
          <w:p w14:paraId="479FC6A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2000</w:t>
            </w:r>
          </w:p>
        </w:tc>
      </w:tr>
      <w:tr w:rsidR="00F76F59" w:rsidRPr="003C0CE6" w14:paraId="6F4CFA96" w14:textId="77777777" w:rsidTr="00273944">
        <w:tc>
          <w:tcPr>
            <w:tcW w:w="2122" w:type="dxa"/>
          </w:tcPr>
          <w:p w14:paraId="7224E24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70</w:t>
            </w:r>
          </w:p>
        </w:tc>
        <w:tc>
          <w:tcPr>
            <w:tcW w:w="3118" w:type="dxa"/>
          </w:tcPr>
          <w:p w14:paraId="0C0A7CC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56</w:t>
            </w:r>
          </w:p>
        </w:tc>
        <w:tc>
          <w:tcPr>
            <w:tcW w:w="3827" w:type="dxa"/>
          </w:tcPr>
          <w:p w14:paraId="0961282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1400</w:t>
            </w:r>
          </w:p>
        </w:tc>
      </w:tr>
      <w:tr w:rsidR="00F76F59" w:rsidRPr="003C0CE6" w14:paraId="77AF5C23" w14:textId="77777777" w:rsidTr="00273944">
        <w:tc>
          <w:tcPr>
            <w:tcW w:w="2122" w:type="dxa"/>
          </w:tcPr>
          <w:p w14:paraId="773637B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75</w:t>
            </w:r>
          </w:p>
        </w:tc>
        <w:tc>
          <w:tcPr>
            <w:tcW w:w="3118" w:type="dxa"/>
          </w:tcPr>
          <w:p w14:paraId="76043E9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52</w:t>
            </w:r>
          </w:p>
        </w:tc>
        <w:tc>
          <w:tcPr>
            <w:tcW w:w="3827" w:type="dxa"/>
          </w:tcPr>
          <w:p w14:paraId="1BE33D3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1300</w:t>
            </w:r>
          </w:p>
        </w:tc>
      </w:tr>
      <w:tr w:rsidR="00F76F59" w:rsidRPr="003C0CE6" w14:paraId="4B92F1C0" w14:textId="77777777" w:rsidTr="00273944">
        <w:tc>
          <w:tcPr>
            <w:tcW w:w="2122" w:type="dxa"/>
          </w:tcPr>
          <w:p w14:paraId="1D6E94A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80</w:t>
            </w:r>
          </w:p>
        </w:tc>
        <w:tc>
          <w:tcPr>
            <w:tcW w:w="3118" w:type="dxa"/>
          </w:tcPr>
          <w:p w14:paraId="364A119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42</w:t>
            </w:r>
          </w:p>
        </w:tc>
        <w:tc>
          <w:tcPr>
            <w:tcW w:w="3827" w:type="dxa"/>
          </w:tcPr>
          <w:p w14:paraId="5292249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1050</w:t>
            </w:r>
          </w:p>
        </w:tc>
      </w:tr>
      <w:tr w:rsidR="00F76F59" w:rsidRPr="003C0CE6" w14:paraId="643C99D4" w14:textId="77777777" w:rsidTr="00273944">
        <w:tc>
          <w:tcPr>
            <w:tcW w:w="2122" w:type="dxa"/>
          </w:tcPr>
          <w:p w14:paraId="5F51295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90</w:t>
            </w:r>
          </w:p>
        </w:tc>
        <w:tc>
          <w:tcPr>
            <w:tcW w:w="3118" w:type="dxa"/>
          </w:tcPr>
          <w:p w14:paraId="47ACD41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39</w:t>
            </w:r>
          </w:p>
        </w:tc>
        <w:tc>
          <w:tcPr>
            <w:tcW w:w="3827" w:type="dxa"/>
          </w:tcPr>
          <w:p w14:paraId="4C51412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975</w:t>
            </w:r>
          </w:p>
        </w:tc>
      </w:tr>
      <w:tr w:rsidR="00F76F59" w:rsidRPr="003C0CE6" w14:paraId="1739631A" w14:textId="77777777" w:rsidTr="00273944">
        <w:tc>
          <w:tcPr>
            <w:tcW w:w="2122" w:type="dxa"/>
          </w:tcPr>
          <w:p w14:paraId="03E64A1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3118" w:type="dxa"/>
          </w:tcPr>
          <w:p w14:paraId="34B5E3D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30</w:t>
            </w:r>
          </w:p>
        </w:tc>
        <w:tc>
          <w:tcPr>
            <w:tcW w:w="3827" w:type="dxa"/>
          </w:tcPr>
          <w:p w14:paraId="40F1CC5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750</w:t>
            </w:r>
          </w:p>
        </w:tc>
      </w:tr>
      <w:tr w:rsidR="00F76F59" w:rsidRPr="003C0CE6" w14:paraId="4B82A188" w14:textId="77777777" w:rsidTr="00273944">
        <w:tc>
          <w:tcPr>
            <w:tcW w:w="2122" w:type="dxa"/>
          </w:tcPr>
          <w:p w14:paraId="0F9B9E1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125</w:t>
            </w:r>
          </w:p>
        </w:tc>
        <w:tc>
          <w:tcPr>
            <w:tcW w:w="3118" w:type="dxa"/>
          </w:tcPr>
          <w:p w14:paraId="600C69F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20</w:t>
            </w:r>
          </w:p>
        </w:tc>
        <w:tc>
          <w:tcPr>
            <w:tcW w:w="3827" w:type="dxa"/>
          </w:tcPr>
          <w:p w14:paraId="5749F68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500</w:t>
            </w:r>
          </w:p>
        </w:tc>
      </w:tr>
      <w:tr w:rsidR="00F76F59" w:rsidRPr="003C0CE6" w14:paraId="4FB25A1A" w14:textId="77777777" w:rsidTr="00273944">
        <w:tc>
          <w:tcPr>
            <w:tcW w:w="2122" w:type="dxa"/>
          </w:tcPr>
          <w:p w14:paraId="6D7BC31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150</w:t>
            </w:r>
          </w:p>
        </w:tc>
        <w:tc>
          <w:tcPr>
            <w:tcW w:w="3118" w:type="dxa"/>
          </w:tcPr>
          <w:p w14:paraId="3FF8E7C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14</w:t>
            </w:r>
          </w:p>
        </w:tc>
        <w:tc>
          <w:tcPr>
            <w:tcW w:w="3827" w:type="dxa"/>
          </w:tcPr>
          <w:p w14:paraId="4AE1B38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350</w:t>
            </w:r>
          </w:p>
        </w:tc>
      </w:tr>
      <w:tr w:rsidR="00F76F59" w:rsidRPr="003C0CE6" w14:paraId="05B8F056" w14:textId="77777777" w:rsidTr="00273944">
        <w:tc>
          <w:tcPr>
            <w:tcW w:w="2122" w:type="dxa"/>
          </w:tcPr>
          <w:p w14:paraId="0837798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175</w:t>
            </w:r>
          </w:p>
        </w:tc>
        <w:tc>
          <w:tcPr>
            <w:tcW w:w="3118" w:type="dxa"/>
          </w:tcPr>
          <w:p w14:paraId="533E00F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12</w:t>
            </w:r>
          </w:p>
        </w:tc>
        <w:tc>
          <w:tcPr>
            <w:tcW w:w="3827" w:type="dxa"/>
          </w:tcPr>
          <w:p w14:paraId="0CB7E42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300</w:t>
            </w:r>
          </w:p>
        </w:tc>
      </w:tr>
      <w:tr w:rsidR="00F76F59" w:rsidRPr="003C0CE6" w14:paraId="38AE4CF0" w14:textId="77777777" w:rsidTr="00273944">
        <w:tc>
          <w:tcPr>
            <w:tcW w:w="2122" w:type="dxa"/>
          </w:tcPr>
          <w:p w14:paraId="22E8B4E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200</w:t>
            </w:r>
          </w:p>
        </w:tc>
        <w:tc>
          <w:tcPr>
            <w:tcW w:w="3118" w:type="dxa"/>
          </w:tcPr>
          <w:p w14:paraId="5470314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w:t>
            </w:r>
          </w:p>
        </w:tc>
        <w:tc>
          <w:tcPr>
            <w:tcW w:w="3827" w:type="dxa"/>
          </w:tcPr>
          <w:p w14:paraId="6F1FF95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200</w:t>
            </w:r>
          </w:p>
        </w:tc>
      </w:tr>
      <w:tr w:rsidR="00F76F59" w:rsidRPr="003C0CE6" w14:paraId="1E611F35" w14:textId="77777777" w:rsidTr="00273944">
        <w:tc>
          <w:tcPr>
            <w:tcW w:w="2122" w:type="dxa"/>
          </w:tcPr>
          <w:p w14:paraId="11CA594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225</w:t>
            </w:r>
          </w:p>
        </w:tc>
        <w:tc>
          <w:tcPr>
            <w:tcW w:w="3118" w:type="dxa"/>
          </w:tcPr>
          <w:p w14:paraId="1ACE995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w:t>
            </w:r>
          </w:p>
        </w:tc>
        <w:tc>
          <w:tcPr>
            <w:tcW w:w="3827" w:type="dxa"/>
          </w:tcPr>
          <w:p w14:paraId="02DE1F3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175</w:t>
            </w:r>
          </w:p>
        </w:tc>
      </w:tr>
      <w:tr w:rsidR="00F76F59" w:rsidRPr="003C0CE6" w14:paraId="3FF6F0B7" w14:textId="77777777" w:rsidTr="00273944">
        <w:tc>
          <w:tcPr>
            <w:tcW w:w="2122" w:type="dxa"/>
          </w:tcPr>
          <w:p w14:paraId="0EF7090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250</w:t>
            </w:r>
          </w:p>
        </w:tc>
        <w:tc>
          <w:tcPr>
            <w:tcW w:w="3118" w:type="dxa"/>
          </w:tcPr>
          <w:p w14:paraId="3621203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6</w:t>
            </w:r>
          </w:p>
        </w:tc>
        <w:tc>
          <w:tcPr>
            <w:tcW w:w="3827" w:type="dxa"/>
          </w:tcPr>
          <w:p w14:paraId="2FDCAD7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150</w:t>
            </w:r>
          </w:p>
        </w:tc>
      </w:tr>
    </w:tbl>
    <w:p w14:paraId="5B4B09FD" w14:textId="5D6DE54B" w:rsidR="00F76F59" w:rsidRPr="003C0CE6" w:rsidRDefault="00EA3653" w:rsidP="006D1836">
      <w:pPr>
        <w:pStyle w:val="SMHeading"/>
        <w:spacing w:line="360" w:lineRule="auto"/>
        <w:rPr>
          <w:rFonts w:asciiTheme="minorHAnsi" w:hAnsiTheme="minorHAnsi" w:cstheme="minorHAnsi"/>
          <w:sz w:val="22"/>
          <w:szCs w:val="22"/>
        </w:rPr>
      </w:pPr>
      <w:r w:rsidRPr="003C0CE6">
        <w:rPr>
          <w:rFonts w:asciiTheme="minorHAnsi" w:hAnsiTheme="minorHAnsi" w:cstheme="minorHAnsi"/>
          <w:sz w:val="22"/>
          <w:szCs w:val="22"/>
        </w:rPr>
        <w:t>Table S1</w:t>
      </w:r>
      <w:r w:rsidR="00F76F59" w:rsidRPr="003C0CE6">
        <w:rPr>
          <w:rFonts w:asciiTheme="minorHAnsi" w:hAnsiTheme="minorHAnsi" w:cstheme="minorHAnsi"/>
          <w:sz w:val="22"/>
          <w:szCs w:val="22"/>
        </w:rPr>
        <w:t xml:space="preserve">. </w:t>
      </w:r>
      <w:r w:rsidR="00F76F59" w:rsidRPr="003C0CE6">
        <w:rPr>
          <w:rFonts w:asciiTheme="minorHAnsi" w:hAnsiTheme="minorHAnsi" w:cstheme="minorHAnsi"/>
          <w:b w:val="0"/>
          <w:sz w:val="22"/>
          <w:szCs w:val="22"/>
        </w:rPr>
        <w:t xml:space="preserve">Measured points emitted </w:t>
      </w:r>
      <w:proofErr w:type="gramStart"/>
      <w:r w:rsidR="00F76F59" w:rsidRPr="003C0CE6">
        <w:rPr>
          <w:rFonts w:asciiTheme="minorHAnsi" w:hAnsiTheme="minorHAnsi" w:cstheme="minorHAnsi"/>
          <w:b w:val="0"/>
          <w:sz w:val="22"/>
          <w:szCs w:val="22"/>
        </w:rPr>
        <w:t>from th</w:t>
      </w:r>
      <w:bookmarkStart w:id="0" w:name="_GoBack"/>
      <w:bookmarkEnd w:id="0"/>
      <w:r w:rsidR="00F76F59" w:rsidRPr="003C0CE6">
        <w:rPr>
          <w:rFonts w:asciiTheme="minorHAnsi" w:hAnsiTheme="minorHAnsi" w:cstheme="minorHAnsi"/>
          <w:b w:val="0"/>
          <w:sz w:val="22"/>
          <w:szCs w:val="22"/>
        </w:rPr>
        <w:t>e LiDAR scanner within a 20x20 cm square at distances from 25 to 250 cm</w:t>
      </w:r>
      <w:proofErr w:type="gramEnd"/>
      <w:r w:rsidR="00F76F59" w:rsidRPr="003C0CE6">
        <w:rPr>
          <w:rFonts w:asciiTheme="minorHAnsi" w:hAnsiTheme="minorHAnsi" w:cstheme="minorHAnsi"/>
          <w:b w:val="0"/>
          <w:sz w:val="22"/>
          <w:szCs w:val="22"/>
        </w:rPr>
        <w:t>.</w:t>
      </w:r>
      <w:r w:rsidR="00F76F59" w:rsidRPr="003C0CE6">
        <w:rPr>
          <w:rFonts w:asciiTheme="minorHAnsi" w:hAnsiTheme="minorHAnsi" w:cstheme="minorHAnsi"/>
          <w:b w:val="0"/>
          <w:sz w:val="22"/>
          <w:szCs w:val="22"/>
        </w:rPr>
        <w:br w:type="page"/>
      </w:r>
    </w:p>
    <w:tbl>
      <w:tblPr>
        <w:tblStyle w:val="TableGrid"/>
        <w:tblW w:w="0" w:type="auto"/>
        <w:tblLook w:val="04A0" w:firstRow="1" w:lastRow="0" w:firstColumn="1" w:lastColumn="0" w:noHBand="0" w:noVBand="1"/>
      </w:tblPr>
      <w:tblGrid>
        <w:gridCol w:w="960"/>
        <w:gridCol w:w="960"/>
        <w:gridCol w:w="1194"/>
        <w:gridCol w:w="1559"/>
        <w:gridCol w:w="2268"/>
      </w:tblGrid>
      <w:tr w:rsidR="00F76F59" w:rsidRPr="003C0CE6" w14:paraId="242F87B5" w14:textId="77777777" w:rsidTr="00F76F59">
        <w:trPr>
          <w:trHeight w:val="300"/>
        </w:trPr>
        <w:tc>
          <w:tcPr>
            <w:tcW w:w="960" w:type="dxa"/>
            <w:noWrap/>
            <w:hideMark/>
          </w:tcPr>
          <w:p w14:paraId="40999EC8"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lastRenderedPageBreak/>
              <w:t>No</w:t>
            </w:r>
          </w:p>
        </w:tc>
        <w:tc>
          <w:tcPr>
            <w:tcW w:w="960" w:type="dxa"/>
            <w:noWrap/>
            <w:hideMark/>
          </w:tcPr>
          <w:p w14:paraId="606D3D37"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Side</w:t>
            </w:r>
          </w:p>
        </w:tc>
        <w:tc>
          <w:tcPr>
            <w:tcW w:w="1194" w:type="dxa"/>
            <w:noWrap/>
            <w:hideMark/>
          </w:tcPr>
          <w:p w14:paraId="59D249A9"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Size (cm)</w:t>
            </w:r>
          </w:p>
        </w:tc>
        <w:tc>
          <w:tcPr>
            <w:tcW w:w="1559" w:type="dxa"/>
            <w:noWrap/>
            <w:hideMark/>
          </w:tcPr>
          <w:p w14:paraId="7360BAB3"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Similarity (%)</w:t>
            </w:r>
          </w:p>
        </w:tc>
        <w:tc>
          <w:tcPr>
            <w:tcW w:w="2268" w:type="dxa"/>
            <w:noWrap/>
            <w:hideMark/>
          </w:tcPr>
          <w:p w14:paraId="60E74ADA"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Standard deviation</w:t>
            </w:r>
          </w:p>
        </w:tc>
      </w:tr>
      <w:tr w:rsidR="00F76F59" w:rsidRPr="003C0CE6" w14:paraId="0B2FAB79" w14:textId="77777777" w:rsidTr="00F76F59">
        <w:trPr>
          <w:trHeight w:val="300"/>
        </w:trPr>
        <w:tc>
          <w:tcPr>
            <w:tcW w:w="960" w:type="dxa"/>
            <w:noWrap/>
            <w:hideMark/>
          </w:tcPr>
          <w:p w14:paraId="4E75DD8E"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H1</w:t>
            </w:r>
          </w:p>
        </w:tc>
        <w:tc>
          <w:tcPr>
            <w:tcW w:w="960" w:type="dxa"/>
            <w:noWrap/>
            <w:hideMark/>
          </w:tcPr>
          <w:p w14:paraId="1AC17046"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09FCDF30"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23</w:t>
            </w:r>
          </w:p>
        </w:tc>
        <w:tc>
          <w:tcPr>
            <w:tcW w:w="1559" w:type="dxa"/>
            <w:noWrap/>
            <w:hideMark/>
          </w:tcPr>
          <w:p w14:paraId="450AD8ED"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98,18</w:t>
            </w:r>
          </w:p>
        </w:tc>
        <w:tc>
          <w:tcPr>
            <w:tcW w:w="2268" w:type="dxa"/>
            <w:noWrap/>
            <w:hideMark/>
          </w:tcPr>
          <w:p w14:paraId="4C30E78B"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2,49</w:t>
            </w:r>
          </w:p>
        </w:tc>
      </w:tr>
      <w:tr w:rsidR="00F76F59" w:rsidRPr="003C0CE6" w14:paraId="7B5A8705" w14:textId="77777777" w:rsidTr="00F76F59">
        <w:trPr>
          <w:trHeight w:val="300"/>
        </w:trPr>
        <w:tc>
          <w:tcPr>
            <w:tcW w:w="960" w:type="dxa"/>
            <w:noWrap/>
            <w:hideMark/>
          </w:tcPr>
          <w:p w14:paraId="3ED1EA9E"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H2</w:t>
            </w:r>
          </w:p>
        </w:tc>
        <w:tc>
          <w:tcPr>
            <w:tcW w:w="960" w:type="dxa"/>
            <w:noWrap/>
            <w:hideMark/>
          </w:tcPr>
          <w:p w14:paraId="162288F1"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45EC3B59"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38</w:t>
            </w:r>
          </w:p>
        </w:tc>
        <w:tc>
          <w:tcPr>
            <w:tcW w:w="1559" w:type="dxa"/>
            <w:noWrap/>
            <w:hideMark/>
          </w:tcPr>
          <w:p w14:paraId="12ADAF35"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97,89</w:t>
            </w:r>
          </w:p>
        </w:tc>
        <w:tc>
          <w:tcPr>
            <w:tcW w:w="2268" w:type="dxa"/>
            <w:noWrap/>
            <w:hideMark/>
          </w:tcPr>
          <w:p w14:paraId="2C2750FB"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1,18</w:t>
            </w:r>
          </w:p>
        </w:tc>
      </w:tr>
      <w:tr w:rsidR="00F76F59" w:rsidRPr="003C0CE6" w14:paraId="40BEC692" w14:textId="77777777" w:rsidTr="00F76F59">
        <w:trPr>
          <w:trHeight w:val="300"/>
        </w:trPr>
        <w:tc>
          <w:tcPr>
            <w:tcW w:w="960" w:type="dxa"/>
            <w:noWrap/>
            <w:hideMark/>
          </w:tcPr>
          <w:p w14:paraId="5AFAC2DA"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H3</w:t>
            </w:r>
          </w:p>
        </w:tc>
        <w:tc>
          <w:tcPr>
            <w:tcW w:w="960" w:type="dxa"/>
            <w:noWrap/>
            <w:hideMark/>
          </w:tcPr>
          <w:p w14:paraId="6111FEBC"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0A664E76"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22</w:t>
            </w:r>
          </w:p>
        </w:tc>
        <w:tc>
          <w:tcPr>
            <w:tcW w:w="1559" w:type="dxa"/>
            <w:noWrap/>
            <w:hideMark/>
          </w:tcPr>
          <w:p w14:paraId="11DCC861"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97,39</w:t>
            </w:r>
          </w:p>
        </w:tc>
        <w:tc>
          <w:tcPr>
            <w:tcW w:w="2268" w:type="dxa"/>
            <w:noWrap/>
            <w:hideMark/>
          </w:tcPr>
          <w:p w14:paraId="5DFFFDF7" w14:textId="77777777" w:rsidR="00F76F59" w:rsidRPr="003C0CE6" w:rsidRDefault="00F76F59" w:rsidP="006D1836">
            <w:pPr>
              <w:pStyle w:val="SMHeading"/>
              <w:outlineLvl w:val="0"/>
              <w:rPr>
                <w:rFonts w:eastAsia="Times New Roman" w:cstheme="minorHAnsi"/>
                <w:b w:val="0"/>
                <w:sz w:val="22"/>
                <w:szCs w:val="22"/>
              </w:rPr>
            </w:pPr>
            <w:r w:rsidRPr="003C0CE6">
              <w:rPr>
                <w:rFonts w:eastAsia="Times New Roman" w:cstheme="minorHAnsi"/>
                <w:b w:val="0"/>
                <w:sz w:val="22"/>
                <w:szCs w:val="22"/>
              </w:rPr>
              <w:t>2,38</w:t>
            </w:r>
          </w:p>
        </w:tc>
      </w:tr>
      <w:tr w:rsidR="00F76F59" w:rsidRPr="003C0CE6" w14:paraId="04F15CB6" w14:textId="77777777" w:rsidTr="00F76F59">
        <w:trPr>
          <w:trHeight w:val="300"/>
        </w:trPr>
        <w:tc>
          <w:tcPr>
            <w:tcW w:w="960" w:type="dxa"/>
            <w:noWrap/>
            <w:hideMark/>
          </w:tcPr>
          <w:p w14:paraId="71D4A0B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H4</w:t>
            </w:r>
          </w:p>
        </w:tc>
        <w:tc>
          <w:tcPr>
            <w:tcW w:w="960" w:type="dxa"/>
            <w:noWrap/>
            <w:hideMark/>
          </w:tcPr>
          <w:p w14:paraId="05263F8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275F2C8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13</w:t>
            </w:r>
          </w:p>
        </w:tc>
        <w:tc>
          <w:tcPr>
            <w:tcW w:w="1559" w:type="dxa"/>
            <w:noWrap/>
            <w:hideMark/>
          </w:tcPr>
          <w:p w14:paraId="093C09C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94</w:t>
            </w:r>
          </w:p>
        </w:tc>
        <w:tc>
          <w:tcPr>
            <w:tcW w:w="2268" w:type="dxa"/>
            <w:noWrap/>
            <w:hideMark/>
          </w:tcPr>
          <w:p w14:paraId="5F4F6C0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5,85</w:t>
            </w:r>
          </w:p>
        </w:tc>
      </w:tr>
      <w:tr w:rsidR="00F76F59" w:rsidRPr="003C0CE6" w14:paraId="1D28CBC4" w14:textId="77777777" w:rsidTr="00F76F59">
        <w:trPr>
          <w:trHeight w:val="300"/>
        </w:trPr>
        <w:tc>
          <w:tcPr>
            <w:tcW w:w="960" w:type="dxa"/>
            <w:noWrap/>
            <w:hideMark/>
          </w:tcPr>
          <w:p w14:paraId="3A7E5CC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O1</w:t>
            </w:r>
          </w:p>
        </w:tc>
        <w:tc>
          <w:tcPr>
            <w:tcW w:w="960" w:type="dxa"/>
            <w:noWrap/>
            <w:hideMark/>
          </w:tcPr>
          <w:p w14:paraId="1CB9192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0406BA2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16</w:t>
            </w:r>
          </w:p>
        </w:tc>
        <w:tc>
          <w:tcPr>
            <w:tcW w:w="1559" w:type="dxa"/>
            <w:noWrap/>
            <w:hideMark/>
          </w:tcPr>
          <w:p w14:paraId="111EFFA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85,71</w:t>
            </w:r>
          </w:p>
        </w:tc>
        <w:tc>
          <w:tcPr>
            <w:tcW w:w="2268" w:type="dxa"/>
            <w:noWrap/>
            <w:hideMark/>
          </w:tcPr>
          <w:p w14:paraId="6D42223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547F4EE1" w14:textId="77777777" w:rsidTr="00F76F59">
        <w:trPr>
          <w:trHeight w:val="300"/>
        </w:trPr>
        <w:tc>
          <w:tcPr>
            <w:tcW w:w="960" w:type="dxa"/>
            <w:noWrap/>
            <w:hideMark/>
          </w:tcPr>
          <w:p w14:paraId="411DE1D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O2</w:t>
            </w:r>
          </w:p>
        </w:tc>
        <w:tc>
          <w:tcPr>
            <w:tcW w:w="960" w:type="dxa"/>
            <w:noWrap/>
            <w:hideMark/>
          </w:tcPr>
          <w:p w14:paraId="326EB5F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5C46FCD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20</w:t>
            </w:r>
          </w:p>
        </w:tc>
        <w:tc>
          <w:tcPr>
            <w:tcW w:w="1559" w:type="dxa"/>
            <w:noWrap/>
            <w:hideMark/>
          </w:tcPr>
          <w:p w14:paraId="2A5FEFC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3D7F377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2A743212" w14:textId="77777777" w:rsidTr="00F76F59">
        <w:trPr>
          <w:trHeight w:val="300"/>
        </w:trPr>
        <w:tc>
          <w:tcPr>
            <w:tcW w:w="960" w:type="dxa"/>
            <w:noWrap/>
            <w:hideMark/>
          </w:tcPr>
          <w:p w14:paraId="3302039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O3</w:t>
            </w:r>
          </w:p>
        </w:tc>
        <w:tc>
          <w:tcPr>
            <w:tcW w:w="960" w:type="dxa"/>
            <w:noWrap/>
            <w:hideMark/>
          </w:tcPr>
          <w:p w14:paraId="6F50FA1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1096573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22</w:t>
            </w:r>
          </w:p>
        </w:tc>
        <w:tc>
          <w:tcPr>
            <w:tcW w:w="1559" w:type="dxa"/>
            <w:noWrap/>
            <w:hideMark/>
          </w:tcPr>
          <w:p w14:paraId="729B8D6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95,65</w:t>
            </w:r>
          </w:p>
        </w:tc>
        <w:tc>
          <w:tcPr>
            <w:tcW w:w="2268" w:type="dxa"/>
            <w:noWrap/>
            <w:hideMark/>
          </w:tcPr>
          <w:p w14:paraId="548C6E6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1B9B9A61" w14:textId="77777777" w:rsidTr="00F76F59">
        <w:trPr>
          <w:trHeight w:val="300"/>
        </w:trPr>
        <w:tc>
          <w:tcPr>
            <w:tcW w:w="960" w:type="dxa"/>
            <w:noWrap/>
            <w:hideMark/>
          </w:tcPr>
          <w:p w14:paraId="46B1AF6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O4</w:t>
            </w:r>
          </w:p>
        </w:tc>
        <w:tc>
          <w:tcPr>
            <w:tcW w:w="960" w:type="dxa"/>
            <w:noWrap/>
            <w:hideMark/>
          </w:tcPr>
          <w:p w14:paraId="29A324F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72CCE43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40</w:t>
            </w:r>
          </w:p>
        </w:tc>
        <w:tc>
          <w:tcPr>
            <w:tcW w:w="1559" w:type="dxa"/>
            <w:noWrap/>
            <w:hideMark/>
          </w:tcPr>
          <w:p w14:paraId="395B70A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03FCFDA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3E979EAE" w14:textId="77777777" w:rsidTr="00F76F59">
        <w:trPr>
          <w:trHeight w:val="300"/>
        </w:trPr>
        <w:tc>
          <w:tcPr>
            <w:tcW w:w="960" w:type="dxa"/>
            <w:noWrap/>
            <w:hideMark/>
          </w:tcPr>
          <w:p w14:paraId="3B7E433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O5</w:t>
            </w:r>
          </w:p>
        </w:tc>
        <w:tc>
          <w:tcPr>
            <w:tcW w:w="960" w:type="dxa"/>
            <w:noWrap/>
            <w:hideMark/>
          </w:tcPr>
          <w:p w14:paraId="75E690B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294AAB9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49</w:t>
            </w:r>
          </w:p>
        </w:tc>
        <w:tc>
          <w:tcPr>
            <w:tcW w:w="1559" w:type="dxa"/>
            <w:noWrap/>
            <w:hideMark/>
          </w:tcPr>
          <w:p w14:paraId="30A5F4C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98</w:t>
            </w:r>
          </w:p>
        </w:tc>
        <w:tc>
          <w:tcPr>
            <w:tcW w:w="2268" w:type="dxa"/>
            <w:noWrap/>
            <w:hideMark/>
          </w:tcPr>
          <w:p w14:paraId="69AD761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6042787" w14:textId="77777777" w:rsidTr="00F76F59">
        <w:trPr>
          <w:trHeight w:val="300"/>
        </w:trPr>
        <w:tc>
          <w:tcPr>
            <w:tcW w:w="960" w:type="dxa"/>
            <w:noWrap/>
            <w:hideMark/>
          </w:tcPr>
          <w:p w14:paraId="59AF42A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O6</w:t>
            </w:r>
          </w:p>
        </w:tc>
        <w:tc>
          <w:tcPr>
            <w:tcW w:w="960" w:type="dxa"/>
            <w:noWrap/>
            <w:hideMark/>
          </w:tcPr>
          <w:p w14:paraId="339C67B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1243C50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40</w:t>
            </w:r>
          </w:p>
        </w:tc>
        <w:tc>
          <w:tcPr>
            <w:tcW w:w="1559" w:type="dxa"/>
            <w:noWrap/>
            <w:hideMark/>
          </w:tcPr>
          <w:p w14:paraId="4CEA667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95,24</w:t>
            </w:r>
          </w:p>
        </w:tc>
        <w:tc>
          <w:tcPr>
            <w:tcW w:w="2268" w:type="dxa"/>
            <w:noWrap/>
            <w:hideMark/>
          </w:tcPr>
          <w:p w14:paraId="5769198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0C8B597E" w14:textId="77777777" w:rsidTr="00F76F59">
        <w:trPr>
          <w:trHeight w:val="300"/>
        </w:trPr>
        <w:tc>
          <w:tcPr>
            <w:tcW w:w="960" w:type="dxa"/>
            <w:noWrap/>
            <w:hideMark/>
          </w:tcPr>
          <w:p w14:paraId="186D52B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O7</w:t>
            </w:r>
          </w:p>
        </w:tc>
        <w:tc>
          <w:tcPr>
            <w:tcW w:w="960" w:type="dxa"/>
            <w:noWrap/>
            <w:hideMark/>
          </w:tcPr>
          <w:p w14:paraId="350A127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5E73219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30</w:t>
            </w:r>
          </w:p>
        </w:tc>
        <w:tc>
          <w:tcPr>
            <w:tcW w:w="1559" w:type="dxa"/>
            <w:noWrap/>
            <w:hideMark/>
          </w:tcPr>
          <w:p w14:paraId="01DD81B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96,77</w:t>
            </w:r>
          </w:p>
        </w:tc>
        <w:tc>
          <w:tcPr>
            <w:tcW w:w="2268" w:type="dxa"/>
            <w:noWrap/>
            <w:hideMark/>
          </w:tcPr>
          <w:p w14:paraId="29C52E3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46F1DF0" w14:textId="77777777" w:rsidTr="00F76F59">
        <w:trPr>
          <w:trHeight w:val="300"/>
        </w:trPr>
        <w:tc>
          <w:tcPr>
            <w:tcW w:w="960" w:type="dxa"/>
            <w:noWrap/>
            <w:hideMark/>
          </w:tcPr>
          <w:p w14:paraId="58F4E8E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O8</w:t>
            </w:r>
          </w:p>
        </w:tc>
        <w:tc>
          <w:tcPr>
            <w:tcW w:w="960" w:type="dxa"/>
            <w:noWrap/>
            <w:hideMark/>
          </w:tcPr>
          <w:p w14:paraId="4697AD4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43DE471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12</w:t>
            </w:r>
          </w:p>
        </w:tc>
        <w:tc>
          <w:tcPr>
            <w:tcW w:w="1559" w:type="dxa"/>
            <w:noWrap/>
            <w:hideMark/>
          </w:tcPr>
          <w:p w14:paraId="415A2B3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92,31</w:t>
            </w:r>
          </w:p>
        </w:tc>
        <w:tc>
          <w:tcPr>
            <w:tcW w:w="2268" w:type="dxa"/>
            <w:noWrap/>
            <w:hideMark/>
          </w:tcPr>
          <w:p w14:paraId="3B38284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192EEE35" w14:textId="77777777" w:rsidTr="00F76F59">
        <w:trPr>
          <w:trHeight w:val="300"/>
        </w:trPr>
        <w:tc>
          <w:tcPr>
            <w:tcW w:w="960" w:type="dxa"/>
            <w:noWrap/>
            <w:hideMark/>
          </w:tcPr>
          <w:p w14:paraId="65DC65B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O9</w:t>
            </w:r>
          </w:p>
        </w:tc>
        <w:tc>
          <w:tcPr>
            <w:tcW w:w="960" w:type="dxa"/>
            <w:noWrap/>
            <w:hideMark/>
          </w:tcPr>
          <w:p w14:paraId="5336FC1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length</w:t>
            </w:r>
          </w:p>
        </w:tc>
        <w:tc>
          <w:tcPr>
            <w:tcW w:w="1194" w:type="dxa"/>
            <w:noWrap/>
            <w:hideMark/>
          </w:tcPr>
          <w:p w14:paraId="7F72CE2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w:t>
            </w:r>
          </w:p>
        </w:tc>
        <w:tc>
          <w:tcPr>
            <w:tcW w:w="1559" w:type="dxa"/>
            <w:noWrap/>
            <w:hideMark/>
          </w:tcPr>
          <w:p w14:paraId="725CBF4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83,33</w:t>
            </w:r>
          </w:p>
        </w:tc>
        <w:tc>
          <w:tcPr>
            <w:tcW w:w="2268" w:type="dxa"/>
            <w:noWrap/>
            <w:hideMark/>
          </w:tcPr>
          <w:p w14:paraId="6B222D4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EBBBE1B" w14:textId="77777777" w:rsidTr="00F76F59">
        <w:trPr>
          <w:trHeight w:val="300"/>
        </w:trPr>
        <w:tc>
          <w:tcPr>
            <w:tcW w:w="960" w:type="dxa"/>
            <w:noWrap/>
            <w:hideMark/>
          </w:tcPr>
          <w:p w14:paraId="387527C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H1</w:t>
            </w:r>
          </w:p>
        </w:tc>
        <w:tc>
          <w:tcPr>
            <w:tcW w:w="960" w:type="dxa"/>
            <w:noWrap/>
            <w:hideMark/>
          </w:tcPr>
          <w:p w14:paraId="0183731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2AE391A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23</w:t>
            </w:r>
          </w:p>
        </w:tc>
        <w:tc>
          <w:tcPr>
            <w:tcW w:w="1559" w:type="dxa"/>
            <w:noWrap/>
            <w:hideMark/>
          </w:tcPr>
          <w:p w14:paraId="77585C8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97,27</w:t>
            </w:r>
          </w:p>
        </w:tc>
        <w:tc>
          <w:tcPr>
            <w:tcW w:w="2268" w:type="dxa"/>
            <w:noWrap/>
            <w:hideMark/>
          </w:tcPr>
          <w:p w14:paraId="13E2CC1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2,49</w:t>
            </w:r>
          </w:p>
        </w:tc>
      </w:tr>
      <w:tr w:rsidR="00F76F59" w:rsidRPr="003C0CE6" w14:paraId="38DED675" w14:textId="77777777" w:rsidTr="00F76F59">
        <w:trPr>
          <w:trHeight w:val="300"/>
        </w:trPr>
        <w:tc>
          <w:tcPr>
            <w:tcW w:w="960" w:type="dxa"/>
            <w:noWrap/>
            <w:hideMark/>
          </w:tcPr>
          <w:p w14:paraId="0378FD6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H2</w:t>
            </w:r>
          </w:p>
        </w:tc>
        <w:tc>
          <w:tcPr>
            <w:tcW w:w="960" w:type="dxa"/>
            <w:noWrap/>
            <w:hideMark/>
          </w:tcPr>
          <w:p w14:paraId="539E525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7BC9284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29</w:t>
            </w:r>
          </w:p>
        </w:tc>
        <w:tc>
          <w:tcPr>
            <w:tcW w:w="1559" w:type="dxa"/>
            <w:noWrap/>
            <w:hideMark/>
          </w:tcPr>
          <w:p w14:paraId="6F1BC5E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98,57</w:t>
            </w:r>
          </w:p>
        </w:tc>
        <w:tc>
          <w:tcPr>
            <w:tcW w:w="2268" w:type="dxa"/>
            <w:noWrap/>
            <w:hideMark/>
          </w:tcPr>
          <w:p w14:paraId="1783DDC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1,96</w:t>
            </w:r>
          </w:p>
        </w:tc>
      </w:tr>
      <w:tr w:rsidR="00F76F59" w:rsidRPr="003C0CE6" w14:paraId="2767C99E" w14:textId="77777777" w:rsidTr="00F76F59">
        <w:trPr>
          <w:trHeight w:val="300"/>
        </w:trPr>
        <w:tc>
          <w:tcPr>
            <w:tcW w:w="960" w:type="dxa"/>
            <w:noWrap/>
            <w:hideMark/>
          </w:tcPr>
          <w:p w14:paraId="57D619D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H3</w:t>
            </w:r>
          </w:p>
        </w:tc>
        <w:tc>
          <w:tcPr>
            <w:tcW w:w="960" w:type="dxa"/>
            <w:noWrap/>
            <w:hideMark/>
          </w:tcPr>
          <w:p w14:paraId="4BA98CE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428EED7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13</w:t>
            </w:r>
          </w:p>
        </w:tc>
        <w:tc>
          <w:tcPr>
            <w:tcW w:w="1559" w:type="dxa"/>
            <w:noWrap/>
            <w:hideMark/>
          </w:tcPr>
          <w:p w14:paraId="00395BA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94,82</w:t>
            </w:r>
          </w:p>
        </w:tc>
        <w:tc>
          <w:tcPr>
            <w:tcW w:w="2268" w:type="dxa"/>
            <w:noWrap/>
            <w:hideMark/>
          </w:tcPr>
          <w:p w14:paraId="337EED7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8,19</w:t>
            </w:r>
          </w:p>
        </w:tc>
      </w:tr>
      <w:tr w:rsidR="00F76F59" w:rsidRPr="003C0CE6" w14:paraId="7E645380" w14:textId="77777777" w:rsidTr="00F76F59">
        <w:trPr>
          <w:trHeight w:val="300"/>
        </w:trPr>
        <w:tc>
          <w:tcPr>
            <w:tcW w:w="960" w:type="dxa"/>
            <w:noWrap/>
            <w:hideMark/>
          </w:tcPr>
          <w:p w14:paraId="53AE71C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H4</w:t>
            </w:r>
          </w:p>
        </w:tc>
        <w:tc>
          <w:tcPr>
            <w:tcW w:w="960" w:type="dxa"/>
            <w:noWrap/>
            <w:hideMark/>
          </w:tcPr>
          <w:p w14:paraId="66501F7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2AD4AE5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13</w:t>
            </w:r>
          </w:p>
        </w:tc>
        <w:tc>
          <w:tcPr>
            <w:tcW w:w="1559" w:type="dxa"/>
            <w:noWrap/>
            <w:hideMark/>
          </w:tcPr>
          <w:p w14:paraId="3C32093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89,24</w:t>
            </w:r>
          </w:p>
        </w:tc>
        <w:tc>
          <w:tcPr>
            <w:tcW w:w="2268" w:type="dxa"/>
            <w:noWrap/>
            <w:hideMark/>
          </w:tcPr>
          <w:p w14:paraId="66985E3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11,3</w:t>
            </w:r>
          </w:p>
        </w:tc>
      </w:tr>
      <w:tr w:rsidR="00F76F59" w:rsidRPr="003C0CE6" w14:paraId="42CB41F4" w14:textId="77777777" w:rsidTr="00F76F59">
        <w:trPr>
          <w:trHeight w:val="300"/>
        </w:trPr>
        <w:tc>
          <w:tcPr>
            <w:tcW w:w="960" w:type="dxa"/>
            <w:noWrap/>
            <w:hideMark/>
          </w:tcPr>
          <w:p w14:paraId="69E453A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O1</w:t>
            </w:r>
          </w:p>
        </w:tc>
        <w:tc>
          <w:tcPr>
            <w:tcW w:w="960" w:type="dxa"/>
            <w:noWrap/>
            <w:hideMark/>
          </w:tcPr>
          <w:p w14:paraId="776B0F8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6140902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w:t>
            </w:r>
          </w:p>
        </w:tc>
        <w:tc>
          <w:tcPr>
            <w:tcW w:w="1559" w:type="dxa"/>
            <w:noWrap/>
            <w:hideMark/>
          </w:tcPr>
          <w:p w14:paraId="04E712C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50</w:t>
            </w:r>
          </w:p>
        </w:tc>
        <w:tc>
          <w:tcPr>
            <w:tcW w:w="2268" w:type="dxa"/>
            <w:noWrap/>
            <w:hideMark/>
          </w:tcPr>
          <w:p w14:paraId="2FC8BB6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2EFFCA66" w14:textId="77777777" w:rsidTr="00F76F59">
        <w:trPr>
          <w:trHeight w:val="300"/>
        </w:trPr>
        <w:tc>
          <w:tcPr>
            <w:tcW w:w="960" w:type="dxa"/>
            <w:noWrap/>
            <w:hideMark/>
          </w:tcPr>
          <w:p w14:paraId="0AAE031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O2</w:t>
            </w:r>
          </w:p>
        </w:tc>
        <w:tc>
          <w:tcPr>
            <w:tcW w:w="960" w:type="dxa"/>
            <w:noWrap/>
            <w:hideMark/>
          </w:tcPr>
          <w:p w14:paraId="50B832F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4588D3E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w:t>
            </w:r>
          </w:p>
        </w:tc>
        <w:tc>
          <w:tcPr>
            <w:tcW w:w="1559" w:type="dxa"/>
            <w:noWrap/>
            <w:hideMark/>
          </w:tcPr>
          <w:p w14:paraId="2D35FD0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90,91</w:t>
            </w:r>
          </w:p>
        </w:tc>
        <w:tc>
          <w:tcPr>
            <w:tcW w:w="2268" w:type="dxa"/>
            <w:noWrap/>
            <w:hideMark/>
          </w:tcPr>
          <w:p w14:paraId="0B39445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632DDB68" w14:textId="77777777" w:rsidTr="00F76F59">
        <w:trPr>
          <w:trHeight w:val="300"/>
        </w:trPr>
        <w:tc>
          <w:tcPr>
            <w:tcW w:w="960" w:type="dxa"/>
            <w:noWrap/>
            <w:hideMark/>
          </w:tcPr>
          <w:p w14:paraId="26046A2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O3</w:t>
            </w:r>
          </w:p>
        </w:tc>
        <w:tc>
          <w:tcPr>
            <w:tcW w:w="960" w:type="dxa"/>
            <w:noWrap/>
            <w:hideMark/>
          </w:tcPr>
          <w:p w14:paraId="1268E50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5D274AB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16</w:t>
            </w:r>
          </w:p>
        </w:tc>
        <w:tc>
          <w:tcPr>
            <w:tcW w:w="1559" w:type="dxa"/>
            <w:noWrap/>
            <w:hideMark/>
          </w:tcPr>
          <w:p w14:paraId="4769E3A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94,12</w:t>
            </w:r>
          </w:p>
        </w:tc>
        <w:tc>
          <w:tcPr>
            <w:tcW w:w="2268" w:type="dxa"/>
            <w:noWrap/>
            <w:hideMark/>
          </w:tcPr>
          <w:p w14:paraId="445099E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333B6163" w14:textId="77777777" w:rsidTr="00F76F59">
        <w:trPr>
          <w:trHeight w:val="300"/>
        </w:trPr>
        <w:tc>
          <w:tcPr>
            <w:tcW w:w="960" w:type="dxa"/>
            <w:noWrap/>
            <w:hideMark/>
          </w:tcPr>
          <w:p w14:paraId="71471B7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O4</w:t>
            </w:r>
          </w:p>
        </w:tc>
        <w:tc>
          <w:tcPr>
            <w:tcW w:w="960" w:type="dxa"/>
            <w:noWrap/>
            <w:hideMark/>
          </w:tcPr>
          <w:p w14:paraId="4FF599A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1C141AB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31</w:t>
            </w:r>
          </w:p>
        </w:tc>
        <w:tc>
          <w:tcPr>
            <w:tcW w:w="1559" w:type="dxa"/>
            <w:noWrap/>
            <w:hideMark/>
          </w:tcPr>
          <w:p w14:paraId="4A50EAA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1D46767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53A41EB7" w14:textId="77777777" w:rsidTr="00F76F59">
        <w:trPr>
          <w:trHeight w:val="300"/>
        </w:trPr>
        <w:tc>
          <w:tcPr>
            <w:tcW w:w="960" w:type="dxa"/>
            <w:noWrap/>
            <w:hideMark/>
          </w:tcPr>
          <w:p w14:paraId="0813E89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lastRenderedPageBreak/>
              <w:t>O5</w:t>
            </w:r>
          </w:p>
        </w:tc>
        <w:tc>
          <w:tcPr>
            <w:tcW w:w="960" w:type="dxa"/>
            <w:noWrap/>
            <w:hideMark/>
          </w:tcPr>
          <w:p w14:paraId="7ECF73B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779866B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29</w:t>
            </w:r>
          </w:p>
        </w:tc>
        <w:tc>
          <w:tcPr>
            <w:tcW w:w="1559" w:type="dxa"/>
            <w:noWrap/>
            <w:hideMark/>
          </w:tcPr>
          <w:p w14:paraId="2CAA405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96,67</w:t>
            </w:r>
          </w:p>
        </w:tc>
        <w:tc>
          <w:tcPr>
            <w:tcW w:w="2268" w:type="dxa"/>
            <w:noWrap/>
            <w:hideMark/>
          </w:tcPr>
          <w:p w14:paraId="1A73482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34534014" w14:textId="77777777" w:rsidTr="00F76F59">
        <w:trPr>
          <w:trHeight w:val="300"/>
        </w:trPr>
        <w:tc>
          <w:tcPr>
            <w:tcW w:w="960" w:type="dxa"/>
            <w:noWrap/>
            <w:hideMark/>
          </w:tcPr>
          <w:p w14:paraId="5A3B39C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O6</w:t>
            </w:r>
          </w:p>
        </w:tc>
        <w:tc>
          <w:tcPr>
            <w:tcW w:w="960" w:type="dxa"/>
            <w:noWrap/>
            <w:hideMark/>
          </w:tcPr>
          <w:p w14:paraId="2D25802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12B3579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36</w:t>
            </w:r>
          </w:p>
        </w:tc>
        <w:tc>
          <w:tcPr>
            <w:tcW w:w="1559" w:type="dxa"/>
            <w:noWrap/>
            <w:hideMark/>
          </w:tcPr>
          <w:p w14:paraId="05338DB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25CFEA1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045B5E64" w14:textId="77777777" w:rsidTr="00F76F59">
        <w:trPr>
          <w:trHeight w:val="300"/>
        </w:trPr>
        <w:tc>
          <w:tcPr>
            <w:tcW w:w="960" w:type="dxa"/>
            <w:noWrap/>
            <w:hideMark/>
          </w:tcPr>
          <w:p w14:paraId="78CE180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O7</w:t>
            </w:r>
          </w:p>
        </w:tc>
        <w:tc>
          <w:tcPr>
            <w:tcW w:w="960" w:type="dxa"/>
            <w:noWrap/>
            <w:hideMark/>
          </w:tcPr>
          <w:p w14:paraId="157DB44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127A679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11</w:t>
            </w:r>
          </w:p>
        </w:tc>
        <w:tc>
          <w:tcPr>
            <w:tcW w:w="1559" w:type="dxa"/>
            <w:noWrap/>
            <w:hideMark/>
          </w:tcPr>
          <w:p w14:paraId="7CE56E4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91,67</w:t>
            </w:r>
          </w:p>
        </w:tc>
        <w:tc>
          <w:tcPr>
            <w:tcW w:w="2268" w:type="dxa"/>
            <w:noWrap/>
            <w:hideMark/>
          </w:tcPr>
          <w:p w14:paraId="08C4E39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D4F72D5" w14:textId="77777777" w:rsidTr="00F76F59">
        <w:trPr>
          <w:trHeight w:val="300"/>
        </w:trPr>
        <w:tc>
          <w:tcPr>
            <w:tcW w:w="960" w:type="dxa"/>
            <w:noWrap/>
            <w:hideMark/>
          </w:tcPr>
          <w:p w14:paraId="4040C99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O8</w:t>
            </w:r>
          </w:p>
        </w:tc>
        <w:tc>
          <w:tcPr>
            <w:tcW w:w="960" w:type="dxa"/>
            <w:noWrap/>
            <w:hideMark/>
          </w:tcPr>
          <w:p w14:paraId="1082869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7A72156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w:t>
            </w:r>
          </w:p>
        </w:tc>
        <w:tc>
          <w:tcPr>
            <w:tcW w:w="1559" w:type="dxa"/>
            <w:noWrap/>
            <w:hideMark/>
          </w:tcPr>
          <w:p w14:paraId="05AD479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88,89</w:t>
            </w:r>
          </w:p>
        </w:tc>
        <w:tc>
          <w:tcPr>
            <w:tcW w:w="2268" w:type="dxa"/>
            <w:noWrap/>
            <w:hideMark/>
          </w:tcPr>
          <w:p w14:paraId="639F9CC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C8071E7" w14:textId="77777777" w:rsidTr="00F76F59">
        <w:trPr>
          <w:trHeight w:val="300"/>
        </w:trPr>
        <w:tc>
          <w:tcPr>
            <w:tcW w:w="960" w:type="dxa"/>
            <w:noWrap/>
            <w:hideMark/>
          </w:tcPr>
          <w:p w14:paraId="6BF55A1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O9</w:t>
            </w:r>
          </w:p>
        </w:tc>
        <w:tc>
          <w:tcPr>
            <w:tcW w:w="960" w:type="dxa"/>
            <w:noWrap/>
            <w:hideMark/>
          </w:tcPr>
          <w:p w14:paraId="3E8D7F1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width</w:t>
            </w:r>
          </w:p>
        </w:tc>
        <w:tc>
          <w:tcPr>
            <w:tcW w:w="1194" w:type="dxa"/>
            <w:noWrap/>
            <w:hideMark/>
          </w:tcPr>
          <w:p w14:paraId="5552713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w:t>
            </w:r>
          </w:p>
        </w:tc>
        <w:tc>
          <w:tcPr>
            <w:tcW w:w="1559" w:type="dxa"/>
            <w:noWrap/>
            <w:hideMark/>
          </w:tcPr>
          <w:p w14:paraId="56CF657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87,5</w:t>
            </w:r>
          </w:p>
        </w:tc>
        <w:tc>
          <w:tcPr>
            <w:tcW w:w="2268" w:type="dxa"/>
            <w:noWrap/>
            <w:hideMark/>
          </w:tcPr>
          <w:p w14:paraId="6D73549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4BB5D08E" w14:textId="77777777" w:rsidTr="00F76F59">
        <w:trPr>
          <w:trHeight w:val="300"/>
        </w:trPr>
        <w:tc>
          <w:tcPr>
            <w:tcW w:w="960" w:type="dxa"/>
            <w:noWrap/>
            <w:hideMark/>
          </w:tcPr>
          <w:p w14:paraId="669E975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H1</w:t>
            </w:r>
          </w:p>
        </w:tc>
        <w:tc>
          <w:tcPr>
            <w:tcW w:w="960" w:type="dxa"/>
            <w:noWrap/>
            <w:hideMark/>
          </w:tcPr>
          <w:p w14:paraId="6D20B82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1B4577F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w:t>
            </w:r>
          </w:p>
        </w:tc>
        <w:tc>
          <w:tcPr>
            <w:tcW w:w="1559" w:type="dxa"/>
            <w:noWrap/>
            <w:hideMark/>
          </w:tcPr>
          <w:p w14:paraId="53177FB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97,78</w:t>
            </w:r>
          </w:p>
        </w:tc>
        <w:tc>
          <w:tcPr>
            <w:tcW w:w="2268" w:type="dxa"/>
            <w:noWrap/>
            <w:hideMark/>
          </w:tcPr>
          <w:p w14:paraId="478B728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4,97</w:t>
            </w:r>
          </w:p>
        </w:tc>
      </w:tr>
      <w:tr w:rsidR="00F76F59" w:rsidRPr="003C0CE6" w14:paraId="196834AD" w14:textId="77777777" w:rsidTr="00F76F59">
        <w:trPr>
          <w:trHeight w:val="300"/>
        </w:trPr>
        <w:tc>
          <w:tcPr>
            <w:tcW w:w="960" w:type="dxa"/>
            <w:noWrap/>
            <w:hideMark/>
          </w:tcPr>
          <w:p w14:paraId="190EA8D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H2</w:t>
            </w:r>
          </w:p>
        </w:tc>
        <w:tc>
          <w:tcPr>
            <w:tcW w:w="960" w:type="dxa"/>
            <w:noWrap/>
            <w:hideMark/>
          </w:tcPr>
          <w:p w14:paraId="626EE32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530CC30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37</w:t>
            </w:r>
          </w:p>
        </w:tc>
        <w:tc>
          <w:tcPr>
            <w:tcW w:w="1559" w:type="dxa"/>
            <w:noWrap/>
            <w:hideMark/>
          </w:tcPr>
          <w:p w14:paraId="2BA2D36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98,95</w:t>
            </w:r>
          </w:p>
        </w:tc>
        <w:tc>
          <w:tcPr>
            <w:tcW w:w="2268" w:type="dxa"/>
            <w:noWrap/>
            <w:hideMark/>
          </w:tcPr>
          <w:p w14:paraId="2095444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1,44</w:t>
            </w:r>
          </w:p>
        </w:tc>
      </w:tr>
      <w:tr w:rsidR="00F76F59" w:rsidRPr="003C0CE6" w14:paraId="5EF077C4" w14:textId="77777777" w:rsidTr="00F76F59">
        <w:trPr>
          <w:trHeight w:val="300"/>
        </w:trPr>
        <w:tc>
          <w:tcPr>
            <w:tcW w:w="960" w:type="dxa"/>
            <w:noWrap/>
            <w:hideMark/>
          </w:tcPr>
          <w:p w14:paraId="4DB99A2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H3</w:t>
            </w:r>
          </w:p>
        </w:tc>
        <w:tc>
          <w:tcPr>
            <w:tcW w:w="960" w:type="dxa"/>
            <w:noWrap/>
            <w:hideMark/>
          </w:tcPr>
          <w:p w14:paraId="645AB03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0626173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6</w:t>
            </w:r>
          </w:p>
        </w:tc>
        <w:tc>
          <w:tcPr>
            <w:tcW w:w="1559" w:type="dxa"/>
            <w:noWrap/>
            <w:hideMark/>
          </w:tcPr>
          <w:p w14:paraId="7E55D43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79,14</w:t>
            </w:r>
          </w:p>
        </w:tc>
        <w:tc>
          <w:tcPr>
            <w:tcW w:w="2268" w:type="dxa"/>
            <w:noWrap/>
            <w:hideMark/>
          </w:tcPr>
          <w:p w14:paraId="3DBB8BD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18,23</w:t>
            </w:r>
          </w:p>
        </w:tc>
      </w:tr>
      <w:tr w:rsidR="00F76F59" w:rsidRPr="003C0CE6" w14:paraId="01939BFC" w14:textId="77777777" w:rsidTr="00F76F59">
        <w:trPr>
          <w:trHeight w:val="300"/>
        </w:trPr>
        <w:tc>
          <w:tcPr>
            <w:tcW w:w="960" w:type="dxa"/>
            <w:noWrap/>
            <w:hideMark/>
          </w:tcPr>
          <w:p w14:paraId="4A2F910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H4</w:t>
            </w:r>
          </w:p>
        </w:tc>
        <w:tc>
          <w:tcPr>
            <w:tcW w:w="960" w:type="dxa"/>
            <w:noWrap/>
            <w:hideMark/>
          </w:tcPr>
          <w:p w14:paraId="1DDC099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1D69DC3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w:t>
            </w:r>
          </w:p>
        </w:tc>
        <w:tc>
          <w:tcPr>
            <w:tcW w:w="1559" w:type="dxa"/>
            <w:noWrap/>
            <w:hideMark/>
          </w:tcPr>
          <w:p w14:paraId="0131564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85,33</w:t>
            </w:r>
          </w:p>
        </w:tc>
        <w:tc>
          <w:tcPr>
            <w:tcW w:w="2268" w:type="dxa"/>
            <w:noWrap/>
            <w:hideMark/>
          </w:tcPr>
          <w:p w14:paraId="5CC80C7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14,45</w:t>
            </w:r>
          </w:p>
        </w:tc>
      </w:tr>
      <w:tr w:rsidR="00F76F59" w:rsidRPr="003C0CE6" w14:paraId="71CEB07A" w14:textId="77777777" w:rsidTr="00F76F59">
        <w:trPr>
          <w:trHeight w:val="300"/>
        </w:trPr>
        <w:tc>
          <w:tcPr>
            <w:tcW w:w="960" w:type="dxa"/>
            <w:noWrap/>
            <w:hideMark/>
          </w:tcPr>
          <w:p w14:paraId="16D3D49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O1</w:t>
            </w:r>
          </w:p>
        </w:tc>
        <w:tc>
          <w:tcPr>
            <w:tcW w:w="960" w:type="dxa"/>
            <w:noWrap/>
            <w:hideMark/>
          </w:tcPr>
          <w:p w14:paraId="578E4CC3"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0923BFE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3</w:t>
            </w:r>
          </w:p>
        </w:tc>
        <w:tc>
          <w:tcPr>
            <w:tcW w:w="1559" w:type="dxa"/>
            <w:noWrap/>
            <w:hideMark/>
          </w:tcPr>
          <w:p w14:paraId="3B84CD3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50</w:t>
            </w:r>
          </w:p>
        </w:tc>
        <w:tc>
          <w:tcPr>
            <w:tcW w:w="2268" w:type="dxa"/>
            <w:noWrap/>
            <w:hideMark/>
          </w:tcPr>
          <w:p w14:paraId="70C2875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0E99E8E3" w14:textId="77777777" w:rsidTr="00F76F59">
        <w:trPr>
          <w:trHeight w:val="300"/>
        </w:trPr>
        <w:tc>
          <w:tcPr>
            <w:tcW w:w="960" w:type="dxa"/>
            <w:noWrap/>
            <w:hideMark/>
          </w:tcPr>
          <w:p w14:paraId="2155280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O2</w:t>
            </w:r>
          </w:p>
        </w:tc>
        <w:tc>
          <w:tcPr>
            <w:tcW w:w="960" w:type="dxa"/>
            <w:noWrap/>
            <w:hideMark/>
          </w:tcPr>
          <w:p w14:paraId="5AEDDAE0"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71F2BC0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w:t>
            </w:r>
          </w:p>
        </w:tc>
        <w:tc>
          <w:tcPr>
            <w:tcW w:w="1559" w:type="dxa"/>
            <w:noWrap/>
            <w:hideMark/>
          </w:tcPr>
          <w:p w14:paraId="0823838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5578993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257BB4DA" w14:textId="77777777" w:rsidTr="00F76F59">
        <w:trPr>
          <w:trHeight w:val="300"/>
        </w:trPr>
        <w:tc>
          <w:tcPr>
            <w:tcW w:w="960" w:type="dxa"/>
            <w:noWrap/>
            <w:hideMark/>
          </w:tcPr>
          <w:p w14:paraId="4187F826"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O3</w:t>
            </w:r>
          </w:p>
        </w:tc>
        <w:tc>
          <w:tcPr>
            <w:tcW w:w="960" w:type="dxa"/>
            <w:noWrap/>
            <w:hideMark/>
          </w:tcPr>
          <w:p w14:paraId="18479FA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0EC5697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6</w:t>
            </w:r>
          </w:p>
        </w:tc>
        <w:tc>
          <w:tcPr>
            <w:tcW w:w="1559" w:type="dxa"/>
            <w:noWrap/>
            <w:hideMark/>
          </w:tcPr>
          <w:p w14:paraId="466BEE3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359EBB1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51B19B43" w14:textId="77777777" w:rsidTr="00F76F59">
        <w:trPr>
          <w:trHeight w:val="300"/>
        </w:trPr>
        <w:tc>
          <w:tcPr>
            <w:tcW w:w="960" w:type="dxa"/>
            <w:noWrap/>
            <w:hideMark/>
          </w:tcPr>
          <w:p w14:paraId="15D5C6B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O4</w:t>
            </w:r>
          </w:p>
        </w:tc>
        <w:tc>
          <w:tcPr>
            <w:tcW w:w="960" w:type="dxa"/>
            <w:noWrap/>
            <w:hideMark/>
          </w:tcPr>
          <w:p w14:paraId="45354B2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2891B80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12</w:t>
            </w:r>
          </w:p>
        </w:tc>
        <w:tc>
          <w:tcPr>
            <w:tcW w:w="1559" w:type="dxa"/>
            <w:noWrap/>
            <w:hideMark/>
          </w:tcPr>
          <w:p w14:paraId="794D53E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2698DF0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1E116180" w14:textId="77777777" w:rsidTr="00F76F59">
        <w:trPr>
          <w:trHeight w:val="300"/>
        </w:trPr>
        <w:tc>
          <w:tcPr>
            <w:tcW w:w="960" w:type="dxa"/>
            <w:noWrap/>
            <w:hideMark/>
          </w:tcPr>
          <w:p w14:paraId="259E334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O5</w:t>
            </w:r>
          </w:p>
        </w:tc>
        <w:tc>
          <w:tcPr>
            <w:tcW w:w="960" w:type="dxa"/>
            <w:noWrap/>
            <w:hideMark/>
          </w:tcPr>
          <w:p w14:paraId="41211D41"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2E6C1BE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52</w:t>
            </w:r>
          </w:p>
        </w:tc>
        <w:tc>
          <w:tcPr>
            <w:tcW w:w="1559" w:type="dxa"/>
            <w:noWrap/>
            <w:hideMark/>
          </w:tcPr>
          <w:p w14:paraId="04767BB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5074709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143D70AE" w14:textId="77777777" w:rsidTr="00F76F59">
        <w:trPr>
          <w:trHeight w:val="300"/>
        </w:trPr>
        <w:tc>
          <w:tcPr>
            <w:tcW w:w="960" w:type="dxa"/>
            <w:noWrap/>
            <w:hideMark/>
          </w:tcPr>
          <w:p w14:paraId="1BD627E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O6</w:t>
            </w:r>
          </w:p>
        </w:tc>
        <w:tc>
          <w:tcPr>
            <w:tcW w:w="960" w:type="dxa"/>
            <w:noWrap/>
            <w:hideMark/>
          </w:tcPr>
          <w:p w14:paraId="01C53F1B"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0712AA28"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41</w:t>
            </w:r>
          </w:p>
        </w:tc>
        <w:tc>
          <w:tcPr>
            <w:tcW w:w="1559" w:type="dxa"/>
            <w:noWrap/>
            <w:hideMark/>
          </w:tcPr>
          <w:p w14:paraId="72166E9D"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94,87</w:t>
            </w:r>
          </w:p>
        </w:tc>
        <w:tc>
          <w:tcPr>
            <w:tcW w:w="2268" w:type="dxa"/>
            <w:noWrap/>
            <w:hideMark/>
          </w:tcPr>
          <w:p w14:paraId="619E62B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6FF42A1C" w14:textId="77777777" w:rsidTr="00F76F59">
        <w:trPr>
          <w:trHeight w:val="300"/>
        </w:trPr>
        <w:tc>
          <w:tcPr>
            <w:tcW w:w="960" w:type="dxa"/>
            <w:noWrap/>
            <w:hideMark/>
          </w:tcPr>
          <w:p w14:paraId="14187C2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O7</w:t>
            </w:r>
          </w:p>
        </w:tc>
        <w:tc>
          <w:tcPr>
            <w:tcW w:w="960" w:type="dxa"/>
            <w:noWrap/>
            <w:hideMark/>
          </w:tcPr>
          <w:p w14:paraId="0A5FE62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1C0DDF15"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9</w:t>
            </w:r>
          </w:p>
        </w:tc>
        <w:tc>
          <w:tcPr>
            <w:tcW w:w="1559" w:type="dxa"/>
            <w:noWrap/>
            <w:hideMark/>
          </w:tcPr>
          <w:p w14:paraId="5B33EBD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87,5</w:t>
            </w:r>
          </w:p>
        </w:tc>
        <w:tc>
          <w:tcPr>
            <w:tcW w:w="2268" w:type="dxa"/>
            <w:noWrap/>
            <w:hideMark/>
          </w:tcPr>
          <w:p w14:paraId="71EB6E5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7D8A6927" w14:textId="77777777" w:rsidTr="00F76F59">
        <w:trPr>
          <w:trHeight w:val="300"/>
        </w:trPr>
        <w:tc>
          <w:tcPr>
            <w:tcW w:w="960" w:type="dxa"/>
            <w:noWrap/>
            <w:hideMark/>
          </w:tcPr>
          <w:p w14:paraId="05006ACA"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O8</w:t>
            </w:r>
          </w:p>
        </w:tc>
        <w:tc>
          <w:tcPr>
            <w:tcW w:w="960" w:type="dxa"/>
            <w:noWrap/>
            <w:hideMark/>
          </w:tcPr>
          <w:p w14:paraId="7C0D692C"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2988BA1E"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w:t>
            </w:r>
          </w:p>
        </w:tc>
        <w:tc>
          <w:tcPr>
            <w:tcW w:w="1559" w:type="dxa"/>
            <w:noWrap/>
            <w:hideMark/>
          </w:tcPr>
          <w:p w14:paraId="7D58D18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100</w:t>
            </w:r>
          </w:p>
        </w:tc>
        <w:tc>
          <w:tcPr>
            <w:tcW w:w="2268" w:type="dxa"/>
            <w:noWrap/>
            <w:hideMark/>
          </w:tcPr>
          <w:p w14:paraId="536C51C9"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r w:rsidR="00F76F59" w:rsidRPr="003C0CE6" w14:paraId="51387043" w14:textId="77777777" w:rsidTr="00F76F59">
        <w:trPr>
          <w:trHeight w:val="300"/>
        </w:trPr>
        <w:tc>
          <w:tcPr>
            <w:tcW w:w="960" w:type="dxa"/>
            <w:noWrap/>
            <w:hideMark/>
          </w:tcPr>
          <w:p w14:paraId="41F0F4E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O9</w:t>
            </w:r>
          </w:p>
        </w:tc>
        <w:tc>
          <w:tcPr>
            <w:tcW w:w="960" w:type="dxa"/>
            <w:noWrap/>
            <w:hideMark/>
          </w:tcPr>
          <w:p w14:paraId="53F025F2"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height</w:t>
            </w:r>
          </w:p>
        </w:tc>
        <w:tc>
          <w:tcPr>
            <w:tcW w:w="1194" w:type="dxa"/>
            <w:noWrap/>
            <w:hideMark/>
          </w:tcPr>
          <w:p w14:paraId="3EECA18F"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8</w:t>
            </w:r>
          </w:p>
        </w:tc>
        <w:tc>
          <w:tcPr>
            <w:tcW w:w="1559" w:type="dxa"/>
            <w:noWrap/>
            <w:hideMark/>
          </w:tcPr>
          <w:p w14:paraId="16FED354"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40</w:t>
            </w:r>
          </w:p>
        </w:tc>
        <w:tc>
          <w:tcPr>
            <w:tcW w:w="2268" w:type="dxa"/>
            <w:noWrap/>
            <w:hideMark/>
          </w:tcPr>
          <w:p w14:paraId="48FDF1F7" w14:textId="77777777" w:rsidR="00F76F59" w:rsidRPr="003C0CE6" w:rsidRDefault="00F76F59" w:rsidP="006D1836">
            <w:pPr>
              <w:pStyle w:val="SMHeading"/>
              <w:rPr>
                <w:rFonts w:eastAsia="Times New Roman" w:cstheme="minorHAnsi"/>
                <w:b w:val="0"/>
                <w:sz w:val="22"/>
                <w:szCs w:val="22"/>
              </w:rPr>
            </w:pPr>
            <w:r w:rsidRPr="003C0CE6">
              <w:rPr>
                <w:rFonts w:eastAsia="Times New Roman" w:cstheme="minorHAnsi"/>
                <w:b w:val="0"/>
                <w:sz w:val="22"/>
                <w:szCs w:val="22"/>
              </w:rPr>
              <w:t>NA</w:t>
            </w:r>
          </w:p>
        </w:tc>
      </w:tr>
    </w:tbl>
    <w:p w14:paraId="15ED1F71" w14:textId="3E4479CD" w:rsidR="00857990" w:rsidRDefault="00EA3653" w:rsidP="006D1836">
      <w:pPr>
        <w:pStyle w:val="SMHeading"/>
        <w:spacing w:line="360" w:lineRule="auto"/>
        <w:rPr>
          <w:rFonts w:asciiTheme="minorHAnsi" w:hAnsiTheme="minorHAnsi" w:cstheme="minorHAnsi"/>
          <w:b w:val="0"/>
          <w:sz w:val="22"/>
          <w:szCs w:val="22"/>
        </w:rPr>
      </w:pPr>
      <w:r w:rsidRPr="003C0CE6">
        <w:rPr>
          <w:rFonts w:asciiTheme="minorHAnsi" w:hAnsiTheme="minorHAnsi" w:cstheme="minorHAnsi"/>
          <w:sz w:val="22"/>
          <w:szCs w:val="22"/>
        </w:rPr>
        <w:t>Table S2</w:t>
      </w:r>
      <w:r w:rsidR="00F76F59" w:rsidRPr="003C0CE6">
        <w:rPr>
          <w:rFonts w:asciiTheme="minorHAnsi" w:hAnsiTheme="minorHAnsi" w:cstheme="minorHAnsi"/>
          <w:sz w:val="22"/>
          <w:szCs w:val="22"/>
        </w:rPr>
        <w:t xml:space="preserve">. </w:t>
      </w:r>
      <w:r w:rsidRPr="003C0CE6">
        <w:rPr>
          <w:rFonts w:asciiTheme="minorHAnsi" w:hAnsiTheme="minorHAnsi" w:cstheme="minorHAnsi"/>
          <w:b w:val="0"/>
          <w:sz w:val="22"/>
          <w:szCs w:val="22"/>
        </w:rPr>
        <w:t>Measured values from the scanned meshes (Size) and the similarity to the real values (Similarity) to test accuracy and precision of the LiDAR scanner</w:t>
      </w:r>
      <w:r w:rsidR="00482B3C">
        <w:rPr>
          <w:rFonts w:asciiTheme="minorHAnsi" w:hAnsiTheme="minorHAnsi" w:cstheme="minorHAnsi"/>
          <w:b w:val="0"/>
          <w:sz w:val="22"/>
          <w:szCs w:val="22"/>
        </w:rPr>
        <w:t xml:space="preserve">. The values are obtained by scanning rectangular boxes with sharp edges with the ‘3d Scanner App’ and measuring the dimensions with a measuring stick. </w:t>
      </w:r>
    </w:p>
    <w:p w14:paraId="6401769A" w14:textId="77777777" w:rsidR="00857990" w:rsidRDefault="00857990">
      <w:pPr>
        <w:rPr>
          <w:rFonts w:asciiTheme="minorHAnsi" w:hAnsiTheme="minorHAnsi" w:cstheme="minorHAnsi"/>
          <w:bCs/>
          <w:kern w:val="32"/>
          <w:sz w:val="22"/>
          <w:szCs w:val="22"/>
        </w:rPr>
      </w:pPr>
      <w:r>
        <w:rPr>
          <w:rFonts w:asciiTheme="minorHAnsi" w:hAnsiTheme="minorHAnsi" w:cstheme="minorHAnsi"/>
          <w:b/>
          <w:sz w:val="22"/>
          <w:szCs w:val="22"/>
        </w:rPr>
        <w:br w:type="page"/>
      </w:r>
    </w:p>
    <w:tbl>
      <w:tblPr>
        <w:tblStyle w:val="TableGrid"/>
        <w:tblW w:w="8100" w:type="dxa"/>
        <w:tblLook w:val="04A0" w:firstRow="1" w:lastRow="0" w:firstColumn="1" w:lastColumn="0" w:noHBand="0" w:noVBand="1"/>
      </w:tblPr>
      <w:tblGrid>
        <w:gridCol w:w="3123"/>
        <w:gridCol w:w="2884"/>
        <w:gridCol w:w="1223"/>
        <w:gridCol w:w="870"/>
      </w:tblGrid>
      <w:tr w:rsidR="00857990" w14:paraId="780BD1FE" w14:textId="77777777" w:rsidTr="00AF22B2">
        <w:tc>
          <w:tcPr>
            <w:tcW w:w="3123" w:type="dxa"/>
          </w:tcPr>
          <w:p w14:paraId="07643261" w14:textId="77777777" w:rsidR="00857990" w:rsidRPr="00BF27FE" w:rsidRDefault="00857990">
            <w:pPr>
              <w:pStyle w:val="Text"/>
              <w:spacing w:line="480" w:lineRule="auto"/>
              <w:ind w:firstLine="0"/>
              <w:jc w:val="both"/>
              <w:rPr>
                <w:b/>
              </w:rPr>
            </w:pPr>
            <w:r w:rsidRPr="00BF27FE">
              <w:rPr>
                <w:b/>
              </w:rPr>
              <w:lastRenderedPageBreak/>
              <w:t>M3C2 point cloud</w:t>
            </w:r>
          </w:p>
        </w:tc>
        <w:tc>
          <w:tcPr>
            <w:tcW w:w="2884" w:type="dxa"/>
          </w:tcPr>
          <w:p w14:paraId="29ED7A3C" w14:textId="77777777" w:rsidR="00857990" w:rsidRPr="00BF27FE" w:rsidRDefault="00857990">
            <w:pPr>
              <w:pStyle w:val="Text"/>
              <w:spacing w:line="480" w:lineRule="auto"/>
              <w:ind w:firstLine="0"/>
              <w:jc w:val="both"/>
              <w:rPr>
                <w:b/>
              </w:rPr>
            </w:pPr>
            <w:r w:rsidRPr="00BF27FE">
              <w:rPr>
                <w:b/>
              </w:rPr>
              <w:t>Mean Gauss distribution</w:t>
            </w:r>
          </w:p>
        </w:tc>
        <w:tc>
          <w:tcPr>
            <w:tcW w:w="1223" w:type="dxa"/>
          </w:tcPr>
          <w:p w14:paraId="16771A77" w14:textId="77777777" w:rsidR="00857990" w:rsidRPr="00BF27FE" w:rsidRDefault="00857990">
            <w:pPr>
              <w:pStyle w:val="Text"/>
              <w:spacing w:line="480" w:lineRule="auto"/>
              <w:ind w:firstLine="0"/>
              <w:jc w:val="both"/>
              <w:rPr>
                <w:b/>
              </w:rPr>
            </w:pPr>
            <w:r w:rsidRPr="00BF27FE">
              <w:rPr>
                <w:b/>
              </w:rPr>
              <w:t>Std. dev.</w:t>
            </w:r>
          </w:p>
        </w:tc>
        <w:tc>
          <w:tcPr>
            <w:tcW w:w="870" w:type="dxa"/>
          </w:tcPr>
          <w:p w14:paraId="723F0E13" w14:textId="77777777" w:rsidR="00857990" w:rsidRPr="00BF27FE" w:rsidRDefault="00857990">
            <w:pPr>
              <w:pStyle w:val="Text"/>
              <w:spacing w:line="480" w:lineRule="auto"/>
              <w:ind w:firstLine="0"/>
              <w:jc w:val="both"/>
              <w:rPr>
                <w:b/>
              </w:rPr>
            </w:pPr>
            <w:r w:rsidRPr="00BF27FE">
              <w:rPr>
                <w:b/>
              </w:rPr>
              <w:t>RMS</w:t>
            </w:r>
          </w:p>
        </w:tc>
      </w:tr>
      <w:tr w:rsidR="00857990" w14:paraId="3FB078DE" w14:textId="77777777" w:rsidTr="00AF22B2">
        <w:tc>
          <w:tcPr>
            <w:tcW w:w="3123" w:type="dxa"/>
          </w:tcPr>
          <w:p w14:paraId="7883F2D5" w14:textId="77777777" w:rsidR="00857990" w:rsidRPr="00BF27FE" w:rsidRDefault="00857990">
            <w:pPr>
              <w:pStyle w:val="Text"/>
              <w:spacing w:line="480" w:lineRule="auto"/>
              <w:ind w:firstLine="0"/>
              <w:jc w:val="both"/>
            </w:pPr>
            <w:r w:rsidRPr="00BF27FE">
              <w:t>iPhone camera SfM MVS</w:t>
            </w:r>
            <w:r>
              <w:t xml:space="preserve"> 02</w:t>
            </w:r>
          </w:p>
        </w:tc>
        <w:tc>
          <w:tcPr>
            <w:tcW w:w="2884" w:type="dxa"/>
          </w:tcPr>
          <w:p w14:paraId="7907D56E" w14:textId="77777777" w:rsidR="00857990" w:rsidRPr="00BF27FE" w:rsidRDefault="00857990">
            <w:pPr>
              <w:pStyle w:val="Text"/>
              <w:spacing w:line="480" w:lineRule="auto"/>
              <w:ind w:firstLine="0"/>
              <w:jc w:val="both"/>
            </w:pPr>
            <w:r w:rsidRPr="00BF27FE">
              <w:t>0.00</w:t>
            </w:r>
          </w:p>
        </w:tc>
        <w:tc>
          <w:tcPr>
            <w:tcW w:w="1223" w:type="dxa"/>
          </w:tcPr>
          <w:p w14:paraId="3C93C723" w14:textId="77777777" w:rsidR="00857990" w:rsidRPr="00BF27FE" w:rsidRDefault="00857990">
            <w:pPr>
              <w:pStyle w:val="Text"/>
              <w:spacing w:line="480" w:lineRule="auto"/>
              <w:ind w:firstLine="0"/>
              <w:jc w:val="both"/>
            </w:pPr>
            <w:r w:rsidRPr="00BF27FE">
              <w:t>0.05</w:t>
            </w:r>
          </w:p>
        </w:tc>
        <w:tc>
          <w:tcPr>
            <w:tcW w:w="870" w:type="dxa"/>
          </w:tcPr>
          <w:p w14:paraId="0C4B4C08" w14:textId="77777777" w:rsidR="00857990" w:rsidRPr="00BF27FE" w:rsidRDefault="00857990">
            <w:pPr>
              <w:pStyle w:val="Text"/>
              <w:spacing w:line="480" w:lineRule="auto"/>
              <w:ind w:firstLine="0"/>
              <w:jc w:val="both"/>
            </w:pPr>
            <w:r w:rsidRPr="00BF27FE">
              <w:t>0.05</w:t>
            </w:r>
          </w:p>
        </w:tc>
      </w:tr>
      <w:tr w:rsidR="00857990" w14:paraId="65F24464" w14:textId="77777777" w:rsidTr="00AF22B2">
        <w:tc>
          <w:tcPr>
            <w:tcW w:w="3123" w:type="dxa"/>
          </w:tcPr>
          <w:p w14:paraId="7019ABB2" w14:textId="77777777" w:rsidR="00857990" w:rsidRPr="00BF27FE" w:rsidRDefault="00857990">
            <w:pPr>
              <w:pStyle w:val="Text"/>
              <w:spacing w:line="480" w:lineRule="auto"/>
              <w:ind w:firstLine="0"/>
              <w:jc w:val="both"/>
            </w:pPr>
            <w:r w:rsidRPr="00BF27FE">
              <w:t>3d Scanner App 01</w:t>
            </w:r>
          </w:p>
        </w:tc>
        <w:tc>
          <w:tcPr>
            <w:tcW w:w="2884" w:type="dxa"/>
          </w:tcPr>
          <w:p w14:paraId="23DCBDB5" w14:textId="77777777" w:rsidR="00857990" w:rsidRPr="00BF27FE" w:rsidRDefault="00857990">
            <w:pPr>
              <w:pStyle w:val="Text"/>
              <w:spacing w:line="480" w:lineRule="auto"/>
              <w:ind w:firstLine="0"/>
              <w:jc w:val="both"/>
            </w:pPr>
            <w:r w:rsidRPr="00BF27FE">
              <w:t>0.00</w:t>
            </w:r>
          </w:p>
        </w:tc>
        <w:tc>
          <w:tcPr>
            <w:tcW w:w="1223" w:type="dxa"/>
          </w:tcPr>
          <w:p w14:paraId="66668DE9" w14:textId="77777777" w:rsidR="00857990" w:rsidRPr="00BF27FE" w:rsidRDefault="00857990">
            <w:pPr>
              <w:pStyle w:val="Text"/>
              <w:spacing w:line="480" w:lineRule="auto"/>
              <w:ind w:firstLine="0"/>
              <w:jc w:val="both"/>
            </w:pPr>
            <w:r w:rsidRPr="00BF27FE">
              <w:t>0.08</w:t>
            </w:r>
          </w:p>
        </w:tc>
        <w:tc>
          <w:tcPr>
            <w:tcW w:w="870" w:type="dxa"/>
          </w:tcPr>
          <w:p w14:paraId="075F1697" w14:textId="77777777" w:rsidR="00857990" w:rsidRPr="00BF27FE" w:rsidRDefault="00857990">
            <w:pPr>
              <w:pStyle w:val="Text"/>
              <w:spacing w:line="480" w:lineRule="auto"/>
              <w:ind w:firstLine="0"/>
              <w:jc w:val="both"/>
            </w:pPr>
            <w:r w:rsidRPr="00BF27FE">
              <w:t>0.07</w:t>
            </w:r>
          </w:p>
        </w:tc>
      </w:tr>
      <w:tr w:rsidR="00857990" w14:paraId="23A1FD1A" w14:textId="77777777" w:rsidTr="00AF22B2">
        <w:tc>
          <w:tcPr>
            <w:tcW w:w="3123" w:type="dxa"/>
          </w:tcPr>
          <w:p w14:paraId="1A36B09C" w14:textId="77777777" w:rsidR="00857990" w:rsidRPr="00BF27FE" w:rsidRDefault="00857990">
            <w:pPr>
              <w:pStyle w:val="Text"/>
              <w:spacing w:line="480" w:lineRule="auto"/>
              <w:ind w:firstLine="0"/>
              <w:jc w:val="both"/>
            </w:pPr>
            <w:r w:rsidRPr="00BF27FE">
              <w:t>3d Scanner App 02</w:t>
            </w:r>
          </w:p>
        </w:tc>
        <w:tc>
          <w:tcPr>
            <w:tcW w:w="2884" w:type="dxa"/>
          </w:tcPr>
          <w:p w14:paraId="3F2202F3" w14:textId="77777777" w:rsidR="00857990" w:rsidRPr="00BF27FE" w:rsidRDefault="00857990">
            <w:pPr>
              <w:pStyle w:val="Text"/>
              <w:spacing w:line="480" w:lineRule="auto"/>
              <w:ind w:firstLine="0"/>
              <w:jc w:val="both"/>
            </w:pPr>
            <w:r w:rsidRPr="00BF27FE">
              <w:t>0.00</w:t>
            </w:r>
          </w:p>
        </w:tc>
        <w:tc>
          <w:tcPr>
            <w:tcW w:w="1223" w:type="dxa"/>
          </w:tcPr>
          <w:p w14:paraId="16D7F98C" w14:textId="77777777" w:rsidR="00857990" w:rsidRPr="00BF27FE" w:rsidRDefault="00857990">
            <w:pPr>
              <w:pStyle w:val="Text"/>
              <w:spacing w:line="480" w:lineRule="auto"/>
              <w:ind w:firstLine="0"/>
              <w:jc w:val="both"/>
            </w:pPr>
            <w:r w:rsidRPr="00BF27FE">
              <w:t>0.08</w:t>
            </w:r>
          </w:p>
        </w:tc>
        <w:tc>
          <w:tcPr>
            <w:tcW w:w="870" w:type="dxa"/>
          </w:tcPr>
          <w:p w14:paraId="768D3E75" w14:textId="77777777" w:rsidR="00857990" w:rsidRPr="00BF27FE" w:rsidRDefault="00857990">
            <w:pPr>
              <w:pStyle w:val="Text"/>
              <w:spacing w:line="480" w:lineRule="auto"/>
              <w:ind w:firstLine="0"/>
              <w:jc w:val="both"/>
            </w:pPr>
            <w:r w:rsidRPr="00BF27FE">
              <w:t>0.08</w:t>
            </w:r>
          </w:p>
        </w:tc>
      </w:tr>
      <w:tr w:rsidR="00857990" w14:paraId="5B57138E" w14:textId="77777777" w:rsidTr="00AF22B2">
        <w:tc>
          <w:tcPr>
            <w:tcW w:w="3123" w:type="dxa"/>
          </w:tcPr>
          <w:p w14:paraId="187785D2" w14:textId="77777777" w:rsidR="00857990" w:rsidRPr="00BF27FE" w:rsidRDefault="00857990">
            <w:pPr>
              <w:pStyle w:val="Text"/>
              <w:spacing w:line="480" w:lineRule="auto"/>
              <w:ind w:firstLine="0"/>
              <w:jc w:val="both"/>
            </w:pPr>
            <w:r w:rsidRPr="00BF27FE">
              <w:t>EveryPoint 01</w:t>
            </w:r>
          </w:p>
        </w:tc>
        <w:tc>
          <w:tcPr>
            <w:tcW w:w="2884" w:type="dxa"/>
          </w:tcPr>
          <w:p w14:paraId="3C5585AF" w14:textId="77777777" w:rsidR="00857990" w:rsidRPr="00BF27FE" w:rsidRDefault="00857990">
            <w:pPr>
              <w:pStyle w:val="Text"/>
              <w:spacing w:line="480" w:lineRule="auto"/>
              <w:ind w:firstLine="0"/>
              <w:jc w:val="both"/>
            </w:pPr>
            <w:r w:rsidRPr="00BF27FE">
              <w:t>0.01</w:t>
            </w:r>
          </w:p>
        </w:tc>
        <w:tc>
          <w:tcPr>
            <w:tcW w:w="1223" w:type="dxa"/>
          </w:tcPr>
          <w:p w14:paraId="37F64D7C" w14:textId="77777777" w:rsidR="00857990" w:rsidRPr="00BF27FE" w:rsidRDefault="00857990">
            <w:pPr>
              <w:pStyle w:val="Text"/>
              <w:spacing w:line="480" w:lineRule="auto"/>
              <w:ind w:firstLine="0"/>
              <w:jc w:val="both"/>
            </w:pPr>
            <w:r w:rsidRPr="00BF27FE">
              <w:t>0.07</w:t>
            </w:r>
          </w:p>
        </w:tc>
        <w:tc>
          <w:tcPr>
            <w:tcW w:w="870" w:type="dxa"/>
          </w:tcPr>
          <w:p w14:paraId="7F076FC0" w14:textId="77777777" w:rsidR="00857990" w:rsidRPr="00BF27FE" w:rsidRDefault="00857990">
            <w:pPr>
              <w:pStyle w:val="Text"/>
              <w:spacing w:line="480" w:lineRule="auto"/>
              <w:ind w:firstLine="0"/>
              <w:jc w:val="both"/>
            </w:pPr>
            <w:r w:rsidRPr="00BF27FE">
              <w:t>0.07</w:t>
            </w:r>
          </w:p>
        </w:tc>
      </w:tr>
      <w:tr w:rsidR="00857990" w14:paraId="770744FF" w14:textId="77777777" w:rsidTr="00AF22B2">
        <w:tc>
          <w:tcPr>
            <w:tcW w:w="3123" w:type="dxa"/>
          </w:tcPr>
          <w:p w14:paraId="369623B3" w14:textId="77777777" w:rsidR="00857990" w:rsidRPr="00BF27FE" w:rsidRDefault="00857990">
            <w:pPr>
              <w:pStyle w:val="Text"/>
              <w:spacing w:line="480" w:lineRule="auto"/>
              <w:ind w:firstLine="0"/>
              <w:jc w:val="both"/>
            </w:pPr>
            <w:r w:rsidRPr="00BF27FE">
              <w:t>EveryPoint 02</w:t>
            </w:r>
          </w:p>
        </w:tc>
        <w:tc>
          <w:tcPr>
            <w:tcW w:w="2884" w:type="dxa"/>
          </w:tcPr>
          <w:p w14:paraId="38E46032" w14:textId="77777777" w:rsidR="00857990" w:rsidRPr="00BF27FE" w:rsidRDefault="00857990">
            <w:pPr>
              <w:pStyle w:val="Text"/>
              <w:spacing w:line="480" w:lineRule="auto"/>
              <w:ind w:firstLine="0"/>
              <w:jc w:val="both"/>
            </w:pPr>
            <w:r w:rsidRPr="00BF27FE">
              <w:t>0.01</w:t>
            </w:r>
          </w:p>
        </w:tc>
        <w:tc>
          <w:tcPr>
            <w:tcW w:w="1223" w:type="dxa"/>
          </w:tcPr>
          <w:p w14:paraId="2C4B33A9" w14:textId="77777777" w:rsidR="00857990" w:rsidRPr="00BF27FE" w:rsidRDefault="00857990">
            <w:pPr>
              <w:pStyle w:val="Text"/>
              <w:spacing w:line="480" w:lineRule="auto"/>
              <w:ind w:firstLine="0"/>
              <w:jc w:val="both"/>
            </w:pPr>
            <w:r w:rsidRPr="00BF27FE">
              <w:t>0.07</w:t>
            </w:r>
          </w:p>
        </w:tc>
        <w:tc>
          <w:tcPr>
            <w:tcW w:w="870" w:type="dxa"/>
          </w:tcPr>
          <w:p w14:paraId="5C099789" w14:textId="77777777" w:rsidR="00857990" w:rsidRPr="00BF27FE" w:rsidRDefault="00857990">
            <w:pPr>
              <w:pStyle w:val="Text"/>
              <w:spacing w:line="480" w:lineRule="auto"/>
              <w:ind w:firstLine="0"/>
              <w:jc w:val="both"/>
            </w:pPr>
            <w:r w:rsidRPr="00BF27FE">
              <w:t>0.07</w:t>
            </w:r>
          </w:p>
        </w:tc>
      </w:tr>
    </w:tbl>
    <w:p w14:paraId="6CF1968E" w14:textId="13D31240" w:rsidR="00857990" w:rsidRPr="00AF22B2" w:rsidRDefault="00857990" w:rsidP="00857990">
      <w:pPr>
        <w:spacing w:line="480" w:lineRule="auto"/>
        <w:rPr>
          <w:rFonts w:asciiTheme="minorHAnsi" w:hAnsiTheme="minorHAnsi" w:cstheme="minorHAnsi"/>
          <w:bCs/>
          <w:kern w:val="32"/>
          <w:sz w:val="22"/>
          <w:szCs w:val="22"/>
        </w:rPr>
      </w:pPr>
      <w:r w:rsidRPr="00AF22B2">
        <w:rPr>
          <w:rFonts w:asciiTheme="minorHAnsi" w:hAnsiTheme="minorHAnsi" w:cstheme="minorHAnsi"/>
          <w:b/>
          <w:bCs/>
          <w:kern w:val="32"/>
          <w:sz w:val="22"/>
          <w:szCs w:val="22"/>
        </w:rPr>
        <w:t xml:space="preserve">Table S3. </w:t>
      </w:r>
      <w:r w:rsidRPr="00AF22B2">
        <w:rPr>
          <w:rFonts w:asciiTheme="minorHAnsi" w:hAnsiTheme="minorHAnsi" w:cstheme="minorHAnsi"/>
          <w:bCs/>
          <w:kern w:val="32"/>
          <w:sz w:val="22"/>
          <w:szCs w:val="22"/>
        </w:rPr>
        <w:t>Average M3C2 distances in meter between the iPhone camera SfM MVS reference cloud and iPhone camera, ‘3d Scanner App’ LiDAR and ‘EveryPoint’ photogrammetry + LiDAR point clouds from a bare soil cliff area at Roneklint measured in September 2021.</w:t>
      </w:r>
    </w:p>
    <w:p w14:paraId="4B8A5C37" w14:textId="77777777" w:rsidR="00857990" w:rsidRPr="002A471A" w:rsidRDefault="00857990" w:rsidP="00857990">
      <w:pPr>
        <w:pStyle w:val="Text"/>
        <w:spacing w:line="480" w:lineRule="auto"/>
        <w:ind w:firstLine="0"/>
        <w:jc w:val="both"/>
        <w:rPr>
          <w:i/>
        </w:rPr>
      </w:pPr>
    </w:p>
    <w:p w14:paraId="277A96D6" w14:textId="6B4C1889" w:rsidR="00F76F59" w:rsidRPr="003C0CE6" w:rsidRDefault="0033282C" w:rsidP="006D1836">
      <w:pPr>
        <w:pStyle w:val="SMHeading"/>
        <w:spacing w:line="360" w:lineRule="auto"/>
        <w:rPr>
          <w:rFonts w:asciiTheme="minorHAnsi" w:hAnsiTheme="minorHAnsi" w:cstheme="minorHAnsi"/>
          <w:sz w:val="22"/>
          <w:szCs w:val="22"/>
        </w:rPr>
      </w:pPr>
      <w:r w:rsidRPr="003C0CE6">
        <w:rPr>
          <w:rFonts w:asciiTheme="minorHAnsi" w:hAnsiTheme="minorHAnsi" w:cstheme="minorHAnsi"/>
          <w:b w:val="0"/>
          <w:bCs w:val="0"/>
          <w:noProof/>
          <w:kern w:val="0"/>
          <w:sz w:val="22"/>
          <w:szCs w:val="22"/>
        </w:rPr>
        <w:fldChar w:fldCharType="begin"/>
      </w:r>
      <w:r w:rsidRPr="003C0CE6">
        <w:rPr>
          <w:rFonts w:asciiTheme="minorHAnsi" w:hAnsiTheme="minorHAnsi" w:cstheme="minorHAnsi"/>
          <w:sz w:val="22"/>
          <w:szCs w:val="22"/>
        </w:rPr>
        <w:instrText xml:space="preserve"> ADDIN EN.REFLIST </w:instrText>
      </w:r>
      <w:r w:rsidRPr="003C0CE6">
        <w:rPr>
          <w:rFonts w:asciiTheme="minorHAnsi" w:hAnsiTheme="minorHAnsi" w:cstheme="minorHAnsi"/>
          <w:b w:val="0"/>
          <w:bCs w:val="0"/>
          <w:noProof/>
          <w:kern w:val="0"/>
          <w:sz w:val="22"/>
          <w:szCs w:val="22"/>
        </w:rPr>
        <w:fldChar w:fldCharType="end"/>
      </w:r>
    </w:p>
    <w:sectPr w:rsidR="00F76F59" w:rsidRPr="003C0CE6" w:rsidSect="00F125EE">
      <w:headerReference w:type="default" r:id="rId33"/>
      <w:footerReference w:type="default" r:id="rId3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77127" w14:textId="77777777" w:rsidR="00273944" w:rsidRDefault="00273944">
      <w:r>
        <w:separator/>
      </w:r>
    </w:p>
  </w:endnote>
  <w:endnote w:type="continuationSeparator" w:id="0">
    <w:p w14:paraId="21A0348F" w14:textId="77777777" w:rsidR="00273944" w:rsidRDefault="0027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E7ED" w14:textId="58C879B8" w:rsidR="00273944" w:rsidRDefault="00273944">
    <w:pPr>
      <w:pStyle w:val="Footer"/>
      <w:jc w:val="right"/>
    </w:pPr>
    <w:r>
      <w:fldChar w:fldCharType="begin"/>
    </w:r>
    <w:r>
      <w:instrText xml:space="preserve"> PAGE   \* MERGEFORMAT </w:instrText>
    </w:r>
    <w:r>
      <w:fldChar w:fldCharType="separate"/>
    </w:r>
    <w:r w:rsidR="00AE39EE">
      <w:rPr>
        <w:noProof/>
      </w:rPr>
      <w:t>22</w:t>
    </w:r>
    <w:r>
      <w:fldChar w:fldCharType="end"/>
    </w:r>
  </w:p>
  <w:p w14:paraId="486656F3" w14:textId="77777777" w:rsidR="00273944" w:rsidRDefault="00273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45493" w14:textId="77777777" w:rsidR="00273944" w:rsidRDefault="00273944">
      <w:r>
        <w:separator/>
      </w:r>
    </w:p>
  </w:footnote>
  <w:footnote w:type="continuationSeparator" w:id="0">
    <w:p w14:paraId="5C3FB02B" w14:textId="77777777" w:rsidR="00273944" w:rsidRDefault="00273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3C1C" w14:textId="77777777" w:rsidR="00273944" w:rsidRPr="005001AC" w:rsidRDefault="00273944" w:rsidP="005001AC">
    <w:pPr>
      <w:jc w:val="right"/>
      <w:rPr>
        <w:sz w:val="20"/>
      </w:rPr>
    </w:pPr>
  </w:p>
  <w:p w14:paraId="18F8F636" w14:textId="77777777" w:rsidR="00273944" w:rsidRDefault="0027394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merican Geophysical Union Style Guid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wvr5rrrrvavjedvs552xx55zddrrws2rf0&quot;&gt;My EndNote Library&lt;record-ids&gt;&lt;item&gt;371&lt;/item&gt;&lt;item&gt;372&lt;/item&gt;&lt;item&gt;380&lt;/item&gt;&lt;item&gt;381&lt;/item&gt;&lt;item&gt;382&lt;/item&gt;&lt;/record-ids&gt;&lt;/item&gt;&lt;/Libraries&gt;"/>
  </w:docVars>
  <w:rsids>
    <w:rsidRoot w:val="002C030F"/>
    <w:rsid w:val="00015F74"/>
    <w:rsid w:val="000419F3"/>
    <w:rsid w:val="00043571"/>
    <w:rsid w:val="00065EBD"/>
    <w:rsid w:val="000834C9"/>
    <w:rsid w:val="00083B44"/>
    <w:rsid w:val="000850DC"/>
    <w:rsid w:val="00094365"/>
    <w:rsid w:val="000B2E64"/>
    <w:rsid w:val="000B5FFD"/>
    <w:rsid w:val="000C2771"/>
    <w:rsid w:val="000D68BD"/>
    <w:rsid w:val="000E2E9D"/>
    <w:rsid w:val="000E794F"/>
    <w:rsid w:val="000F0DCE"/>
    <w:rsid w:val="000F5A3D"/>
    <w:rsid w:val="00111843"/>
    <w:rsid w:val="00112C5B"/>
    <w:rsid w:val="00113908"/>
    <w:rsid w:val="00114193"/>
    <w:rsid w:val="001154E6"/>
    <w:rsid w:val="00115A38"/>
    <w:rsid w:val="0011687B"/>
    <w:rsid w:val="00124F82"/>
    <w:rsid w:val="001278E3"/>
    <w:rsid w:val="00130743"/>
    <w:rsid w:val="00130B50"/>
    <w:rsid w:val="0016337A"/>
    <w:rsid w:val="00164269"/>
    <w:rsid w:val="001966FD"/>
    <w:rsid w:val="00197826"/>
    <w:rsid w:val="001A1BDE"/>
    <w:rsid w:val="001C7B4E"/>
    <w:rsid w:val="001F0627"/>
    <w:rsid w:val="001F0876"/>
    <w:rsid w:val="001F167C"/>
    <w:rsid w:val="001F5E91"/>
    <w:rsid w:val="0020183F"/>
    <w:rsid w:val="002077B9"/>
    <w:rsid w:val="00221C70"/>
    <w:rsid w:val="002251AF"/>
    <w:rsid w:val="00227D86"/>
    <w:rsid w:val="002302BD"/>
    <w:rsid w:val="00241BBB"/>
    <w:rsid w:val="00243B68"/>
    <w:rsid w:val="0025580B"/>
    <w:rsid w:val="00262D72"/>
    <w:rsid w:val="00273944"/>
    <w:rsid w:val="002800B6"/>
    <w:rsid w:val="0029089E"/>
    <w:rsid w:val="002B35D4"/>
    <w:rsid w:val="002C030F"/>
    <w:rsid w:val="002C778C"/>
    <w:rsid w:val="002F3966"/>
    <w:rsid w:val="00320E2C"/>
    <w:rsid w:val="00331D75"/>
    <w:rsid w:val="0033282C"/>
    <w:rsid w:val="00355362"/>
    <w:rsid w:val="00363E44"/>
    <w:rsid w:val="003924DB"/>
    <w:rsid w:val="00395E86"/>
    <w:rsid w:val="003A2FD8"/>
    <w:rsid w:val="003B40E6"/>
    <w:rsid w:val="003C007A"/>
    <w:rsid w:val="003C0CE6"/>
    <w:rsid w:val="003E1980"/>
    <w:rsid w:val="003F6E14"/>
    <w:rsid w:val="00405336"/>
    <w:rsid w:val="004242A2"/>
    <w:rsid w:val="004568BC"/>
    <w:rsid w:val="004571D5"/>
    <w:rsid w:val="00460768"/>
    <w:rsid w:val="00462F1B"/>
    <w:rsid w:val="0046356B"/>
    <w:rsid w:val="00477182"/>
    <w:rsid w:val="004779CB"/>
    <w:rsid w:val="00481118"/>
    <w:rsid w:val="00482B3C"/>
    <w:rsid w:val="004B2481"/>
    <w:rsid w:val="004D1460"/>
    <w:rsid w:val="004D2A8C"/>
    <w:rsid w:val="004E42D8"/>
    <w:rsid w:val="004E7BA2"/>
    <w:rsid w:val="004F7A04"/>
    <w:rsid w:val="004F7EDF"/>
    <w:rsid w:val="005001AC"/>
    <w:rsid w:val="00517016"/>
    <w:rsid w:val="00527D71"/>
    <w:rsid w:val="00527D84"/>
    <w:rsid w:val="005314B5"/>
    <w:rsid w:val="0054432F"/>
    <w:rsid w:val="00552C23"/>
    <w:rsid w:val="005607DD"/>
    <w:rsid w:val="00572DFF"/>
    <w:rsid w:val="005913F8"/>
    <w:rsid w:val="00597F11"/>
    <w:rsid w:val="005A558C"/>
    <w:rsid w:val="005B186E"/>
    <w:rsid w:val="005C6651"/>
    <w:rsid w:val="005D646A"/>
    <w:rsid w:val="005D6D71"/>
    <w:rsid w:val="005E28F8"/>
    <w:rsid w:val="005E6513"/>
    <w:rsid w:val="00611F9E"/>
    <w:rsid w:val="00614B27"/>
    <w:rsid w:val="006237D4"/>
    <w:rsid w:val="00634767"/>
    <w:rsid w:val="0064792B"/>
    <w:rsid w:val="00651114"/>
    <w:rsid w:val="006622CF"/>
    <w:rsid w:val="00664A12"/>
    <w:rsid w:val="0066722B"/>
    <w:rsid w:val="00670299"/>
    <w:rsid w:val="00676557"/>
    <w:rsid w:val="0068469F"/>
    <w:rsid w:val="00691985"/>
    <w:rsid w:val="006962C1"/>
    <w:rsid w:val="006A1B64"/>
    <w:rsid w:val="006B03AD"/>
    <w:rsid w:val="006B4744"/>
    <w:rsid w:val="006C4FDE"/>
    <w:rsid w:val="006D1836"/>
    <w:rsid w:val="006D644F"/>
    <w:rsid w:val="006F602A"/>
    <w:rsid w:val="006F63F1"/>
    <w:rsid w:val="007108F5"/>
    <w:rsid w:val="00713AF2"/>
    <w:rsid w:val="00713E5B"/>
    <w:rsid w:val="00737E60"/>
    <w:rsid w:val="007402FC"/>
    <w:rsid w:val="007411A1"/>
    <w:rsid w:val="00741E40"/>
    <w:rsid w:val="007563F2"/>
    <w:rsid w:val="00764008"/>
    <w:rsid w:val="007C5285"/>
    <w:rsid w:val="007D4273"/>
    <w:rsid w:val="007E767E"/>
    <w:rsid w:val="00807D35"/>
    <w:rsid w:val="008115D9"/>
    <w:rsid w:val="00825950"/>
    <w:rsid w:val="0084427C"/>
    <w:rsid w:val="008575CA"/>
    <w:rsid w:val="00857990"/>
    <w:rsid w:val="00885C9B"/>
    <w:rsid w:val="008927D0"/>
    <w:rsid w:val="008D5D2A"/>
    <w:rsid w:val="008E2CF1"/>
    <w:rsid w:val="008F08DC"/>
    <w:rsid w:val="008F5A8A"/>
    <w:rsid w:val="009055D1"/>
    <w:rsid w:val="00913F33"/>
    <w:rsid w:val="00914B63"/>
    <w:rsid w:val="00922705"/>
    <w:rsid w:val="00924546"/>
    <w:rsid w:val="00932FE5"/>
    <w:rsid w:val="009354F3"/>
    <w:rsid w:val="009447DC"/>
    <w:rsid w:val="00961BA5"/>
    <w:rsid w:val="009743A9"/>
    <w:rsid w:val="00975720"/>
    <w:rsid w:val="009859A7"/>
    <w:rsid w:val="009A5287"/>
    <w:rsid w:val="009B0ED2"/>
    <w:rsid w:val="009B2AC5"/>
    <w:rsid w:val="009B7984"/>
    <w:rsid w:val="009D196D"/>
    <w:rsid w:val="009D668F"/>
    <w:rsid w:val="009F4BED"/>
    <w:rsid w:val="009F7D93"/>
    <w:rsid w:val="00A276DF"/>
    <w:rsid w:val="00A27881"/>
    <w:rsid w:val="00A3084A"/>
    <w:rsid w:val="00A3403B"/>
    <w:rsid w:val="00A50033"/>
    <w:rsid w:val="00A51A12"/>
    <w:rsid w:val="00A627D4"/>
    <w:rsid w:val="00A74DA2"/>
    <w:rsid w:val="00A92733"/>
    <w:rsid w:val="00AA76F3"/>
    <w:rsid w:val="00AC26D4"/>
    <w:rsid w:val="00AC7DA6"/>
    <w:rsid w:val="00AD499C"/>
    <w:rsid w:val="00AE39EE"/>
    <w:rsid w:val="00AF22B2"/>
    <w:rsid w:val="00AF6271"/>
    <w:rsid w:val="00B30334"/>
    <w:rsid w:val="00B3147F"/>
    <w:rsid w:val="00B36869"/>
    <w:rsid w:val="00B43B31"/>
    <w:rsid w:val="00B47CFA"/>
    <w:rsid w:val="00B57F00"/>
    <w:rsid w:val="00B626CB"/>
    <w:rsid w:val="00B7560C"/>
    <w:rsid w:val="00B77E40"/>
    <w:rsid w:val="00B82C22"/>
    <w:rsid w:val="00B93DBA"/>
    <w:rsid w:val="00B9440A"/>
    <w:rsid w:val="00B952C1"/>
    <w:rsid w:val="00B968D7"/>
    <w:rsid w:val="00BA3953"/>
    <w:rsid w:val="00BA692C"/>
    <w:rsid w:val="00BB2D2A"/>
    <w:rsid w:val="00BB4A05"/>
    <w:rsid w:val="00BC3886"/>
    <w:rsid w:val="00BD58CF"/>
    <w:rsid w:val="00BE06F5"/>
    <w:rsid w:val="00BF1BEB"/>
    <w:rsid w:val="00BF1BF9"/>
    <w:rsid w:val="00C03224"/>
    <w:rsid w:val="00C04CC1"/>
    <w:rsid w:val="00C071FC"/>
    <w:rsid w:val="00C11CA8"/>
    <w:rsid w:val="00C136B9"/>
    <w:rsid w:val="00C22C02"/>
    <w:rsid w:val="00C27F6F"/>
    <w:rsid w:val="00C30E83"/>
    <w:rsid w:val="00C50C6D"/>
    <w:rsid w:val="00C600D9"/>
    <w:rsid w:val="00C634D7"/>
    <w:rsid w:val="00C73E09"/>
    <w:rsid w:val="00C91862"/>
    <w:rsid w:val="00CC1384"/>
    <w:rsid w:val="00CD203B"/>
    <w:rsid w:val="00CD3720"/>
    <w:rsid w:val="00CE42FA"/>
    <w:rsid w:val="00CE6EAA"/>
    <w:rsid w:val="00CF1848"/>
    <w:rsid w:val="00CF5C2F"/>
    <w:rsid w:val="00D04BCF"/>
    <w:rsid w:val="00D10134"/>
    <w:rsid w:val="00D143D9"/>
    <w:rsid w:val="00D4372A"/>
    <w:rsid w:val="00D60BB0"/>
    <w:rsid w:val="00D65708"/>
    <w:rsid w:val="00D8159F"/>
    <w:rsid w:val="00D91791"/>
    <w:rsid w:val="00DA2CE1"/>
    <w:rsid w:val="00DD1D04"/>
    <w:rsid w:val="00DD79D7"/>
    <w:rsid w:val="00E07BC5"/>
    <w:rsid w:val="00E16AC5"/>
    <w:rsid w:val="00E20431"/>
    <w:rsid w:val="00E257C8"/>
    <w:rsid w:val="00E40896"/>
    <w:rsid w:val="00E43D2D"/>
    <w:rsid w:val="00E449CB"/>
    <w:rsid w:val="00E45939"/>
    <w:rsid w:val="00E63760"/>
    <w:rsid w:val="00E64049"/>
    <w:rsid w:val="00E9773B"/>
    <w:rsid w:val="00EA3653"/>
    <w:rsid w:val="00EC13A3"/>
    <w:rsid w:val="00EC7C85"/>
    <w:rsid w:val="00ED69CA"/>
    <w:rsid w:val="00EE35AB"/>
    <w:rsid w:val="00EF25A3"/>
    <w:rsid w:val="00F125EE"/>
    <w:rsid w:val="00F12E98"/>
    <w:rsid w:val="00F22029"/>
    <w:rsid w:val="00F23E46"/>
    <w:rsid w:val="00F3515C"/>
    <w:rsid w:val="00F46CFD"/>
    <w:rsid w:val="00F47BA3"/>
    <w:rsid w:val="00F56E67"/>
    <w:rsid w:val="00F630EA"/>
    <w:rsid w:val="00F6474F"/>
    <w:rsid w:val="00F6601C"/>
    <w:rsid w:val="00F7007E"/>
    <w:rsid w:val="00F73193"/>
    <w:rsid w:val="00F74F95"/>
    <w:rsid w:val="00F76F59"/>
    <w:rsid w:val="00F80705"/>
    <w:rsid w:val="00F91BEC"/>
    <w:rsid w:val="00F973C9"/>
    <w:rsid w:val="00FA1481"/>
    <w:rsid w:val="00FB1C42"/>
    <w:rsid w:val="00FB32EC"/>
    <w:rsid w:val="00FE67C4"/>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semiHidden="1"/>
    <w:lsdException w:name="annotation reference" w:semiHidden="1" w:uiPriority="99"/>
    <w:lsdException w:name="line number" w:semiHidden="1"/>
    <w:lsdException w:name="endnote reference" w:semiHidden="1"/>
    <w:lsdException w:name="List Bullet" w:uiPriority="99"/>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link w:val="SMHeadingChar"/>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uiPriority w:val="99"/>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uiPriority w:val="99"/>
    <w:semiHidden/>
    <w:rsid w:val="002800B6"/>
    <w:rPr>
      <w:sz w:val="16"/>
      <w:szCs w:val="16"/>
    </w:rPr>
  </w:style>
  <w:style w:type="table" w:styleId="TableGrid">
    <w:name w:val="Table Grid"/>
    <w:basedOn w:val="TableNormal"/>
    <w:uiPriority w:val="39"/>
    <w:rsid w:val="00F76F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rsid w:val="0033282C"/>
    <w:pPr>
      <w:spacing w:before="120"/>
      <w:ind w:firstLine="720"/>
    </w:pPr>
    <w:rPr>
      <w:szCs w:val="24"/>
    </w:rPr>
  </w:style>
  <w:style w:type="paragraph" w:customStyle="1" w:styleId="KeyPoints">
    <w:name w:val="Key Points"/>
    <w:basedOn w:val="Normal"/>
    <w:rsid w:val="0033282C"/>
    <w:pPr>
      <w:spacing w:before="120"/>
    </w:pPr>
    <w:rPr>
      <w:szCs w:val="24"/>
    </w:rPr>
  </w:style>
  <w:style w:type="character" w:customStyle="1" w:styleId="TextChar">
    <w:name w:val="Text Char"/>
    <w:basedOn w:val="DefaultParagraphFont"/>
    <w:link w:val="Text"/>
    <w:rsid w:val="0033282C"/>
    <w:rPr>
      <w:sz w:val="24"/>
      <w:szCs w:val="24"/>
    </w:rPr>
  </w:style>
  <w:style w:type="paragraph" w:customStyle="1" w:styleId="EndNoteBibliographyTitle">
    <w:name w:val="EndNote Bibliography Title"/>
    <w:basedOn w:val="Normal"/>
    <w:link w:val="EndNoteBibliographyTitleChar"/>
    <w:rsid w:val="0033282C"/>
    <w:pPr>
      <w:jc w:val="center"/>
    </w:pPr>
    <w:rPr>
      <w:noProof/>
    </w:rPr>
  </w:style>
  <w:style w:type="character" w:customStyle="1" w:styleId="SMHeadingChar">
    <w:name w:val="SM Heading Char"/>
    <w:basedOn w:val="Heading1Char"/>
    <w:link w:val="SMHeading"/>
    <w:rsid w:val="0033282C"/>
    <w:rPr>
      <w:b/>
      <w:bCs/>
      <w:kern w:val="32"/>
      <w:sz w:val="24"/>
      <w:szCs w:val="24"/>
    </w:rPr>
  </w:style>
  <w:style w:type="character" w:customStyle="1" w:styleId="EndNoteBibliographyTitleChar">
    <w:name w:val="EndNote Bibliography Title Char"/>
    <w:basedOn w:val="SMHeadingChar"/>
    <w:link w:val="EndNoteBibliographyTitle"/>
    <w:rsid w:val="0033282C"/>
    <w:rPr>
      <w:b w:val="0"/>
      <w:bCs w:val="0"/>
      <w:noProof/>
      <w:kern w:val="32"/>
      <w:sz w:val="24"/>
      <w:szCs w:val="24"/>
    </w:rPr>
  </w:style>
  <w:style w:type="paragraph" w:customStyle="1" w:styleId="EndNoteBibliography">
    <w:name w:val="EndNote Bibliography"/>
    <w:basedOn w:val="Normal"/>
    <w:link w:val="EndNoteBibliographyChar"/>
    <w:rsid w:val="0033282C"/>
    <w:rPr>
      <w:noProof/>
    </w:rPr>
  </w:style>
  <w:style w:type="character" w:customStyle="1" w:styleId="EndNoteBibliographyChar">
    <w:name w:val="EndNote Bibliography Char"/>
    <w:basedOn w:val="SMHeadingChar"/>
    <w:link w:val="EndNoteBibliography"/>
    <w:rsid w:val="0033282C"/>
    <w:rPr>
      <w:b w:val="0"/>
      <w:bCs w:val="0"/>
      <w:noProof/>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7DD99BB1D66945ACB88624A167C170" ma:contentTypeVersion="13" ma:contentTypeDescription="Create a new document." ma:contentTypeScope="" ma:versionID="f203a7fd7f787cc8ed3d5acbfd72064b">
  <xsd:schema xmlns:xsd="http://www.w3.org/2001/XMLSchema" xmlns:xs="http://www.w3.org/2001/XMLSchema" xmlns:p="http://schemas.microsoft.com/office/2006/metadata/properties" xmlns:ns3="73b874de-73bb-4825-83c3-2f41c8944167" xmlns:ns4="0d44d400-5232-4f36-8e5f-d21c1f5ba353" targetNamespace="http://schemas.microsoft.com/office/2006/metadata/properties" ma:root="true" ma:fieldsID="78d5bce817cb26d8cf754ff30cec1ad4" ns3:_="" ns4:_="">
    <xsd:import namespace="73b874de-73bb-4825-83c3-2f41c8944167"/>
    <xsd:import namespace="0d44d400-5232-4f36-8e5f-d21c1f5ba35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874de-73bb-4825-83c3-2f41c894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44d400-5232-4f36-8e5f-d21c1f5ba3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7F78C-8487-45B5-A480-C45782636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b874de-73bb-4825-83c3-2f41c8944167"/>
    <ds:schemaRef ds:uri="0d44d400-5232-4f36-8e5f-d21c1f5ba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BE2B9-D6ED-4683-B09E-9B3996E884B1}">
  <ds:schemaRefs>
    <ds:schemaRef ds:uri="http://schemas.microsoft.com/sharepoint/v3/contenttype/forms"/>
  </ds:schemaRefs>
</ds:datastoreItem>
</file>

<file path=customXml/itemProps3.xml><?xml version="1.0" encoding="utf-8"?>
<ds:datastoreItem xmlns:ds="http://schemas.openxmlformats.org/officeDocument/2006/customXml" ds:itemID="{E9D6F8C4-EE22-4867-9244-A00735854653}">
  <ds:schemaRefs>
    <ds:schemaRef ds:uri="http://purl.org/dc/elements/1.1/"/>
    <ds:schemaRef ds:uri="http://schemas.microsoft.com/office/2006/metadata/properties"/>
    <ds:schemaRef ds:uri="http://purl.org/dc/terms/"/>
    <ds:schemaRef ds:uri="http://schemas.openxmlformats.org/package/2006/metadata/core-properties"/>
    <ds:schemaRef ds:uri="73b874de-73bb-4825-83c3-2f41c8944167"/>
    <ds:schemaRef ds:uri="http://schemas.microsoft.com/office/2006/documentManagement/types"/>
    <ds:schemaRef ds:uri="http://schemas.microsoft.com/office/infopath/2007/PartnerControls"/>
    <ds:schemaRef ds:uri="0d44d400-5232-4f36-8e5f-d21c1f5ba35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1395</Words>
  <Characters>6717</Characters>
  <Application>Microsoft Office Word</Application>
  <DocSecurity>0</DocSecurity>
  <Lines>419</Lines>
  <Paragraphs>368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Gregor Lützenburg</cp:lastModifiedBy>
  <cp:revision>3</cp:revision>
  <cp:lastPrinted>2014-09-30T16:49:00Z</cp:lastPrinted>
  <dcterms:created xsi:type="dcterms:W3CDTF">2021-10-28T12:26:00Z</dcterms:created>
  <dcterms:modified xsi:type="dcterms:W3CDTF">2021-10-28T12:26:00Z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0x010100C77DD99BB1D66945ACB88624A167C170</vt:lpwstr>
  </property>
</Properties>
</file>